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oleObject" PartName="/word/embeddings/oleObject1460.bin"/>
  <Override ContentType="application/vnd.openxmlformats-officedocument.oleObject" PartName="/word/embeddings/oleObject1461.bin"/>
  <Override ContentType="application/vnd.openxmlformats-officedocument.oleObject" PartName="/word/embeddings/oleObject1462.bin"/>
  <Override ContentType="application/vnd.openxmlformats-officedocument.oleObject" PartName="/word/embeddings/oleObject1463.bin"/>
  <Override ContentType="application/vnd.openxmlformats-officedocument.oleObject" PartName="/word/embeddings/oleObject1464.bin"/>
  <Override ContentType="application/vnd.openxmlformats-officedocument.oleObject" PartName="/word/embeddings/oleObject1465.bin"/>
  <Override ContentType="application/vnd.openxmlformats-officedocument.oleObject" PartName="/word/embeddings/oleObject1466.bin"/>
  <Override ContentType="application/vnd.openxmlformats-officedocument.oleObject" PartName="/word/embeddings/oleObject1467.bin"/>
  <Override ContentType="application/vnd.openxmlformats-officedocument.oleObject" PartName="/word/embeddings/oleObject1468.bin"/>
  <Override ContentType="application/vnd.openxmlformats-officedocument.oleObject" PartName="/word/embeddings/oleObject1469.bin"/>
  <Override ContentType="application/vnd.openxmlformats-officedocument.oleObject" PartName="/word/embeddings/oleObject1470.bin"/>
  <Override ContentType="application/vnd.openxmlformats-officedocument.oleObject" PartName="/word/embeddings/oleObject1471.bin"/>
  <Override ContentType="application/vnd.openxmlformats-officedocument.oleObject" PartName="/word/embeddings/oleObject1472.bin"/>
  <Override ContentType="application/vnd.openxmlformats-officedocument.oleObject" PartName="/word/embeddings/oleObject1473.bin"/>
  <Override ContentType="application/vnd.openxmlformats-officedocument.oleObject" PartName="/word/embeddings/oleObject1474.bin"/>
  <Override ContentType="application/vnd.openxmlformats-officedocument.oleObject" PartName="/word/embeddings/oleObject1475.bin"/>
  <Override ContentType="application/vnd.openxmlformats-officedocument.oleObject" PartName="/word/embeddings/oleObject1476.bin"/>
  <Override ContentType="application/vnd.openxmlformats-officedocument.oleObject" PartName="/word/embeddings/oleObject1477.bin"/>
  <Override ContentType="application/vnd.openxmlformats-officedocument.oleObject" PartName="/word/embeddings/oleObject1478.bin"/>
  <Override ContentType="application/vnd.openxmlformats-officedocument.oleObject" PartName="/word/embeddings/oleObject1479.bin"/>
  <Override ContentType="application/vnd.openxmlformats-officedocument.oleObject" PartName="/word/embeddings/oleObject1480.bin"/>
  <Override ContentType="application/vnd.openxmlformats-officedocument.oleObject" PartName="/word/embeddings/oleObject1481.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png" PartName="/word/media/image94.png"/>
  <Override ContentType="image/png" PartName="/word/media/image95.png"/>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png" PartName="/word/media/image151.png"/>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png" PartName="/word/media/image548.png"/>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png" PartName="/word/media/image574.png"/>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png" PartName="/word/media/image711.png"/>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jpeg" PartName="/word/media/image1242.jpeg"/>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png" PartName="/word/media/image1305.png"/>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png" PartName="/word/media/image1329.png"/>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png" PartName="/word/media/image1339.png"/>
  <Override ContentType="image/x-wmf" PartName="/word/media/image1340.wmf"/>
  <Override ContentType="image/x-wmf" PartName="/word/media/image1341.wmf"/>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image/x-wmf" PartName="/word/media/image1351.wmf"/>
  <Override ContentType="image/x-wmf" PartName="/word/media/image1352.wmf"/>
  <Override ContentType="image/x-wmf" PartName="/word/media/image1353.wmf"/>
  <Override ContentType="image/x-wmf" PartName="/word/media/image1354.wmf"/>
  <Override ContentType="image/x-wmf" PartName="/word/media/image1355.wmf"/>
  <Override ContentType="image/x-wmf" PartName="/word/media/image1356.wmf"/>
  <Override ContentType="image/x-wmf" PartName="/word/media/image1357.wmf"/>
  <Override ContentType="image/x-wmf" PartName="/word/media/image1358.wmf"/>
  <Override ContentType="image/x-wmf" PartName="/word/media/image1359.wmf"/>
  <Override ContentType="image/x-wmf" PartName="/word/media/image1360.wmf"/>
  <Override ContentType="image/x-wmf" PartName="/word/media/image1361.wmf"/>
  <Override ContentType="image/x-wmf" PartName="/word/media/image1362.wmf"/>
  <Override ContentType="image/x-wmf" PartName="/word/media/image1363.wmf"/>
  <Override ContentType="image/x-wmf" PartName="/word/media/image1364.wmf"/>
  <Override ContentType="image/x-wmf" PartName="/word/media/image1365.wmf"/>
  <Override ContentType="image/x-wmf" PartName="/word/media/image1366.wmf"/>
  <Override ContentType="image/x-wmf" PartName="/word/media/image1367.wmf"/>
  <Override ContentType="image/x-wmf" PartName="/word/media/image1368.wmf"/>
  <Override ContentType="image/x-wmf" PartName="/word/media/image1369.wmf"/>
  <Override ContentType="image/x-wmf" PartName="/word/media/image1370.wmf"/>
  <Override ContentType="image/x-wmf" PartName="/word/media/image1371.wmf"/>
  <Override ContentType="image/x-wmf" PartName="/word/media/image1372.wmf"/>
  <Override ContentType="image/x-wmf" PartName="/word/media/image1373.wmf"/>
  <Override ContentType="image/x-wmf" PartName="/word/media/image1374.wmf"/>
  <Override ContentType="image/x-wmf" PartName="/word/media/image1375.wmf"/>
  <Override ContentType="image/x-wmf" PartName="/word/media/image1376.wmf"/>
  <Override ContentType="image/x-wmf" PartName="/word/media/image1377.wmf"/>
  <Override ContentType="image/x-wmf" PartName="/word/media/image1378.wmf"/>
  <Override ContentType="image/x-wmf" PartName="/word/media/image1379.wmf"/>
  <Override ContentType="image/x-wmf" PartName="/word/media/image1380.wmf"/>
  <Override ContentType="image/x-wmf" PartName="/word/media/image1381.wmf"/>
  <Override ContentType="image/x-wmf" PartName="/word/media/image1382.wmf"/>
  <Override ContentType="image/x-wmf" PartName="/word/media/image1383.wmf"/>
  <Override ContentType="image/x-wmf" PartName="/word/media/image1384.wmf"/>
  <Override ContentType="image/x-wmf" PartName="/word/media/image1385.wmf"/>
  <Override ContentType="image/x-wmf" PartName="/word/media/image1386.wmf"/>
  <Override ContentType="image/x-wmf" PartName="/word/media/image1387.wmf"/>
  <Override ContentType="image/x-wmf" PartName="/word/media/image1388.wmf"/>
  <Override ContentType="image/x-wmf" PartName="/word/media/image1389.wmf"/>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x-wmf" PartName="/word/media/image1399.wmf"/>
  <Override ContentType="image/x-wmf" PartName="/word/media/image1400.wmf"/>
  <Override ContentType="image/x-wmf" PartName="/word/media/image1401.wmf"/>
  <Override ContentType="image/x-wmf" PartName="/word/media/image1402.wmf"/>
  <Override ContentType="image/x-wmf" PartName="/word/media/image1403.wmf"/>
  <Override ContentType="image/x-wmf" PartName="/word/media/image1404.wmf"/>
  <Override ContentType="image/x-wmf" PartName="/word/media/image1405.wmf"/>
  <Override ContentType="image/jpeg" PartName="/word/media/image1406.jpeg"/>
  <Override ContentType="image/png" PartName="/word/media/image1407.png"/>
  <Override ContentType="image/x-wmf" PartName="/word/media/image1408.wmf"/>
  <Override ContentType="image/x-wmf" PartName="/word/media/image1409.wmf"/>
  <Override ContentType="image/x-wmf" PartName="/word/media/image1410.wmf"/>
  <Override ContentType="image/x-wmf" PartName="/word/media/image1411.wmf"/>
  <Override ContentType="image/x-wmf" PartName="/word/media/image1412.wmf"/>
  <Override ContentType="image/x-wmf" PartName="/word/media/image1413.wmf"/>
  <Override ContentType="image/x-wmf" PartName="/word/media/image1414.wmf"/>
  <Override ContentType="image/x-wmf" PartName="/word/media/image1415.wmf"/>
  <Override ContentType="image/x-wmf" PartName="/word/media/image1416.wmf"/>
  <Override ContentType="image/x-wmf" PartName="/word/media/image1417.wmf"/>
  <Override ContentType="image/x-wmf" PartName="/word/media/image1418.wmf"/>
  <Override ContentType="image/x-wmf" PartName="/word/media/image1419.wmf"/>
  <Override ContentType="image/x-wmf" PartName="/word/media/image1420.wmf"/>
  <Override ContentType="image/x-wmf" PartName="/word/media/image1421.wmf"/>
  <Override ContentType="image/x-wmf" PartName="/word/media/image1422.wmf"/>
  <Override ContentType="image/x-wmf" PartName="/word/media/image1423.wmf"/>
  <Override ContentType="image/x-wmf" PartName="/word/media/image1424.wmf"/>
  <Override ContentType="image/x-wmf" PartName="/word/media/image1425.wmf"/>
  <Override ContentType="image/x-wmf" PartName="/word/media/image1426.wmf"/>
  <Override ContentType="image/x-wmf" PartName="/word/media/image1427.wmf"/>
  <Override ContentType="image/x-wmf" PartName="/word/media/image1428.wmf"/>
  <Override ContentType="image/x-wmf" PartName="/word/media/image1429.wmf"/>
  <Override ContentType="image/x-wmf" PartName="/word/media/image1430.wmf"/>
  <Override ContentType="image/x-wmf" PartName="/word/media/image1431.wmf"/>
  <Override ContentType="image/x-wmf" PartName="/word/media/image1432.wmf"/>
  <Override ContentType="image/x-wmf" PartName="/word/media/image1433.wmf"/>
  <Override ContentType="image/x-wmf" PartName="/word/media/image1434.wmf"/>
  <Override ContentType="image/x-wmf" PartName="/word/media/image1435.wmf"/>
  <Override ContentType="image/x-wmf" PartName="/word/media/image1436.wmf"/>
  <Override ContentType="image/x-wmf" PartName="/word/media/image1437.wmf"/>
  <Override ContentType="image/x-wmf" PartName="/word/media/image1438.wmf"/>
  <Override ContentType="image/x-wmf" PartName="/word/media/image1439.wmf"/>
  <Override ContentType="image/x-wmf" PartName="/word/media/image1440.wmf"/>
  <Override ContentType="image/x-wmf" PartName="/word/media/image1441.wmf"/>
  <Override ContentType="image/x-wmf" PartName="/word/media/image1442.wmf"/>
  <Override ContentType="image/x-wmf" PartName="/word/media/image1443.wmf"/>
  <Override ContentType="image/x-wmf" PartName="/word/media/image1444.wmf"/>
  <Override ContentType="image/x-wmf" PartName="/word/media/image1445.wmf"/>
  <Override ContentType="image/x-wmf" PartName="/word/media/image1446.wmf"/>
  <Override ContentType="image/x-wmf" PartName="/word/media/image1447.wmf"/>
  <Override ContentType="image/x-wmf" PartName="/word/media/image1448.wmf"/>
  <Override ContentType="image/x-wmf" PartName="/word/media/image1449.wmf"/>
  <Override ContentType="image/x-wmf" PartName="/word/media/image1450.wmf"/>
  <Override ContentType="image/x-wmf" PartName="/word/media/image1451.wmf"/>
  <Override ContentType="image/x-wmf" PartName="/word/media/image1452.wmf"/>
  <Override ContentType="image/x-wmf" PartName="/word/media/image1453.wmf"/>
  <Override ContentType="image/x-wmf" PartName="/word/media/image1454.wmf"/>
  <Override ContentType="image/x-wmf" PartName="/word/media/image1455.wmf"/>
  <Override ContentType="image/x-wmf" PartName="/word/media/image1456.wmf"/>
  <Override ContentType="image/x-wmf" PartName="/word/media/image1457.wmf"/>
  <Override ContentType="image/x-wmf" PartName="/word/media/image1458.wmf"/>
  <Override ContentType="image/x-wmf" PartName="/word/media/image1459.wmf"/>
  <Override ContentType="image/x-wmf" PartName="/word/media/image1460.wmf"/>
  <Override ContentType="image/x-wmf" PartName="/word/media/image1461.wmf"/>
  <Override ContentType="image/x-wmf" PartName="/word/media/image1462.wmf"/>
  <Override ContentType="image/x-wmf" PartName="/word/media/image1463.wmf"/>
  <Override ContentType="image/x-wmf" PartName="/word/media/image1464.wmf"/>
  <Override ContentType="image/x-wmf" PartName="/word/media/image1465.wmf"/>
  <Override ContentType="image/x-wmf" PartName="/word/media/image1466.wmf"/>
  <Override ContentType="image/x-wmf" PartName="/word/media/image1467.wmf"/>
  <Override ContentType="image/x-wmf" PartName="/word/media/image1468.wmf"/>
  <Override ContentType="image/png" PartName="/word/media/image1469.png"/>
  <Override ContentType="image/x-wmf" PartName="/word/media/image1470.wmf"/>
  <Override ContentType="image/x-wmf" PartName="/word/media/image1471.wmf"/>
  <Override ContentType="image/x-wmf" PartName="/word/media/image1472.wmf"/>
  <Override ContentType="image/x-wmf" PartName="/word/media/image1473.wmf"/>
  <Override ContentType="image/x-wmf" PartName="/word/media/image1474.wmf"/>
  <Override ContentType="image/x-wmf" PartName="/word/media/image1475.wmf"/>
  <Override ContentType="image/x-wmf" PartName="/word/media/image1476.wmf"/>
  <Override ContentType="image/x-wmf" PartName="/word/media/image1477.wmf"/>
  <Override ContentType="image/x-wmf" PartName="/word/media/image1478.wmf"/>
  <Override ContentType="image/x-wmf" PartName="/word/media/image1479.wmf"/>
  <Override ContentType="image/x-wmf" PartName="/word/media/image1480.wmf"/>
  <Override ContentType="image/x-wmf" PartName="/word/media/image1481.wmf"/>
  <Override ContentType="image/x-wmf" PartName="/word/media/image1482.wmf"/>
  <Override ContentType="image/x-wmf" PartName="/word/media/image1483.wmf"/>
  <Override ContentType="image/x-wmf" PartName="/word/media/image1484.wmf"/>
  <Override ContentType="image/x-wmf" PartName="/word/media/image1485.wmf"/>
  <Override ContentType="image/x-wmf" PartName="/word/media/image1486.wmf"/>
  <Override ContentType="image/x-wmf" PartName="/word/media/image1487.wmf"/>
  <Override ContentType="image/x-wmf" PartName="/word/media/image1488.wmf"/>
  <Override ContentType="image/x-wmf" PartName="/word/media/image1489.wmf"/>
  <Override ContentType="image/x-wmf" PartName="/word/media/image1490.wmf"/>
  <Override ContentType="image/x-wmf" PartName="/word/media/image1491.wmf"/>
  <Override ContentType="image/x-wmf" PartName="/word/media/image1492.wmf"/>
  <Override ContentType="image/x-wmf" PartName="/word/media/image1493.wmf"/>
  <Override ContentType="image/x-wmf" PartName="/word/media/image1494.wmf"/>
  <Override ContentType="image/x-wmf" PartName="/word/media/image1495.wmf"/>
  <Override ContentType="image/x-wmf" PartName="/word/media/image1496.wmf"/>
  <Override ContentType="image/x-wmf" PartName="/word/media/image1497.wmf"/>
  <Override ContentType="image/x-wmf" PartName="/word/media/image1498.wmf"/>
  <Override ContentType="image/x-wmf" PartName="/word/media/image1499.wmf"/>
  <Override ContentType="image/x-wmf" PartName="/word/media/image1500.wmf"/>
  <Override ContentType="image/x-wmf" PartName="/word/media/image1501.wmf"/>
  <Override ContentType="image/x-wmf" PartName="/word/media/image1502.wmf"/>
  <Override ContentType="image/x-wmf" PartName="/word/media/image1503.wmf"/>
  <Override ContentType="image/x-wmf" PartName="/word/media/image1504.wmf"/>
  <Override ContentType="image/x-wmf" PartName="/word/media/image1505.wmf"/>
  <Override ContentType="image/x-wmf" PartName="/word/media/image1506.wmf"/>
  <Override ContentType="image/x-wmf" PartName="/word/media/image1507.wmf"/>
  <Override ContentType="image/x-wmf" PartName="/word/media/image1508.wmf"/>
  <Override ContentType="image/x-wmf" PartName="/word/media/image1509.wmf"/>
  <Override ContentType="image/x-wmf" PartName="/word/media/image1510.wmf"/>
  <Override ContentType="image/x-wmf" PartName="/word/media/image1511.wmf"/>
  <Override ContentType="image/x-wmf" PartName="/word/media/image1512.wmf"/>
  <Override ContentType="image/x-wmf" PartName="/word/media/image1513.wmf"/>
  <Override ContentType="image/x-wmf" PartName="/word/media/image1514.wmf"/>
  <Override ContentType="image/x-wmf" PartName="/word/media/image1515.wmf"/>
  <Override ContentType="image/x-wmf" PartName="/word/media/image1516.wmf"/>
  <Override ContentType="image/x-wmf" PartName="/word/media/image1517.wmf"/>
  <Override ContentType="image/x-wmf" PartName="/word/media/image1518.wmf"/>
  <Override ContentType="image/x-wmf" PartName="/word/media/image1519.wmf"/>
  <Override ContentType="image/x-wmf" PartName="/word/media/image1520.wmf"/>
  <Override ContentType="image/x-wmf" PartName="/word/media/image1521.wmf"/>
  <Override ContentType="image/x-wmf" PartName="/word/media/image1522.wmf"/>
  <Override ContentType="image/x-wmf" PartName="/word/media/image1523.wmf"/>
  <Override ContentType="image/x-wmf" PartName="/word/media/image1524.wmf"/>
  <Override ContentType="image/x-wmf" PartName="/word/media/image1525.wmf"/>
  <Override ContentType="image/x-wmf" PartName="/word/media/image1526.wmf"/>
  <Override ContentType="image/x-wmf" PartName="/word/media/image1527.wmf"/>
  <Override ContentType="image/x-wmf" PartName="/word/media/image1528.wmf"/>
  <Override ContentType="image/x-wmf" PartName="/word/media/image1529.wmf"/>
  <Override ContentType="image/x-wmf" PartName="/word/media/image1530.wmf"/>
  <Override ContentType="image/x-wmf" PartName="/word/media/image1531.wmf"/>
  <Override ContentType="image/x-wmf" PartName="/word/media/image1532.wmf"/>
  <Override ContentType="image/x-wmf" PartName="/word/media/image1533.wmf"/>
  <Override ContentType="image/x-wmf" PartName="/word/media/image1534.wmf"/>
  <Override ContentType="image/x-wmf" PartName="/word/media/image1535.wmf"/>
  <Override ContentType="image/x-wmf" PartName="/word/media/image1536.wmf"/>
  <Override ContentType="image/x-wmf" PartName="/word/media/image1537.wmf"/>
  <Override ContentType="image/x-wmf" PartName="/word/media/image1538.wmf"/>
  <Override ContentType="image/x-wmf" PartName="/word/media/image1539.wmf"/>
  <Override ContentType="image/x-wmf" PartName="/word/media/image1540.wmf"/>
  <Override ContentType="image/x-wmf" PartName="/word/media/image1541.wmf"/>
  <Override ContentType="image/x-wmf" PartName="/word/media/image1542.wmf"/>
  <Override ContentType="image/x-wmf" PartName="/word/media/image1543.wmf"/>
  <Override ContentType="image/x-wmf" PartName="/word/media/image1544.wmf"/>
  <Override ContentType="image/x-wmf" PartName="/word/media/image1545.wmf"/>
  <Override ContentType="image/x-wmf" PartName="/word/media/image1546.wmf"/>
  <Override ContentType="image/x-wmf" PartName="/word/media/image1547.wmf"/>
  <Override ContentType="image/x-wmf" PartName="/word/media/image1548.wmf"/>
  <Override ContentType="image/x-wmf" PartName="/word/media/image1549.wmf"/>
  <Override ContentType="image/x-wmf" PartName="/word/media/image1550.wmf"/>
  <Override ContentType="image/x-wmf" PartName="/word/media/image1551.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0890" w:type="dxa"/>
        <w:jc w:val="left"/>
        <w:tblInd w:w="-72" w:type="dxa"/>
        <w:tblLayout w:type="fixed"/>
        <w:tblCellMar>
          <w:top w:w="0" w:type="dxa"/>
          <w:left w:w="108" w:type="dxa"/>
          <w:bottom w:w="0" w:type="dxa"/>
          <w:right w:w="108" w:type="dxa"/>
        </w:tblCellMar>
      </w:tblPr>
      <w:tblGrid>
        <w:gridCol w:w="3870"/>
        <w:gridCol w:w="7020"/>
      </w:tblGrid>
      <w:tr>
        <w:trPr>
          <w:trHeight w:val="1103" w:hRule="atLeast"/>
        </w:trPr>
        <w:tc>
          <w:tcPr>
            <w:tcW w:w="387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 w:val="24"/>
                <w:szCs w:val="24"/>
                <w:lang w:val="en-US" w:eastAsia="en-US"/>
              </w:rPr>
              <w:t xml:space="preserve">SỞ GD </w:t>
            </w:r>
            <w:r>
              <w:rPr>
                <w:rFonts w:eastAsia="Symbol" w:cs="Symbol" w:ascii="Symbol" w:hAnsi="Symbol"/>
                <w:b/>
                <w:sz w:val="24"/>
                <w:szCs w:val="24"/>
                <w:lang w:val="en-US" w:eastAsia="en-US"/>
              </w:rPr>
              <w:sym w:font="Symbol" w:char="f026"/>
            </w:r>
            <w:r>
              <w:rPr>
                <w:rFonts w:cs="Times New Roman" w:ascii="Times New Roman" w:hAnsi="Times New Roman"/>
                <w:b/>
                <w:sz w:val="24"/>
                <w:szCs w:val="24"/>
                <w:lang w:val="en-US" w:eastAsia="en-US"/>
              </w:rPr>
              <w:t xml:space="preserve"> ĐT </w:t>
            </w:r>
            <w:r>
              <mc:AlternateContent>
                <mc:Choice Requires="wps">
                  <w:drawing>
                    <wp:anchor behindDoc="0" distT="0" distB="0" distL="114935" distR="114935" simplePos="0" locked="0" layoutInCell="0" allowOverlap="1" relativeHeight="1299">
                      <wp:simplePos x="0" y="0"/>
                      <wp:positionH relativeFrom="margin">
                        <wp:posOffset>4902200</wp:posOffset>
                      </wp:positionH>
                      <wp:positionV relativeFrom="paragraph">
                        <wp:posOffset>802640</wp:posOffset>
                      </wp:positionV>
                      <wp:extent cx="1161415" cy="289560"/>
                      <wp:effectExtent l="0" t="0" r="0" b="0"/>
                      <wp:wrapNone/>
                      <wp:docPr id="1" name="Frame1"/>
                      <a:graphic xmlns:a="http://schemas.openxmlformats.org/drawingml/2006/main">
                        <a:graphicData uri="http://schemas.microsoft.com/office/word/2010/wordprocessingShape">
                          <wps:wsp>
                            <wps:cNvSpPr txBox="1"/>
                            <wps:spPr>
                              <a:xfrm>
                                <a:off x="0" y="0"/>
                                <a:ext cx="1161415" cy="289560"/>
                              </a:xfrm>
                              <a:prstGeom prst="rect"/>
                              <a:solidFill>
                                <a:srgbClr val="FFFFFF"/>
                              </a:solidFill>
                              <a:ln w="25400">
                                <a:solidFill>
                                  <a:srgbClr val="000000"/>
                                </a:solidFill>
                              </a:ln>
                            </wps:spPr>
                            <wps:txbx>
                              <w:txbxContent>
                                <w:p>
                                  <w:pPr>
                                    <w:pStyle w:val="Normal"/>
                                    <w:jc w:val="center"/>
                                    <w:rPr/>
                                  </w:pPr>
                                  <w:r>
                                    <w:rPr>
                                      <w:rFonts w:cs="Times New Roman" w:ascii="Times New Roman" w:hAnsi="Times New Roman"/>
                                      <w:b/>
                                      <w:sz w:val="24"/>
                                      <w:szCs w:val="24"/>
                                    </w:rPr>
                                    <w:t xml:space="preserve">Mã đề: 132 </w:t>
                                  </w:r>
                                </w:p>
                              </w:txbxContent>
                            </wps:txbx>
                            <wps:bodyPr anchor="t" lIns="91440" tIns="45720" rIns="91440" bIns="45720">
                              <a:noAutofit/>
                            </wps:bodyPr>
                          </wps:wsp>
                        </a:graphicData>
                      </a:graphic>
                    </wp:anchor>
                  </w:drawing>
                </mc:Choice>
                <mc:Fallback>
                  <w:pict>
                    <v:rect fillcolor="#FFFFFF" strokecolor="#000000" strokeweight="2pt" style="position:absolute;rotation:-0;width:91.45pt;height:22.8pt;mso-wrap-distance-left:9.05pt;mso-wrap-distance-right:9.05pt;mso-wrap-distance-top:0pt;mso-wrap-distance-bottom:0pt;margin-top:63.2pt;mso-position-vertical-relative:text;margin-left:386pt;mso-position-horizontal-relative:margin">
                      <v:textbox>
                        <w:txbxContent>
                          <w:p>
                            <w:pPr>
                              <w:pStyle w:val="Normal"/>
                              <w:jc w:val="center"/>
                              <w:rPr/>
                            </w:pPr>
                            <w:r>
                              <w:rPr>
                                <w:rFonts w:cs="Times New Roman" w:ascii="Times New Roman" w:hAnsi="Times New Roman"/>
                                <w:b/>
                                <w:sz w:val="24"/>
                                <w:szCs w:val="24"/>
                              </w:rPr>
                              <w:t xml:space="preserve">Mã đề: 132 </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TỈNH PHÚ THỌ</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THPT VĨNH CHÂN</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mc:AlternateContent>
                <mc:Choice Requires="wps">
                  <w:drawing>
                    <wp:anchor behindDoc="0" distT="0" distB="0" distL="114935" distR="114935" simplePos="0" locked="0" layoutInCell="0" allowOverlap="1" relativeHeight="1300">
                      <wp:simplePos x="0" y="0"/>
                      <wp:positionH relativeFrom="margin">
                        <wp:posOffset>508635</wp:posOffset>
                      </wp:positionH>
                      <wp:positionV relativeFrom="paragraph">
                        <wp:posOffset>45720</wp:posOffset>
                      </wp:positionV>
                      <wp:extent cx="1233170" cy="0"/>
                      <wp:effectExtent l="0" t="5080" r="0" b="5080"/>
                      <wp:wrapNone/>
                      <wp:docPr id="2"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i/>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ĐỀ THI THỬ THPT QUỐC GIA LẦN 1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i/>
                <w:iCs/>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 w:val="24"/>
                <w:szCs w:val="24"/>
                <w:lang w:val="en-US" w:eastAsia="en-US"/>
              </w:rPr>
            </w:pPr>
            <w:r>
              <w:rPr>
                <w:rFonts w:cs="Times New Roman" w:ascii="Times New Roman" w:hAnsi="Times New Roman"/>
                <w:b/>
                <w:bCs/>
                <w:i/>
                <w:iCs/>
                <w:sz w:val="24"/>
                <w:szCs w:val="24"/>
                <w:lang w:val="en-US" w:eastAsia="en-US"/>
              </w:rPr>
              <mc:AlternateContent>
                <mc:Choice Requires="wps">
                  <w:drawing>
                    <wp:anchor behindDoc="0" distT="0" distB="0" distL="114935" distR="114935" simplePos="0" locked="0" layoutInCell="0" allowOverlap="1" relativeHeight="1670">
                      <wp:simplePos x="0" y="0"/>
                      <wp:positionH relativeFrom="margin">
                        <wp:posOffset>989965</wp:posOffset>
                      </wp:positionH>
                      <wp:positionV relativeFrom="paragraph">
                        <wp:posOffset>50165</wp:posOffset>
                      </wp:positionV>
                      <wp:extent cx="2493010" cy="0"/>
                      <wp:effectExtent l="0" t="5080" r="0" b="5080"/>
                      <wp:wrapNone/>
                      <wp:docPr id="3"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r>
          </w:p>
        </w:tc>
      </w:tr>
    </w:tbl>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lang w:val="pt-BR"/>
        </w:rPr>
        <w:t xml:space="preserve">H =1; C = 12; N = 14; O = 16; Na = 23; Mg = 24; Al = 27; S =32; Cl = 35,5; K = 39; Ca = 40; Cr = 52;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Fe = 56; Cu = 64; Zn = 65; Ag = 108; Ba=137.</w:t>
      </w:r>
    </w:p>
    <w:p>
      <w:pPr>
        <w:pStyle w:val="Normal"/>
        <w:spacing w:lineRule="auto" w:line="264"/>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tabs>
          <w:tab w:val="clear" w:pos="720"/>
          <w:tab w:val="left" w:pos="270" w:leader="none"/>
          <w:tab w:val="left" w:pos="2880" w:leader="none"/>
          <w:tab w:val="left" w:pos="5310" w:leader="none"/>
          <w:tab w:val="left" w:pos="7830" w:leader="none"/>
        </w:tabs>
        <w:spacing w:lineRule="auto" w:line="264"/>
        <w:jc w:val="both"/>
        <w:rPr/>
      </w:pPr>
      <w:r>
        <w:rPr>
          <w:rFonts w:cs="Times New Roman" w:ascii="Times New Roman" w:hAnsi="Times New Roman"/>
          <w:b/>
          <w:spacing w:val="2"/>
          <w:sz w:val="24"/>
          <w:szCs w:val="24"/>
        </w:rPr>
        <w:t xml:space="preserve">Câu 1: </w:t>
      </w:r>
      <w:r>
        <w:rPr>
          <w:rFonts w:cs="Times New Roman" w:ascii="Times New Roman" w:hAnsi="Times New Roman"/>
          <w:spacing w:val="2"/>
          <w:sz w:val="24"/>
          <w:szCs w:val="24"/>
        </w:rPr>
        <w:t>Este có CTPT C</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H</w:t>
      </w:r>
      <w:r>
        <w:rPr>
          <w:rFonts w:cs="Times New Roman" w:ascii="Times New Roman" w:hAnsi="Times New Roman"/>
          <w:spacing w:val="2"/>
          <w:sz w:val="24"/>
          <w:szCs w:val="24"/>
          <w:vertAlign w:val="subscript"/>
        </w:rPr>
        <w:t>4</w:t>
      </w:r>
      <w:r>
        <w:rPr>
          <w:rFonts w:cs="Times New Roman" w:ascii="Times New Roman" w:hAnsi="Times New Roman"/>
          <w:spacing w:val="2"/>
          <w:sz w:val="24"/>
          <w:szCs w:val="24"/>
        </w:rPr>
        <w:t>O</w:t>
      </w:r>
      <w:r>
        <w:rPr>
          <w:rFonts w:cs="Times New Roman" w:ascii="Times New Roman" w:hAnsi="Times New Roman"/>
          <w:spacing w:val="2"/>
          <w:sz w:val="24"/>
          <w:szCs w:val="24"/>
          <w:vertAlign w:val="subscript"/>
        </w:rPr>
        <w:t>2</w:t>
      </w:r>
      <w:r>
        <w:rPr>
          <w:rFonts w:cs="Times New Roman" w:ascii="Times New Roman" w:hAnsi="Times New Roman"/>
          <w:spacing w:val="2"/>
          <w:position w:val="-2"/>
          <w:sz w:val="24"/>
          <w:szCs w:val="24"/>
        </w:rPr>
        <w:t xml:space="preserve"> </w:t>
      </w:r>
      <w:r>
        <w:rPr>
          <w:rFonts w:cs="Times New Roman" w:ascii="Times New Roman" w:hAnsi="Times New Roman"/>
          <w:spacing w:val="2"/>
          <w:sz w:val="24"/>
          <w:szCs w:val="24"/>
        </w:rPr>
        <w:t>có tên gọi nào sau đây?</w:t>
      </w:r>
    </w:p>
    <w:p>
      <w:pPr>
        <w:pStyle w:val="BodyText13"/>
        <w:tabs>
          <w:tab w:val="clear" w:pos="720"/>
          <w:tab w:val="left" w:pos="270" w:leader="none"/>
          <w:tab w:val="left" w:pos="2826" w:leader="none"/>
          <w:tab w:val="left" w:pos="2880" w:leader="none"/>
          <w:tab w:val="left" w:pos="5310" w:leader="none"/>
          <w:tab w:val="left" w:pos="7688" w:leader="none"/>
          <w:tab w:val="left" w:pos="7830" w:leader="none"/>
        </w:tabs>
        <w:spacing w:lineRule="auto" w:line="264"/>
        <w:ind w:left="0" w:right="0"/>
        <w:jc w:val="both"/>
        <w:rPr/>
      </w:pPr>
      <w:r>
        <w:rPr>
          <w:b/>
          <w:spacing w:val="2"/>
        </w:rPr>
        <w:tab/>
        <w:t xml:space="preserve">A. </w:t>
      </w:r>
      <w:r>
        <w:rPr>
          <w:spacing w:val="2"/>
        </w:rPr>
        <w:t>metyl propionat.</w:t>
        <w:tab/>
        <w:tab/>
      </w:r>
      <w:r>
        <w:rPr>
          <w:b/>
          <w:spacing w:val="2"/>
        </w:rPr>
        <w:t xml:space="preserve">B. </w:t>
      </w:r>
      <w:r>
        <w:rPr>
          <w:spacing w:val="2"/>
        </w:rPr>
        <w:t>metyl fomat.</w:t>
        <w:tab/>
      </w:r>
      <w:r>
        <w:rPr>
          <w:b/>
          <w:spacing w:val="2"/>
        </w:rPr>
        <w:t xml:space="preserve">C. </w:t>
      </w:r>
      <w:r>
        <w:rPr>
          <w:spacing w:val="2"/>
        </w:rPr>
        <w:t>metyl axetat.</w:t>
        <w:tab/>
        <w:tab/>
      </w:r>
      <w:r>
        <w:rPr>
          <w:b/>
          <w:spacing w:val="2"/>
        </w:rPr>
        <w:t xml:space="preserve">D. </w:t>
      </w:r>
      <w:r>
        <w:rPr>
          <w:spacing w:val="2"/>
        </w:rPr>
        <w:t>etyl fomat.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pt-BR"/>
        </w:rPr>
        <w:t xml:space="preserve">Câu 2: </w:t>
      </w:r>
      <w:r>
        <w:rPr>
          <w:rFonts w:cs="Times New Roman" w:ascii="Times New Roman" w:hAnsi="Times New Roman"/>
          <w:spacing w:val="2"/>
          <w:sz w:val="24"/>
          <w:szCs w:val="24"/>
          <w:lang w:val="pt-BR"/>
        </w:rPr>
        <w:t>Khử hoàn toàn m gam Fe</w:t>
      </w:r>
      <w:r>
        <w:rPr>
          <w:rFonts w:cs="Times New Roman" w:ascii="Times New Roman" w:hAnsi="Times New Roman"/>
          <w:spacing w:val="2"/>
          <w:sz w:val="24"/>
          <w:szCs w:val="24"/>
          <w:vertAlign w:val="subscript"/>
          <w:lang w:val="pt-BR"/>
        </w:rPr>
        <w:t>2</w:t>
      </w:r>
      <w:r>
        <w:rPr>
          <w:rFonts w:cs="Times New Roman" w:ascii="Times New Roman" w:hAnsi="Times New Roman"/>
          <w:spacing w:val="2"/>
          <w:sz w:val="24"/>
          <w:szCs w:val="24"/>
          <w:lang w:val="pt-BR"/>
        </w:rPr>
        <w:t>O</w:t>
      </w:r>
      <w:r>
        <w:rPr>
          <w:rFonts w:cs="Times New Roman" w:ascii="Times New Roman" w:hAnsi="Times New Roman"/>
          <w:spacing w:val="2"/>
          <w:sz w:val="24"/>
          <w:szCs w:val="24"/>
          <w:vertAlign w:val="subscript"/>
          <w:lang w:val="pt-BR"/>
        </w:rPr>
        <w:t>3</w:t>
      </w:r>
      <w:r>
        <w:rPr>
          <w:rFonts w:cs="Times New Roman" w:ascii="Times New Roman" w:hAnsi="Times New Roman"/>
          <w:spacing w:val="2"/>
          <w:sz w:val="24"/>
          <w:szCs w:val="24"/>
          <w:lang w:val="pt-BR"/>
        </w:rPr>
        <w:t xml:space="preserve"> cần vừa đủ 3,36 lít khí CO (ở đktc). Khối lượng sắt thu được sau phản ứng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pt-BR"/>
        </w:rPr>
        <w:tab/>
        <w:t>A.</w:t>
      </w:r>
      <w:r>
        <w:rPr>
          <w:rFonts w:cs="Times New Roman" w:ascii="Times New Roman" w:hAnsi="Times New Roman"/>
          <w:spacing w:val="2"/>
          <w:sz w:val="24"/>
          <w:szCs w:val="24"/>
          <w:lang w:val="pt-BR"/>
        </w:rPr>
        <w:t xml:space="preserve"> 8,4. </w:t>
        <w:tab/>
      </w:r>
      <w:r>
        <w:rPr>
          <w:rFonts w:cs="Times New Roman" w:ascii="Times New Roman" w:hAnsi="Times New Roman"/>
          <w:b/>
          <w:spacing w:val="2"/>
          <w:sz w:val="24"/>
          <w:szCs w:val="24"/>
          <w:lang w:val="pt-BR"/>
        </w:rPr>
        <w:t>B.</w:t>
      </w:r>
      <w:r>
        <w:rPr>
          <w:rFonts w:cs="Times New Roman" w:ascii="Times New Roman" w:hAnsi="Times New Roman"/>
          <w:spacing w:val="2"/>
          <w:sz w:val="24"/>
          <w:szCs w:val="24"/>
          <w:lang w:val="pt-BR"/>
        </w:rPr>
        <w:t xml:space="preserve"> 5,6. </w:t>
        <w:tab/>
      </w:r>
      <w:r>
        <w:rPr>
          <w:rFonts w:cs="Times New Roman" w:ascii="Times New Roman" w:hAnsi="Times New Roman"/>
          <w:b/>
          <w:spacing w:val="2"/>
          <w:sz w:val="24"/>
          <w:szCs w:val="24"/>
          <w:lang w:val="pt-BR"/>
        </w:rPr>
        <w:t>C.</w:t>
      </w:r>
      <w:r>
        <w:rPr>
          <w:rFonts w:cs="Times New Roman" w:ascii="Times New Roman" w:hAnsi="Times New Roman"/>
          <w:spacing w:val="2"/>
          <w:sz w:val="24"/>
          <w:szCs w:val="24"/>
          <w:lang w:val="pt-BR"/>
        </w:rPr>
        <w:t xml:space="preserve"> 2,8. </w:t>
        <w:tab/>
      </w:r>
      <w:r>
        <w:rPr>
          <w:rFonts w:cs="Times New Roman" w:ascii="Times New Roman" w:hAnsi="Times New Roman"/>
          <w:b/>
          <w:spacing w:val="2"/>
          <w:sz w:val="24"/>
          <w:szCs w:val="24"/>
          <w:lang w:val="pt-BR"/>
        </w:rPr>
        <w:t>D.</w:t>
      </w:r>
      <w:r>
        <w:rPr>
          <w:rFonts w:cs="Times New Roman" w:ascii="Times New Roman" w:hAnsi="Times New Roman"/>
          <w:spacing w:val="2"/>
          <w:sz w:val="24"/>
          <w:szCs w:val="24"/>
          <w:lang w:val="pt-BR"/>
        </w:rPr>
        <w:t xml:space="preserve"> 16,8.</w:t>
      </w:r>
    </w:p>
    <w:p>
      <w:pPr>
        <w:pStyle w:val="Normal"/>
        <w:tabs>
          <w:tab w:val="clear" w:pos="720"/>
          <w:tab w:val="left" w:pos="270" w:leader="none"/>
          <w:tab w:val="left" w:pos="435" w:leader="none"/>
          <w:tab w:val="left" w:pos="2880" w:leader="none"/>
          <w:tab w:val="left" w:pos="2985" w:leader="none"/>
          <w:tab w:val="left" w:pos="5310" w:leader="none"/>
          <w:tab w:val="left" w:pos="7710" w:leader="none"/>
          <w:tab w:val="left" w:pos="7830" w:leader="none"/>
        </w:tabs>
        <w:autoSpaceDE w:val="false"/>
        <w:spacing w:lineRule="auto" w:line="252"/>
        <w:jc w:val="both"/>
        <w:textAlignment w:val="center"/>
        <w:rPr/>
      </w:pPr>
      <w:r>
        <w:rPr>
          <w:rFonts w:cs="Times New Roman" w:ascii="Times New Roman" w:hAnsi="Times New Roman"/>
          <w:b/>
          <w:bCs/>
          <w:spacing w:val="2"/>
          <w:sz w:val="24"/>
          <w:szCs w:val="24"/>
          <w:lang w:val="pt-BR"/>
        </w:rPr>
        <w:t>Câu 3:</w:t>
      </w:r>
      <w:r>
        <w:rPr>
          <w:rFonts w:cs="Times New Roman" w:ascii="Times New Roman" w:hAnsi="Times New Roman"/>
          <w:spacing w:val="2"/>
          <w:sz w:val="24"/>
          <w:szCs w:val="24"/>
          <w:lang w:val="pt-BR"/>
        </w:rPr>
        <w:t xml:space="preserve"> Chất nào sau đây </w:t>
      </w:r>
      <w:r>
        <w:rPr>
          <w:rFonts w:cs="Times New Roman" w:ascii="Times New Roman" w:hAnsi="Times New Roman"/>
          <w:b/>
          <w:spacing w:val="2"/>
          <w:sz w:val="24"/>
          <w:szCs w:val="24"/>
          <w:lang w:val="pt-BR"/>
        </w:rPr>
        <w:t>không</w:t>
      </w:r>
      <w:r>
        <w:rPr>
          <w:rFonts w:cs="Times New Roman" w:ascii="Times New Roman" w:hAnsi="Times New Roman"/>
          <w:spacing w:val="2"/>
          <w:sz w:val="24"/>
          <w:szCs w:val="24"/>
          <w:lang w:val="pt-BR"/>
        </w:rPr>
        <w:t xml:space="preserve"> dùng để làm mềm nước cứng tạm thời?</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spacing w:val="2"/>
          <w:sz w:val="24"/>
          <w:szCs w:val="24"/>
          <w:lang w:val="pt-BR"/>
        </w:rPr>
        <w:tab/>
      </w:r>
      <w:r>
        <w:rPr>
          <w:rFonts w:cs="Times New Roman" w:ascii="Times New Roman" w:hAnsi="Times New Roman"/>
          <w:b/>
          <w:bCs/>
          <w:spacing w:val="2"/>
          <w:sz w:val="24"/>
          <w:szCs w:val="24"/>
        </w:rPr>
        <w:t>A.</w:t>
      </w:r>
      <w:r>
        <w:rPr>
          <w:rFonts w:cs="Times New Roman" w:ascii="Times New Roman" w:hAnsi="Times New Roman"/>
          <w:spacing w:val="2"/>
          <w:sz w:val="24"/>
          <w:szCs w:val="24"/>
          <w:lang w:val="pt-BR"/>
        </w:rPr>
        <w:t xml:space="preserve"> Na</w:t>
      </w:r>
      <w:r>
        <w:rPr>
          <w:rFonts w:cs="Times New Roman" w:ascii="Times New Roman" w:hAnsi="Times New Roman"/>
          <w:spacing w:val="2"/>
          <w:sz w:val="24"/>
          <w:szCs w:val="24"/>
          <w:vertAlign w:val="subscript"/>
          <w:lang w:val="pt-BR"/>
        </w:rPr>
        <w:t>2</w:t>
      </w:r>
      <w:r>
        <w:rPr>
          <w:rFonts w:cs="Times New Roman" w:ascii="Times New Roman" w:hAnsi="Times New Roman"/>
          <w:spacing w:val="2"/>
          <w:sz w:val="24"/>
          <w:szCs w:val="24"/>
          <w:lang w:val="pt-BR"/>
        </w:rPr>
        <w:t>CO</w:t>
      </w:r>
      <w:r>
        <w:rPr>
          <w:rFonts w:cs="Times New Roman" w:ascii="Times New Roman" w:hAnsi="Times New Roman"/>
          <w:spacing w:val="2"/>
          <w:sz w:val="24"/>
          <w:szCs w:val="24"/>
          <w:vertAlign w:val="subscript"/>
          <w:lang w:val="pt-BR"/>
        </w:rPr>
        <w:t>3</w:t>
        <w:tab/>
      </w:r>
      <w:r>
        <w:rPr>
          <w:rFonts w:cs="Times New Roman" w:ascii="Times New Roman" w:hAnsi="Times New Roman"/>
          <w:b/>
          <w:bCs/>
          <w:spacing w:val="2"/>
          <w:sz w:val="24"/>
          <w:szCs w:val="24"/>
          <w:lang w:val="pt-BR"/>
        </w:rPr>
        <w:t>B.</w:t>
      </w:r>
      <w:r>
        <w:rPr>
          <w:rFonts w:cs="Times New Roman" w:ascii="Times New Roman" w:hAnsi="Times New Roman"/>
          <w:spacing w:val="2"/>
          <w:sz w:val="24"/>
          <w:szCs w:val="24"/>
          <w:lang w:val="pt-BR"/>
        </w:rPr>
        <w:t xml:space="preserve"> Na</w:t>
      </w:r>
      <w:r>
        <w:rPr>
          <w:rFonts w:cs="Times New Roman" w:ascii="Times New Roman" w:hAnsi="Times New Roman"/>
          <w:spacing w:val="2"/>
          <w:sz w:val="24"/>
          <w:szCs w:val="24"/>
          <w:vertAlign w:val="subscript"/>
          <w:lang w:val="pt-BR"/>
        </w:rPr>
        <w:t>3</w:t>
      </w:r>
      <w:r>
        <w:rPr>
          <w:rFonts w:cs="Times New Roman" w:ascii="Times New Roman" w:hAnsi="Times New Roman"/>
          <w:spacing w:val="2"/>
          <w:sz w:val="24"/>
          <w:szCs w:val="24"/>
          <w:lang w:val="pt-BR"/>
        </w:rPr>
        <w:t>PO</w:t>
      </w:r>
      <w:r>
        <w:rPr>
          <w:rFonts w:cs="Times New Roman" w:ascii="Times New Roman" w:hAnsi="Times New Roman"/>
          <w:spacing w:val="2"/>
          <w:sz w:val="24"/>
          <w:szCs w:val="24"/>
          <w:vertAlign w:val="subscript"/>
          <w:lang w:val="pt-BR"/>
        </w:rPr>
        <w:t>4</w:t>
        <w:tab/>
      </w:r>
      <w:r>
        <w:rPr>
          <w:rFonts w:cs="Times New Roman" w:ascii="Times New Roman" w:hAnsi="Times New Roman"/>
          <w:b/>
          <w:bCs/>
          <w:spacing w:val="2"/>
          <w:sz w:val="24"/>
          <w:szCs w:val="24"/>
          <w:lang w:val="pt-BR"/>
        </w:rPr>
        <w:t>C.</w:t>
      </w:r>
      <w:r>
        <w:rPr>
          <w:rFonts w:cs="Times New Roman" w:ascii="Times New Roman" w:hAnsi="Times New Roman"/>
          <w:spacing w:val="2"/>
          <w:sz w:val="24"/>
          <w:szCs w:val="24"/>
          <w:lang w:val="vi-VN"/>
        </w:rPr>
        <w:t xml:space="preserve"> </w:t>
      </w:r>
      <w:r>
        <w:rPr>
          <w:rFonts w:cs="Times New Roman" w:ascii="Times New Roman" w:hAnsi="Times New Roman"/>
          <w:spacing w:val="2"/>
          <w:sz w:val="24"/>
          <w:szCs w:val="24"/>
          <w:lang w:val="pt-BR"/>
        </w:rPr>
        <w:t>Ca(OH)</w:t>
      </w:r>
      <w:r>
        <w:rPr>
          <w:rFonts w:cs="Times New Roman" w:ascii="Times New Roman" w:hAnsi="Times New Roman"/>
          <w:spacing w:val="2"/>
          <w:sz w:val="24"/>
          <w:szCs w:val="24"/>
          <w:vertAlign w:val="subscript"/>
          <w:lang w:val="pt-BR"/>
        </w:rPr>
        <w:t>2</w:t>
        <w:tab/>
      </w:r>
      <w:r>
        <w:rPr>
          <w:rFonts w:cs="Times New Roman" w:ascii="Times New Roman" w:hAnsi="Times New Roman"/>
          <w:b/>
          <w:bCs/>
          <w:spacing w:val="2"/>
          <w:sz w:val="24"/>
          <w:szCs w:val="24"/>
          <w:lang w:val="pt-BR"/>
        </w:rPr>
        <w:t>D.</w:t>
      </w:r>
      <w:r>
        <w:rPr>
          <w:rFonts w:cs="Times New Roman" w:ascii="Times New Roman" w:hAnsi="Times New Roman"/>
          <w:spacing w:val="2"/>
          <w:sz w:val="24"/>
          <w:szCs w:val="24"/>
        </w:rPr>
        <w:t xml:space="preserve"> </w:t>
      </w:r>
      <w:r>
        <w:rPr>
          <w:rFonts w:cs="Times New Roman" w:ascii="Times New Roman" w:hAnsi="Times New Roman"/>
          <w:spacing w:val="2"/>
          <w:sz w:val="24"/>
          <w:szCs w:val="24"/>
          <w:lang w:val="pt-BR"/>
        </w:rPr>
        <w:t>HCl</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pt-BR"/>
        </w:rPr>
        <w:t>Câu 4:</w:t>
      </w:r>
      <w:r>
        <w:rPr>
          <w:rFonts w:cs="Times New Roman" w:ascii="Times New Roman" w:hAnsi="Times New Roman"/>
          <w:spacing w:val="2"/>
          <w:sz w:val="24"/>
          <w:szCs w:val="24"/>
          <w:lang w:val="pt-BR"/>
        </w:rPr>
        <w:t xml:space="preserve"> Số amin bậc ba có công thức phân tử C</w:t>
      </w:r>
      <w:r>
        <w:rPr>
          <w:rFonts w:cs="Times New Roman" w:ascii="Times New Roman" w:hAnsi="Times New Roman"/>
          <w:spacing w:val="2"/>
          <w:sz w:val="24"/>
          <w:szCs w:val="24"/>
          <w:vertAlign w:val="subscript"/>
          <w:lang w:val="pt-BR"/>
        </w:rPr>
        <w:t>5</w:t>
      </w:r>
      <w:r>
        <w:rPr>
          <w:rFonts w:cs="Times New Roman" w:ascii="Times New Roman" w:hAnsi="Times New Roman"/>
          <w:spacing w:val="2"/>
          <w:sz w:val="24"/>
          <w:szCs w:val="24"/>
          <w:lang w:val="pt-BR"/>
        </w:rPr>
        <w:t>H</w:t>
      </w:r>
      <w:r>
        <w:rPr>
          <w:rFonts w:cs="Times New Roman" w:ascii="Times New Roman" w:hAnsi="Times New Roman"/>
          <w:spacing w:val="2"/>
          <w:sz w:val="24"/>
          <w:szCs w:val="24"/>
          <w:vertAlign w:val="subscript"/>
          <w:lang w:val="pt-BR"/>
        </w:rPr>
        <w:t>13</w:t>
      </w:r>
      <w:r>
        <w:rPr>
          <w:rFonts w:cs="Times New Roman" w:ascii="Times New Roman" w:hAnsi="Times New Roman"/>
          <w:spacing w:val="2"/>
          <w:sz w:val="24"/>
          <w:szCs w:val="24"/>
          <w:lang w:val="pt-BR"/>
        </w:rPr>
        <w:t>N là.</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spacing w:val="2"/>
          <w:sz w:val="24"/>
          <w:szCs w:val="24"/>
          <w:lang w:val="pt-BR"/>
        </w:rPr>
        <w:tab/>
      </w:r>
      <w:r>
        <w:rPr>
          <w:rFonts w:cs="Times New Roman" w:ascii="Times New Roman" w:hAnsi="Times New Roman"/>
          <w:b/>
          <w:spacing w:val="2"/>
          <w:sz w:val="24"/>
          <w:szCs w:val="24"/>
          <w:lang w:val="pt-BR"/>
        </w:rPr>
        <w:t>A.</w:t>
      </w:r>
      <w:r>
        <w:rPr>
          <w:rFonts w:cs="Times New Roman" w:ascii="Times New Roman" w:hAnsi="Times New Roman"/>
          <w:spacing w:val="2"/>
          <w:sz w:val="24"/>
          <w:szCs w:val="24"/>
          <w:lang w:val="pt-BR"/>
        </w:rPr>
        <w:t xml:space="preserve"> 3</w:t>
        <w:tab/>
      </w:r>
      <w:r>
        <w:rPr>
          <w:rFonts w:cs="Times New Roman" w:ascii="Times New Roman" w:hAnsi="Times New Roman"/>
          <w:b/>
          <w:spacing w:val="2"/>
          <w:sz w:val="24"/>
          <w:szCs w:val="24"/>
          <w:lang w:val="pt-BR"/>
        </w:rPr>
        <w:t>B.</w:t>
      </w:r>
      <w:r>
        <w:rPr>
          <w:rFonts w:cs="Times New Roman" w:ascii="Times New Roman" w:hAnsi="Times New Roman"/>
          <w:spacing w:val="2"/>
          <w:sz w:val="24"/>
          <w:szCs w:val="24"/>
          <w:lang w:val="pt-BR"/>
        </w:rPr>
        <w:t xml:space="preserve"> 2</w:t>
        <w:tab/>
      </w:r>
      <w:r>
        <w:rPr>
          <w:rFonts w:cs="Times New Roman" w:ascii="Times New Roman" w:hAnsi="Times New Roman"/>
          <w:b/>
          <w:spacing w:val="2"/>
          <w:sz w:val="24"/>
          <w:szCs w:val="24"/>
          <w:lang w:val="pt-BR"/>
        </w:rPr>
        <w:t>C.</w:t>
      </w:r>
      <w:r>
        <w:rPr>
          <w:rFonts w:cs="Times New Roman" w:ascii="Times New Roman" w:hAnsi="Times New Roman"/>
          <w:spacing w:val="2"/>
          <w:sz w:val="24"/>
          <w:szCs w:val="24"/>
          <w:lang w:val="pt-BR"/>
        </w:rPr>
        <w:t xml:space="preserve"> 5</w:t>
        <w:tab/>
      </w:r>
      <w:r>
        <w:rPr>
          <w:rFonts w:cs="Times New Roman" w:ascii="Times New Roman" w:hAnsi="Times New Roman"/>
          <w:b/>
          <w:spacing w:val="2"/>
          <w:sz w:val="24"/>
          <w:szCs w:val="24"/>
          <w:lang w:val="pt-BR"/>
        </w:rPr>
        <w:t>D.</w:t>
      </w:r>
      <w:r>
        <w:rPr>
          <w:rFonts w:cs="Times New Roman" w:ascii="Times New Roman" w:hAnsi="Times New Roman"/>
          <w:spacing w:val="2"/>
          <w:sz w:val="24"/>
          <w:szCs w:val="24"/>
          <w:lang w:val="pt-BR"/>
        </w:rPr>
        <w:t xml:space="preserve"> 4</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rPr>
        <w:t>Câu 5:</w:t>
      </w:r>
      <w:r>
        <w:rPr>
          <w:rFonts w:cs="Times New Roman" w:ascii="Times New Roman" w:hAnsi="Times New Roman"/>
          <w:spacing w:val="2"/>
          <w:sz w:val="24"/>
          <w:szCs w:val="24"/>
        </w:rPr>
        <w:t xml:space="preserve"> Dung dịch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chứa 0,06 mol 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SO</w:t>
      </w:r>
      <w:r>
        <w:rPr>
          <w:rFonts w:cs="Times New Roman" w:ascii="Times New Roman" w:hAnsi="Times New Roman"/>
          <w:spacing w:val="2"/>
          <w:sz w:val="24"/>
          <w:szCs w:val="24"/>
          <w:vertAlign w:val="subscript"/>
        </w:rPr>
        <w:t>4</w:t>
      </w:r>
      <w:r>
        <w:rPr>
          <w:rFonts w:cs="Times New Roman" w:ascii="Times New Roman" w:hAnsi="Times New Roman"/>
          <w:spacing w:val="2"/>
          <w:sz w:val="24"/>
          <w:szCs w:val="24"/>
        </w:rPr>
        <w:t xml:space="preserve"> và 0,04 mol Al</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(SO</w:t>
      </w:r>
      <w:r>
        <w:rPr>
          <w:rFonts w:cs="Times New Roman" w:ascii="Times New Roman" w:hAnsi="Times New Roman"/>
          <w:spacing w:val="2"/>
          <w:sz w:val="24"/>
          <w:szCs w:val="24"/>
          <w:vertAlign w:val="subscript"/>
        </w:rPr>
        <w:t>4</w:t>
      </w:r>
      <w:r>
        <w:rPr>
          <w:rFonts w:cs="Times New Roman" w:ascii="Times New Roman" w:hAnsi="Times New Roman"/>
          <w:spacing w:val="2"/>
          <w:sz w:val="24"/>
          <w:szCs w:val="24"/>
        </w:rPr>
        <w:t>)</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 Nhỏ rất từ từ dung dịch Ba(OH)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vào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thì lượng kết tủa cực đại có thể thu được là bao nhiêu gam?</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spacing w:val="2"/>
          <w:sz w:val="24"/>
          <w:szCs w:val="24"/>
        </w:rPr>
        <w:tab/>
      </w:r>
      <w:r>
        <w:rPr>
          <w:rFonts w:cs="Times New Roman" w:ascii="Times New Roman" w:hAnsi="Times New Roman"/>
          <w:b/>
          <w:spacing w:val="2"/>
          <w:sz w:val="24"/>
          <w:szCs w:val="24"/>
        </w:rPr>
        <w:t>A.</w:t>
      </w:r>
      <w:r>
        <w:rPr>
          <w:rFonts w:cs="Times New Roman" w:ascii="Times New Roman" w:hAnsi="Times New Roman"/>
          <w:spacing w:val="2"/>
          <w:sz w:val="24"/>
          <w:szCs w:val="24"/>
        </w:rPr>
        <w:t xml:space="preserve"> 48,18</w:t>
        <w:tab/>
      </w:r>
      <w:r>
        <w:rPr>
          <w:rFonts w:cs="Times New Roman" w:ascii="Times New Roman" w:hAnsi="Times New Roman"/>
          <w:b/>
          <w:spacing w:val="2"/>
          <w:sz w:val="24"/>
          <w:szCs w:val="24"/>
        </w:rPr>
        <w:t>B.</w:t>
      </w:r>
      <w:r>
        <w:rPr>
          <w:rFonts w:cs="Times New Roman" w:ascii="Times New Roman" w:hAnsi="Times New Roman"/>
          <w:spacing w:val="2"/>
          <w:sz w:val="24"/>
          <w:szCs w:val="24"/>
        </w:rPr>
        <w:t xml:space="preserve"> 32,62</w:t>
        <w:tab/>
      </w:r>
      <w:r>
        <w:rPr>
          <w:rFonts w:cs="Times New Roman" w:ascii="Times New Roman" w:hAnsi="Times New Roman"/>
          <w:b/>
          <w:spacing w:val="2"/>
          <w:sz w:val="24"/>
          <w:szCs w:val="24"/>
        </w:rPr>
        <w:t>C.</w:t>
      </w:r>
      <w:r>
        <w:rPr>
          <w:rFonts w:cs="Times New Roman" w:ascii="Times New Roman" w:hAnsi="Times New Roman"/>
          <w:spacing w:val="2"/>
          <w:sz w:val="24"/>
          <w:szCs w:val="24"/>
        </w:rPr>
        <w:t xml:space="preserve"> 46,12</w:t>
        <w:tab/>
      </w:r>
      <w:r>
        <w:rPr>
          <w:rFonts w:cs="Times New Roman" w:ascii="Times New Roman" w:hAnsi="Times New Roman"/>
          <w:b/>
          <w:spacing w:val="2"/>
          <w:sz w:val="24"/>
          <w:szCs w:val="24"/>
        </w:rPr>
        <w:t>D.</w:t>
      </w:r>
      <w:r>
        <w:rPr>
          <w:rFonts w:cs="Times New Roman" w:ascii="Times New Roman" w:hAnsi="Times New Roman"/>
          <w:spacing w:val="2"/>
          <w:sz w:val="24"/>
          <w:szCs w:val="24"/>
        </w:rPr>
        <w:t xml:space="preserve"> 42,92</w:t>
      </w:r>
    </w:p>
    <w:p>
      <w:pPr>
        <w:pStyle w:val="BodyText13"/>
        <w:tabs>
          <w:tab w:val="clear" w:pos="720"/>
          <w:tab w:val="left" w:pos="270" w:leader="none"/>
          <w:tab w:val="left" w:pos="2700" w:leader="none"/>
          <w:tab w:val="left" w:pos="5220" w:leader="none"/>
          <w:tab w:val="left" w:pos="7740" w:leader="none"/>
        </w:tabs>
        <w:spacing w:lineRule="auto" w:line="252"/>
        <w:ind w:left="0" w:right="0"/>
        <w:jc w:val="both"/>
        <w:rPr>
          <w:spacing w:val="4"/>
        </w:rPr>
      </w:pPr>
      <w:r>
        <w:rPr>
          <w:b/>
          <w:spacing w:val="4"/>
          <w:position w:val="2"/>
        </w:rPr>
        <w:t>Câu 6: X</w:t>
      </w:r>
      <w:r>
        <w:rPr>
          <w:spacing w:val="4"/>
          <w:position w:val="2"/>
        </w:rPr>
        <w:t xml:space="preserve"> là một là α-amino axit có công thức phân tử C</w:t>
      </w:r>
      <w:r>
        <w:rPr>
          <w:spacing w:val="4"/>
          <w:vertAlign w:val="subscript"/>
        </w:rPr>
        <w:t>3</w:t>
      </w:r>
      <w:r>
        <w:rPr>
          <w:spacing w:val="4"/>
          <w:position w:val="2"/>
        </w:rPr>
        <w:t>H</w:t>
      </w:r>
      <w:r>
        <w:rPr>
          <w:spacing w:val="4"/>
          <w:vertAlign w:val="subscript"/>
        </w:rPr>
        <w:t>7</w:t>
      </w:r>
      <w:r>
        <w:rPr>
          <w:spacing w:val="4"/>
          <w:position w:val="2"/>
        </w:rPr>
        <w:t>O</w:t>
      </w:r>
      <w:r>
        <w:rPr>
          <w:spacing w:val="4"/>
          <w:vertAlign w:val="subscript"/>
        </w:rPr>
        <w:t>2</w:t>
      </w:r>
      <w:r>
        <w:rPr>
          <w:spacing w:val="4"/>
          <w:position w:val="2"/>
        </w:rPr>
        <w:t xml:space="preserve">N. Công thức cấu tạo của </w:t>
      </w:r>
      <w:r>
        <w:rPr>
          <w:b/>
          <w:spacing w:val="4"/>
          <w:position w:val="2"/>
        </w:rPr>
        <w:t>X</w:t>
      </w:r>
      <w:r>
        <w:rPr>
          <w:spacing w:val="4"/>
          <w:position w:val="2"/>
        </w:rPr>
        <w:t xml:space="preserve"> là:</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position w:val="2"/>
          <w:sz w:val="24"/>
          <w:szCs w:val="24"/>
        </w:rPr>
        <w:tab/>
        <w:t xml:space="preserve">A. </w:t>
      </w:r>
      <w:r>
        <w:rPr>
          <w:rFonts w:cs="Times New Roman" w:ascii="Times New Roman" w:hAnsi="Times New Roman"/>
          <w:spacing w:val="4"/>
          <w:position w:val="2"/>
          <w:sz w:val="24"/>
          <w:szCs w:val="24"/>
        </w:rPr>
        <w:t>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NCH(CH</w:t>
        <w:softHyphen/>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)COOH</w:t>
        <w:tab/>
      </w:r>
      <w:r>
        <w:rPr>
          <w:rFonts w:cs="Times New Roman" w:ascii="Times New Roman" w:hAnsi="Times New Roman"/>
          <w:b/>
          <w:spacing w:val="4"/>
          <w:position w:val="2"/>
          <w:sz w:val="24"/>
          <w:szCs w:val="24"/>
        </w:rPr>
        <w:t xml:space="preserve">B. </w:t>
      </w:r>
      <w:r>
        <w:rPr>
          <w:rFonts w:cs="Times New Roman" w:ascii="Times New Roman" w:hAnsi="Times New Roman"/>
          <w:spacing w:val="4"/>
          <w:position w:val="2"/>
          <w:sz w:val="24"/>
          <w:szCs w:val="24"/>
        </w:rPr>
        <w:t>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NCH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CH</w:t>
        <w:softHyphen/>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COOH</w:t>
      </w:r>
      <w:r>
        <w:rPr>
          <w:rFonts w:cs="Times New Roman" w:ascii="Times New Roman" w:hAnsi="Times New Roman"/>
          <w:spacing w:val="4"/>
          <w:sz w:val="24"/>
          <w:szCs w:val="24"/>
        </w:rPr>
        <w:tab/>
      </w:r>
      <w:r>
        <w:rPr>
          <w:rFonts w:cs="Times New Roman" w:ascii="Times New Roman" w:hAnsi="Times New Roman"/>
          <w:b/>
          <w:spacing w:val="4"/>
          <w:position w:val="2"/>
          <w:sz w:val="24"/>
          <w:szCs w:val="24"/>
        </w:rPr>
        <w:t xml:space="preserve">C. </w:t>
      </w:r>
      <w:r>
        <w:rPr>
          <w:rFonts w:cs="Times New Roman" w:ascii="Times New Roman" w:hAnsi="Times New Roman"/>
          <w:spacing w:val="4"/>
          <w:position w:val="2"/>
          <w:sz w:val="24"/>
          <w:szCs w:val="24"/>
        </w:rPr>
        <w:t>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NCH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COOCH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ab/>
      </w:r>
      <w:r>
        <w:rPr>
          <w:rFonts w:cs="Times New Roman" w:ascii="Times New Roman" w:hAnsi="Times New Roman"/>
          <w:b/>
          <w:spacing w:val="4"/>
          <w:position w:val="2"/>
          <w:sz w:val="24"/>
          <w:szCs w:val="24"/>
        </w:rPr>
        <w:t xml:space="preserve">D. </w:t>
      </w:r>
      <w:r>
        <w:rPr>
          <w:rFonts w:cs="Times New Roman" w:ascii="Times New Roman" w:hAnsi="Times New Roman"/>
          <w:spacing w:val="4"/>
          <w:position w:val="2"/>
          <w:sz w:val="24"/>
          <w:szCs w:val="24"/>
        </w:rPr>
        <w:t>CH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=CH–COONH</w:t>
      </w:r>
      <w:r>
        <w:rPr>
          <w:rFonts w:cs="Times New Roman" w:ascii="Times New Roman" w:hAnsi="Times New Roman"/>
          <w:spacing w:val="4"/>
          <w:sz w:val="24"/>
          <w:szCs w:val="24"/>
          <w:vertAlign w:val="subscript"/>
        </w:rPr>
        <w:t>4</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position w:val="2"/>
          <w:sz w:val="24"/>
          <w:szCs w:val="24"/>
        </w:rPr>
        <w:t xml:space="preserve">Câu 7: </w:t>
      </w:r>
      <w:r>
        <w:rPr>
          <w:rFonts w:cs="Times New Roman" w:ascii="Times New Roman" w:hAnsi="Times New Roman"/>
          <w:spacing w:val="4"/>
          <w:position w:val="2"/>
          <w:sz w:val="24"/>
          <w:szCs w:val="24"/>
        </w:rPr>
        <w:t>Kim loại nào sau đây không</w:t>
      </w:r>
      <w:r>
        <w:rPr>
          <w:rFonts w:cs="Times New Roman" w:ascii="Times New Roman" w:hAnsi="Times New Roman"/>
          <w:b/>
          <w:spacing w:val="4"/>
          <w:position w:val="2"/>
          <w:sz w:val="24"/>
          <w:szCs w:val="24"/>
        </w:rPr>
        <w:t xml:space="preserve"> </w:t>
      </w:r>
      <w:r>
        <w:rPr>
          <w:rFonts w:cs="Times New Roman" w:ascii="Times New Roman" w:hAnsi="Times New Roman"/>
          <w:spacing w:val="4"/>
          <w:position w:val="2"/>
          <w:sz w:val="24"/>
          <w:szCs w:val="24"/>
        </w:rPr>
        <w:t>tác dụng được với dung dịch FeCl</w:t>
      </w:r>
      <w:r>
        <w:rPr>
          <w:rFonts w:cs="Times New Roman" w:ascii="Times New Roman" w:hAnsi="Times New Roman"/>
          <w:spacing w:val="4"/>
          <w:sz w:val="24"/>
          <w:szCs w:val="24"/>
          <w:vertAlign w:val="subscript"/>
        </w:rPr>
        <w:t xml:space="preserve">3 </w:t>
      </w:r>
      <w:r>
        <w:rPr>
          <w:rFonts w:cs="Times New Roman" w:ascii="Times New Roman" w:hAnsi="Times New Roman"/>
          <w:spacing w:val="4"/>
          <w:position w:val="2"/>
          <w:sz w:val="24"/>
          <w:szCs w:val="24"/>
        </w:rPr>
        <w:t>?</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spacing w:val="4"/>
          <w:sz w:val="24"/>
          <w:szCs w:val="24"/>
        </w:rPr>
        <w:tab/>
        <w:t xml:space="preserve">A. </w:t>
      </w:r>
      <w:r>
        <w:rPr>
          <w:rFonts w:cs="Times New Roman" w:ascii="Times New Roman" w:hAnsi="Times New Roman"/>
          <w:spacing w:val="4"/>
          <w:sz w:val="24"/>
          <w:szCs w:val="24"/>
        </w:rPr>
        <w:t>Ag</w:t>
        <w:tab/>
      </w:r>
      <w:r>
        <w:rPr>
          <w:rFonts w:cs="Times New Roman" w:ascii="Times New Roman" w:hAnsi="Times New Roman"/>
          <w:b/>
          <w:spacing w:val="4"/>
          <w:sz w:val="24"/>
          <w:szCs w:val="24"/>
        </w:rPr>
        <w:t xml:space="preserve">B. </w:t>
      </w:r>
      <w:r>
        <w:rPr>
          <w:rFonts w:cs="Times New Roman" w:ascii="Times New Roman" w:hAnsi="Times New Roman"/>
          <w:spacing w:val="4"/>
          <w:sz w:val="24"/>
          <w:szCs w:val="24"/>
        </w:rPr>
        <w:t>Fe</w:t>
        <w:tab/>
      </w:r>
      <w:r>
        <w:rPr>
          <w:rFonts w:cs="Times New Roman" w:ascii="Times New Roman" w:hAnsi="Times New Roman"/>
          <w:b/>
          <w:spacing w:val="4"/>
          <w:sz w:val="24"/>
          <w:szCs w:val="24"/>
        </w:rPr>
        <w:t xml:space="preserve">C. </w:t>
      </w:r>
      <w:r>
        <w:rPr>
          <w:rFonts w:cs="Times New Roman" w:ascii="Times New Roman" w:hAnsi="Times New Roman"/>
          <w:spacing w:val="4"/>
          <w:sz w:val="24"/>
          <w:szCs w:val="24"/>
        </w:rPr>
        <w:t>Cu</w:t>
        <w:tab/>
      </w:r>
      <w:r>
        <w:rPr>
          <w:rFonts w:cs="Times New Roman" w:ascii="Times New Roman" w:hAnsi="Times New Roman"/>
          <w:b/>
          <w:spacing w:val="4"/>
          <w:sz w:val="24"/>
          <w:szCs w:val="24"/>
        </w:rPr>
        <w:t xml:space="preserve">D. </w:t>
      </w:r>
      <w:r>
        <w:rPr>
          <w:rFonts w:cs="Times New Roman" w:ascii="Times New Roman" w:hAnsi="Times New Roman"/>
          <w:spacing w:val="4"/>
          <w:sz w:val="24"/>
          <w:szCs w:val="24"/>
        </w:rPr>
        <w:t>Ca</w:t>
      </w:r>
    </w:p>
    <w:p>
      <w:pPr>
        <w:pStyle w:val="BodyText13"/>
        <w:tabs>
          <w:tab w:val="clear" w:pos="720"/>
          <w:tab w:val="left" w:pos="270" w:leader="none"/>
          <w:tab w:val="left" w:pos="2700" w:leader="none"/>
          <w:tab w:val="left" w:pos="5220" w:leader="none"/>
          <w:tab w:val="left" w:pos="7740" w:leader="none"/>
        </w:tabs>
        <w:spacing w:lineRule="auto" w:line="252"/>
        <w:ind w:left="0" w:right="0"/>
        <w:jc w:val="both"/>
        <w:rPr/>
      </w:pPr>
      <w:r>
        <w:rPr>
          <w:b/>
          <w:spacing w:val="4"/>
          <w:position w:val="2"/>
        </w:rPr>
        <w:t xml:space="preserve">Câu 8: </w:t>
      </w:r>
      <w:r>
        <w:rPr>
          <w:spacing w:val="4"/>
          <w:position w:val="2"/>
        </w:rPr>
        <w:t>Nhúng thanh Ni lần lượt vào các dung dịch: FeCl</w:t>
      </w:r>
      <w:r>
        <w:rPr>
          <w:spacing w:val="4"/>
          <w:vertAlign w:val="subscript"/>
        </w:rPr>
        <w:t>3</w:t>
      </w:r>
      <w:r>
        <w:rPr>
          <w:spacing w:val="4"/>
          <w:position w:val="2"/>
        </w:rPr>
        <w:t>, CuCl</w:t>
      </w:r>
      <w:r>
        <w:rPr>
          <w:spacing w:val="4"/>
          <w:vertAlign w:val="subscript"/>
        </w:rPr>
        <w:t>2</w:t>
      </w:r>
      <w:r>
        <w:rPr>
          <w:spacing w:val="4"/>
          <w:position w:val="2"/>
        </w:rPr>
        <w:t>, AgNO</w:t>
      </w:r>
      <w:r>
        <w:rPr>
          <w:spacing w:val="4"/>
          <w:vertAlign w:val="subscript"/>
        </w:rPr>
        <w:t>3</w:t>
      </w:r>
      <w:r>
        <w:rPr>
          <w:spacing w:val="4"/>
          <w:position w:val="2"/>
        </w:rPr>
        <w:t>, HCl và FeCl</w:t>
      </w:r>
      <w:r>
        <w:rPr>
          <w:spacing w:val="4"/>
          <w:vertAlign w:val="subscript"/>
        </w:rPr>
        <w:t>2</w:t>
      </w:r>
      <w:r>
        <w:rPr>
          <w:spacing w:val="4"/>
          <w:position w:val="2"/>
        </w:rPr>
        <w:t xml:space="preserve">. Số trường hợp </w:t>
      </w:r>
      <w:r>
        <w:rPr>
          <w:spacing w:val="4"/>
        </w:rPr>
        <w:t>xảy ra ăn mòn điện hóa là:</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sz w:val="24"/>
          <w:szCs w:val="24"/>
        </w:rPr>
        <w:tab/>
        <w:t xml:space="preserve">A. </w:t>
      </w:r>
      <w:r>
        <w:rPr>
          <w:rFonts w:cs="Times New Roman" w:ascii="Times New Roman" w:hAnsi="Times New Roman"/>
          <w:spacing w:val="4"/>
          <w:sz w:val="24"/>
          <w:szCs w:val="24"/>
        </w:rPr>
        <w:t>3</w:t>
        <w:tab/>
      </w:r>
      <w:r>
        <w:rPr>
          <w:rFonts w:cs="Times New Roman" w:ascii="Times New Roman" w:hAnsi="Times New Roman"/>
          <w:b/>
          <w:spacing w:val="4"/>
          <w:sz w:val="24"/>
          <w:szCs w:val="24"/>
        </w:rPr>
        <w:t xml:space="preserve">B. </w:t>
      </w:r>
      <w:r>
        <w:rPr>
          <w:rFonts w:cs="Times New Roman" w:ascii="Times New Roman" w:hAnsi="Times New Roman"/>
          <w:spacing w:val="4"/>
          <w:sz w:val="24"/>
          <w:szCs w:val="24"/>
        </w:rPr>
        <w:t>4</w:t>
        <w:tab/>
      </w:r>
      <w:r>
        <w:rPr>
          <w:rFonts w:cs="Times New Roman" w:ascii="Times New Roman" w:hAnsi="Times New Roman"/>
          <w:b/>
          <w:spacing w:val="4"/>
          <w:sz w:val="24"/>
          <w:szCs w:val="24"/>
        </w:rPr>
        <w:t xml:space="preserve">C. </w:t>
      </w:r>
      <w:r>
        <w:rPr>
          <w:rFonts w:cs="Times New Roman" w:ascii="Times New Roman" w:hAnsi="Times New Roman"/>
          <w:spacing w:val="4"/>
          <w:sz w:val="24"/>
          <w:szCs w:val="24"/>
        </w:rPr>
        <w:t>2</w:t>
        <w:tab/>
      </w:r>
      <w:r>
        <w:rPr>
          <w:rFonts w:cs="Times New Roman" w:ascii="Times New Roman" w:hAnsi="Times New Roman"/>
          <w:b/>
          <w:spacing w:val="4"/>
          <w:sz w:val="24"/>
          <w:szCs w:val="24"/>
        </w:rPr>
        <w:t xml:space="preserve">D. </w:t>
      </w:r>
      <w:r>
        <w:rPr>
          <w:rFonts w:cs="Times New Roman" w:ascii="Times New Roman" w:hAnsi="Times New Roman"/>
          <w:spacing w:val="4"/>
          <w:sz w:val="24"/>
          <w:szCs w:val="24"/>
        </w:rPr>
        <w:t>1</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9:</w:t>
      </w:r>
      <w:r>
        <w:rPr>
          <w:rFonts w:cs="Times New Roman" w:ascii="Times New Roman" w:hAnsi="Times New Roman"/>
          <w:color w:val="000000"/>
          <w:spacing w:val="2"/>
          <w:sz w:val="24"/>
          <w:szCs w:val="24"/>
          <w:lang w:val="fr-FR"/>
        </w:rPr>
        <w:t xml:space="preserve"> Dãy kim loại đều có thể điều chế bằng phương pháp điện phân dung dịch muối của chúng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A</w:t>
      </w:r>
      <w:r>
        <w:rPr>
          <w:rFonts w:cs="Times New Roman" w:ascii="Times New Roman" w:hAnsi="Times New Roman"/>
          <w:color w:val="000000"/>
          <w:spacing w:val="2"/>
          <w:sz w:val="24"/>
          <w:szCs w:val="24"/>
          <w:lang w:val="fr-FR"/>
        </w:rPr>
        <w:t>. Na, Cu</w:t>
        <w:tab/>
      </w:r>
      <w:r>
        <w:rPr>
          <w:rFonts w:cs="Times New Roman" w:ascii="Times New Roman" w:hAnsi="Times New Roman"/>
          <w:b/>
          <w:color w:val="000000"/>
          <w:spacing w:val="2"/>
          <w:sz w:val="24"/>
          <w:szCs w:val="24"/>
          <w:lang w:val="fr-FR"/>
        </w:rPr>
        <w:t>B</w:t>
      </w:r>
      <w:r>
        <w:rPr>
          <w:rFonts w:cs="Times New Roman" w:ascii="Times New Roman" w:hAnsi="Times New Roman"/>
          <w:color w:val="000000"/>
          <w:spacing w:val="2"/>
          <w:sz w:val="24"/>
          <w:szCs w:val="24"/>
          <w:lang w:val="fr-FR"/>
        </w:rPr>
        <w:t>. Ca, Zn</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Fe, Ag</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K, Al</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10:</w:t>
      </w:r>
      <w:r>
        <w:rPr>
          <w:rFonts w:cs="Times New Roman" w:ascii="Times New Roman" w:hAnsi="Times New Roman"/>
          <w:color w:val="000000"/>
          <w:spacing w:val="2"/>
          <w:sz w:val="24"/>
          <w:szCs w:val="24"/>
          <w:lang w:val="fr-FR"/>
        </w:rPr>
        <w:t xml:space="preserve"> Phát biểu nào sau đây không đúng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Enzin là những chất hầu chết có bản chất protein</w:t>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ab/>
        <w:t xml:space="preserve">B. </w:t>
      </w:r>
      <w:r>
        <w:rPr>
          <w:rFonts w:cs="Times New Roman" w:ascii="Times New Roman" w:hAnsi="Times New Roman"/>
          <w:color w:val="000000"/>
          <w:spacing w:val="2"/>
          <w:sz w:val="24"/>
          <w:szCs w:val="24"/>
          <w:lang w:val="fr-FR"/>
        </w:rPr>
        <w:t>Cho glyxin tác dụng với HNO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có khí bay ra</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ab/>
        <w:t xml:space="preserve">C. </w:t>
      </w:r>
      <w:r>
        <w:rPr>
          <w:rFonts w:cs="Times New Roman" w:ascii="Times New Roman" w:hAnsi="Times New Roman"/>
          <w:color w:val="000000"/>
          <w:spacing w:val="2"/>
          <w:sz w:val="24"/>
          <w:szCs w:val="24"/>
          <w:lang w:val="fr-FR"/>
        </w:rPr>
        <w:t>Phức đồng – saccarozo có công thức là (C</w:t>
      </w:r>
      <w:r>
        <w:rPr>
          <w:rFonts w:cs="Times New Roman" w:ascii="Times New Roman" w:hAnsi="Times New Roman"/>
          <w:color w:val="000000"/>
          <w:spacing w:val="2"/>
          <w:sz w:val="24"/>
          <w:szCs w:val="24"/>
          <w:vertAlign w:val="subscript"/>
          <w:lang w:val="fr-FR"/>
        </w:rPr>
        <w:t>12</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21</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11</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Cu</w:t>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ab/>
        <w:t xml:space="preserve">D. </w:t>
      </w:r>
      <w:r>
        <w:rPr>
          <w:rFonts w:cs="Times New Roman" w:ascii="Times New Roman" w:hAnsi="Times New Roman"/>
          <w:color w:val="000000"/>
          <w:spacing w:val="2"/>
          <w:sz w:val="24"/>
          <w:szCs w:val="24"/>
          <w:lang w:val="fr-FR"/>
        </w:rPr>
        <w:t>Tetrapeptit thuộc loại polipeptit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11:</w:t>
      </w:r>
      <w:r>
        <w:rPr>
          <w:rFonts w:cs="Times New Roman" w:ascii="Times New Roman" w:hAnsi="Times New Roman"/>
          <w:color w:val="000000"/>
          <w:spacing w:val="2"/>
          <w:sz w:val="24"/>
          <w:szCs w:val="24"/>
          <w:lang w:val="fr-FR"/>
        </w:rPr>
        <w:t xml:space="preserve"> Cho Etylamin phản ứng với 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I (tỉ lệ mol 1 :1) thu được chất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Đimetylamin</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N-Metyletanamin</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N-Metyletylamin</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D</w:t>
      </w:r>
      <w:r>
        <w:rPr>
          <w:rFonts w:cs="Times New Roman" w:ascii="Times New Roman" w:hAnsi="Times New Roman"/>
          <w:color w:val="000000"/>
          <w:spacing w:val="2"/>
          <w:sz w:val="24"/>
          <w:szCs w:val="24"/>
          <w:lang w:val="fr-FR"/>
        </w:rPr>
        <w:t>. Đietylamin</w:t>
      </w:r>
    </w:p>
    <w:p>
      <w:pPr>
        <w:pStyle w:val="BodyText13"/>
        <w:tabs>
          <w:tab w:val="clear" w:pos="720"/>
          <w:tab w:val="left" w:pos="270" w:leader="none"/>
          <w:tab w:val="left" w:pos="2880" w:leader="none"/>
          <w:tab w:val="left" w:pos="5310" w:leader="none"/>
          <w:tab w:val="left" w:pos="7830" w:leader="none"/>
        </w:tabs>
        <w:spacing w:lineRule="auto" w:line="264"/>
        <w:ind w:left="0" w:right="0"/>
        <w:jc w:val="both"/>
        <w:rPr/>
      </w:pPr>
      <w:r>
        <w:rPr>
          <w:b/>
          <w:spacing w:val="2"/>
        </w:rPr>
        <w:t xml:space="preserve">Câu 12: </w:t>
      </w:r>
      <w:r>
        <w:rPr>
          <w:spacing w:val="2"/>
        </w:rPr>
        <w:t>Dãy gồm các chất được xếp theo chiều tính bazơ tăng dần từ trái qua phải là</w:t>
      </w:r>
    </w:p>
    <w:p>
      <w:pPr>
        <w:pStyle w:val="Normal"/>
        <w:tabs>
          <w:tab w:val="clear" w:pos="720"/>
          <w:tab w:val="left" w:pos="270" w:leader="none"/>
          <w:tab w:val="left" w:pos="2880" w:leader="none"/>
          <w:tab w:val="left" w:pos="5310" w:leader="none"/>
          <w:tab w:val="left" w:pos="7830" w:leader="none"/>
        </w:tabs>
        <w:spacing w:lineRule="auto" w:line="264"/>
        <w:jc w:val="both"/>
        <w:rPr>
          <w:rFonts w:ascii="Times New Roman" w:hAnsi="Times New Roman" w:cs="Times New Roman"/>
          <w:spacing w:val="2"/>
          <w:sz w:val="24"/>
          <w:szCs w:val="24"/>
        </w:rPr>
      </w:pPr>
      <w:r>
        <w:rPr>
          <w:rFonts w:cs="Times New Roman" w:ascii="Times New Roman" w:hAnsi="Times New Roman"/>
          <w:b/>
          <w:spacing w:val="2"/>
          <w:sz w:val="24"/>
          <w:szCs w:val="24"/>
        </w:rPr>
        <w:tab/>
        <w:t xml:space="preserve">A. </w:t>
      </w:r>
      <w:r>
        <w:rPr>
          <w:rFonts w:cs="Times New Roman" w:ascii="Times New Roman" w:hAnsi="Times New Roman"/>
          <w:spacing w:val="2"/>
          <w:sz w:val="24"/>
          <w:szCs w:val="24"/>
        </w:rPr>
        <w:t>C</w:t>
      </w:r>
      <w:r>
        <w:rPr>
          <w:rFonts w:cs="Times New Roman" w:ascii="Times New Roman" w:hAnsi="Times New Roman"/>
          <w:spacing w:val="2"/>
          <w:sz w:val="24"/>
          <w:szCs w:val="24"/>
          <w:vertAlign w:val="subscript"/>
        </w:rPr>
        <w:t>6</w:t>
      </w:r>
      <w:r>
        <w:rPr>
          <w:rFonts w:cs="Times New Roman" w:ascii="Times New Roman" w:hAnsi="Times New Roman"/>
          <w:spacing w:val="2"/>
          <w:sz w:val="24"/>
          <w:szCs w:val="24"/>
        </w:rPr>
        <w:t>H</w:t>
      </w:r>
      <w:r>
        <w:rPr>
          <w:rFonts w:cs="Times New Roman" w:ascii="Times New Roman" w:hAnsi="Times New Roman"/>
          <w:spacing w:val="2"/>
          <w:sz w:val="24"/>
          <w:szCs w:val="24"/>
          <w:vertAlign w:val="subscript"/>
        </w:rPr>
        <w:t>5</w:t>
      </w:r>
      <w:r>
        <w:rPr>
          <w:rFonts w:cs="Times New Roman" w:ascii="Times New Roman" w:hAnsi="Times New Roman"/>
          <w:spacing w:val="2"/>
          <w:sz w:val="24"/>
          <w:szCs w:val="24"/>
        </w:rPr>
        <w:t>NH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NH</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 CH</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NH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w:t>
        <w:tab/>
      </w:r>
      <w:r>
        <w:rPr>
          <w:rFonts w:cs="Times New Roman" w:ascii="Times New Roman" w:hAnsi="Times New Roman"/>
          <w:b/>
          <w:spacing w:val="2"/>
          <w:sz w:val="24"/>
          <w:szCs w:val="24"/>
        </w:rPr>
        <w:t xml:space="preserve">B. </w:t>
      </w:r>
      <w:r>
        <w:rPr>
          <w:rFonts w:cs="Times New Roman" w:ascii="Times New Roman" w:hAnsi="Times New Roman"/>
          <w:spacing w:val="2"/>
          <w:sz w:val="24"/>
          <w:szCs w:val="24"/>
        </w:rPr>
        <w:t>CH</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NH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NH</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 C</w:t>
      </w:r>
      <w:r>
        <w:rPr>
          <w:rFonts w:cs="Times New Roman" w:ascii="Times New Roman" w:hAnsi="Times New Roman"/>
          <w:spacing w:val="2"/>
          <w:sz w:val="24"/>
          <w:szCs w:val="24"/>
          <w:vertAlign w:val="subscript"/>
        </w:rPr>
        <w:t>6</w:t>
      </w:r>
      <w:r>
        <w:rPr>
          <w:rFonts w:cs="Times New Roman" w:ascii="Times New Roman" w:hAnsi="Times New Roman"/>
          <w:spacing w:val="2"/>
          <w:sz w:val="24"/>
          <w:szCs w:val="24"/>
        </w:rPr>
        <w:t>H</w:t>
      </w:r>
      <w:r>
        <w:rPr>
          <w:rFonts w:cs="Times New Roman" w:ascii="Times New Roman" w:hAnsi="Times New Roman"/>
          <w:spacing w:val="2"/>
          <w:sz w:val="24"/>
          <w:szCs w:val="24"/>
          <w:vertAlign w:val="subscript"/>
        </w:rPr>
        <w:t>5</w:t>
      </w:r>
      <w:r>
        <w:rPr>
          <w:rFonts w:cs="Times New Roman" w:ascii="Times New Roman" w:hAnsi="Times New Roman"/>
          <w:spacing w:val="2"/>
          <w:sz w:val="24"/>
          <w:szCs w:val="24"/>
        </w:rPr>
        <w:t>NH</w:t>
      </w:r>
      <w:r>
        <w:rPr>
          <w:rFonts w:cs="Times New Roman" w:ascii="Times New Roman" w:hAnsi="Times New Roman"/>
          <w:spacing w:val="2"/>
          <w:sz w:val="24"/>
          <w:szCs w:val="24"/>
          <w:vertAlign w:val="subscript"/>
        </w:rPr>
        <w:t>2</w:t>
      </w:r>
    </w:p>
    <w:p>
      <w:pPr>
        <w:pStyle w:val="Normal"/>
        <w:tabs>
          <w:tab w:val="clear" w:pos="720"/>
          <w:tab w:val="left" w:pos="270" w:leader="none"/>
          <w:tab w:val="left" w:pos="2880" w:leader="none"/>
          <w:tab w:val="left" w:pos="5310" w:leader="none"/>
          <w:tab w:val="left" w:pos="7830" w:leader="none"/>
        </w:tabs>
        <w:spacing w:lineRule="auto" w:line="264"/>
        <w:jc w:val="both"/>
        <w:rPr/>
      </w:pPr>
      <w:r>
        <w:rPr>
          <w:rFonts w:cs="Times New Roman" w:ascii="Times New Roman" w:hAnsi="Times New Roman"/>
          <w:b/>
          <w:spacing w:val="2"/>
          <w:sz w:val="24"/>
          <w:szCs w:val="24"/>
        </w:rPr>
        <w:tab/>
        <w:t xml:space="preserve">C. </w:t>
      </w:r>
      <w:r>
        <w:rPr>
          <w:rFonts w:cs="Times New Roman" w:ascii="Times New Roman" w:hAnsi="Times New Roman"/>
          <w:spacing w:val="2"/>
          <w:sz w:val="24"/>
          <w:szCs w:val="24"/>
        </w:rPr>
        <w:t xml:space="preserve"> NH</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 CH</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NH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C</w:t>
      </w:r>
      <w:r>
        <w:rPr>
          <w:rFonts w:cs="Times New Roman" w:ascii="Times New Roman" w:hAnsi="Times New Roman"/>
          <w:spacing w:val="2"/>
          <w:sz w:val="24"/>
          <w:szCs w:val="24"/>
          <w:vertAlign w:val="subscript"/>
        </w:rPr>
        <w:t>6</w:t>
      </w:r>
      <w:r>
        <w:rPr>
          <w:rFonts w:cs="Times New Roman" w:ascii="Times New Roman" w:hAnsi="Times New Roman"/>
          <w:spacing w:val="2"/>
          <w:sz w:val="24"/>
          <w:szCs w:val="24"/>
        </w:rPr>
        <w:t>H</w:t>
      </w:r>
      <w:r>
        <w:rPr>
          <w:rFonts w:cs="Times New Roman" w:ascii="Times New Roman" w:hAnsi="Times New Roman"/>
          <w:spacing w:val="2"/>
          <w:sz w:val="24"/>
          <w:szCs w:val="24"/>
          <w:vertAlign w:val="subscript"/>
        </w:rPr>
        <w:t>5</w:t>
      </w:r>
      <w:r>
        <w:rPr>
          <w:rFonts w:cs="Times New Roman" w:ascii="Times New Roman" w:hAnsi="Times New Roman"/>
          <w:spacing w:val="2"/>
          <w:sz w:val="24"/>
          <w:szCs w:val="24"/>
        </w:rPr>
        <w:t>NH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w:t>
        <w:tab/>
      </w:r>
      <w:r>
        <w:rPr>
          <w:rFonts w:cs="Times New Roman" w:ascii="Times New Roman" w:hAnsi="Times New Roman"/>
          <w:b/>
          <w:spacing w:val="2"/>
          <w:sz w:val="24"/>
          <w:szCs w:val="24"/>
        </w:rPr>
        <w:t xml:space="preserve">D. </w:t>
      </w:r>
      <w:r>
        <w:rPr>
          <w:rFonts w:cs="Times New Roman" w:ascii="Times New Roman" w:hAnsi="Times New Roman"/>
          <w:spacing w:val="2"/>
          <w:sz w:val="24"/>
          <w:szCs w:val="24"/>
        </w:rPr>
        <w:t>CH</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NH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C</w:t>
      </w:r>
      <w:r>
        <w:rPr>
          <w:rFonts w:cs="Times New Roman" w:ascii="Times New Roman" w:hAnsi="Times New Roman"/>
          <w:spacing w:val="2"/>
          <w:sz w:val="24"/>
          <w:szCs w:val="24"/>
          <w:vertAlign w:val="subscript"/>
        </w:rPr>
        <w:t>6</w:t>
      </w:r>
      <w:r>
        <w:rPr>
          <w:rFonts w:cs="Times New Roman" w:ascii="Times New Roman" w:hAnsi="Times New Roman"/>
          <w:spacing w:val="2"/>
          <w:sz w:val="24"/>
          <w:szCs w:val="24"/>
        </w:rPr>
        <w:t>H</w:t>
      </w:r>
      <w:r>
        <w:rPr>
          <w:rFonts w:cs="Times New Roman" w:ascii="Times New Roman" w:hAnsi="Times New Roman"/>
          <w:spacing w:val="2"/>
          <w:sz w:val="24"/>
          <w:szCs w:val="24"/>
          <w:vertAlign w:val="subscript"/>
        </w:rPr>
        <w:t>5</w:t>
      </w:r>
      <w:r>
        <w:rPr>
          <w:rFonts w:cs="Times New Roman" w:ascii="Times New Roman" w:hAnsi="Times New Roman"/>
          <w:spacing w:val="2"/>
          <w:sz w:val="24"/>
          <w:szCs w:val="24"/>
        </w:rPr>
        <w:t>NH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NH</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w:t>
      </w:r>
    </w:p>
    <w:p>
      <w:pPr>
        <w:pStyle w:val="BodyText13"/>
        <w:tabs>
          <w:tab w:val="clear" w:pos="720"/>
          <w:tab w:val="left" w:pos="270" w:leader="none"/>
          <w:tab w:val="left" w:pos="2880" w:leader="none"/>
          <w:tab w:val="left" w:pos="5310" w:leader="none"/>
          <w:tab w:val="left" w:pos="7830" w:leader="none"/>
        </w:tabs>
        <w:spacing w:lineRule="auto" w:line="264"/>
        <w:ind w:left="0" w:right="0"/>
        <w:jc w:val="both"/>
        <w:rPr/>
      </w:pPr>
      <w:r>
        <w:rPr>
          <w:b/>
          <w:spacing w:val="2"/>
        </w:rPr>
        <w:t xml:space="preserve">Câu 13: </w:t>
      </w:r>
      <w:r>
        <w:rPr>
          <w:spacing w:val="2"/>
        </w:rPr>
        <w:t xml:space="preserve">Cho khí CO dư đi qua hỗn hợp </w:t>
      </w:r>
      <w:r>
        <w:rPr>
          <w:b/>
          <w:spacing w:val="2"/>
        </w:rPr>
        <w:t>X</w:t>
      </w:r>
      <w:r>
        <w:rPr>
          <w:spacing w:val="2"/>
        </w:rPr>
        <w:t xml:space="preserve"> gồm FeO, CuO và MgO nung nóng, sau khi các phản ứng xảy ra hoàn toàn thu được chất rắn </w:t>
      </w:r>
      <w:r>
        <w:rPr>
          <w:b/>
          <w:spacing w:val="2"/>
        </w:rPr>
        <w:t>Y</w:t>
      </w:r>
      <w:r>
        <w:rPr>
          <w:spacing w:val="2"/>
        </w:rPr>
        <w:t xml:space="preserve">. Thành phần chất rắn </w:t>
      </w:r>
      <w:r>
        <w:rPr>
          <w:b/>
          <w:spacing w:val="2"/>
        </w:rPr>
        <w:t>Y</w:t>
      </w:r>
      <w:r>
        <w:rPr>
          <w:spacing w:val="2"/>
        </w:rPr>
        <w:t xml:space="preserve"> gồm ?</w:t>
      </w:r>
    </w:p>
    <w:p>
      <w:pPr>
        <w:pStyle w:val="BodyText13"/>
        <w:tabs>
          <w:tab w:val="clear" w:pos="720"/>
          <w:tab w:val="left" w:pos="270" w:leader="none"/>
          <w:tab w:val="left" w:pos="2826" w:leader="none"/>
          <w:tab w:val="left" w:pos="2880" w:leader="none"/>
          <w:tab w:val="left" w:pos="5310" w:leader="none"/>
          <w:tab w:val="left" w:pos="7688" w:leader="none"/>
          <w:tab w:val="left" w:pos="7830" w:leader="none"/>
        </w:tabs>
        <w:spacing w:lineRule="auto" w:line="264"/>
        <w:ind w:left="0" w:right="0"/>
        <w:jc w:val="both"/>
        <w:rPr/>
      </w:pPr>
      <w:r>
        <w:rPr>
          <w:b/>
          <w:spacing w:val="2"/>
        </w:rPr>
        <w:tab/>
        <w:t xml:space="preserve">A. </w:t>
      </w:r>
      <w:r>
        <w:rPr>
          <w:spacing w:val="2"/>
        </w:rPr>
        <w:t>FeO, Cu, Mg.</w:t>
        <w:tab/>
        <w:tab/>
      </w:r>
      <w:r>
        <w:rPr>
          <w:b/>
          <w:spacing w:val="2"/>
        </w:rPr>
        <w:t xml:space="preserve">B. </w:t>
      </w:r>
      <w:r>
        <w:rPr>
          <w:spacing w:val="2"/>
        </w:rPr>
        <w:t>Fe, Cu, MgO.</w:t>
        <w:tab/>
      </w:r>
      <w:r>
        <w:rPr>
          <w:b/>
          <w:spacing w:val="2"/>
        </w:rPr>
        <w:t xml:space="preserve">C. </w:t>
      </w:r>
      <w:r>
        <w:rPr>
          <w:spacing w:val="2"/>
        </w:rPr>
        <w:t>Fe, CuO, Mg.</w:t>
        <w:tab/>
        <w:tab/>
      </w:r>
      <w:r>
        <w:rPr>
          <w:b/>
          <w:spacing w:val="2"/>
        </w:rPr>
        <w:t xml:space="preserve">D. </w:t>
      </w:r>
      <w:r>
        <w:rPr>
          <w:spacing w:val="2"/>
        </w:rPr>
        <w:t>FeO, CuO, Mg.</w:t>
      </w:r>
    </w:p>
    <w:p>
      <w:pPr>
        <w:pStyle w:val="Normal"/>
        <w:tabs>
          <w:tab w:val="clear" w:pos="720"/>
          <w:tab w:val="left" w:pos="270" w:leader="none"/>
          <w:tab w:val="left" w:pos="2880" w:leader="none"/>
          <w:tab w:val="left" w:pos="5310" w:leader="none"/>
          <w:tab w:val="left" w:pos="7830" w:leader="none"/>
        </w:tabs>
        <w:spacing w:lineRule="auto" w:line="264"/>
        <w:jc w:val="both"/>
        <w:rPr/>
      </w:pPr>
      <w:r>
        <w:rPr>
          <w:rFonts w:cs="Times New Roman" w:ascii="Times New Roman" w:hAnsi="Times New Roman"/>
          <w:b/>
          <w:spacing w:val="2"/>
          <w:sz w:val="24"/>
          <w:szCs w:val="24"/>
        </w:rPr>
        <w:t xml:space="preserve">Câu 14: </w:t>
      </w:r>
      <w:r>
        <w:rPr>
          <w:rFonts w:cs="Times New Roman" w:ascii="Times New Roman" w:hAnsi="Times New Roman"/>
          <w:spacing w:val="2"/>
          <w:sz w:val="24"/>
          <w:szCs w:val="24"/>
        </w:rPr>
        <w:t xml:space="preserve">Cách nào sau đây </w:t>
      </w:r>
      <w:r>
        <w:rPr>
          <w:rFonts w:cs="Times New Roman" w:ascii="Times New Roman" w:hAnsi="Times New Roman"/>
          <w:b/>
          <w:spacing w:val="2"/>
          <w:sz w:val="24"/>
          <w:szCs w:val="24"/>
        </w:rPr>
        <w:t xml:space="preserve">không </w:t>
      </w:r>
      <w:r>
        <w:rPr>
          <w:rFonts w:cs="Times New Roman" w:ascii="Times New Roman" w:hAnsi="Times New Roman"/>
          <w:spacing w:val="2"/>
          <w:sz w:val="24"/>
          <w:szCs w:val="24"/>
        </w:rPr>
        <w:t>điều chế được NaOH ?</w:t>
      </w:r>
    </w:p>
    <w:p>
      <w:pPr>
        <w:pStyle w:val="ListParagraph"/>
        <w:tabs>
          <w:tab w:val="clear" w:pos="720"/>
          <w:tab w:val="left" w:pos="270" w:leader="none"/>
          <w:tab w:val="left" w:pos="696" w:leader="none"/>
          <w:tab w:val="left" w:pos="2880" w:leader="none"/>
          <w:tab w:val="left" w:pos="5310" w:leader="none"/>
          <w:tab w:val="left" w:pos="7830" w:leader="none"/>
        </w:tabs>
        <w:spacing w:lineRule="auto" w:line="264"/>
        <w:jc w:val="both"/>
        <w:rPr/>
      </w:pPr>
      <w:r>
        <w:rPr>
          <w:rFonts w:cs="Times New Roman" w:ascii="Times New Roman" w:hAnsi="Times New Roman"/>
          <w:b/>
          <w:spacing w:val="2"/>
          <w:sz w:val="24"/>
          <w:szCs w:val="24"/>
        </w:rPr>
        <w:tab/>
        <w:t>A.</w:t>
      </w:r>
      <w:r>
        <w:rPr>
          <w:rFonts w:cs="Times New Roman" w:ascii="Times New Roman" w:hAnsi="Times New Roman"/>
          <w:spacing w:val="2"/>
          <w:sz w:val="24"/>
          <w:szCs w:val="24"/>
        </w:rPr>
        <w:t xml:space="preserve"> Điện phân dung dịch NaCl có màng ngăn xốp, điện cực trơ.</w:t>
      </w:r>
    </w:p>
    <w:p>
      <w:pPr>
        <w:pStyle w:val="ListParagraph"/>
        <w:tabs>
          <w:tab w:val="clear" w:pos="720"/>
          <w:tab w:val="left" w:pos="270" w:leader="none"/>
          <w:tab w:val="left" w:pos="684" w:leader="none"/>
          <w:tab w:val="left" w:pos="2880" w:leader="none"/>
          <w:tab w:val="left" w:pos="5310" w:leader="none"/>
          <w:tab w:val="left" w:pos="7830" w:leader="none"/>
        </w:tabs>
        <w:spacing w:lineRule="auto" w:line="264"/>
        <w:jc w:val="both"/>
        <w:rPr>
          <w:rFonts w:ascii="Times New Roman" w:hAnsi="Times New Roman" w:cs="Times New Roman"/>
          <w:spacing w:val="2"/>
          <w:sz w:val="24"/>
          <w:szCs w:val="24"/>
        </w:rPr>
      </w:pPr>
      <w:r>
        <w:rPr>
          <w:rFonts w:cs="Times New Roman" w:ascii="Times New Roman" w:hAnsi="Times New Roman"/>
          <w:b/>
          <w:spacing w:val="2"/>
          <w:sz w:val="24"/>
          <w:szCs w:val="24"/>
        </w:rPr>
        <w:tab/>
        <w:t>B.</w:t>
      </w:r>
      <w:r>
        <w:rPr>
          <w:rFonts w:cs="Times New Roman" w:ascii="Times New Roman" w:hAnsi="Times New Roman"/>
          <w:spacing w:val="2"/>
          <w:sz w:val="24"/>
          <w:szCs w:val="24"/>
        </w:rPr>
        <w:t xml:space="preserve"> Cho dung dịch Ca(OH)</w:t>
      </w:r>
      <w:r>
        <w:rPr>
          <w:rFonts w:cs="Times New Roman" w:ascii="Times New Roman" w:hAnsi="Times New Roman"/>
          <w:spacing w:val="2"/>
          <w:sz w:val="24"/>
          <w:szCs w:val="24"/>
          <w:vertAlign w:val="subscript"/>
        </w:rPr>
        <w:t>2</w:t>
      </w:r>
      <w:r>
        <w:rPr>
          <w:rFonts w:cs="Times New Roman" w:ascii="Times New Roman" w:hAnsi="Times New Roman"/>
          <w:spacing w:val="2"/>
          <w:position w:val="-2"/>
          <w:sz w:val="24"/>
          <w:szCs w:val="24"/>
        </w:rPr>
        <w:t xml:space="preserve"> </w:t>
      </w:r>
      <w:r>
        <w:rPr>
          <w:rFonts w:cs="Times New Roman" w:ascii="Times New Roman" w:hAnsi="Times New Roman"/>
          <w:spacing w:val="2"/>
          <w:sz w:val="24"/>
          <w:szCs w:val="24"/>
        </w:rPr>
        <w:t>tác dụng với dung dịch Na</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CO</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w:t>
      </w:r>
    </w:p>
    <w:p>
      <w:pPr>
        <w:pStyle w:val="ListParagraph"/>
        <w:tabs>
          <w:tab w:val="clear" w:pos="720"/>
          <w:tab w:val="left" w:pos="270" w:leader="none"/>
          <w:tab w:val="left" w:pos="696" w:leader="none"/>
          <w:tab w:val="left" w:pos="2880" w:leader="none"/>
          <w:tab w:val="left" w:pos="5310" w:leader="none"/>
          <w:tab w:val="left" w:pos="7830" w:leader="none"/>
        </w:tabs>
        <w:spacing w:lineRule="auto" w:line="264"/>
        <w:jc w:val="both"/>
        <w:rPr/>
      </w:pPr>
      <w:r>
        <w:rPr>
          <w:rFonts w:cs="Times New Roman" w:ascii="Times New Roman" w:hAnsi="Times New Roman"/>
          <w:b/>
          <w:spacing w:val="2"/>
          <w:sz w:val="24"/>
          <w:szCs w:val="24"/>
        </w:rPr>
        <w:tab/>
        <w:t>C.</w:t>
      </w:r>
      <w:r>
        <w:rPr>
          <w:rFonts w:cs="Times New Roman" w:ascii="Times New Roman" w:hAnsi="Times New Roman"/>
          <w:spacing w:val="2"/>
          <w:sz w:val="24"/>
          <w:szCs w:val="24"/>
        </w:rPr>
        <w:t xml:space="preserve"> Cho Na</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O tác dụng với nước.</w:t>
      </w:r>
    </w:p>
    <w:p>
      <w:pPr>
        <w:pStyle w:val="ListParagraph"/>
        <w:tabs>
          <w:tab w:val="clear" w:pos="720"/>
          <w:tab w:val="left" w:pos="270" w:leader="none"/>
          <w:tab w:val="left" w:pos="696" w:leader="none"/>
          <w:tab w:val="left" w:pos="2880" w:leader="none"/>
          <w:tab w:val="left" w:pos="5310" w:leader="none"/>
          <w:tab w:val="left" w:pos="7830" w:leader="none"/>
        </w:tabs>
        <w:spacing w:lineRule="auto" w:line="264"/>
        <w:jc w:val="both"/>
        <w:rPr/>
      </w:pPr>
      <w:r>
        <w:rPr>
          <w:rFonts w:cs="Times New Roman" w:ascii="Times New Roman" w:hAnsi="Times New Roman"/>
          <w:b/>
          <w:spacing w:val="2"/>
          <w:sz w:val="24"/>
          <w:szCs w:val="24"/>
        </w:rPr>
        <w:tab/>
        <w:t>D.</w:t>
      </w:r>
      <w:r>
        <w:rPr>
          <w:rFonts w:cs="Times New Roman" w:ascii="Times New Roman" w:hAnsi="Times New Roman"/>
          <w:spacing w:val="2"/>
          <w:sz w:val="24"/>
          <w:szCs w:val="24"/>
        </w:rPr>
        <w:t xml:space="preserve"> Sục khí NH</w:t>
      </w:r>
      <w:r>
        <w:rPr>
          <w:rFonts w:cs="Times New Roman" w:ascii="Times New Roman" w:hAnsi="Times New Roman"/>
          <w:spacing w:val="2"/>
          <w:sz w:val="24"/>
          <w:szCs w:val="24"/>
          <w:vertAlign w:val="subscript"/>
        </w:rPr>
        <w:t>3</w:t>
      </w:r>
      <w:r>
        <w:rPr>
          <w:rFonts w:cs="Times New Roman" w:ascii="Times New Roman" w:hAnsi="Times New Roman"/>
          <w:spacing w:val="2"/>
          <w:position w:val="-2"/>
          <w:sz w:val="24"/>
          <w:szCs w:val="24"/>
        </w:rPr>
        <w:t xml:space="preserve"> </w:t>
      </w:r>
      <w:r>
        <w:rPr>
          <w:rFonts w:cs="Times New Roman" w:ascii="Times New Roman" w:hAnsi="Times New Roman"/>
          <w:spacing w:val="2"/>
          <w:sz w:val="24"/>
          <w:szCs w:val="24"/>
        </w:rPr>
        <w:t>vào dung dịch Na</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CO</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w:t>
      </w:r>
    </w:p>
    <w:p>
      <w:pPr>
        <w:pStyle w:val="BodyText13"/>
        <w:tabs>
          <w:tab w:val="clear" w:pos="720"/>
          <w:tab w:val="left" w:pos="270" w:leader="none"/>
          <w:tab w:val="left" w:pos="2880" w:leader="none"/>
          <w:tab w:val="left" w:pos="5310" w:leader="none"/>
          <w:tab w:val="left" w:pos="7830" w:leader="none"/>
        </w:tabs>
        <w:spacing w:lineRule="auto" w:line="264"/>
        <w:ind w:left="0" w:right="0"/>
        <w:jc w:val="both"/>
        <w:rPr/>
      </w:pPr>
      <w:r>
        <w:rPr>
          <w:b/>
          <w:spacing w:val="2"/>
        </w:rPr>
        <w:t xml:space="preserve">Câu 15: </w:t>
      </w:r>
      <w:r>
        <w:rPr>
          <w:spacing w:val="2"/>
        </w:rPr>
        <w:t>Quặng boxit được dùng để sản xuất kim loại nào sau đây ?</w:t>
      </w:r>
    </w:p>
    <w:p>
      <w:pPr>
        <w:pStyle w:val="Normal"/>
        <w:tabs>
          <w:tab w:val="clear" w:pos="720"/>
          <w:tab w:val="left" w:pos="270" w:leader="none"/>
          <w:tab w:val="left" w:pos="2826" w:leader="none"/>
          <w:tab w:val="left" w:pos="2880" w:leader="none"/>
          <w:tab w:val="left" w:pos="5310" w:leader="none"/>
          <w:tab w:val="left" w:pos="7688" w:leader="none"/>
          <w:tab w:val="left" w:pos="7830" w:leader="none"/>
        </w:tabs>
        <w:spacing w:lineRule="auto" w:line="264"/>
        <w:jc w:val="both"/>
        <w:rPr/>
      </w:pPr>
      <w:r>
        <w:rPr>
          <w:rFonts w:cs="Times New Roman" w:ascii="Times New Roman" w:hAnsi="Times New Roman"/>
          <w:b/>
          <w:spacing w:val="2"/>
          <w:sz w:val="24"/>
          <w:szCs w:val="24"/>
        </w:rPr>
        <w:tab/>
        <w:t xml:space="preserve">A. </w:t>
      </w:r>
      <w:r>
        <w:rPr>
          <w:rFonts w:cs="Times New Roman" w:ascii="Times New Roman" w:hAnsi="Times New Roman"/>
          <w:spacing w:val="2"/>
          <w:sz w:val="24"/>
          <w:szCs w:val="24"/>
        </w:rPr>
        <w:t>Mg.</w:t>
        <w:tab/>
        <w:tab/>
      </w:r>
      <w:r>
        <w:rPr>
          <w:rFonts w:cs="Times New Roman" w:ascii="Times New Roman" w:hAnsi="Times New Roman"/>
          <w:b/>
          <w:spacing w:val="2"/>
          <w:sz w:val="24"/>
          <w:szCs w:val="24"/>
        </w:rPr>
        <w:t xml:space="preserve">B. </w:t>
      </w:r>
      <w:r>
        <w:rPr>
          <w:rFonts w:cs="Times New Roman" w:ascii="Times New Roman" w:hAnsi="Times New Roman"/>
          <w:spacing w:val="2"/>
          <w:sz w:val="24"/>
          <w:szCs w:val="24"/>
        </w:rPr>
        <w:t>Na.</w:t>
        <w:tab/>
      </w:r>
      <w:r>
        <w:rPr>
          <w:rFonts w:cs="Times New Roman" w:ascii="Times New Roman" w:hAnsi="Times New Roman"/>
          <w:b/>
          <w:spacing w:val="2"/>
          <w:sz w:val="24"/>
          <w:szCs w:val="24"/>
        </w:rPr>
        <w:t xml:space="preserve">C. </w:t>
      </w:r>
      <w:r>
        <w:rPr>
          <w:rFonts w:cs="Times New Roman" w:ascii="Times New Roman" w:hAnsi="Times New Roman"/>
          <w:spacing w:val="2"/>
          <w:sz w:val="24"/>
          <w:szCs w:val="24"/>
        </w:rPr>
        <w:t>Cu.</w:t>
        <w:tab/>
        <w:tab/>
      </w:r>
      <w:r>
        <w:rPr>
          <w:rFonts w:cs="Times New Roman" w:ascii="Times New Roman" w:hAnsi="Times New Roman"/>
          <w:b/>
          <w:spacing w:val="2"/>
          <w:sz w:val="24"/>
          <w:szCs w:val="24"/>
        </w:rPr>
        <w:t xml:space="preserve">D. </w:t>
      </w:r>
      <w:r>
        <w:rPr>
          <w:rFonts w:cs="Times New Roman" w:ascii="Times New Roman" w:hAnsi="Times New Roman"/>
          <w:spacing w:val="2"/>
          <w:sz w:val="24"/>
          <w:szCs w:val="24"/>
        </w:rPr>
        <w:t>Al.</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16:</w:t>
      </w:r>
      <w:r>
        <w:rPr>
          <w:rFonts w:cs="Times New Roman" w:ascii="Times New Roman" w:hAnsi="Times New Roman"/>
          <w:color w:val="000000"/>
          <w:spacing w:val="2"/>
          <w:sz w:val="24"/>
          <w:szCs w:val="24"/>
          <w:lang w:val="fr-FR"/>
        </w:rPr>
        <w:t xml:space="preserve"> Nung </w:t>
      </w:r>
      <w:r>
        <w:rPr>
          <w:rFonts w:cs="Times New Roman" w:ascii="Times New Roman" w:hAnsi="Times New Roman"/>
          <w:b/>
          <w:color w:val="000000"/>
          <w:spacing w:val="2"/>
          <w:sz w:val="24"/>
          <w:szCs w:val="24"/>
          <w:lang w:val="fr-FR"/>
        </w:rPr>
        <w:t>m</w:t>
      </w:r>
      <w:r>
        <w:rPr>
          <w:rFonts w:cs="Times New Roman" w:ascii="Times New Roman" w:hAnsi="Times New Roman"/>
          <w:color w:val="000000"/>
          <w:spacing w:val="2"/>
          <w:sz w:val="24"/>
          <w:szCs w:val="24"/>
          <w:lang w:val="fr-FR"/>
        </w:rPr>
        <w:t xml:space="preserve"> gam hỗn hợp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gồm bột Al và Fe</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sau một thời gian thu được chất rắn</w:t>
      </w:r>
      <w:r>
        <w:rPr>
          <w:rFonts w:cs="Times New Roman" w:ascii="Times New Roman" w:hAnsi="Times New Roman"/>
          <w:b/>
          <w:color w:val="000000"/>
          <w:spacing w:val="2"/>
          <w:sz w:val="24"/>
          <w:szCs w:val="24"/>
          <w:lang w:val="fr-FR"/>
        </w:rPr>
        <w:t xml:space="preserve"> Y</w:t>
      </w:r>
      <w:r>
        <w:rPr>
          <w:rFonts w:cs="Times New Roman" w:ascii="Times New Roman" w:hAnsi="Times New Roman"/>
          <w:color w:val="000000"/>
          <w:spacing w:val="2"/>
          <w:sz w:val="24"/>
          <w:szCs w:val="24"/>
          <w:lang w:val="fr-FR"/>
        </w:rPr>
        <w:t xml:space="preserve">. Để hoà tan hết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cần V lít dung dịch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0,7M (loãng). Sau phản ứng thu được dung dịch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xml:space="preserve"> và 0,6 mol khí. Cho dung dịch NaOH vào dung dịch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xml:space="preserve"> đến dư, thu được kết tủa </w:t>
      </w:r>
      <w:r>
        <w:rPr>
          <w:rFonts w:cs="Times New Roman" w:ascii="Times New Roman" w:hAnsi="Times New Roman"/>
          <w:b/>
          <w:color w:val="000000"/>
          <w:spacing w:val="2"/>
          <w:sz w:val="24"/>
          <w:szCs w:val="24"/>
          <w:lang w:val="fr-FR"/>
        </w:rPr>
        <w:t>M</w:t>
      </w:r>
      <w:r>
        <w:rPr>
          <w:rFonts w:cs="Times New Roman" w:ascii="Times New Roman" w:hAnsi="Times New Roman"/>
          <w:color w:val="000000"/>
          <w:spacing w:val="2"/>
          <w:sz w:val="24"/>
          <w:szCs w:val="24"/>
          <w:lang w:val="fr-FR"/>
        </w:rPr>
        <w:t xml:space="preserve">. Nung </w:t>
      </w:r>
      <w:r>
        <w:rPr>
          <w:rFonts w:cs="Times New Roman" w:ascii="Times New Roman" w:hAnsi="Times New Roman"/>
          <w:b/>
          <w:color w:val="000000"/>
          <w:spacing w:val="2"/>
          <w:sz w:val="24"/>
          <w:szCs w:val="24"/>
          <w:lang w:val="fr-FR"/>
        </w:rPr>
        <w:t>M</w:t>
      </w:r>
      <w:r>
        <w:rPr>
          <w:rFonts w:cs="Times New Roman" w:ascii="Times New Roman" w:hAnsi="Times New Roman"/>
          <w:color w:val="000000"/>
          <w:spacing w:val="2"/>
          <w:sz w:val="24"/>
          <w:szCs w:val="24"/>
          <w:lang w:val="fr-FR"/>
        </w:rPr>
        <w:t xml:space="preserve"> trong chân không đến khối lượng không đổi thu được 44 gam chất rắn </w:t>
      </w:r>
      <w:r>
        <w:rPr>
          <w:rFonts w:cs="Times New Roman" w:ascii="Times New Roman" w:hAnsi="Times New Roman"/>
          <w:b/>
          <w:color w:val="000000"/>
          <w:spacing w:val="2"/>
          <w:sz w:val="24"/>
          <w:szCs w:val="24"/>
          <w:lang w:val="fr-FR"/>
        </w:rPr>
        <w:t>T</w:t>
      </w:r>
      <w:r>
        <w:rPr>
          <w:rFonts w:cs="Times New Roman" w:ascii="Times New Roman" w:hAnsi="Times New Roman"/>
          <w:color w:val="000000"/>
          <w:spacing w:val="2"/>
          <w:sz w:val="24"/>
          <w:szCs w:val="24"/>
          <w:lang w:val="fr-FR"/>
        </w:rPr>
        <w:t xml:space="preserve">. Cho 50 gam hỗn hợp </w:t>
      </w:r>
      <w:r>
        <w:rPr>
          <w:rFonts w:cs="Times New Roman" w:ascii="Times New Roman" w:hAnsi="Times New Roman"/>
          <w:b/>
          <w:color w:val="000000"/>
          <w:spacing w:val="2"/>
          <w:sz w:val="24"/>
          <w:szCs w:val="24"/>
          <w:lang w:val="fr-FR"/>
        </w:rPr>
        <w:t>A</w:t>
      </w:r>
      <w:r>
        <w:rPr>
          <w:rFonts w:cs="Times New Roman" w:ascii="Times New Roman" w:hAnsi="Times New Roman"/>
          <w:color w:val="000000"/>
          <w:spacing w:val="2"/>
          <w:sz w:val="24"/>
          <w:szCs w:val="24"/>
          <w:lang w:val="fr-FR"/>
        </w:rPr>
        <w:t xml:space="preserve"> gồm CO và CO2 qua ống sứ được chất rắn </w:t>
      </w:r>
      <w:r>
        <w:rPr>
          <w:rFonts w:cs="Times New Roman" w:ascii="Times New Roman" w:hAnsi="Times New Roman"/>
          <w:b/>
          <w:color w:val="000000"/>
          <w:spacing w:val="2"/>
          <w:sz w:val="24"/>
          <w:szCs w:val="24"/>
          <w:lang w:val="fr-FR"/>
        </w:rPr>
        <w:t>T</w:t>
      </w:r>
      <w:r>
        <w:rPr>
          <w:rFonts w:cs="Times New Roman" w:ascii="Times New Roman" w:hAnsi="Times New Roman"/>
          <w:color w:val="000000"/>
          <w:spacing w:val="2"/>
          <w:sz w:val="24"/>
          <w:szCs w:val="24"/>
          <w:lang w:val="fr-FR"/>
        </w:rPr>
        <w:t xml:space="preserve"> nung nóng. Sau khi </w:t>
      </w:r>
      <w:r>
        <w:rPr>
          <w:rFonts w:cs="Times New Roman" w:ascii="Times New Roman" w:hAnsi="Times New Roman"/>
          <w:b/>
          <w:color w:val="000000"/>
          <w:spacing w:val="2"/>
          <w:sz w:val="24"/>
          <w:szCs w:val="24"/>
          <w:lang w:val="fr-FR"/>
        </w:rPr>
        <w:t>T</w:t>
      </w:r>
      <w:r>
        <w:rPr>
          <w:rFonts w:cs="Times New Roman" w:ascii="Times New Roman" w:hAnsi="Times New Roman"/>
          <w:color w:val="000000"/>
          <w:spacing w:val="2"/>
          <w:sz w:val="24"/>
          <w:szCs w:val="24"/>
          <w:lang w:val="fr-FR"/>
        </w:rPr>
        <w:t xml:space="preserve"> phản ứng hết thu được hỗn hợp khí </w:t>
      </w:r>
      <w:r>
        <w:rPr>
          <w:rFonts w:cs="Times New Roman" w:ascii="Times New Roman" w:hAnsi="Times New Roman"/>
          <w:b/>
          <w:color w:val="000000"/>
          <w:spacing w:val="2"/>
          <w:sz w:val="24"/>
          <w:szCs w:val="24"/>
          <w:lang w:val="fr-FR"/>
        </w:rPr>
        <w:t>B</w:t>
      </w:r>
      <w:r>
        <w:rPr>
          <w:rFonts w:cs="Times New Roman" w:ascii="Times New Roman" w:hAnsi="Times New Roman"/>
          <w:color w:val="000000"/>
          <w:spacing w:val="2"/>
          <w:sz w:val="24"/>
          <w:szCs w:val="24"/>
          <w:lang w:val="fr-FR"/>
        </w:rPr>
        <w:t xml:space="preserve"> có khối lượng gấp 1,208 lần khối lượng của </w:t>
      </w:r>
      <w:r>
        <w:rPr>
          <w:rFonts w:cs="Times New Roman" w:ascii="Times New Roman" w:hAnsi="Times New Roman"/>
          <w:b/>
          <w:color w:val="000000"/>
          <w:spacing w:val="2"/>
          <w:sz w:val="24"/>
          <w:szCs w:val="24"/>
          <w:lang w:val="fr-FR"/>
        </w:rPr>
        <w:t>A</w:t>
      </w:r>
      <w:r>
        <w:rPr>
          <w:rFonts w:cs="Times New Roman" w:ascii="Times New Roman" w:hAnsi="Times New Roman"/>
          <w:color w:val="000000"/>
          <w:spacing w:val="2"/>
          <w:sz w:val="24"/>
          <w:szCs w:val="24"/>
          <w:lang w:val="fr-FR"/>
        </w:rPr>
        <w:t xml:space="preserve">. Giá trị của (m - V) </w:t>
      </w:r>
      <w:r>
        <w:rPr>
          <w:rFonts w:cs="Times New Roman" w:ascii="Times New Roman" w:hAnsi="Times New Roman"/>
          <w:b/>
          <w:color w:val="000000"/>
          <w:spacing w:val="2"/>
          <w:sz w:val="24"/>
          <w:szCs w:val="24"/>
          <w:lang w:val="fr-FR"/>
        </w:rPr>
        <w:t>gần với</w:t>
      </w:r>
      <w:r>
        <w:rPr>
          <w:rFonts w:cs="Times New Roman" w:ascii="Times New Roman" w:hAnsi="Times New Roman"/>
          <w:color w:val="000000"/>
          <w:spacing w:val="2"/>
          <w:sz w:val="24"/>
          <w:szCs w:val="24"/>
          <w:lang w:val="fr-FR"/>
        </w:rPr>
        <w:t xml:space="preserve"> giá trị nào sau đây nhất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58,4</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61,5</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63,2</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65,7</w:t>
      </w:r>
    </w:p>
    <w:p>
      <w:pPr>
        <w:pStyle w:val="BodyText13"/>
        <w:tabs>
          <w:tab w:val="clear" w:pos="720"/>
          <w:tab w:val="left" w:pos="270" w:leader="none"/>
          <w:tab w:val="left" w:pos="2880" w:leader="none"/>
          <w:tab w:val="left" w:pos="5400" w:leader="none"/>
          <w:tab w:val="left" w:pos="8100" w:leader="none"/>
        </w:tabs>
        <w:spacing w:lineRule="auto" w:line="264"/>
        <w:ind w:left="0" w:right="0"/>
        <w:jc w:val="both"/>
        <w:rPr/>
      </w:pPr>
      <w:r>
        <w:rPr>
          <w:b/>
          <w:color w:val="000000"/>
        </w:rPr>
        <w:t>Câu 17:</w:t>
      </w:r>
      <w:r>
        <w:rPr>
          <w:color w:val="000000"/>
          <w:position w:val="2"/>
        </w:rPr>
        <w:t xml:space="preserve"> Hòa tan hoàn toàn</w:t>
      </w:r>
      <w:r>
        <w:rPr>
          <w:b/>
          <w:color w:val="000000"/>
          <w:position w:val="2"/>
        </w:rPr>
        <w:t xml:space="preserve"> m</w:t>
      </w:r>
      <w:r>
        <w:rPr>
          <w:color w:val="000000"/>
          <w:position w:val="2"/>
        </w:rPr>
        <w:t xml:space="preserve"> gam hỗn hợp </w:t>
      </w:r>
      <w:r>
        <w:rPr>
          <w:b/>
          <w:color w:val="000000"/>
          <w:position w:val="2"/>
        </w:rPr>
        <w:t xml:space="preserve">X </w:t>
      </w:r>
      <w:r>
        <w:rPr>
          <w:color w:val="000000"/>
          <w:position w:val="2"/>
        </w:rPr>
        <w:t>gồm Mg, Fe, FeCO</w:t>
      </w:r>
      <w:r>
        <w:rPr>
          <w:color w:val="000000"/>
          <w:vertAlign w:val="subscript"/>
        </w:rPr>
        <w:t>3</w:t>
      </w:r>
      <w:r>
        <w:rPr>
          <w:color w:val="000000"/>
          <w:position w:val="2"/>
        </w:rPr>
        <w:t xml:space="preserve"> và Cu(NO</w:t>
      </w:r>
      <w:r>
        <w:rPr>
          <w:color w:val="000000"/>
          <w:vertAlign w:val="subscript"/>
        </w:rPr>
        <w:t>3</w:t>
      </w:r>
      <w:r>
        <w:rPr>
          <w:color w:val="000000"/>
          <w:position w:val="2"/>
        </w:rPr>
        <w:t>)</w:t>
      </w:r>
      <w:r>
        <w:rPr>
          <w:color w:val="000000"/>
          <w:vertAlign w:val="subscript"/>
        </w:rPr>
        <w:t>2</w:t>
      </w:r>
      <w:r>
        <w:rPr>
          <w:color w:val="000000"/>
        </w:rPr>
        <w:t xml:space="preserve"> </w:t>
      </w:r>
      <w:r>
        <w:rPr>
          <w:color w:val="000000"/>
          <w:position w:val="2"/>
        </w:rPr>
        <w:t>bằng dung dịch chứa H</w:t>
      </w:r>
      <w:r>
        <w:rPr>
          <w:color w:val="000000"/>
          <w:vertAlign w:val="subscript"/>
        </w:rPr>
        <w:t>2</w:t>
      </w:r>
      <w:r>
        <w:rPr>
          <w:color w:val="000000"/>
          <w:position w:val="2"/>
        </w:rPr>
        <w:t>SO</w:t>
      </w:r>
      <w:r>
        <w:rPr>
          <w:color w:val="000000"/>
          <w:vertAlign w:val="subscript"/>
        </w:rPr>
        <w:t>4</w:t>
      </w:r>
      <w:r>
        <w:rPr>
          <w:color w:val="000000"/>
          <w:position w:val="2"/>
        </w:rPr>
        <w:t xml:space="preserve"> loãng và 0,045 mol  NaNO</w:t>
      </w:r>
      <w:r>
        <w:rPr>
          <w:color w:val="000000"/>
          <w:vertAlign w:val="subscript"/>
        </w:rPr>
        <w:t>3</w:t>
      </w:r>
      <w:r>
        <w:rPr>
          <w:color w:val="000000"/>
        </w:rPr>
        <w:t xml:space="preserve"> </w:t>
      </w:r>
      <w:r>
        <w:rPr>
          <w:color w:val="000000"/>
          <w:position w:val="2"/>
        </w:rPr>
        <w:t xml:space="preserve">thu được dung dịch </w:t>
      </w:r>
      <w:r>
        <w:rPr>
          <w:b/>
          <w:color w:val="000000"/>
          <w:position w:val="2"/>
        </w:rPr>
        <w:t>Y</w:t>
      </w:r>
      <w:r>
        <w:rPr>
          <w:color w:val="000000"/>
          <w:position w:val="2"/>
        </w:rPr>
        <w:t xml:space="preserve"> chỉ chứa 62,605 gam  muối trung hòa (không có ion Fe</w:t>
      </w:r>
      <w:r>
        <w:rPr>
          <w:color w:val="000000"/>
          <w:vertAlign w:val="superscript"/>
        </w:rPr>
        <w:t>3+</w:t>
      </w:r>
      <w:r>
        <w:rPr>
          <w:color w:val="000000"/>
          <w:position w:val="2"/>
        </w:rPr>
        <w:t>) và 3,808</w:t>
      </w:r>
      <w:r>
        <w:rPr>
          <w:color w:val="000000"/>
          <w:spacing w:val="-4"/>
          <w:position w:val="2"/>
        </w:rPr>
        <w:t xml:space="preserve"> </w:t>
      </w:r>
      <w:r>
        <w:rPr>
          <w:color w:val="000000"/>
          <w:position w:val="2"/>
        </w:rPr>
        <w:t>lít</w:t>
      </w:r>
      <w:r>
        <w:rPr>
          <w:color w:val="000000"/>
          <w:spacing w:val="-3"/>
          <w:position w:val="2"/>
        </w:rPr>
        <w:t xml:space="preserve"> </w:t>
      </w:r>
      <w:r>
        <w:rPr>
          <w:color w:val="000000"/>
          <w:position w:val="2"/>
        </w:rPr>
        <w:t>(đktc)</w:t>
      </w:r>
      <w:r>
        <w:rPr>
          <w:color w:val="000000"/>
          <w:spacing w:val="-5"/>
          <w:position w:val="2"/>
        </w:rPr>
        <w:t xml:space="preserve"> </w:t>
      </w:r>
      <w:r>
        <w:rPr>
          <w:color w:val="000000"/>
          <w:position w:val="2"/>
        </w:rPr>
        <w:t>hỗn</w:t>
      </w:r>
      <w:r>
        <w:rPr>
          <w:color w:val="000000"/>
          <w:spacing w:val="-4"/>
          <w:position w:val="2"/>
        </w:rPr>
        <w:t xml:space="preserve"> </w:t>
      </w:r>
      <w:r>
        <w:rPr>
          <w:color w:val="000000"/>
          <w:position w:val="2"/>
        </w:rPr>
        <w:t>hợp</w:t>
      </w:r>
      <w:r>
        <w:rPr>
          <w:color w:val="000000"/>
          <w:spacing w:val="-6"/>
          <w:position w:val="2"/>
        </w:rPr>
        <w:t xml:space="preserve"> </w:t>
      </w:r>
      <w:r>
        <w:rPr>
          <w:color w:val="000000"/>
          <w:position w:val="2"/>
        </w:rPr>
        <w:t>khí</w:t>
      </w:r>
      <w:r>
        <w:rPr>
          <w:color w:val="000000"/>
          <w:spacing w:val="-2"/>
          <w:position w:val="2"/>
        </w:rPr>
        <w:t xml:space="preserve"> </w:t>
      </w:r>
      <w:r>
        <w:rPr>
          <w:b/>
          <w:color w:val="000000"/>
          <w:position w:val="2"/>
        </w:rPr>
        <w:t>Z</w:t>
      </w:r>
      <w:r>
        <w:rPr>
          <w:b/>
          <w:color w:val="000000"/>
          <w:spacing w:val="-6"/>
          <w:position w:val="2"/>
        </w:rPr>
        <w:t xml:space="preserve"> (</w:t>
      </w:r>
      <w:r>
        <w:rPr>
          <w:color w:val="000000"/>
          <w:position w:val="2"/>
        </w:rPr>
        <w:t>trong</w:t>
      </w:r>
      <w:r>
        <w:rPr>
          <w:color w:val="000000"/>
          <w:spacing w:val="-6"/>
          <w:position w:val="2"/>
        </w:rPr>
        <w:t xml:space="preserve"> </w:t>
      </w:r>
      <w:r>
        <w:rPr>
          <w:color w:val="000000"/>
          <w:position w:val="2"/>
        </w:rPr>
        <w:t>đó</w:t>
      </w:r>
      <w:r>
        <w:rPr>
          <w:color w:val="000000"/>
          <w:spacing w:val="-4"/>
          <w:position w:val="2"/>
        </w:rPr>
        <w:t xml:space="preserve"> </w:t>
      </w:r>
      <w:r>
        <w:rPr>
          <w:color w:val="000000"/>
          <w:position w:val="2"/>
        </w:rPr>
        <w:t>có</w:t>
      </w:r>
      <w:r>
        <w:rPr>
          <w:color w:val="000000"/>
          <w:spacing w:val="-4"/>
          <w:position w:val="2"/>
        </w:rPr>
        <w:t xml:space="preserve"> </w:t>
      </w:r>
      <w:r>
        <w:rPr>
          <w:color w:val="000000"/>
          <w:position w:val="2"/>
        </w:rPr>
        <w:t>0,02</w:t>
      </w:r>
      <w:r>
        <w:rPr>
          <w:color w:val="000000"/>
          <w:spacing w:val="-4"/>
          <w:position w:val="2"/>
        </w:rPr>
        <w:t xml:space="preserve"> </w:t>
      </w:r>
      <w:r>
        <w:rPr>
          <w:color w:val="000000"/>
          <w:position w:val="2"/>
        </w:rPr>
        <w:t>mol</w:t>
      </w:r>
      <w:r>
        <w:rPr>
          <w:color w:val="000000"/>
          <w:spacing w:val="-3"/>
          <w:position w:val="2"/>
        </w:rPr>
        <w:t xml:space="preserve"> </w:t>
      </w:r>
      <w:r>
        <w:rPr>
          <w:color w:val="000000"/>
          <w:position w:val="2"/>
        </w:rPr>
        <w:t>H</w:t>
      </w:r>
      <w:r>
        <w:rPr>
          <w:color w:val="000000"/>
          <w:vertAlign w:val="subscript"/>
        </w:rPr>
        <w:t>2</w:t>
      </w:r>
      <w:r>
        <w:rPr>
          <w:color w:val="000000"/>
          <w:position w:val="2"/>
        </w:rPr>
        <w:t>) có tỉ khối</w:t>
      </w:r>
      <w:r>
        <w:rPr>
          <w:color w:val="000000"/>
          <w:spacing w:val="-7"/>
          <w:position w:val="2"/>
        </w:rPr>
        <w:t xml:space="preserve"> </w:t>
      </w:r>
      <w:r>
        <w:rPr>
          <w:color w:val="000000"/>
          <w:position w:val="2"/>
        </w:rPr>
        <w:t>so</w:t>
      </w:r>
      <w:r>
        <w:rPr>
          <w:color w:val="000000"/>
          <w:spacing w:val="-4"/>
          <w:position w:val="2"/>
        </w:rPr>
        <w:t xml:space="preserve"> </w:t>
      </w:r>
      <w:r>
        <w:rPr>
          <w:color w:val="000000"/>
          <w:position w:val="2"/>
        </w:rPr>
        <w:t>với</w:t>
      </w:r>
      <w:r>
        <w:rPr>
          <w:color w:val="000000"/>
          <w:spacing w:val="-3"/>
          <w:position w:val="2"/>
        </w:rPr>
        <w:t xml:space="preserve"> </w:t>
      </w:r>
      <w:r>
        <w:rPr>
          <w:color w:val="000000"/>
          <w:position w:val="2"/>
        </w:rPr>
        <w:t>O</w:t>
      </w:r>
      <w:r>
        <w:rPr>
          <w:color w:val="000000"/>
          <w:vertAlign w:val="subscript"/>
        </w:rPr>
        <w:t>2</w:t>
      </w:r>
      <w:r>
        <w:rPr>
          <w:color w:val="000000"/>
          <w:spacing w:val="17"/>
        </w:rPr>
        <w:t xml:space="preserve"> </w:t>
      </w:r>
      <w:r>
        <w:rPr>
          <w:color w:val="000000"/>
          <w:position w:val="2"/>
        </w:rPr>
        <w:t>bằng</w:t>
      </w:r>
      <w:r>
        <w:rPr>
          <w:color w:val="000000"/>
          <w:spacing w:val="-6"/>
          <w:position w:val="2"/>
        </w:rPr>
        <w:t xml:space="preserve"> </w:t>
      </w:r>
      <w:r>
        <w:rPr>
          <w:color w:val="000000"/>
          <w:position w:val="2"/>
        </w:rPr>
        <w:t>19/17.</w:t>
      </w:r>
      <w:r>
        <w:rPr>
          <w:color w:val="000000"/>
          <w:spacing w:val="-3"/>
          <w:position w:val="2"/>
        </w:rPr>
        <w:t xml:space="preserve"> </w:t>
      </w:r>
      <w:r>
        <w:rPr>
          <w:color w:val="000000"/>
          <w:position w:val="2"/>
        </w:rPr>
        <w:t>Cho</w:t>
      </w:r>
      <w:r>
        <w:rPr>
          <w:color w:val="000000"/>
          <w:spacing w:val="-6"/>
          <w:position w:val="2"/>
        </w:rPr>
        <w:t xml:space="preserve"> </w:t>
      </w:r>
      <w:r>
        <w:rPr>
          <w:color w:val="000000"/>
          <w:position w:val="2"/>
        </w:rPr>
        <w:t>dung</w:t>
      </w:r>
      <w:r>
        <w:rPr>
          <w:color w:val="000000"/>
          <w:spacing w:val="-6"/>
          <w:position w:val="2"/>
        </w:rPr>
        <w:t xml:space="preserve"> </w:t>
      </w:r>
      <w:r>
        <w:rPr>
          <w:color w:val="000000"/>
          <w:position w:val="2"/>
        </w:rPr>
        <w:t xml:space="preserve">dịch </w:t>
      </w:r>
      <w:r>
        <w:rPr>
          <w:color w:val="000000"/>
        </w:rPr>
        <w:t xml:space="preserve">NaOH 1M vào </w:t>
      </w:r>
      <w:r>
        <w:rPr>
          <w:b/>
          <w:color w:val="000000"/>
        </w:rPr>
        <w:t xml:space="preserve">Y </w:t>
      </w:r>
      <w:r>
        <w:rPr>
          <w:color w:val="000000"/>
        </w:rPr>
        <w:t xml:space="preserve">đến khi lượng kết tủa đạt cực đại  là 31,72 gam  thì vừa hết 865 ml. Giá trị </w:t>
      </w:r>
      <w:r>
        <w:rPr>
          <w:b/>
          <w:color w:val="000000"/>
        </w:rPr>
        <w:t>m</w:t>
      </w:r>
      <w:r>
        <w:rPr>
          <w:color w:val="000000"/>
          <w:spacing w:val="-2"/>
        </w:rPr>
        <w:t xml:space="preserve"> </w:t>
      </w:r>
      <w:r>
        <w:rPr>
          <w:color w:val="000000"/>
        </w:rPr>
        <w:t>là</w:t>
      </w:r>
    </w:p>
    <w:p>
      <w:pPr>
        <w:pStyle w:val="Normal"/>
        <w:tabs>
          <w:tab w:val="clear" w:pos="720"/>
          <w:tab w:val="left" w:pos="270" w:leader="none"/>
          <w:tab w:val="left" w:pos="2880" w:leader="none"/>
          <w:tab w:val="left" w:pos="2987" w:leader="none"/>
          <w:tab w:val="left" w:pos="5400" w:leader="none"/>
          <w:tab w:val="left" w:pos="5598" w:leader="none"/>
          <w:tab w:val="left" w:pos="8028" w:leader="none"/>
          <w:tab w:val="left" w:pos="8100" w:leader="none"/>
        </w:tabs>
        <w:spacing w:lineRule="auto" w:line="264"/>
        <w:jc w:val="both"/>
        <w:rPr/>
      </w:pPr>
      <w:r>
        <w:rPr>
          <w:rFonts w:cs="Times New Roman" w:ascii="Times New Roman" w:hAnsi="Times New Roman"/>
          <w:b/>
          <w:color w:val="000000"/>
          <w:sz w:val="24"/>
          <w:szCs w:val="24"/>
        </w:rPr>
        <w:tab/>
        <w:t>A.</w:t>
      </w:r>
      <w:r>
        <w:rPr>
          <w:rFonts w:cs="Times New Roman" w:ascii="Times New Roman" w:hAnsi="Times New Roman"/>
          <w:b/>
          <w:color w:val="000000"/>
          <w:spacing w:val="-1"/>
          <w:sz w:val="24"/>
          <w:szCs w:val="24"/>
        </w:rPr>
        <w:t xml:space="preserve"> </w:t>
      </w:r>
      <w:r>
        <w:rPr>
          <w:rFonts w:cs="Times New Roman" w:ascii="Times New Roman" w:hAnsi="Times New Roman"/>
          <w:color w:val="000000"/>
          <w:sz w:val="24"/>
          <w:szCs w:val="24"/>
        </w:rPr>
        <w:t>32,8.</w:t>
        <w:tab/>
      </w:r>
      <w:r>
        <w:rPr>
          <w:rFonts w:cs="Times New Roman" w:ascii="Times New Roman" w:hAnsi="Times New Roman"/>
          <w:b/>
          <w:color w:val="000000"/>
          <w:sz w:val="24"/>
          <w:szCs w:val="24"/>
        </w:rPr>
        <w:t xml:space="preserve">B. </w:t>
      </w:r>
      <w:r>
        <w:rPr>
          <w:rFonts w:cs="Times New Roman" w:ascii="Times New Roman" w:hAnsi="Times New Roman"/>
          <w:color w:val="000000"/>
          <w:sz w:val="24"/>
          <w:szCs w:val="24"/>
        </w:rPr>
        <w:t>27,2.</w:t>
        <w:tab/>
      </w:r>
      <w:r>
        <w:rPr>
          <w:rFonts w:cs="Times New Roman" w:ascii="Times New Roman" w:hAnsi="Times New Roman"/>
          <w:b/>
          <w:color w:val="000000"/>
          <w:sz w:val="24"/>
          <w:szCs w:val="24"/>
        </w:rPr>
        <w:t>C.</w:t>
      </w:r>
      <w:r>
        <w:rPr>
          <w:rFonts w:cs="Times New Roman" w:ascii="Times New Roman" w:hAnsi="Times New Roman"/>
          <w:b/>
          <w:color w:val="000000"/>
          <w:spacing w:val="-1"/>
          <w:sz w:val="24"/>
          <w:szCs w:val="24"/>
        </w:rPr>
        <w:t xml:space="preserve"> </w:t>
      </w:r>
      <w:r>
        <w:rPr>
          <w:rFonts w:cs="Times New Roman" w:ascii="Times New Roman" w:hAnsi="Times New Roman"/>
          <w:color w:val="000000"/>
          <w:sz w:val="24"/>
          <w:szCs w:val="24"/>
        </w:rPr>
        <w:t>34,6.</w:t>
        <w:tab/>
      </w:r>
      <w:r>
        <w:rPr>
          <w:rFonts w:cs="Times New Roman" w:ascii="Times New Roman" w:hAnsi="Times New Roman"/>
          <w:b/>
          <w:color w:val="000000"/>
          <w:sz w:val="24"/>
          <w:szCs w:val="24"/>
        </w:rPr>
        <w:t>D.</w:t>
      </w:r>
      <w:r>
        <w:rPr>
          <w:rFonts w:cs="Times New Roman" w:ascii="Times New Roman" w:hAnsi="Times New Roman"/>
          <w:b/>
          <w:color w:val="000000"/>
          <w:spacing w:val="-2"/>
          <w:sz w:val="24"/>
          <w:szCs w:val="24"/>
        </w:rPr>
        <w:t xml:space="preserve"> </w:t>
      </w:r>
      <w:r>
        <w:rPr>
          <w:rFonts w:cs="Times New Roman" w:ascii="Times New Roman" w:hAnsi="Times New Roman"/>
          <w:color w:val="000000"/>
          <w:sz w:val="24"/>
          <w:szCs w:val="24"/>
        </w:rPr>
        <w:t>28,4.</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z w:val="24"/>
          <w:szCs w:val="24"/>
        </w:rPr>
        <w:t>Câu 18:</w:t>
      </w:r>
      <w:r>
        <w:rPr>
          <w:rFonts w:cs="Times New Roman" w:ascii="Times New Roman" w:hAnsi="Times New Roman"/>
          <w:color w:val="000000"/>
          <w:sz w:val="24"/>
          <w:szCs w:val="24"/>
        </w:rPr>
        <w:t xml:space="preserve"> </w:t>
      </w:r>
      <w:r>
        <w:rPr>
          <w:rFonts w:cs="Times New Roman" w:ascii="Times New Roman" w:hAnsi="Times New Roman"/>
          <w:sz w:val="24"/>
          <w:szCs w:val="24"/>
        </w:rPr>
        <w:t xml:space="preserve">Hợp chất nào sau đây cho được phản ứng tráng gương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CH</w:t>
      </w:r>
      <w:r>
        <w:rPr>
          <w:rFonts w:cs="Times New Roman" w:ascii="Times New Roman" w:hAnsi="Times New Roman"/>
          <w:sz w:val="24"/>
          <w:szCs w:val="24"/>
          <w:vertAlign w:val="subscript"/>
        </w:rPr>
        <w:t>3</w:t>
      </w:r>
      <w:r>
        <w:rPr>
          <w:rFonts w:cs="Times New Roman" w:ascii="Times New Roman" w:hAnsi="Times New Roman"/>
          <w:sz w:val="24"/>
          <w:szCs w:val="24"/>
        </w:rPr>
        <w:t>COOCH</w:t>
      </w:r>
      <w:r>
        <w:rPr>
          <w:rFonts w:cs="Times New Roman" w:ascii="Times New Roman" w:hAnsi="Times New Roman"/>
          <w:sz w:val="24"/>
          <w:szCs w:val="24"/>
          <w:vertAlign w:val="subscript"/>
        </w:rPr>
        <w:t>3</w:t>
        <w:tab/>
      </w:r>
      <w:r>
        <w:rPr>
          <w:rFonts w:cs="Times New Roman" w:ascii="Times New Roman" w:hAnsi="Times New Roman"/>
          <w:b/>
          <w:sz w:val="24"/>
          <w:szCs w:val="24"/>
        </w:rPr>
        <w:t>B.</w:t>
      </w:r>
      <w:r>
        <w:rPr>
          <w:rFonts w:cs="Times New Roman" w:ascii="Times New Roman" w:hAnsi="Times New Roman"/>
          <w:sz w:val="24"/>
          <w:szCs w:val="24"/>
        </w:rPr>
        <w:t xml:space="preserve"> H</w:t>
      </w:r>
      <w:r>
        <w:rPr>
          <w:rFonts w:cs="Times New Roman" w:ascii="Times New Roman" w:hAnsi="Times New Roman"/>
          <w:sz w:val="24"/>
          <w:szCs w:val="24"/>
          <w:vertAlign w:val="subscript"/>
        </w:rPr>
        <w:t>2</w:t>
      </w:r>
      <w:r>
        <w:rPr>
          <w:rFonts w:cs="Times New Roman" w:ascii="Times New Roman" w:hAnsi="Times New Roman"/>
          <w:sz w:val="24"/>
          <w:szCs w:val="24"/>
        </w:rPr>
        <w:t>N-CH</w:t>
      </w:r>
      <w:r>
        <w:rPr>
          <w:rFonts w:cs="Times New Roman" w:ascii="Times New Roman" w:hAnsi="Times New Roman"/>
          <w:sz w:val="24"/>
          <w:szCs w:val="24"/>
          <w:vertAlign w:val="subscript"/>
        </w:rPr>
        <w:t>2</w:t>
      </w:r>
      <w:r>
        <w:rPr>
          <w:rFonts w:cs="Times New Roman" w:ascii="Times New Roman" w:hAnsi="Times New Roman"/>
          <w:sz w:val="24"/>
          <w:szCs w:val="24"/>
        </w:rPr>
        <w:t>-COOH</w:t>
        <w:tab/>
      </w:r>
      <w:r>
        <w:rPr>
          <w:rFonts w:cs="Times New Roman" w:ascii="Times New Roman" w:hAnsi="Times New Roman"/>
          <w:b/>
          <w:sz w:val="24"/>
          <w:szCs w:val="24"/>
        </w:rPr>
        <w:t>C.</w:t>
      </w:r>
      <w:r>
        <w:rPr>
          <w:rFonts w:cs="Times New Roman" w:ascii="Times New Roman" w:hAnsi="Times New Roman"/>
          <w:sz w:val="24"/>
          <w:szCs w:val="24"/>
        </w:rPr>
        <w:t xml:space="preserve"> HCOOC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5</w:t>
      </w:r>
      <w:r>
        <w:rPr>
          <w:rFonts w:cs="Times New Roman" w:ascii="Times New Roman" w:hAnsi="Times New Roman"/>
          <w:sz w:val="24"/>
          <w:szCs w:val="24"/>
        </w:rPr>
        <w:t xml:space="preserve">               </w:t>
      </w:r>
      <w:r>
        <w:rPr>
          <w:rFonts w:cs="Times New Roman" w:ascii="Times New Roman" w:hAnsi="Times New Roman"/>
          <w:b/>
          <w:sz w:val="24"/>
          <w:szCs w:val="24"/>
        </w:rPr>
        <w:t>D.</w:t>
      </w:r>
      <w:r>
        <w:rPr>
          <w:rFonts w:cs="Times New Roman" w:ascii="Times New Roman" w:hAnsi="Times New Roman"/>
          <w:sz w:val="24"/>
          <w:szCs w:val="24"/>
        </w:rPr>
        <w:t xml:space="preserve"> CH</w:t>
      </w:r>
      <w:r>
        <w:rPr>
          <w:rFonts w:cs="Times New Roman" w:ascii="Times New Roman" w:hAnsi="Times New Roman"/>
          <w:sz w:val="24"/>
          <w:szCs w:val="24"/>
          <w:vertAlign w:val="subscript"/>
        </w:rPr>
        <w:t>3</w:t>
      </w:r>
      <w:r>
        <w:rPr>
          <w:rFonts w:cs="Times New Roman" w:ascii="Times New Roman" w:hAnsi="Times New Roman"/>
          <w:sz w:val="24"/>
          <w:szCs w:val="24"/>
        </w:rPr>
        <w:t>COONH</w:t>
      </w:r>
      <w:r>
        <w:rPr>
          <w:rFonts w:cs="Times New Roman" w:ascii="Times New Roman" w:hAnsi="Times New Roman"/>
          <w:sz w:val="24"/>
          <w:szCs w:val="24"/>
          <w:vertAlign w:val="subscript"/>
        </w:rPr>
        <w:t>4</w: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jc w:val="both"/>
        <w:rPr/>
      </w:pPr>
      <w:r>
        <w:rPr>
          <w:rFonts w:cs="Times New Roman" w:ascii="Times New Roman" w:hAnsi="Times New Roman"/>
          <w:b/>
          <w:color w:val="000000"/>
          <w:sz w:val="24"/>
          <w:szCs w:val="24"/>
        </w:rPr>
        <w:t xml:space="preserve">Câu 19: </w:t>
      </w:r>
      <w:r>
        <w:rPr>
          <w:rFonts w:cs="Times New Roman" w:ascii="Times New Roman" w:hAnsi="Times New Roman"/>
          <w:color w:val="000000"/>
          <w:sz w:val="24"/>
          <w:szCs w:val="24"/>
        </w:rPr>
        <w:t xml:space="preserve">Hỗn hợp </w:t>
      </w:r>
      <w:r>
        <w:rPr>
          <w:rFonts w:cs="Times New Roman" w:ascii="Times New Roman" w:hAnsi="Times New Roman"/>
          <w:b/>
          <w:color w:val="000000"/>
          <w:sz w:val="24"/>
          <w:szCs w:val="24"/>
        </w:rPr>
        <w:t>X</w:t>
      </w:r>
      <w:r>
        <w:rPr>
          <w:rFonts w:cs="Times New Roman" w:ascii="Times New Roman" w:hAnsi="Times New Roman"/>
          <w:color w:val="000000"/>
          <w:sz w:val="24"/>
          <w:szCs w:val="24"/>
        </w:rPr>
        <w:t xml:space="preserve"> chứa các chất hữu cơ đều mạch hở, thuần chức gồm 2 ancol đơn chức, kế tiếp trong dãy đồng đẳng và 1 este hai chức. Đốt cháy hoàn toàn 0,2 mol </w:t>
      </w:r>
      <w:r>
        <w:rPr>
          <w:rFonts w:cs="Times New Roman" w:ascii="Times New Roman" w:hAnsi="Times New Roman"/>
          <w:b/>
          <w:color w:val="000000"/>
          <w:sz w:val="24"/>
          <w:szCs w:val="24"/>
        </w:rPr>
        <w:t>X</w:t>
      </w:r>
      <w:r>
        <w:rPr>
          <w:rFonts w:cs="Times New Roman" w:ascii="Times New Roman" w:hAnsi="Times New Roman"/>
          <w:color w:val="000000"/>
          <w:sz w:val="24"/>
          <w:szCs w:val="24"/>
        </w:rPr>
        <w:t xml:space="preserve"> cần dùng 10,304 lít khí O</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xml:space="preserve"> (đktc), thu được 14,96 gam CO</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 xml:space="preserve"> và 9 gam nước. Mặt khác đun nóng 18,48 gam </w:t>
      </w:r>
      <w:r>
        <w:rPr>
          <w:rFonts w:cs="Times New Roman" w:ascii="Times New Roman" w:hAnsi="Times New Roman"/>
          <w:b/>
          <w:color w:val="000000"/>
          <w:sz w:val="24"/>
          <w:szCs w:val="24"/>
        </w:rPr>
        <w:t>X</w:t>
      </w:r>
      <w:r>
        <w:rPr>
          <w:rFonts w:cs="Times New Roman" w:ascii="Times New Roman" w:hAnsi="Times New Roman"/>
          <w:color w:val="000000"/>
          <w:sz w:val="24"/>
          <w:szCs w:val="24"/>
        </w:rPr>
        <w:t xml:space="preserve"> với dung dịch NaOH dư, thu được 5,36 gam một muối duy nhất và hỗn hợp </w:t>
      </w:r>
      <w:r>
        <w:rPr>
          <w:rFonts w:cs="Times New Roman" w:ascii="Times New Roman" w:hAnsi="Times New Roman"/>
          <w:b/>
          <w:color w:val="000000"/>
          <w:sz w:val="24"/>
          <w:szCs w:val="24"/>
        </w:rPr>
        <w:t>Y</w:t>
      </w:r>
      <w:r>
        <w:rPr>
          <w:rFonts w:cs="Times New Roman" w:ascii="Times New Roman" w:hAnsi="Times New Roman"/>
          <w:color w:val="000000"/>
          <w:sz w:val="24"/>
          <w:szCs w:val="24"/>
        </w:rPr>
        <w:t xml:space="preserve"> chứa 2 ancol. Đun nóng toàn bộ </w:t>
      </w:r>
      <w:r>
        <w:rPr>
          <w:rFonts w:cs="Times New Roman" w:ascii="Times New Roman" w:hAnsi="Times New Roman"/>
          <w:b/>
          <w:color w:val="000000"/>
          <w:sz w:val="24"/>
          <w:szCs w:val="24"/>
        </w:rPr>
        <w:t>Y</w:t>
      </w:r>
      <w:r>
        <w:rPr>
          <w:rFonts w:cs="Times New Roman" w:ascii="Times New Roman" w:hAnsi="Times New Roman"/>
          <w:color w:val="000000"/>
          <w:sz w:val="24"/>
          <w:szCs w:val="24"/>
        </w:rPr>
        <w:t xml:space="preserve"> với H</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SO</w:t>
      </w:r>
      <w:r>
        <w:rPr>
          <w:rFonts w:cs="Times New Roman" w:ascii="Times New Roman" w:hAnsi="Times New Roman"/>
          <w:color w:val="000000"/>
          <w:sz w:val="24"/>
          <w:szCs w:val="24"/>
          <w:vertAlign w:val="subscript"/>
        </w:rPr>
        <w:t>4</w:t>
      </w:r>
      <w:r>
        <w:rPr>
          <w:rFonts w:cs="Times New Roman" w:ascii="Times New Roman" w:hAnsi="Times New Roman"/>
          <w:color w:val="000000"/>
          <w:sz w:val="24"/>
          <w:szCs w:val="24"/>
        </w:rPr>
        <w:t xml:space="preserve"> đặc ở 140</w:t>
      </w:r>
      <w:r>
        <w:rPr>
          <w:rFonts w:cs="Times New Roman" w:ascii="Times New Roman" w:hAnsi="Times New Roman"/>
          <w:color w:val="000000"/>
          <w:sz w:val="24"/>
          <w:szCs w:val="24"/>
          <w:vertAlign w:val="superscript"/>
        </w:rPr>
        <w:t>0</w:t>
      </w:r>
      <w:r>
        <w:rPr>
          <w:rFonts w:cs="Times New Roman" w:ascii="Times New Roman" w:hAnsi="Times New Roman"/>
          <w:color w:val="000000"/>
          <w:sz w:val="24"/>
          <w:szCs w:val="24"/>
        </w:rPr>
        <w:t xml:space="preserve">C thu được </w:t>
      </w:r>
      <w:r>
        <w:rPr>
          <w:rFonts w:cs="Times New Roman" w:ascii="Times New Roman" w:hAnsi="Times New Roman"/>
          <w:b/>
          <w:color w:val="000000"/>
          <w:sz w:val="24"/>
          <w:szCs w:val="24"/>
        </w:rPr>
        <w:t>m</w:t>
      </w:r>
      <w:r>
        <w:rPr>
          <w:rFonts w:cs="Times New Roman" w:ascii="Times New Roman" w:hAnsi="Times New Roman"/>
          <w:color w:val="000000"/>
          <w:sz w:val="24"/>
          <w:szCs w:val="24"/>
        </w:rPr>
        <w:t xml:space="preserve"> gam hỗn hợp ete. Biết hiệu suất ete hóa của 2 ancol trong </w:t>
      </w:r>
      <w:r>
        <w:rPr>
          <w:rFonts w:cs="Times New Roman" w:ascii="Times New Roman" w:hAnsi="Times New Roman"/>
          <w:b/>
          <w:color w:val="000000"/>
          <w:sz w:val="24"/>
          <w:szCs w:val="24"/>
        </w:rPr>
        <w:t>Y</w:t>
      </w:r>
      <w:r>
        <w:rPr>
          <w:rFonts w:cs="Times New Roman" w:ascii="Times New Roman" w:hAnsi="Times New Roman"/>
          <w:color w:val="000000"/>
          <w:sz w:val="24"/>
          <w:szCs w:val="24"/>
        </w:rPr>
        <w:t xml:space="preserve"> đều bằng 80%. Giá trị </w:t>
      </w:r>
      <w:r>
        <w:rPr>
          <w:rFonts w:cs="Times New Roman" w:ascii="Times New Roman" w:hAnsi="Times New Roman"/>
          <w:b/>
          <w:color w:val="000000"/>
          <w:sz w:val="24"/>
          <w:szCs w:val="24"/>
        </w:rPr>
        <w:t>gần nhất</w:t>
      </w:r>
      <w:r>
        <w:rPr>
          <w:rFonts w:cs="Times New Roman" w:ascii="Times New Roman" w:hAnsi="Times New Roman"/>
          <w:color w:val="000000"/>
          <w:sz w:val="24"/>
          <w:szCs w:val="24"/>
        </w:rPr>
        <w:t xml:space="preserve"> của </w:t>
      </w:r>
      <w:r>
        <w:rPr>
          <w:rFonts w:cs="Times New Roman" w:ascii="Times New Roman" w:hAnsi="Times New Roman"/>
          <w:b/>
          <w:color w:val="000000"/>
          <w:sz w:val="24"/>
          <w:szCs w:val="24"/>
        </w:rPr>
        <w:t>m</w:t>
      </w:r>
      <w:r>
        <w:rPr>
          <w:rFonts w:cs="Times New Roman" w:ascii="Times New Roman" w:hAnsi="Times New Roman"/>
          <w:color w:val="000000"/>
          <w:sz w:val="24"/>
          <w:szCs w:val="24"/>
        </w:rPr>
        <w:t xml:space="preserve"> là</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color w:val="000000"/>
          <w:sz w:val="24"/>
          <w:szCs w:val="24"/>
        </w:rPr>
        <w:tab/>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10</w:t>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4,0</w:t>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11</w:t>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9,0</w: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ind w:right="-51"/>
        <w:jc w:val="both"/>
        <w:rPr/>
      </w:pPr>
      <w:r>
        <w:rPr>
          <w:rFonts w:cs="Times New Roman" w:ascii="Times New Roman" w:hAnsi="Times New Roman"/>
          <w:b/>
          <w:color w:val="000000"/>
          <w:sz w:val="24"/>
          <w:szCs w:val="24"/>
        </w:rPr>
        <w:t>Câu 20:</w:t>
      </w:r>
      <w:r>
        <w:rPr>
          <w:rFonts w:cs="Times New Roman" w:ascii="Times New Roman" w:hAnsi="Times New Roman"/>
          <w:color w:val="000000"/>
          <w:sz w:val="24"/>
          <w:szCs w:val="24"/>
        </w:rPr>
        <w:t xml:space="preserve"> Tiến hành các thí nghiệm sau:</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color w:val="000000"/>
          <w:sz w:val="24"/>
          <w:szCs w:val="24"/>
        </w:rPr>
        <w:tab/>
        <w:t xml:space="preserve">(1) </w:t>
      </w:r>
      <w:r>
        <w:rPr>
          <w:rFonts w:cs="Times New Roman" w:ascii="Times New Roman" w:hAnsi="Times New Roman"/>
          <w:color w:val="000000"/>
          <w:spacing w:val="1"/>
          <w:sz w:val="24"/>
          <w:szCs w:val="24"/>
          <w:lang w:val="it-IT"/>
        </w:rPr>
        <w:t>Sục khí H</w:t>
      </w:r>
      <w:r>
        <w:rPr>
          <w:rFonts w:cs="Times New Roman" w:ascii="Times New Roman" w:hAnsi="Times New Roman"/>
          <w:color w:val="000000"/>
          <w:spacing w:val="1"/>
          <w:sz w:val="24"/>
          <w:szCs w:val="24"/>
          <w:vertAlign w:val="subscript"/>
          <w:lang w:val="it-IT"/>
        </w:rPr>
        <w:t>2</w:t>
      </w:r>
      <w:r>
        <w:rPr>
          <w:rFonts w:cs="Times New Roman" w:ascii="Times New Roman" w:hAnsi="Times New Roman"/>
          <w:color w:val="000000"/>
          <w:spacing w:val="1"/>
          <w:sz w:val="24"/>
          <w:szCs w:val="24"/>
          <w:lang w:val="it-IT"/>
        </w:rPr>
        <w:t>S qua dung dịch K</w:t>
      </w:r>
      <w:r>
        <w:rPr>
          <w:rFonts w:cs="Times New Roman" w:ascii="Times New Roman" w:hAnsi="Times New Roman"/>
          <w:color w:val="000000"/>
          <w:spacing w:val="1"/>
          <w:sz w:val="24"/>
          <w:szCs w:val="24"/>
          <w:vertAlign w:val="subscript"/>
          <w:lang w:val="it-IT"/>
        </w:rPr>
        <w:t>2</w:t>
      </w:r>
      <w:r>
        <w:rPr>
          <w:rFonts w:cs="Times New Roman" w:ascii="Times New Roman" w:hAnsi="Times New Roman"/>
          <w:color w:val="000000"/>
          <w:spacing w:val="1"/>
          <w:sz w:val="24"/>
          <w:szCs w:val="24"/>
          <w:lang w:val="it-IT"/>
        </w:rPr>
        <w:t>Cr</w:t>
      </w:r>
      <w:r>
        <w:rPr>
          <w:rFonts w:cs="Times New Roman" w:ascii="Times New Roman" w:hAnsi="Times New Roman"/>
          <w:color w:val="000000"/>
          <w:spacing w:val="1"/>
          <w:sz w:val="24"/>
          <w:szCs w:val="24"/>
          <w:vertAlign w:val="subscript"/>
          <w:lang w:val="it-IT"/>
        </w:rPr>
        <w:t>2</w:t>
      </w:r>
      <w:r>
        <w:rPr>
          <w:rFonts w:cs="Times New Roman" w:ascii="Times New Roman" w:hAnsi="Times New Roman"/>
          <w:color w:val="000000"/>
          <w:spacing w:val="1"/>
          <w:sz w:val="24"/>
          <w:szCs w:val="24"/>
          <w:lang w:val="it-IT"/>
        </w:rPr>
        <w:t>O</w:t>
      </w:r>
      <w:r>
        <w:rPr>
          <w:rFonts w:cs="Times New Roman" w:ascii="Times New Roman" w:hAnsi="Times New Roman"/>
          <w:color w:val="000000"/>
          <w:spacing w:val="1"/>
          <w:sz w:val="24"/>
          <w:szCs w:val="24"/>
          <w:vertAlign w:val="subscript"/>
          <w:lang w:val="it-IT"/>
        </w:rPr>
        <w:t>7</w:t>
      </w:r>
      <w:r>
        <w:rPr>
          <w:rFonts w:cs="Times New Roman" w:ascii="Times New Roman" w:hAnsi="Times New Roman"/>
          <w:color w:val="000000"/>
          <w:spacing w:val="1"/>
          <w:sz w:val="24"/>
          <w:szCs w:val="24"/>
          <w:lang w:val="it-IT"/>
        </w:rPr>
        <w:t xml:space="preserve"> trong môi trường axit, đun nóng.</w:t>
      </w:r>
    </w:p>
    <w:p>
      <w:pPr>
        <w:pStyle w:val="BodyText13"/>
        <w:tabs>
          <w:tab w:val="clear" w:pos="720"/>
          <w:tab w:val="left" w:pos="270" w:leader="none"/>
          <w:tab w:val="left" w:pos="2880" w:leader="none"/>
          <w:tab w:val="left" w:pos="3119" w:leader="none"/>
          <w:tab w:val="left" w:pos="5179" w:leader="none"/>
          <w:tab w:val="left" w:pos="5400" w:leader="none"/>
          <w:tab w:val="left" w:pos="5812" w:leader="none"/>
          <w:tab w:val="left" w:pos="8100" w:leader="none"/>
          <w:tab w:val="left" w:pos="8647" w:leader="none"/>
        </w:tabs>
        <w:spacing w:lineRule="auto" w:line="264"/>
        <w:ind w:left="0" w:right="-51"/>
        <w:jc w:val="both"/>
        <w:rPr>
          <w:color w:val="000000"/>
        </w:rPr>
      </w:pPr>
      <w:r>
        <w:rPr>
          <w:color w:val="000000"/>
        </w:rPr>
        <w:tab/>
        <w:t xml:space="preserve">(2) </w:t>
      </w:r>
      <w:r>
        <w:rPr>
          <w:color w:val="000000"/>
          <w:spacing w:val="1"/>
          <w:lang w:val="it-IT"/>
        </w:rPr>
        <w:t>Cho dung dịch Na</w:t>
      </w:r>
      <w:r>
        <w:rPr>
          <w:color w:val="000000"/>
          <w:spacing w:val="1"/>
          <w:vertAlign w:val="subscript"/>
          <w:lang w:val="it-IT"/>
        </w:rPr>
        <w:t>3</w:t>
      </w:r>
      <w:r>
        <w:rPr>
          <w:color w:val="000000"/>
          <w:spacing w:val="1"/>
          <w:lang w:val="it-IT"/>
        </w:rPr>
        <w:t>PO</w:t>
      </w:r>
      <w:r>
        <w:rPr>
          <w:color w:val="000000"/>
          <w:spacing w:val="1"/>
          <w:vertAlign w:val="subscript"/>
          <w:lang w:val="it-IT"/>
        </w:rPr>
        <w:t>4</w:t>
      </w:r>
      <w:r>
        <w:rPr>
          <w:color w:val="000000"/>
          <w:spacing w:val="1"/>
          <w:lang w:val="it-IT"/>
        </w:rPr>
        <w:t xml:space="preserve"> vào dung dịch AgNO</w:t>
      </w:r>
      <w:r>
        <w:rPr>
          <w:color w:val="000000"/>
          <w:spacing w:val="1"/>
          <w:vertAlign w:val="subscript"/>
          <w:lang w:val="it-IT"/>
        </w:rPr>
        <w:t>3</w:t>
      </w:r>
      <w:r>
        <w:rPr>
          <w:color w:val="000000"/>
          <w:spacing w:val="1"/>
          <w:lang w:val="it-IT"/>
        </w:rPr>
        <w:t>.</w:t>
      </w:r>
    </w:p>
    <w:p>
      <w:pPr>
        <w:pStyle w:val="BodyText13"/>
        <w:tabs>
          <w:tab w:val="clear" w:pos="720"/>
          <w:tab w:val="left" w:pos="270" w:leader="none"/>
          <w:tab w:val="left" w:pos="2880" w:leader="none"/>
          <w:tab w:val="left" w:pos="3119" w:leader="none"/>
          <w:tab w:val="left" w:pos="5194" w:leader="none"/>
          <w:tab w:val="left" w:pos="5400" w:leader="none"/>
          <w:tab w:val="left" w:pos="5812" w:leader="none"/>
          <w:tab w:val="left" w:pos="8100" w:leader="none"/>
          <w:tab w:val="left" w:pos="8647" w:leader="none"/>
        </w:tabs>
        <w:spacing w:lineRule="auto" w:line="264"/>
        <w:ind w:left="0" w:right="-51"/>
        <w:jc w:val="both"/>
        <w:rPr>
          <w:color w:val="000000"/>
        </w:rPr>
      </w:pPr>
      <w:r>
        <w:rPr>
          <w:color w:val="000000"/>
        </w:rPr>
        <w:tab/>
        <w:t>(3) Cho phèn chua vào dung dịch sôđa</w:t>
      </w:r>
    </w:p>
    <w:p>
      <w:pPr>
        <w:pStyle w:val="BodyText13"/>
        <w:tabs>
          <w:tab w:val="clear" w:pos="720"/>
          <w:tab w:val="left" w:pos="270" w:leader="none"/>
          <w:tab w:val="left" w:pos="2880" w:leader="none"/>
          <w:tab w:val="left" w:pos="3119" w:leader="none"/>
          <w:tab w:val="left" w:pos="5194" w:leader="none"/>
          <w:tab w:val="left" w:pos="5400" w:leader="none"/>
          <w:tab w:val="left" w:pos="5812" w:leader="none"/>
          <w:tab w:val="left" w:pos="8100" w:leader="none"/>
          <w:tab w:val="left" w:pos="8647" w:leader="none"/>
        </w:tabs>
        <w:spacing w:lineRule="auto" w:line="264"/>
        <w:ind w:left="0" w:right="-51"/>
        <w:jc w:val="both"/>
        <w:rPr>
          <w:color w:val="000000"/>
        </w:rPr>
      </w:pPr>
      <w:r>
        <w:rPr>
          <w:color w:val="000000"/>
        </w:rPr>
        <w:tab/>
        <w:t>(4) Cho vôi sống vào dung dịch Cu(NO</w:t>
      </w:r>
      <w:r>
        <w:rPr>
          <w:color w:val="000000"/>
          <w:vertAlign w:val="subscript"/>
        </w:rPr>
        <w:t>3</w:t>
      </w:r>
      <w:r>
        <w:rPr>
          <w:color w:val="000000"/>
        </w:rPr>
        <w:t>)</w:t>
      </w:r>
      <w:r>
        <w:rPr>
          <w:color w:val="000000"/>
          <w:vertAlign w:val="subscript"/>
        </w:rPr>
        <w:t>2</w:t>
      </w:r>
    </w:p>
    <w:p>
      <w:pPr>
        <w:pStyle w:val="BodyText13"/>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ind w:left="0" w:right="-51"/>
        <w:jc w:val="both"/>
        <w:rPr/>
      </w:pPr>
      <w:r>
        <w:rPr>
          <w:color w:val="000000"/>
        </w:rPr>
        <w:tab/>
        <w:t>(5) Cho AgNO</w:t>
      </w:r>
      <w:r>
        <w:rPr>
          <w:color w:val="000000"/>
          <w:vertAlign w:val="subscript"/>
        </w:rPr>
        <w:t>3</w:t>
      </w:r>
      <w:r>
        <w:rPr>
          <w:color w:val="000000"/>
        </w:rPr>
        <w:t xml:space="preserve"> dư  vào dung dịch hỗn hợp Fe(NO</w:t>
      </w:r>
      <w:r>
        <w:rPr>
          <w:color w:val="000000"/>
          <w:vertAlign w:val="subscript"/>
        </w:rPr>
        <w:t>3</w:t>
      </w:r>
      <w:r>
        <w:rPr>
          <w:color w:val="000000"/>
        </w:rPr>
        <w:t>)</w:t>
      </w:r>
      <w:r>
        <w:rPr>
          <w:color w:val="000000"/>
          <w:vertAlign w:val="subscript"/>
        </w:rPr>
        <w:t>3</w:t>
      </w:r>
      <w:r>
        <w:rPr>
          <w:color w:val="000000"/>
        </w:rPr>
        <w:t xml:space="preserve"> và HCl</w:t>
      </w:r>
    </w:p>
    <w:p>
      <w:pPr>
        <w:pStyle w:val="BodyText13"/>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ind w:left="0" w:right="-51"/>
        <w:jc w:val="both"/>
        <w:rPr>
          <w:color w:val="000000"/>
        </w:rPr>
      </w:pPr>
      <w:r>
        <w:rPr>
          <w:color w:val="000000"/>
        </w:rPr>
        <w:t>Sau khi các phản ứng xảy ra hoàn toàn, số thí nghiệm thu được kết tủa là</w:t>
      </w:r>
    </w:p>
    <w:p>
      <w:pPr>
        <w:pStyle w:val="Normal"/>
        <w:tabs>
          <w:tab w:val="clear" w:pos="720"/>
          <w:tab w:val="left" w:pos="270" w:leader="none"/>
          <w:tab w:val="left" w:pos="2658" w:leader="none"/>
          <w:tab w:val="left" w:pos="2880" w:leader="none"/>
          <w:tab w:val="left" w:pos="3119" w:leader="none"/>
          <w:tab w:val="left" w:pos="4943" w:leader="none"/>
          <w:tab w:val="left" w:pos="5400" w:leader="none"/>
          <w:tab w:val="left" w:pos="5812" w:leader="none"/>
          <w:tab w:val="left" w:pos="7227" w:leader="none"/>
          <w:tab w:val="left" w:pos="8100" w:leader="none"/>
          <w:tab w:val="left" w:pos="8647" w:leader="none"/>
        </w:tabs>
        <w:spacing w:lineRule="auto" w:line="264"/>
        <w:ind w:right="-51"/>
        <w:jc w:val="both"/>
        <w:rPr/>
      </w:pPr>
      <w:r>
        <w:rPr>
          <w:rFonts w:cs="Times New Roman" w:ascii="Times New Roman" w:hAnsi="Times New Roman"/>
          <w:b/>
          <w:color w:val="000000"/>
          <w:sz w:val="24"/>
          <w:szCs w:val="24"/>
        </w:rPr>
        <w:tab/>
        <w:t xml:space="preserve">A. </w:t>
      </w:r>
      <w:r>
        <w:rPr>
          <w:rFonts w:cs="Times New Roman" w:ascii="Times New Roman" w:hAnsi="Times New Roman"/>
          <w:color w:val="000000"/>
          <w:sz w:val="24"/>
          <w:szCs w:val="24"/>
        </w:rPr>
        <w:t>5.</w:t>
        <w:tab/>
        <w:tab/>
      </w:r>
      <w:r>
        <w:rPr>
          <w:rFonts w:cs="Times New Roman" w:ascii="Times New Roman" w:hAnsi="Times New Roman"/>
          <w:b/>
          <w:color w:val="000000"/>
          <w:sz w:val="24"/>
          <w:szCs w:val="24"/>
        </w:rPr>
        <w:t xml:space="preserve">B. </w:t>
      </w:r>
      <w:r>
        <w:rPr>
          <w:rFonts w:cs="Times New Roman" w:ascii="Times New Roman" w:hAnsi="Times New Roman"/>
          <w:color w:val="000000"/>
          <w:sz w:val="24"/>
          <w:szCs w:val="24"/>
        </w:rPr>
        <w:t>2.</w:t>
        <w:tab/>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t>4.</w:t>
        <w:tab/>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t>3.</w:t>
      </w:r>
    </w:p>
    <w:p>
      <w:pPr>
        <w:pStyle w:val="BodyText13"/>
        <w:tabs>
          <w:tab w:val="clear" w:pos="720"/>
          <w:tab w:val="left" w:pos="270" w:leader="none"/>
          <w:tab w:val="left" w:pos="2700" w:leader="none"/>
          <w:tab w:val="left" w:pos="5220" w:leader="none"/>
          <w:tab w:val="left" w:pos="7740" w:leader="none"/>
        </w:tabs>
        <w:spacing w:lineRule="auto" w:line="252"/>
        <w:ind w:left="0" w:right="0"/>
        <w:jc w:val="both"/>
        <w:rPr>
          <w:spacing w:val="4"/>
        </w:rPr>
      </w:pPr>
      <w:r>
        <w:rPr>
          <w:b/>
          <w:spacing w:val="4"/>
          <w:position w:val="2"/>
        </w:rPr>
        <w:t xml:space="preserve">Câu 21: </w:t>
      </w:r>
      <w:r>
        <w:rPr>
          <w:spacing w:val="4"/>
          <w:position w:val="2"/>
        </w:rPr>
        <w:t>Nhỏ từ từ đến dư dung dịch Ba(OH)</w:t>
      </w:r>
      <w:r>
        <w:rPr>
          <w:spacing w:val="4"/>
          <w:vertAlign w:val="subscript"/>
        </w:rPr>
        <w:t>2</w:t>
      </w:r>
      <w:r>
        <w:rPr>
          <w:spacing w:val="4"/>
        </w:rPr>
        <w:t xml:space="preserve"> </w:t>
      </w:r>
      <w:r>
        <w:rPr>
          <w:spacing w:val="4"/>
          <w:position w:val="2"/>
        </w:rPr>
        <w:t>lần lượt vào các dung dịch sau: NaHCO</w:t>
      </w:r>
      <w:r>
        <w:rPr>
          <w:spacing w:val="4"/>
          <w:vertAlign w:val="subscript"/>
        </w:rPr>
        <w:t>3</w:t>
      </w:r>
      <w:r>
        <w:rPr>
          <w:spacing w:val="4"/>
          <w:position w:val="2"/>
        </w:rPr>
        <w:t>, AlCl</w:t>
      </w:r>
      <w:r>
        <w:rPr>
          <w:spacing w:val="4"/>
          <w:vertAlign w:val="subscript"/>
        </w:rPr>
        <w:t>3</w:t>
      </w:r>
      <w:r>
        <w:rPr>
          <w:spacing w:val="4"/>
          <w:position w:val="2"/>
        </w:rPr>
        <w:t>, NaHSO</w:t>
      </w:r>
      <w:r>
        <w:rPr>
          <w:spacing w:val="4"/>
          <w:vertAlign w:val="subscript"/>
        </w:rPr>
        <w:t>4</w:t>
      </w:r>
      <w:r>
        <w:rPr>
          <w:spacing w:val="4"/>
          <w:position w:val="2"/>
        </w:rPr>
        <w:t>, (NH</w:t>
      </w:r>
      <w:r>
        <w:rPr>
          <w:spacing w:val="4"/>
          <w:vertAlign w:val="subscript"/>
        </w:rPr>
        <w:t>4</w:t>
      </w:r>
      <w:r>
        <w:rPr>
          <w:spacing w:val="4"/>
          <w:position w:val="2"/>
        </w:rPr>
        <w:t>)</w:t>
      </w:r>
      <w:r>
        <w:rPr>
          <w:spacing w:val="4"/>
          <w:vertAlign w:val="subscript"/>
        </w:rPr>
        <w:t>2</w:t>
      </w:r>
      <w:r>
        <w:rPr>
          <w:spacing w:val="4"/>
          <w:position w:val="2"/>
        </w:rPr>
        <w:t>CO</w:t>
      </w:r>
      <w:r>
        <w:rPr>
          <w:spacing w:val="4"/>
          <w:vertAlign w:val="subscript"/>
        </w:rPr>
        <w:t>3</w:t>
      </w:r>
      <w:r>
        <w:rPr>
          <w:spacing w:val="4"/>
          <w:position w:val="2"/>
        </w:rPr>
        <w:t>, FeCl</w:t>
      </w:r>
      <w:r>
        <w:rPr>
          <w:spacing w:val="4"/>
          <w:vertAlign w:val="subscript"/>
        </w:rPr>
        <w:t>3</w:t>
      </w:r>
      <w:r>
        <w:rPr>
          <w:spacing w:val="4"/>
          <w:position w:val="2"/>
        </w:rPr>
        <w:t>, Na</w:t>
      </w:r>
      <w:r>
        <w:rPr>
          <w:spacing w:val="4"/>
          <w:vertAlign w:val="subscript"/>
        </w:rPr>
        <w:t>2</w:t>
      </w:r>
      <w:r>
        <w:rPr>
          <w:spacing w:val="4"/>
          <w:position w:val="2"/>
        </w:rPr>
        <w:t>SO</w:t>
      </w:r>
      <w:r>
        <w:rPr>
          <w:spacing w:val="4"/>
          <w:vertAlign w:val="subscript"/>
        </w:rPr>
        <w:t>4</w:t>
      </w:r>
      <w:r>
        <w:rPr>
          <w:spacing w:val="4"/>
          <w:position w:val="2"/>
        </w:rPr>
        <w:t xml:space="preserve"> và KNO</w:t>
      </w:r>
      <w:r>
        <w:rPr>
          <w:spacing w:val="4"/>
          <w:vertAlign w:val="subscript"/>
        </w:rPr>
        <w:t>3</w:t>
      </w:r>
      <w:r>
        <w:rPr>
          <w:spacing w:val="4"/>
          <w:position w:val="2"/>
        </w:rPr>
        <w:t>. Số trường hợp thu được kết tủa là:</w:t>
      </w:r>
    </w:p>
    <w:p>
      <w:pPr>
        <w:pStyle w:val="Normal"/>
        <w:tabs>
          <w:tab w:val="clear" w:pos="720"/>
          <w:tab w:val="left" w:pos="270" w:leader="none"/>
          <w:tab w:val="left" w:pos="2700" w:leader="none"/>
          <w:tab w:val="left" w:pos="2988" w:leader="none"/>
          <w:tab w:val="left" w:pos="5149" w:leader="none"/>
          <w:tab w:val="left" w:pos="5220" w:leader="none"/>
          <w:tab w:val="left" w:pos="7309" w:leader="none"/>
          <w:tab w:val="left" w:pos="7740" w:leader="none"/>
        </w:tabs>
        <w:spacing w:lineRule="auto" w:line="252"/>
        <w:jc w:val="both"/>
        <w:rPr/>
      </w:pPr>
      <w:r>
        <w:rPr>
          <w:rFonts w:cs="Times New Roman" w:ascii="Times New Roman" w:hAnsi="Times New Roman"/>
          <w:b/>
          <w:spacing w:val="4"/>
          <w:sz w:val="24"/>
          <w:szCs w:val="24"/>
        </w:rPr>
        <w:tab/>
        <w:t xml:space="preserve">A. </w:t>
      </w:r>
      <w:r>
        <w:rPr>
          <w:rFonts w:cs="Times New Roman" w:ascii="Times New Roman" w:hAnsi="Times New Roman"/>
          <w:spacing w:val="4"/>
          <w:sz w:val="24"/>
          <w:szCs w:val="24"/>
        </w:rPr>
        <w:t>4</w:t>
        <w:tab/>
      </w:r>
      <w:r>
        <w:rPr>
          <w:rFonts w:cs="Times New Roman" w:ascii="Times New Roman" w:hAnsi="Times New Roman"/>
          <w:b/>
          <w:spacing w:val="4"/>
          <w:sz w:val="24"/>
          <w:szCs w:val="24"/>
        </w:rPr>
        <w:t xml:space="preserve">B. </w:t>
      </w:r>
      <w:r>
        <w:rPr>
          <w:rFonts w:cs="Times New Roman" w:ascii="Times New Roman" w:hAnsi="Times New Roman"/>
          <w:spacing w:val="4"/>
          <w:sz w:val="24"/>
          <w:szCs w:val="24"/>
        </w:rPr>
        <w:t>6</w:t>
        <w:tab/>
        <w:tab/>
      </w:r>
      <w:r>
        <w:rPr>
          <w:rFonts w:cs="Times New Roman" w:ascii="Times New Roman" w:hAnsi="Times New Roman"/>
          <w:b/>
          <w:spacing w:val="4"/>
          <w:sz w:val="24"/>
          <w:szCs w:val="24"/>
        </w:rPr>
        <w:t xml:space="preserve">C. </w:t>
      </w:r>
      <w:r>
        <w:rPr>
          <w:rFonts w:cs="Times New Roman" w:ascii="Times New Roman" w:hAnsi="Times New Roman"/>
          <w:spacing w:val="4"/>
          <w:sz w:val="24"/>
          <w:szCs w:val="24"/>
        </w:rPr>
        <w:t>7</w:t>
        <w:tab/>
        <w:tab/>
      </w:r>
      <w:r>
        <w:rPr>
          <w:rFonts w:cs="Times New Roman" w:ascii="Times New Roman" w:hAnsi="Times New Roman"/>
          <w:b/>
          <w:spacing w:val="4"/>
          <w:sz w:val="24"/>
          <w:szCs w:val="24"/>
        </w:rPr>
        <w:t xml:space="preserve">D. </w:t>
      </w:r>
      <w:r>
        <w:rPr>
          <w:rFonts w:cs="Times New Roman" w:ascii="Times New Roman" w:hAnsi="Times New Roman"/>
          <w:spacing w:val="4"/>
          <w:sz w:val="24"/>
          <w:szCs w:val="24"/>
        </w:rPr>
        <w:t>5</w:t>
      </w:r>
    </w:p>
    <w:p>
      <w:pPr>
        <w:pStyle w:val="BodyText13"/>
        <w:tabs>
          <w:tab w:val="clear" w:pos="720"/>
          <w:tab w:val="left" w:pos="270" w:leader="none"/>
          <w:tab w:val="left" w:pos="2700" w:leader="none"/>
          <w:tab w:val="left" w:pos="5220" w:leader="none"/>
          <w:tab w:val="left" w:pos="7740" w:leader="none"/>
        </w:tabs>
        <w:spacing w:lineRule="auto" w:line="252"/>
        <w:ind w:left="0" w:right="0"/>
        <w:jc w:val="both"/>
        <w:rPr/>
      </w:pPr>
      <w:r>
        <w:rPr>
          <w:b/>
          <w:spacing w:val="4"/>
          <w:position w:val="2"/>
        </w:rPr>
        <w:t>Câu 22: X</w:t>
      </w:r>
      <w:r>
        <w:rPr>
          <w:spacing w:val="4"/>
          <w:position w:val="2"/>
        </w:rPr>
        <w:t xml:space="preserve"> là α -amino axit trong phân tử chứa 1 nhóm –NH</w:t>
      </w:r>
      <w:r>
        <w:rPr>
          <w:spacing w:val="4"/>
          <w:vertAlign w:val="subscript"/>
        </w:rPr>
        <w:t>2</w:t>
      </w:r>
      <w:r>
        <w:rPr>
          <w:spacing w:val="4"/>
        </w:rPr>
        <w:t xml:space="preserve"> </w:t>
      </w:r>
      <w:r>
        <w:rPr>
          <w:spacing w:val="4"/>
          <w:position w:val="2"/>
        </w:rPr>
        <w:t>và 1 nhóm -COOH. Lấy 0,01 mol</w:t>
      </w:r>
      <w:r>
        <w:rPr>
          <w:b/>
          <w:spacing w:val="4"/>
          <w:position w:val="2"/>
        </w:rPr>
        <w:t xml:space="preserve"> X </w:t>
      </w:r>
      <w:r>
        <w:rPr>
          <w:spacing w:val="4"/>
          <w:position w:val="2"/>
        </w:rPr>
        <w:t xml:space="preserve">tác  </w:t>
      </w:r>
      <w:r>
        <w:rPr>
          <w:spacing w:val="4"/>
        </w:rPr>
        <w:t xml:space="preserve">dụng vừa đủ với dung dịch HCl 0,1M thu được dung dịch </w:t>
      </w:r>
      <w:r>
        <w:rPr>
          <w:b/>
          <w:spacing w:val="4"/>
        </w:rPr>
        <w:t>Y</w:t>
      </w:r>
      <w:r>
        <w:rPr>
          <w:spacing w:val="4"/>
        </w:rPr>
        <w:t xml:space="preserve">. Cho 400 ml dung dịch KOH 0,1M vào </w:t>
      </w:r>
      <w:r>
        <w:rPr>
          <w:b/>
          <w:spacing w:val="4"/>
        </w:rPr>
        <w:t>Y</w:t>
      </w:r>
      <w:r>
        <w:rPr>
          <w:spacing w:val="4"/>
        </w:rPr>
        <w:t xml:space="preserve">, cô cạn dung dịch sau phản ứng, thu được 2,995 gam rắn khan. Công thức cấu tạo của </w:t>
      </w:r>
      <w:r>
        <w:rPr>
          <w:b/>
          <w:spacing w:val="4"/>
        </w:rPr>
        <w:t>X</w:t>
      </w:r>
      <w:r>
        <w:rPr>
          <w:spacing w:val="4"/>
        </w:rPr>
        <w:t xml:space="preserve"> là.</w:t>
      </w:r>
    </w:p>
    <w:p>
      <w:pPr>
        <w:pStyle w:val="Normal"/>
        <w:tabs>
          <w:tab w:val="clear" w:pos="720"/>
          <w:tab w:val="left" w:pos="270" w:leader="none"/>
          <w:tab w:val="left" w:pos="2700" w:leader="none"/>
          <w:tab w:val="left" w:pos="5149" w:leader="none"/>
          <w:tab w:val="left" w:pos="5220" w:leader="none"/>
          <w:tab w:val="left" w:pos="7740"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position w:val="2"/>
          <w:sz w:val="24"/>
          <w:szCs w:val="24"/>
        </w:rPr>
        <w:tab/>
        <w:t xml:space="preserve">A. </w:t>
      </w:r>
      <w:r>
        <w:rPr>
          <w:rFonts w:cs="Times New Roman" w:ascii="Times New Roman" w:hAnsi="Times New Roman"/>
          <w:spacing w:val="4"/>
          <w:position w:val="2"/>
          <w:sz w:val="24"/>
          <w:szCs w:val="24"/>
        </w:rPr>
        <w:t>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N-CH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-CH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-COOH</w:t>
        <w:tab/>
        <w:tab/>
      </w:r>
      <w:r>
        <w:rPr>
          <w:rFonts w:cs="Times New Roman" w:ascii="Times New Roman" w:hAnsi="Times New Roman"/>
          <w:b/>
          <w:spacing w:val="4"/>
          <w:position w:val="2"/>
          <w:sz w:val="24"/>
          <w:szCs w:val="24"/>
        </w:rPr>
        <w:t xml:space="preserve">B. </w:t>
      </w:r>
      <w:r>
        <w:rPr>
          <w:rFonts w:cs="Times New Roman" w:ascii="Times New Roman" w:hAnsi="Times New Roman"/>
          <w:spacing w:val="4"/>
          <w:position w:val="2"/>
          <w:sz w:val="24"/>
          <w:szCs w:val="24"/>
        </w:rPr>
        <w:t>(CH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-CH-CH(NH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)-COOH</w:t>
      </w:r>
    </w:p>
    <w:p>
      <w:pPr>
        <w:pStyle w:val="Normal"/>
        <w:tabs>
          <w:tab w:val="clear" w:pos="720"/>
          <w:tab w:val="left" w:pos="270" w:leader="none"/>
          <w:tab w:val="left" w:pos="2700" w:leader="none"/>
          <w:tab w:val="left" w:pos="5149" w:leader="none"/>
          <w:tab w:val="left" w:pos="5220" w:leader="none"/>
          <w:tab w:val="left" w:pos="7740" w:leader="none"/>
        </w:tabs>
        <w:spacing w:lineRule="auto" w:line="252"/>
        <w:jc w:val="both"/>
        <w:rPr/>
      </w:pPr>
      <w:r>
        <w:rPr>
          <w:rFonts w:cs="Times New Roman" w:ascii="Times New Roman" w:hAnsi="Times New Roman"/>
          <w:b/>
          <w:spacing w:val="4"/>
          <w:position w:val="2"/>
          <w:sz w:val="24"/>
          <w:szCs w:val="24"/>
        </w:rPr>
        <w:tab/>
        <w:t xml:space="preserve">C. </w:t>
      </w:r>
      <w:r>
        <w:rPr>
          <w:rFonts w:cs="Times New Roman" w:ascii="Times New Roman" w:hAnsi="Times New Roman"/>
          <w:spacing w:val="4"/>
          <w:position w:val="2"/>
          <w:sz w:val="24"/>
          <w:szCs w:val="24"/>
        </w:rPr>
        <w:t>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N-CH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-COOH</w:t>
        <w:tab/>
        <w:tab/>
        <w:tab/>
      </w:r>
      <w:r>
        <w:rPr>
          <w:rFonts w:cs="Times New Roman" w:ascii="Times New Roman" w:hAnsi="Times New Roman"/>
          <w:b/>
          <w:spacing w:val="4"/>
          <w:position w:val="2"/>
          <w:sz w:val="24"/>
          <w:szCs w:val="24"/>
        </w:rPr>
        <w:t xml:space="preserve">D. </w:t>
      </w:r>
      <w:r>
        <w:rPr>
          <w:rFonts w:cs="Times New Roman" w:ascii="Times New Roman" w:hAnsi="Times New Roman"/>
          <w:spacing w:val="4"/>
          <w:position w:val="2"/>
          <w:sz w:val="24"/>
          <w:szCs w:val="24"/>
        </w:rPr>
        <w:t>CH</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-CH(NH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-COOH</w:t>
      </w:r>
    </w:p>
    <w:p>
      <w:pPr>
        <w:pStyle w:val="BodyText13"/>
        <w:tabs>
          <w:tab w:val="clear" w:pos="720"/>
          <w:tab w:val="left" w:pos="270" w:leader="none"/>
          <w:tab w:val="left" w:pos="2700" w:leader="none"/>
          <w:tab w:val="left" w:pos="5220" w:leader="none"/>
          <w:tab w:val="left" w:pos="7740" w:leader="none"/>
        </w:tabs>
        <w:spacing w:lineRule="auto" w:line="252"/>
        <w:ind w:left="0" w:right="0"/>
        <w:jc w:val="both"/>
        <w:rPr/>
      </w:pPr>
      <w:r>
        <w:rPr>
          <w:b/>
          <w:spacing w:val="4"/>
        </w:rPr>
        <w:t xml:space="preserve">Câu 23: </w:t>
      </w:r>
      <w:r>
        <w:rPr>
          <w:spacing w:val="4"/>
        </w:rPr>
        <w:t>Cho dãy các chất: metyl acrylat, tristearin, metyl fomat, vinyl axetat, triolein, glucozơ,</w:t>
      </w:r>
    </w:p>
    <w:p>
      <w:pPr>
        <w:pStyle w:val="BodyText13"/>
        <w:tabs>
          <w:tab w:val="clear" w:pos="720"/>
          <w:tab w:val="left" w:pos="270" w:leader="none"/>
          <w:tab w:val="left" w:pos="2700" w:leader="none"/>
          <w:tab w:val="left" w:pos="5220" w:leader="none"/>
          <w:tab w:val="left" w:pos="7740" w:leader="none"/>
        </w:tabs>
        <w:spacing w:lineRule="auto" w:line="252"/>
        <w:ind w:left="0" w:right="0"/>
        <w:jc w:val="both"/>
        <w:rPr>
          <w:spacing w:val="4"/>
        </w:rPr>
      </w:pPr>
      <w:r>
        <w:rPr>
          <w:spacing w:val="4"/>
        </w:rPr>
        <w:t xml:space="preserve"> </w:t>
      </w:r>
      <w:r>
        <w:rPr>
          <w:spacing w:val="4"/>
        </w:rPr>
        <w:t xml:space="preserve">fructozơ. </w:t>
      </w:r>
      <w:r>
        <w:rPr>
          <w:spacing w:val="4"/>
          <w:position w:val="2"/>
        </w:rPr>
        <w:t>Số chất trong dãy tác dụng được với nước Br</w:t>
      </w:r>
      <w:r>
        <w:rPr>
          <w:spacing w:val="4"/>
          <w:vertAlign w:val="subscript"/>
        </w:rPr>
        <w:t>2</w:t>
      </w:r>
      <w:r>
        <w:rPr>
          <w:spacing w:val="4"/>
        </w:rPr>
        <w:t xml:space="preserve"> </w:t>
      </w:r>
      <w:r>
        <w:rPr>
          <w:spacing w:val="4"/>
          <w:position w:val="2"/>
        </w:rPr>
        <w:t>là.</w:t>
      </w:r>
    </w:p>
    <w:p>
      <w:pPr>
        <w:pStyle w:val="Normal"/>
        <w:tabs>
          <w:tab w:val="clear" w:pos="720"/>
          <w:tab w:val="left" w:pos="270" w:leader="none"/>
          <w:tab w:val="left" w:pos="2700" w:leader="none"/>
          <w:tab w:val="left" w:pos="2988" w:leader="none"/>
          <w:tab w:val="left" w:pos="5149" w:leader="none"/>
          <w:tab w:val="left" w:pos="5220" w:leader="none"/>
          <w:tab w:val="left" w:pos="7309" w:leader="none"/>
          <w:tab w:val="left" w:pos="7740" w:leader="none"/>
        </w:tabs>
        <w:spacing w:lineRule="auto" w:line="252"/>
        <w:jc w:val="both"/>
        <w:rPr/>
      </w:pPr>
      <w:r>
        <w:rPr>
          <w:rFonts w:cs="Times New Roman" w:ascii="Times New Roman" w:hAnsi="Times New Roman"/>
          <w:b/>
          <w:spacing w:val="4"/>
          <w:sz w:val="24"/>
          <w:szCs w:val="24"/>
        </w:rPr>
        <w:tab/>
        <w:t xml:space="preserve">A. </w:t>
      </w:r>
      <w:r>
        <w:rPr>
          <w:rFonts w:cs="Times New Roman" w:ascii="Times New Roman" w:hAnsi="Times New Roman"/>
          <w:spacing w:val="4"/>
          <w:sz w:val="24"/>
          <w:szCs w:val="24"/>
        </w:rPr>
        <w:t>5</w:t>
        <w:tab/>
      </w:r>
      <w:r>
        <w:rPr>
          <w:rFonts w:cs="Times New Roman" w:ascii="Times New Roman" w:hAnsi="Times New Roman"/>
          <w:b/>
          <w:spacing w:val="4"/>
          <w:sz w:val="24"/>
          <w:szCs w:val="24"/>
        </w:rPr>
        <w:t xml:space="preserve">B. </w:t>
      </w:r>
      <w:r>
        <w:rPr>
          <w:rFonts w:cs="Times New Roman" w:ascii="Times New Roman" w:hAnsi="Times New Roman"/>
          <w:spacing w:val="4"/>
          <w:sz w:val="24"/>
          <w:szCs w:val="24"/>
        </w:rPr>
        <w:t>7</w:t>
        <w:tab/>
        <w:tab/>
      </w:r>
      <w:r>
        <w:rPr>
          <w:rFonts w:cs="Times New Roman" w:ascii="Times New Roman" w:hAnsi="Times New Roman"/>
          <w:b/>
          <w:spacing w:val="4"/>
          <w:sz w:val="24"/>
          <w:szCs w:val="24"/>
        </w:rPr>
        <w:t xml:space="preserve">C. </w:t>
      </w:r>
      <w:r>
        <w:rPr>
          <w:rFonts w:cs="Times New Roman" w:ascii="Times New Roman" w:hAnsi="Times New Roman"/>
          <w:spacing w:val="4"/>
          <w:sz w:val="24"/>
          <w:szCs w:val="24"/>
        </w:rPr>
        <w:t>6</w:t>
        <w:tab/>
        <w:tab/>
      </w:r>
      <w:r>
        <w:rPr>
          <w:rFonts w:cs="Times New Roman" w:ascii="Times New Roman" w:hAnsi="Times New Roman"/>
          <w:b/>
          <w:spacing w:val="4"/>
          <w:sz w:val="24"/>
          <w:szCs w:val="24"/>
        </w:rPr>
        <w:t xml:space="preserve">D. </w:t>
      </w:r>
      <w:r>
        <w:rPr>
          <w:rFonts w:cs="Times New Roman" w:ascii="Times New Roman" w:hAnsi="Times New Roman"/>
          <w:spacing w:val="4"/>
          <w:sz w:val="24"/>
          <w:szCs w:val="24"/>
        </w:rPr>
        <w:t>4</w:t>
      </w:r>
    </w:p>
    <w:p>
      <w:pPr>
        <w:pStyle w:val="BodyText13"/>
        <w:tabs>
          <w:tab w:val="clear" w:pos="720"/>
          <w:tab w:val="left" w:pos="270" w:leader="none"/>
          <w:tab w:val="left" w:pos="2700" w:leader="none"/>
          <w:tab w:val="left" w:pos="5220" w:leader="none"/>
          <w:tab w:val="left" w:pos="7740" w:leader="none"/>
        </w:tabs>
        <w:spacing w:lineRule="auto" w:line="252"/>
        <w:ind w:left="0" w:right="0"/>
        <w:jc w:val="both"/>
        <w:rPr/>
      </w:pPr>
      <w:r>
        <w:rPr>
          <w:b/>
          <w:spacing w:val="4"/>
          <w:position w:val="2"/>
        </w:rPr>
        <w:t xml:space="preserve">Câu 24: </w:t>
      </w:r>
      <w:r>
        <w:rPr>
          <w:spacing w:val="4"/>
          <w:position w:val="2"/>
        </w:rPr>
        <w:t>Nhúng thanh Fe vào 200 ml dung dịch FeCl</w:t>
      </w:r>
      <w:r>
        <w:rPr>
          <w:spacing w:val="4"/>
          <w:vertAlign w:val="subscript"/>
        </w:rPr>
        <w:t>3</w:t>
      </w:r>
      <w:r>
        <w:rPr>
          <w:spacing w:val="4"/>
        </w:rPr>
        <w:t xml:space="preserve"> </w:t>
      </w:r>
      <w:r>
        <w:rPr>
          <w:spacing w:val="4"/>
          <w:position w:val="2"/>
        </w:rPr>
        <w:t>x (mol/l) và CuCl</w:t>
      </w:r>
      <w:r>
        <w:rPr>
          <w:spacing w:val="4"/>
          <w:vertAlign w:val="subscript"/>
        </w:rPr>
        <w:t>2</w:t>
      </w:r>
      <w:r>
        <w:rPr>
          <w:spacing w:val="4"/>
        </w:rPr>
        <w:t xml:space="preserve"> </w:t>
      </w:r>
      <w:r>
        <w:rPr>
          <w:spacing w:val="4"/>
          <w:position w:val="2"/>
        </w:rPr>
        <w:t xml:space="preserve">y (mol/l). Sau khi kết thúc phản </w:t>
      </w:r>
      <w:r>
        <w:rPr>
          <w:spacing w:val="4"/>
        </w:rPr>
        <w:t>ứng, lấy thanh Fe ra lau khô cẩn thận, cân lại thấy khối lượng không đổi so với trước phản ứng. Biết lượng Cu sinh ra bám hoàn toàn vào thanh Fe. Tỉ lệ x : y là:</w:t>
      </w:r>
    </w:p>
    <w:p>
      <w:pPr>
        <w:pStyle w:val="Normal"/>
        <w:tabs>
          <w:tab w:val="clear" w:pos="720"/>
          <w:tab w:val="left" w:pos="270" w:leader="none"/>
          <w:tab w:val="left" w:pos="2700" w:leader="none"/>
          <w:tab w:val="left" w:pos="2988" w:leader="none"/>
          <w:tab w:val="left" w:pos="5149" w:leader="none"/>
          <w:tab w:val="left" w:pos="5220" w:leader="none"/>
          <w:tab w:val="left" w:pos="7309" w:leader="none"/>
          <w:tab w:val="left" w:pos="7740" w:leader="none"/>
        </w:tabs>
        <w:spacing w:lineRule="auto" w:line="252"/>
        <w:jc w:val="both"/>
        <w:rPr/>
      </w:pPr>
      <w:r>
        <w:rPr>
          <w:rFonts w:cs="Times New Roman" w:ascii="Times New Roman" w:hAnsi="Times New Roman"/>
          <w:b/>
          <w:spacing w:val="4"/>
          <w:sz w:val="24"/>
          <w:szCs w:val="24"/>
        </w:rPr>
        <w:tab/>
        <w:t xml:space="preserve">A. </w:t>
      </w:r>
      <w:r>
        <w:rPr>
          <w:rFonts w:cs="Times New Roman" w:ascii="Times New Roman" w:hAnsi="Times New Roman"/>
          <w:spacing w:val="4"/>
          <w:sz w:val="24"/>
          <w:szCs w:val="24"/>
        </w:rPr>
        <w:t>3 : 4</w:t>
        <w:tab/>
      </w:r>
      <w:r>
        <w:rPr>
          <w:rFonts w:cs="Times New Roman" w:ascii="Times New Roman" w:hAnsi="Times New Roman"/>
          <w:b/>
          <w:spacing w:val="4"/>
          <w:sz w:val="24"/>
          <w:szCs w:val="24"/>
        </w:rPr>
        <w:t xml:space="preserve">B. </w:t>
      </w:r>
      <w:r>
        <w:rPr>
          <w:rFonts w:cs="Times New Roman" w:ascii="Times New Roman" w:hAnsi="Times New Roman"/>
          <w:spacing w:val="4"/>
          <w:sz w:val="24"/>
          <w:szCs w:val="24"/>
        </w:rPr>
        <w:t>1 : 7</w:t>
        <w:tab/>
        <w:tab/>
      </w:r>
      <w:r>
        <w:rPr>
          <w:rFonts w:cs="Times New Roman" w:ascii="Times New Roman" w:hAnsi="Times New Roman"/>
          <w:b/>
          <w:spacing w:val="4"/>
          <w:sz w:val="24"/>
          <w:szCs w:val="24"/>
        </w:rPr>
        <w:t xml:space="preserve">C. </w:t>
      </w:r>
      <w:r>
        <w:rPr>
          <w:rFonts w:cs="Times New Roman" w:ascii="Times New Roman" w:hAnsi="Times New Roman"/>
          <w:spacing w:val="4"/>
          <w:sz w:val="24"/>
          <w:szCs w:val="24"/>
        </w:rPr>
        <w:t>2 : 7</w:t>
        <w:tab/>
        <w:tab/>
      </w:r>
      <w:r>
        <w:rPr>
          <w:rFonts w:cs="Times New Roman" w:ascii="Times New Roman" w:hAnsi="Times New Roman"/>
          <w:b/>
          <w:spacing w:val="4"/>
          <w:sz w:val="24"/>
          <w:szCs w:val="24"/>
        </w:rPr>
        <w:t xml:space="preserve">D. </w:t>
      </w:r>
      <w:r>
        <w:rPr>
          <w:rFonts w:cs="Times New Roman" w:ascii="Times New Roman" w:hAnsi="Times New Roman"/>
          <w:spacing w:val="4"/>
          <w:sz w:val="24"/>
          <w:szCs w:val="24"/>
        </w:rPr>
        <w:t>4 : 5</w:t>
      </w:r>
    </w:p>
    <w:p>
      <w:pPr>
        <w:pStyle w:val="BodyText13"/>
        <w:tabs>
          <w:tab w:val="clear" w:pos="720"/>
          <w:tab w:val="left" w:pos="270" w:leader="none"/>
          <w:tab w:val="left" w:pos="2700" w:leader="none"/>
          <w:tab w:val="left" w:pos="5220" w:leader="none"/>
          <w:tab w:val="left" w:pos="7740" w:leader="none"/>
        </w:tabs>
        <w:spacing w:lineRule="auto" w:line="252"/>
        <w:ind w:left="0" w:right="0"/>
        <w:jc w:val="both"/>
        <w:rPr/>
      </w:pPr>
      <w:r>
        <w:rPr>
          <w:b/>
          <w:spacing w:val="4"/>
        </w:rPr>
        <w:t xml:space="preserve">Câu 25: </w:t>
      </w:r>
      <w:r>
        <w:rPr>
          <w:spacing w:val="4"/>
        </w:rPr>
        <w:t>Tơ nilon-6,6 có tính dai bền, mềm mại óng mượt, ít thấm nước, giặt mau khô nhưng kém bền  với nhiệt, với axit và kiềm. Tơ nilon-6,6 được điều chế từ phản ứng trùng ngưng giữa ?</w:t>
      </w:r>
    </w:p>
    <w:p>
      <w:pPr>
        <w:pStyle w:val="BodyText13"/>
        <w:tabs>
          <w:tab w:val="clear" w:pos="720"/>
          <w:tab w:val="left" w:pos="270" w:leader="none"/>
          <w:tab w:val="left" w:pos="2700" w:leader="none"/>
          <w:tab w:val="left" w:pos="5220" w:leader="none"/>
          <w:tab w:val="left" w:pos="7740" w:leader="none"/>
        </w:tabs>
        <w:spacing w:lineRule="auto" w:line="252"/>
        <w:ind w:left="0" w:right="0"/>
        <w:jc w:val="both"/>
        <w:rPr/>
      </w:pPr>
      <w:r>
        <w:rPr>
          <w:b/>
          <w:spacing w:val="4"/>
        </w:rPr>
        <w:tab/>
        <w:t xml:space="preserve">A. </w:t>
      </w:r>
      <w:r>
        <w:rPr>
          <w:spacing w:val="4"/>
        </w:rPr>
        <w:t>axit terephatlic và etylen glicol.</w:t>
        <w:tab/>
      </w:r>
      <w:r>
        <w:rPr>
          <w:b/>
          <w:spacing w:val="4"/>
        </w:rPr>
        <w:t xml:space="preserve">B. </w:t>
      </w:r>
      <w:r>
        <w:rPr>
          <w:spacing w:val="4"/>
        </w:rPr>
        <w:t>axit α-aminocaproic và axit ađipic.</w:t>
      </w:r>
    </w:p>
    <w:p>
      <w:pPr>
        <w:pStyle w:val="BodyText13"/>
        <w:tabs>
          <w:tab w:val="clear" w:pos="720"/>
          <w:tab w:val="left" w:pos="270" w:leader="none"/>
          <w:tab w:val="left" w:pos="2700" w:leader="none"/>
          <w:tab w:val="left" w:pos="5220" w:leader="none"/>
          <w:tab w:val="left" w:pos="7740" w:leader="none"/>
        </w:tabs>
        <w:spacing w:lineRule="auto" w:line="252"/>
        <w:ind w:left="0" w:right="0"/>
        <w:jc w:val="both"/>
        <w:rPr/>
      </w:pPr>
      <w:r>
        <w:rPr>
          <w:b/>
          <w:spacing w:val="4"/>
        </w:rPr>
        <w:tab/>
        <w:t xml:space="preserve">C. </w:t>
      </w:r>
      <w:r>
        <w:rPr>
          <w:spacing w:val="4"/>
        </w:rPr>
        <w:t>hexametylenđiamin và axit ađipic.</w:t>
        <w:tab/>
      </w:r>
      <w:r>
        <w:rPr>
          <w:b/>
          <w:spacing w:val="4"/>
        </w:rPr>
        <w:t xml:space="preserve">D. </w:t>
      </w:r>
      <w:r>
        <w:rPr>
          <w:spacing w:val="4"/>
        </w:rPr>
        <w:t>axit α-aminoenantoic và etylen glycol</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spacing w:val="4"/>
          <w:sz w:val="24"/>
          <w:szCs w:val="24"/>
        </w:rPr>
        <w:t xml:space="preserve">Câu 26: </w:t>
      </w:r>
      <w:r>
        <w:rPr>
          <w:rFonts w:cs="Times New Roman" w:ascii="Times New Roman" w:hAnsi="Times New Roman"/>
          <w:spacing w:val="4"/>
          <w:sz w:val="24"/>
          <w:szCs w:val="24"/>
        </w:rPr>
        <w:t>Mệnh đề không</w:t>
      </w:r>
      <w:r>
        <w:rPr>
          <w:rFonts w:cs="Times New Roman" w:ascii="Times New Roman" w:hAnsi="Times New Roman"/>
          <w:b/>
          <w:spacing w:val="4"/>
          <w:sz w:val="24"/>
          <w:szCs w:val="24"/>
        </w:rPr>
        <w:t xml:space="preserve"> </w:t>
      </w:r>
      <w:r>
        <w:rPr>
          <w:rFonts w:cs="Times New Roman" w:ascii="Times New Roman" w:hAnsi="Times New Roman"/>
          <w:spacing w:val="4"/>
          <w:sz w:val="24"/>
          <w:szCs w:val="24"/>
        </w:rPr>
        <w:t>đúng là:</w:t>
      </w:r>
    </w:p>
    <w:p>
      <w:pPr>
        <w:pStyle w:val="ListParagraph"/>
        <w:tabs>
          <w:tab w:val="clear" w:pos="720"/>
          <w:tab w:val="left" w:pos="270" w:leader="none"/>
          <w:tab w:val="left" w:pos="1162" w:leader="none"/>
          <w:tab w:val="left" w:pos="2700" w:leader="none"/>
          <w:tab w:val="left" w:pos="5220" w:leader="none"/>
          <w:tab w:val="left" w:pos="7740"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position w:val="2"/>
          <w:sz w:val="24"/>
          <w:szCs w:val="24"/>
        </w:rPr>
        <w:tab/>
        <w:t>A.</w:t>
      </w:r>
      <w:r>
        <w:rPr>
          <w:rFonts w:cs="Times New Roman" w:ascii="Times New Roman" w:hAnsi="Times New Roman"/>
          <w:spacing w:val="4"/>
          <w:position w:val="2"/>
          <w:sz w:val="24"/>
          <w:szCs w:val="24"/>
        </w:rPr>
        <w:t xml:space="preserve"> Este no, đơn chức, mạch hở có công thức tổng quát là C</w:t>
      </w:r>
      <w:r>
        <w:rPr>
          <w:rFonts w:cs="Times New Roman" w:ascii="Times New Roman" w:hAnsi="Times New Roman"/>
          <w:spacing w:val="4"/>
          <w:sz w:val="24"/>
          <w:szCs w:val="24"/>
          <w:vertAlign w:val="subscript"/>
        </w:rPr>
        <w:t>n</w:t>
        <w:softHyphen/>
      </w:r>
      <w:r>
        <w:rPr>
          <w:rFonts w:cs="Times New Roman" w:ascii="Times New Roman" w:hAnsi="Times New Roman"/>
          <w:spacing w:val="4"/>
          <w:position w:val="2"/>
          <w:sz w:val="24"/>
          <w:szCs w:val="24"/>
        </w:rPr>
        <w:t>H</w:t>
      </w:r>
      <w:r>
        <w:rPr>
          <w:rFonts w:cs="Times New Roman" w:ascii="Times New Roman" w:hAnsi="Times New Roman"/>
          <w:spacing w:val="4"/>
          <w:sz w:val="24"/>
          <w:szCs w:val="24"/>
          <w:vertAlign w:val="subscript"/>
        </w:rPr>
        <w:t>2n</w:t>
      </w:r>
      <w:r>
        <w:rPr>
          <w:rFonts w:cs="Times New Roman" w:ascii="Times New Roman" w:hAnsi="Times New Roman"/>
          <w:spacing w:val="4"/>
          <w:position w:val="2"/>
          <w:sz w:val="24"/>
          <w:szCs w:val="24"/>
        </w:rPr>
        <w:t>O</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w:t>
      </w:r>
      <w:r>
        <w:rPr>
          <w:rFonts w:cs="Times New Roman" w:ascii="Times New Roman" w:hAnsi="Times New Roman"/>
          <w:spacing w:val="4"/>
          <w:position w:val="2"/>
          <w:sz w:val="24"/>
          <w:szCs w:val="24"/>
        </w:rPr>
        <w:t>(n ≥ 2).</w:t>
      </w:r>
    </w:p>
    <w:p>
      <w:pPr>
        <w:pStyle w:val="ListParagraph"/>
        <w:tabs>
          <w:tab w:val="clear" w:pos="720"/>
          <w:tab w:val="left" w:pos="270" w:leader="none"/>
          <w:tab w:val="left" w:pos="1150" w:leader="none"/>
          <w:tab w:val="left" w:pos="2700" w:leader="none"/>
          <w:tab w:val="left" w:pos="5220" w:leader="none"/>
          <w:tab w:val="left" w:pos="7740" w:leader="none"/>
        </w:tabs>
        <w:spacing w:lineRule="auto" w:line="252"/>
        <w:jc w:val="both"/>
        <w:rPr/>
      </w:pPr>
      <w:r>
        <w:rPr>
          <w:rFonts w:cs="Times New Roman" w:ascii="Times New Roman" w:hAnsi="Times New Roman"/>
          <w:b/>
          <w:spacing w:val="4"/>
          <w:sz w:val="24"/>
          <w:szCs w:val="24"/>
        </w:rPr>
        <w:tab/>
        <w:t>B.</w:t>
      </w:r>
      <w:r>
        <w:rPr>
          <w:rFonts w:cs="Times New Roman" w:ascii="Times New Roman" w:hAnsi="Times New Roman"/>
          <w:spacing w:val="4"/>
          <w:sz w:val="24"/>
          <w:szCs w:val="24"/>
        </w:rPr>
        <w:t xml:space="preserve"> Thông thường các este ở thể lỏng, nhẹ hơn nước và rất ít tan trong nước.</w:t>
      </w:r>
    </w:p>
    <w:p>
      <w:pPr>
        <w:pStyle w:val="ListParagraph"/>
        <w:tabs>
          <w:tab w:val="clear" w:pos="720"/>
          <w:tab w:val="left" w:pos="270" w:leader="none"/>
          <w:tab w:val="left" w:pos="1162" w:leader="none"/>
          <w:tab w:val="left" w:pos="2700" w:leader="none"/>
          <w:tab w:val="left" w:pos="5220" w:leader="none"/>
          <w:tab w:val="left" w:pos="7740" w:leader="none"/>
        </w:tabs>
        <w:spacing w:lineRule="auto" w:line="252"/>
        <w:jc w:val="both"/>
        <w:rPr/>
      </w:pPr>
      <w:r>
        <w:rPr>
          <w:rFonts w:cs="Times New Roman" w:ascii="Times New Roman" w:hAnsi="Times New Roman"/>
          <w:b/>
          <w:spacing w:val="4"/>
          <w:sz w:val="24"/>
          <w:szCs w:val="24"/>
        </w:rPr>
        <w:tab/>
        <w:t>C.</w:t>
      </w:r>
      <w:r>
        <w:rPr>
          <w:rFonts w:cs="Times New Roman" w:ascii="Times New Roman" w:hAnsi="Times New Roman"/>
          <w:spacing w:val="4"/>
          <w:sz w:val="24"/>
          <w:szCs w:val="24"/>
        </w:rPr>
        <w:t xml:space="preserve"> Thủy phân este trong môi trường axit luôn thu được axit cacboxylic và ancol.</w:t>
      </w:r>
    </w:p>
    <w:p>
      <w:pPr>
        <w:pStyle w:val="ListParagraph"/>
        <w:tabs>
          <w:tab w:val="clear" w:pos="720"/>
          <w:tab w:val="left" w:pos="270" w:leader="none"/>
          <w:tab w:val="left" w:pos="1162" w:leader="none"/>
          <w:tab w:val="left" w:pos="2700" w:leader="none"/>
          <w:tab w:val="left" w:pos="5220" w:leader="none"/>
          <w:tab w:val="left" w:pos="7740" w:leader="none"/>
        </w:tabs>
        <w:spacing w:lineRule="auto" w:line="252"/>
        <w:jc w:val="both"/>
        <w:rPr/>
      </w:pPr>
      <w:r>
        <w:rPr>
          <w:rFonts w:cs="Times New Roman" w:ascii="Times New Roman" w:hAnsi="Times New Roman"/>
          <w:b/>
          <w:spacing w:val="4"/>
          <w:position w:val="2"/>
          <w:sz w:val="24"/>
          <w:szCs w:val="24"/>
        </w:rPr>
        <w:tab/>
        <w:t>D.</w:t>
      </w:r>
      <w:r>
        <w:rPr>
          <w:rFonts w:cs="Times New Roman" w:ascii="Times New Roman" w:hAnsi="Times New Roman"/>
          <w:spacing w:val="4"/>
          <w:position w:val="2"/>
          <w:sz w:val="24"/>
          <w:szCs w:val="24"/>
        </w:rPr>
        <w:t xml:space="preserve"> Đốt cháy một este no, đơn chức, mạch hở thu được CO</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w:t>
      </w:r>
      <w:r>
        <w:rPr>
          <w:rFonts w:cs="Times New Roman" w:ascii="Times New Roman" w:hAnsi="Times New Roman"/>
          <w:spacing w:val="4"/>
          <w:position w:val="2"/>
          <w:sz w:val="24"/>
          <w:szCs w:val="24"/>
        </w:rPr>
        <w:t>và 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O có tỉ lệ mol 1 : 1.</w:t>
      </w:r>
    </w:p>
    <w:p>
      <w:pPr>
        <w:pStyle w:val="BodyText13"/>
        <w:tabs>
          <w:tab w:val="clear" w:pos="720"/>
          <w:tab w:val="left" w:pos="270" w:leader="none"/>
          <w:tab w:val="left" w:pos="2880" w:leader="none"/>
          <w:tab w:val="left" w:pos="5310" w:leader="none"/>
          <w:tab w:val="left" w:pos="7830" w:leader="none"/>
        </w:tabs>
        <w:spacing w:lineRule="auto" w:line="264"/>
        <w:ind w:left="0" w:right="0"/>
        <w:jc w:val="both"/>
        <w:rPr/>
      </w:pPr>
      <w:r>
        <w:rPr>
          <w:b/>
          <w:color w:val="000000"/>
          <w:spacing w:val="2"/>
        </w:rPr>
        <w:t xml:space="preserve">Câu 27: </w:t>
      </w:r>
      <w:r>
        <w:rPr>
          <w:color w:val="000000"/>
          <w:spacing w:val="2"/>
        </w:rPr>
        <w:t>Sợi dây đồng được dùng để làm dây phơi quần áo, để ngoài không khí ẩm lâu ngày bị đứt. Để nối lại mối đứt đó, ta nên dùng kim loại nào để dây được bền nhất ?</w:t>
      </w:r>
    </w:p>
    <w:p>
      <w:pPr>
        <w:pStyle w:val="Normal"/>
        <w:tabs>
          <w:tab w:val="clear" w:pos="720"/>
          <w:tab w:val="left" w:pos="270" w:leader="none"/>
          <w:tab w:val="left" w:pos="2880" w:leader="none"/>
          <w:tab w:val="left" w:pos="5202" w:leader="none"/>
          <w:tab w:val="left" w:pos="5310" w:leader="none"/>
          <w:tab w:val="left" w:pos="7470" w:leader="none"/>
          <w:tab w:val="left" w:pos="7830" w:leader="none"/>
        </w:tabs>
        <w:spacing w:lineRule="auto" w:line="264"/>
        <w:jc w:val="both"/>
        <w:rPr/>
      </w:pPr>
      <w:r>
        <w:rPr>
          <w:rFonts w:cs="Times New Roman" w:ascii="Times New Roman" w:hAnsi="Times New Roman"/>
          <w:b/>
          <w:color w:val="000000"/>
          <w:spacing w:val="2"/>
          <w:sz w:val="24"/>
          <w:szCs w:val="24"/>
        </w:rPr>
        <w:tab/>
        <w:t xml:space="preserve">A. </w:t>
      </w:r>
      <w:r>
        <w:rPr>
          <w:rFonts w:cs="Times New Roman" w:ascii="Times New Roman" w:hAnsi="Times New Roman"/>
          <w:color w:val="000000"/>
          <w:spacing w:val="2"/>
          <w:sz w:val="24"/>
          <w:szCs w:val="24"/>
        </w:rPr>
        <w:t>Al.</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Cu.</w:t>
        <w:tab/>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Fe.</w:t>
        <w:tab/>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Mg.</w:t>
      </w:r>
    </w:p>
    <w:p>
      <w:pPr>
        <w:pStyle w:val="BodyText13"/>
        <w:tabs>
          <w:tab w:val="clear" w:pos="720"/>
          <w:tab w:val="left" w:pos="270" w:leader="none"/>
          <w:tab w:val="left" w:pos="2880" w:leader="none"/>
          <w:tab w:val="left" w:pos="5310" w:leader="none"/>
          <w:tab w:val="left" w:pos="7830" w:leader="none"/>
        </w:tabs>
        <w:spacing w:lineRule="auto" w:line="264"/>
        <w:ind w:left="0" w:right="0"/>
        <w:jc w:val="both"/>
        <w:rPr/>
      </w:pPr>
      <w:r>
        <w:rPr>
          <w:b/>
          <w:color w:val="000000"/>
          <w:spacing w:val="2"/>
        </w:rPr>
        <w:t xml:space="preserve">Câu 28: </w:t>
      </w:r>
      <w:r>
        <w:rPr>
          <w:color w:val="000000"/>
          <w:spacing w:val="2"/>
        </w:rPr>
        <w:t>Kim loại kiềm nào dưới đây được sử dụng làm tế bào quang điện ?</w:t>
      </w:r>
    </w:p>
    <w:p>
      <w:pPr>
        <w:pStyle w:val="Normal"/>
        <w:tabs>
          <w:tab w:val="clear" w:pos="720"/>
          <w:tab w:val="left" w:pos="270" w:leader="none"/>
          <w:tab w:val="left" w:pos="2880" w:leader="none"/>
          <w:tab w:val="left" w:pos="5202" w:leader="none"/>
          <w:tab w:val="left" w:pos="5310" w:leader="none"/>
          <w:tab w:val="left" w:pos="7470" w:leader="none"/>
          <w:tab w:val="left" w:pos="7830" w:leader="none"/>
        </w:tabs>
        <w:spacing w:lineRule="auto" w:line="264"/>
        <w:jc w:val="both"/>
        <w:rPr/>
      </w:pPr>
      <w:r>
        <w:rPr>
          <w:rFonts w:cs="Times New Roman" w:ascii="Times New Roman" w:hAnsi="Times New Roman"/>
          <w:b/>
          <w:color w:val="000000"/>
          <w:spacing w:val="2"/>
          <w:sz w:val="24"/>
          <w:szCs w:val="24"/>
        </w:rPr>
        <w:tab/>
        <w:t xml:space="preserve">A.  </w:t>
      </w:r>
      <w:r>
        <w:rPr>
          <w:rFonts w:cs="Times New Roman" w:ascii="Times New Roman" w:hAnsi="Times New Roman"/>
          <w:color w:val="000000"/>
          <w:spacing w:val="2"/>
          <w:sz w:val="24"/>
          <w:szCs w:val="24"/>
        </w:rPr>
        <w:t>Li.</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Na.</w:t>
        <w:tab/>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K.</w:t>
        <w:tab/>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Cs.</w:t>
      </w:r>
    </w:p>
    <w:p>
      <w:pPr>
        <w:pStyle w:val="BodyText13"/>
        <w:tabs>
          <w:tab w:val="clear" w:pos="720"/>
          <w:tab w:val="left" w:pos="270" w:leader="none"/>
          <w:tab w:val="left" w:pos="2880" w:leader="none"/>
          <w:tab w:val="left" w:pos="5310" w:leader="none"/>
          <w:tab w:val="left" w:pos="7830" w:leader="none"/>
        </w:tabs>
        <w:spacing w:lineRule="auto" w:line="264"/>
        <w:ind w:left="0" w:right="0"/>
        <w:jc w:val="both"/>
        <w:rPr/>
      </w:pPr>
      <w:r>
        <w:rPr>
          <w:b/>
          <w:color w:val="000000"/>
          <w:spacing w:val="2"/>
        </w:rPr>
        <w:t xml:space="preserve">Câu 29: </w:t>
      </w:r>
      <w:r>
        <w:rPr>
          <w:color w:val="000000"/>
          <w:spacing w:val="2"/>
        </w:rPr>
        <w:t>Chất được sử dụng để bó bột trong y học và đúc tượng là:</w:t>
      </w:r>
    </w:p>
    <w:p>
      <w:pPr>
        <w:pStyle w:val="BodyText13"/>
        <w:tabs>
          <w:tab w:val="clear" w:pos="720"/>
          <w:tab w:val="left" w:pos="270" w:leader="none"/>
          <w:tab w:val="left" w:pos="2880" w:leader="none"/>
          <w:tab w:val="left" w:pos="5202" w:leader="none"/>
          <w:tab w:val="left" w:pos="5310" w:leader="none"/>
          <w:tab w:val="left" w:pos="7470" w:leader="none"/>
          <w:tab w:val="left" w:pos="7830" w:leader="none"/>
        </w:tabs>
        <w:spacing w:lineRule="auto" w:line="264"/>
        <w:ind w:left="0" w:right="0"/>
        <w:jc w:val="both"/>
        <w:rPr/>
      </w:pPr>
      <w:r>
        <w:rPr>
          <w:b/>
          <w:color w:val="000000"/>
          <w:spacing w:val="2"/>
        </w:rPr>
        <w:tab/>
        <w:t xml:space="preserve">A. </w:t>
      </w:r>
      <w:r>
        <w:rPr>
          <w:color w:val="000000"/>
          <w:spacing w:val="2"/>
        </w:rPr>
        <w:t>Thạch cao nung.</w:t>
        <w:tab/>
      </w:r>
      <w:r>
        <w:rPr>
          <w:b/>
          <w:color w:val="000000"/>
          <w:spacing w:val="2"/>
        </w:rPr>
        <w:t xml:space="preserve">B. </w:t>
      </w:r>
      <w:r>
        <w:rPr>
          <w:color w:val="000000"/>
          <w:spacing w:val="2"/>
        </w:rPr>
        <w:t>Thạch cao sống.</w:t>
        <w:tab/>
        <w:tab/>
      </w:r>
      <w:r>
        <w:rPr>
          <w:b/>
          <w:color w:val="000000"/>
          <w:spacing w:val="2"/>
        </w:rPr>
        <w:t xml:space="preserve">C. </w:t>
      </w:r>
      <w:r>
        <w:rPr>
          <w:color w:val="000000"/>
          <w:spacing w:val="2"/>
        </w:rPr>
        <w:t>Thạch cao khan.</w:t>
        <w:tab/>
      </w:r>
      <w:r>
        <w:rPr>
          <w:b/>
          <w:color w:val="000000"/>
          <w:spacing w:val="2"/>
        </w:rPr>
        <w:t xml:space="preserve">D. </w:t>
      </w:r>
      <w:r>
        <w:rPr>
          <w:color w:val="000000"/>
          <w:spacing w:val="2"/>
        </w:rPr>
        <w:t>Đá vôi.</w:t>
      </w:r>
    </w:p>
    <w:p>
      <w:pPr>
        <w:pStyle w:val="BodyText13"/>
        <w:tabs>
          <w:tab w:val="clear" w:pos="720"/>
          <w:tab w:val="left" w:pos="270" w:leader="none"/>
          <w:tab w:val="left" w:pos="2880" w:leader="none"/>
          <w:tab w:val="left" w:pos="5310" w:leader="none"/>
          <w:tab w:val="left" w:pos="7830" w:leader="none"/>
        </w:tabs>
        <w:spacing w:lineRule="auto" w:line="264"/>
        <w:ind w:left="0" w:right="0"/>
        <w:jc w:val="both"/>
        <w:rPr/>
      </w:pPr>
      <w:r>
        <w:rPr>
          <w:b/>
          <w:color w:val="000000"/>
          <w:spacing w:val="2"/>
        </w:rPr>
        <w:t xml:space="preserve">Câu 30: </w:t>
      </w:r>
      <w:r>
        <w:rPr>
          <w:color w:val="000000"/>
          <w:spacing w:val="2"/>
        </w:rPr>
        <w:t>Hematit đỏ là loại quặng sắt có trong tự nhiên với thành phần chính là:</w:t>
      </w:r>
    </w:p>
    <w:p>
      <w:pPr>
        <w:pStyle w:val="Normal"/>
        <w:tabs>
          <w:tab w:val="clear" w:pos="720"/>
          <w:tab w:val="left" w:pos="270" w:leader="none"/>
          <w:tab w:val="left" w:pos="2880" w:leader="none"/>
          <w:tab w:val="left" w:pos="5202" w:leader="none"/>
          <w:tab w:val="left" w:pos="5310" w:leader="none"/>
          <w:tab w:val="left" w:pos="7470" w:leader="none"/>
          <w:tab w:val="left" w:pos="7830" w:leader="none"/>
        </w:tabs>
        <w:spacing w:lineRule="auto" w:line="264"/>
        <w:jc w:val="both"/>
        <w:rPr/>
      </w:pPr>
      <w:r>
        <w:rPr>
          <w:rFonts w:cs="Times New Roman" w:ascii="Times New Roman" w:hAnsi="Times New Roman"/>
          <w:b/>
          <w:color w:val="000000"/>
          <w:spacing w:val="2"/>
          <w:sz w:val="24"/>
          <w:szCs w:val="24"/>
        </w:rPr>
        <w:tab/>
        <w:t xml:space="preserve">A.  </w:t>
      </w:r>
      <w:r>
        <w:rPr>
          <w:rFonts w:cs="Times New Roman" w:ascii="Times New Roman" w:hAnsi="Times New Roman"/>
          <w:color w:val="000000"/>
          <w:spacing w:val="2"/>
          <w:sz w:val="24"/>
          <w:szCs w:val="24"/>
        </w:rPr>
        <w:t>FeCO</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Fe</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O</w:t>
      </w:r>
      <w:r>
        <w:rPr>
          <w:rFonts w:cs="Times New Roman" w:ascii="Times New Roman" w:hAnsi="Times New Roman"/>
          <w:color w:val="000000"/>
          <w:spacing w:val="2"/>
          <w:sz w:val="24"/>
          <w:szCs w:val="24"/>
          <w:vertAlign w:val="subscript"/>
        </w:rPr>
        <w:t>4</w:t>
      </w:r>
      <w:r>
        <w:rPr>
          <w:rFonts w:cs="Times New Roman" w:ascii="Times New Roman" w:hAnsi="Times New Roman"/>
          <w:color w:val="000000"/>
          <w:spacing w:val="2"/>
          <w:sz w:val="24"/>
          <w:szCs w:val="24"/>
        </w:rPr>
        <w:t>.</w:t>
        <w:tab/>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Fe</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O</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w:t>
        <w:tab/>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FeS</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w:t>
      </w:r>
    </w:p>
    <w:p>
      <w:pPr>
        <w:pStyle w:val="Normal"/>
        <w:tabs>
          <w:tab w:val="clear" w:pos="720"/>
          <w:tab w:val="left" w:pos="270" w:leader="none"/>
          <w:tab w:val="left" w:pos="2880" w:leader="none"/>
          <w:tab w:val="left" w:pos="5310" w:leader="none"/>
          <w:tab w:val="left" w:pos="7830" w:leader="none"/>
        </w:tabs>
        <w:spacing w:lineRule="auto" w:line="264"/>
        <w:jc w:val="both"/>
        <w:rPr/>
      </w:pPr>
      <w:r>
        <w:rPr>
          <w:rFonts w:cs="Times New Roman" w:ascii="Times New Roman" w:hAnsi="Times New Roman"/>
          <w:b/>
          <w:color w:val="000000"/>
          <w:spacing w:val="2"/>
          <w:sz w:val="24"/>
          <w:szCs w:val="24"/>
        </w:rPr>
        <w:t xml:space="preserve">Câu 31: </w:t>
      </w:r>
      <w:r>
        <w:rPr>
          <w:rFonts w:cs="Times New Roman" w:ascii="Times New Roman" w:hAnsi="Times New Roman"/>
          <w:color w:val="000000"/>
          <w:spacing w:val="2"/>
          <w:sz w:val="24"/>
          <w:szCs w:val="24"/>
        </w:rPr>
        <w:t xml:space="preserve">Phát biểu nào dưới đây </w:t>
      </w:r>
      <w:r>
        <w:rPr>
          <w:rFonts w:cs="Times New Roman" w:ascii="Times New Roman" w:hAnsi="Times New Roman"/>
          <w:b/>
          <w:color w:val="000000"/>
          <w:spacing w:val="2"/>
          <w:sz w:val="24"/>
          <w:szCs w:val="24"/>
        </w:rPr>
        <w:t xml:space="preserve">không </w:t>
      </w:r>
      <w:r>
        <w:rPr>
          <w:rFonts w:cs="Times New Roman" w:ascii="Times New Roman" w:hAnsi="Times New Roman"/>
          <w:color w:val="000000"/>
          <w:spacing w:val="2"/>
          <w:sz w:val="24"/>
          <w:szCs w:val="24"/>
        </w:rPr>
        <w:t>đúng ?</w:t>
      </w:r>
    </w:p>
    <w:p>
      <w:pPr>
        <w:pStyle w:val="ListParagraph"/>
        <w:tabs>
          <w:tab w:val="clear" w:pos="720"/>
          <w:tab w:val="left" w:pos="270" w:leader="none"/>
          <w:tab w:val="left" w:pos="880" w:leader="none"/>
          <w:tab w:val="left" w:pos="2880" w:leader="none"/>
          <w:tab w:val="left" w:pos="5310" w:leader="none"/>
          <w:tab w:val="left" w:pos="7830" w:leader="none"/>
        </w:tabs>
        <w:spacing w:lineRule="auto" w:line="264"/>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A.</w:t>
      </w:r>
      <w:r>
        <w:rPr>
          <w:rFonts w:cs="Times New Roman" w:ascii="Times New Roman" w:hAnsi="Times New Roman"/>
          <w:color w:val="000000"/>
          <w:spacing w:val="2"/>
          <w:sz w:val="24"/>
          <w:szCs w:val="24"/>
        </w:rPr>
        <w:t xml:space="preserve"> Đồng sunfat khan được sử dụng để phát hiện dấu vết của nước có trong chất lỏng.</w:t>
      </w:r>
    </w:p>
    <w:p>
      <w:pPr>
        <w:pStyle w:val="ListParagraph"/>
        <w:tabs>
          <w:tab w:val="clear" w:pos="720"/>
          <w:tab w:val="left" w:pos="270" w:leader="none"/>
          <w:tab w:val="left" w:pos="880" w:leader="none"/>
          <w:tab w:val="left" w:pos="2880" w:leader="none"/>
          <w:tab w:val="left" w:pos="5310" w:leader="none"/>
          <w:tab w:val="left" w:pos="7830" w:leader="none"/>
        </w:tabs>
        <w:spacing w:lineRule="auto" w:line="264"/>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B.</w:t>
      </w:r>
      <w:r>
        <w:rPr>
          <w:rFonts w:cs="Times New Roman" w:ascii="Times New Roman" w:hAnsi="Times New Roman"/>
          <w:color w:val="000000"/>
          <w:spacing w:val="2"/>
          <w:sz w:val="24"/>
          <w:szCs w:val="24"/>
        </w:rPr>
        <w:t xml:space="preserve"> P, C, S tự bốc cháy khi tiếp xúc với CrO</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w:t>
      </w:r>
    </w:p>
    <w:p>
      <w:pPr>
        <w:pStyle w:val="ListParagraph"/>
        <w:tabs>
          <w:tab w:val="clear" w:pos="720"/>
          <w:tab w:val="left" w:pos="270" w:leader="none"/>
          <w:tab w:val="left" w:pos="880" w:leader="none"/>
          <w:tab w:val="left" w:pos="2880" w:leader="none"/>
          <w:tab w:val="left" w:pos="5310" w:leader="none"/>
          <w:tab w:val="left" w:pos="7830" w:leader="none"/>
        </w:tabs>
        <w:spacing w:lineRule="auto" w:line="264"/>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C.</w:t>
      </w:r>
      <w:r>
        <w:rPr>
          <w:rFonts w:cs="Times New Roman" w:ascii="Times New Roman" w:hAnsi="Times New Roman"/>
          <w:color w:val="000000"/>
          <w:spacing w:val="2"/>
          <w:sz w:val="24"/>
          <w:szCs w:val="24"/>
        </w:rPr>
        <w:t xml:space="preserve"> Trong vỏ trái đất, sắt chiếm hàng lượng cao nhất trong số các kim loại.</w:t>
      </w:r>
    </w:p>
    <w:p>
      <w:pPr>
        <w:pStyle w:val="ListParagraph"/>
        <w:tabs>
          <w:tab w:val="clear" w:pos="720"/>
          <w:tab w:val="left" w:pos="270" w:leader="none"/>
          <w:tab w:val="left" w:pos="880" w:leader="none"/>
          <w:tab w:val="left" w:pos="2880" w:leader="none"/>
          <w:tab w:val="left" w:pos="5310" w:leader="none"/>
          <w:tab w:val="left" w:pos="7830" w:leader="none"/>
        </w:tabs>
        <w:spacing w:lineRule="auto" w:line="264"/>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D.</w:t>
      </w:r>
      <w:r>
        <w:rPr>
          <w:rFonts w:cs="Times New Roman" w:ascii="Times New Roman" w:hAnsi="Times New Roman"/>
          <w:color w:val="000000"/>
          <w:spacing w:val="2"/>
          <w:sz w:val="24"/>
          <w:szCs w:val="24"/>
        </w:rPr>
        <w:t xml:space="preserve"> Cho bột CrO</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 xml:space="preserve"> vào dung dịch Ba(OH)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dư thu được kết tủa màu vàng.</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b/>
          <w:spacing w:val="4"/>
          <w:sz w:val="24"/>
          <w:szCs w:val="24"/>
        </w:rPr>
        <w:t>Câu 32:</w:t>
      </w:r>
      <w:r>
        <w:rPr>
          <w:rFonts w:cs="Times New Roman" w:ascii="Times New Roman" w:hAnsi="Times New Roman"/>
          <w:spacing w:val="4"/>
          <w:sz w:val="24"/>
          <w:szCs w:val="24"/>
        </w:rPr>
        <w:t xml:space="preserve"> Tính chất nào không phải là tính chất vật lý chung của kim loại ?</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b/>
          <w:spacing w:val="4"/>
          <w:sz w:val="24"/>
          <w:szCs w:val="24"/>
        </w:rPr>
        <w:tab/>
        <w:t>A.</w:t>
      </w:r>
      <w:r>
        <w:rPr>
          <w:rFonts w:cs="Times New Roman" w:ascii="Times New Roman" w:hAnsi="Times New Roman"/>
          <w:spacing w:val="4"/>
          <w:sz w:val="24"/>
          <w:szCs w:val="24"/>
        </w:rPr>
        <w:t xml:space="preserve"> Tính cứng.</w:t>
        <w:tab/>
      </w:r>
      <w:r>
        <w:rPr>
          <w:rFonts w:cs="Times New Roman" w:ascii="Times New Roman" w:hAnsi="Times New Roman"/>
          <w:b/>
          <w:spacing w:val="4"/>
          <w:sz w:val="24"/>
          <w:szCs w:val="24"/>
        </w:rPr>
        <w:t>B.</w:t>
      </w:r>
      <w:r>
        <w:rPr>
          <w:rFonts w:cs="Times New Roman" w:ascii="Times New Roman" w:hAnsi="Times New Roman"/>
          <w:spacing w:val="4"/>
          <w:sz w:val="24"/>
          <w:szCs w:val="24"/>
        </w:rPr>
        <w:t xml:space="preserve"> Tính dẫn điện.</w:t>
        <w:tab/>
      </w:r>
      <w:r>
        <w:rPr>
          <w:rFonts w:cs="Times New Roman" w:ascii="Times New Roman" w:hAnsi="Times New Roman"/>
          <w:b/>
          <w:spacing w:val="4"/>
          <w:sz w:val="24"/>
          <w:szCs w:val="24"/>
        </w:rPr>
        <w:t>C.</w:t>
      </w:r>
      <w:r>
        <w:rPr>
          <w:rFonts w:cs="Times New Roman" w:ascii="Times New Roman" w:hAnsi="Times New Roman"/>
          <w:spacing w:val="4"/>
          <w:sz w:val="24"/>
          <w:szCs w:val="24"/>
        </w:rPr>
        <w:t xml:space="preserve"> Ánh kim.</w:t>
        <w:tab/>
      </w:r>
      <w:r>
        <w:rPr>
          <w:rFonts w:cs="Times New Roman" w:ascii="Times New Roman" w:hAnsi="Times New Roman"/>
          <w:b/>
          <w:spacing w:val="4"/>
          <w:sz w:val="24"/>
          <w:szCs w:val="24"/>
        </w:rPr>
        <w:t>D.</w:t>
      </w:r>
      <w:r>
        <w:rPr>
          <w:rFonts w:cs="Times New Roman" w:ascii="Times New Roman" w:hAnsi="Times New Roman"/>
          <w:spacing w:val="4"/>
          <w:sz w:val="24"/>
          <w:szCs w:val="24"/>
        </w:rPr>
        <w:t xml:space="preserve"> Tính dẻo.</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b/>
          <w:spacing w:val="4"/>
          <w:sz w:val="24"/>
          <w:szCs w:val="24"/>
        </w:rPr>
        <w:t>Câu 33:</w:t>
      </w:r>
      <w:r>
        <w:rPr>
          <w:rFonts w:cs="Times New Roman" w:ascii="Times New Roman" w:hAnsi="Times New Roman"/>
          <w:spacing w:val="4"/>
          <w:sz w:val="24"/>
          <w:szCs w:val="24"/>
        </w:rPr>
        <w:t xml:space="preserve"> Chất nào sau đây thuộc loại đisaccarit?</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b/>
          <w:spacing w:val="4"/>
          <w:sz w:val="24"/>
          <w:szCs w:val="24"/>
        </w:rPr>
        <w:tab/>
        <w:t>A.</w:t>
      </w:r>
      <w:r>
        <w:rPr>
          <w:rFonts w:cs="Times New Roman" w:ascii="Times New Roman" w:hAnsi="Times New Roman"/>
          <w:spacing w:val="4"/>
          <w:sz w:val="24"/>
          <w:szCs w:val="24"/>
        </w:rPr>
        <w:t xml:space="preserve"> Saccarozơ.</w:t>
        <w:tab/>
      </w:r>
      <w:r>
        <w:rPr>
          <w:rFonts w:cs="Times New Roman" w:ascii="Times New Roman" w:hAnsi="Times New Roman"/>
          <w:b/>
          <w:spacing w:val="4"/>
          <w:sz w:val="24"/>
          <w:szCs w:val="24"/>
        </w:rPr>
        <w:t>B.</w:t>
      </w:r>
      <w:r>
        <w:rPr>
          <w:rFonts w:cs="Times New Roman" w:ascii="Times New Roman" w:hAnsi="Times New Roman"/>
          <w:spacing w:val="4"/>
          <w:sz w:val="24"/>
          <w:szCs w:val="24"/>
        </w:rPr>
        <w:t xml:space="preserve"> Glucozơ.</w:t>
        <w:tab/>
      </w:r>
      <w:r>
        <w:rPr>
          <w:rFonts w:cs="Times New Roman" w:ascii="Times New Roman" w:hAnsi="Times New Roman"/>
          <w:b/>
          <w:spacing w:val="4"/>
          <w:sz w:val="24"/>
          <w:szCs w:val="24"/>
        </w:rPr>
        <w:t>C.</w:t>
      </w:r>
      <w:r>
        <w:rPr>
          <w:rFonts w:cs="Times New Roman" w:ascii="Times New Roman" w:hAnsi="Times New Roman"/>
          <w:spacing w:val="4"/>
          <w:sz w:val="24"/>
          <w:szCs w:val="24"/>
        </w:rPr>
        <w:t xml:space="preserve"> Tinh bột.</w:t>
        <w:tab/>
      </w:r>
      <w:r>
        <w:rPr>
          <w:rFonts w:cs="Times New Roman" w:ascii="Times New Roman" w:hAnsi="Times New Roman"/>
          <w:b/>
          <w:spacing w:val="4"/>
          <w:sz w:val="24"/>
          <w:szCs w:val="24"/>
        </w:rPr>
        <w:t>D.</w:t>
      </w:r>
      <w:r>
        <w:rPr>
          <w:rFonts w:cs="Times New Roman" w:ascii="Times New Roman" w:hAnsi="Times New Roman"/>
          <w:spacing w:val="4"/>
          <w:sz w:val="24"/>
          <w:szCs w:val="24"/>
        </w:rPr>
        <w:t xml:space="preserve"> Xenlulozơ.</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b/>
          <w:spacing w:val="4"/>
          <w:sz w:val="24"/>
          <w:szCs w:val="24"/>
        </w:rPr>
        <w:t>Câu 34:</w:t>
      </w:r>
      <w:r>
        <w:rPr>
          <w:rFonts w:cs="Times New Roman" w:ascii="Times New Roman" w:hAnsi="Times New Roman"/>
          <w:spacing w:val="4"/>
          <w:sz w:val="24"/>
          <w:szCs w:val="24"/>
        </w:rPr>
        <w:t xml:space="preserve"> Điện phân 10 ml dung dịch AgNO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0,4M (điện cực trơ) trong thời gian 10 phút 30 giây vói dòng điện có cường độ  I = 2A, thu được </w:t>
      </w:r>
      <w:r>
        <w:rPr>
          <w:rFonts w:cs="Times New Roman" w:ascii="Times New Roman" w:hAnsi="Times New Roman"/>
          <w:b/>
          <w:spacing w:val="4"/>
          <w:sz w:val="24"/>
          <w:szCs w:val="24"/>
        </w:rPr>
        <w:t>m</w:t>
      </w:r>
      <w:r>
        <w:rPr>
          <w:rFonts w:cs="Times New Roman" w:ascii="Times New Roman" w:hAnsi="Times New Roman"/>
          <w:spacing w:val="4"/>
          <w:sz w:val="24"/>
          <w:szCs w:val="24"/>
        </w:rPr>
        <w:t xml:space="preserve"> gam Ag. Giả sử hiệu suất phản ứng điện phân đạt 100%.</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spacing w:val="4"/>
          <w:sz w:val="24"/>
          <w:szCs w:val="24"/>
        </w:rPr>
        <w:t xml:space="preserve">Giá trị của </w:t>
      </w:r>
      <w:r>
        <w:rPr>
          <w:rFonts w:cs="Times New Roman" w:ascii="Times New Roman" w:hAnsi="Times New Roman"/>
          <w:b/>
          <w:spacing w:val="4"/>
          <w:sz w:val="24"/>
          <w:szCs w:val="24"/>
        </w:rPr>
        <w:t>m</w:t>
      </w:r>
      <w:r>
        <w:rPr>
          <w:rFonts w:cs="Times New Roman" w:ascii="Times New Roman" w:hAnsi="Times New Roman"/>
          <w:spacing w:val="4"/>
          <w:sz w:val="24"/>
          <w:szCs w:val="24"/>
        </w:rPr>
        <w:t xml:space="preserve"> là:</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b/>
          <w:spacing w:val="4"/>
          <w:sz w:val="24"/>
          <w:szCs w:val="24"/>
        </w:rPr>
        <w:tab/>
        <w:t>A.</w:t>
      </w:r>
      <w:r>
        <w:rPr>
          <w:rFonts w:cs="Times New Roman" w:ascii="Times New Roman" w:hAnsi="Times New Roman"/>
          <w:spacing w:val="4"/>
          <w:sz w:val="24"/>
          <w:szCs w:val="24"/>
        </w:rPr>
        <w:t xml:space="preserve"> 2,16 gam.</w:t>
        <w:tab/>
      </w:r>
      <w:r>
        <w:rPr>
          <w:rFonts w:cs="Times New Roman" w:ascii="Times New Roman" w:hAnsi="Times New Roman"/>
          <w:b/>
          <w:spacing w:val="4"/>
          <w:sz w:val="24"/>
          <w:szCs w:val="24"/>
        </w:rPr>
        <w:t>B.</w:t>
      </w:r>
      <w:r>
        <w:rPr>
          <w:rFonts w:cs="Times New Roman" w:ascii="Times New Roman" w:hAnsi="Times New Roman"/>
          <w:spacing w:val="4"/>
          <w:sz w:val="24"/>
          <w:szCs w:val="24"/>
        </w:rPr>
        <w:t xml:space="preserve"> 1,544 gam.</w:t>
        <w:tab/>
      </w:r>
      <w:r>
        <w:rPr>
          <w:rFonts w:cs="Times New Roman" w:ascii="Times New Roman" w:hAnsi="Times New Roman"/>
          <w:b/>
          <w:spacing w:val="4"/>
          <w:sz w:val="24"/>
          <w:szCs w:val="24"/>
        </w:rPr>
        <w:t>C.</w:t>
      </w:r>
      <w:r>
        <w:rPr>
          <w:rFonts w:cs="Times New Roman" w:ascii="Times New Roman" w:hAnsi="Times New Roman"/>
          <w:spacing w:val="4"/>
          <w:sz w:val="24"/>
          <w:szCs w:val="24"/>
        </w:rPr>
        <w:t xml:space="preserve"> 0,432 gam.</w:t>
        <w:tab/>
      </w:r>
      <w:r>
        <w:rPr>
          <w:rFonts w:cs="Times New Roman" w:ascii="Times New Roman" w:hAnsi="Times New Roman"/>
          <w:b/>
          <w:spacing w:val="4"/>
          <w:sz w:val="24"/>
          <w:szCs w:val="24"/>
        </w:rPr>
        <w:t>D.</w:t>
      </w:r>
      <w:r>
        <w:rPr>
          <w:rFonts w:cs="Times New Roman" w:ascii="Times New Roman" w:hAnsi="Times New Roman"/>
          <w:spacing w:val="4"/>
          <w:sz w:val="24"/>
          <w:szCs w:val="24"/>
        </w:rPr>
        <w:t xml:space="preserve"> 1,41 gam.</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b/>
          <w:spacing w:val="4"/>
          <w:sz w:val="24"/>
          <w:szCs w:val="24"/>
        </w:rPr>
        <w:t>Câu 35:</w:t>
      </w:r>
      <w:r>
        <w:rPr>
          <w:rFonts w:cs="Times New Roman" w:ascii="Times New Roman" w:hAnsi="Times New Roman"/>
          <w:spacing w:val="4"/>
          <w:sz w:val="24"/>
          <w:szCs w:val="24"/>
        </w:rPr>
        <w:t xml:space="preserve"> Axit nào sau đây là axit béo?</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b/>
          <w:spacing w:val="4"/>
          <w:sz w:val="24"/>
          <w:szCs w:val="24"/>
        </w:rPr>
        <w:tab/>
        <w:t>A.</w:t>
      </w:r>
      <w:r>
        <w:rPr>
          <w:rFonts w:cs="Times New Roman" w:ascii="Times New Roman" w:hAnsi="Times New Roman"/>
          <w:spacing w:val="4"/>
          <w:sz w:val="24"/>
          <w:szCs w:val="24"/>
        </w:rPr>
        <w:t xml:space="preserve"> Axit glutamic.</w:t>
        <w:tab/>
      </w:r>
      <w:r>
        <w:rPr>
          <w:rFonts w:cs="Times New Roman" w:ascii="Times New Roman" w:hAnsi="Times New Roman"/>
          <w:b/>
          <w:spacing w:val="4"/>
          <w:sz w:val="24"/>
          <w:szCs w:val="24"/>
        </w:rPr>
        <w:t>B.</w:t>
      </w:r>
      <w:r>
        <w:rPr>
          <w:rFonts w:cs="Times New Roman" w:ascii="Times New Roman" w:hAnsi="Times New Roman"/>
          <w:spacing w:val="4"/>
          <w:sz w:val="24"/>
          <w:szCs w:val="24"/>
        </w:rPr>
        <w:t xml:space="preserve"> Axit stearic.</w:t>
        <w:tab/>
      </w:r>
      <w:r>
        <w:rPr>
          <w:rFonts w:cs="Times New Roman" w:ascii="Times New Roman" w:hAnsi="Times New Roman"/>
          <w:b/>
          <w:spacing w:val="4"/>
          <w:sz w:val="24"/>
          <w:szCs w:val="24"/>
        </w:rPr>
        <w:t>C.</w:t>
      </w:r>
      <w:r>
        <w:rPr>
          <w:rFonts w:cs="Times New Roman" w:ascii="Times New Roman" w:hAnsi="Times New Roman"/>
          <w:spacing w:val="4"/>
          <w:sz w:val="24"/>
          <w:szCs w:val="24"/>
        </w:rPr>
        <w:t xml:space="preserve"> Axit axetic.</w:t>
        <w:tab/>
      </w:r>
      <w:r>
        <w:rPr>
          <w:rFonts w:cs="Times New Roman" w:ascii="Times New Roman" w:hAnsi="Times New Roman"/>
          <w:b/>
          <w:spacing w:val="4"/>
          <w:sz w:val="24"/>
          <w:szCs w:val="24"/>
        </w:rPr>
        <w:t>D.</w:t>
      </w:r>
      <w:r>
        <w:rPr>
          <w:rFonts w:cs="Times New Roman" w:ascii="Times New Roman" w:hAnsi="Times New Roman"/>
          <w:spacing w:val="4"/>
          <w:sz w:val="24"/>
          <w:szCs w:val="24"/>
        </w:rPr>
        <w:t xml:space="preserve"> Axit ađipic.</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b/>
          <w:spacing w:val="4"/>
          <w:sz w:val="24"/>
          <w:szCs w:val="24"/>
        </w:rPr>
        <w:t>Câu 36:</w:t>
      </w:r>
      <w:r>
        <w:rPr>
          <w:rFonts w:cs="Times New Roman" w:ascii="Times New Roman" w:hAnsi="Times New Roman"/>
          <w:spacing w:val="4"/>
          <w:sz w:val="24"/>
          <w:szCs w:val="24"/>
        </w:rPr>
        <w:t xml:space="preserve"> Cho luồng khí 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dư qua hỗn hợp các oxit CuO, Fe</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Al</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MgO nung nóng ở nhiệt độ cao. Sau phản ứng, hỗn hợp chất rắn thu được gồm ?</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b/>
          <w:spacing w:val="4"/>
          <w:sz w:val="24"/>
          <w:szCs w:val="24"/>
        </w:rPr>
        <w:tab/>
        <w:t>A.</w:t>
      </w:r>
      <w:r>
        <w:rPr>
          <w:rFonts w:cs="Times New Roman" w:ascii="Times New Roman" w:hAnsi="Times New Roman"/>
          <w:spacing w:val="4"/>
          <w:sz w:val="24"/>
          <w:szCs w:val="24"/>
        </w:rPr>
        <w:t xml:space="preserve"> Cu, Fe, Al, Mg.</w:t>
        <w:tab/>
        <w:tab/>
      </w:r>
      <w:r>
        <w:rPr>
          <w:rFonts w:cs="Times New Roman" w:ascii="Times New Roman" w:hAnsi="Times New Roman"/>
          <w:b/>
          <w:spacing w:val="4"/>
          <w:sz w:val="24"/>
          <w:szCs w:val="24"/>
        </w:rPr>
        <w:t>B.</w:t>
      </w:r>
      <w:r>
        <w:rPr>
          <w:rFonts w:cs="Times New Roman" w:ascii="Times New Roman" w:hAnsi="Times New Roman"/>
          <w:spacing w:val="4"/>
          <w:sz w:val="24"/>
          <w:szCs w:val="24"/>
        </w:rPr>
        <w:t xml:space="preserve"> Cu, FeO, Al</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MgO.</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spacing w:val="4"/>
          <w:sz w:val="24"/>
          <w:szCs w:val="24"/>
        </w:rPr>
        <w:tab/>
        <w:t>C.</w:t>
      </w:r>
      <w:r>
        <w:rPr>
          <w:rFonts w:cs="Times New Roman" w:ascii="Times New Roman" w:hAnsi="Times New Roman"/>
          <w:spacing w:val="4"/>
          <w:sz w:val="24"/>
          <w:szCs w:val="24"/>
        </w:rPr>
        <w:t xml:space="preserve"> Cu, Fe, Al</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MgO.</w:t>
        <w:tab/>
        <w:tab/>
      </w:r>
      <w:r>
        <w:rPr>
          <w:rFonts w:cs="Times New Roman" w:ascii="Times New Roman" w:hAnsi="Times New Roman"/>
          <w:b/>
          <w:spacing w:val="4"/>
          <w:sz w:val="24"/>
          <w:szCs w:val="24"/>
        </w:rPr>
        <w:t>D.</w:t>
      </w:r>
      <w:r>
        <w:rPr>
          <w:rFonts w:cs="Times New Roman" w:ascii="Times New Roman" w:hAnsi="Times New Roman"/>
          <w:spacing w:val="4"/>
          <w:sz w:val="24"/>
          <w:szCs w:val="24"/>
        </w:rPr>
        <w:t xml:space="preserve"> Cu, Fe, Al, MgO.</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pl-PL"/>
        </w:rPr>
        <w:t>Câu 37:</w:t>
      </w:r>
      <w:r>
        <w:rPr>
          <w:rFonts w:cs="Times New Roman" w:ascii="Times New Roman" w:hAnsi="Times New Roman"/>
          <w:spacing w:val="2"/>
          <w:sz w:val="24"/>
          <w:szCs w:val="24"/>
          <w:lang w:val="pl-PL"/>
        </w:rPr>
        <w:t xml:space="preserve"> Hỗn hợp </w:t>
      </w:r>
      <w:r>
        <w:rPr>
          <w:rFonts w:cs="Times New Roman" w:ascii="Times New Roman" w:hAnsi="Times New Roman"/>
          <w:b/>
          <w:spacing w:val="2"/>
          <w:sz w:val="24"/>
          <w:szCs w:val="24"/>
          <w:lang w:val="pl-PL"/>
        </w:rPr>
        <w:t>E</w:t>
      </w:r>
      <w:r>
        <w:rPr>
          <w:rFonts w:cs="Times New Roman" w:ascii="Times New Roman" w:hAnsi="Times New Roman"/>
          <w:spacing w:val="2"/>
          <w:sz w:val="24"/>
          <w:szCs w:val="24"/>
          <w:lang w:val="pl-PL"/>
        </w:rPr>
        <w:t xml:space="preserve"> chứa ba este mạch hở (không chứa chức khác). Đốt cháy hoàn toàn m</w:t>
      </w:r>
      <w:r>
        <w:rPr>
          <w:rFonts w:cs="Times New Roman" w:ascii="Times New Roman" w:hAnsi="Times New Roman"/>
          <w:b/>
          <w:spacing w:val="2"/>
          <w:sz w:val="24"/>
          <w:szCs w:val="24"/>
          <w:lang w:val="pl-PL"/>
        </w:rPr>
        <w:t xml:space="preserve"> </w:t>
      </w:r>
      <w:r>
        <w:rPr>
          <w:rFonts w:cs="Times New Roman" w:ascii="Times New Roman" w:hAnsi="Times New Roman"/>
          <w:spacing w:val="2"/>
          <w:sz w:val="24"/>
          <w:szCs w:val="24"/>
          <w:lang w:val="pl-PL"/>
        </w:rPr>
        <w:t xml:space="preserve">gam </w:t>
      </w:r>
      <w:r>
        <w:rPr>
          <w:rFonts w:cs="Times New Roman" w:ascii="Times New Roman" w:hAnsi="Times New Roman"/>
          <w:b/>
          <w:spacing w:val="2"/>
          <w:sz w:val="24"/>
          <w:szCs w:val="24"/>
          <w:lang w:val="pl-PL"/>
        </w:rPr>
        <w:t>E</w:t>
      </w:r>
      <w:r>
        <w:rPr>
          <w:rFonts w:cs="Times New Roman" w:ascii="Times New Roman" w:hAnsi="Times New Roman"/>
          <w:spacing w:val="2"/>
          <w:sz w:val="24"/>
          <w:szCs w:val="24"/>
          <w:lang w:val="pl-PL"/>
        </w:rPr>
        <w:t xml:space="preserve"> cần dùng vừa đủ 1,165 mol O</w:t>
      </w:r>
      <w:r>
        <w:rPr>
          <w:rFonts w:cs="Times New Roman" w:ascii="Times New Roman" w:hAnsi="Times New Roman"/>
          <w:spacing w:val="2"/>
          <w:sz w:val="24"/>
          <w:szCs w:val="24"/>
          <w:vertAlign w:val="subscript"/>
          <w:lang w:val="pl-PL"/>
        </w:rPr>
        <w:t>2</w:t>
      </w:r>
      <w:r>
        <w:rPr>
          <w:rFonts w:cs="Times New Roman" w:ascii="Times New Roman" w:hAnsi="Times New Roman"/>
          <w:spacing w:val="2"/>
          <w:sz w:val="24"/>
          <w:szCs w:val="24"/>
          <w:lang w:val="pl-PL"/>
        </w:rPr>
        <w:t xml:space="preserve">. Mặt khác, thủy phân hoàn toàn lượng </w:t>
      </w:r>
      <w:r>
        <w:rPr>
          <w:rFonts w:cs="Times New Roman" w:ascii="Times New Roman" w:hAnsi="Times New Roman"/>
          <w:b/>
          <w:spacing w:val="2"/>
          <w:sz w:val="24"/>
          <w:szCs w:val="24"/>
          <w:lang w:val="pl-PL"/>
        </w:rPr>
        <w:t>E</w:t>
      </w:r>
      <w:r>
        <w:rPr>
          <w:rFonts w:cs="Times New Roman" w:ascii="Times New Roman" w:hAnsi="Times New Roman"/>
          <w:spacing w:val="2"/>
          <w:sz w:val="24"/>
          <w:szCs w:val="24"/>
          <w:lang w:val="pl-PL"/>
        </w:rPr>
        <w:t xml:space="preserve"> trên bằng NaOH thu được hỗn hợp các muối và ancol. Đốt cháy hoàn toàn lượng muối thu được 11,66 gam Na</w:t>
      </w:r>
      <w:r>
        <w:rPr>
          <w:rFonts w:cs="Times New Roman" w:ascii="Times New Roman" w:hAnsi="Times New Roman"/>
          <w:spacing w:val="2"/>
          <w:sz w:val="24"/>
          <w:szCs w:val="24"/>
          <w:vertAlign w:val="subscript"/>
          <w:lang w:val="pl-PL"/>
        </w:rPr>
        <w:t>2</w:t>
      </w:r>
      <w:r>
        <w:rPr>
          <w:rFonts w:cs="Times New Roman" w:ascii="Times New Roman" w:hAnsi="Times New Roman"/>
          <w:spacing w:val="2"/>
          <w:sz w:val="24"/>
          <w:szCs w:val="24"/>
          <w:lang w:val="pl-PL"/>
        </w:rPr>
        <w:t>CO</w:t>
      </w:r>
      <w:r>
        <w:rPr>
          <w:rFonts w:cs="Times New Roman" w:ascii="Times New Roman" w:hAnsi="Times New Roman"/>
          <w:spacing w:val="2"/>
          <w:sz w:val="24"/>
          <w:szCs w:val="24"/>
          <w:vertAlign w:val="subscript"/>
          <w:lang w:val="pl-PL"/>
        </w:rPr>
        <w:t xml:space="preserve">3 </w:t>
      </w:r>
      <w:r>
        <w:rPr>
          <w:rFonts w:cs="Times New Roman" w:ascii="Times New Roman" w:hAnsi="Times New Roman"/>
          <w:spacing w:val="2"/>
          <w:sz w:val="24"/>
          <w:szCs w:val="24"/>
          <w:lang w:val="pl-PL"/>
        </w:rPr>
        <w:t>thu được 0,31 mol CO</w:t>
      </w:r>
      <w:r>
        <w:rPr>
          <w:rFonts w:cs="Times New Roman" w:ascii="Times New Roman" w:hAnsi="Times New Roman"/>
          <w:spacing w:val="2"/>
          <w:sz w:val="24"/>
          <w:szCs w:val="24"/>
          <w:vertAlign w:val="subscript"/>
          <w:lang w:val="pl-PL"/>
        </w:rPr>
        <w:t>2</w:t>
      </w:r>
      <w:r>
        <w:rPr>
          <w:rFonts w:cs="Times New Roman" w:ascii="Times New Roman" w:hAnsi="Times New Roman"/>
          <w:spacing w:val="2"/>
          <w:sz w:val="24"/>
          <w:szCs w:val="24"/>
          <w:lang w:val="pl-PL"/>
        </w:rPr>
        <w:t>, còn nếu đốt cháy hoàn toàn lượng ancol thu được thì cần vừa đủ 0,785 mol O</w:t>
      </w:r>
      <w:r>
        <w:rPr>
          <w:rFonts w:cs="Times New Roman" w:ascii="Times New Roman" w:hAnsi="Times New Roman"/>
          <w:spacing w:val="2"/>
          <w:sz w:val="24"/>
          <w:szCs w:val="24"/>
          <w:vertAlign w:val="subscript"/>
          <w:lang w:val="pl-PL"/>
        </w:rPr>
        <w:t>2</w:t>
      </w:r>
      <w:r>
        <w:rPr>
          <w:rFonts w:cs="Times New Roman" w:ascii="Times New Roman" w:hAnsi="Times New Roman"/>
          <w:spacing w:val="2"/>
          <w:sz w:val="24"/>
          <w:szCs w:val="24"/>
          <w:lang w:val="pl-PL"/>
        </w:rPr>
        <w:t xml:space="preserve"> thu được 0,71 mol H</w:t>
      </w:r>
      <w:r>
        <w:rPr>
          <w:rFonts w:cs="Times New Roman" w:ascii="Times New Roman" w:hAnsi="Times New Roman"/>
          <w:spacing w:val="2"/>
          <w:sz w:val="24"/>
          <w:szCs w:val="24"/>
          <w:vertAlign w:val="subscript"/>
          <w:lang w:val="pl-PL"/>
        </w:rPr>
        <w:t>2</w:t>
      </w:r>
      <w:r>
        <w:rPr>
          <w:rFonts w:cs="Times New Roman" w:ascii="Times New Roman" w:hAnsi="Times New Roman"/>
          <w:spacing w:val="2"/>
          <w:sz w:val="24"/>
          <w:szCs w:val="24"/>
          <w:lang w:val="pl-PL"/>
        </w:rPr>
        <w:t>O. Giá trị m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spacing w:val="2"/>
          <w:sz w:val="24"/>
          <w:szCs w:val="24"/>
          <w:lang w:val="pl-PL"/>
        </w:rPr>
        <w:tab/>
      </w:r>
      <w:r>
        <w:rPr>
          <w:rFonts w:cs="Times New Roman" w:ascii="Times New Roman" w:hAnsi="Times New Roman"/>
          <w:b/>
          <w:spacing w:val="2"/>
          <w:sz w:val="24"/>
          <w:szCs w:val="24"/>
          <w:lang w:val="pl-PL"/>
        </w:rPr>
        <w:t>A.</w:t>
      </w:r>
      <w:r>
        <w:rPr>
          <w:rFonts w:cs="Times New Roman" w:ascii="Times New Roman" w:hAnsi="Times New Roman"/>
          <w:spacing w:val="2"/>
          <w:sz w:val="24"/>
          <w:szCs w:val="24"/>
          <w:lang w:val="pl-PL"/>
        </w:rPr>
        <w:t xml:space="preserve"> 18,16</w:t>
        <w:tab/>
      </w:r>
      <w:r>
        <w:rPr>
          <w:rFonts w:cs="Times New Roman" w:ascii="Times New Roman" w:hAnsi="Times New Roman"/>
          <w:b/>
          <w:spacing w:val="2"/>
          <w:sz w:val="24"/>
          <w:szCs w:val="24"/>
          <w:lang w:val="pl-PL"/>
        </w:rPr>
        <w:t>B.</w:t>
      </w:r>
      <w:r>
        <w:rPr>
          <w:rFonts w:cs="Times New Roman" w:ascii="Times New Roman" w:hAnsi="Times New Roman"/>
          <w:spacing w:val="2"/>
          <w:sz w:val="24"/>
          <w:szCs w:val="24"/>
          <w:lang w:val="pl-PL"/>
        </w:rPr>
        <w:t xml:space="preserve"> 20,26</w:t>
        <w:tab/>
      </w:r>
      <w:r>
        <w:rPr>
          <w:rFonts w:cs="Times New Roman" w:ascii="Times New Roman" w:hAnsi="Times New Roman"/>
          <w:b/>
          <w:spacing w:val="2"/>
          <w:sz w:val="24"/>
          <w:szCs w:val="24"/>
          <w:lang w:val="pl-PL"/>
        </w:rPr>
        <w:t>C.</w:t>
      </w:r>
      <w:r>
        <w:rPr>
          <w:rFonts w:cs="Times New Roman" w:ascii="Times New Roman" w:hAnsi="Times New Roman"/>
          <w:spacing w:val="2"/>
          <w:sz w:val="24"/>
          <w:szCs w:val="24"/>
          <w:lang w:val="pl-PL"/>
        </w:rPr>
        <w:t xml:space="preserve"> 24,32</w:t>
        <w:tab/>
      </w:r>
      <w:r>
        <w:rPr>
          <w:rFonts w:cs="Times New Roman" w:ascii="Times New Roman" w:hAnsi="Times New Roman"/>
          <w:b/>
          <w:spacing w:val="2"/>
          <w:sz w:val="24"/>
          <w:szCs w:val="24"/>
          <w:lang w:val="pl-PL"/>
        </w:rPr>
        <w:t>D.</w:t>
      </w:r>
      <w:r>
        <w:rPr>
          <w:rFonts w:cs="Times New Roman" w:ascii="Times New Roman" w:hAnsi="Times New Roman"/>
          <w:spacing w:val="2"/>
          <w:sz w:val="24"/>
          <w:szCs w:val="24"/>
          <w:lang w:val="pl-PL"/>
        </w:rPr>
        <w:t xml:space="preserve"> 22,84</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pt-BR"/>
        </w:rPr>
        <w:t>Câu 38:</w:t>
      </w:r>
      <w:r>
        <w:rPr>
          <w:rFonts w:cs="Times New Roman" w:ascii="Times New Roman" w:hAnsi="Times New Roman"/>
          <w:spacing w:val="2"/>
          <w:sz w:val="24"/>
          <w:szCs w:val="24"/>
          <w:lang w:val="pt-BR"/>
        </w:rPr>
        <w:t xml:space="preserve"> Cho m gam hỗn hợp </w:t>
      </w:r>
      <w:r>
        <w:rPr>
          <w:rFonts w:cs="Times New Roman" w:ascii="Times New Roman" w:hAnsi="Times New Roman"/>
          <w:b/>
          <w:spacing w:val="2"/>
          <w:sz w:val="24"/>
          <w:szCs w:val="24"/>
          <w:lang w:val="pt-BR"/>
        </w:rPr>
        <w:t>X</w:t>
      </w:r>
      <w:r>
        <w:rPr>
          <w:rFonts w:cs="Times New Roman" w:ascii="Times New Roman" w:hAnsi="Times New Roman"/>
          <w:spacing w:val="2"/>
          <w:sz w:val="24"/>
          <w:szCs w:val="24"/>
          <w:lang w:val="pt-BR"/>
        </w:rPr>
        <w:t xml:space="preserve"> gồm K, Ca tan hết vào dung dịch </w:t>
      </w:r>
      <w:r>
        <w:rPr>
          <w:rFonts w:cs="Times New Roman" w:ascii="Times New Roman" w:hAnsi="Times New Roman"/>
          <w:b/>
          <w:spacing w:val="2"/>
          <w:sz w:val="24"/>
          <w:szCs w:val="24"/>
          <w:lang w:val="pt-BR"/>
        </w:rPr>
        <w:t>Y</w:t>
      </w:r>
      <w:r>
        <w:rPr>
          <w:rFonts w:cs="Times New Roman" w:ascii="Times New Roman" w:hAnsi="Times New Roman"/>
          <w:spacing w:val="2"/>
          <w:sz w:val="24"/>
          <w:szCs w:val="24"/>
          <w:lang w:val="pt-BR"/>
        </w:rPr>
        <w:t xml:space="preserve"> chứa 0,12 mol NaHCO</w:t>
      </w:r>
      <w:r>
        <w:rPr>
          <w:rFonts w:cs="Times New Roman" w:ascii="Times New Roman" w:hAnsi="Times New Roman"/>
          <w:spacing w:val="2"/>
          <w:sz w:val="24"/>
          <w:szCs w:val="24"/>
          <w:vertAlign w:val="subscript"/>
          <w:lang w:val="pt-BR"/>
        </w:rPr>
        <w:t>3</w:t>
      </w:r>
      <w:r>
        <w:rPr>
          <w:rFonts w:cs="Times New Roman" w:ascii="Times New Roman" w:hAnsi="Times New Roman"/>
          <w:spacing w:val="2"/>
          <w:sz w:val="24"/>
          <w:szCs w:val="24"/>
          <w:lang w:val="pt-BR"/>
        </w:rPr>
        <w:t xml:space="preserve"> và 0,04 mol CaCl</w:t>
      </w:r>
      <w:r>
        <w:rPr>
          <w:rFonts w:cs="Times New Roman" w:ascii="Times New Roman" w:hAnsi="Times New Roman"/>
          <w:spacing w:val="2"/>
          <w:sz w:val="24"/>
          <w:szCs w:val="24"/>
          <w:vertAlign w:val="subscript"/>
          <w:lang w:val="pt-BR"/>
        </w:rPr>
        <w:t>2</w:t>
      </w:r>
      <w:r>
        <w:rPr>
          <w:rFonts w:cs="Times New Roman" w:ascii="Times New Roman" w:hAnsi="Times New Roman"/>
          <w:spacing w:val="2"/>
          <w:sz w:val="24"/>
          <w:szCs w:val="24"/>
          <w:lang w:val="pt-BR"/>
        </w:rPr>
        <w:t xml:space="preserve">, sau phản ứng thu được 7 gam kết tủa và thấy thoát ra 0,896 lít khí (đktc). Giá trị của </w:t>
      </w:r>
      <w:r>
        <w:rPr>
          <w:rFonts w:cs="Times New Roman" w:ascii="Times New Roman" w:hAnsi="Times New Roman"/>
          <w:b/>
          <w:spacing w:val="2"/>
          <w:sz w:val="24"/>
          <w:szCs w:val="24"/>
          <w:lang w:val="pt-BR"/>
        </w:rPr>
        <w:t>m</w:t>
      </w:r>
      <w:r>
        <w:rPr>
          <w:rFonts w:cs="Times New Roman" w:ascii="Times New Roman" w:hAnsi="Times New Roman"/>
          <w:spacing w:val="2"/>
          <w:sz w:val="24"/>
          <w:szCs w:val="24"/>
          <w:lang w:val="pt-BR"/>
        </w:rPr>
        <w:t xml:space="preserve"> là:</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pt-BR"/>
        </w:rPr>
        <w:tab/>
        <w:t xml:space="preserve">A. </w:t>
      </w:r>
      <w:r>
        <w:rPr>
          <w:rFonts w:cs="Times New Roman" w:ascii="Times New Roman" w:hAnsi="Times New Roman"/>
          <w:spacing w:val="2"/>
          <w:sz w:val="24"/>
          <w:szCs w:val="24"/>
          <w:lang w:val="pt-BR"/>
        </w:rPr>
        <w:t>1,72.</w:t>
        <w:tab/>
      </w:r>
      <w:r>
        <w:rPr>
          <w:rFonts w:cs="Times New Roman" w:ascii="Times New Roman" w:hAnsi="Times New Roman"/>
          <w:b/>
          <w:spacing w:val="2"/>
          <w:sz w:val="24"/>
          <w:szCs w:val="24"/>
          <w:lang w:val="pt-BR"/>
        </w:rPr>
        <w:t xml:space="preserve">B. </w:t>
      </w:r>
      <w:r>
        <w:rPr>
          <w:rFonts w:cs="Times New Roman" w:ascii="Times New Roman" w:hAnsi="Times New Roman"/>
          <w:spacing w:val="2"/>
          <w:sz w:val="24"/>
          <w:szCs w:val="24"/>
          <w:lang w:val="pt-BR"/>
        </w:rPr>
        <w:t>1,56.</w:t>
        <w:tab/>
      </w:r>
      <w:r>
        <w:rPr>
          <w:rFonts w:cs="Times New Roman" w:ascii="Times New Roman" w:hAnsi="Times New Roman"/>
          <w:b/>
          <w:spacing w:val="2"/>
          <w:sz w:val="24"/>
          <w:szCs w:val="24"/>
          <w:lang w:val="pt-BR"/>
        </w:rPr>
        <w:t xml:space="preserve">C. </w:t>
      </w:r>
      <w:r>
        <w:rPr>
          <w:rFonts w:cs="Times New Roman" w:ascii="Times New Roman" w:hAnsi="Times New Roman"/>
          <w:spacing w:val="2"/>
          <w:sz w:val="24"/>
          <w:szCs w:val="24"/>
          <w:lang w:val="pt-BR"/>
        </w:rPr>
        <w:t>1,98.</w:t>
        <w:tab/>
      </w:r>
      <w:r>
        <w:rPr>
          <w:rFonts w:cs="Times New Roman" w:ascii="Times New Roman" w:hAnsi="Times New Roman"/>
          <w:b/>
          <w:spacing w:val="2"/>
          <w:sz w:val="24"/>
          <w:szCs w:val="24"/>
          <w:lang w:val="pt-BR"/>
        </w:rPr>
        <w:t xml:space="preserve">D. </w:t>
      </w:r>
      <w:r>
        <w:rPr>
          <w:rFonts w:cs="Times New Roman" w:ascii="Times New Roman" w:hAnsi="Times New Roman"/>
          <w:spacing w:val="2"/>
          <w:sz w:val="24"/>
          <w:szCs w:val="24"/>
          <w:lang w:val="pt-BR"/>
        </w:rPr>
        <w:t>1,66.</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nl-NL"/>
        </w:rPr>
        <w:t>Câu 39:</w:t>
      </w:r>
      <w:r>
        <w:rPr>
          <w:rFonts w:cs="Times New Roman" w:ascii="Times New Roman" w:hAnsi="Times New Roman"/>
          <w:spacing w:val="2"/>
          <w:sz w:val="24"/>
          <w:szCs w:val="24"/>
          <w:lang w:val="nl-NL"/>
        </w:rPr>
        <w:t xml:space="preserve"> Để lâu anilin trong không khí, nó dần dần ngả sang màu nâu đen, do anilin</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nl-NL"/>
        </w:rPr>
        <w:tab/>
        <w:t>A.</w:t>
      </w:r>
      <w:r>
        <w:rPr>
          <w:rFonts w:cs="Times New Roman" w:ascii="Times New Roman" w:hAnsi="Times New Roman"/>
          <w:spacing w:val="2"/>
          <w:sz w:val="24"/>
          <w:szCs w:val="24"/>
          <w:lang w:val="nl-NL"/>
        </w:rPr>
        <w:t xml:space="preserve"> tác dụng với oxi không khí.   </w:t>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spacing w:val="2"/>
          <w:sz w:val="24"/>
          <w:szCs w:val="24"/>
          <w:lang w:val="nl-NL"/>
        </w:rPr>
        <w:tab/>
      </w:r>
      <w:r>
        <w:rPr>
          <w:rFonts w:cs="Times New Roman" w:ascii="Times New Roman" w:hAnsi="Times New Roman"/>
          <w:b/>
          <w:spacing w:val="2"/>
          <w:sz w:val="24"/>
          <w:szCs w:val="24"/>
          <w:lang w:val="nl-NL"/>
        </w:rPr>
        <w:t>B.</w:t>
      </w:r>
      <w:r>
        <w:rPr>
          <w:rFonts w:cs="Times New Roman" w:ascii="Times New Roman" w:hAnsi="Times New Roman"/>
          <w:spacing w:val="2"/>
          <w:sz w:val="24"/>
          <w:szCs w:val="24"/>
          <w:lang w:val="nl-NL"/>
        </w:rPr>
        <w:t xml:space="preserve"> tác dụng với khí cacbonic.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nl-NL"/>
        </w:rPr>
        <w:tab/>
        <w:t>C.</w:t>
      </w:r>
      <w:r>
        <w:rPr>
          <w:rFonts w:cs="Times New Roman" w:ascii="Times New Roman" w:hAnsi="Times New Roman"/>
          <w:spacing w:val="2"/>
          <w:sz w:val="24"/>
          <w:szCs w:val="24"/>
          <w:lang w:val="nl-NL"/>
        </w:rPr>
        <w:t xml:space="preserve"> tác dụng với nitơ không khí và hơi nước. </w:t>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spacing w:val="2"/>
          <w:sz w:val="24"/>
          <w:szCs w:val="24"/>
          <w:lang w:val="nl-NL"/>
        </w:rPr>
        <w:tab/>
      </w:r>
      <w:r>
        <w:rPr>
          <w:rFonts w:cs="Times New Roman" w:ascii="Times New Roman" w:hAnsi="Times New Roman"/>
          <w:b/>
          <w:spacing w:val="2"/>
          <w:sz w:val="24"/>
          <w:szCs w:val="24"/>
          <w:lang w:val="nl-NL"/>
        </w:rPr>
        <w:t>D.</w:t>
      </w:r>
      <w:r>
        <w:rPr>
          <w:rFonts w:cs="Times New Roman" w:ascii="Times New Roman" w:hAnsi="Times New Roman"/>
          <w:spacing w:val="2"/>
          <w:sz w:val="24"/>
          <w:szCs w:val="24"/>
          <w:lang w:val="nl-NL"/>
        </w:rPr>
        <w:t xml:space="preserve"> tác dụng với H</w:t>
      </w:r>
      <w:r>
        <w:rPr>
          <w:rFonts w:cs="Times New Roman" w:ascii="Times New Roman" w:hAnsi="Times New Roman"/>
          <w:spacing w:val="2"/>
          <w:sz w:val="24"/>
          <w:szCs w:val="24"/>
          <w:vertAlign w:val="subscript"/>
          <w:lang w:val="nl-NL"/>
        </w:rPr>
        <w:t>2</w:t>
      </w:r>
      <w:r>
        <w:rPr>
          <w:rFonts w:cs="Times New Roman" w:ascii="Times New Roman" w:hAnsi="Times New Roman"/>
          <w:spacing w:val="2"/>
          <w:sz w:val="24"/>
          <w:szCs w:val="24"/>
          <w:lang w:val="nl-NL"/>
        </w:rPr>
        <w:t>S trong không khí, sinh ra muối sunfua có màu đen.</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sv-SE"/>
        </w:rPr>
        <w:t xml:space="preserve">Câu 40: </w:t>
      </w:r>
      <w:r>
        <w:rPr>
          <w:rFonts w:cs="Times New Roman" w:ascii="Times New Roman" w:hAnsi="Times New Roman"/>
          <w:spacing w:val="2"/>
          <w:sz w:val="24"/>
          <w:szCs w:val="24"/>
          <w:lang w:val="sv-SE"/>
        </w:rPr>
        <w:t>Sục 0,02 mol Cl</w:t>
      </w:r>
      <w:r>
        <w:rPr>
          <w:rFonts w:cs="Times New Roman" w:ascii="Times New Roman" w:hAnsi="Times New Roman"/>
          <w:spacing w:val="2"/>
          <w:sz w:val="24"/>
          <w:szCs w:val="24"/>
          <w:vertAlign w:val="subscript"/>
          <w:lang w:val="sv-SE"/>
        </w:rPr>
        <w:t>2</w:t>
      </w:r>
      <w:r>
        <w:rPr>
          <w:rFonts w:cs="Times New Roman" w:ascii="Times New Roman" w:hAnsi="Times New Roman"/>
          <w:spacing w:val="2"/>
          <w:sz w:val="24"/>
          <w:szCs w:val="24"/>
          <w:lang w:val="sv-SE"/>
        </w:rPr>
        <w:t xml:space="preserve"> vào dung dịch chứa 0,06 mol FeBr</w:t>
      </w:r>
      <w:r>
        <w:rPr>
          <w:rFonts w:cs="Times New Roman" w:ascii="Times New Roman" w:hAnsi="Times New Roman"/>
          <w:spacing w:val="2"/>
          <w:sz w:val="24"/>
          <w:szCs w:val="24"/>
          <w:vertAlign w:val="subscript"/>
          <w:lang w:val="sv-SE"/>
        </w:rPr>
        <w:t>2</w:t>
      </w:r>
      <w:r>
        <w:rPr>
          <w:rFonts w:cs="Times New Roman" w:ascii="Times New Roman" w:hAnsi="Times New Roman"/>
          <w:spacing w:val="2"/>
          <w:sz w:val="24"/>
          <w:szCs w:val="24"/>
          <w:lang w:val="sv-SE"/>
        </w:rPr>
        <w:t xml:space="preserve"> thu được dung dịch </w:t>
      </w:r>
      <w:r>
        <w:rPr>
          <w:rFonts w:cs="Times New Roman" w:ascii="Times New Roman" w:hAnsi="Times New Roman"/>
          <w:b/>
          <w:spacing w:val="2"/>
          <w:sz w:val="24"/>
          <w:szCs w:val="24"/>
          <w:lang w:val="sv-SE"/>
        </w:rPr>
        <w:t>A</w:t>
      </w:r>
      <w:r>
        <w:rPr>
          <w:rFonts w:cs="Times New Roman" w:ascii="Times New Roman" w:hAnsi="Times New Roman"/>
          <w:spacing w:val="2"/>
          <w:sz w:val="24"/>
          <w:szCs w:val="24"/>
          <w:lang w:val="sv-SE"/>
        </w:rPr>
        <w:t>. Cho AgNO</w:t>
      </w:r>
      <w:r>
        <w:rPr>
          <w:rFonts w:cs="Times New Roman" w:ascii="Times New Roman" w:hAnsi="Times New Roman"/>
          <w:spacing w:val="2"/>
          <w:sz w:val="24"/>
          <w:szCs w:val="24"/>
          <w:vertAlign w:val="subscript"/>
          <w:lang w:val="sv-SE"/>
        </w:rPr>
        <w:t>3</w:t>
      </w:r>
      <w:r>
        <w:rPr>
          <w:rFonts w:cs="Times New Roman" w:ascii="Times New Roman" w:hAnsi="Times New Roman"/>
          <w:spacing w:val="2"/>
          <w:sz w:val="24"/>
          <w:szCs w:val="24"/>
          <w:lang w:val="sv-SE"/>
        </w:rPr>
        <w:t xml:space="preserve"> dư vào A thu được </w:t>
      </w:r>
      <w:r>
        <w:rPr>
          <w:rFonts w:cs="Times New Roman" w:ascii="Times New Roman" w:hAnsi="Times New Roman"/>
          <w:b/>
          <w:spacing w:val="2"/>
          <w:sz w:val="24"/>
          <w:szCs w:val="24"/>
          <w:lang w:val="sv-SE"/>
        </w:rPr>
        <w:t>m</w:t>
      </w:r>
      <w:r>
        <w:rPr>
          <w:rFonts w:cs="Times New Roman" w:ascii="Times New Roman" w:hAnsi="Times New Roman"/>
          <w:spacing w:val="2"/>
          <w:sz w:val="24"/>
          <w:szCs w:val="24"/>
          <w:lang w:val="sv-SE"/>
        </w:rPr>
        <w:t xml:space="preserve"> gam kết tủa. Biết các phản ứng xảy ra hoàn toàn. Giá trị của </w:t>
      </w:r>
      <w:r>
        <w:rPr>
          <w:rFonts w:cs="Times New Roman" w:ascii="Times New Roman" w:hAnsi="Times New Roman"/>
          <w:b/>
          <w:spacing w:val="2"/>
          <w:sz w:val="24"/>
          <w:szCs w:val="24"/>
          <w:lang w:val="sv-SE"/>
        </w:rPr>
        <w:t>m</w:t>
      </w:r>
      <w:r>
        <w:rPr>
          <w:rFonts w:cs="Times New Roman" w:ascii="Times New Roman" w:hAnsi="Times New Roman"/>
          <w:spacing w:val="2"/>
          <w:sz w:val="24"/>
          <w:szCs w:val="24"/>
          <w:lang w:val="sv-SE"/>
        </w:rPr>
        <w:t xml:space="preserve">  là: </w:t>
      </w:r>
    </w:p>
    <w:p>
      <w:pPr>
        <w:pStyle w:val="Normal"/>
        <w:tabs>
          <w:tab w:val="clear" w:pos="720"/>
          <w:tab w:val="left" w:pos="270" w:leader="none"/>
          <w:tab w:val="left" w:pos="2880" w:leader="none"/>
          <w:tab w:val="left" w:pos="5310" w:leader="none"/>
          <w:tab w:val="left" w:pos="7830" w:leader="none"/>
        </w:tabs>
        <w:spacing w:lineRule="auto" w:line="252" w:before="0" w:after="0"/>
        <w:contextualSpacing/>
        <w:jc w:val="both"/>
        <w:rPr/>
      </w:pPr>
      <w:r>
        <w:rPr>
          <w:rFonts w:cs="Times New Roman" w:ascii="Times New Roman" w:hAnsi="Times New Roman"/>
          <w:b/>
          <w:spacing w:val="2"/>
          <w:sz w:val="24"/>
          <w:szCs w:val="24"/>
        </w:rPr>
        <w:tab/>
        <w:t>A.</w:t>
      </w:r>
      <w:r>
        <w:rPr>
          <w:rFonts w:cs="Times New Roman" w:ascii="Times New Roman" w:hAnsi="Times New Roman"/>
          <w:spacing w:val="2"/>
          <w:sz w:val="24"/>
          <w:szCs w:val="24"/>
        </w:rPr>
        <w:t xml:space="preserve"> 30,46</w:t>
        <w:tab/>
      </w:r>
      <w:r>
        <w:rPr>
          <w:rFonts w:cs="Times New Roman" w:ascii="Times New Roman" w:hAnsi="Times New Roman"/>
          <w:b/>
          <w:spacing w:val="2"/>
          <w:sz w:val="24"/>
          <w:szCs w:val="24"/>
        </w:rPr>
        <w:t xml:space="preserve">B. </w:t>
      </w:r>
      <w:r>
        <w:rPr>
          <w:rFonts w:cs="Times New Roman" w:ascii="Times New Roman" w:hAnsi="Times New Roman"/>
          <w:spacing w:val="2"/>
          <w:sz w:val="24"/>
          <w:szCs w:val="24"/>
        </w:rPr>
        <w:t>12,22</w:t>
        <w:tab/>
      </w:r>
      <w:r>
        <w:rPr>
          <w:rFonts w:cs="Times New Roman" w:ascii="Times New Roman" w:hAnsi="Times New Roman"/>
          <w:b/>
          <w:spacing w:val="2"/>
          <w:sz w:val="24"/>
          <w:szCs w:val="24"/>
        </w:rPr>
        <w:t xml:space="preserve">C. </w:t>
      </w:r>
      <w:r>
        <w:rPr>
          <w:rFonts w:cs="Times New Roman" w:ascii="Times New Roman" w:hAnsi="Times New Roman"/>
          <w:spacing w:val="2"/>
          <w:sz w:val="24"/>
          <w:szCs w:val="24"/>
        </w:rPr>
        <w:t>28,86</w:t>
        <w:tab/>
      </w:r>
      <w:r>
        <w:rPr>
          <w:rFonts w:cs="Times New Roman" w:ascii="Times New Roman" w:hAnsi="Times New Roman"/>
          <w:b/>
          <w:spacing w:val="2"/>
          <w:sz w:val="24"/>
          <w:szCs w:val="24"/>
        </w:rPr>
        <w:t xml:space="preserve">D. </w:t>
      </w:r>
      <w:r>
        <w:rPr>
          <w:rFonts w:cs="Times New Roman" w:ascii="Times New Roman" w:hAnsi="Times New Roman"/>
          <w:spacing w:val="2"/>
          <w:sz w:val="24"/>
          <w:szCs w:val="24"/>
        </w:rPr>
        <w:t>24,02</w:t>
      </w:r>
      <w:r>
        <w:br w:type="page"/>
      </w:r>
    </w:p>
    <w:p>
      <w:pPr>
        <w:pStyle w:val="Normal"/>
        <w:rPr>
          <w:rFonts w:ascii="Times New Roman" w:hAnsi="Times New Roman" w:cs="Times New Roman"/>
          <w:b/>
          <w:spacing w:val="2"/>
          <w:sz w:val="24"/>
          <w:szCs w:val="24"/>
          <w:lang w:val="sv-SE"/>
        </w:rPr>
      </w:pPr>
      <w:r>
        <w:rPr>
          <w:rFonts w:cs="Times New Roman" w:ascii="Times New Roman" w:hAnsi="Times New Roman"/>
          <w:b/>
          <w:spacing w:val="2"/>
          <w:sz w:val="24"/>
          <w:szCs w:val="24"/>
          <w:lang w:val="sv-SE"/>
        </w:rPr>
      </w:r>
    </w:p>
    <w:p>
      <w:pPr>
        <w:pStyle w:val="Normal"/>
        <w:autoSpaceDE w:val="false"/>
        <w:rPr>
          <w:rFonts w:ascii="Times New Roman" w:hAnsi="Times New Roman" w:eastAsia="Calibri" w:cs="Times New Roman"/>
          <w:b/>
          <w:color w:val="000000"/>
          <w:spacing w:val="2"/>
          <w:sz w:val="24"/>
          <w:szCs w:val="24"/>
          <w:lang w:val="sv-SE"/>
        </w:rPr>
      </w:pPr>
      <w:r>
        <w:rPr>
          <w:rFonts w:eastAsia="Calibri" w:cs="Times New Roman" w:ascii="Times New Roman" w:hAnsi="Times New Roman"/>
          <w:b/>
          <w:color w:val="000000"/>
          <w:spacing w:val="2"/>
          <w:sz w:val="24"/>
          <w:szCs w:val="24"/>
          <w:lang w:val="sv-SE"/>
        </w:rPr>
      </w:r>
    </w:p>
    <w:p>
      <w:pPr>
        <w:pStyle w:val="Normal"/>
        <w:tabs>
          <w:tab w:val="clear" w:pos="720"/>
          <w:tab w:val="left" w:pos="270" w:leader="none"/>
          <w:tab w:val="left" w:pos="2880" w:leader="none"/>
          <w:tab w:val="left" w:pos="5490" w:leader="none"/>
          <w:tab w:val="left" w:pos="8100" w:leader="none"/>
        </w:tabs>
        <w:spacing w:lineRule="auto" w:line="252"/>
        <w:jc w:val="both"/>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r>
    </w:p>
    <w:p>
      <w:pPr>
        <w:pStyle w:val="Normal"/>
        <w:tabs>
          <w:tab w:val="clear" w:pos="720"/>
          <w:tab w:val="left" w:pos="270" w:leader="none"/>
          <w:tab w:val="left" w:pos="2790" w:leader="none"/>
          <w:tab w:val="left" w:pos="5310" w:leader="none"/>
          <w:tab w:val="left" w:pos="801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790" w:leader="none"/>
          <w:tab w:val="left" w:pos="5310" w:leader="none"/>
          <w:tab w:val="left" w:pos="8010" w:leader="none"/>
        </w:tabs>
        <w:spacing w:lineRule="auto" w:line="252"/>
        <w:jc w:val="center"/>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b/>
          <w:bCs/>
          <w:sz w:val="24"/>
          <w:szCs w:val="24"/>
        </w:rPr>
        <w:t>HẾT</w:t>
      </w:r>
      <w:r>
        <w:rPr>
          <w:rFonts w:cs="Times New Roman" w:ascii="Times New Roman" w:hAnsi="Times New Roman"/>
          <w:sz w:val="24"/>
          <w:szCs w:val="24"/>
        </w:rPr>
        <w:t>----------</w:t>
      </w:r>
    </w:p>
    <w:p>
      <w:pPr>
        <w:pStyle w:val="Normal"/>
        <w:tabs>
          <w:tab w:val="clear" w:pos="720"/>
          <w:tab w:val="left" w:pos="270" w:leader="none"/>
          <w:tab w:val="left" w:pos="2790" w:leader="none"/>
          <w:tab w:val="left" w:pos="5310" w:leader="none"/>
          <w:tab w:val="left" w:pos="8010" w:leader="none"/>
        </w:tabs>
        <w:spacing w:lineRule="auto" w:line="252"/>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r>
        <w:br w:type="page"/>
      </w:r>
    </w:p>
    <w:p>
      <w:pPr>
        <w:pStyle w:val="Normal"/>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jc w:val="center"/>
        <w:rPr>
          <w:rFonts w:ascii="Times New Roman" w:hAnsi="Times New Roman" w:cs="Times New Roman"/>
          <w:b/>
          <w:sz w:val="28"/>
          <w:szCs w:val="28"/>
        </w:rPr>
      </w:pPr>
      <w:r>
        <w:rPr>
          <w:rFonts w:cs="Times New Roman" w:ascii="Times New Roman" w:hAnsi="Times New Roman"/>
          <w:b/>
          <w:sz w:val="28"/>
          <w:szCs w:val="28"/>
        </w:rPr>
        <w:t>PHÂN TÍCH - HƯỚNG DẪN GIẢI</w:t>
      </w:r>
    </w:p>
    <w:p>
      <w:pPr>
        <w:pStyle w:val="Normal"/>
        <w:tabs>
          <w:tab w:val="clear" w:pos="720"/>
          <w:tab w:val="left" w:pos="270" w:leader="none"/>
          <w:tab w:val="left" w:pos="2790" w:leader="none"/>
          <w:tab w:val="left" w:pos="5310" w:leader="none"/>
          <w:tab w:val="left" w:pos="8010" w:leader="none"/>
        </w:tabs>
        <w:spacing w:lineRule="auto" w:line="252"/>
        <w:jc w:val="center"/>
        <w:rPr/>
      </w:pPr>
      <w:r>
        <w:rPr>
          <w:rFonts w:cs="Times New Roman" w:ascii="Times New Roman" w:hAnsi="Times New Roman"/>
          <w:b/>
          <w:sz w:val="28"/>
          <w:szCs w:val="28"/>
        </w:rPr>
        <w:t>ĐỀ THI THỬ THPT VĨNH CHÂN LẦN 1</w:t>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b/>
          <w:sz w:val="28"/>
          <w:szCs w:val="28"/>
        </w:rPr>
      </w:pPr>
      <w:r>
        <w:rPr>
          <w:rFonts w:cs="Times New Roman" w:ascii="Times New Roman" w:hAnsi="Times New Roman"/>
          <w:b/>
          <w:sz w:val="28"/>
          <w:szCs w:val="28"/>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BodyText13"/>
        <w:tabs>
          <w:tab w:val="clear" w:pos="720"/>
          <w:tab w:val="left" w:pos="270" w:leader="none"/>
          <w:tab w:val="left" w:pos="2826" w:leader="none"/>
          <w:tab w:val="left" w:pos="2880" w:leader="none"/>
          <w:tab w:val="left" w:pos="5310" w:leader="none"/>
          <w:tab w:val="left" w:pos="7688" w:leader="none"/>
          <w:tab w:val="left" w:pos="7830" w:leader="none"/>
        </w:tabs>
        <w:spacing w:lineRule="auto" w:line="264"/>
        <w:ind w:left="0" w:right="0"/>
        <w:jc w:val="both"/>
        <w:rPr>
          <w:b/>
          <w:spacing w:val="2"/>
        </w:rPr>
      </w:pPr>
      <w:r>
        <w:rPr>
          <w:b/>
          <w:spacing w:val="2"/>
        </w:rPr>
        <w:t>Câu 1: Chọn B.</w:t>
      </w:r>
    </w:p>
    <w:p>
      <w:pPr>
        <w:pStyle w:val="BodyText13"/>
        <w:tabs>
          <w:tab w:val="clear" w:pos="720"/>
          <w:tab w:val="left" w:pos="270" w:leader="none"/>
          <w:tab w:val="left" w:pos="2826" w:leader="none"/>
          <w:tab w:val="left" w:pos="2880" w:leader="none"/>
          <w:tab w:val="left" w:pos="5310" w:leader="none"/>
          <w:tab w:val="left" w:pos="7688" w:leader="none"/>
          <w:tab w:val="left" w:pos="7830" w:leader="none"/>
        </w:tabs>
        <w:spacing w:lineRule="auto" w:line="264"/>
        <w:ind w:left="0" w:right="0"/>
        <w:jc w:val="both"/>
        <w:rPr/>
      </w:pPr>
      <w:r>
        <w:rPr>
          <w:spacing w:val="2"/>
        </w:rPr>
        <w:t>- Este có CTPT C</w:t>
      </w:r>
      <w:r>
        <w:rPr>
          <w:spacing w:val="2"/>
          <w:vertAlign w:val="subscript"/>
        </w:rPr>
        <w:t>2</w:t>
      </w:r>
      <w:r>
        <w:rPr>
          <w:spacing w:val="2"/>
        </w:rPr>
        <w:t>H</w:t>
      </w:r>
      <w:r>
        <w:rPr>
          <w:spacing w:val="2"/>
          <w:vertAlign w:val="subscript"/>
        </w:rPr>
        <w:t>4</w:t>
      </w:r>
      <w:r>
        <w:rPr>
          <w:spacing w:val="2"/>
        </w:rPr>
        <w:t>O</w:t>
      </w:r>
      <w:r>
        <w:rPr>
          <w:spacing w:val="2"/>
          <w:vertAlign w:val="subscript"/>
        </w:rPr>
        <w:t>2</w:t>
      </w:r>
      <w:r>
        <w:rPr>
          <w:spacing w:val="2"/>
        </w:rPr>
        <w:t xml:space="preserve"> chỉ có một đồng phân đó là HCOOCH</w:t>
      </w:r>
      <w:r>
        <w:rPr>
          <w:spacing w:val="2"/>
          <w:vertAlign w:val="subscript"/>
        </w:rPr>
        <w:t>3</w:t>
      </w:r>
      <w:r>
        <w:rPr>
          <w:spacing w:val="2"/>
        </w:rPr>
        <w:t xml:space="preserve"> (metyl fomat).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vi-VN"/>
        </w:rPr>
        <w:t xml:space="preserve">Câu </w:t>
      </w:r>
      <w:r>
        <w:rPr>
          <w:rFonts w:cs="Times New Roman" w:ascii="Times New Roman" w:hAnsi="Times New Roman"/>
          <w:b/>
          <w:spacing w:val="2"/>
          <w:sz w:val="24"/>
          <w:szCs w:val="24"/>
        </w:rPr>
        <w:t>2</w:t>
      </w:r>
      <w:r>
        <w:rPr>
          <w:rFonts w:cs="Times New Roman" w:ascii="Times New Roman" w:hAnsi="Times New Roman"/>
          <w:b/>
          <w:spacing w:val="2"/>
          <w:sz w:val="24"/>
          <w:szCs w:val="24"/>
          <w:lang w:val="vi-VN"/>
        </w:rPr>
        <w:t>:</w:t>
      </w:r>
      <w:r>
        <w:rPr>
          <w:rFonts w:cs="Times New Roman" w:ascii="Times New Roman" w:hAnsi="Times New Roman"/>
          <w:b/>
          <w:spacing w:val="2"/>
          <w:sz w:val="24"/>
          <w:szCs w:val="24"/>
        </w:rPr>
        <w:t xml:space="preserve"> Chọn B.</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sz w:val="24"/>
          <w:szCs w:val="24"/>
          <w:lang w:val="pt-BR"/>
        </w:rPr>
      </w:pPr>
      <w:r>
        <w:rPr>
          <w:rFonts w:cs="Times New Roman" w:ascii="Times New Roman" w:hAnsi="Times New Roman"/>
          <w:spacing w:val="2"/>
          <w:sz w:val="24"/>
          <w:szCs w:val="24"/>
          <w:lang w:val="fr-FR"/>
        </w:rPr>
        <w:t xml:space="preserve">- Ta có : </w:t>
      </w:r>
      <w:r>
        <w:rPr>
          <w:rFonts w:cs="Times New Roman" w:ascii="Times New Roman" w:hAnsi="Times New Roman"/>
          <w:spacing w:val="2"/>
          <w:sz w:val="24"/>
          <w:szCs w:val="24"/>
          <w:lang w:val="fr-FR"/>
        </w:rPr>
        <w:object w:dxaOrig="5980" w:dyaOrig="6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298.7pt;height:31.3pt" filled="f" o:ole="">
            <v:imagedata r:id="rId3" o:title=""/>
          </v:shape>
          <o:OLEObject Type="Embed" ProgID="" ShapeID="ole_rId2" DrawAspect="Content" ObjectID="_1119263669" r:id="rId2"/>
        </w:object>
      </w:r>
      <w:r>
        <w:rPr>
          <w:rFonts w:cs="Times New Roman" w:ascii="Times New Roman" w:hAnsi="Times New Roman"/>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vi-VN"/>
        </w:rPr>
        <w:t xml:space="preserve">Câu </w:t>
      </w:r>
      <w:r>
        <w:rPr>
          <w:rFonts w:cs="Times New Roman" w:ascii="Times New Roman" w:hAnsi="Times New Roman"/>
          <w:b/>
          <w:spacing w:val="2"/>
          <w:sz w:val="24"/>
          <w:szCs w:val="24"/>
        </w:rPr>
        <w:t>3</w:t>
      </w:r>
      <w:r>
        <w:rPr>
          <w:rFonts w:cs="Times New Roman" w:ascii="Times New Roman" w:hAnsi="Times New Roman"/>
          <w:b/>
          <w:spacing w:val="2"/>
          <w:sz w:val="24"/>
          <w:szCs w:val="24"/>
          <w:lang w:val="vi-VN"/>
        </w:rPr>
        <w:t>:</w:t>
      </w:r>
      <w:r>
        <w:rPr>
          <w:rFonts w:cs="Times New Roman" w:ascii="Times New Roman" w:hAnsi="Times New Roman"/>
          <w:b/>
          <w:spacing w:val="2"/>
          <w:sz w:val="24"/>
          <w:szCs w:val="24"/>
        </w:rPr>
        <w:t xml:space="preserve"> Chọn D.</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sz w:val="24"/>
          <w:szCs w:val="24"/>
          <w:lang w:val="pt-BR"/>
        </w:rPr>
      </w:pPr>
      <w:r>
        <w:rPr>
          <w:rFonts w:cs="Times New Roman" w:ascii="Times New Roman" w:hAnsi="Times New Roman"/>
          <w:sz w:val="24"/>
          <w:szCs w:val="24"/>
          <w:lang w:val="pt-BR"/>
        </w:rPr>
        <w:t>- Nước cứng tạm thời chứa các ion Ca</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 Mg</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 HCO</w:t>
      </w:r>
      <w:r>
        <w:rPr>
          <w:rFonts w:cs="Times New Roman" w:ascii="Times New Roman" w:hAnsi="Times New Roman"/>
          <w:sz w:val="24"/>
          <w:szCs w:val="24"/>
          <w:vertAlign w:val="subscript"/>
          <w:lang w:val="pt-BR"/>
        </w:rPr>
        <w:t>3</w:t>
      </w:r>
      <w:r>
        <w:rPr>
          <w:rFonts w:cs="Times New Roman" w:ascii="Times New Roman" w:hAnsi="Times New Roman"/>
          <w:sz w:val="24"/>
          <w:szCs w:val="24"/>
          <w:vertAlign w:val="superscript"/>
          <w:lang w:val="pt-BR"/>
        </w:rPr>
        <w:t>–</w:t>
      </w:r>
      <w:r>
        <w:rPr>
          <w:rFonts w:cs="Times New Roman" w:ascii="Times New Roman" w:hAnsi="Times New Roman"/>
          <w:sz w:val="24"/>
          <w:szCs w:val="24"/>
          <w:lang w:val="pt-BR"/>
        </w:rPr>
        <w:t>, khi cho HCl vào nước cứng tạm thời sẽ không loại bỏ được ion Ca</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 Mg</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 xml:space="preserve"> do vậy không được sử dụng để làm mềm nước cứng.</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vi-VN"/>
        </w:rPr>
        <w:t xml:space="preserve">Câu </w:t>
      </w:r>
      <w:r>
        <w:rPr>
          <w:rFonts w:cs="Times New Roman" w:ascii="Times New Roman" w:hAnsi="Times New Roman"/>
          <w:b/>
          <w:spacing w:val="2"/>
          <w:sz w:val="24"/>
          <w:szCs w:val="24"/>
        </w:rPr>
        <w:t>4</w:t>
      </w:r>
      <w:r>
        <w:rPr>
          <w:rFonts w:cs="Times New Roman" w:ascii="Times New Roman" w:hAnsi="Times New Roman"/>
          <w:b/>
          <w:spacing w:val="2"/>
          <w:sz w:val="24"/>
          <w:szCs w:val="24"/>
          <w:lang w:val="vi-VN"/>
        </w:rPr>
        <w:t>:</w:t>
      </w:r>
      <w:r>
        <w:rPr/>
        <w:t xml:space="preserve"> Chọn A.</w:t>
      </w:r>
    </w:p>
    <w:tbl>
      <w:tblPr>
        <w:tblW w:w="10390" w:type="dxa"/>
        <w:jc w:val="left"/>
        <w:tblInd w:w="0" w:type="dxa"/>
        <w:tblLayout w:type="fixed"/>
        <w:tblCellMar>
          <w:top w:w="0" w:type="dxa"/>
          <w:left w:w="108" w:type="dxa"/>
          <w:bottom w:w="0" w:type="dxa"/>
          <w:right w:w="108" w:type="dxa"/>
        </w:tblCellMar>
      </w:tblPr>
      <w:tblGrid>
        <w:gridCol w:w="2597"/>
        <w:gridCol w:w="2597"/>
        <w:gridCol w:w="2598"/>
        <w:gridCol w:w="2598"/>
      </w:tblGrid>
      <w:tr>
        <w:trPr/>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310" w:leader="none"/>
                <w:tab w:val="left" w:pos="7830" w:leader="none"/>
              </w:tabs>
              <w:spacing w:lineRule="auto" w:line="252"/>
              <w:jc w:val="center"/>
              <w:rPr/>
            </w:pPr>
            <w:r>
              <w:rPr>
                <w:rFonts w:cs="Times New Roman" w:ascii="Times New Roman" w:hAnsi="Times New Roman"/>
                <w:spacing w:val="2"/>
                <w:sz w:val="24"/>
                <w:szCs w:val="24"/>
                <w:lang w:val="pt-BR"/>
              </w:rPr>
              <w:t>CTPT: C</w:t>
            </w:r>
            <w:r>
              <w:rPr>
                <w:rFonts w:cs="Times New Roman" w:ascii="Times New Roman" w:hAnsi="Times New Roman"/>
                <w:spacing w:val="2"/>
                <w:sz w:val="24"/>
                <w:szCs w:val="24"/>
                <w:vertAlign w:val="subscript"/>
                <w:lang w:val="pt-BR"/>
              </w:rPr>
              <w:t>5</w:t>
            </w:r>
            <w:r>
              <w:rPr>
                <w:rFonts w:cs="Times New Roman" w:ascii="Times New Roman" w:hAnsi="Times New Roman"/>
                <w:spacing w:val="2"/>
                <w:sz w:val="24"/>
                <w:szCs w:val="24"/>
                <w:lang w:val="pt-BR"/>
              </w:rPr>
              <w:t>H</w:t>
            </w:r>
            <w:r>
              <w:rPr>
                <w:rFonts w:cs="Times New Roman" w:ascii="Times New Roman" w:hAnsi="Times New Roman"/>
                <w:spacing w:val="2"/>
                <w:sz w:val="24"/>
                <w:szCs w:val="24"/>
                <w:vertAlign w:val="subscript"/>
                <w:lang w:val="pt-BR"/>
              </w:rPr>
              <w:t>13</w:t>
            </w:r>
            <w:r>
              <w:rPr>
                <w:rFonts w:cs="Times New Roman" w:ascii="Times New Roman" w:hAnsi="Times New Roman"/>
                <w:spacing w:val="2"/>
                <w:sz w:val="24"/>
                <w:szCs w:val="24"/>
                <w:lang w:val="pt-BR"/>
              </w:rPr>
              <w:t>N</w:t>
            </w:r>
          </w:p>
        </w:tc>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310" w:leader="none"/>
                <w:tab w:val="left" w:pos="7830" w:leader="none"/>
              </w:tabs>
              <w:spacing w:lineRule="auto" w:line="252"/>
              <w:jc w:val="center"/>
              <w:rPr>
                <w:rFonts w:ascii="Times New Roman" w:hAnsi="Times New Roman" w:cs="Times New Roman"/>
                <w:spacing w:val="2"/>
                <w:sz w:val="24"/>
                <w:szCs w:val="24"/>
                <w:lang w:val="pt-BR"/>
              </w:rPr>
            </w:pPr>
            <w:r>
              <w:rPr>
                <w:rFonts w:cs="Times New Roman" w:ascii="Times New Roman" w:hAnsi="Times New Roman"/>
                <w:spacing w:val="2"/>
                <w:sz w:val="24"/>
                <w:szCs w:val="24"/>
                <w:lang w:val="pt-BR"/>
              </w:rPr>
              <w:t>Bậc 1</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310" w:leader="none"/>
                <w:tab w:val="left" w:pos="7830" w:leader="none"/>
              </w:tabs>
              <w:spacing w:lineRule="auto" w:line="252"/>
              <w:jc w:val="center"/>
              <w:rPr>
                <w:rFonts w:ascii="Times New Roman" w:hAnsi="Times New Roman" w:cs="Times New Roman"/>
                <w:spacing w:val="2"/>
                <w:sz w:val="24"/>
                <w:szCs w:val="24"/>
                <w:lang w:val="pt-BR"/>
              </w:rPr>
            </w:pPr>
            <w:r>
              <w:rPr>
                <w:rFonts w:cs="Times New Roman" w:ascii="Times New Roman" w:hAnsi="Times New Roman"/>
                <w:spacing w:val="2"/>
                <w:sz w:val="24"/>
                <w:szCs w:val="24"/>
                <w:lang w:val="pt-BR"/>
              </w:rPr>
              <w:t>Bậc 2</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310" w:leader="none"/>
                <w:tab w:val="left" w:pos="7830" w:leader="none"/>
              </w:tabs>
              <w:spacing w:lineRule="auto" w:line="252"/>
              <w:jc w:val="center"/>
              <w:rPr>
                <w:rFonts w:ascii="Times New Roman" w:hAnsi="Times New Roman" w:cs="Times New Roman"/>
                <w:spacing w:val="2"/>
                <w:sz w:val="24"/>
                <w:szCs w:val="24"/>
                <w:lang w:val="pt-BR"/>
              </w:rPr>
            </w:pPr>
            <w:r>
              <w:rPr>
                <w:rFonts w:cs="Times New Roman" w:ascii="Times New Roman" w:hAnsi="Times New Roman"/>
                <w:spacing w:val="2"/>
                <w:sz w:val="24"/>
                <w:szCs w:val="24"/>
                <w:lang w:val="pt-BR"/>
              </w:rPr>
              <w:t>Bậc 3</w:t>
            </w:r>
          </w:p>
        </w:tc>
      </w:tr>
      <w:tr>
        <w:trPr/>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310" w:leader="none"/>
                <w:tab w:val="left" w:pos="7830" w:leader="none"/>
              </w:tabs>
              <w:spacing w:lineRule="auto" w:line="252"/>
              <w:jc w:val="center"/>
              <w:rPr>
                <w:rFonts w:ascii="Times New Roman" w:hAnsi="Times New Roman" w:cs="Times New Roman"/>
                <w:spacing w:val="2"/>
                <w:sz w:val="24"/>
                <w:szCs w:val="24"/>
                <w:lang w:val="pt-BR"/>
              </w:rPr>
            </w:pPr>
            <w:r>
              <w:rPr>
                <w:rFonts w:cs="Times New Roman" w:ascii="Times New Roman" w:hAnsi="Times New Roman"/>
                <w:spacing w:val="2"/>
                <w:sz w:val="24"/>
                <w:szCs w:val="24"/>
                <w:lang w:val="pt-BR"/>
              </w:rPr>
              <w:t>Số đồng phân</w:t>
            </w:r>
          </w:p>
        </w:tc>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310" w:leader="none"/>
                <w:tab w:val="left" w:pos="7830" w:leader="none"/>
              </w:tabs>
              <w:spacing w:lineRule="auto" w:line="252"/>
              <w:jc w:val="center"/>
              <w:rPr>
                <w:rFonts w:ascii="Times New Roman" w:hAnsi="Times New Roman" w:cs="Times New Roman"/>
                <w:spacing w:val="2"/>
                <w:sz w:val="24"/>
                <w:szCs w:val="24"/>
                <w:lang w:val="pt-BR"/>
              </w:rPr>
            </w:pPr>
            <w:r>
              <w:rPr>
                <w:rFonts w:cs="Times New Roman" w:ascii="Times New Roman" w:hAnsi="Times New Roman"/>
                <w:spacing w:val="2"/>
                <w:sz w:val="24"/>
                <w:szCs w:val="24"/>
                <w:lang w:val="pt-BR"/>
              </w:rPr>
              <w:t>8</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310" w:leader="none"/>
                <w:tab w:val="left" w:pos="7830" w:leader="none"/>
              </w:tabs>
              <w:spacing w:lineRule="auto" w:line="252"/>
              <w:jc w:val="center"/>
              <w:rPr>
                <w:rFonts w:ascii="Times New Roman" w:hAnsi="Times New Roman" w:cs="Times New Roman"/>
                <w:spacing w:val="2"/>
                <w:sz w:val="24"/>
                <w:szCs w:val="24"/>
                <w:lang w:val="pt-BR"/>
              </w:rPr>
            </w:pPr>
            <w:r>
              <w:rPr>
                <w:rFonts w:cs="Times New Roman" w:ascii="Times New Roman" w:hAnsi="Times New Roman"/>
                <w:spacing w:val="2"/>
                <w:sz w:val="24"/>
                <w:szCs w:val="24"/>
                <w:lang w:val="pt-BR"/>
              </w:rPr>
              <w:t>6</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310" w:leader="none"/>
                <w:tab w:val="left" w:pos="7830" w:leader="none"/>
              </w:tabs>
              <w:spacing w:lineRule="auto" w:line="252"/>
              <w:jc w:val="center"/>
              <w:rPr>
                <w:rFonts w:ascii="Times New Roman" w:hAnsi="Times New Roman" w:cs="Times New Roman"/>
                <w:spacing w:val="2"/>
                <w:sz w:val="24"/>
                <w:szCs w:val="24"/>
                <w:lang w:val="pt-BR"/>
              </w:rPr>
            </w:pPr>
            <w:r>
              <w:rPr>
                <w:rFonts w:cs="Times New Roman" w:ascii="Times New Roman" w:hAnsi="Times New Roman"/>
                <w:spacing w:val="2"/>
                <w:sz w:val="24"/>
                <w:szCs w:val="24"/>
                <w:lang w:val="pt-BR"/>
              </w:rPr>
              <w:t>3</w:t>
            </w:r>
          </w:p>
        </w:tc>
      </w:tr>
    </w:tbl>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spacing w:val="2"/>
          <w:sz w:val="24"/>
          <w:szCs w:val="24"/>
          <w:lang w:val="vi-VN"/>
        </w:rPr>
        <w:t xml:space="preserve">Câu </w:t>
      </w:r>
      <w:r>
        <w:rPr>
          <w:rFonts w:cs="Times New Roman" w:ascii="Times New Roman" w:hAnsi="Times New Roman"/>
          <w:b/>
          <w:spacing w:val="2"/>
          <w:sz w:val="24"/>
          <w:szCs w:val="24"/>
        </w:rPr>
        <w:t>5</w:t>
      </w:r>
      <w:r>
        <w:rPr>
          <w:rFonts w:cs="Times New Roman" w:ascii="Times New Roman" w:hAnsi="Times New Roman"/>
          <w:b/>
          <w:spacing w:val="2"/>
          <w:sz w:val="24"/>
          <w:szCs w:val="24"/>
          <w:lang w:val="vi-VN"/>
        </w:rPr>
        <w:t>:</w:t>
      </w:r>
      <w:r>
        <w:rPr>
          <w:rFonts w:cs="Times New Roman" w:ascii="Times New Roman" w:hAnsi="Times New Roman"/>
          <w:b/>
          <w:spacing w:val="2"/>
          <w:sz w:val="24"/>
          <w:szCs w:val="24"/>
        </w:rPr>
        <w:t xml:space="preserve"> Chọn 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spacing w:val="2"/>
          <w:sz w:val="24"/>
          <w:szCs w:val="24"/>
        </w:rPr>
        <w:t>- Kết tủa thu được gồm BaSO</w:t>
      </w:r>
      <w:r>
        <w:rPr>
          <w:rFonts w:cs="Times New Roman" w:ascii="Times New Roman" w:hAnsi="Times New Roman"/>
          <w:spacing w:val="2"/>
          <w:sz w:val="24"/>
          <w:szCs w:val="24"/>
          <w:vertAlign w:val="subscript"/>
        </w:rPr>
        <w:t>4</w:t>
      </w:r>
      <w:r>
        <w:rPr>
          <w:rFonts w:cs="Times New Roman" w:ascii="Times New Roman" w:hAnsi="Times New Roman"/>
          <w:spacing w:val="2"/>
          <w:sz w:val="24"/>
          <w:szCs w:val="24"/>
        </w:rPr>
        <w:t xml:space="preserve"> và Al(OH)</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  Để lượng kết tủa đạt cực đại thì:</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spacing w:val="2"/>
          <w:sz w:val="24"/>
          <w:szCs w:val="24"/>
        </w:rPr>
        <w:t xml:space="preserve">+ </w:t>
      </w:r>
      <w:r>
        <w:rPr>
          <w:rFonts w:cs="Times New Roman" w:ascii="Times New Roman" w:hAnsi="Times New Roman"/>
          <w:spacing w:val="2"/>
          <w:sz w:val="24"/>
          <w:szCs w:val="24"/>
        </w:rPr>
        <w:object w:dxaOrig="5660" w:dyaOrig="40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283pt;height:19.4pt" filled="f" o:ole="">
            <v:imagedata r:id="rId5" o:title=""/>
          </v:shape>
          <o:OLEObject Type="Embed" ProgID="" ShapeID="ole_rId4" DrawAspect="Content" ObjectID="_1220254706" r:id="rId4"/>
        </w:object>
      </w:r>
      <w:r>
        <w:rPr>
          <w:rFonts w:cs="Times New Roman" w:ascii="Times New Roman" w:hAnsi="Times New Roman"/>
          <w:spacing w:val="2"/>
          <w:sz w:val="24"/>
          <w:szCs w:val="24"/>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spacing w:val="2"/>
          <w:sz w:val="24"/>
          <w:szCs w:val="24"/>
        </w:rPr>
        <w:t xml:space="preserve">+ Vì: </w:t>
      </w:r>
      <w:r>
        <w:rPr>
          <w:rFonts w:cs="Times New Roman" w:ascii="Times New Roman" w:hAnsi="Times New Roman"/>
          <w:spacing w:val="2"/>
          <w:sz w:val="24"/>
          <w:szCs w:val="24"/>
        </w:rPr>
        <w:object w:dxaOrig="5760" w:dyaOrig="38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288pt;height:18.75pt" filled="f" o:ole="">
            <v:imagedata r:id="rId7" o:title=""/>
          </v:shape>
          <o:OLEObject Type="Embed" ProgID="" ShapeID="ole_rId6" DrawAspect="Content" ObjectID="_2104910305" r:id="rId6"/>
        </w:object>
      </w:r>
      <w:r>
        <w:rPr>
          <w:rFonts w:cs="Times New Roman" w:ascii="Times New Roman" w:hAnsi="Times New Roman"/>
          <w:spacing w:val="2"/>
          <w:sz w:val="24"/>
          <w:szCs w:val="24"/>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spacing w:val="2"/>
          <w:sz w:val="24"/>
          <w:szCs w:val="24"/>
        </w:rPr>
        <w:t xml:space="preserve">Vậy </w:t>
      </w:r>
      <w:r>
        <w:rPr>
          <w:rFonts w:cs="Times New Roman" w:ascii="Times New Roman" w:hAnsi="Times New Roman"/>
          <w:spacing w:val="2"/>
          <w:sz w:val="24"/>
          <w:szCs w:val="24"/>
        </w:rPr>
        <w:object w:dxaOrig="4239" w:dyaOrig="44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212.15pt;height:21.85pt" filled="f" o:ole="">
            <v:imagedata r:id="rId9" o:title=""/>
          </v:shape>
          <o:OLEObject Type="Embed" ProgID="" ShapeID="ole_rId8" DrawAspect="Content" ObjectID="_800594099" r:id="rId8"/>
        </w:object>
      </w:r>
      <w:r>
        <w:rPr>
          <w:rFonts w:cs="Times New Roman" w:ascii="Times New Roman" w:hAnsi="Times New Roman"/>
          <w:spacing w:val="2"/>
          <w:sz w:val="24"/>
          <w:szCs w:val="24"/>
        </w:rPr>
        <w:t xml:space="preserve"> </w:t>
      </w:r>
    </w:p>
    <w:p>
      <w:pPr>
        <w:pStyle w:val="Normal"/>
        <w:tabs>
          <w:tab w:val="clear" w:pos="720"/>
          <w:tab w:val="left" w:pos="360" w:leader="none"/>
          <w:tab w:val="left" w:pos="3060" w:leader="none"/>
          <w:tab w:val="left" w:pos="5189" w:leader="none"/>
          <w:tab w:val="left" w:pos="5400"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position w:val="2"/>
          <w:sz w:val="24"/>
          <w:szCs w:val="24"/>
        </w:rPr>
        <w:t>Câu 6: Chọn A.</w:t>
      </w:r>
    </w:p>
    <w:p>
      <w:pPr>
        <w:pStyle w:val="Normal"/>
        <w:tabs>
          <w:tab w:val="clear" w:pos="720"/>
          <w:tab w:val="left" w:pos="360" w:leader="none"/>
          <w:tab w:val="left" w:pos="3028" w:leader="none"/>
          <w:tab w:val="left" w:pos="3060" w:leader="none"/>
          <w:tab w:val="left" w:pos="5189" w:leader="none"/>
          <w:tab w:val="left" w:pos="5400" w:leader="none"/>
          <w:tab w:val="left" w:pos="7349" w:leader="none"/>
          <w:tab w:val="left" w:pos="8100" w:leader="none"/>
        </w:tabs>
        <w:spacing w:lineRule="auto" w:line="252"/>
        <w:jc w:val="both"/>
        <w:rPr>
          <w:rFonts w:ascii="Times New Roman" w:hAnsi="Times New Roman" w:cs="Times New Roman"/>
          <w:b/>
          <w:spacing w:val="4"/>
          <w:position w:val="2"/>
          <w:sz w:val="24"/>
          <w:szCs w:val="24"/>
        </w:rPr>
      </w:pPr>
      <w:r>
        <w:rPr>
          <w:rFonts w:cs="Times New Roman" w:ascii="Times New Roman" w:hAnsi="Times New Roman"/>
          <w:b/>
          <w:spacing w:val="4"/>
          <w:position w:val="2"/>
          <w:sz w:val="24"/>
          <w:szCs w:val="24"/>
        </w:rPr>
        <w:t>Câu 7: Chọn A.</w:t>
      </w:r>
    </w:p>
    <w:p>
      <w:pPr>
        <w:pStyle w:val="Normal"/>
        <w:tabs>
          <w:tab w:val="clear" w:pos="720"/>
          <w:tab w:val="left" w:pos="360" w:leader="none"/>
          <w:tab w:val="left" w:pos="3028" w:leader="none"/>
          <w:tab w:val="left" w:pos="3060" w:leader="none"/>
          <w:tab w:val="left" w:pos="5189" w:leader="none"/>
          <w:tab w:val="left" w:pos="5400" w:leader="none"/>
          <w:tab w:val="left" w:pos="7349" w:leader="none"/>
          <w:tab w:val="left" w:pos="8100" w:leader="none"/>
        </w:tabs>
        <w:spacing w:lineRule="auto" w:line="252"/>
        <w:jc w:val="both"/>
        <w:rPr/>
      </w:pPr>
      <w:r>
        <w:rPr>
          <w:rFonts w:cs="Times New Roman" w:ascii="Times New Roman" w:hAnsi="Times New Roman"/>
          <w:spacing w:val="4"/>
          <w:position w:val="2"/>
          <w:sz w:val="24"/>
          <w:szCs w:val="24"/>
        </w:rPr>
        <w:t>- Các kim loại phản ứng với Fe</w:t>
      </w:r>
      <w:r>
        <w:rPr>
          <w:rFonts w:cs="Times New Roman" w:ascii="Times New Roman" w:hAnsi="Times New Roman"/>
          <w:spacing w:val="4"/>
          <w:sz w:val="24"/>
          <w:szCs w:val="24"/>
          <w:vertAlign w:val="superscript"/>
        </w:rPr>
        <w:t>3+</w:t>
      </w:r>
      <w:r>
        <w:rPr>
          <w:rFonts w:cs="Times New Roman" w:ascii="Times New Roman" w:hAnsi="Times New Roman"/>
          <w:spacing w:val="4"/>
          <w:position w:val="2"/>
          <w:sz w:val="24"/>
          <w:szCs w:val="24"/>
        </w:rPr>
        <w:t xml:space="preserve"> tuân theo quy tắc </w:t>
      </w:r>
      <w:r>
        <w:rPr>
          <w:rFonts w:eastAsia="Symbol" w:cs="Symbol" w:ascii="Symbol" w:hAnsi="Symbol"/>
          <w:spacing w:val="4"/>
          <w:position w:val="2"/>
          <w:sz w:val="24"/>
          <w:szCs w:val="24"/>
        </w:rPr>
        <w:sym w:font="Symbol" w:char="f061"/>
      </w:r>
      <w:r>
        <w:rPr>
          <w:rFonts w:cs="Times New Roman" w:ascii="Times New Roman" w:hAnsi="Times New Roman"/>
          <w:spacing w:val="4"/>
          <w:position w:val="2"/>
          <w:sz w:val="24"/>
          <w:szCs w:val="24"/>
        </w:rPr>
        <w:t xml:space="preserve"> là: </w:t>
      </w:r>
    </w:p>
    <w:p>
      <w:pPr>
        <w:pStyle w:val="Normal"/>
        <w:tabs>
          <w:tab w:val="clear" w:pos="720"/>
          <w:tab w:val="left" w:pos="360" w:leader="none"/>
          <w:tab w:val="left" w:pos="3028" w:leader="none"/>
          <w:tab w:val="left" w:pos="3060" w:leader="none"/>
          <w:tab w:val="left" w:pos="5189" w:leader="none"/>
          <w:tab w:val="left" w:pos="5400" w:leader="none"/>
          <w:tab w:val="left" w:pos="7349" w:leader="none"/>
          <w:tab w:val="left" w:pos="8100" w:leader="none"/>
        </w:tabs>
        <w:spacing w:lineRule="auto" w:line="252"/>
        <w:jc w:val="both"/>
        <w:rPr/>
      </w:pPr>
      <w:r>
        <w:rPr>
          <w:rFonts w:cs="Times New Roman" w:ascii="Times New Roman" w:hAnsi="Times New Roman"/>
          <w:spacing w:val="4"/>
          <w:position w:val="2"/>
          <w:sz w:val="24"/>
          <w:szCs w:val="24"/>
        </w:rPr>
        <w:tab/>
        <w:t>Fe + FeCl</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w:t>
      </w:r>
      <w:r>
        <w:rPr>
          <w:rFonts w:cs="Times New Roman" w:ascii="Times New Roman" w:hAnsi="Times New Roman"/>
          <w:spacing w:val="4"/>
          <w:sz w:val="24"/>
          <w:szCs w:val="24"/>
        </w:rPr>
        <w:object w:dxaOrig="639" w:dyaOrig="379">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31.95pt;height:18.75pt" filled="f" o:ole="">
            <v:imagedata r:id="rId11" o:title=""/>
          </v:shape>
          <o:OLEObject Type="Embed" ProgID="" ShapeID="ole_rId10" DrawAspect="Content" ObjectID="_1256642278" r:id="rId10"/>
        </w:object>
      </w:r>
      <w:r>
        <w:rPr>
          <w:rFonts w:cs="Times New Roman" w:ascii="Times New Roman" w:hAnsi="Times New Roman"/>
          <w:spacing w:val="4"/>
          <w:position w:val="2"/>
          <w:sz w:val="24"/>
          <w:szCs w:val="24"/>
        </w:rPr>
        <w:t xml:space="preserve"> FeCl</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w:t>
        <w:tab/>
        <w:tab/>
        <w:tab/>
        <w:t>Cu + 2FeCl</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w:t>
      </w:r>
      <w:r>
        <w:rPr>
          <w:rFonts w:cs="Times New Roman" w:ascii="Times New Roman" w:hAnsi="Times New Roman"/>
          <w:spacing w:val="4"/>
          <w:sz w:val="24"/>
          <w:szCs w:val="24"/>
        </w:rPr>
        <w:object w:dxaOrig="639" w:dyaOrig="379">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31.95pt;height:18.75pt" filled="f" o:ole="">
            <v:imagedata r:id="rId13" o:title=""/>
          </v:shape>
          <o:OLEObject Type="Embed" ProgID="" ShapeID="ole_rId12" DrawAspect="Content" ObjectID="_500589675" r:id="rId12"/>
        </w:object>
      </w:r>
      <w:r>
        <w:rPr>
          <w:rFonts w:cs="Times New Roman" w:ascii="Times New Roman" w:hAnsi="Times New Roman"/>
          <w:spacing w:val="4"/>
          <w:position w:val="2"/>
          <w:sz w:val="24"/>
          <w:szCs w:val="24"/>
        </w:rPr>
        <w:t xml:space="preserve"> 2FeCl</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 CuCl</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w:t>
      </w:r>
    </w:p>
    <w:p>
      <w:pPr>
        <w:pStyle w:val="Normal"/>
        <w:tabs>
          <w:tab w:val="clear" w:pos="720"/>
          <w:tab w:val="left" w:pos="360" w:leader="none"/>
          <w:tab w:val="left" w:pos="3028" w:leader="none"/>
          <w:tab w:val="left" w:pos="3060" w:leader="none"/>
          <w:tab w:val="left" w:pos="5189" w:leader="none"/>
          <w:tab w:val="left" w:pos="5400" w:leader="none"/>
          <w:tab w:val="left" w:pos="7349" w:leader="none"/>
          <w:tab w:val="left" w:pos="8100" w:leader="none"/>
        </w:tabs>
        <w:spacing w:lineRule="auto" w:line="252"/>
        <w:jc w:val="both"/>
        <w:rPr/>
      </w:pPr>
      <w:r>
        <w:rPr>
          <w:rFonts w:cs="Times New Roman" w:ascii="Times New Roman" w:hAnsi="Times New Roman"/>
          <w:spacing w:val="4"/>
          <w:position w:val="2"/>
          <w:sz w:val="24"/>
          <w:szCs w:val="24"/>
        </w:rPr>
        <w:t xml:space="preserve">- Các kim loại có tỉnh khử mạnh như Ca thì không tuân theo quy tắc </w:t>
      </w:r>
      <w:r>
        <w:rPr>
          <w:rFonts w:eastAsia="Symbol" w:cs="Symbol" w:ascii="Symbol" w:hAnsi="Symbol"/>
          <w:spacing w:val="4"/>
          <w:position w:val="2"/>
          <w:sz w:val="24"/>
          <w:szCs w:val="24"/>
        </w:rPr>
        <w:sym w:font="Symbol" w:char="f061"/>
      </w:r>
      <w:r>
        <w:rPr>
          <w:rFonts w:cs="Times New Roman" w:ascii="Times New Roman" w:hAnsi="Times New Roman"/>
          <w:spacing w:val="4"/>
          <w:position w:val="2"/>
          <w:sz w:val="24"/>
          <w:szCs w:val="24"/>
        </w:rPr>
        <w:t xml:space="preserve"> mà phản ứng như sau:</w:t>
      </w:r>
    </w:p>
    <w:p>
      <w:pPr>
        <w:pStyle w:val="Normal"/>
        <w:tabs>
          <w:tab w:val="clear" w:pos="720"/>
          <w:tab w:val="left" w:pos="360" w:leader="none"/>
          <w:tab w:val="left" w:pos="3028" w:leader="none"/>
          <w:tab w:val="left" w:pos="3060" w:leader="none"/>
          <w:tab w:val="left" w:pos="5189" w:leader="none"/>
          <w:tab w:val="left" w:pos="5400" w:leader="none"/>
          <w:tab w:val="left" w:pos="7349" w:leader="none"/>
          <w:tab w:val="left" w:pos="8100" w:leader="none"/>
        </w:tabs>
        <w:spacing w:lineRule="auto" w:line="252"/>
        <w:jc w:val="center"/>
        <w:rPr>
          <w:rFonts w:ascii="Times New Roman" w:hAnsi="Times New Roman" w:cs="Times New Roman"/>
          <w:spacing w:val="4"/>
          <w:sz w:val="24"/>
          <w:szCs w:val="24"/>
        </w:rPr>
      </w:pPr>
      <w:r>
        <w:rPr>
          <w:rFonts w:cs="Times New Roman" w:ascii="Times New Roman" w:hAnsi="Times New Roman"/>
          <w:spacing w:val="4"/>
          <w:position w:val="2"/>
          <w:sz w:val="24"/>
          <w:szCs w:val="24"/>
        </w:rPr>
        <w:t>3Ca + 4H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O + 2FeCl</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w:t>
      </w:r>
      <w:r>
        <w:rPr>
          <w:rFonts w:cs="Times New Roman" w:ascii="Times New Roman" w:hAnsi="Times New Roman"/>
          <w:spacing w:val="4"/>
          <w:sz w:val="24"/>
          <w:szCs w:val="24"/>
        </w:rPr>
        <w:object w:dxaOrig="639" w:dyaOrig="379">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31.95pt;height:18.75pt" filled="f" o:ole="">
            <v:imagedata r:id="rId15" o:title=""/>
          </v:shape>
          <o:OLEObject Type="Embed" ProgID="" ShapeID="ole_rId14" DrawAspect="Content" ObjectID="_1388809663" r:id="rId14"/>
        </w:object>
      </w:r>
      <w:r>
        <w:rPr>
          <w:rFonts w:cs="Times New Roman" w:ascii="Times New Roman" w:hAnsi="Times New Roman"/>
          <w:spacing w:val="4"/>
          <w:position w:val="2"/>
          <w:sz w:val="24"/>
          <w:szCs w:val="24"/>
        </w:rPr>
        <w:t xml:space="preserve"> 2Fe(OH)</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+ 3CaCl</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 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vertAlign w:val="superscript"/>
        </w:rPr>
        <w:t>↑</w:t>
      </w:r>
    </w:p>
    <w:p>
      <w:pPr>
        <w:pStyle w:val="Normal"/>
        <w:tabs>
          <w:tab w:val="clear" w:pos="720"/>
          <w:tab w:val="left" w:pos="360" w:leader="none"/>
          <w:tab w:val="left" w:pos="3028" w:leader="none"/>
          <w:tab w:val="left" w:pos="3060" w:leader="none"/>
          <w:tab w:val="left" w:pos="5189" w:leader="none"/>
          <w:tab w:val="left" w:pos="5400" w:leader="none"/>
          <w:tab w:val="left" w:pos="7349" w:leader="none"/>
          <w:tab w:val="left" w:pos="8100" w:leader="none"/>
        </w:tabs>
        <w:spacing w:lineRule="auto" w:line="252"/>
        <w:jc w:val="both"/>
        <w:rPr>
          <w:rFonts w:ascii="Times New Roman" w:hAnsi="Times New Roman" w:cs="Times New Roman"/>
          <w:b/>
          <w:spacing w:val="4"/>
          <w:position w:val="2"/>
          <w:sz w:val="24"/>
          <w:szCs w:val="24"/>
        </w:rPr>
      </w:pPr>
      <w:r>
        <w:rPr>
          <w:rFonts w:cs="Times New Roman" w:ascii="Times New Roman" w:hAnsi="Times New Roman"/>
          <w:b/>
          <w:spacing w:val="4"/>
          <w:position w:val="2"/>
          <w:sz w:val="24"/>
          <w:szCs w:val="24"/>
        </w:rPr>
        <w:t>Câu 8: Chọn C.</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spacing w:val="4"/>
          <w:sz w:val="24"/>
          <w:szCs w:val="24"/>
        </w:rPr>
      </w:pPr>
      <w:r>
        <w:rPr>
          <w:rFonts w:eastAsia="Symbol" w:cs="Symbol" w:ascii="Symbol" w:hAnsi="Symbol"/>
          <w:b/>
          <w:spacing w:val="1"/>
          <w:sz w:val="24"/>
          <w:szCs w:val="24"/>
        </w:rPr>
        <w:sym w:font="Symbol" w:char="f0b7"/>
      </w:r>
      <w:r>
        <w:rPr>
          <w:rFonts w:cs="Times New Roman" w:ascii="Times New Roman" w:hAnsi="Times New Roman"/>
          <w:b/>
          <w:spacing w:val="1"/>
          <w:sz w:val="24"/>
          <w:szCs w:val="24"/>
        </w:rPr>
        <w:t xml:space="preserve"> </w:t>
      </w:r>
      <w:r>
        <w:rPr>
          <w:rFonts w:cs="Times New Roman" w:ascii="Times New Roman" w:hAnsi="Times New Roman"/>
          <w:b/>
          <w:spacing w:val="1"/>
          <w:sz w:val="24"/>
          <w:szCs w:val="24"/>
        </w:rPr>
        <w:t>Điều kiền để xảy ra ăn mòn điện hóa là: (3 điều kiện bắt buộc)</w:t>
      </w:r>
    </w:p>
    <w:p>
      <w:pPr>
        <w:pStyle w:val="Normal"/>
        <w:spacing w:lineRule="auto" w:line="264"/>
        <w:jc w:val="both"/>
        <w:rPr>
          <w:rFonts w:ascii="Times New Roman" w:hAnsi="Times New Roman" w:cs="Times New Roman"/>
          <w:spacing w:val="1"/>
          <w:sz w:val="24"/>
          <w:szCs w:val="24"/>
        </w:rPr>
      </w:pPr>
      <w:r>
        <w:rPr>
          <w:rFonts w:cs="Times New Roman" w:ascii="Times New Roman" w:hAnsi="Times New Roman"/>
          <w:spacing w:val="1"/>
          <w:sz w:val="24"/>
          <w:szCs w:val="24"/>
        </w:rPr>
        <w:t>(1) Có các cặp điện cực khác nhau về bản chất, có thể là kim loại – kim loại, kim loại – phi kim. Kim loại hoạt động mạnh hơn đóng vai trò cực âm và bị ăn mòn.</w:t>
      </w:r>
    </w:p>
    <w:p>
      <w:pPr>
        <w:pStyle w:val="Normal"/>
        <w:spacing w:lineRule="auto" w:line="264"/>
        <w:jc w:val="both"/>
        <w:rPr>
          <w:rFonts w:ascii="Times New Roman" w:hAnsi="Times New Roman" w:cs="Times New Roman"/>
          <w:spacing w:val="1"/>
          <w:sz w:val="24"/>
          <w:szCs w:val="24"/>
        </w:rPr>
      </w:pPr>
      <w:r>
        <w:rPr>
          <w:rFonts w:cs="Times New Roman" w:ascii="Times New Roman" w:hAnsi="Times New Roman"/>
          <w:spacing w:val="1"/>
          <w:sz w:val="24"/>
          <w:szCs w:val="24"/>
        </w:rPr>
        <w:t>(2) Các cặp điện cực phải tiếp xúc trực tiếp hoặc gián tiếp với nhau thông qua dây dẫn.</w:t>
      </w:r>
    </w:p>
    <w:p>
      <w:pPr>
        <w:pStyle w:val="Normal"/>
        <w:spacing w:lineRule="auto" w:line="264"/>
        <w:jc w:val="both"/>
        <w:rPr>
          <w:rFonts w:ascii="Times New Roman" w:hAnsi="Times New Roman" w:cs="Times New Roman"/>
          <w:spacing w:val="1"/>
          <w:sz w:val="24"/>
          <w:szCs w:val="24"/>
        </w:rPr>
      </w:pPr>
      <w:r>
        <w:rPr>
          <w:rFonts w:cs="Times New Roman" w:ascii="Times New Roman" w:hAnsi="Times New Roman"/>
          <w:spacing w:val="1"/>
          <w:sz w:val="24"/>
          <w:szCs w:val="24"/>
        </w:rPr>
        <w:t>(3) Các điện cực phải cùng tiếp xúc với một dung dịch chất điện li.</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spacing w:val="4"/>
          <w:sz w:val="24"/>
          <w:szCs w:val="24"/>
        </w:rPr>
        <w:t>- Cho Ni vào dung dịch FeCl</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Không thỏa mãn điều kiện (1).</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position w:val="2"/>
        </w:rPr>
        <w:t>CuCl</w:t>
      </w:r>
      <w:r>
        <w:rPr>
          <w:rFonts w:cs="Times New Roman" w:ascii="Times New Roman" w:hAnsi="Times New Roman"/>
          <w:spacing w:val="4"/>
          <w:vertAlign w:val="subscript"/>
        </w:rPr>
        <w:t>2</w:t>
      </w:r>
      <w:r>
        <w:rPr>
          <w:rFonts w:cs="Times New Roman" w:ascii="Times New Roman" w:hAnsi="Times New Roman"/>
          <w:spacing w:val="4"/>
          <w:position w:val="2"/>
        </w:rPr>
        <w:t>, AgNO</w:t>
      </w:r>
      <w:r>
        <w:rPr>
          <w:rFonts w:cs="Times New Roman" w:ascii="Times New Roman" w:hAnsi="Times New Roman"/>
          <w:spacing w:val="4"/>
          <w:vertAlign w:val="subscript"/>
        </w:rPr>
        <w:t>3</w:t>
      </w:r>
      <w:r>
        <w:rPr>
          <w:rFonts w:cs="Times New Roman" w:ascii="Times New Roman" w:hAnsi="Times New Roman"/>
          <w:spacing w:val="4"/>
          <w:position w:val="2"/>
        </w:rPr>
        <w:t>, HCl và FeCl</w:t>
      </w:r>
      <w:r>
        <w:rPr>
          <w:rFonts w:cs="Times New Roman" w:ascii="Times New Roman" w:hAnsi="Times New Roman"/>
          <w:spacing w:val="4"/>
          <w:vertAlign w:val="subscript"/>
        </w:rPr>
        <w:t>2</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spacing w:val="4"/>
          <w:sz w:val="24"/>
          <w:szCs w:val="24"/>
        </w:rPr>
        <w:t>- Cho Ni vào dung dịch CuCl</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Thỏa mãn.</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spacing w:val="4"/>
          <w:sz w:val="24"/>
          <w:szCs w:val="24"/>
        </w:rPr>
        <w:t>- Cho Ni vào dung dịch AgNO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Thỏa mãn.</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spacing w:val="4"/>
          <w:sz w:val="24"/>
          <w:szCs w:val="24"/>
        </w:rPr>
        <w:t>- Cho Ni vào dung dịch HCl và FeCl</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Không thỏa mãn điều kiện (1).</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Câu 9: Chọn D.</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Dãy kim loại đều có thể điều chế bằng phương pháp điện phân dung dịch muối của chúng là những kim loại hoạt động mạnh như kim loại kiềm, kiềm thổ và nhôm.</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10:</w:t>
      </w:r>
      <w:r>
        <w:rPr>
          <w:rFonts w:cs="Times New Roman" w:ascii="Times New Roman" w:hAnsi="Times New Roman"/>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Chọn D.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A. Đúng, </w:t>
      </w:r>
      <w:r>
        <w:rPr>
          <w:rFonts w:cs="Times New Roman" w:ascii="Times New Roman" w:hAnsi="Times New Roman"/>
          <w:color w:val="000000"/>
          <w:spacing w:val="2"/>
          <w:sz w:val="24"/>
          <w:szCs w:val="24"/>
          <w:lang w:val="fr-FR"/>
        </w:rPr>
        <w:t>Bản chất của</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enzim là những chất hầu chết có bản chất protein.</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B. Đúng, </w:t>
      </w:r>
      <w:r>
        <w:rPr>
          <w:rFonts w:cs="Times New Roman" w:ascii="Times New Roman" w:hAnsi="Times New Roman"/>
          <w:color w:val="000000"/>
          <w:spacing w:val="2"/>
          <w:sz w:val="24"/>
          <w:szCs w:val="24"/>
          <w:lang w:val="fr-FR"/>
        </w:rPr>
        <w:t>Cho glyxin tác dụng với HNO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có khí bay ra</w:t>
      </w:r>
    </w:p>
    <w:p>
      <w:pPr>
        <w:pStyle w:val="Normal"/>
        <w:tabs>
          <w:tab w:val="clear" w:pos="720"/>
          <w:tab w:val="left" w:pos="270" w:leader="none"/>
          <w:tab w:val="left" w:pos="2880" w:leader="none"/>
          <w:tab w:val="left" w:pos="5310" w:leader="none"/>
          <w:tab w:val="left" w:pos="7830" w:leader="none"/>
        </w:tabs>
        <w:spacing w:lineRule="auto" w:line="252"/>
        <w:jc w:val="center"/>
        <w:rPr/>
      </w:pP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-COOH + HONO </w:t>
      </w:r>
      <w:r>
        <w:rPr>
          <w:rFonts w:cs="Times New Roman" w:ascii="Times New Roman" w:hAnsi="Times New Roman"/>
          <w:color w:val="000000"/>
          <w:spacing w:val="2"/>
          <w:sz w:val="24"/>
          <w:szCs w:val="24"/>
          <w:lang w:val="fr-FR"/>
        </w:rPr>
        <w:object w:dxaOrig="999" w:dyaOrig="40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50.65pt;height:19.4pt" filled="f" o:ole="">
            <v:imagedata r:id="rId17" o:title=""/>
          </v:shape>
          <o:OLEObject Type="Embed" ProgID="" ShapeID="ole_rId16" DrawAspect="Content" ObjectID="_599189119" r:id="rId16"/>
        </w:object>
      </w:r>
      <w:r>
        <w:rPr>
          <w:rFonts w:cs="Times New Roman" w:ascii="Times New Roman" w:hAnsi="Times New Roman"/>
          <w:color w:val="000000"/>
          <w:spacing w:val="2"/>
          <w:sz w:val="24"/>
          <w:szCs w:val="24"/>
          <w:lang w:val="fr-FR"/>
        </w:rPr>
        <w:t xml:space="preserve"> HO -CH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-COOH + N</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C. Đúng, </w:t>
      </w:r>
      <w:r>
        <w:rPr>
          <w:rFonts w:cs="Times New Roman" w:ascii="Times New Roman" w:hAnsi="Times New Roman"/>
          <w:color w:val="000000"/>
          <w:spacing w:val="2"/>
          <w:sz w:val="24"/>
          <w:szCs w:val="24"/>
          <w:lang w:val="fr-FR"/>
        </w:rPr>
        <w:t>Phức đồng – saccarozo có công thức là (C</w:t>
      </w:r>
      <w:r>
        <w:rPr>
          <w:rFonts w:cs="Times New Roman" w:ascii="Times New Roman" w:hAnsi="Times New Roman"/>
          <w:color w:val="000000"/>
          <w:spacing w:val="2"/>
          <w:sz w:val="24"/>
          <w:szCs w:val="24"/>
          <w:vertAlign w:val="subscript"/>
          <w:lang w:val="fr-FR"/>
        </w:rPr>
        <w:t>12</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21</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11</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Cu.</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 xml:space="preserve">                      2C</w:t>
      </w:r>
      <w:r>
        <w:rPr>
          <w:rFonts w:cs="Times New Roman" w:ascii="Times New Roman" w:hAnsi="Times New Roman"/>
          <w:color w:val="000000"/>
          <w:spacing w:val="2"/>
          <w:sz w:val="24"/>
          <w:szCs w:val="24"/>
          <w:vertAlign w:val="subscript"/>
          <w:lang w:val="fr-FR"/>
        </w:rPr>
        <w:t>12</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22</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11</w:t>
      </w:r>
      <w:r>
        <w:rPr>
          <w:rFonts w:cs="Times New Roman" w:ascii="Times New Roman" w:hAnsi="Times New Roman"/>
          <w:color w:val="000000"/>
          <w:spacing w:val="2"/>
          <w:sz w:val="24"/>
          <w:szCs w:val="24"/>
          <w:lang w:val="fr-FR"/>
        </w:rPr>
        <w:t xml:space="preserve"> + Cu(OH)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(C</w:t>
      </w:r>
      <w:r>
        <w:rPr>
          <w:rFonts w:cs="Times New Roman" w:ascii="Times New Roman" w:hAnsi="Times New Roman"/>
          <w:color w:val="000000"/>
          <w:spacing w:val="2"/>
          <w:sz w:val="24"/>
          <w:szCs w:val="24"/>
          <w:vertAlign w:val="subscript"/>
          <w:lang w:val="fr-FR"/>
        </w:rPr>
        <w:t>12</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21</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11</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Cu + 2H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clear" w:pos="720"/>
          <w:tab w:val="left" w:pos="270" w:leader="none"/>
          <w:tab w:val="left" w:pos="2790" w:leader="none"/>
          <w:tab w:val="left" w:pos="2880" w:leader="none"/>
          <w:tab w:val="left" w:pos="2988" w:leader="none"/>
          <w:tab w:val="left" w:pos="5148" w:leader="none"/>
          <w:tab w:val="left" w:pos="5310" w:leader="none"/>
          <w:tab w:val="left" w:pos="7308" w:leader="none"/>
          <w:tab w:val="left" w:pos="7830" w:leader="none"/>
          <w:tab w:val="left" w:pos="8010" w:leader="none"/>
        </w:tabs>
        <w:spacing w:lineRule="auto" w:line="252"/>
        <w:jc w:val="both"/>
        <w:rPr/>
      </w:pPr>
      <w:r>
        <w:rPr>
          <w:rFonts w:cs="Times New Roman" w:ascii="Times New Roman" w:hAnsi="Times New Roman"/>
          <w:b/>
          <w:color w:val="000000"/>
          <w:spacing w:val="2"/>
          <w:sz w:val="24"/>
          <w:szCs w:val="24"/>
          <w:lang w:val="fr-FR"/>
        </w:rPr>
        <w:t xml:space="preserve">D. </w:t>
      </w:r>
      <w:r>
        <w:rPr>
          <w:rFonts w:cs="Times New Roman" w:ascii="Times New Roman" w:hAnsi="Times New Roman"/>
          <w:b/>
          <w:bCs/>
          <w:spacing w:val="2"/>
          <w:sz w:val="24"/>
          <w:szCs w:val="24"/>
        </w:rPr>
        <w:t>Sai</w:t>
      </w:r>
      <w:r>
        <w:rPr>
          <w:rFonts w:cs="Times New Roman" w:ascii="Times New Roman" w:hAnsi="Times New Roman"/>
          <w:bCs/>
          <w:spacing w:val="2"/>
          <w:sz w:val="24"/>
          <w:szCs w:val="24"/>
        </w:rPr>
        <w:t>, Peptit được chia thành hai loại :</w:t>
      </w:r>
    </w:p>
    <w:p>
      <w:pPr>
        <w:pStyle w:val="Normal"/>
        <w:tabs>
          <w:tab w:val="clear" w:pos="720"/>
          <w:tab w:val="left" w:pos="270" w:leader="none"/>
          <w:tab w:val="left" w:pos="2790" w:leader="none"/>
          <w:tab w:val="left" w:pos="2880" w:leader="none"/>
          <w:tab w:val="left" w:pos="2988" w:leader="none"/>
          <w:tab w:val="left" w:pos="5148" w:leader="none"/>
          <w:tab w:val="left" w:pos="5310" w:leader="none"/>
          <w:tab w:val="left" w:pos="7308" w:leader="none"/>
          <w:tab w:val="left" w:pos="7830" w:leader="none"/>
          <w:tab w:val="left" w:pos="8010" w:leader="none"/>
        </w:tabs>
        <w:spacing w:lineRule="auto" w:line="252"/>
        <w:jc w:val="both"/>
        <w:rPr>
          <w:rFonts w:ascii="Times New Roman" w:hAnsi="Times New Roman" w:cs="Times New Roman"/>
          <w:bCs/>
          <w:spacing w:val="2"/>
          <w:sz w:val="24"/>
          <w:szCs w:val="24"/>
        </w:rPr>
      </w:pPr>
      <w:r>
        <w:rPr>
          <w:rFonts w:cs="Times New Roman" w:ascii="Times New Roman" w:hAnsi="Times New Roman"/>
          <w:bCs/>
          <w:spacing w:val="2"/>
          <w:sz w:val="24"/>
          <w:szCs w:val="24"/>
        </w:rPr>
        <w:tab/>
        <w:t xml:space="preserve">    * Oligopeptit gồm các peptit gồm các peptit có từ 2 – 10 gốc α – aminoaxit.</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Cs/>
          <w:spacing w:val="2"/>
          <w:sz w:val="24"/>
          <w:szCs w:val="24"/>
        </w:rPr>
        <w:t xml:space="preserve">        </w:t>
      </w:r>
      <w:r>
        <w:rPr>
          <w:rFonts w:cs="Times New Roman" w:ascii="Times New Roman" w:hAnsi="Times New Roman"/>
          <w:bCs/>
          <w:spacing w:val="2"/>
          <w:sz w:val="24"/>
          <w:szCs w:val="24"/>
        </w:rPr>
        <w:t>* Polipeptit gồm các peptit có từ 11 đến 50 gốc α – aminoaxit.</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11: Chọn B.</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 Phản ứng : </w:t>
      </w:r>
      <w:r>
        <w:rPr>
          <w:rFonts w:cs="Times New Roman" w:ascii="Times New Roman" w:hAnsi="Times New Roman"/>
          <w:color w:val="000000"/>
          <w:spacing w:val="2"/>
          <w:sz w:val="24"/>
          <w:szCs w:val="24"/>
          <w:lang w:val="fr-FR"/>
        </w:rPr>
        <w:object w:dxaOrig="3840" w:dyaOrig="58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92.15pt;height:28.75pt" filled="f" o:ole="">
            <v:imagedata r:id="rId19" o:title=""/>
          </v:shape>
          <o:OLEObject Type="Embed" ProgID="" ShapeID="ole_rId18" DrawAspect="Content" ObjectID="_1149117853" r:id="rId18"/>
        </w:object>
      </w:r>
    </w:p>
    <w:p>
      <w:pPr>
        <w:pStyle w:val="BodyText13"/>
        <w:tabs>
          <w:tab w:val="clear" w:pos="720"/>
          <w:tab w:val="left" w:pos="270" w:leader="none"/>
          <w:tab w:val="left" w:pos="2880" w:leader="none"/>
          <w:tab w:val="left" w:pos="5310" w:leader="none"/>
          <w:tab w:val="left" w:pos="7830" w:leader="none"/>
        </w:tabs>
        <w:spacing w:lineRule="auto" w:line="264"/>
        <w:ind w:left="0" w:right="0"/>
        <w:jc w:val="both"/>
        <w:rPr>
          <w:b/>
          <w:spacing w:val="2"/>
        </w:rPr>
      </w:pPr>
      <w:r>
        <w:rPr>
          <w:b/>
          <w:spacing w:val="2"/>
        </w:rPr>
        <w:t>Câu 12: Chọn A.</w:t>
      </w:r>
    </w:p>
    <w:p>
      <w:pPr>
        <w:pStyle w:val="BodyText13"/>
        <w:tabs>
          <w:tab w:val="clear" w:pos="720"/>
          <w:tab w:val="left" w:pos="270" w:leader="none"/>
          <w:tab w:val="left" w:pos="2880" w:leader="none"/>
          <w:tab w:val="left" w:pos="5310" w:leader="none"/>
          <w:tab w:val="left" w:pos="7830" w:leader="none"/>
        </w:tabs>
        <w:spacing w:lineRule="auto" w:line="264"/>
        <w:ind w:left="0" w:right="0"/>
        <w:jc w:val="both"/>
        <w:rPr>
          <w:b/>
          <w:spacing w:val="2"/>
        </w:rPr>
      </w:pPr>
      <w:r>
        <w:rPr>
          <w:b/>
          <w:spacing w:val="2"/>
        </w:rPr>
        <w:t>Câu 13: Chọn B.</w:t>
      </w:r>
    </w:p>
    <w:p>
      <w:pPr>
        <w:pStyle w:val="BodyText13"/>
        <w:tabs>
          <w:tab w:val="clear" w:pos="720"/>
          <w:tab w:val="left" w:pos="270" w:leader="none"/>
          <w:tab w:val="left" w:pos="2826" w:leader="none"/>
          <w:tab w:val="left" w:pos="2880" w:leader="none"/>
          <w:tab w:val="left" w:pos="5310" w:leader="none"/>
          <w:tab w:val="left" w:pos="7688" w:leader="none"/>
          <w:tab w:val="left" w:pos="7830" w:leader="none"/>
        </w:tabs>
        <w:spacing w:lineRule="auto" w:line="264"/>
        <w:ind w:left="0" w:right="0"/>
        <w:jc w:val="both"/>
        <w:rPr>
          <w:spacing w:val="2"/>
        </w:rPr>
      </w:pPr>
      <w:r>
        <w:rPr>
          <w:spacing w:val="2"/>
        </w:rPr>
        <w:t>- Tác nhân khử CO có thể khử được các oxit kim loại đứng sau Al trong dãy điện hóa do vậy hỗn hợp rắn Y thu được là: Fe, Cu và MgO.</w:t>
      </w:r>
    </w:p>
    <w:p>
      <w:pPr>
        <w:pStyle w:val="BodyText13"/>
        <w:tabs>
          <w:tab w:val="clear" w:pos="720"/>
          <w:tab w:val="left" w:pos="270" w:leader="none"/>
          <w:tab w:val="left" w:pos="2880" w:leader="none"/>
          <w:tab w:val="left" w:pos="5310" w:leader="none"/>
          <w:tab w:val="left" w:pos="7830" w:leader="none"/>
        </w:tabs>
        <w:spacing w:lineRule="auto" w:line="264"/>
        <w:ind w:left="0" w:right="0"/>
        <w:jc w:val="both"/>
        <w:rPr>
          <w:b/>
          <w:spacing w:val="2"/>
        </w:rPr>
      </w:pPr>
      <w:r>
        <w:rPr>
          <w:b/>
          <w:spacing w:val="2"/>
        </w:rPr>
        <w:t>Câu 14: Chọn D.</w:t>
      </w:r>
    </w:p>
    <w:p>
      <w:pPr>
        <w:pStyle w:val="ListParagraph"/>
        <w:tabs>
          <w:tab w:val="clear" w:pos="720"/>
          <w:tab w:val="left" w:pos="270" w:leader="none"/>
          <w:tab w:val="left" w:pos="696" w:leader="none"/>
          <w:tab w:val="left" w:pos="2880" w:leader="none"/>
          <w:tab w:val="left" w:pos="5310" w:leader="none"/>
          <w:tab w:val="left" w:pos="7830" w:leader="none"/>
        </w:tabs>
        <w:spacing w:lineRule="auto" w:line="264"/>
        <w:jc w:val="both"/>
        <w:rPr>
          <w:rFonts w:ascii="Times New Roman" w:hAnsi="Times New Roman" w:cs="Times New Roman"/>
          <w:spacing w:val="2"/>
          <w:sz w:val="24"/>
          <w:szCs w:val="24"/>
        </w:rPr>
      </w:pPr>
      <w:r>
        <w:rPr>
          <w:rFonts w:cs="Times New Roman" w:ascii="Times New Roman" w:hAnsi="Times New Roman"/>
          <w:b/>
          <w:spacing w:val="2"/>
          <w:sz w:val="24"/>
          <w:szCs w:val="24"/>
        </w:rPr>
        <w:t>A.</w:t>
      </w:r>
      <w:r>
        <w:rPr>
          <w:rFonts w:cs="Times New Roman" w:ascii="Times New Roman" w:hAnsi="Times New Roman"/>
          <w:spacing w:val="2"/>
          <w:sz w:val="24"/>
          <w:szCs w:val="24"/>
        </w:rPr>
        <w:t xml:space="preserve"> 2NaCl + 2H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O </w:t>
      </w:r>
      <w:r>
        <w:rPr>
          <w:rFonts w:cs="Times New Roman" w:ascii="Times New Roman" w:hAnsi="Times New Roman"/>
          <w:spacing w:val="2"/>
          <w:sz w:val="24"/>
          <w:szCs w:val="24"/>
        </w:rPr>
        <w:object w:dxaOrig="1600" w:dyaOrig="54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80.15pt;height:26.85pt" filled="f" o:ole="">
            <v:imagedata r:id="rId21" o:title=""/>
          </v:shape>
          <o:OLEObject Type="Embed" ProgID="" ShapeID="ole_rId20" DrawAspect="Content" ObjectID="_553559023" r:id="rId20"/>
        </w:object>
      </w:r>
      <w:r>
        <w:rPr>
          <w:rFonts w:cs="Times New Roman" w:ascii="Times New Roman" w:hAnsi="Times New Roman"/>
          <w:spacing w:val="2"/>
          <w:sz w:val="24"/>
          <w:szCs w:val="24"/>
        </w:rPr>
        <w:t xml:space="preserve"> 2NaOH + Cl</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 H</w:t>
      </w:r>
      <w:r>
        <w:rPr>
          <w:rFonts w:cs="Times New Roman" w:ascii="Times New Roman" w:hAnsi="Times New Roman"/>
          <w:spacing w:val="2"/>
          <w:sz w:val="24"/>
          <w:szCs w:val="24"/>
          <w:vertAlign w:val="subscript"/>
        </w:rPr>
        <w:t>2</w:t>
      </w:r>
    </w:p>
    <w:p>
      <w:pPr>
        <w:pStyle w:val="ListParagraph"/>
        <w:tabs>
          <w:tab w:val="clear" w:pos="720"/>
          <w:tab w:val="left" w:pos="270" w:leader="none"/>
          <w:tab w:val="left" w:pos="684" w:leader="none"/>
          <w:tab w:val="left" w:pos="2880" w:leader="none"/>
          <w:tab w:val="left" w:pos="5310" w:leader="none"/>
          <w:tab w:val="left" w:pos="7830" w:leader="none"/>
        </w:tabs>
        <w:spacing w:lineRule="auto" w:line="264"/>
        <w:jc w:val="both"/>
        <w:rPr/>
      </w:pPr>
      <w:r>
        <w:rPr>
          <w:rFonts w:cs="Times New Roman" w:ascii="Times New Roman" w:hAnsi="Times New Roman"/>
          <w:b/>
          <w:spacing w:val="2"/>
          <w:sz w:val="24"/>
          <w:szCs w:val="24"/>
        </w:rPr>
        <w:t>B.</w:t>
      </w:r>
      <w:r>
        <w:rPr>
          <w:rFonts w:cs="Times New Roman" w:ascii="Times New Roman" w:hAnsi="Times New Roman"/>
          <w:spacing w:val="2"/>
          <w:sz w:val="24"/>
          <w:szCs w:val="24"/>
        </w:rPr>
        <w:t xml:space="preserve"> Ca(OH)</w:t>
      </w:r>
      <w:r>
        <w:rPr>
          <w:rFonts w:cs="Times New Roman" w:ascii="Times New Roman" w:hAnsi="Times New Roman"/>
          <w:spacing w:val="2"/>
          <w:sz w:val="24"/>
          <w:szCs w:val="24"/>
          <w:vertAlign w:val="subscript"/>
        </w:rPr>
        <w:t>2</w:t>
      </w:r>
      <w:r>
        <w:rPr>
          <w:rFonts w:cs="Times New Roman" w:ascii="Times New Roman" w:hAnsi="Times New Roman"/>
          <w:spacing w:val="2"/>
          <w:position w:val="-2"/>
          <w:sz w:val="24"/>
          <w:szCs w:val="24"/>
        </w:rPr>
        <w:t xml:space="preserve"> </w:t>
      </w:r>
      <w:r>
        <w:rPr>
          <w:rFonts w:cs="Times New Roman" w:ascii="Times New Roman" w:hAnsi="Times New Roman"/>
          <w:spacing w:val="2"/>
          <w:sz w:val="24"/>
          <w:szCs w:val="24"/>
        </w:rPr>
        <w:t>+ Na</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CO</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 xml:space="preserve"> </w:t>
      </w:r>
      <w:r>
        <w:rPr>
          <w:rFonts w:cs="Times New Roman" w:ascii="Times New Roman" w:hAnsi="Times New Roman"/>
          <w:spacing w:val="2"/>
          <w:sz w:val="24"/>
          <w:szCs w:val="24"/>
        </w:rPr>
        <w:object w:dxaOrig="639" w:dyaOrig="359">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31.95pt;height:18.1pt" filled="f" o:ole="">
            <v:imagedata r:id="rId23" o:title=""/>
          </v:shape>
          <o:OLEObject Type="Embed" ProgID="" ShapeID="ole_rId22" DrawAspect="Content" ObjectID="_1672554496" r:id="rId22"/>
        </w:object>
      </w:r>
      <w:r>
        <w:rPr>
          <w:rFonts w:cs="Times New Roman" w:ascii="Times New Roman" w:hAnsi="Times New Roman"/>
          <w:spacing w:val="2"/>
          <w:sz w:val="24"/>
          <w:szCs w:val="24"/>
        </w:rPr>
        <w:t>CaCO</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 xml:space="preserve"> + 2NaOH</w:t>
      </w:r>
    </w:p>
    <w:p>
      <w:pPr>
        <w:pStyle w:val="ListParagraph"/>
        <w:tabs>
          <w:tab w:val="clear" w:pos="720"/>
          <w:tab w:val="left" w:pos="270" w:leader="none"/>
          <w:tab w:val="left" w:pos="696" w:leader="none"/>
          <w:tab w:val="left" w:pos="2880" w:leader="none"/>
          <w:tab w:val="left" w:pos="5310" w:leader="none"/>
          <w:tab w:val="left" w:pos="7830" w:leader="none"/>
        </w:tabs>
        <w:spacing w:lineRule="auto" w:line="264"/>
        <w:jc w:val="both"/>
        <w:rPr/>
      </w:pPr>
      <w:r>
        <w:rPr>
          <w:rFonts w:cs="Times New Roman" w:ascii="Times New Roman" w:hAnsi="Times New Roman"/>
          <w:b/>
          <w:spacing w:val="2"/>
          <w:sz w:val="24"/>
          <w:szCs w:val="24"/>
        </w:rPr>
        <w:t>C.</w:t>
      </w:r>
      <w:r>
        <w:rPr>
          <w:rFonts w:cs="Times New Roman" w:ascii="Times New Roman" w:hAnsi="Times New Roman"/>
          <w:spacing w:val="2"/>
          <w:sz w:val="24"/>
          <w:szCs w:val="24"/>
        </w:rPr>
        <w:t xml:space="preserve"> Na</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O + 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O </w:t>
      </w:r>
      <w:r>
        <w:rPr>
          <w:rFonts w:cs="Times New Roman" w:ascii="Times New Roman" w:hAnsi="Times New Roman"/>
          <w:spacing w:val="2"/>
          <w:sz w:val="24"/>
          <w:szCs w:val="24"/>
        </w:rPr>
        <w:object w:dxaOrig="639" w:dyaOrig="359">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31.95pt;height:18.1pt" filled="f" o:ole="">
            <v:imagedata r:id="rId25" o:title=""/>
          </v:shape>
          <o:OLEObject Type="Embed" ProgID="" ShapeID="ole_rId24" DrawAspect="Content" ObjectID="_218066306" r:id="rId24"/>
        </w:object>
      </w:r>
      <w:r>
        <w:rPr>
          <w:rFonts w:cs="Times New Roman" w:ascii="Times New Roman" w:hAnsi="Times New Roman"/>
          <w:spacing w:val="2"/>
          <w:sz w:val="24"/>
          <w:szCs w:val="24"/>
        </w:rPr>
        <w:t xml:space="preserve"> 2NaOH </w:t>
      </w:r>
    </w:p>
    <w:p>
      <w:pPr>
        <w:pStyle w:val="ListParagraph"/>
        <w:tabs>
          <w:tab w:val="clear" w:pos="720"/>
          <w:tab w:val="left" w:pos="270" w:leader="none"/>
          <w:tab w:val="left" w:pos="696" w:leader="none"/>
          <w:tab w:val="left" w:pos="2880" w:leader="none"/>
          <w:tab w:val="left" w:pos="5310" w:leader="none"/>
          <w:tab w:val="left" w:pos="7830" w:leader="none"/>
        </w:tabs>
        <w:spacing w:lineRule="auto" w:line="264"/>
        <w:jc w:val="both"/>
        <w:rPr/>
      </w:pPr>
      <w:r>
        <w:rPr>
          <w:rFonts w:cs="Times New Roman" w:ascii="Times New Roman" w:hAnsi="Times New Roman"/>
          <w:b/>
          <w:spacing w:val="2"/>
          <w:sz w:val="24"/>
          <w:szCs w:val="24"/>
        </w:rPr>
        <w:t>D.</w:t>
      </w:r>
      <w:r>
        <w:rPr>
          <w:rFonts w:cs="Times New Roman" w:ascii="Times New Roman" w:hAnsi="Times New Roman"/>
          <w:spacing w:val="2"/>
          <w:sz w:val="24"/>
          <w:szCs w:val="24"/>
        </w:rPr>
        <w:t xml:space="preserve"> NH</w:t>
      </w:r>
      <w:r>
        <w:rPr>
          <w:rFonts w:cs="Times New Roman" w:ascii="Times New Roman" w:hAnsi="Times New Roman"/>
          <w:spacing w:val="2"/>
          <w:sz w:val="24"/>
          <w:szCs w:val="24"/>
          <w:vertAlign w:val="subscript"/>
        </w:rPr>
        <w:t>3</w:t>
      </w:r>
      <w:r>
        <w:rPr>
          <w:rFonts w:cs="Times New Roman" w:ascii="Times New Roman" w:hAnsi="Times New Roman"/>
          <w:spacing w:val="2"/>
          <w:position w:val="-2"/>
          <w:sz w:val="24"/>
          <w:szCs w:val="24"/>
        </w:rPr>
        <w:t xml:space="preserve"> </w:t>
      </w:r>
      <w:r>
        <w:rPr>
          <w:rFonts w:cs="Times New Roman" w:ascii="Times New Roman" w:hAnsi="Times New Roman"/>
          <w:spacing w:val="2"/>
          <w:sz w:val="24"/>
          <w:szCs w:val="24"/>
        </w:rPr>
        <w:t>+ Na</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CO</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 xml:space="preserve"> : không phản ứng</w:t>
      </w:r>
    </w:p>
    <w:p>
      <w:pPr>
        <w:pStyle w:val="BodyText13"/>
        <w:tabs>
          <w:tab w:val="clear" w:pos="720"/>
          <w:tab w:val="left" w:pos="270" w:leader="none"/>
          <w:tab w:val="left" w:pos="2880" w:leader="none"/>
          <w:tab w:val="left" w:pos="5310" w:leader="none"/>
          <w:tab w:val="left" w:pos="7830" w:leader="none"/>
        </w:tabs>
        <w:spacing w:lineRule="auto" w:line="264"/>
        <w:ind w:left="0" w:right="0"/>
        <w:jc w:val="both"/>
        <w:rPr>
          <w:b/>
          <w:spacing w:val="2"/>
        </w:rPr>
      </w:pPr>
      <w:r>
        <w:rPr>
          <w:b/>
          <w:spacing w:val="2"/>
        </w:rPr>
        <w:t>Câu 15: Chọn D.</w:t>
      </w:r>
    </w:p>
    <w:p>
      <w:pPr>
        <w:pStyle w:val="Normal"/>
        <w:spacing w:lineRule="auto" w:line="264"/>
        <w:jc w:val="both"/>
        <w:rPr/>
      </w:pPr>
      <w:r>
        <w:rPr>
          <w:rFonts w:cs="Times New Roman" w:ascii="Times New Roman" w:hAnsi="Times New Roman"/>
          <w:sz w:val="24"/>
          <w:szCs w:val="24"/>
        </w:rPr>
        <w:t>- Quặng boxit chứa thành phần chính là Al</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 xml:space="preserve">3. </w:t>
      </w:r>
      <w:r>
        <w:rPr>
          <w:rFonts w:cs="Times New Roman" w:ascii="Times New Roman" w:hAnsi="Times New Roman"/>
          <w:sz w:val="24"/>
          <w:szCs w:val="24"/>
        </w:rPr>
        <w:t>2</w:t>
      </w:r>
      <w:r>
        <w:rPr>
          <w:rFonts w:cs="Times New Roman" w:ascii="Times New Roman" w:hAnsi="Times New Roman"/>
          <w:sz w:val="24"/>
          <w:szCs w:val="24"/>
          <w:lang w:val="pt-BR"/>
        </w:rPr>
        <w:t>H</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O. Điều chế Al trong công nghiệp: </w:t>
      </w:r>
    </w:p>
    <w:p>
      <w:pPr>
        <w:pStyle w:val="Normal"/>
        <w:spacing w:lineRule="auto" w:line="264"/>
        <w:jc w:val="both"/>
        <w:rPr/>
      </w:pPr>
      <w:r>
        <w:rPr>
          <w:rFonts w:cs="Times New Roman" w:ascii="Times New Roman" w:hAnsi="Times New Roman"/>
          <w:sz w:val="24"/>
          <w:szCs w:val="24"/>
        </w:rPr>
        <w:t>+ Ở cực âm xảy ra sự khử ion Al</w:t>
      </w:r>
      <w:r>
        <w:rPr>
          <w:rFonts w:cs="Times New Roman" w:ascii="Times New Roman" w:hAnsi="Times New Roman"/>
          <w:sz w:val="24"/>
          <w:szCs w:val="24"/>
          <w:vertAlign w:val="superscript"/>
        </w:rPr>
        <w:t>3+</w:t>
      </w:r>
      <w:r>
        <w:rPr>
          <w:rFonts w:cs="Times New Roman" w:ascii="Times New Roman" w:hAnsi="Times New Roman"/>
          <w:sz w:val="24"/>
          <w:szCs w:val="24"/>
        </w:rPr>
        <w:t> thành kim loại Al:   Al</w:t>
      </w:r>
      <w:r>
        <w:rPr>
          <w:rFonts w:cs="Times New Roman" w:ascii="Times New Roman" w:hAnsi="Times New Roman"/>
          <w:sz w:val="24"/>
          <w:szCs w:val="24"/>
          <w:vertAlign w:val="superscript"/>
        </w:rPr>
        <w:t>3+</w:t>
      </w:r>
      <w:r>
        <w:rPr>
          <w:rFonts w:cs="Times New Roman" w:ascii="Times New Roman" w:hAnsi="Times New Roman"/>
          <w:sz w:val="24"/>
          <w:szCs w:val="24"/>
        </w:rPr>
        <w:t xml:space="preserve"> +3e </w:t>
      </w:r>
      <w:r>
        <w:rPr>
          <w:rFonts w:cs="Times New Roman" w:ascii="Times New Roman" w:hAnsi="Times New Roman"/>
          <w:sz w:val="24"/>
          <w:szCs w:val="24"/>
        </w:rPr>
        <w:object w:dxaOrig="639" w:dyaOrig="359">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32.5pt;height:18.1pt" filled="f" o:ole="">
            <v:imagedata r:id="rId27" o:title=""/>
          </v:shape>
          <o:OLEObject Type="Embed" ProgID="" ShapeID="ole_rId26" DrawAspect="Content" ObjectID="_99051134" r:id="rId26"/>
        </w:object>
      </w:r>
      <w:r>
        <w:rPr>
          <w:rFonts w:cs="Times New Roman" w:ascii="Times New Roman" w:hAnsi="Times New Roman"/>
          <w:sz w:val="24"/>
          <w:szCs w:val="24"/>
        </w:rPr>
        <w:t xml:space="preserve"> Al</w:t>
      </w:r>
    </w:p>
    <w:p>
      <w:pPr>
        <w:pStyle w:val="Normal"/>
        <w:spacing w:lineRule="auto" w:line="264"/>
        <w:jc w:val="both"/>
        <w:rPr/>
      </w:pPr>
      <w:r>
        <w:rPr>
          <w:rFonts w:cs="Times New Roman" w:ascii="Times New Roman" w:hAnsi="Times New Roman"/>
          <w:sz w:val="24"/>
          <w:szCs w:val="24"/>
        </w:rPr>
        <w:t>+ Ở cực dương xảy ra sự oxi hóa O</w:t>
      </w:r>
      <w:r>
        <w:rPr>
          <w:rFonts w:cs="Times New Roman" w:ascii="Times New Roman" w:hAnsi="Times New Roman"/>
          <w:sz w:val="24"/>
          <w:szCs w:val="24"/>
          <w:vertAlign w:val="superscript"/>
        </w:rPr>
        <w:t>2-</w:t>
      </w:r>
      <w:r>
        <w:rPr>
          <w:rFonts w:cs="Times New Roman" w:ascii="Times New Roman" w:hAnsi="Times New Roman"/>
          <w:sz w:val="24"/>
          <w:szCs w:val="24"/>
        </w:rPr>
        <w:t xml:space="preserve"> thành khí O</w:t>
      </w:r>
      <w:r>
        <w:rPr>
          <w:rFonts w:cs="Times New Roman" w:ascii="Times New Roman" w:hAnsi="Times New Roman"/>
          <w:sz w:val="24"/>
          <w:szCs w:val="24"/>
          <w:vertAlign w:val="subscript"/>
        </w:rPr>
        <w:t>2</w:t>
      </w:r>
      <w:r>
        <w:rPr>
          <w:rFonts w:cs="Times New Roman" w:ascii="Times New Roman" w:hAnsi="Times New Roman"/>
          <w:sz w:val="24"/>
          <w:szCs w:val="24"/>
        </w:rPr>
        <w:t>:       2O</w:t>
      </w:r>
      <w:r>
        <w:rPr>
          <w:rFonts w:cs="Times New Roman" w:ascii="Times New Roman" w:hAnsi="Times New Roman"/>
          <w:sz w:val="24"/>
          <w:szCs w:val="24"/>
          <w:vertAlign w:val="superscript"/>
        </w:rPr>
        <w:t>2−</w:t>
      </w:r>
      <w:r>
        <w:rPr>
          <w:rFonts w:cs="Times New Roman" w:ascii="Times New Roman" w:hAnsi="Times New Roman"/>
          <w:sz w:val="24"/>
          <w:szCs w:val="24"/>
        </w:rPr>
        <w:t xml:space="preserve"> </w:t>
      </w:r>
      <w:r>
        <w:rPr>
          <w:rFonts w:cs="Times New Roman" w:ascii="Times New Roman" w:hAnsi="Times New Roman"/>
          <w:sz w:val="24"/>
          <w:szCs w:val="24"/>
        </w:rPr>
        <w:object w:dxaOrig="639" w:dyaOrig="359">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32.5pt;height:18.1pt" filled="f" o:ole="">
            <v:imagedata r:id="rId29" o:title=""/>
          </v:shape>
          <o:OLEObject Type="Embed" ProgID="" ShapeID="ole_rId28" DrawAspect="Content" ObjectID="_1255137477" r:id="rId28"/>
        </w:object>
      </w:r>
      <w:r>
        <w:rPr>
          <w:rFonts w:cs="Times New Roman" w:ascii="Times New Roman" w:hAnsi="Times New Roman"/>
          <w:sz w:val="24"/>
          <w:szCs w:val="24"/>
        </w:rPr>
        <w:t xml:space="preserve"> O</w:t>
      </w:r>
      <w:r>
        <w:rPr>
          <w:rFonts w:cs="Times New Roman" w:ascii="Times New Roman" w:hAnsi="Times New Roman"/>
          <w:sz w:val="24"/>
          <w:szCs w:val="24"/>
          <w:vertAlign w:val="subscript"/>
        </w:rPr>
        <w:t>2</w:t>
      </w:r>
      <w:r>
        <w:rPr>
          <w:rFonts w:cs="Times New Roman" w:ascii="Times New Roman" w:hAnsi="Times New Roman"/>
          <w:sz w:val="24"/>
          <w:szCs w:val="24"/>
        </w:rPr>
        <w:t xml:space="preserve"> + 4e</w:t>
      </w:r>
    </w:p>
    <w:p>
      <w:pPr>
        <w:pStyle w:val="Normal"/>
        <w:spacing w:lineRule="auto" w:line="264"/>
        <w:jc w:val="both"/>
        <w:rPr>
          <w:rFonts w:ascii="Times New Roman" w:hAnsi="Times New Roman" w:cs="Times New Roman"/>
          <w:sz w:val="24"/>
          <w:szCs w:val="24"/>
        </w:rPr>
      </w:pPr>
      <w:r>
        <w:rPr>
          <w:rFonts w:cs="Times New Roman" w:ascii="Times New Roman" w:hAnsi="Times New Roman"/>
          <w:sz w:val="24"/>
          <w:szCs w:val="24"/>
        </w:rPr>
        <w:t>- Phương trình  điện phân Al</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 nóng chảy:</w:t>
        <w:tab/>
        <w:t xml:space="preserve">      2Al</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 xml:space="preserve"> </w:t>
      </w:r>
      <w:r>
        <w:rPr>
          <w:rFonts w:cs="Times New Roman" w:ascii="Times New Roman" w:hAnsi="Times New Roman"/>
          <w:sz w:val="24"/>
          <w:szCs w:val="24"/>
        </w:rPr>
        <w:object w:dxaOrig="880" w:dyaOrig="36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43.15pt;height:18.1pt" filled="f" o:ole="">
            <v:imagedata r:id="rId31" o:title=""/>
          </v:shape>
          <o:OLEObject Type="Embed" ProgID="" ShapeID="ole_rId30" DrawAspect="Content" ObjectID="_1649887293" r:id="rId30"/>
        </w:object>
      </w:r>
      <w:r>
        <w:rPr>
          <w:rFonts w:cs="Times New Roman" w:ascii="Times New Roman" w:hAnsi="Times New Roman"/>
          <w:sz w:val="24"/>
          <w:szCs w:val="24"/>
        </w:rPr>
        <w:t xml:space="preserve"> 4Al + 3O</w:t>
      </w:r>
      <w:r>
        <w:rPr>
          <w:rFonts w:cs="Times New Roman" w:ascii="Times New Roman" w:hAnsi="Times New Roman"/>
          <w:sz w:val="24"/>
          <w:szCs w:val="24"/>
          <w:vertAlign w:val="subscript"/>
        </w:rPr>
        <w:t>2</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16: Chọn A.</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 Khi cho nung </w:t>
      </w:r>
      <w:r>
        <w:rPr>
          <w:rFonts w:cs="Times New Roman" w:ascii="Times New Roman" w:hAnsi="Times New Roman"/>
          <w:b/>
          <w:color w:val="000000"/>
          <w:spacing w:val="2"/>
          <w:sz w:val="24"/>
          <w:szCs w:val="24"/>
          <w:lang w:val="fr-FR"/>
        </w:rPr>
        <w:t>T</w:t>
      </w:r>
      <w:r>
        <w:rPr>
          <w:rFonts w:cs="Times New Roman" w:ascii="Times New Roman" w:hAnsi="Times New Roman"/>
          <w:color w:val="000000"/>
          <w:spacing w:val="2"/>
          <w:sz w:val="24"/>
          <w:szCs w:val="24"/>
          <w:lang w:val="fr-FR"/>
        </w:rPr>
        <w:t xml:space="preserve"> với hỗn hợp khí </w:t>
      </w:r>
      <w:r>
        <w:rPr>
          <w:rFonts w:cs="Times New Roman" w:ascii="Times New Roman" w:hAnsi="Times New Roman"/>
          <w:b/>
          <w:color w:val="000000"/>
          <w:spacing w:val="2"/>
          <w:sz w:val="24"/>
          <w:szCs w:val="24"/>
          <w:lang w:val="fr-FR"/>
        </w:rPr>
        <w:t>A</w:t>
      </w:r>
      <w:r>
        <w:rPr>
          <w:rFonts w:cs="Times New Roman" w:ascii="Times New Roman" w:hAnsi="Times New Roman"/>
          <w:color w:val="000000"/>
          <w:spacing w:val="2"/>
          <w:sz w:val="24"/>
          <w:szCs w:val="24"/>
          <w:lang w:val="fr-FR"/>
        </w:rPr>
        <w:t xml:space="preserve"> thì </w:t>
      </w:r>
      <w:r>
        <w:rPr>
          <w:rFonts w:cs="Times New Roman" w:ascii="Times New Roman" w:hAnsi="Times New Roman"/>
          <w:color w:val="000000"/>
          <w:spacing w:val="2"/>
          <w:sz w:val="24"/>
          <w:szCs w:val="24"/>
          <w:lang w:val="fr-FR"/>
        </w:rPr>
        <w:object w:dxaOrig="4480" w:dyaOrig="6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213.45pt;height:29.45pt" filled="f" o:ole="">
            <v:imagedata r:id="rId33" o:title=""/>
          </v:shape>
          <o:OLEObject Type="Embed" ProgID="" ShapeID="ole_rId32" DrawAspect="Content" ObjectID="_28674673" r:id="rId32"/>
        </w:objec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Xét hỗn hợp rắn </w:t>
      </w:r>
      <w:r>
        <w:rPr>
          <w:rFonts w:cs="Times New Roman" w:ascii="Times New Roman" w:hAnsi="Times New Roman"/>
          <w:b/>
          <w:color w:val="000000"/>
          <w:spacing w:val="2"/>
          <w:sz w:val="24"/>
          <w:szCs w:val="24"/>
          <w:lang w:val="fr-FR"/>
        </w:rPr>
        <w:t>T</w:t>
      </w:r>
      <w:r>
        <w:rPr>
          <w:rFonts w:cs="Times New Roman" w:ascii="Times New Roman" w:hAnsi="Times New Roman"/>
          <w:color w:val="000000"/>
          <w:spacing w:val="2"/>
          <w:sz w:val="24"/>
          <w:szCs w:val="24"/>
          <w:lang w:val="fr-FR"/>
        </w:rPr>
        <w:t xml:space="preserve"> ta có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position w:val="-32"/>
          <w:sz w:val="24"/>
          <w:szCs w:val="24"/>
          <w:lang w:val="fr-FR"/>
        </w:rPr>
      </w:pPr>
      <w:r>
        <w:rPr>
          <w:rFonts w:cs="Times New Roman" w:ascii="Times New Roman" w:hAnsi="Times New Roman"/>
          <w:color w:val="000000"/>
          <w:spacing w:val="2"/>
          <w:sz w:val="24"/>
          <w:szCs w:val="24"/>
          <w:lang w:val="fr-FR"/>
        </w:rPr>
        <w:object w:dxaOrig="8820" w:dyaOrig="76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407.45pt;height:35pt" filled="f" o:ole="">
            <v:imagedata r:id="rId35" o:title=""/>
          </v:shape>
          <o:OLEObject Type="Embed" ProgID="" ShapeID="ole_rId34" DrawAspect="Content" ObjectID="_1234279320" r:id="rId34"/>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 Khi cho </w:t>
      </w:r>
      <w:r>
        <w:rPr>
          <w:rFonts w:cs="Times New Roman" w:ascii="Times New Roman" w:hAnsi="Times New Roman"/>
          <w:b/>
          <w:color w:val="000000"/>
          <w:spacing w:val="2"/>
          <w:sz w:val="24"/>
          <w:szCs w:val="24"/>
          <w:lang w:val="fr-FR"/>
        </w:rPr>
        <w:t>m</w:t>
      </w:r>
      <w:r>
        <w:rPr>
          <w:rFonts w:cs="Times New Roman" w:ascii="Times New Roman" w:hAnsi="Times New Roman"/>
          <w:color w:val="000000"/>
          <w:spacing w:val="2"/>
          <w:sz w:val="24"/>
          <w:szCs w:val="24"/>
          <w:lang w:val="fr-FR"/>
        </w:rPr>
        <w:t xml:space="preserve"> gam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tác dụng với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thì : </w:t>
      </w:r>
      <w:r>
        <w:rPr>
          <w:rFonts w:cs="Times New Roman" w:ascii="Times New Roman" w:hAnsi="Times New Roman"/>
          <w:color w:val="000000"/>
          <w:spacing w:val="2"/>
          <w:sz w:val="24"/>
          <w:szCs w:val="24"/>
          <w:lang w:val="fr-FR"/>
        </w:rPr>
        <w:object w:dxaOrig="5380" w:dyaOrig="66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269.25pt;height:33.15pt" filled="f" o:ole="">
            <v:imagedata r:id="rId37" o:title=""/>
          </v:shape>
          <o:OLEObject Type="Embed" ProgID="" ShapeID="ole_rId36" DrawAspect="Content" ObjectID="_1596393870" r:id="rId36"/>
        </w:objec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Dung dịch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xml:space="preserve"> gồm Al</w:t>
      </w:r>
      <w:r>
        <w:rPr>
          <w:rFonts w:cs="Times New Roman" w:ascii="Times New Roman" w:hAnsi="Times New Roman"/>
          <w:color w:val="000000"/>
          <w:spacing w:val="2"/>
          <w:sz w:val="24"/>
          <w:szCs w:val="24"/>
          <w:vertAlign w:val="superscript"/>
          <w:lang w:val="fr-FR"/>
        </w:rPr>
        <w:t>3+</w:t>
      </w:r>
      <w:r>
        <w:rPr>
          <w:rFonts w:cs="Times New Roman" w:ascii="Times New Roman" w:hAnsi="Times New Roman"/>
          <w:color w:val="000000"/>
          <w:spacing w:val="2"/>
          <w:sz w:val="24"/>
          <w:szCs w:val="24"/>
          <w:lang w:val="fr-FR"/>
        </w:rPr>
        <w:t>, 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xml:space="preserve"> (1,4 mol), Fe</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xml:space="preserve"> và Fe</w:t>
      </w:r>
      <w:r>
        <w:rPr>
          <w:rFonts w:cs="Times New Roman" w:ascii="Times New Roman" w:hAnsi="Times New Roman"/>
          <w:color w:val="000000"/>
          <w:spacing w:val="2"/>
          <w:sz w:val="24"/>
          <w:szCs w:val="24"/>
          <w:vertAlign w:val="superscript"/>
          <w:lang w:val="fr-FR"/>
        </w:rPr>
        <w:t>3+</w:t>
      </w:r>
      <w:r>
        <w:rPr>
          <w:rFonts w:cs="Times New Roman" w:ascii="Times New Roman" w:hAnsi="Times New Roman"/>
          <w:color w:val="000000"/>
          <w:spacing w:val="2"/>
          <w:sz w:val="24"/>
          <w:szCs w:val="24"/>
          <w:lang w:val="fr-FR"/>
        </w:rPr>
        <w:t xml:space="preserve"> (với </w:t>
      </w:r>
      <w:r>
        <w:rPr>
          <w:rFonts w:cs="Times New Roman" w:ascii="Times New Roman" w:hAnsi="Times New Roman"/>
          <w:color w:val="000000"/>
          <w:spacing w:val="2"/>
          <w:sz w:val="24"/>
          <w:szCs w:val="24"/>
          <w:lang w:val="fr-FR"/>
        </w:rPr>
        <w:object w:dxaOrig="1479" w:dyaOrig="379">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73.9pt;height:18.75pt" filled="f" o:ole="">
            <v:imagedata r:id="rId39" o:title=""/>
          </v:shape>
          <o:OLEObject Type="Embed" ProgID="" ShapeID="ole_rId38" DrawAspect="Content" ObjectID="_1681935402" r:id="rId38"/>
        </w:object>
      </w:r>
      <w:r>
        <w:rPr>
          <w:rFonts w:cs="Times New Roman" w:ascii="Times New Roman" w:hAnsi="Times New Roman"/>
          <w:color w:val="000000"/>
          <w:spacing w:val="2"/>
          <w:sz w:val="24"/>
          <w:szCs w:val="24"/>
          <w:lang w:val="fr-FR"/>
        </w:rPr>
        <w:t xml:space="preserve">và </w:t>
      </w:r>
      <w:r>
        <w:rPr>
          <w:rFonts w:cs="Times New Roman" w:ascii="Times New Roman" w:hAnsi="Times New Roman"/>
          <w:color w:val="000000"/>
          <w:spacing w:val="2"/>
          <w:sz w:val="24"/>
          <w:szCs w:val="24"/>
          <w:lang w:val="fr-FR"/>
        </w:rPr>
        <w:object w:dxaOrig="1219" w:dyaOrig="379">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60.75pt;height:18.75pt" filled="f" o:ole="">
            <v:imagedata r:id="rId41" o:title=""/>
          </v:shape>
          <o:OLEObject Type="Embed" ProgID="" ShapeID="ole_rId40" DrawAspect="Content" ObjectID="_833186201" r:id="rId40"/>
        </w:objec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2987" w:leader="none"/>
          <w:tab w:val="left" w:pos="5400" w:leader="none"/>
          <w:tab w:val="left" w:pos="5598" w:leader="none"/>
          <w:tab w:val="left" w:pos="8028" w:leader="none"/>
          <w:tab w:val="left" w:pos="8100" w:leader="none"/>
        </w:tabs>
        <w:spacing w:lineRule="auto" w:line="264"/>
        <w:jc w:val="both"/>
        <w:rPr>
          <w:rFonts w:ascii="Times New Roman" w:hAnsi="Times New Roman" w:cs="Times New Roman"/>
          <w:color w:val="000000"/>
          <w:sz w:val="24"/>
          <w:szCs w:val="24"/>
        </w:rPr>
      </w:pPr>
      <w:r>
        <w:rPr>
          <w:rFonts w:cs="Times New Roman" w:ascii="Times New Roman" w:hAnsi="Times New Roman"/>
          <w:color w:val="000000"/>
          <w:spacing w:val="2"/>
          <w:sz w:val="24"/>
          <w:szCs w:val="24"/>
          <w:lang w:val="fr-FR"/>
        </w:rPr>
        <w:object w:dxaOrig="8880" w:dyaOrig="88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444.4pt;height:43.85pt" filled="f" o:ole="">
            <v:imagedata r:id="rId43" o:title=""/>
          </v:shape>
          <o:OLEObject Type="Embed" ProgID="" ShapeID="ole_rId42" DrawAspect="Content" ObjectID="_559905349" r:id="rId42"/>
        </w:object>
      </w:r>
      <w:r>
        <w:rPr>
          <w:rFonts w:cs="Times New Roman" w:ascii="Times New Roman" w:hAnsi="Times New Roman"/>
          <w:b/>
          <w:color w:val="000000"/>
          <w:sz w:val="24"/>
          <w:szCs w:val="24"/>
        </w:rPr>
        <w:t xml:space="preserve"> </w:t>
      </w:r>
      <w:r>
        <w:rPr>
          <w:rFonts w:cs="Times New Roman" w:ascii="Times New Roman" w:hAnsi="Times New Roman"/>
          <w:b/>
          <w:color w:val="000000"/>
          <w:sz w:val="24"/>
          <w:szCs w:val="24"/>
        </w:rPr>
        <w:t xml:space="preserve">Câu 17: Chọn B. </w:t>
      </w:r>
    </w:p>
    <w:p>
      <w:pPr>
        <w:pStyle w:val="Normal"/>
        <w:tabs>
          <w:tab w:val="clear" w:pos="720"/>
          <w:tab w:val="left" w:pos="270" w:leader="none"/>
          <w:tab w:val="left" w:pos="2880" w:leader="none"/>
          <w:tab w:val="left" w:pos="2987" w:leader="none"/>
          <w:tab w:val="left" w:pos="5400" w:leader="none"/>
          <w:tab w:val="left" w:pos="5598" w:leader="none"/>
          <w:tab w:val="left" w:pos="8028" w:leader="none"/>
          <w:tab w:val="left" w:pos="8100" w:leader="none"/>
        </w:tabs>
        <w:spacing w:lineRule="auto" w:line="264"/>
        <w:jc w:val="both"/>
        <w:rPr/>
      </w:pPr>
      <w:r>
        <w:rPr>
          <w:rFonts w:cs="Times New Roman" w:ascii="Times New Roman" w:hAnsi="Times New Roman"/>
          <w:color w:val="000000"/>
          <w:sz w:val="24"/>
          <w:szCs w:val="24"/>
          <w:lang w:val="en-US" w:eastAsia="en-US"/>
        </w:rPr>
        <w:drawing>
          <wp:inline distT="0" distB="0" distL="0" distR="0">
            <wp:extent cx="6560185" cy="643890"/>
            <wp:effectExtent l="0" t="0" r="0" b="0"/>
            <wp:docPr id="4" name="Picture 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7" descr=""/>
                    <pic:cNvPicPr>
                      <a:picLocks noChangeAspect="1" noChangeArrowheads="1"/>
                    </pic:cNvPicPr>
                  </pic:nvPicPr>
                  <pic:blipFill>
                    <a:blip r:embed="rId44"/>
                    <a:srcRect l="-5" t="-54" r="-5" b="-54"/>
                    <a:stretch>
                      <a:fillRect/>
                    </a:stretch>
                  </pic:blipFill>
                  <pic:spPr bwMode="auto">
                    <a:xfrm>
                      <a:off x="0" y="0"/>
                      <a:ext cx="6560185" cy="643890"/>
                    </a:xfrm>
                    <a:prstGeom prst="rect">
                      <a:avLst/>
                    </a:prstGeom>
                  </pic:spPr>
                </pic:pic>
              </a:graphicData>
            </a:graphic>
          </wp:inline>
        </w:drawing>
      </w:r>
      <w:r>
        <w:rPr>
          <w:rFonts w:cs="Times New Roman" w:ascii="Times New Roman" w:hAnsi="Times New Roman"/>
          <w:color w:val="000000"/>
          <w:sz w:val="24"/>
          <w:szCs w:val="24"/>
        </w:rPr>
        <w:t>-- Cho</w:t>
      </w:r>
      <w:r>
        <w:rPr>
          <w:rFonts w:cs="Times New Roman" w:ascii="Times New Roman" w:hAnsi="Times New Roman"/>
          <w:color w:val="000000"/>
          <w:position w:val="-44"/>
          <w:sz w:val="24"/>
          <w:szCs w:val="24"/>
        </w:rPr>
        <w:t xml:space="preserve"> </w:t>
      </w:r>
      <w:r>
        <w:rPr>
          <w:rFonts w:cs="Times New Roman" w:ascii="Times New Roman" w:hAnsi="Times New Roman"/>
          <w:color w:val="000000"/>
          <w:sz w:val="24"/>
          <w:szCs w:val="24"/>
          <w:lang w:val="en-US" w:eastAsia="en-US"/>
        </w:rPr>
        <w:drawing>
          <wp:inline distT="0" distB="0" distL="0" distR="0">
            <wp:extent cx="5676900" cy="668020"/>
            <wp:effectExtent l="0" t="0" r="0" b="0"/>
            <wp:docPr id="5" name="Picture 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6" descr=""/>
                    <pic:cNvPicPr>
                      <a:picLocks noChangeAspect="1" noChangeArrowheads="1"/>
                    </pic:cNvPicPr>
                  </pic:nvPicPr>
                  <pic:blipFill>
                    <a:blip r:embed="rId45"/>
                    <a:srcRect l="-6" t="-55" r="-6" b="-55"/>
                    <a:stretch>
                      <a:fillRect/>
                    </a:stretch>
                  </pic:blipFill>
                  <pic:spPr bwMode="auto">
                    <a:xfrm>
                      <a:off x="0" y="0"/>
                      <a:ext cx="5676900" cy="668020"/>
                    </a:xfrm>
                    <a:prstGeom prst="rect">
                      <a:avLst/>
                    </a:prstGeom>
                  </pic:spPr>
                </pic:pic>
              </a:graphicData>
            </a:graphic>
          </wp:inline>
        </w:drawing>
      </w:r>
      <w:r>
        <w:rPr>
          <w:rFonts w:cs="Times New Roman" w:ascii="Times New Roman" w:hAnsi="Times New Roman"/>
          <w:color w:val="000000"/>
          <w:sz w:val="24"/>
          <w:szCs w:val="24"/>
        </w:rPr>
        <w:t xml:space="preserve"> </w:t>
      </w:r>
    </w:p>
    <w:p>
      <w:pPr>
        <w:pStyle w:val="Normal"/>
        <w:tabs>
          <w:tab w:val="clear" w:pos="720"/>
          <w:tab w:val="left" w:pos="270" w:leader="none"/>
          <w:tab w:val="left" w:pos="2880" w:leader="none"/>
          <w:tab w:val="left" w:pos="2987" w:leader="none"/>
          <w:tab w:val="left" w:pos="5400" w:leader="none"/>
          <w:tab w:val="left" w:pos="5598" w:leader="none"/>
          <w:tab w:val="left" w:pos="8028" w:leader="none"/>
          <w:tab w:val="left" w:pos="8100" w:leader="none"/>
        </w:tabs>
        <w:spacing w:lineRule="auto" w:line="264"/>
        <w:jc w:val="both"/>
        <w:rPr/>
      </w:pPr>
      <w:r>
        <w:rPr>
          <w:rFonts w:cs="Times New Roman" w:ascii="Times New Roman" w:hAnsi="Times New Roman"/>
          <w:color w:val="000000"/>
          <w:sz w:val="24"/>
          <w:szCs w:val="24"/>
          <w:lang w:val="en-US" w:eastAsia="en-US"/>
        </w:rPr>
        <w:drawing>
          <wp:inline distT="0" distB="0" distL="0" distR="0">
            <wp:extent cx="3624580" cy="302260"/>
            <wp:effectExtent l="0" t="0" r="0" b="0"/>
            <wp:docPr id="6" name="Picture 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85" descr=""/>
                    <pic:cNvPicPr>
                      <a:picLocks noChangeAspect="1" noChangeArrowheads="1"/>
                    </pic:cNvPicPr>
                  </pic:nvPicPr>
                  <pic:blipFill>
                    <a:blip r:embed="rId46"/>
                    <a:srcRect l="-10" t="-118" r="-10" b="-118"/>
                    <a:stretch>
                      <a:fillRect/>
                    </a:stretch>
                  </pic:blipFill>
                  <pic:spPr bwMode="auto">
                    <a:xfrm>
                      <a:off x="0" y="0"/>
                      <a:ext cx="3624580" cy="302260"/>
                    </a:xfrm>
                    <a:prstGeom prst="rect">
                      <a:avLst/>
                    </a:prstGeom>
                  </pic:spPr>
                </pic:pic>
              </a:graphicData>
            </a:graphic>
          </wp:inline>
        </w:drawing>
      </w:r>
      <w:r>
        <w:rPr>
          <w:rFonts w:cs="Times New Roman" w:ascii="Times New Roman" w:hAnsi="Times New Roman"/>
          <w:color w:val="000000"/>
          <w:sz w:val="24"/>
          <w:szCs w:val="24"/>
        </w:rPr>
        <w:t xml:space="preserve"> </w:t>
      </w:r>
    </w:p>
    <w:p>
      <w:pPr>
        <w:pStyle w:val="Normal"/>
        <w:tabs>
          <w:tab w:val="clear" w:pos="720"/>
          <w:tab w:val="left" w:pos="270" w:leader="none"/>
          <w:tab w:val="left" w:pos="2880" w:leader="none"/>
          <w:tab w:val="left" w:pos="2987" w:leader="none"/>
          <w:tab w:val="left" w:pos="5400" w:leader="none"/>
          <w:tab w:val="left" w:pos="5598" w:leader="none"/>
          <w:tab w:val="left" w:pos="8028" w:leader="none"/>
          <w:tab w:val="left" w:pos="8100" w:leader="none"/>
        </w:tabs>
        <w:spacing w:lineRule="auto" w:line="264"/>
        <w:jc w:val="both"/>
        <w:rPr>
          <w:rFonts w:ascii="Times New Roman" w:hAnsi="Times New Roman" w:cs="Times New Roman"/>
          <w:color w:val="000000"/>
          <w:sz w:val="24"/>
          <w:szCs w:val="24"/>
        </w:rPr>
      </w:pPr>
      <w:r>
        <w:rPr>
          <w:rFonts w:cs="Times New Roman" w:ascii="Times New Roman" w:hAnsi="Times New Roman"/>
          <w:color w:val="000000"/>
          <w:sz w:val="24"/>
          <w:szCs w:val="24"/>
          <w:lang w:val="en-US" w:eastAsia="en-US"/>
        </w:rPr>
        <w:drawing>
          <wp:inline distT="0" distB="0" distL="0" distR="0">
            <wp:extent cx="4889500" cy="428625"/>
            <wp:effectExtent l="0" t="0" r="0" b="0"/>
            <wp:docPr id="7" name="Picture 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4" descr=""/>
                    <pic:cNvPicPr>
                      <a:picLocks noChangeAspect="1" noChangeArrowheads="1"/>
                    </pic:cNvPicPr>
                  </pic:nvPicPr>
                  <pic:blipFill>
                    <a:blip r:embed="rId47"/>
                    <a:srcRect l="-7" t="-83" r="-7" b="-83"/>
                    <a:stretch>
                      <a:fillRect/>
                    </a:stretch>
                  </pic:blipFill>
                  <pic:spPr bwMode="auto">
                    <a:xfrm>
                      <a:off x="0" y="0"/>
                      <a:ext cx="4889500" cy="428625"/>
                    </a:xfrm>
                    <a:prstGeom prst="rect">
                      <a:avLst/>
                    </a:prstGeom>
                  </pic:spPr>
                </pic:pic>
              </a:graphicData>
            </a:graphic>
          </wp:inline>
        </w:drawing>
      </w:r>
    </w:p>
    <w:p>
      <w:pPr>
        <w:pStyle w:val="Normal"/>
        <w:tabs>
          <w:tab w:val="clear" w:pos="720"/>
          <w:tab w:val="left" w:pos="270" w:leader="none"/>
          <w:tab w:val="left" w:pos="2880" w:leader="none"/>
          <w:tab w:val="left" w:pos="2987" w:leader="none"/>
          <w:tab w:val="left" w:pos="5400" w:leader="none"/>
          <w:tab w:val="left" w:pos="5598" w:leader="none"/>
          <w:tab w:val="left" w:pos="8028" w:leader="none"/>
          <w:tab w:val="left" w:pos="8100" w:leader="none"/>
        </w:tabs>
        <w:spacing w:lineRule="auto" w:line="264"/>
        <w:jc w:val="both"/>
        <w:rPr>
          <w:rFonts w:ascii="Times New Roman" w:hAnsi="Times New Roman" w:cs="Times New Roman"/>
          <w:color w:val="000000"/>
          <w:sz w:val="24"/>
          <w:szCs w:val="24"/>
        </w:rPr>
      </w:pPr>
      <w:r>
        <w:rPr>
          <w:rFonts w:cs="Times New Roman" w:ascii="Times New Roman" w:hAnsi="Times New Roman"/>
          <w:color w:val="000000"/>
          <w:sz w:val="24"/>
          <w:szCs w:val="24"/>
          <w:lang w:val="en-US" w:eastAsia="en-US"/>
        </w:rPr>
        <w:drawing>
          <wp:inline distT="0" distB="0" distL="0" distR="0">
            <wp:extent cx="6557645" cy="269875"/>
            <wp:effectExtent l="0" t="0" r="0" b="0"/>
            <wp:docPr id="8" name="Picture 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83" descr=""/>
                    <pic:cNvPicPr>
                      <a:picLocks noChangeAspect="1" noChangeArrowheads="1"/>
                    </pic:cNvPicPr>
                  </pic:nvPicPr>
                  <pic:blipFill>
                    <a:blip r:embed="rId48"/>
                    <a:srcRect l="-5" t="-135" r="-5" b="-135"/>
                    <a:stretch>
                      <a:fillRect/>
                    </a:stretch>
                  </pic:blipFill>
                  <pic:spPr bwMode="auto">
                    <a:xfrm>
                      <a:off x="0" y="0"/>
                      <a:ext cx="6557645" cy="269875"/>
                    </a:xfrm>
                    <a:prstGeom prst="rect">
                      <a:avLst/>
                    </a:prstGeom>
                  </pic:spPr>
                </pic:pic>
              </a:graphicData>
            </a:graphic>
          </wp:inline>
        </w:drawing>
      </w:r>
    </w:p>
    <w:p>
      <w:pPr>
        <w:pStyle w:val="Normal"/>
        <w:tabs>
          <w:tab w:val="clear" w:pos="720"/>
          <w:tab w:val="left" w:pos="270" w:leader="none"/>
          <w:tab w:val="left" w:pos="2880" w:leader="none"/>
          <w:tab w:val="left" w:pos="2987" w:leader="none"/>
          <w:tab w:val="left" w:pos="5400" w:leader="none"/>
          <w:tab w:val="left" w:pos="5598" w:leader="none"/>
          <w:tab w:val="left" w:pos="8028" w:leader="none"/>
          <w:tab w:val="left" w:pos="8100" w:leader="none"/>
        </w:tabs>
        <w:spacing w:lineRule="auto" w:line="264"/>
        <w:jc w:val="both"/>
        <w:rPr>
          <w:rFonts w:ascii="Times New Roman" w:hAnsi="Times New Roman" w:cs="Times New Roman"/>
          <w:color w:val="000000"/>
          <w:position w:val="-36"/>
          <w:sz w:val="24"/>
          <w:szCs w:val="24"/>
        </w:rPr>
      </w:pPr>
      <w:r>
        <w:rPr>
          <w:rFonts w:cs="Times New Roman" w:ascii="Times New Roman" w:hAnsi="Times New Roman"/>
          <w:color w:val="000000"/>
          <w:sz w:val="24"/>
          <w:szCs w:val="24"/>
        </w:rPr>
        <w:t xml:space="preserve">- </w:t>
      </w:r>
      <w:r>
        <w:rPr>
          <w:rFonts w:cs="Times New Roman" w:ascii="Times New Roman" w:hAnsi="Times New Roman"/>
          <w:sz w:val="24"/>
          <w:szCs w:val="24"/>
        </w:rPr>
        <w:t xml:space="preserve">Ta có: </w:t>
      </w:r>
      <w:r>
        <w:rPr>
          <w:rFonts w:cs="Times New Roman" w:ascii="Times New Roman" w:hAnsi="Times New Roman"/>
          <w:color w:val="000000"/>
          <w:sz w:val="24"/>
          <w:szCs w:val="24"/>
          <w:lang w:val="en-US" w:eastAsia="en-US"/>
        </w:rPr>
        <w:drawing>
          <wp:inline distT="0" distB="0" distL="0" distR="0">
            <wp:extent cx="3949700" cy="269875"/>
            <wp:effectExtent l="0" t="0" r="0" b="0"/>
            <wp:docPr id="9" name="Picture 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2" descr=""/>
                    <pic:cNvPicPr>
                      <a:picLocks noChangeAspect="1" noChangeArrowheads="1"/>
                    </pic:cNvPicPr>
                  </pic:nvPicPr>
                  <pic:blipFill>
                    <a:blip r:embed="rId49"/>
                    <a:srcRect l="-9" t="-135" r="-9" b="-135"/>
                    <a:stretch>
                      <a:fillRect/>
                    </a:stretch>
                  </pic:blipFill>
                  <pic:spPr bwMode="auto">
                    <a:xfrm>
                      <a:off x="0" y="0"/>
                      <a:ext cx="3949700" cy="269875"/>
                    </a:xfrm>
                    <a:prstGeom prst="rect">
                      <a:avLst/>
                    </a:prstGeom>
                  </pic:spPr>
                </pic:pic>
              </a:graphicData>
            </a:graphic>
          </wp:inline>
        </w:drawing>
      </w:r>
    </w:p>
    <w:p>
      <w:pPr>
        <w:pStyle w:val="Normal"/>
        <w:tabs>
          <w:tab w:val="clear" w:pos="720"/>
          <w:tab w:val="left" w:pos="270" w:leader="none"/>
          <w:tab w:val="left" w:pos="2880" w:leader="none"/>
          <w:tab w:val="left" w:pos="2987" w:leader="none"/>
          <w:tab w:val="left" w:pos="5400" w:leader="none"/>
          <w:tab w:val="left" w:pos="5598" w:leader="none"/>
          <w:tab w:val="left" w:pos="8028" w:leader="none"/>
          <w:tab w:val="left" w:pos="8100" w:leader="none"/>
        </w:tabs>
        <w:spacing w:lineRule="auto" w:line="264"/>
        <w:jc w:val="both"/>
        <w:rPr>
          <w:rFonts w:ascii="Times New Roman" w:hAnsi="Times New Roman" w:cs="Times New Roman"/>
          <w:color w:val="000000"/>
          <w:position w:val="-36"/>
          <w:sz w:val="24"/>
          <w:szCs w:val="24"/>
        </w:rPr>
      </w:pPr>
      <w:r>
        <w:rPr>
          <w:rFonts w:cs="Times New Roman" w:ascii="Times New Roman" w:hAnsi="Times New Roman"/>
          <w:color w:val="000000"/>
          <w:sz w:val="24"/>
          <w:szCs w:val="24"/>
          <w:lang w:val="en-US" w:eastAsia="en-US"/>
        </w:rPr>
        <w:drawing>
          <wp:inline distT="0" distB="0" distL="0" distR="0">
            <wp:extent cx="5150485" cy="269875"/>
            <wp:effectExtent l="0" t="0" r="0" b="0"/>
            <wp:docPr id="10" name="Picture 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1" descr=""/>
                    <pic:cNvPicPr>
                      <a:picLocks noChangeAspect="1" noChangeArrowheads="1"/>
                    </pic:cNvPicPr>
                  </pic:nvPicPr>
                  <pic:blipFill>
                    <a:blip r:embed="rId50"/>
                    <a:srcRect l="-7" t="-135" r="-7" b="-135"/>
                    <a:stretch>
                      <a:fillRect/>
                    </a:stretch>
                  </pic:blipFill>
                  <pic:spPr bwMode="auto">
                    <a:xfrm>
                      <a:off x="0" y="0"/>
                      <a:ext cx="5150485" cy="269875"/>
                    </a:xfrm>
                    <a:prstGeom prst="rect">
                      <a:avLst/>
                    </a:prstGeom>
                  </pic:spPr>
                </pic:pic>
              </a:graphicData>
            </a:graphic>
          </wp:inline>
        </w:drawing>
      </w:r>
    </w:p>
    <w:p>
      <w:pPr>
        <w:pStyle w:val="Normal"/>
        <w:tabs>
          <w:tab w:val="clear" w:pos="720"/>
          <w:tab w:val="left" w:pos="270" w:leader="none"/>
          <w:tab w:val="left" w:pos="2880" w:leader="none"/>
          <w:tab w:val="left" w:pos="2987" w:leader="none"/>
          <w:tab w:val="left" w:pos="5400" w:leader="none"/>
          <w:tab w:val="left" w:pos="5598" w:leader="none"/>
          <w:tab w:val="left" w:pos="8028" w:leader="none"/>
          <w:tab w:val="left" w:pos="8100" w:leader="none"/>
        </w:tabs>
        <w:spacing w:lineRule="auto" w:line="264"/>
        <w:jc w:val="both"/>
        <w:rPr/>
      </w:pPr>
      <w:r>
        <w:rPr>
          <w:rFonts w:cs="Times New Roman" w:ascii="Times New Roman" w:hAnsi="Times New Roman"/>
          <w:color w:val="000000"/>
          <w:sz w:val="24"/>
          <w:szCs w:val="24"/>
          <w:lang w:val="en-US" w:eastAsia="en-US"/>
        </w:rPr>
        <w:drawing>
          <wp:inline distT="0" distB="0" distL="0" distR="0">
            <wp:extent cx="3387725" cy="421005"/>
            <wp:effectExtent l="0" t="0" r="0" b="0"/>
            <wp:docPr id="11" name="Picture 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0" descr=""/>
                    <pic:cNvPicPr>
                      <a:picLocks noChangeAspect="1" noChangeArrowheads="1"/>
                    </pic:cNvPicPr>
                  </pic:nvPicPr>
                  <pic:blipFill>
                    <a:blip r:embed="rId51"/>
                    <a:srcRect l="-11" t="-86" r="-11" b="-86"/>
                    <a:stretch>
                      <a:fillRect/>
                    </a:stretch>
                  </pic:blipFill>
                  <pic:spPr bwMode="auto">
                    <a:xfrm>
                      <a:off x="0" y="0"/>
                      <a:ext cx="3387725" cy="421005"/>
                    </a:xfrm>
                    <a:prstGeom prst="rect">
                      <a:avLst/>
                    </a:prstGeom>
                  </pic:spPr>
                </pic:pic>
              </a:graphicData>
            </a:graphic>
          </wp:inline>
        </w:drawing>
      </w:r>
      <w:r>
        <w:rPr>
          <w:rFonts w:cs="Times New Roman" w:ascii="Times New Roman" w:hAnsi="Times New Roman"/>
          <w:color w:val="000000"/>
          <w:sz w:val="24"/>
          <w:szCs w:val="24"/>
        </w:rPr>
        <w:t xml:space="preserve"> </w:t>
      </w:r>
    </w:p>
    <w:p>
      <w:pPr>
        <w:pStyle w:val="Normal"/>
        <w:tabs>
          <w:tab w:val="clear" w:pos="720"/>
          <w:tab w:val="left" w:pos="270" w:leader="none"/>
          <w:tab w:val="left" w:pos="2880" w:leader="none"/>
          <w:tab w:val="left" w:pos="2987" w:leader="none"/>
          <w:tab w:val="left" w:pos="5400" w:leader="none"/>
          <w:tab w:val="left" w:pos="5598" w:leader="none"/>
          <w:tab w:val="left" w:pos="8028" w:leader="none"/>
          <w:tab w:val="left" w:pos="8100" w:leader="none"/>
        </w:tabs>
        <w:spacing w:lineRule="auto" w:line="264"/>
        <w:jc w:val="both"/>
        <w:rPr>
          <w:rFonts w:ascii="Times New Roman" w:hAnsi="Times New Roman" w:cs="Times New Roman"/>
          <w:color w:val="000000"/>
          <w:sz w:val="24"/>
          <w:szCs w:val="24"/>
        </w:rPr>
      </w:pPr>
      <w:r>
        <w:rPr>
          <w:rFonts w:cs="Times New Roman" w:ascii="Times New Roman" w:hAnsi="Times New Roman"/>
          <w:color w:val="000000"/>
          <w:sz w:val="24"/>
          <w:szCs w:val="24"/>
          <w:lang w:val="en-US" w:eastAsia="en-US"/>
        </w:rPr>
        <w:drawing>
          <wp:inline distT="0" distB="0" distL="0" distR="0">
            <wp:extent cx="4271010" cy="277495"/>
            <wp:effectExtent l="0" t="0" r="0" b="0"/>
            <wp:docPr id="12" name="Picture 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9" descr=""/>
                    <pic:cNvPicPr>
                      <a:picLocks noChangeAspect="1" noChangeArrowheads="1"/>
                    </pic:cNvPicPr>
                  </pic:nvPicPr>
                  <pic:blipFill>
                    <a:blip r:embed="rId52"/>
                    <a:srcRect l="-8" t="-129" r="-8" b="-129"/>
                    <a:stretch>
                      <a:fillRect/>
                    </a:stretch>
                  </pic:blipFill>
                  <pic:spPr bwMode="auto">
                    <a:xfrm>
                      <a:off x="0" y="0"/>
                      <a:ext cx="4271010" cy="277495"/>
                    </a:xfrm>
                    <a:prstGeom prst="rect">
                      <a:avLst/>
                    </a:prstGeom>
                  </pic:spPr>
                </pic:pic>
              </a:graphicData>
            </a:graphic>
          </wp:inline>
        </w:drawing>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Câu 18: </w:t>
      </w:r>
      <w:r>
        <w:rPr>
          <w:rFonts w:cs="Times New Roman" w:ascii="Times New Roman" w:hAnsi="Times New Roman"/>
          <w:b/>
          <w:sz w:val="24"/>
          <w:szCs w:val="24"/>
        </w:rPr>
        <w:t>Chọn C.</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b/>
          <w:color w:val="000000"/>
          <w:sz w:val="24"/>
          <w:szCs w:val="24"/>
        </w:rPr>
        <w:t xml:space="preserve">Câu 19: </w:t>
      </w:r>
      <w:r>
        <w:rPr>
          <w:rFonts w:cs="Times New Roman" w:ascii="Times New Roman" w:hAnsi="Times New Roman"/>
          <w:b/>
          <w:sz w:val="24"/>
          <w:szCs w:val="24"/>
        </w:rPr>
        <w:t>Chọn A.</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3330575" cy="460375"/>
            <wp:effectExtent l="0" t="0" r="0" b="0"/>
            <wp:docPr id="13" name="Picture 29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939" descr=""/>
                    <pic:cNvPicPr>
                      <a:picLocks noChangeAspect="1" noChangeArrowheads="1"/>
                    </pic:cNvPicPr>
                  </pic:nvPicPr>
                  <pic:blipFill>
                    <a:blip r:embed="rId53"/>
                    <a:srcRect l="-11" t="-79" r="-11" b="-79"/>
                    <a:stretch>
                      <a:fillRect/>
                    </a:stretch>
                  </pic:blipFill>
                  <pic:spPr bwMode="auto">
                    <a:xfrm>
                      <a:off x="0" y="0"/>
                      <a:ext cx="3330575" cy="460375"/>
                    </a:xfrm>
                    <a:prstGeom prst="rect">
                      <a:avLst/>
                    </a:prstGeom>
                  </pic:spPr>
                </pic:pic>
              </a:graphicData>
            </a:graphic>
          </wp:inline>
        </w:drawing>
      </w:r>
      <w:r>
        <w:rPr>
          <w:rFonts w:cs="Times New Roman" w:ascii="Times New Roman" w:hAnsi="Times New Roman"/>
          <w:sz w:val="24"/>
          <w:szCs w:val="24"/>
        </w:rPr>
        <w:t>và</w:t>
      </w:r>
      <w:r>
        <w:rPr>
          <w:rFonts w:cs="Times New Roman" w:ascii="Times New Roman" w:hAnsi="Times New Roman"/>
          <w:sz w:val="24"/>
          <w:szCs w:val="24"/>
          <w:lang w:val="en-US" w:eastAsia="en-US"/>
        </w:rPr>
        <w:drawing>
          <wp:inline distT="0" distB="0" distL="0" distR="0">
            <wp:extent cx="3155315" cy="294005"/>
            <wp:effectExtent l="0" t="0" r="0" b="0"/>
            <wp:docPr id="14" name="Picture 29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938" descr=""/>
                    <pic:cNvPicPr>
                      <a:picLocks noChangeAspect="1" noChangeArrowheads="1"/>
                    </pic:cNvPicPr>
                  </pic:nvPicPr>
                  <pic:blipFill>
                    <a:blip r:embed="rId54"/>
                    <a:srcRect l="-11" t="-123" r="-11" b="-123"/>
                    <a:stretch>
                      <a:fillRect/>
                    </a:stretch>
                  </pic:blipFill>
                  <pic:spPr bwMode="auto">
                    <a:xfrm>
                      <a:off x="0" y="0"/>
                      <a:ext cx="3155315" cy="294005"/>
                    </a:xfrm>
                    <a:prstGeom prst="rect">
                      <a:avLst/>
                    </a:prstGeom>
                  </pic:spPr>
                </pic:pic>
              </a:graphicData>
            </a:graphic>
          </wp:inline>
        </w:drawing>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vertAlign w:val="subscript"/>
        </w:rPr>
      </w:pPr>
      <w:r>
        <w:rPr>
          <w:rFonts w:cs="Times New Roman" w:ascii="Times New Roman" w:hAnsi="Times New Roman"/>
          <w:sz w:val="24"/>
          <w:szCs w:val="24"/>
        </w:rPr>
        <w:t xml:space="preserve">- Vì </w:t>
      </w:r>
      <w:r>
        <w:rPr>
          <w:rFonts w:cs="Times New Roman" w:ascii="Times New Roman" w:hAnsi="Times New Roman"/>
          <w:sz w:val="24"/>
          <w:szCs w:val="24"/>
          <w:lang w:val="en-US" w:eastAsia="en-US"/>
        </w:rPr>
        <w:drawing>
          <wp:inline distT="0" distB="0" distL="0" distR="0">
            <wp:extent cx="826770" cy="246380"/>
            <wp:effectExtent l="0" t="0" r="0" b="0"/>
            <wp:docPr id="15" name="Picture 29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937" descr=""/>
                    <pic:cNvPicPr>
                      <a:picLocks noChangeAspect="1" noChangeArrowheads="1"/>
                    </pic:cNvPicPr>
                  </pic:nvPicPr>
                  <pic:blipFill>
                    <a:blip r:embed="rId55"/>
                    <a:srcRect l="-44" t="-142" r="-44" b="-142"/>
                    <a:stretch>
                      <a:fillRect/>
                    </a:stretch>
                  </pic:blipFill>
                  <pic:spPr bwMode="auto">
                    <a:xfrm>
                      <a:off x="0" y="0"/>
                      <a:ext cx="826770" cy="246380"/>
                    </a:xfrm>
                    <a:prstGeom prst="rect">
                      <a:avLst/>
                    </a:prstGeom>
                  </pic:spPr>
                </pic:pic>
              </a:graphicData>
            </a:graphic>
          </wp:inline>
        </w:drawing>
      </w:r>
      <w:r>
        <w:rPr>
          <w:rFonts w:cs="Times New Roman" w:ascii="Times New Roman" w:hAnsi="Times New Roman"/>
          <w:sz w:val="24"/>
          <w:szCs w:val="24"/>
        </w:rPr>
        <w:t xml:space="preserve"> nên trong </w:t>
      </w:r>
      <w:r>
        <w:rPr>
          <w:rFonts w:cs="Times New Roman" w:ascii="Times New Roman" w:hAnsi="Times New Roman"/>
          <w:b/>
          <w:sz w:val="24"/>
          <w:szCs w:val="24"/>
        </w:rPr>
        <w:t>X</w:t>
      </w:r>
      <w:r>
        <w:rPr>
          <w:rFonts w:cs="Times New Roman" w:ascii="Times New Roman" w:hAnsi="Times New Roman"/>
          <w:sz w:val="24"/>
          <w:szCs w:val="24"/>
        </w:rPr>
        <w:t xml:space="preserve"> chứa hai ancol no, đơn chức mạch hở.</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vertAlign w:val="subscript"/>
        </w:rPr>
      </w:pPr>
      <w:r>
        <w:rPr>
          <w:rFonts w:cs="Times New Roman" w:ascii="Times New Roman" w:hAnsi="Times New Roman"/>
          <w:sz w:val="24"/>
          <w:szCs w:val="24"/>
        </w:rPr>
        <w:t xml:space="preserve">mà </w:t>
      </w:r>
      <w:r>
        <w:rPr>
          <w:rFonts w:cs="Times New Roman" w:ascii="Times New Roman" w:hAnsi="Times New Roman"/>
          <w:sz w:val="24"/>
          <w:szCs w:val="24"/>
          <w:lang w:val="en-US" w:eastAsia="en-US"/>
        </w:rPr>
        <w:drawing>
          <wp:inline distT="0" distB="0" distL="0" distR="0">
            <wp:extent cx="1526540" cy="469265"/>
            <wp:effectExtent l="0" t="0" r="0" b="0"/>
            <wp:docPr id="16" name="Picture 29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936" descr=""/>
                    <pic:cNvPicPr>
                      <a:picLocks noChangeAspect="1" noChangeArrowheads="1"/>
                    </pic:cNvPicPr>
                  </pic:nvPicPr>
                  <pic:blipFill>
                    <a:blip r:embed="rId56"/>
                    <a:srcRect l="-24" t="-77" r="-24" b="-77"/>
                    <a:stretch>
                      <a:fillRect/>
                    </a:stretch>
                  </pic:blipFill>
                  <pic:spPr bwMode="auto">
                    <a:xfrm>
                      <a:off x="0" y="0"/>
                      <a:ext cx="1526540" cy="469265"/>
                    </a:xfrm>
                    <a:prstGeom prst="rect">
                      <a:avLst/>
                    </a:prstGeom>
                  </pic:spPr>
                </pic:pic>
              </a:graphicData>
            </a:graphic>
          </wp:inline>
        </w:drawing>
      </w:r>
      <w:r>
        <w:rPr>
          <w:rFonts w:cs="Times New Roman" w:ascii="Times New Roman" w:hAnsi="Times New Roman"/>
          <w:sz w:val="24"/>
          <w:szCs w:val="24"/>
        </w:rPr>
        <w:t xml:space="preserve"> vậy hai ancol trong </w:t>
      </w:r>
      <w:r>
        <w:rPr>
          <w:rFonts w:cs="Times New Roman" w:ascii="Times New Roman" w:hAnsi="Times New Roman"/>
          <w:b/>
          <w:sz w:val="24"/>
          <w:szCs w:val="24"/>
        </w:rPr>
        <w:t>X</w:t>
      </w:r>
      <w:r>
        <w:rPr>
          <w:rFonts w:cs="Times New Roman" w:ascii="Times New Roman" w:hAnsi="Times New Roman"/>
          <w:sz w:val="24"/>
          <w:szCs w:val="24"/>
        </w:rPr>
        <w:t xml:space="preserve"> là CH</w:t>
      </w:r>
      <w:r>
        <w:rPr>
          <w:rFonts w:cs="Times New Roman" w:ascii="Times New Roman" w:hAnsi="Times New Roman"/>
          <w:sz w:val="24"/>
          <w:szCs w:val="24"/>
          <w:vertAlign w:val="subscript"/>
        </w:rPr>
        <w:t>3</w:t>
      </w:r>
      <w:r>
        <w:rPr>
          <w:rFonts w:cs="Times New Roman" w:ascii="Times New Roman" w:hAnsi="Times New Roman"/>
          <w:sz w:val="24"/>
          <w:szCs w:val="24"/>
        </w:rPr>
        <w:t>OH và 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5</w:t>
      </w:r>
      <w:r>
        <w:rPr>
          <w:rFonts w:cs="Times New Roman" w:ascii="Times New Roman" w:hAnsi="Times New Roman"/>
          <w:sz w:val="24"/>
          <w:szCs w:val="24"/>
        </w:rPr>
        <w:t>OH.</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 xml:space="preserve">- Cho 18,48 gam </w:t>
      </w:r>
      <w:r>
        <w:rPr>
          <w:rFonts w:cs="Times New Roman" w:ascii="Times New Roman" w:hAnsi="Times New Roman"/>
          <w:b/>
          <w:sz w:val="24"/>
          <w:szCs w:val="24"/>
        </w:rPr>
        <w:t xml:space="preserve">X </w:t>
      </w:r>
      <w:r>
        <w:rPr>
          <w:rFonts w:cs="Times New Roman" w:ascii="Times New Roman" w:hAnsi="Times New Roman"/>
          <w:sz w:val="24"/>
          <w:szCs w:val="24"/>
        </w:rPr>
        <w:t xml:space="preserve">tác dụng với NaOH, ta có: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1208405" cy="484505"/>
            <wp:effectExtent l="0" t="0" r="0" b="0"/>
            <wp:docPr id="17" name="Picture 29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935" descr=""/>
                    <pic:cNvPicPr>
                      <a:picLocks noChangeAspect="1" noChangeArrowheads="1"/>
                    </pic:cNvPicPr>
                  </pic:nvPicPr>
                  <pic:blipFill>
                    <a:blip r:embed="rId57"/>
                    <a:srcRect l="-30" t="-75" r="-30" b="-75"/>
                    <a:stretch>
                      <a:fillRect/>
                    </a:stretch>
                  </pic:blipFill>
                  <pic:spPr bwMode="auto">
                    <a:xfrm>
                      <a:off x="0" y="0"/>
                      <a:ext cx="1208405" cy="484505"/>
                    </a:xfrm>
                    <a:prstGeom prst="rect">
                      <a:avLst/>
                    </a:prstGeom>
                  </pic:spPr>
                </pic:pic>
              </a:graphicData>
            </a:graphic>
          </wp:inline>
        </w:drawing>
      </w:r>
      <w:r>
        <w:rPr>
          <w:rFonts w:cs="Times New Roman" w:ascii="Times New Roman" w:hAnsi="Times New Roman"/>
          <w:sz w:val="24"/>
          <w:szCs w:val="24"/>
        </w:rPr>
        <w:t xml:space="preserve"> </w:t>
      </w:r>
      <w:r>
        <w:rPr>
          <w:rFonts w:cs="Times New Roman" w:ascii="Times New Roman" w:hAnsi="Times New Roman"/>
          <w:sz w:val="24"/>
          <w:szCs w:val="24"/>
        </w:rPr>
        <w:t xml:space="preserve">. Trong 18,48g </w:t>
      </w:r>
      <w:r>
        <w:rPr>
          <w:rFonts w:cs="Times New Roman" w:ascii="Times New Roman" w:hAnsi="Times New Roman"/>
          <w:b/>
          <w:sz w:val="24"/>
          <w:szCs w:val="24"/>
        </w:rPr>
        <w:t>X</w:t>
      </w:r>
      <w:r>
        <w:rPr>
          <w:rFonts w:cs="Times New Roman" w:ascii="Times New Roman" w:hAnsi="Times New Roman"/>
          <w:sz w:val="24"/>
          <w:szCs w:val="24"/>
        </w:rPr>
        <w:t xml:space="preserve"> chứa</w:t>
      </w:r>
      <w:r>
        <w:rPr>
          <w:rFonts w:cs="Times New Roman" w:ascii="Times New Roman" w:hAnsi="Times New Roman"/>
          <w:sz w:val="24"/>
          <w:szCs w:val="24"/>
          <w:lang w:val="en-US" w:eastAsia="en-US"/>
        </w:rPr>
        <w:drawing>
          <wp:inline distT="0" distB="0" distL="0" distR="0">
            <wp:extent cx="3810000" cy="611505"/>
            <wp:effectExtent l="0" t="0" r="0" b="0"/>
            <wp:docPr id="18" name="Picture 29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34" descr=""/>
                    <pic:cNvPicPr>
                      <a:picLocks noChangeAspect="1" noChangeArrowheads="1"/>
                    </pic:cNvPicPr>
                  </pic:nvPicPr>
                  <pic:blipFill>
                    <a:blip r:embed="rId58"/>
                    <a:srcRect l="-9" t="-59" r="-9" b="-59"/>
                    <a:stretch>
                      <a:fillRect/>
                    </a:stretch>
                  </pic:blipFill>
                  <pic:spPr bwMode="auto">
                    <a:xfrm>
                      <a:off x="0" y="0"/>
                      <a:ext cx="3810000" cy="611505"/>
                    </a:xfrm>
                    <a:prstGeom prst="rect">
                      <a:avLst/>
                    </a:prstGeom>
                  </pic:spPr>
                </pic:pic>
              </a:graphicData>
            </a:graphic>
          </wp:inline>
        </w:drawing>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2242820" cy="269875"/>
            <wp:effectExtent l="0" t="0" r="0" b="0"/>
            <wp:docPr id="19" name="Picture 29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933" descr=""/>
                    <pic:cNvPicPr>
                      <a:picLocks noChangeAspect="1" noChangeArrowheads="1"/>
                    </pic:cNvPicPr>
                  </pic:nvPicPr>
                  <pic:blipFill>
                    <a:blip r:embed="rId59"/>
                    <a:srcRect l="-16" t="-135" r="-16" b="-135"/>
                    <a:stretch>
                      <a:fillRect/>
                    </a:stretch>
                  </pic:blipFill>
                  <pic:spPr bwMode="auto">
                    <a:xfrm>
                      <a:off x="0" y="0"/>
                      <a:ext cx="2242820" cy="269875"/>
                    </a:xfrm>
                    <a:prstGeom prst="rect">
                      <a:avLst/>
                    </a:prstGeom>
                  </pic:spPr>
                </pic:pic>
              </a:graphicData>
            </a:graphic>
          </wp:inline>
        </w:drawing>
      </w:r>
      <w:r>
        <w:rPr>
          <w:rFonts w:cs="Times New Roman" w:ascii="Times New Roman" w:hAnsi="Times New Roman"/>
          <w:sz w:val="24"/>
          <w:szCs w:val="24"/>
          <w:lang w:val="en-US" w:eastAsia="en-US"/>
        </w:rPr>
        <w:drawing>
          <wp:inline distT="0" distB="0" distL="0" distR="0">
            <wp:extent cx="4084955" cy="484505"/>
            <wp:effectExtent l="0" t="0" r="0" b="0"/>
            <wp:docPr id="20" name="Picture 29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932" descr=""/>
                    <pic:cNvPicPr>
                      <a:picLocks noChangeAspect="1" noChangeArrowheads="1"/>
                    </pic:cNvPicPr>
                  </pic:nvPicPr>
                  <pic:blipFill>
                    <a:blip r:embed="rId60"/>
                    <a:srcRect l="-9" t="-75" r="-9" b="-75"/>
                    <a:stretch>
                      <a:fillRect/>
                    </a:stretch>
                  </pic:blipFill>
                  <pic:spPr bwMode="auto">
                    <a:xfrm>
                      <a:off x="0" y="0"/>
                      <a:ext cx="4084955" cy="484505"/>
                    </a:xfrm>
                    <a:prstGeom prst="rect">
                      <a:avLst/>
                    </a:prstGeom>
                  </pic:spPr>
                </pic:pic>
              </a:graphicData>
            </a:graphic>
          </wp:inline>
        </w:drawing>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 Ta có:</w:t>
      </w:r>
      <w:r>
        <w:rPr>
          <w:rFonts w:cs="Times New Roman" w:ascii="Times New Roman" w:hAnsi="Times New Roman"/>
          <w:sz w:val="24"/>
          <w:szCs w:val="24"/>
          <w:lang w:val="en-US" w:eastAsia="en-US"/>
        </w:rPr>
        <w:drawing>
          <wp:inline distT="0" distB="0" distL="0" distR="0">
            <wp:extent cx="4580890" cy="548640"/>
            <wp:effectExtent l="0" t="0" r="0" b="0"/>
            <wp:docPr id="21" name="Picture 29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931" descr=""/>
                    <pic:cNvPicPr>
                      <a:picLocks noChangeAspect="1" noChangeArrowheads="1"/>
                    </pic:cNvPicPr>
                  </pic:nvPicPr>
                  <pic:blipFill>
                    <a:blip r:embed="rId61"/>
                    <a:srcRect l="-8" t="-64" r="-8" b="-64"/>
                    <a:stretch>
                      <a:fillRect/>
                    </a:stretch>
                  </pic:blipFill>
                  <pic:spPr bwMode="auto">
                    <a:xfrm>
                      <a:off x="0" y="0"/>
                      <a:ext cx="4580890" cy="548640"/>
                    </a:xfrm>
                    <a:prstGeom prst="rect">
                      <a:avLst/>
                    </a:prstGeom>
                  </pic:spPr>
                </pic:pic>
              </a:graphicData>
            </a:graphic>
          </wp:inline>
        </w:drawing>
      </w:r>
      <w:r>
        <w:rPr>
          <w:rFonts w:cs="Times New Roman" w:ascii="Times New Roman" w:hAnsi="Times New Roman"/>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 Xét quá trình phản ứng ete hóa với H = 100% ta có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2376805" cy="428625"/>
            <wp:effectExtent l="0" t="0" r="0" b="0"/>
            <wp:docPr id="22" name="Picture 29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930" descr=""/>
                    <pic:cNvPicPr>
                      <a:picLocks noChangeAspect="1" noChangeArrowheads="1"/>
                    </pic:cNvPicPr>
                  </pic:nvPicPr>
                  <pic:blipFill>
                    <a:blip r:embed="rId62"/>
                    <a:srcRect l="-15" t="-83" r="-15" b="-83"/>
                    <a:stretch>
                      <a:fillRect/>
                    </a:stretch>
                  </pic:blipFill>
                  <pic:spPr bwMode="auto">
                    <a:xfrm>
                      <a:off x="0" y="0"/>
                      <a:ext cx="2376805" cy="428625"/>
                    </a:xfrm>
                    <a:prstGeom prst="rect">
                      <a:avLst/>
                    </a:prstGeom>
                  </pic:spPr>
                </pic:pic>
              </a:graphicData>
            </a:graphic>
          </wp:inline>
        </w:drawing>
      </w:r>
      <w:r>
        <w:rPr>
          <w:rFonts w:cs="Times New Roman" w:ascii="Times New Roman" w:hAnsi="Times New Roman"/>
          <w:sz w:val="24"/>
          <w:szCs w:val="24"/>
          <w:lang w:val="en-US" w:eastAsia="en-US"/>
        </w:rPr>
        <w:drawing>
          <wp:inline distT="0" distB="0" distL="0" distR="0">
            <wp:extent cx="3817620" cy="294005"/>
            <wp:effectExtent l="0" t="0" r="0" b="0"/>
            <wp:docPr id="23" name="Picture 29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929" descr=""/>
                    <pic:cNvPicPr>
                      <a:picLocks noChangeAspect="1" noChangeArrowheads="1"/>
                    </pic:cNvPicPr>
                  </pic:nvPicPr>
                  <pic:blipFill>
                    <a:blip r:embed="rId63"/>
                    <a:srcRect l="-9" t="-123" r="-9" b="-123"/>
                    <a:stretch>
                      <a:fillRect/>
                    </a:stretch>
                  </pic:blipFill>
                  <pic:spPr bwMode="auto">
                    <a:xfrm>
                      <a:off x="0" y="0"/>
                      <a:ext cx="3817620" cy="294005"/>
                    </a:xfrm>
                    <a:prstGeom prst="rect">
                      <a:avLst/>
                    </a:prstGeom>
                  </pic:spPr>
                </pic:pic>
              </a:graphicData>
            </a:graphic>
          </wp:inline>
        </w:drawing>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 xml:space="preserve">Vì hiệu suất tạo ete bằng 80% </w:t>
      </w: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lang w:val="en-US" w:eastAsia="en-US"/>
        </w:rPr>
        <w:drawing>
          <wp:inline distT="0" distB="0" distL="0" distR="0">
            <wp:extent cx="1819275" cy="277495"/>
            <wp:effectExtent l="0" t="0" r="0" b="0"/>
            <wp:docPr id="24" name="Picture 29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928" descr=""/>
                    <pic:cNvPicPr>
                      <a:picLocks noChangeAspect="1" noChangeArrowheads="1"/>
                    </pic:cNvPicPr>
                  </pic:nvPicPr>
                  <pic:blipFill>
                    <a:blip r:embed="rId64"/>
                    <a:srcRect l="-20" t="-129" r="-20" b="-129"/>
                    <a:stretch>
                      <a:fillRect/>
                    </a:stretch>
                  </pic:blipFill>
                  <pic:spPr bwMode="auto">
                    <a:xfrm>
                      <a:off x="0" y="0"/>
                      <a:ext cx="1819275" cy="277495"/>
                    </a:xfrm>
                    <a:prstGeom prst="rect">
                      <a:avLst/>
                    </a:prstGeom>
                  </pic:spPr>
                </pic:pic>
              </a:graphicData>
            </a:graphic>
          </wp:inline>
        </w:drawing>
      </w:r>
      <w:r>
        <w:rPr>
          <w:rFonts w:cs="Times New Roman" w:ascii="Times New Roman" w:hAnsi="Times New Roman"/>
          <w:sz w:val="24"/>
          <w:szCs w:val="24"/>
        </w:rPr>
        <w:t xml:space="preserve"> </w:t>
      </w:r>
    </w:p>
    <w:p>
      <w:pPr>
        <w:pStyle w:val="Normal"/>
        <w:tabs>
          <w:tab w:val="clear" w:pos="720"/>
          <w:tab w:val="left" w:pos="284" w:leader="none"/>
          <w:tab w:val="left" w:pos="2658" w:leader="none"/>
          <w:tab w:val="left" w:pos="3119" w:leader="none"/>
          <w:tab w:val="left" w:pos="4943" w:leader="none"/>
          <w:tab w:val="left" w:pos="5812" w:leader="none"/>
          <w:tab w:val="left" w:pos="7227" w:leader="none"/>
          <w:tab w:val="left" w:pos="8647" w:leader="none"/>
        </w:tabs>
        <w:spacing w:lineRule="auto" w:line="264"/>
        <w:ind w:right="-51"/>
        <w:rPr>
          <w:rFonts w:ascii="Times New Roman" w:hAnsi="Times New Roman" w:cs="Times New Roman"/>
          <w:b/>
          <w:sz w:val="24"/>
          <w:szCs w:val="24"/>
        </w:rPr>
      </w:pPr>
      <w:r>
        <w:rPr>
          <w:rFonts w:cs="Times New Roman" w:ascii="Times New Roman" w:hAnsi="Times New Roman"/>
          <w:b/>
          <w:sz w:val="24"/>
          <w:szCs w:val="24"/>
        </w:rPr>
        <w:t>Câu 20: Chọn C.</w:t>
      </w:r>
    </w:p>
    <w:p>
      <w:pPr>
        <w:pStyle w:val="Normal"/>
        <w:tabs>
          <w:tab w:val="clear" w:pos="720"/>
          <w:tab w:val="left" w:pos="284" w:leader="none"/>
          <w:tab w:val="left" w:pos="2658" w:leader="none"/>
          <w:tab w:val="left" w:pos="3119" w:leader="none"/>
          <w:tab w:val="left" w:pos="4943" w:leader="none"/>
          <w:tab w:val="left" w:pos="5812" w:leader="none"/>
          <w:tab w:val="left" w:pos="7227" w:leader="none"/>
          <w:tab w:val="left" w:pos="8647" w:leader="none"/>
        </w:tabs>
        <w:spacing w:lineRule="auto" w:line="264"/>
        <w:ind w:right="-51"/>
        <w:rPr/>
      </w:pPr>
      <w:r>
        <w:rPr>
          <w:rFonts w:cs="Times New Roman" w:ascii="Times New Roman" w:hAnsi="Times New Roman"/>
          <w:sz w:val="24"/>
          <w:szCs w:val="24"/>
        </w:rPr>
        <w:tab/>
        <w:t>(1) H</w:t>
      </w:r>
      <w:r>
        <w:rPr>
          <w:rFonts w:cs="Times New Roman" w:ascii="Times New Roman" w:hAnsi="Times New Roman"/>
          <w:sz w:val="24"/>
          <w:szCs w:val="24"/>
          <w:vertAlign w:val="subscript"/>
        </w:rPr>
        <w:t>2</w:t>
      </w:r>
      <w:r>
        <w:rPr>
          <w:rFonts w:cs="Times New Roman" w:ascii="Times New Roman" w:hAnsi="Times New Roman"/>
          <w:sz w:val="24"/>
          <w:szCs w:val="24"/>
        </w:rPr>
        <w:t>S + K</w:t>
      </w:r>
      <w:r>
        <w:rPr>
          <w:rFonts w:cs="Times New Roman" w:ascii="Times New Roman" w:hAnsi="Times New Roman"/>
          <w:sz w:val="24"/>
          <w:szCs w:val="24"/>
          <w:vertAlign w:val="subscript"/>
        </w:rPr>
        <w:t>2</w:t>
      </w:r>
      <w:r>
        <w:rPr>
          <w:rFonts w:cs="Times New Roman" w:ascii="Times New Roman" w:hAnsi="Times New Roman"/>
          <w:sz w:val="24"/>
          <w:szCs w:val="24"/>
        </w:rPr>
        <w:t>Cr</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7</w:t>
      </w:r>
      <w:r>
        <w:rPr>
          <w:rFonts w:cs="Times New Roman" w:ascii="Times New Roman" w:hAnsi="Times New Roman"/>
          <w:sz w:val="24"/>
          <w:szCs w:val="24"/>
        </w:rPr>
        <w:t xml:space="preserve"> + H</w:t>
      </w:r>
      <w:r>
        <w:rPr>
          <w:rFonts w:cs="Times New Roman" w:ascii="Times New Roman" w:hAnsi="Times New Roman"/>
          <w:sz w:val="24"/>
          <w:szCs w:val="24"/>
          <w:vertAlign w:val="subscript"/>
        </w:rPr>
        <w:t>2</w:t>
      </w:r>
      <w:r>
        <w:rPr>
          <w:rFonts w:cs="Times New Roman" w:ascii="Times New Roman" w:hAnsi="Times New Roman"/>
          <w:sz w:val="24"/>
          <w:szCs w:val="24"/>
        </w:rPr>
        <w:t>SO</w:t>
      </w:r>
      <w:r>
        <w:rPr>
          <w:rFonts w:cs="Times New Roman" w:ascii="Times New Roman" w:hAnsi="Times New Roman"/>
          <w:sz w:val="24"/>
          <w:szCs w:val="24"/>
          <w:vertAlign w:val="subscript"/>
        </w:rPr>
        <w:t>4</w:t>
      </w:r>
      <w:r>
        <w:rPr>
          <w:rFonts w:cs="Times New Roman" w:ascii="Times New Roman" w:hAnsi="Times New Roman"/>
          <w:sz w:val="24"/>
          <w:szCs w:val="24"/>
        </w:rPr>
        <w:t xml:space="preserve"> </w:t>
      </w:r>
      <w:r>
        <w:rPr>
          <w:rFonts w:cs="Times New Roman" w:ascii="Times New Roman" w:hAnsi="Times New Roman"/>
          <w:sz w:val="24"/>
          <w:szCs w:val="24"/>
        </w:rPr>
        <w:object w:dxaOrig="639" w:dyaOrig="359">
          <v:shapetype id="_x0000_tole_rId65" coordsize="21600,21600" o:spt="ole_rId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 type="_x0000_tole_rId65" style="width:31.95pt;height:18.1pt" filled="f" o:ole="">
            <v:imagedata r:id="rId66" o:title=""/>
          </v:shape>
          <o:OLEObject Type="Embed" ProgID="" ShapeID="ole_rId65" DrawAspect="Content" ObjectID="_971026582" r:id="rId65"/>
        </w:object>
      </w:r>
      <w:r>
        <w:rPr>
          <w:rFonts w:cs="Times New Roman" w:ascii="Times New Roman" w:hAnsi="Times New Roman"/>
          <w:sz w:val="24"/>
          <w:szCs w:val="24"/>
        </w:rPr>
        <w:t xml:space="preserve"> K</w:t>
      </w:r>
      <w:r>
        <w:rPr>
          <w:rFonts w:cs="Times New Roman" w:ascii="Times New Roman" w:hAnsi="Times New Roman"/>
          <w:sz w:val="24"/>
          <w:szCs w:val="24"/>
          <w:vertAlign w:val="subscript"/>
        </w:rPr>
        <w:t>2</w:t>
      </w:r>
      <w:r>
        <w:rPr>
          <w:rFonts w:cs="Times New Roman" w:ascii="Times New Roman" w:hAnsi="Times New Roman"/>
          <w:sz w:val="24"/>
          <w:szCs w:val="24"/>
        </w:rPr>
        <w:t>SO</w:t>
      </w:r>
      <w:r>
        <w:rPr>
          <w:rFonts w:cs="Times New Roman" w:ascii="Times New Roman" w:hAnsi="Times New Roman"/>
          <w:sz w:val="24"/>
          <w:szCs w:val="24"/>
          <w:vertAlign w:val="subscript"/>
        </w:rPr>
        <w:t>4</w:t>
      </w:r>
      <w:r>
        <w:rPr>
          <w:rFonts w:cs="Times New Roman" w:ascii="Times New Roman" w:hAnsi="Times New Roman"/>
          <w:sz w:val="24"/>
          <w:szCs w:val="24"/>
        </w:rPr>
        <w:t xml:space="preserve"> + Cr</w:t>
      </w:r>
      <w:r>
        <w:rPr>
          <w:rFonts w:cs="Times New Roman" w:ascii="Times New Roman" w:hAnsi="Times New Roman"/>
          <w:sz w:val="24"/>
          <w:szCs w:val="24"/>
          <w:vertAlign w:val="subscript"/>
        </w:rPr>
        <w:t>2</w:t>
      </w:r>
      <w:r>
        <w:rPr>
          <w:rFonts w:cs="Times New Roman" w:ascii="Times New Roman" w:hAnsi="Times New Roman"/>
          <w:sz w:val="24"/>
          <w:szCs w:val="24"/>
        </w:rPr>
        <w:t>(SO</w:t>
      </w:r>
      <w:r>
        <w:rPr>
          <w:rFonts w:cs="Times New Roman" w:ascii="Times New Roman" w:hAnsi="Times New Roman"/>
          <w:sz w:val="24"/>
          <w:szCs w:val="24"/>
          <w:vertAlign w:val="subscript"/>
        </w:rPr>
        <w:t>4</w:t>
      </w:r>
      <w:r>
        <w:rPr>
          <w:rFonts w:cs="Times New Roman" w:ascii="Times New Roman" w:hAnsi="Times New Roman"/>
          <w:sz w:val="24"/>
          <w:szCs w:val="24"/>
        </w:rPr>
        <w:t>)</w:t>
      </w:r>
      <w:r>
        <w:rPr>
          <w:rFonts w:cs="Times New Roman" w:ascii="Times New Roman" w:hAnsi="Times New Roman"/>
          <w:sz w:val="24"/>
          <w:szCs w:val="24"/>
          <w:vertAlign w:val="subscript"/>
        </w:rPr>
        <w:t>3</w:t>
      </w:r>
      <w:r>
        <w:rPr>
          <w:rFonts w:cs="Times New Roman" w:ascii="Times New Roman" w:hAnsi="Times New Roman"/>
          <w:sz w:val="24"/>
          <w:szCs w:val="24"/>
        </w:rPr>
        <w:t xml:space="preserve"> + H</w:t>
      </w:r>
      <w:r>
        <w:rPr>
          <w:rFonts w:cs="Times New Roman" w:ascii="Times New Roman" w:hAnsi="Times New Roman"/>
          <w:sz w:val="24"/>
          <w:szCs w:val="24"/>
          <w:vertAlign w:val="subscript"/>
        </w:rPr>
        <w:t>2</w:t>
      </w:r>
      <w:r>
        <w:rPr>
          <w:rFonts w:cs="Times New Roman" w:ascii="Times New Roman" w:hAnsi="Times New Roman"/>
          <w:sz w:val="24"/>
          <w:szCs w:val="24"/>
        </w:rPr>
        <w:t>O</w:t>
      </w:r>
    </w:p>
    <w:p>
      <w:pPr>
        <w:pStyle w:val="Normal"/>
        <w:tabs>
          <w:tab w:val="clear" w:pos="720"/>
          <w:tab w:val="left" w:pos="284" w:leader="none"/>
          <w:tab w:val="left" w:pos="2658" w:leader="none"/>
          <w:tab w:val="left" w:pos="3119" w:leader="none"/>
          <w:tab w:val="left" w:pos="4943" w:leader="none"/>
          <w:tab w:val="left" w:pos="5812" w:leader="none"/>
          <w:tab w:val="left" w:pos="7227" w:leader="none"/>
          <w:tab w:val="left" w:pos="8647" w:leader="none"/>
        </w:tabs>
        <w:spacing w:lineRule="auto" w:line="264"/>
        <w:ind w:right="-51"/>
        <w:rPr>
          <w:rFonts w:ascii="Times New Roman" w:hAnsi="Times New Roman" w:cs="Times New Roman"/>
          <w:sz w:val="24"/>
          <w:szCs w:val="24"/>
        </w:rPr>
      </w:pPr>
      <w:r>
        <w:rPr>
          <w:rFonts w:cs="Times New Roman" w:ascii="Times New Roman" w:hAnsi="Times New Roman"/>
          <w:sz w:val="24"/>
          <w:szCs w:val="24"/>
        </w:rPr>
        <w:tab/>
        <w:t>(2) Na</w:t>
      </w:r>
      <w:r>
        <w:rPr>
          <w:rFonts w:cs="Times New Roman" w:ascii="Times New Roman" w:hAnsi="Times New Roman"/>
          <w:sz w:val="24"/>
          <w:szCs w:val="24"/>
          <w:vertAlign w:val="subscript"/>
        </w:rPr>
        <w:t>3</w:t>
      </w:r>
      <w:r>
        <w:rPr>
          <w:rFonts w:cs="Times New Roman" w:ascii="Times New Roman" w:hAnsi="Times New Roman"/>
          <w:sz w:val="24"/>
          <w:szCs w:val="24"/>
        </w:rPr>
        <w:t>PO</w:t>
      </w:r>
      <w:r>
        <w:rPr>
          <w:rFonts w:cs="Times New Roman" w:ascii="Times New Roman" w:hAnsi="Times New Roman"/>
          <w:sz w:val="24"/>
          <w:szCs w:val="24"/>
          <w:vertAlign w:val="subscript"/>
        </w:rPr>
        <w:t>4</w:t>
      </w:r>
      <w:r>
        <w:rPr>
          <w:rFonts w:cs="Times New Roman" w:ascii="Times New Roman" w:hAnsi="Times New Roman"/>
          <w:sz w:val="24"/>
          <w:szCs w:val="24"/>
        </w:rPr>
        <w:t xml:space="preserve"> + 3AgNO</w:t>
      </w:r>
      <w:r>
        <w:rPr>
          <w:rFonts w:cs="Times New Roman" w:ascii="Times New Roman" w:hAnsi="Times New Roman"/>
          <w:sz w:val="24"/>
          <w:szCs w:val="24"/>
          <w:vertAlign w:val="subscript"/>
        </w:rPr>
        <w:t>3</w:t>
      </w:r>
      <w:r>
        <w:rPr>
          <w:rFonts w:cs="Times New Roman" w:ascii="Times New Roman" w:hAnsi="Times New Roman"/>
          <w:sz w:val="24"/>
          <w:szCs w:val="24"/>
        </w:rPr>
        <w:t xml:space="preserve"> </w:t>
      </w:r>
      <w:r>
        <w:rPr>
          <w:rFonts w:cs="Times New Roman" w:ascii="Times New Roman" w:hAnsi="Times New Roman"/>
          <w:sz w:val="24"/>
          <w:szCs w:val="24"/>
        </w:rPr>
        <w:object w:dxaOrig="639" w:dyaOrig="359">
          <v:shapetype id="_x0000_tole_rId67" coordsize="21600,21600" o:spt="ole_rId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 type="_x0000_tole_rId67" style="width:31.95pt;height:18.1pt" filled="f" o:ole="">
            <v:imagedata r:id="rId68" o:title=""/>
          </v:shape>
          <o:OLEObject Type="Embed" ProgID="" ShapeID="ole_rId67" DrawAspect="Content" ObjectID="_668882173" r:id="rId67"/>
        </w:object>
      </w:r>
      <w:r>
        <w:rPr>
          <w:rFonts w:cs="Times New Roman" w:ascii="Times New Roman" w:hAnsi="Times New Roman"/>
          <w:sz w:val="24"/>
          <w:szCs w:val="24"/>
        </w:rPr>
        <w:t xml:space="preserve"> Ag</w:t>
      </w:r>
      <w:r>
        <w:rPr>
          <w:rFonts w:cs="Times New Roman" w:ascii="Times New Roman" w:hAnsi="Times New Roman"/>
          <w:sz w:val="24"/>
          <w:szCs w:val="24"/>
          <w:vertAlign w:val="subscript"/>
        </w:rPr>
        <w:t>3</w:t>
      </w:r>
      <w:r>
        <w:rPr>
          <w:rFonts w:cs="Times New Roman" w:ascii="Times New Roman" w:hAnsi="Times New Roman"/>
          <w:sz w:val="24"/>
          <w:szCs w:val="24"/>
        </w:rPr>
        <w:t>PO</w:t>
      </w:r>
      <w:r>
        <w:rPr>
          <w:rFonts w:cs="Times New Roman" w:ascii="Times New Roman" w:hAnsi="Times New Roman"/>
          <w:sz w:val="24"/>
          <w:szCs w:val="24"/>
          <w:vertAlign w:val="subscript"/>
        </w:rPr>
        <w:t>4↓</w:t>
      </w:r>
      <w:r>
        <w:rPr>
          <w:rFonts w:cs="Times New Roman" w:ascii="Times New Roman" w:hAnsi="Times New Roman"/>
          <w:sz w:val="24"/>
          <w:szCs w:val="24"/>
        </w:rPr>
        <w:t xml:space="preserve"> + 3NaNO</w:t>
      </w:r>
      <w:r>
        <w:rPr>
          <w:rFonts w:cs="Times New Roman" w:ascii="Times New Roman" w:hAnsi="Times New Roman"/>
          <w:sz w:val="24"/>
          <w:szCs w:val="24"/>
          <w:vertAlign w:val="subscript"/>
        </w:rPr>
        <w:t>3</w:t>
      </w:r>
    </w:p>
    <w:p>
      <w:pPr>
        <w:pStyle w:val="Normal"/>
        <w:tabs>
          <w:tab w:val="clear" w:pos="720"/>
          <w:tab w:val="left" w:pos="284" w:leader="none"/>
          <w:tab w:val="left" w:pos="2658" w:leader="none"/>
          <w:tab w:val="left" w:pos="3119" w:leader="none"/>
          <w:tab w:val="left" w:pos="4943" w:leader="none"/>
          <w:tab w:val="left" w:pos="5812" w:leader="none"/>
          <w:tab w:val="left" w:pos="7227" w:leader="none"/>
          <w:tab w:val="left" w:pos="8647" w:leader="none"/>
        </w:tabs>
        <w:spacing w:lineRule="auto" w:line="264"/>
        <w:ind w:right="-51"/>
        <w:rPr/>
      </w:pPr>
      <w:r>
        <w:rPr>
          <w:rFonts w:cs="Times New Roman" w:ascii="Times New Roman" w:hAnsi="Times New Roman"/>
          <w:sz w:val="24"/>
          <w:szCs w:val="24"/>
        </w:rPr>
        <w:tab/>
        <w:t>(3) Al</w:t>
      </w:r>
      <w:r>
        <w:rPr>
          <w:rFonts w:cs="Times New Roman" w:ascii="Times New Roman" w:hAnsi="Times New Roman"/>
          <w:sz w:val="24"/>
          <w:szCs w:val="24"/>
          <w:vertAlign w:val="subscript"/>
        </w:rPr>
        <w:t>2</w:t>
      </w:r>
      <w:r>
        <w:rPr>
          <w:rFonts w:cs="Times New Roman" w:ascii="Times New Roman" w:hAnsi="Times New Roman"/>
          <w:sz w:val="24"/>
          <w:szCs w:val="24"/>
        </w:rPr>
        <w:t>(SO</w:t>
      </w:r>
      <w:r>
        <w:rPr>
          <w:rFonts w:cs="Times New Roman" w:ascii="Times New Roman" w:hAnsi="Times New Roman"/>
          <w:sz w:val="24"/>
          <w:szCs w:val="24"/>
          <w:vertAlign w:val="subscript"/>
        </w:rPr>
        <w:t>4</w:t>
      </w:r>
      <w:r>
        <w:rPr>
          <w:rFonts w:cs="Times New Roman" w:ascii="Times New Roman" w:hAnsi="Times New Roman"/>
          <w:sz w:val="24"/>
          <w:szCs w:val="24"/>
        </w:rPr>
        <w:t>)</w:t>
      </w:r>
      <w:r>
        <w:rPr>
          <w:rFonts w:cs="Times New Roman" w:ascii="Times New Roman" w:hAnsi="Times New Roman"/>
          <w:sz w:val="24"/>
          <w:szCs w:val="24"/>
          <w:vertAlign w:val="subscript"/>
        </w:rPr>
        <w:t>3</w:t>
      </w:r>
      <w:r>
        <w:rPr>
          <w:rFonts w:cs="Times New Roman" w:ascii="Times New Roman" w:hAnsi="Times New Roman"/>
          <w:sz w:val="24"/>
          <w:szCs w:val="24"/>
        </w:rPr>
        <w:t xml:space="preserve"> + 3Na</w:t>
      </w:r>
      <w:r>
        <w:rPr>
          <w:rFonts w:cs="Times New Roman" w:ascii="Times New Roman" w:hAnsi="Times New Roman"/>
          <w:sz w:val="24"/>
          <w:szCs w:val="24"/>
          <w:vertAlign w:val="subscript"/>
        </w:rPr>
        <w:t>2</w:t>
      </w:r>
      <w:r>
        <w:rPr>
          <w:rFonts w:cs="Times New Roman" w:ascii="Times New Roman" w:hAnsi="Times New Roman"/>
          <w:sz w:val="24"/>
          <w:szCs w:val="24"/>
        </w:rPr>
        <w:t>CO</w:t>
      </w:r>
      <w:r>
        <w:rPr>
          <w:rFonts w:cs="Times New Roman" w:ascii="Times New Roman" w:hAnsi="Times New Roman"/>
          <w:sz w:val="24"/>
          <w:szCs w:val="24"/>
          <w:vertAlign w:val="subscript"/>
        </w:rPr>
        <w:t xml:space="preserve">3 </w:t>
      </w:r>
      <w:r>
        <w:rPr>
          <w:rFonts w:cs="Times New Roman" w:ascii="Times New Roman" w:hAnsi="Times New Roman"/>
          <w:sz w:val="24"/>
          <w:szCs w:val="24"/>
        </w:rPr>
        <w:t>(dung dịch sôđa) + 3H</w:t>
      </w:r>
      <w:r>
        <w:rPr>
          <w:rFonts w:cs="Times New Roman" w:ascii="Times New Roman" w:hAnsi="Times New Roman"/>
          <w:sz w:val="24"/>
          <w:szCs w:val="24"/>
          <w:vertAlign w:val="subscript"/>
        </w:rPr>
        <w:t>2</w:t>
      </w:r>
      <w:r>
        <w:rPr>
          <w:rFonts w:cs="Times New Roman" w:ascii="Times New Roman" w:hAnsi="Times New Roman"/>
          <w:sz w:val="24"/>
          <w:szCs w:val="24"/>
        </w:rPr>
        <w:t xml:space="preserve">O </w:t>
      </w:r>
      <w:r>
        <w:rPr>
          <w:rFonts w:cs="Times New Roman" w:ascii="Times New Roman" w:hAnsi="Times New Roman"/>
          <w:sz w:val="24"/>
          <w:szCs w:val="24"/>
        </w:rPr>
        <w:object w:dxaOrig="639" w:dyaOrig="359">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31.95pt;height:18.1pt" filled="f" o:ole="">
            <v:imagedata r:id="rId70" o:title=""/>
          </v:shape>
          <o:OLEObject Type="Embed" ProgID="" ShapeID="ole_rId69" DrawAspect="Content" ObjectID="_1100803008" r:id="rId69"/>
        </w:object>
      </w:r>
      <w:r>
        <w:rPr>
          <w:rFonts w:cs="Times New Roman" w:ascii="Times New Roman" w:hAnsi="Times New Roman"/>
          <w:sz w:val="24"/>
          <w:szCs w:val="24"/>
        </w:rPr>
        <w:t xml:space="preserve"> 2Al(OH)</w:t>
      </w:r>
      <w:r>
        <w:rPr>
          <w:rFonts w:cs="Times New Roman" w:ascii="Times New Roman" w:hAnsi="Times New Roman"/>
          <w:sz w:val="24"/>
          <w:szCs w:val="24"/>
          <w:vertAlign w:val="subscript"/>
        </w:rPr>
        <w:t>3↓</w:t>
      </w:r>
      <w:r>
        <w:rPr>
          <w:rFonts w:cs="Times New Roman" w:ascii="Times New Roman" w:hAnsi="Times New Roman"/>
          <w:sz w:val="24"/>
          <w:szCs w:val="24"/>
        </w:rPr>
        <w:t xml:space="preserve">  + 3CO</w:t>
      </w:r>
      <w:r>
        <w:rPr>
          <w:rFonts w:cs="Times New Roman" w:ascii="Times New Roman" w:hAnsi="Times New Roman"/>
          <w:sz w:val="24"/>
          <w:szCs w:val="24"/>
          <w:vertAlign w:val="subscript"/>
        </w:rPr>
        <w:t>2</w:t>
      </w:r>
      <w:r>
        <w:rPr>
          <w:rFonts w:cs="Times New Roman" w:ascii="Times New Roman" w:hAnsi="Times New Roman"/>
          <w:sz w:val="24"/>
          <w:szCs w:val="24"/>
        </w:rPr>
        <w:t xml:space="preserve"> + 3Na</w:t>
      </w:r>
      <w:r>
        <w:rPr>
          <w:rFonts w:cs="Times New Roman" w:ascii="Times New Roman" w:hAnsi="Times New Roman"/>
          <w:sz w:val="24"/>
          <w:szCs w:val="24"/>
          <w:vertAlign w:val="subscript"/>
        </w:rPr>
        <w:t>2</w:t>
      </w:r>
      <w:r>
        <w:rPr>
          <w:rFonts w:cs="Times New Roman" w:ascii="Times New Roman" w:hAnsi="Times New Roman"/>
          <w:sz w:val="24"/>
          <w:szCs w:val="24"/>
        </w:rPr>
        <w:t>SO</w:t>
      </w:r>
      <w:r>
        <w:rPr>
          <w:rFonts w:cs="Times New Roman" w:ascii="Times New Roman" w:hAnsi="Times New Roman"/>
          <w:sz w:val="24"/>
          <w:szCs w:val="24"/>
          <w:vertAlign w:val="subscript"/>
        </w:rPr>
        <w:t>4</w:t>
      </w:r>
      <w:r>
        <w:rPr>
          <w:rFonts w:cs="Times New Roman" w:ascii="Times New Roman" w:hAnsi="Times New Roman"/>
          <w:sz w:val="24"/>
          <w:szCs w:val="24"/>
        </w:rPr>
        <w:t xml:space="preserve"> </w:t>
      </w:r>
    </w:p>
    <w:p>
      <w:pPr>
        <w:pStyle w:val="Normal"/>
        <w:tabs>
          <w:tab w:val="clear" w:pos="720"/>
          <w:tab w:val="left" w:pos="284" w:leader="none"/>
          <w:tab w:val="left" w:pos="2658" w:leader="none"/>
          <w:tab w:val="left" w:pos="3119" w:leader="none"/>
          <w:tab w:val="left" w:pos="4943" w:leader="none"/>
          <w:tab w:val="left" w:pos="5812" w:leader="none"/>
          <w:tab w:val="left" w:pos="7227" w:leader="none"/>
          <w:tab w:val="left" w:pos="8647" w:leader="none"/>
        </w:tabs>
        <w:spacing w:lineRule="auto" w:line="264"/>
        <w:ind w:right="-51"/>
        <w:rPr>
          <w:rFonts w:ascii="Times New Roman" w:hAnsi="Times New Roman" w:cs="Times New Roman"/>
          <w:sz w:val="24"/>
          <w:szCs w:val="24"/>
        </w:rPr>
      </w:pPr>
      <w:r>
        <w:rPr>
          <w:rFonts w:cs="Times New Roman" w:ascii="Times New Roman" w:hAnsi="Times New Roman"/>
          <w:sz w:val="24"/>
          <w:szCs w:val="24"/>
        </w:rPr>
        <w:tab/>
        <w:t>(4) CaO (vôi sống) + Cu(NO</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sz w:val="24"/>
          <w:szCs w:val="24"/>
          <w:vertAlign w:val="subscript"/>
        </w:rPr>
        <w:t>2</w:t>
      </w:r>
      <w:r>
        <w:rPr>
          <w:rFonts w:cs="Times New Roman" w:ascii="Times New Roman" w:hAnsi="Times New Roman"/>
          <w:sz w:val="24"/>
          <w:szCs w:val="24"/>
        </w:rPr>
        <w:t xml:space="preserve"> + H</w:t>
      </w:r>
      <w:r>
        <w:rPr>
          <w:rFonts w:cs="Times New Roman" w:ascii="Times New Roman" w:hAnsi="Times New Roman"/>
          <w:sz w:val="24"/>
          <w:szCs w:val="24"/>
          <w:vertAlign w:val="subscript"/>
        </w:rPr>
        <w:t>2</w:t>
      </w:r>
      <w:r>
        <w:rPr>
          <w:rFonts w:cs="Times New Roman" w:ascii="Times New Roman" w:hAnsi="Times New Roman"/>
          <w:sz w:val="24"/>
          <w:szCs w:val="24"/>
        </w:rPr>
        <w:t xml:space="preserve">O </w:t>
      </w:r>
      <w:r>
        <w:rPr>
          <w:rFonts w:cs="Times New Roman" w:ascii="Times New Roman" w:hAnsi="Times New Roman"/>
          <w:sz w:val="24"/>
          <w:szCs w:val="24"/>
        </w:rPr>
        <w:object w:dxaOrig="639" w:dyaOrig="359">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31.95pt;height:18.1pt" filled="f" o:ole="">
            <v:imagedata r:id="rId72" o:title=""/>
          </v:shape>
          <o:OLEObject Type="Embed" ProgID="" ShapeID="ole_rId71" DrawAspect="Content" ObjectID="_2000998154" r:id="rId71"/>
        </w:object>
      </w:r>
      <w:r>
        <w:rPr>
          <w:rFonts w:cs="Times New Roman" w:ascii="Times New Roman" w:hAnsi="Times New Roman"/>
          <w:sz w:val="24"/>
          <w:szCs w:val="24"/>
        </w:rPr>
        <w:t>Ca(NO</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sz w:val="24"/>
          <w:szCs w:val="24"/>
          <w:vertAlign w:val="subscript"/>
        </w:rPr>
        <w:t>2</w:t>
      </w:r>
      <w:r>
        <w:rPr>
          <w:rFonts w:cs="Times New Roman" w:ascii="Times New Roman" w:hAnsi="Times New Roman"/>
          <w:sz w:val="24"/>
          <w:szCs w:val="24"/>
        </w:rPr>
        <w:t xml:space="preserve"> + Cu(OH)</w:t>
      </w:r>
      <w:r>
        <w:rPr>
          <w:rFonts w:cs="Times New Roman" w:ascii="Times New Roman" w:hAnsi="Times New Roman"/>
          <w:sz w:val="24"/>
          <w:szCs w:val="24"/>
          <w:vertAlign w:val="subscript"/>
        </w:rPr>
        <w:t>2↓</w:t>
      </w:r>
    </w:p>
    <w:p>
      <w:pPr>
        <w:pStyle w:val="Normal"/>
        <w:tabs>
          <w:tab w:val="clear" w:pos="720"/>
          <w:tab w:val="left" w:pos="284" w:leader="none"/>
          <w:tab w:val="left" w:pos="2658" w:leader="none"/>
          <w:tab w:val="left" w:pos="3119" w:leader="none"/>
          <w:tab w:val="left" w:pos="4943" w:leader="none"/>
          <w:tab w:val="left" w:pos="5812" w:leader="none"/>
          <w:tab w:val="left" w:pos="7227" w:leader="none"/>
          <w:tab w:val="left" w:pos="8647" w:leader="none"/>
        </w:tabs>
        <w:spacing w:lineRule="auto" w:line="264"/>
        <w:ind w:right="-51"/>
        <w:rPr>
          <w:rFonts w:ascii="Times New Roman" w:hAnsi="Times New Roman" w:cs="Times New Roman"/>
          <w:sz w:val="24"/>
          <w:szCs w:val="24"/>
        </w:rPr>
      </w:pPr>
      <w:r>
        <w:rPr>
          <w:rFonts w:cs="Times New Roman" w:ascii="Times New Roman" w:hAnsi="Times New Roman"/>
          <w:sz w:val="24"/>
          <w:szCs w:val="24"/>
        </w:rPr>
        <w:tab/>
        <w:t>(5) AgNO</w:t>
      </w:r>
      <w:r>
        <w:rPr>
          <w:rFonts w:cs="Times New Roman" w:ascii="Times New Roman" w:hAnsi="Times New Roman"/>
          <w:sz w:val="24"/>
          <w:szCs w:val="24"/>
          <w:vertAlign w:val="subscript"/>
        </w:rPr>
        <w:t>3</w:t>
      </w:r>
      <w:r>
        <w:rPr>
          <w:rFonts w:cs="Times New Roman" w:ascii="Times New Roman" w:hAnsi="Times New Roman"/>
          <w:sz w:val="24"/>
          <w:szCs w:val="24"/>
        </w:rPr>
        <w:t xml:space="preserve"> + HCl</w:t>
      </w:r>
      <w:r>
        <w:rPr>
          <w:rFonts w:cs="Times New Roman" w:ascii="Times New Roman" w:hAnsi="Times New Roman"/>
          <w:sz w:val="24"/>
          <w:szCs w:val="24"/>
        </w:rPr>
        <w:object w:dxaOrig="639" w:dyaOrig="359">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31.95pt;height:18.1pt" filled="f" o:ole="">
            <v:imagedata r:id="rId74" o:title=""/>
          </v:shape>
          <o:OLEObject Type="Embed" ProgID="" ShapeID="ole_rId73" DrawAspect="Content" ObjectID="_896792522" r:id="rId73"/>
        </w:object>
      </w:r>
      <w:r>
        <w:rPr>
          <w:rFonts w:cs="Times New Roman" w:ascii="Times New Roman" w:hAnsi="Times New Roman"/>
          <w:sz w:val="24"/>
          <w:szCs w:val="24"/>
        </w:rPr>
        <w:t xml:space="preserve"> AgCl</w:t>
      </w:r>
      <w:r>
        <w:rPr>
          <w:rFonts w:cs="Times New Roman" w:ascii="Times New Roman" w:hAnsi="Times New Roman"/>
          <w:sz w:val="24"/>
          <w:szCs w:val="24"/>
          <w:vertAlign w:val="subscript"/>
        </w:rPr>
        <w:t>↓</w:t>
      </w:r>
      <w:r>
        <w:rPr>
          <w:rFonts w:cs="Times New Roman" w:ascii="Times New Roman" w:hAnsi="Times New Roman"/>
          <w:sz w:val="24"/>
          <w:szCs w:val="24"/>
        </w:rPr>
        <w:t xml:space="preserve"> + HNO</w:t>
      </w:r>
      <w:r>
        <w:rPr>
          <w:rFonts w:cs="Times New Roman" w:ascii="Times New Roman" w:hAnsi="Times New Roman"/>
          <w:sz w:val="24"/>
          <w:szCs w:val="24"/>
          <w:vertAlign w:val="subscript"/>
        </w:rPr>
        <w:t>3</w:t>
      </w:r>
    </w:p>
    <w:p>
      <w:pPr>
        <w:pStyle w:val="Normal"/>
        <w:tabs>
          <w:tab w:val="clear" w:pos="720"/>
          <w:tab w:val="left" w:pos="270" w:leader="none"/>
          <w:tab w:val="left" w:pos="2658" w:leader="none"/>
          <w:tab w:val="left" w:pos="3119" w:leader="none"/>
          <w:tab w:val="left" w:pos="4943" w:leader="none"/>
          <w:tab w:val="left" w:pos="5812" w:leader="none"/>
          <w:tab w:val="left" w:pos="7227" w:leader="none"/>
          <w:tab w:val="left" w:pos="8647" w:leader="none"/>
        </w:tabs>
        <w:spacing w:lineRule="auto" w:line="264"/>
        <w:ind w:right="-51"/>
        <w:rPr>
          <w:rFonts w:ascii="Times New Roman" w:hAnsi="Times New Roman" w:cs="Times New Roman"/>
          <w:sz w:val="24"/>
          <w:szCs w:val="24"/>
        </w:rPr>
      </w:pPr>
      <w:r>
        <w:rPr>
          <w:rFonts w:cs="Times New Roman" w:ascii="Times New Roman" w:hAnsi="Times New Roman"/>
          <w:sz w:val="24"/>
          <w:szCs w:val="24"/>
        </w:rPr>
        <w:t xml:space="preserve">Vậy có 4 phản ứng tạo kết tủa là (2), (3), (4) và (5). </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rFonts w:ascii="Times New Roman" w:hAnsi="Times New Roman" w:cs="Times New Roman"/>
          <w:spacing w:val="4"/>
          <w:position w:val="2"/>
          <w:sz w:val="24"/>
          <w:szCs w:val="24"/>
        </w:rPr>
      </w:pPr>
      <w:r>
        <w:rPr>
          <w:rFonts w:cs="Times New Roman" w:ascii="Times New Roman" w:hAnsi="Times New Roman"/>
          <w:b/>
          <w:spacing w:val="4"/>
          <w:position w:val="2"/>
          <w:sz w:val="24"/>
          <w:szCs w:val="24"/>
        </w:rPr>
        <w:t>Câu 21: Chọn D.</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rFonts w:ascii="Times New Roman" w:hAnsi="Times New Roman" w:cs="Times New Roman"/>
          <w:spacing w:val="4"/>
          <w:position w:val="2"/>
          <w:sz w:val="24"/>
          <w:szCs w:val="24"/>
        </w:rPr>
      </w:pPr>
      <w:r>
        <w:rPr>
          <w:rFonts w:cs="Times New Roman" w:ascii="Times New Roman" w:hAnsi="Times New Roman"/>
          <w:spacing w:val="4"/>
          <w:position w:val="2"/>
          <w:sz w:val="24"/>
          <w:szCs w:val="24"/>
        </w:rPr>
        <w:t xml:space="preserve">- Phương trình phản ứng : </w:t>
        <w:tab/>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pPr>
      <w:r>
        <w:rPr>
          <w:rFonts w:cs="Times New Roman" w:ascii="Times New Roman" w:hAnsi="Times New Roman"/>
          <w:spacing w:val="4"/>
          <w:position w:val="2"/>
          <w:sz w:val="24"/>
          <w:szCs w:val="24"/>
        </w:rPr>
        <w:tab/>
        <w:t>Ba(OH)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+ 2NaHCO</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w:t>
      </w:r>
      <w:r>
        <w:rPr>
          <w:rFonts w:cs="Times New Roman" w:ascii="Times New Roman" w:hAnsi="Times New Roman"/>
          <w:spacing w:val="4"/>
          <w:sz w:val="24"/>
          <w:szCs w:val="24"/>
        </w:rPr>
        <w:object w:dxaOrig="639" w:dyaOrig="359">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31.95pt;height:18.1pt" filled="f" o:ole="">
            <v:imagedata r:id="rId76" o:title=""/>
          </v:shape>
          <o:OLEObject Type="Embed" ProgID="" ShapeID="ole_rId75" DrawAspect="Content" ObjectID="_438549237" r:id="rId75"/>
        </w:object>
      </w:r>
      <w:r>
        <w:rPr>
          <w:rFonts w:cs="Times New Roman" w:ascii="Times New Roman" w:hAnsi="Times New Roman"/>
          <w:spacing w:val="4"/>
          <w:position w:val="2"/>
          <w:sz w:val="24"/>
          <w:szCs w:val="24"/>
        </w:rPr>
        <w:t xml:space="preserve"> BaCO</w:t>
      </w:r>
      <w:r>
        <w:rPr>
          <w:rFonts w:cs="Times New Roman" w:ascii="Times New Roman" w:hAnsi="Times New Roman"/>
          <w:spacing w:val="4"/>
          <w:sz w:val="24"/>
          <w:szCs w:val="24"/>
          <w:vertAlign w:val="subscript"/>
        </w:rPr>
        <w:t xml:space="preserve">3↓ </w:t>
      </w:r>
      <w:r>
        <w:rPr>
          <w:rFonts w:cs="Times New Roman" w:ascii="Times New Roman" w:hAnsi="Times New Roman"/>
          <w:spacing w:val="4"/>
          <w:position w:val="2"/>
          <w:sz w:val="24"/>
          <w:szCs w:val="24"/>
        </w:rPr>
        <w:t>+ Na</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CO</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 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O</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pPr>
      <w:r>
        <w:rPr>
          <w:rFonts w:cs="Times New Roman" w:ascii="Times New Roman" w:hAnsi="Times New Roman"/>
          <w:spacing w:val="4"/>
          <w:position w:val="2"/>
          <w:sz w:val="24"/>
          <w:szCs w:val="24"/>
        </w:rPr>
        <w:tab/>
        <w:t>4Ba(OH)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+ 2AlCl</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w:t>
      </w:r>
      <w:r>
        <w:rPr>
          <w:rFonts w:cs="Times New Roman" w:ascii="Times New Roman" w:hAnsi="Times New Roman"/>
          <w:spacing w:val="4"/>
          <w:sz w:val="24"/>
          <w:szCs w:val="24"/>
        </w:rPr>
        <w:object w:dxaOrig="639" w:dyaOrig="359">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31.95pt;height:18.1pt" filled="f" o:ole="">
            <v:imagedata r:id="rId78" o:title=""/>
          </v:shape>
          <o:OLEObject Type="Embed" ProgID="" ShapeID="ole_rId77" DrawAspect="Content" ObjectID="_1268637981" r:id="rId77"/>
        </w:object>
      </w:r>
      <w:r>
        <w:rPr>
          <w:rFonts w:cs="Times New Roman" w:ascii="Times New Roman" w:hAnsi="Times New Roman"/>
          <w:spacing w:val="4"/>
          <w:position w:val="2"/>
          <w:sz w:val="24"/>
          <w:szCs w:val="24"/>
        </w:rPr>
        <w:t xml:space="preserve"> Ba(AlO</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+ 3BaCl</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+ 4H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O</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pPr>
      <w:r>
        <w:rPr>
          <w:rFonts w:cs="Times New Roman" w:ascii="Times New Roman" w:hAnsi="Times New Roman"/>
          <w:spacing w:val="4"/>
          <w:position w:val="2"/>
          <w:sz w:val="24"/>
          <w:szCs w:val="24"/>
        </w:rPr>
        <w:tab/>
        <w:t>Ba(OH)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+ 2NaHSO</w:t>
      </w:r>
      <w:r>
        <w:rPr>
          <w:rFonts w:cs="Times New Roman" w:ascii="Times New Roman" w:hAnsi="Times New Roman"/>
          <w:spacing w:val="4"/>
          <w:sz w:val="24"/>
          <w:szCs w:val="24"/>
          <w:vertAlign w:val="subscript"/>
        </w:rPr>
        <w:t>4</w:t>
      </w:r>
      <w:r>
        <w:rPr>
          <w:rFonts w:cs="Times New Roman" w:ascii="Times New Roman" w:hAnsi="Times New Roman"/>
          <w:spacing w:val="4"/>
          <w:position w:val="2"/>
          <w:sz w:val="24"/>
          <w:szCs w:val="24"/>
        </w:rPr>
        <w:t xml:space="preserve"> </w:t>
      </w:r>
      <w:r>
        <w:rPr>
          <w:rFonts w:cs="Times New Roman" w:ascii="Times New Roman" w:hAnsi="Times New Roman"/>
          <w:spacing w:val="4"/>
          <w:sz w:val="24"/>
          <w:szCs w:val="24"/>
        </w:rPr>
        <w:object w:dxaOrig="639" w:dyaOrig="359">
          <v:shapetype id="_x0000_tole_rId79" coordsize="21600,21600" o:spt="ole_rId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 type="_x0000_tole_rId79" style="width:31.95pt;height:18.1pt" filled="f" o:ole="">
            <v:imagedata r:id="rId80" o:title=""/>
          </v:shape>
          <o:OLEObject Type="Embed" ProgID="" ShapeID="ole_rId79" DrawAspect="Content" ObjectID="_1371891959" r:id="rId79"/>
        </w:object>
      </w:r>
      <w:r>
        <w:rPr>
          <w:rFonts w:cs="Times New Roman" w:ascii="Times New Roman" w:hAnsi="Times New Roman"/>
          <w:spacing w:val="4"/>
          <w:position w:val="2"/>
          <w:sz w:val="24"/>
          <w:szCs w:val="24"/>
        </w:rPr>
        <w:t xml:space="preserve"> BaSO</w:t>
      </w:r>
      <w:r>
        <w:rPr>
          <w:rFonts w:cs="Times New Roman" w:ascii="Times New Roman" w:hAnsi="Times New Roman"/>
          <w:spacing w:val="4"/>
          <w:sz w:val="24"/>
          <w:szCs w:val="24"/>
          <w:vertAlign w:val="subscript"/>
        </w:rPr>
        <w:t>4↓</w:t>
      </w:r>
      <w:r>
        <w:rPr>
          <w:rFonts w:cs="Times New Roman" w:ascii="Times New Roman" w:hAnsi="Times New Roman"/>
          <w:spacing w:val="4"/>
          <w:position w:val="2"/>
          <w:sz w:val="24"/>
          <w:szCs w:val="24"/>
        </w:rPr>
        <w:t xml:space="preserve"> + Na</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SO</w:t>
      </w:r>
      <w:r>
        <w:rPr>
          <w:rFonts w:cs="Times New Roman" w:ascii="Times New Roman" w:hAnsi="Times New Roman"/>
          <w:spacing w:val="4"/>
          <w:sz w:val="24"/>
          <w:szCs w:val="24"/>
          <w:vertAlign w:val="subscript"/>
        </w:rPr>
        <w:t>4</w:t>
      </w:r>
      <w:r>
        <w:rPr>
          <w:rFonts w:cs="Times New Roman" w:ascii="Times New Roman" w:hAnsi="Times New Roman"/>
          <w:spacing w:val="4"/>
          <w:position w:val="2"/>
          <w:sz w:val="24"/>
          <w:szCs w:val="24"/>
        </w:rPr>
        <w:t xml:space="preserve"> + 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O</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pPr>
      <w:r>
        <w:rPr>
          <w:rFonts w:cs="Times New Roman" w:ascii="Times New Roman" w:hAnsi="Times New Roman"/>
          <w:spacing w:val="4"/>
          <w:position w:val="2"/>
          <w:sz w:val="24"/>
          <w:szCs w:val="24"/>
        </w:rPr>
        <w:tab/>
        <w:t>Ba(OH)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 (NH</w:t>
      </w:r>
      <w:r>
        <w:rPr>
          <w:rFonts w:cs="Times New Roman" w:ascii="Times New Roman" w:hAnsi="Times New Roman"/>
          <w:spacing w:val="4"/>
          <w:sz w:val="24"/>
          <w:szCs w:val="24"/>
          <w:vertAlign w:val="subscript"/>
        </w:rPr>
        <w:t>4</w:t>
      </w:r>
      <w:r>
        <w:rPr>
          <w:rFonts w:cs="Times New Roman" w:ascii="Times New Roman" w:hAnsi="Times New Roman"/>
          <w:spacing w:val="4"/>
          <w:position w:val="2"/>
          <w:sz w:val="24"/>
          <w:szCs w:val="24"/>
        </w:rPr>
        <w:t>)</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CO</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w:t>
      </w:r>
      <w:r>
        <w:rPr>
          <w:rFonts w:cs="Times New Roman" w:ascii="Times New Roman" w:hAnsi="Times New Roman"/>
          <w:spacing w:val="4"/>
          <w:sz w:val="24"/>
          <w:szCs w:val="24"/>
        </w:rPr>
        <w:object w:dxaOrig="639" w:dyaOrig="359">
          <v:shapetype id="_x0000_tole_rId81" coordsize="21600,21600" o:spt="ole_rId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 type="_x0000_tole_rId81" style="width:31.95pt;height:18.1pt" filled="f" o:ole="">
            <v:imagedata r:id="rId82" o:title=""/>
          </v:shape>
          <o:OLEObject Type="Embed" ProgID="" ShapeID="ole_rId81" DrawAspect="Content" ObjectID="_55035732" r:id="rId81"/>
        </w:object>
      </w:r>
      <w:r>
        <w:rPr>
          <w:rFonts w:cs="Times New Roman" w:ascii="Times New Roman" w:hAnsi="Times New Roman"/>
          <w:spacing w:val="4"/>
          <w:position w:val="2"/>
          <w:sz w:val="24"/>
          <w:szCs w:val="24"/>
        </w:rPr>
        <w:t xml:space="preserve"> BaCO</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+ 2NH</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 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O</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pPr>
      <w:r>
        <w:rPr>
          <w:rFonts w:cs="Times New Roman" w:ascii="Times New Roman" w:hAnsi="Times New Roman"/>
          <w:spacing w:val="4"/>
          <w:position w:val="2"/>
          <w:sz w:val="24"/>
          <w:szCs w:val="24"/>
        </w:rPr>
        <w:tab/>
        <w:t>3Ba(OH)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+ 2FeCl</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w:t>
      </w:r>
      <w:r>
        <w:rPr>
          <w:rFonts w:cs="Times New Roman" w:ascii="Times New Roman" w:hAnsi="Times New Roman"/>
          <w:spacing w:val="4"/>
          <w:sz w:val="24"/>
          <w:szCs w:val="24"/>
        </w:rPr>
        <w:object w:dxaOrig="639" w:dyaOrig="359">
          <v:shapetype id="_x0000_tole_rId83" coordsize="21600,21600" o:spt="ole_rId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 type="_x0000_tole_rId83" style="width:31.95pt;height:18.1pt" filled="f" o:ole="">
            <v:imagedata r:id="rId84" o:title=""/>
          </v:shape>
          <o:OLEObject Type="Embed" ProgID="" ShapeID="ole_rId83" DrawAspect="Content" ObjectID="_1280182117" r:id="rId83"/>
        </w:object>
      </w:r>
      <w:r>
        <w:rPr>
          <w:rFonts w:cs="Times New Roman" w:ascii="Times New Roman" w:hAnsi="Times New Roman"/>
          <w:spacing w:val="4"/>
          <w:position w:val="2"/>
          <w:sz w:val="24"/>
          <w:szCs w:val="24"/>
        </w:rPr>
        <w:t xml:space="preserve"> 3BaCl</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+ 2Fe(OH)</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pPr>
      <w:r>
        <w:rPr>
          <w:rFonts w:cs="Times New Roman" w:ascii="Times New Roman" w:hAnsi="Times New Roman"/>
          <w:spacing w:val="4"/>
          <w:position w:val="2"/>
          <w:sz w:val="24"/>
          <w:szCs w:val="24"/>
        </w:rPr>
        <w:tab/>
        <w:t>Ba(OH)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 Na</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SO</w:t>
      </w:r>
      <w:r>
        <w:rPr>
          <w:rFonts w:cs="Times New Roman" w:ascii="Times New Roman" w:hAnsi="Times New Roman"/>
          <w:spacing w:val="4"/>
          <w:sz w:val="24"/>
          <w:szCs w:val="24"/>
          <w:vertAlign w:val="subscript"/>
        </w:rPr>
        <w:t>4</w:t>
      </w:r>
      <w:r>
        <w:rPr>
          <w:rFonts w:cs="Times New Roman" w:ascii="Times New Roman" w:hAnsi="Times New Roman"/>
          <w:spacing w:val="4"/>
          <w:position w:val="2"/>
          <w:sz w:val="24"/>
          <w:szCs w:val="24"/>
        </w:rPr>
        <w:t xml:space="preserve"> </w:t>
      </w:r>
      <w:r>
        <w:rPr>
          <w:rFonts w:cs="Times New Roman" w:ascii="Times New Roman" w:hAnsi="Times New Roman"/>
          <w:spacing w:val="4"/>
          <w:sz w:val="24"/>
          <w:szCs w:val="24"/>
        </w:rPr>
        <w:object w:dxaOrig="639" w:dyaOrig="359">
          <v:shapetype id="_x0000_tole_rId85" coordsize="21600,21600" o:spt="ole_rId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 type="_x0000_tole_rId85" style="width:31.95pt;height:18.1pt" filled="f" o:ole="">
            <v:imagedata r:id="rId86" o:title=""/>
          </v:shape>
          <o:OLEObject Type="Embed" ProgID="" ShapeID="ole_rId85" DrawAspect="Content" ObjectID="_852695656" r:id="rId85"/>
        </w:object>
      </w:r>
      <w:r>
        <w:rPr>
          <w:rFonts w:cs="Times New Roman" w:ascii="Times New Roman" w:hAnsi="Times New Roman"/>
          <w:spacing w:val="4"/>
          <w:position w:val="2"/>
          <w:sz w:val="24"/>
          <w:szCs w:val="24"/>
        </w:rPr>
        <w:t xml:space="preserve"> BaSO</w:t>
      </w:r>
      <w:r>
        <w:rPr>
          <w:rFonts w:cs="Times New Roman" w:ascii="Times New Roman" w:hAnsi="Times New Roman"/>
          <w:spacing w:val="4"/>
          <w:sz w:val="24"/>
          <w:szCs w:val="24"/>
          <w:vertAlign w:val="subscript"/>
        </w:rPr>
        <w:t>4↓</w:t>
      </w:r>
      <w:r>
        <w:rPr>
          <w:rFonts w:cs="Times New Roman" w:ascii="Times New Roman" w:hAnsi="Times New Roman"/>
          <w:spacing w:val="4"/>
          <w:position w:val="2"/>
          <w:sz w:val="24"/>
          <w:szCs w:val="24"/>
        </w:rPr>
        <w:t xml:space="preserve"> + 2NaOH</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pPr>
      <w:r>
        <w:rPr>
          <w:rFonts w:cs="Times New Roman" w:ascii="Times New Roman" w:hAnsi="Times New Roman"/>
          <w:spacing w:val="4"/>
          <w:position w:val="2"/>
          <w:sz w:val="24"/>
          <w:szCs w:val="24"/>
        </w:rPr>
        <w:tab/>
        <w:t>Ba(OH)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 + KNO</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 không phản ứng</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position w:val="2"/>
          <w:sz w:val="24"/>
          <w:szCs w:val="24"/>
        </w:rPr>
        <w:t xml:space="preserve">Vậy có </w:t>
      </w:r>
      <w:r>
        <w:rPr>
          <w:rFonts w:cs="Times New Roman" w:ascii="Times New Roman" w:hAnsi="Times New Roman"/>
          <w:spacing w:val="4"/>
          <w:sz w:val="24"/>
          <w:szCs w:val="24"/>
        </w:rPr>
        <w:object w:dxaOrig="279" w:dyaOrig="379">
          <v:shapetype id="_x0000_tole_rId87" coordsize="21600,21600" o:spt="ole_rId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 type="_x0000_tole_rId87" style="width:13.75pt;height:18.75pt" filled="f" o:ole="">
            <v:imagedata r:id="rId88" o:title=""/>
          </v:shape>
          <o:OLEObject Type="Embed" ProgID="" ShapeID="ole_rId87" DrawAspect="Content" ObjectID="_1662183441" r:id="rId87"/>
        </w:object>
      </w:r>
      <w:r>
        <w:rPr>
          <w:rFonts w:cs="Times New Roman" w:ascii="Times New Roman" w:hAnsi="Times New Roman"/>
          <w:spacing w:val="4"/>
          <w:position w:val="2"/>
          <w:sz w:val="24"/>
          <w:szCs w:val="24"/>
        </w:rPr>
        <w:t xml:space="preserve"> trường hợp thu được kết tủa là: NaHCO</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NaHSO</w:t>
      </w:r>
      <w:r>
        <w:rPr>
          <w:rFonts w:cs="Times New Roman" w:ascii="Times New Roman" w:hAnsi="Times New Roman"/>
          <w:spacing w:val="4"/>
          <w:sz w:val="24"/>
          <w:szCs w:val="24"/>
          <w:vertAlign w:val="subscript"/>
        </w:rPr>
        <w:t>4</w:t>
      </w:r>
      <w:r>
        <w:rPr>
          <w:rFonts w:cs="Times New Roman" w:ascii="Times New Roman" w:hAnsi="Times New Roman"/>
          <w:spacing w:val="4"/>
          <w:position w:val="2"/>
          <w:sz w:val="24"/>
          <w:szCs w:val="24"/>
        </w:rPr>
        <w:t>, (NH</w:t>
      </w:r>
      <w:r>
        <w:rPr>
          <w:rFonts w:cs="Times New Roman" w:ascii="Times New Roman" w:hAnsi="Times New Roman"/>
          <w:spacing w:val="4"/>
          <w:sz w:val="24"/>
          <w:szCs w:val="24"/>
          <w:vertAlign w:val="subscript"/>
        </w:rPr>
        <w:t>4</w:t>
      </w:r>
      <w:r>
        <w:rPr>
          <w:rFonts w:cs="Times New Roman" w:ascii="Times New Roman" w:hAnsi="Times New Roman"/>
          <w:spacing w:val="4"/>
          <w:position w:val="2"/>
          <w:sz w:val="24"/>
          <w:szCs w:val="24"/>
        </w:rPr>
        <w:t>)</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CO</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FeCl</w:t>
      </w:r>
      <w:r>
        <w:rPr>
          <w:rFonts w:cs="Times New Roman" w:ascii="Times New Roman" w:hAnsi="Times New Roman"/>
          <w:spacing w:val="4"/>
          <w:sz w:val="24"/>
          <w:szCs w:val="24"/>
          <w:vertAlign w:val="subscript"/>
        </w:rPr>
        <w:t>3</w:t>
      </w:r>
      <w:r>
        <w:rPr>
          <w:rFonts w:cs="Times New Roman" w:ascii="Times New Roman" w:hAnsi="Times New Roman"/>
          <w:spacing w:val="4"/>
          <w:position w:val="2"/>
          <w:sz w:val="24"/>
          <w:szCs w:val="24"/>
        </w:rPr>
        <w:t xml:space="preserve"> và Na</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SO</w:t>
      </w:r>
      <w:r>
        <w:rPr>
          <w:rFonts w:cs="Times New Roman" w:ascii="Times New Roman" w:hAnsi="Times New Roman"/>
          <w:spacing w:val="4"/>
          <w:sz w:val="24"/>
          <w:szCs w:val="24"/>
          <w:vertAlign w:val="subscript"/>
        </w:rPr>
        <w:t>4</w:t>
      </w:r>
      <w:r>
        <w:rPr>
          <w:rFonts w:cs="Times New Roman" w:ascii="Times New Roman" w:hAnsi="Times New Roman"/>
          <w:spacing w:val="4"/>
          <w:position w:val="2"/>
          <w:sz w:val="24"/>
          <w:szCs w:val="24"/>
        </w:rPr>
        <w:t>.</w:t>
      </w:r>
    </w:p>
    <w:p>
      <w:pPr>
        <w:pStyle w:val="Normal"/>
        <w:tabs>
          <w:tab w:val="clear" w:pos="720"/>
          <w:tab w:val="left" w:pos="360" w:leader="none"/>
          <w:tab w:val="left" w:pos="3060" w:leader="none"/>
          <w:tab w:val="left" w:pos="5149" w:leader="none"/>
          <w:tab w:val="left" w:pos="5400" w:leader="none"/>
          <w:tab w:val="left" w:pos="8100" w:leader="none"/>
        </w:tabs>
        <w:spacing w:lineRule="auto" w:line="252"/>
        <w:jc w:val="both"/>
        <w:rPr>
          <w:rFonts w:ascii="Times New Roman" w:hAnsi="Times New Roman" w:cs="Times New Roman"/>
          <w:spacing w:val="4"/>
          <w:position w:val="2"/>
          <w:sz w:val="24"/>
          <w:szCs w:val="24"/>
        </w:rPr>
      </w:pPr>
      <w:r>
        <w:rPr>
          <w:rFonts w:cs="Times New Roman" w:ascii="Times New Roman" w:hAnsi="Times New Roman"/>
          <w:b/>
          <w:spacing w:val="4"/>
          <w:position w:val="2"/>
          <w:sz w:val="24"/>
          <w:szCs w:val="24"/>
        </w:rPr>
        <w:t>Câu 22: Chọn C.</w:t>
      </w:r>
    </w:p>
    <w:p>
      <w:pPr>
        <w:pStyle w:val="Normal"/>
        <w:tabs>
          <w:tab w:val="clear" w:pos="720"/>
          <w:tab w:val="left" w:pos="360" w:leader="none"/>
          <w:tab w:val="left" w:pos="3060" w:leader="none"/>
          <w:tab w:val="left" w:pos="5149" w:leader="none"/>
          <w:tab w:val="left" w:pos="5400" w:leader="none"/>
          <w:tab w:val="left" w:pos="8100" w:leader="none"/>
        </w:tabs>
        <w:spacing w:lineRule="auto" w:line="252"/>
        <w:jc w:val="both"/>
        <w:rPr/>
      </w:pPr>
      <w:r>
        <w:rPr>
          <w:rFonts w:cs="Times New Roman" w:ascii="Times New Roman" w:hAnsi="Times New Roman"/>
          <w:spacing w:val="4"/>
          <w:position w:val="2"/>
          <w:sz w:val="24"/>
          <w:szCs w:val="24"/>
        </w:rPr>
        <w:t>- Rắn khan gồm KOH</w:t>
      </w:r>
      <w:r>
        <w:rPr>
          <w:rFonts w:cs="Times New Roman" w:ascii="Times New Roman" w:hAnsi="Times New Roman"/>
          <w:spacing w:val="4"/>
          <w:sz w:val="24"/>
          <w:szCs w:val="24"/>
          <w:vertAlign w:val="subscript"/>
        </w:rPr>
        <w:t>(dư)</w:t>
      </w:r>
      <w:r>
        <w:rPr>
          <w:rFonts w:cs="Times New Roman" w:ascii="Times New Roman" w:hAnsi="Times New Roman"/>
          <w:spacing w:val="4"/>
          <w:position w:val="2"/>
          <w:sz w:val="24"/>
          <w:szCs w:val="24"/>
        </w:rPr>
        <w:t>, KCl, NH</w:t>
      </w:r>
      <w:r>
        <w:rPr>
          <w:rFonts w:cs="Times New Roman" w:ascii="Times New Roman" w:hAnsi="Times New Roman"/>
          <w:spacing w:val="4"/>
          <w:sz w:val="24"/>
          <w:szCs w:val="24"/>
          <w:vertAlign w:val="subscript"/>
        </w:rPr>
        <w:t>2</w:t>
      </w:r>
      <w:r>
        <w:rPr>
          <w:rFonts w:cs="Times New Roman" w:ascii="Times New Roman" w:hAnsi="Times New Roman"/>
          <w:spacing w:val="4"/>
          <w:position w:val="2"/>
          <w:sz w:val="24"/>
          <w:szCs w:val="24"/>
        </w:rPr>
        <w:t xml:space="preserve">RCOOK, với </w:t>
      </w:r>
      <w:r>
        <w:rPr>
          <w:rFonts w:cs="Times New Roman" w:ascii="Times New Roman" w:hAnsi="Times New Roman"/>
          <w:spacing w:val="4"/>
          <w:sz w:val="24"/>
          <w:szCs w:val="24"/>
        </w:rPr>
        <w:object w:dxaOrig="5080" w:dyaOrig="36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254.25pt;height:18.1pt" filled="f" o:ole="">
            <v:imagedata r:id="rId90" o:title=""/>
          </v:shape>
          <o:OLEObject Type="Embed" ProgID="" ShapeID="ole_rId89" DrawAspect="Content" ObjectID="_116792237" r:id="rId89"/>
        </w:object>
      </w:r>
      <w:r>
        <w:rPr>
          <w:rFonts w:cs="Times New Roman" w:ascii="Times New Roman" w:hAnsi="Times New Roman"/>
          <w:spacing w:val="4"/>
          <w:position w:val="2"/>
          <w:sz w:val="24"/>
          <w:szCs w:val="24"/>
        </w:rPr>
        <w:t xml:space="preserve"> </w:t>
      </w:r>
    </w:p>
    <w:p>
      <w:pPr>
        <w:pStyle w:val="Normal"/>
        <w:tabs>
          <w:tab w:val="clear" w:pos="720"/>
          <w:tab w:val="left" w:pos="360" w:leader="none"/>
          <w:tab w:val="left" w:pos="3060" w:leader="none"/>
          <w:tab w:val="left" w:pos="5149" w:leader="none"/>
          <w:tab w:val="left" w:pos="5400" w:leader="none"/>
          <w:tab w:val="left" w:pos="8100" w:leader="none"/>
        </w:tabs>
        <w:spacing w:lineRule="auto" w:line="252"/>
        <w:jc w:val="both"/>
        <w:rPr/>
      </w:pPr>
      <w:r>
        <w:rPr>
          <w:rFonts w:cs="Times New Roman" w:ascii="Times New Roman" w:hAnsi="Times New Roman"/>
          <w:spacing w:val="4"/>
          <w:sz w:val="24"/>
          <w:szCs w:val="24"/>
        </w:rPr>
        <w:object w:dxaOrig="5460" w:dyaOrig="420">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273pt;height:20.6pt" filled="f" o:ole="">
            <v:imagedata r:id="rId92" o:title=""/>
          </v:shape>
          <o:OLEObject Type="Embed" ProgID="" ShapeID="ole_rId91" DrawAspect="Content" ObjectID="_1064870437" r:id="rId91"/>
        </w:object>
      </w:r>
      <w:r>
        <w:rPr>
          <w:rFonts w:cs="Times New Roman" w:ascii="Times New Roman" w:hAnsi="Times New Roman"/>
          <w:spacing w:val="4"/>
          <w:position w:val="2"/>
          <w:sz w:val="24"/>
          <w:szCs w:val="24"/>
        </w:rPr>
        <w:t xml:space="preserve"> </w:t>
      </w:r>
    </w:p>
    <w:p>
      <w:pPr>
        <w:pStyle w:val="Normal"/>
        <w:tabs>
          <w:tab w:val="clear" w:pos="720"/>
          <w:tab w:val="left" w:pos="360" w:leader="none"/>
          <w:tab w:val="left" w:pos="3060" w:leader="none"/>
          <w:tab w:val="left" w:pos="5149" w:leader="none"/>
          <w:tab w:val="left" w:pos="5400" w:leader="none"/>
          <w:tab w:val="left" w:pos="8100" w:leader="none"/>
        </w:tabs>
        <w:spacing w:lineRule="auto" w:line="252"/>
        <w:jc w:val="both"/>
        <w:rPr/>
      </w:pPr>
      <w:r>
        <w:rPr>
          <w:rFonts w:cs="Times New Roman" w:ascii="Times New Roman" w:hAnsi="Times New Roman"/>
          <w:spacing w:val="4"/>
          <w:sz w:val="24"/>
          <w:szCs w:val="24"/>
        </w:rPr>
        <w:object w:dxaOrig="6500" w:dyaOrig="700">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325.65pt;height:34.4pt" filled="f" o:ole="">
            <v:imagedata r:id="rId94" o:title=""/>
          </v:shape>
          <o:OLEObject Type="Embed" ProgID="" ShapeID="ole_rId93" DrawAspect="Content" ObjectID="_313304635" r:id="rId93"/>
        </w:object>
      </w:r>
      <w:r>
        <w:rPr>
          <w:rFonts w:cs="Times New Roman" w:ascii="Times New Roman" w:hAnsi="Times New Roman"/>
          <w:spacing w:val="4"/>
          <w:position w:val="2"/>
          <w:sz w:val="24"/>
          <w:szCs w:val="24"/>
        </w:rPr>
        <w:t xml:space="preserve"> </w:t>
      </w:r>
      <w:r>
        <w:rPr>
          <w:rFonts w:eastAsia="Symbol" w:cs="Symbol" w:ascii="Symbol" w:hAnsi="Symbol"/>
          <w:spacing w:val="4"/>
          <w:position w:val="2"/>
          <w:sz w:val="24"/>
          <w:szCs w:val="24"/>
        </w:rPr>
        <w:sym w:font="Symbol" w:char="f0de"/>
      </w:r>
      <w:r>
        <w:rPr>
          <w:rFonts w:cs="Times New Roman" w:ascii="Times New Roman" w:hAnsi="Times New Roman"/>
          <w:spacing w:val="4"/>
          <w:position w:val="2"/>
          <w:sz w:val="24"/>
          <w:szCs w:val="24"/>
        </w:rPr>
        <w:t xml:space="preserve"> </w:t>
      </w:r>
      <w:r>
        <w:rPr>
          <w:rFonts w:cs="Times New Roman" w:ascii="Times New Roman" w:hAnsi="Times New Roman"/>
          <w:b/>
          <w:spacing w:val="4"/>
          <w:position w:val="2"/>
          <w:sz w:val="24"/>
          <w:szCs w:val="24"/>
        </w:rPr>
        <w:t>X</w:t>
      </w:r>
      <w:r>
        <w:rPr>
          <w:rFonts w:cs="Times New Roman" w:ascii="Times New Roman" w:hAnsi="Times New Roman"/>
          <w:spacing w:val="4"/>
          <w:position w:val="2"/>
          <w:sz w:val="24"/>
          <w:szCs w:val="24"/>
        </w:rPr>
        <w:t xml:space="preserve"> là </w:t>
      </w:r>
      <w:r>
        <w:rPr>
          <w:rFonts w:cs="Times New Roman" w:ascii="Times New Roman" w:hAnsi="Times New Roman"/>
          <w:spacing w:val="4"/>
          <w:sz w:val="24"/>
          <w:szCs w:val="24"/>
        </w:rPr>
        <w:object w:dxaOrig="1739" w:dyaOrig="42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87.6pt;height:20.6pt" filled="f" o:ole="">
            <v:imagedata r:id="rId96" o:title=""/>
          </v:shape>
          <o:OLEObject Type="Embed" ProgID="" ShapeID="ole_rId95" DrawAspect="Content" ObjectID="_1260232647" r:id="rId95"/>
        </w:object>
      </w:r>
      <w:r>
        <w:rPr>
          <w:rFonts w:cs="Times New Roman" w:ascii="Times New Roman" w:hAnsi="Times New Roman"/>
          <w:spacing w:val="4"/>
          <w:position w:val="2"/>
          <w:sz w:val="24"/>
          <w:szCs w:val="24"/>
        </w:rPr>
        <w:t>(glyxin)</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sz w:val="24"/>
          <w:szCs w:val="24"/>
        </w:rPr>
        <w:t>Câu 23: Chọn A.</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pPr>
      <w:r>
        <w:rPr>
          <w:rFonts w:cs="Times New Roman" w:ascii="Times New Roman" w:hAnsi="Times New Roman"/>
          <w:spacing w:val="4"/>
          <w:sz w:val="24"/>
          <w:szCs w:val="24"/>
        </w:rPr>
        <w:t xml:space="preserve">Vậy có </w:t>
      </w:r>
      <w:r>
        <w:rPr>
          <w:rFonts w:cs="Times New Roman" w:ascii="Times New Roman" w:hAnsi="Times New Roman"/>
          <w:spacing w:val="4"/>
          <w:sz w:val="24"/>
          <w:szCs w:val="24"/>
        </w:rPr>
        <w:object w:dxaOrig="279" w:dyaOrig="379">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13.75pt;height:18.75pt" filled="f" o:ole="">
            <v:imagedata r:id="rId98" o:title=""/>
          </v:shape>
          <o:OLEObject Type="Embed" ProgID="" ShapeID="ole_rId97" DrawAspect="Content" ObjectID="_2098616364" r:id="rId97"/>
        </w:object>
      </w:r>
      <w:r>
        <w:rPr>
          <w:rFonts w:cs="Times New Roman" w:ascii="Times New Roman" w:hAnsi="Times New Roman"/>
          <w:spacing w:val="4"/>
          <w:sz w:val="24"/>
          <w:szCs w:val="24"/>
        </w:rPr>
        <w:t xml:space="preserve"> chất trong dãy tác dụng được với nước Br</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metyl acrylat, metyl fomat, vinyl axetat, triolein và glucozơ.</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position w:val="2"/>
          <w:sz w:val="24"/>
          <w:szCs w:val="24"/>
        </w:rPr>
        <w:t>Câu 24: Chọn C.</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pPr>
      <w:r>
        <w:rPr>
          <w:rFonts w:cs="Times New Roman" w:ascii="Times New Roman" w:hAnsi="Times New Roman"/>
          <w:spacing w:val="4"/>
          <w:sz w:val="24"/>
          <w:szCs w:val="24"/>
        </w:rPr>
        <w:t>- Khi Fe tác dụng với x mol FeCl</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thì : </w:t>
      </w:r>
      <w:r>
        <w:rPr>
          <w:rFonts w:cs="Times New Roman" w:ascii="Times New Roman" w:hAnsi="Times New Roman"/>
          <w:spacing w:val="4"/>
          <w:sz w:val="24"/>
          <w:szCs w:val="24"/>
        </w:rPr>
        <w:object w:dxaOrig="2520" w:dyaOrig="639">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125.85pt;height:31.3pt" filled="f" o:ole="">
            <v:imagedata r:id="rId100" o:title=""/>
          </v:shape>
          <o:OLEObject Type="Embed" ProgID="" ShapeID="ole_rId99" DrawAspect="Content" ObjectID="_303448480" r:id="rId99"/>
        </w:object>
      </w:r>
      <w:r>
        <w:rPr>
          <w:rFonts w:cs="Times New Roman" w:ascii="Times New Roman" w:hAnsi="Times New Roman"/>
          <w:spacing w:val="4"/>
          <w:sz w:val="24"/>
          <w:szCs w:val="24"/>
        </w:rPr>
        <w:t xml:space="preserve"> </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 Khi Fe tác dụng với y mol CuCl</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thì : </w:t>
      </w:r>
      <w:r>
        <w:rPr>
          <w:rFonts w:cs="Times New Roman" w:ascii="Times New Roman" w:hAnsi="Times New Roman"/>
          <w:spacing w:val="4"/>
          <w:sz w:val="24"/>
          <w:szCs w:val="24"/>
        </w:rPr>
        <w:object w:dxaOrig="2780" w:dyaOrig="38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139pt;height:18.75pt" filled="f" o:ole="">
            <v:imagedata r:id="rId102" o:title=""/>
          </v:shape>
          <o:OLEObject Type="Embed" ProgID="" ShapeID="ole_rId101" DrawAspect="Content" ObjectID="_2101157916" r:id="rId101"/>
        </w:objec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 xml:space="preserve">- Theo yêu cầu của đề bài “khối lượng thanh sắt sau phản ứng không đổi” thì ta có phương trình sau : </w:t>
      </w:r>
    </w:p>
    <w:p>
      <w:pPr>
        <w:pStyle w:val="Normal"/>
        <w:tabs>
          <w:tab w:val="clear" w:pos="720"/>
          <w:tab w:val="left" w:pos="360" w:leader="none"/>
          <w:tab w:val="left" w:pos="2988" w:leader="none"/>
          <w:tab w:val="left" w:pos="3060" w:leader="none"/>
          <w:tab w:val="left" w:pos="5149" w:leader="none"/>
          <w:tab w:val="left" w:pos="5400" w:leader="none"/>
          <w:tab w:val="left" w:pos="7309"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 xml:space="preserve">+ </w:t>
      </w:r>
      <w:r>
        <w:rPr>
          <w:rFonts w:cs="Times New Roman" w:ascii="Times New Roman" w:hAnsi="Times New Roman"/>
          <w:spacing w:val="4"/>
          <w:sz w:val="24"/>
          <w:szCs w:val="24"/>
        </w:rPr>
        <w:object w:dxaOrig="3840" w:dyaOrig="78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191pt;height:38.8pt" filled="f" o:ole="">
            <v:imagedata r:id="rId104" o:title=""/>
          </v:shape>
          <o:OLEObject Type="Embed" ProgID="" ShapeID="ole_rId103" DrawAspect="Content" ObjectID="_198329340" r:id="rId103"/>
        </w:object>
      </w:r>
    </w:p>
    <w:p>
      <w:pPr>
        <w:pStyle w:val="BodyText13"/>
        <w:tabs>
          <w:tab w:val="clear" w:pos="720"/>
          <w:tab w:val="left" w:pos="360" w:leader="none"/>
          <w:tab w:val="left" w:pos="3060" w:leader="none"/>
          <w:tab w:val="left" w:pos="5189" w:leader="none"/>
          <w:tab w:val="left" w:pos="5400" w:leader="none"/>
          <w:tab w:val="left" w:pos="8100" w:leader="none"/>
        </w:tabs>
        <w:spacing w:lineRule="auto" w:line="252"/>
        <w:ind w:left="0" w:right="0"/>
        <w:jc w:val="both"/>
        <w:rPr>
          <w:b/>
          <w:spacing w:val="4"/>
        </w:rPr>
      </w:pPr>
      <w:r>
        <w:rPr>
          <w:b/>
          <w:spacing w:val="4"/>
        </w:rPr>
        <w:t>Câu 25: Chọn C.</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b/>
          <w:sz w:val="24"/>
          <w:szCs w:val="24"/>
        </w:rPr>
      </w:pPr>
      <w:r>
        <w:rPr>
          <w:rFonts w:cs="Times New Roman" w:ascii="Times New Roman" w:hAnsi="Times New Roman"/>
          <w:sz w:val="24"/>
          <w:szCs w:val="24"/>
        </w:rPr>
        <w:t>- Tơ Nilon–6,6: Đồng trùng ngưng</w:t>
      </w:r>
      <w:r>
        <w:rPr>
          <w:rFonts w:cs="Times New Roman" w:ascii="Times New Roman" w:hAnsi="Times New Roman"/>
          <w:b/>
          <w:sz w:val="24"/>
          <w:szCs w:val="24"/>
        </w:rPr>
        <w:t xml:space="preserve"> </w:t>
      </w:r>
      <w:r>
        <w:rPr>
          <w:rFonts w:cs="Times New Roman" w:ascii="Times New Roman" w:hAnsi="Times New Roman"/>
          <w:color w:val="000000"/>
          <w:spacing w:val="1"/>
          <w:sz w:val="24"/>
          <w:szCs w:val="24"/>
          <w:lang w:val="pt-BR"/>
        </w:rPr>
        <w:t>axit ađipic và hexametylenđiamin:</w:t>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eastAsia="Calibri" w:cs="Times New Roman"/>
          <w:sz w:val="24"/>
          <w:szCs w:val="24"/>
        </w:rPr>
      </w:pPr>
      <w:r>
        <w:rPr>
          <w:rFonts w:eastAsia="Calibri" w:cs="Times New Roman" w:ascii="Times New Roman" w:hAnsi="Times New Roman"/>
          <w:sz w:val="24"/>
          <w:szCs w:val="24"/>
          <w:lang w:val="en-US" w:eastAsia="en-US"/>
        </w:rPr>
        <w:drawing>
          <wp:inline distT="0" distB="0" distL="0" distR="0">
            <wp:extent cx="6470015" cy="276225"/>
            <wp:effectExtent l="0" t="0" r="0" b="0"/>
            <wp:docPr id="25"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descr=""/>
                    <pic:cNvPicPr>
                      <a:picLocks noChangeAspect="1" noChangeArrowheads="1"/>
                    </pic:cNvPicPr>
                  </pic:nvPicPr>
                  <pic:blipFill>
                    <a:blip r:embed="rId105"/>
                    <a:srcRect l="-6" t="-129" r="-6" b="-129"/>
                    <a:stretch>
                      <a:fillRect/>
                    </a:stretch>
                  </pic:blipFill>
                  <pic:spPr bwMode="auto">
                    <a:xfrm>
                      <a:off x="0" y="0"/>
                      <a:ext cx="6470015" cy="276225"/>
                    </a:xfrm>
                    <a:prstGeom prst="rect">
                      <a:avLst/>
                    </a:prstGeom>
                  </pic:spPr>
                </pic:pic>
              </a:graphicData>
            </a:graphic>
          </wp:inline>
        </w:drawing>
      </w:r>
      <w:r>
        <w:rPr>
          <w:rFonts w:eastAsia="Times New Roman" w:cs="Times New Roman" w:ascii="Times New Roman" w:hAnsi="Times New Roman"/>
          <w:sz w:val="24"/>
          <w:szCs w:val="24"/>
        </w:rPr>
        <w:t xml:space="preserve">               </w:t>
      </w:r>
      <w:r>
        <w:rPr>
          <w:rFonts w:eastAsia="Calibri" w:cs="Times New Roman" w:ascii="Times New Roman" w:hAnsi="Times New Roman"/>
        </w:rPr>
        <w:t>axit ađipic                         hexametylenđiamin              poli(hexametylen-ađipamit) hay tơ nilon 6,6</w:t>
      </w:r>
    </w:p>
    <w:p>
      <w:pPr>
        <w:pStyle w:val="ListParagraph"/>
        <w:tabs>
          <w:tab w:val="clear" w:pos="720"/>
          <w:tab w:val="left" w:pos="360" w:leader="none"/>
          <w:tab w:val="left" w:pos="1162" w:leader="none"/>
          <w:tab w:val="left" w:pos="3060" w:leader="none"/>
          <w:tab w:val="left" w:pos="5400" w:leader="none"/>
          <w:tab w:val="left" w:pos="8100" w:leader="none"/>
        </w:tabs>
        <w:spacing w:lineRule="auto" w:line="252"/>
        <w:jc w:val="both"/>
        <w:rPr>
          <w:rFonts w:ascii="Times New Roman" w:hAnsi="Times New Roman" w:cs="Times New Roman"/>
          <w:b/>
          <w:spacing w:val="4"/>
          <w:sz w:val="24"/>
          <w:szCs w:val="24"/>
        </w:rPr>
      </w:pPr>
      <w:r>
        <w:rPr>
          <w:rFonts w:cs="Times New Roman" w:ascii="Times New Roman" w:hAnsi="Times New Roman"/>
          <w:b/>
          <w:spacing w:val="4"/>
          <w:sz w:val="24"/>
          <w:szCs w:val="24"/>
        </w:rPr>
        <w:t>Câu 26: Chọn C.</w:t>
      </w:r>
    </w:p>
    <w:p>
      <w:pPr>
        <w:pStyle w:val="ListParagraph"/>
        <w:tabs>
          <w:tab w:val="clear" w:pos="720"/>
          <w:tab w:val="left" w:pos="360" w:leader="none"/>
          <w:tab w:val="left" w:pos="1162" w:leader="none"/>
          <w:tab w:val="left" w:pos="3060" w:leader="none"/>
          <w:tab w:val="left" w:pos="5400"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 Thủy phân các este có dạng sau đây không  thu được ancol là:</w:t>
      </w:r>
    </w:p>
    <w:p>
      <w:pPr>
        <w:pStyle w:val="ListParagraph"/>
        <w:tabs>
          <w:tab w:val="clear" w:pos="720"/>
          <w:tab w:val="left" w:pos="360" w:leader="none"/>
          <w:tab w:val="left" w:pos="1162" w:leader="none"/>
          <w:tab w:val="left" w:pos="3060" w:leader="none"/>
          <w:tab w:val="left" w:pos="5400" w:leader="none"/>
          <w:tab w:val="left" w:pos="8100" w:leader="none"/>
        </w:tabs>
        <w:spacing w:lineRule="auto" w:line="252"/>
        <w:jc w:val="both"/>
        <w:rPr/>
      </w:pPr>
      <w:r>
        <w:rPr>
          <w:rFonts w:cs="Times New Roman" w:ascii="Times New Roman" w:hAnsi="Times New Roman"/>
          <w:spacing w:val="4"/>
          <w:sz w:val="24"/>
          <w:szCs w:val="24"/>
        </w:rPr>
        <w:tab/>
        <w:t>RCOOCH=CH-R’ + 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O </w:t>
      </w:r>
      <w:r>
        <w:rPr>
          <w:rFonts w:cs="Times New Roman" w:ascii="Times New Roman" w:hAnsi="Times New Roman"/>
          <w:spacing w:val="4"/>
          <w:sz w:val="24"/>
          <w:szCs w:val="24"/>
        </w:rPr>
        <w:object w:dxaOrig="1080" w:dyaOrig="60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54.4pt;height:30.05pt" filled="f" o:ole="">
            <v:imagedata r:id="rId107" o:title=""/>
          </v:shape>
          <o:OLEObject Type="Embed" ProgID="" ShapeID="ole_rId106" DrawAspect="Content" ObjectID="_1232617455" r:id="rId106"/>
        </w:object>
      </w:r>
      <w:r>
        <w:rPr>
          <w:rFonts w:cs="Times New Roman" w:ascii="Times New Roman" w:hAnsi="Times New Roman"/>
          <w:spacing w:val="4"/>
          <w:sz w:val="24"/>
          <w:szCs w:val="24"/>
        </w:rPr>
        <w:t xml:space="preserve"> RCOOH + R’-CH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-CHO</w:t>
      </w:r>
    </w:p>
    <w:p>
      <w:pPr>
        <w:pStyle w:val="ListParagraph"/>
        <w:tabs>
          <w:tab w:val="clear" w:pos="720"/>
          <w:tab w:val="left" w:pos="360" w:leader="none"/>
          <w:tab w:val="left" w:pos="1162" w:leader="none"/>
          <w:tab w:val="left" w:pos="3060" w:leader="none"/>
          <w:tab w:val="left" w:pos="5400"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ab/>
        <w:t>RCOOC(CH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)=CH-R’ + 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O </w:t>
      </w:r>
      <w:r>
        <w:rPr>
          <w:rFonts w:cs="Times New Roman" w:ascii="Times New Roman" w:hAnsi="Times New Roman"/>
          <w:spacing w:val="4"/>
          <w:sz w:val="24"/>
          <w:szCs w:val="24"/>
        </w:rPr>
        <w:object w:dxaOrig="1080" w:dyaOrig="60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54.4pt;height:30.05pt" filled="f" o:ole="">
            <v:imagedata r:id="rId109" o:title=""/>
          </v:shape>
          <o:OLEObject Type="Embed" ProgID="" ShapeID="ole_rId108" DrawAspect="Content" ObjectID="_1943990310" r:id="rId108"/>
        </w:object>
      </w:r>
      <w:r>
        <w:rPr>
          <w:rFonts w:cs="Times New Roman" w:ascii="Times New Roman" w:hAnsi="Times New Roman"/>
          <w:spacing w:val="4"/>
          <w:sz w:val="24"/>
          <w:szCs w:val="24"/>
        </w:rPr>
        <w:t xml:space="preserve"> RCOOH + R’-CH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-CO-CH</w:t>
      </w:r>
      <w:r>
        <w:rPr>
          <w:rFonts w:cs="Times New Roman" w:ascii="Times New Roman" w:hAnsi="Times New Roman"/>
          <w:spacing w:val="4"/>
          <w:sz w:val="24"/>
          <w:szCs w:val="24"/>
          <w:vertAlign w:val="subscript"/>
        </w:rPr>
        <w:t>3</w:t>
      </w:r>
    </w:p>
    <w:p>
      <w:pPr>
        <w:pStyle w:val="ListParagraph"/>
        <w:tabs>
          <w:tab w:val="clear" w:pos="720"/>
          <w:tab w:val="left" w:pos="360" w:leader="none"/>
          <w:tab w:val="left" w:pos="1162" w:leader="none"/>
          <w:tab w:val="left" w:pos="3060" w:leader="none"/>
          <w:tab w:val="left" w:pos="5400" w:leader="none"/>
          <w:tab w:val="left" w:pos="8100" w:leader="none"/>
        </w:tabs>
        <w:spacing w:lineRule="auto" w:line="252"/>
        <w:jc w:val="both"/>
        <w:rPr/>
      </w:pPr>
      <w:r>
        <w:rPr>
          <w:rFonts w:cs="Times New Roman" w:ascii="Times New Roman" w:hAnsi="Times New Roman"/>
          <w:spacing w:val="4"/>
          <w:sz w:val="24"/>
          <w:szCs w:val="24"/>
        </w:rPr>
        <w:tab/>
        <w:t>RCOOC</w:t>
      </w:r>
      <w:r>
        <w:rPr>
          <w:rFonts w:cs="Times New Roman" w:ascii="Times New Roman" w:hAnsi="Times New Roman"/>
          <w:spacing w:val="4"/>
          <w:sz w:val="24"/>
          <w:szCs w:val="24"/>
          <w:vertAlign w:val="subscript"/>
        </w:rPr>
        <w:t>6</w:t>
      </w:r>
      <w:r>
        <w:rPr>
          <w:rFonts w:cs="Times New Roman" w:ascii="Times New Roman" w:hAnsi="Times New Roman"/>
          <w:spacing w:val="4"/>
          <w:sz w:val="24"/>
          <w:szCs w:val="24"/>
        </w:rPr>
        <w:t>H</w:t>
      </w:r>
      <w:r>
        <w:rPr>
          <w:rFonts w:cs="Times New Roman" w:ascii="Times New Roman" w:hAnsi="Times New Roman"/>
          <w:spacing w:val="4"/>
          <w:sz w:val="24"/>
          <w:szCs w:val="24"/>
          <w:vertAlign w:val="subscript"/>
        </w:rPr>
        <w:t>5</w:t>
      </w:r>
      <w:r>
        <w:rPr>
          <w:rFonts w:cs="Times New Roman" w:ascii="Times New Roman" w:hAnsi="Times New Roman"/>
          <w:spacing w:val="4"/>
          <w:sz w:val="24"/>
          <w:szCs w:val="24"/>
        </w:rPr>
        <w:t>-R’ + 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O </w:t>
      </w:r>
      <w:r>
        <w:rPr>
          <w:rFonts w:cs="Times New Roman" w:ascii="Times New Roman" w:hAnsi="Times New Roman"/>
          <w:spacing w:val="4"/>
          <w:sz w:val="24"/>
          <w:szCs w:val="24"/>
        </w:rPr>
        <w:object w:dxaOrig="1080" w:dyaOrig="60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54.4pt;height:30.05pt" filled="f" o:ole="">
            <v:imagedata r:id="rId111" o:title=""/>
          </v:shape>
          <o:OLEObject Type="Embed" ProgID="" ShapeID="ole_rId110" DrawAspect="Content" ObjectID="_2041154428" r:id="rId110"/>
        </w:object>
      </w:r>
      <w:r>
        <w:rPr>
          <w:rFonts w:cs="Times New Roman" w:ascii="Times New Roman" w:hAnsi="Times New Roman"/>
          <w:spacing w:val="4"/>
          <w:sz w:val="24"/>
          <w:szCs w:val="24"/>
        </w:rPr>
        <w:t xml:space="preserve"> RCOOH + R’-C</w:t>
      </w:r>
      <w:r>
        <w:rPr>
          <w:rFonts w:cs="Times New Roman" w:ascii="Times New Roman" w:hAnsi="Times New Roman"/>
          <w:spacing w:val="4"/>
          <w:sz w:val="24"/>
          <w:szCs w:val="24"/>
          <w:vertAlign w:val="subscript"/>
        </w:rPr>
        <w:t>6</w:t>
      </w:r>
      <w:r>
        <w:rPr>
          <w:rFonts w:cs="Times New Roman" w:ascii="Times New Roman" w:hAnsi="Times New Roman"/>
          <w:spacing w:val="4"/>
          <w:sz w:val="24"/>
          <w:szCs w:val="24"/>
        </w:rPr>
        <w:t>H</w:t>
      </w:r>
      <w:r>
        <w:rPr>
          <w:rFonts w:cs="Times New Roman" w:ascii="Times New Roman" w:hAnsi="Times New Roman"/>
          <w:spacing w:val="4"/>
          <w:sz w:val="24"/>
          <w:szCs w:val="24"/>
          <w:vertAlign w:val="subscript"/>
        </w:rPr>
        <w:t>5</w:t>
      </w:r>
      <w:r>
        <w:rPr>
          <w:rFonts w:cs="Times New Roman" w:ascii="Times New Roman" w:hAnsi="Times New Roman"/>
          <w:spacing w:val="4"/>
          <w:sz w:val="24"/>
          <w:szCs w:val="24"/>
        </w:rPr>
        <w:t>OH  (-C</w:t>
      </w:r>
      <w:r>
        <w:rPr>
          <w:rFonts w:cs="Times New Roman" w:ascii="Times New Roman" w:hAnsi="Times New Roman"/>
          <w:spacing w:val="4"/>
          <w:sz w:val="24"/>
          <w:szCs w:val="24"/>
          <w:vertAlign w:val="subscript"/>
        </w:rPr>
        <w:t>6</w:t>
      </w:r>
      <w:r>
        <w:rPr>
          <w:rFonts w:cs="Times New Roman" w:ascii="Times New Roman" w:hAnsi="Times New Roman"/>
          <w:spacing w:val="4"/>
          <w:sz w:val="24"/>
          <w:szCs w:val="24"/>
        </w:rPr>
        <w:t>H</w:t>
      </w:r>
      <w:r>
        <w:rPr>
          <w:rFonts w:cs="Times New Roman" w:ascii="Times New Roman" w:hAnsi="Times New Roman"/>
          <w:spacing w:val="4"/>
          <w:sz w:val="24"/>
          <w:szCs w:val="24"/>
          <w:vertAlign w:val="subscript"/>
        </w:rPr>
        <w:t>5</w:t>
      </w:r>
      <w:r>
        <w:rPr>
          <w:rFonts w:cs="Times New Roman" w:ascii="Times New Roman" w:hAnsi="Times New Roman"/>
          <w:spacing w:val="4"/>
          <w:sz w:val="24"/>
          <w:szCs w:val="24"/>
        </w:rPr>
        <w:t>: phenyl)</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27: Chọn B.</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Khi dùng Cu nối lại thì lúc này trên dây đồng bị ăn mòn hóa học (quá trình ăn mòn chậm).</w:t>
      </w:r>
    </w:p>
    <w:p>
      <w:pPr>
        <w:pStyle w:val="Normal"/>
        <w:tabs>
          <w:tab w:val="clear" w:pos="720"/>
          <w:tab w:val="left" w:pos="270"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Khi dùng Zn, Mg, Fe thì lúc này trên dây đồng hình thành cặp điện cực kim loại – kim loại và bị ăn mòn điện hóa học (quá trình ăn mòn xảy ra nhanh hơn).</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28: Chọn D.</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29: Chọn A.</w:t>
      </w:r>
    </w:p>
    <w:p>
      <w:pPr>
        <w:pStyle w:val="Normal"/>
        <w:tabs>
          <w:tab w:val="clear" w:pos="720"/>
          <w:tab w:val="left" w:pos="270"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30: Chọn C.</w:t>
      </w:r>
    </w:p>
    <w:p>
      <w:pPr>
        <w:pStyle w:val="Normal"/>
        <w:tabs>
          <w:tab w:val="clear" w:pos="720"/>
          <w:tab w:val="left" w:pos="270"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31: Chọn C.</w:t>
      </w:r>
    </w:p>
    <w:p>
      <w:pPr>
        <w:pStyle w:val="ListParagraph"/>
        <w:tabs>
          <w:tab w:val="clear" w:pos="720"/>
          <w:tab w:val="left" w:pos="270" w:leader="none"/>
          <w:tab w:val="left" w:pos="880" w:leader="none"/>
          <w:tab w:val="left" w:pos="2880" w:leader="none"/>
          <w:tab w:val="left" w:pos="5310" w:leader="none"/>
          <w:tab w:val="left" w:pos="7830" w:leader="none"/>
        </w:tabs>
        <w:spacing w:lineRule="auto" w:line="264"/>
        <w:jc w:val="both"/>
        <w:rPr/>
      </w:pPr>
      <w:r>
        <w:rPr>
          <w:rFonts w:cs="Times New Roman" w:ascii="Times New Roman" w:hAnsi="Times New Roman"/>
          <w:b/>
          <w:color w:val="000000"/>
          <w:spacing w:val="2"/>
          <w:sz w:val="24"/>
          <w:szCs w:val="24"/>
        </w:rPr>
        <w:t>A.</w:t>
      </w:r>
      <w:r>
        <w:rPr>
          <w:rFonts w:cs="Times New Roman" w:ascii="Times New Roman" w:hAnsi="Times New Roman"/>
          <w:color w:val="000000"/>
          <w:spacing w:val="2"/>
          <w:sz w:val="24"/>
          <w:szCs w:val="24"/>
        </w:rPr>
        <w:t xml:space="preserve"> </w:t>
      </w:r>
      <w:r>
        <w:rPr>
          <w:rFonts w:cs="Times New Roman" w:ascii="Times New Roman" w:hAnsi="Times New Roman"/>
          <w:b/>
          <w:color w:val="000000"/>
          <w:spacing w:val="2"/>
          <w:sz w:val="24"/>
          <w:szCs w:val="24"/>
        </w:rPr>
        <w:t>Đúng,</w:t>
      </w:r>
      <w:r>
        <w:rPr>
          <w:rFonts w:cs="Times New Roman" w:ascii="Times New Roman" w:hAnsi="Times New Roman"/>
          <w:color w:val="000000"/>
          <w:spacing w:val="2"/>
          <w:sz w:val="24"/>
          <w:szCs w:val="24"/>
        </w:rPr>
        <w:t xml:space="preserve"> Đồng sunfat </w:t>
      </w:r>
      <w:r>
        <w:rPr>
          <w:rFonts w:cs="Times New Roman" w:ascii="Times New Roman" w:hAnsi="Times New Roman"/>
          <w:sz w:val="24"/>
          <w:szCs w:val="24"/>
        </w:rPr>
        <w:t>hấp thụ nước tạo thành CuSO</w:t>
      </w:r>
      <w:r>
        <w:rPr>
          <w:rFonts w:cs="Times New Roman" w:ascii="Times New Roman" w:hAnsi="Times New Roman"/>
          <w:sz w:val="24"/>
          <w:szCs w:val="24"/>
          <w:vertAlign w:val="subscript"/>
        </w:rPr>
        <w:t>4</w:t>
      </w:r>
      <w:r>
        <w:rPr>
          <w:rFonts w:cs="Times New Roman" w:ascii="Times New Roman" w:hAnsi="Times New Roman"/>
          <w:sz w:val="24"/>
          <w:szCs w:val="24"/>
        </w:rPr>
        <w:t>.5H</w:t>
      </w:r>
      <w:r>
        <w:rPr>
          <w:rFonts w:cs="Times New Roman" w:ascii="Times New Roman" w:hAnsi="Times New Roman"/>
          <w:sz w:val="24"/>
          <w:szCs w:val="24"/>
          <w:vertAlign w:val="subscript"/>
        </w:rPr>
        <w:t>2</w:t>
      </w:r>
      <w:r>
        <w:rPr>
          <w:rFonts w:cs="Times New Roman" w:ascii="Times New Roman" w:hAnsi="Times New Roman"/>
          <w:sz w:val="24"/>
          <w:szCs w:val="24"/>
        </w:rPr>
        <w:t xml:space="preserve">O màu xanh </w:t>
      </w:r>
      <w:r>
        <w:rPr>
          <w:rFonts w:cs="Times New Roman" w:ascii="Times New Roman" w:hAnsi="Times New Roman"/>
          <w:color w:val="000000"/>
          <w:spacing w:val="2"/>
          <w:sz w:val="24"/>
          <w:szCs w:val="24"/>
        </w:rPr>
        <w:t>nên CuSO</w:t>
      </w:r>
      <w:r>
        <w:rPr>
          <w:rFonts w:cs="Times New Roman" w:ascii="Times New Roman" w:hAnsi="Times New Roman"/>
          <w:color w:val="000000"/>
          <w:spacing w:val="2"/>
          <w:sz w:val="24"/>
          <w:szCs w:val="24"/>
          <w:vertAlign w:val="subscript"/>
        </w:rPr>
        <w:t>4</w:t>
      </w:r>
      <w:r>
        <w:rPr>
          <w:rFonts w:cs="Times New Roman" w:ascii="Times New Roman" w:hAnsi="Times New Roman"/>
          <w:color w:val="000000"/>
          <w:spacing w:val="2"/>
          <w:sz w:val="24"/>
          <w:szCs w:val="24"/>
        </w:rPr>
        <w:t xml:space="preserve"> khan được sử dụng để phát hiện dấu vết của nước có trong chất lỏng.</w:t>
      </w:r>
    </w:p>
    <w:p>
      <w:pPr>
        <w:pStyle w:val="ListParagraph"/>
        <w:tabs>
          <w:tab w:val="clear" w:pos="720"/>
          <w:tab w:val="left" w:pos="270" w:leader="none"/>
          <w:tab w:val="left" w:pos="880" w:leader="none"/>
          <w:tab w:val="left" w:pos="2880" w:leader="none"/>
          <w:tab w:val="left" w:pos="5310" w:leader="none"/>
          <w:tab w:val="left" w:pos="7830" w:leader="none"/>
        </w:tabs>
        <w:spacing w:lineRule="auto" w:line="264"/>
        <w:jc w:val="both"/>
        <w:rPr/>
      </w:pPr>
      <w:r>
        <w:rPr>
          <w:rFonts w:cs="Times New Roman" w:ascii="Times New Roman" w:hAnsi="Times New Roman"/>
          <w:b/>
          <w:color w:val="000000"/>
          <w:spacing w:val="2"/>
          <w:sz w:val="24"/>
          <w:szCs w:val="24"/>
        </w:rPr>
        <w:t>B.</w:t>
      </w:r>
      <w:r>
        <w:rPr>
          <w:rFonts w:cs="Times New Roman" w:ascii="Times New Roman" w:hAnsi="Times New Roman"/>
          <w:color w:val="000000"/>
          <w:spacing w:val="2"/>
          <w:sz w:val="24"/>
          <w:szCs w:val="24"/>
        </w:rPr>
        <w:t xml:space="preserve"> </w:t>
      </w:r>
      <w:r>
        <w:rPr>
          <w:rFonts w:cs="Times New Roman" w:ascii="Times New Roman" w:hAnsi="Times New Roman"/>
          <w:b/>
          <w:color w:val="000000"/>
          <w:spacing w:val="2"/>
          <w:sz w:val="24"/>
          <w:szCs w:val="24"/>
        </w:rPr>
        <w:t>Đúng,</w:t>
      </w:r>
      <w:r>
        <w:rPr>
          <w:rFonts w:cs="Times New Roman" w:ascii="Times New Roman" w:hAnsi="Times New Roman"/>
          <w:color w:val="000000"/>
          <w:spacing w:val="2"/>
          <w:sz w:val="24"/>
          <w:szCs w:val="24"/>
        </w:rPr>
        <w:t xml:space="preserve"> Các chất như C</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H</w:t>
      </w:r>
      <w:r>
        <w:rPr>
          <w:rFonts w:cs="Times New Roman" w:ascii="Times New Roman" w:hAnsi="Times New Roman"/>
          <w:color w:val="000000"/>
          <w:spacing w:val="2"/>
          <w:sz w:val="24"/>
          <w:szCs w:val="24"/>
          <w:vertAlign w:val="subscript"/>
        </w:rPr>
        <w:t>5</w:t>
      </w:r>
      <w:r>
        <w:rPr>
          <w:rFonts w:cs="Times New Roman" w:ascii="Times New Roman" w:hAnsi="Times New Roman"/>
          <w:color w:val="000000"/>
          <w:spacing w:val="2"/>
          <w:sz w:val="24"/>
          <w:szCs w:val="24"/>
        </w:rPr>
        <w:t>OH, P, C, S tự bốc cháy khi tiếp xúc với CrO</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w:t>
      </w:r>
    </w:p>
    <w:p>
      <w:pPr>
        <w:pStyle w:val="ListParagraph"/>
        <w:tabs>
          <w:tab w:val="clear" w:pos="720"/>
          <w:tab w:val="left" w:pos="270" w:leader="none"/>
          <w:tab w:val="left" w:pos="880" w:leader="none"/>
          <w:tab w:val="left" w:pos="2880" w:leader="none"/>
          <w:tab w:val="left" w:pos="5310" w:leader="none"/>
          <w:tab w:val="left" w:pos="7830" w:leader="none"/>
        </w:tabs>
        <w:spacing w:lineRule="auto" w:line="264"/>
        <w:jc w:val="both"/>
        <w:rPr/>
      </w:pPr>
      <w:r>
        <w:rPr>
          <w:rFonts w:cs="Times New Roman" w:ascii="Times New Roman" w:hAnsi="Times New Roman"/>
          <w:b/>
          <w:color w:val="000000"/>
          <w:spacing w:val="2"/>
          <w:sz w:val="24"/>
          <w:szCs w:val="24"/>
        </w:rPr>
        <w:t>C.</w:t>
      </w:r>
      <w:r>
        <w:rPr>
          <w:rFonts w:cs="Times New Roman" w:ascii="Times New Roman" w:hAnsi="Times New Roman"/>
          <w:color w:val="000000"/>
          <w:spacing w:val="2"/>
          <w:sz w:val="24"/>
          <w:szCs w:val="24"/>
        </w:rPr>
        <w:t xml:space="preserve"> </w:t>
      </w:r>
      <w:r>
        <w:rPr>
          <w:rFonts w:cs="Times New Roman" w:ascii="Times New Roman" w:hAnsi="Times New Roman"/>
          <w:b/>
          <w:color w:val="000000"/>
          <w:spacing w:val="2"/>
          <w:sz w:val="24"/>
          <w:szCs w:val="24"/>
        </w:rPr>
        <w:t>Sai,</w:t>
      </w:r>
      <w:r>
        <w:rPr>
          <w:rFonts w:cs="Times New Roman" w:ascii="Times New Roman" w:hAnsi="Times New Roman"/>
          <w:color w:val="000000"/>
          <w:spacing w:val="2"/>
          <w:sz w:val="24"/>
          <w:szCs w:val="24"/>
        </w:rPr>
        <w:t xml:space="preserve"> Trong vỏ trái đất, Nhôm chiếm hàng lượng cao nhất trong số các kim loại.</w:t>
      </w:r>
    </w:p>
    <w:p>
      <w:pPr>
        <w:pStyle w:val="ListParagraph"/>
        <w:tabs>
          <w:tab w:val="clear" w:pos="720"/>
          <w:tab w:val="left" w:pos="270" w:leader="none"/>
          <w:tab w:val="left" w:pos="880" w:leader="none"/>
          <w:tab w:val="left" w:pos="2880" w:leader="none"/>
          <w:tab w:val="left" w:pos="5310" w:leader="none"/>
          <w:tab w:val="left" w:pos="7830" w:leader="none"/>
        </w:tabs>
        <w:spacing w:lineRule="auto" w:line="264"/>
        <w:jc w:val="both"/>
        <w:rPr/>
      </w:pPr>
      <w:r>
        <w:rPr>
          <w:rFonts w:cs="Times New Roman" w:ascii="Times New Roman" w:hAnsi="Times New Roman"/>
          <w:b/>
          <w:color w:val="000000"/>
          <w:spacing w:val="2"/>
          <w:sz w:val="24"/>
          <w:szCs w:val="24"/>
        </w:rPr>
        <w:t>D.</w:t>
      </w:r>
      <w:r>
        <w:rPr>
          <w:rFonts w:cs="Times New Roman" w:ascii="Times New Roman" w:hAnsi="Times New Roman"/>
          <w:color w:val="000000"/>
          <w:spacing w:val="2"/>
          <w:sz w:val="24"/>
          <w:szCs w:val="24"/>
        </w:rPr>
        <w:t xml:space="preserve"> </w:t>
      </w:r>
      <w:r>
        <w:rPr>
          <w:rFonts w:cs="Times New Roman" w:ascii="Times New Roman" w:hAnsi="Times New Roman"/>
          <w:b/>
          <w:color w:val="000000"/>
          <w:spacing w:val="2"/>
          <w:sz w:val="24"/>
          <w:szCs w:val="24"/>
        </w:rPr>
        <w:t>Đúng,</w:t>
      </w:r>
      <w:r>
        <w:rPr>
          <w:rFonts w:cs="Times New Roman" w:ascii="Times New Roman" w:hAnsi="Times New Roman"/>
          <w:color w:val="000000"/>
          <w:spacing w:val="2"/>
          <w:sz w:val="24"/>
          <w:szCs w:val="24"/>
        </w:rPr>
        <w:t xml:space="preserve"> Cho bột CrO</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 xml:space="preserve"> vào dung dịch Ba(OH)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dư thu được kết tủa màu vàng.</w:t>
      </w:r>
    </w:p>
    <w:p>
      <w:pPr>
        <w:pStyle w:val="ListParagraph"/>
        <w:tabs>
          <w:tab w:val="clear" w:pos="720"/>
          <w:tab w:val="left" w:pos="270" w:leader="none"/>
          <w:tab w:val="left" w:pos="880" w:leader="none"/>
          <w:tab w:val="left" w:pos="2880" w:leader="none"/>
          <w:tab w:val="left" w:pos="5310" w:leader="none"/>
          <w:tab w:val="left" w:pos="7830" w:leader="none"/>
        </w:tabs>
        <w:spacing w:lineRule="auto" w:line="264"/>
        <w:jc w:val="center"/>
        <w:rPr/>
      </w:pPr>
      <w:r>
        <w:rPr>
          <w:rFonts w:cs="Times New Roman" w:ascii="Times New Roman" w:hAnsi="Times New Roman"/>
          <w:color w:val="000000"/>
          <w:spacing w:val="2"/>
          <w:sz w:val="24"/>
          <w:szCs w:val="24"/>
        </w:rPr>
        <w:t>CrO</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 xml:space="preserve"> + Ba(OH)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w:t>
      </w:r>
      <w:r>
        <w:rPr>
          <w:rFonts w:cs="Times New Roman" w:ascii="Times New Roman" w:hAnsi="Times New Roman"/>
          <w:color w:val="000000"/>
          <w:spacing w:val="2"/>
          <w:sz w:val="24"/>
          <w:szCs w:val="24"/>
        </w:rPr>
        <w:object w:dxaOrig="639" w:dyaOrig="359">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31.95pt;height:18.1pt" filled="f" o:ole="">
            <v:imagedata r:id="rId113" o:title=""/>
          </v:shape>
          <o:OLEObject Type="Embed" ProgID="" ShapeID="ole_rId112" DrawAspect="Content" ObjectID="_687997905" r:id="rId112"/>
        </w:object>
      </w:r>
      <w:r>
        <w:rPr>
          <w:rFonts w:cs="Times New Roman" w:ascii="Times New Roman" w:hAnsi="Times New Roman"/>
          <w:color w:val="000000"/>
          <w:spacing w:val="2"/>
          <w:sz w:val="24"/>
          <w:szCs w:val="24"/>
        </w:rPr>
        <w:t xml:space="preserve"> BaCrO</w:t>
      </w:r>
      <w:r>
        <w:rPr>
          <w:rFonts w:cs="Times New Roman" w:ascii="Times New Roman" w:hAnsi="Times New Roman"/>
          <w:color w:val="000000"/>
          <w:spacing w:val="2"/>
          <w:sz w:val="24"/>
          <w:szCs w:val="24"/>
          <w:vertAlign w:val="subscript"/>
        </w:rPr>
        <w:t xml:space="preserve">4 </w:t>
      </w:r>
      <w:r>
        <w:rPr>
          <w:rFonts w:eastAsia="Symbol" w:cs="Symbol" w:ascii="Symbol" w:hAnsi="Symbol"/>
          <w:color w:val="000000"/>
          <w:spacing w:val="2"/>
          <w:sz w:val="24"/>
          <w:szCs w:val="24"/>
          <w:vertAlign w:val="subscript"/>
        </w:rPr>
        <w:sym w:font="Symbol" w:char="f0af"/>
      </w:r>
      <w:r>
        <w:rPr>
          <w:rFonts w:cs="Times New Roman" w:ascii="Times New Roman" w:hAnsi="Times New Roman"/>
          <w:color w:val="000000"/>
          <w:spacing w:val="2"/>
          <w:sz w:val="24"/>
          <w:szCs w:val="24"/>
          <w:vertAlign w:val="subscript"/>
        </w:rPr>
        <w:t xml:space="preserve"> vàng</w:t>
      </w:r>
      <w:r>
        <w:rPr>
          <w:rFonts w:cs="Times New Roman" w:ascii="Times New Roman" w:hAnsi="Times New Roman"/>
          <w:color w:val="000000"/>
          <w:spacing w:val="2"/>
          <w:sz w:val="24"/>
          <w:szCs w:val="24"/>
        </w:rPr>
        <w:t xml:space="preserve"> + 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O</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sz w:val="24"/>
          <w:szCs w:val="24"/>
        </w:rPr>
        <w:t>Câu 32:</w:t>
      </w:r>
      <w:r>
        <w:rPr>
          <w:rFonts w:cs="Times New Roman" w:ascii="Times New Roman" w:hAnsi="Times New Roman"/>
          <w:spacing w:val="4"/>
          <w:sz w:val="24"/>
          <w:szCs w:val="24"/>
        </w:rPr>
        <w:t xml:space="preserve"> </w:t>
      </w:r>
      <w:r>
        <w:rPr>
          <w:rFonts w:cs="Times New Roman" w:ascii="Times New Roman" w:hAnsi="Times New Roman"/>
          <w:b/>
          <w:spacing w:val="4"/>
          <w:sz w:val="24"/>
          <w:szCs w:val="24"/>
        </w:rPr>
        <w:t>Chọn A.</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 Các tính chất vật lí chung bao gồm: tính dẻo, tính dẫn điện, dẫn nhiệt và ánh kim đều do các e tự do trong kim loại gây nên.</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sz w:val="24"/>
          <w:szCs w:val="24"/>
        </w:rPr>
        <w:t>Câu 33:</w:t>
      </w:r>
      <w:r>
        <w:rPr>
          <w:rFonts w:cs="Times New Roman" w:ascii="Times New Roman" w:hAnsi="Times New Roman"/>
          <w:spacing w:val="4"/>
          <w:sz w:val="24"/>
          <w:szCs w:val="24"/>
        </w:rPr>
        <w:t xml:space="preserve"> </w:t>
      </w:r>
      <w:r>
        <w:rPr>
          <w:rFonts w:cs="Times New Roman" w:ascii="Times New Roman" w:hAnsi="Times New Roman"/>
          <w:b/>
          <w:spacing w:val="4"/>
          <w:sz w:val="24"/>
          <w:szCs w:val="24"/>
        </w:rPr>
        <w:t>Chọn A.</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 Monosaccarit: glucozơ, fructozơ. Đisaccarit: saccarozơ, mantozơ. Polisaccarit: tinh bột, xenlulozơ.</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spacing w:val="4"/>
          <w:sz w:val="24"/>
          <w:szCs w:val="24"/>
        </w:rPr>
        <w:t xml:space="preserve">Câu 34: </w:t>
      </w:r>
      <w:r>
        <w:rPr/>
        <w:t>Chọn C.</w:t>
      </w:r>
    </w:p>
    <w:tbl>
      <w:tblPr>
        <w:tblW w:w="10390" w:type="dxa"/>
        <w:jc w:val="left"/>
        <w:tblInd w:w="0" w:type="dxa"/>
        <w:tblLayout w:type="fixed"/>
        <w:tblCellMar>
          <w:top w:w="0" w:type="dxa"/>
          <w:left w:w="108" w:type="dxa"/>
          <w:bottom w:w="0" w:type="dxa"/>
          <w:right w:w="108" w:type="dxa"/>
        </w:tblCellMar>
      </w:tblPr>
      <w:tblGrid>
        <w:gridCol w:w="5195"/>
        <w:gridCol w:w="5195"/>
      </w:tblGrid>
      <w:tr>
        <w:trPr/>
        <w:tc>
          <w:tcPr>
            <w:tcW w:w="519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790" w:leader="none"/>
                <w:tab w:val="left" w:pos="5310" w:leader="none"/>
                <w:tab w:val="left" w:pos="8010" w:leader="none"/>
              </w:tabs>
              <w:spacing w:lineRule="auto" w:line="252"/>
              <w:jc w:val="center"/>
              <w:rPr>
                <w:rFonts w:ascii="Times New Roman" w:hAnsi="Times New Roman" w:cs="Times New Roman"/>
                <w:b/>
                <w:spacing w:val="2"/>
                <w:sz w:val="24"/>
                <w:szCs w:val="24"/>
              </w:rPr>
            </w:pPr>
            <w:r>
              <w:rPr>
                <w:rFonts w:cs="Times New Roman" w:ascii="Times New Roman" w:hAnsi="Times New Roman"/>
                <w:b/>
                <w:spacing w:val="2"/>
                <w:sz w:val="24"/>
                <w:szCs w:val="24"/>
              </w:rPr>
              <w:t>Tại catot</w:t>
            </w:r>
          </w:p>
        </w:tc>
        <w:tc>
          <w:tcPr>
            <w:tcW w:w="519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790" w:leader="none"/>
                <w:tab w:val="left" w:pos="5310" w:leader="none"/>
                <w:tab w:val="left" w:pos="8010" w:leader="none"/>
              </w:tabs>
              <w:spacing w:lineRule="auto" w:line="252"/>
              <w:jc w:val="center"/>
              <w:rPr>
                <w:rFonts w:ascii="Times New Roman" w:hAnsi="Times New Roman" w:cs="Times New Roman"/>
                <w:b/>
                <w:spacing w:val="2"/>
                <w:sz w:val="24"/>
                <w:szCs w:val="24"/>
              </w:rPr>
            </w:pPr>
            <w:r>
              <w:rPr>
                <w:rFonts w:cs="Times New Roman" w:ascii="Times New Roman" w:hAnsi="Times New Roman"/>
                <w:b/>
                <w:spacing w:val="2"/>
                <w:sz w:val="24"/>
                <w:szCs w:val="24"/>
              </w:rPr>
              <w:t>Tại anot</w:t>
            </w:r>
          </w:p>
        </w:tc>
      </w:tr>
      <w:tr>
        <w:trPr/>
        <w:tc>
          <w:tcPr>
            <w:tcW w:w="519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790" w:leader="none"/>
                <w:tab w:val="left" w:pos="5310" w:leader="none"/>
                <w:tab w:val="left" w:pos="8010" w:leader="none"/>
              </w:tabs>
              <w:spacing w:lineRule="auto" w:line="252"/>
              <w:jc w:val="both"/>
              <w:rPr/>
            </w:pPr>
            <w:r>
              <w:rPr>
                <w:rFonts w:cs="Times New Roman" w:ascii="Times New Roman" w:hAnsi="Times New Roman"/>
                <w:spacing w:val="2"/>
                <w:sz w:val="24"/>
                <w:szCs w:val="24"/>
              </w:rPr>
              <w:t xml:space="preserve">        </w:t>
            </w:r>
            <w:r>
              <w:rPr>
                <w:rFonts w:cs="Times New Roman" w:ascii="Times New Roman" w:hAnsi="Times New Roman"/>
                <w:spacing w:val="2"/>
                <w:sz w:val="24"/>
                <w:szCs w:val="24"/>
              </w:rPr>
              <w:t>Ag</w:t>
            </w:r>
            <w:r>
              <w:rPr>
                <w:rFonts w:cs="Times New Roman" w:ascii="Times New Roman" w:hAnsi="Times New Roman"/>
                <w:spacing w:val="2"/>
                <w:sz w:val="24"/>
                <w:szCs w:val="24"/>
                <w:vertAlign w:val="superscript"/>
              </w:rPr>
              <w:t>+</w:t>
            </w:r>
            <w:r>
              <w:rPr>
                <w:rFonts w:cs="Times New Roman" w:ascii="Times New Roman" w:hAnsi="Times New Roman"/>
                <w:spacing w:val="2"/>
                <w:sz w:val="24"/>
                <w:szCs w:val="24"/>
              </w:rPr>
              <w:t xml:space="preserve">      +       e       →      Ag</w:t>
            </w:r>
          </w:p>
          <w:p>
            <w:pPr>
              <w:pStyle w:val="Normal"/>
              <w:tabs>
                <w:tab w:val="clear" w:pos="720"/>
                <w:tab w:val="left" w:pos="270" w:leader="none"/>
                <w:tab w:val="left" w:pos="2790" w:leader="none"/>
                <w:tab w:val="left" w:pos="5310" w:leader="none"/>
                <w:tab w:val="left" w:pos="801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 xml:space="preserve">       </w:t>
            </w:r>
            <w:r>
              <w:rPr>
                <w:rFonts w:cs="Times New Roman" w:ascii="Times New Roman" w:hAnsi="Times New Roman"/>
                <w:spacing w:val="2"/>
                <w:sz w:val="24"/>
                <w:szCs w:val="24"/>
              </w:rPr>
              <w:t xml:space="preserve">0,004  →    0,004   →    0,004 </w:t>
            </w:r>
          </w:p>
          <w:p>
            <w:pPr>
              <w:pStyle w:val="Normal"/>
              <w:tabs>
                <w:tab w:val="clear" w:pos="720"/>
                <w:tab w:val="left" w:pos="270" w:leader="none"/>
                <w:tab w:val="left" w:pos="2790" w:leader="none"/>
                <w:tab w:val="left" w:pos="5310" w:leader="none"/>
                <w:tab w:val="left" w:pos="801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 xml:space="preserve">       </w:t>
            </w:r>
            <w:r>
              <w:rPr>
                <w:rFonts w:cs="Times New Roman" w:ascii="Times New Roman" w:hAnsi="Times New Roman"/>
                <w:spacing w:val="2"/>
                <w:sz w:val="24"/>
                <w:szCs w:val="24"/>
              </w:rPr>
              <w:t>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O    +   2e      →    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   2OH</w:t>
            </w:r>
            <w:r>
              <w:rPr>
                <w:rFonts w:cs="Times New Roman" w:ascii="Times New Roman" w:hAnsi="Times New Roman"/>
                <w:spacing w:val="2"/>
                <w:sz w:val="24"/>
                <w:szCs w:val="24"/>
                <w:vertAlign w:val="superscript"/>
              </w:rPr>
              <w:t>-</w:t>
            </w:r>
          </w:p>
        </w:tc>
        <w:tc>
          <w:tcPr>
            <w:tcW w:w="519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790" w:leader="none"/>
                <w:tab w:val="left" w:pos="5310" w:leader="none"/>
                <w:tab w:val="left" w:pos="8010" w:leader="none"/>
              </w:tabs>
              <w:spacing w:lineRule="auto" w:line="252"/>
              <w:jc w:val="both"/>
              <w:rPr/>
            </w:pPr>
            <w:r>
              <w:rPr>
                <w:rFonts w:cs="Times New Roman" w:ascii="Times New Roman" w:hAnsi="Times New Roman"/>
                <w:spacing w:val="2"/>
                <w:sz w:val="24"/>
                <w:szCs w:val="24"/>
              </w:rPr>
              <w:t xml:space="preserve">   </w:t>
            </w:r>
            <w:r>
              <w:rPr>
                <w:rFonts w:cs="Times New Roman" w:ascii="Times New Roman" w:hAnsi="Times New Roman"/>
                <w:spacing w:val="2"/>
                <w:sz w:val="24"/>
                <w:szCs w:val="24"/>
              </w:rPr>
              <w:t>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O  →   4H</w:t>
            </w:r>
            <w:r>
              <w:rPr>
                <w:rFonts w:cs="Times New Roman" w:ascii="Times New Roman" w:hAnsi="Times New Roman"/>
                <w:spacing w:val="2"/>
                <w:sz w:val="24"/>
                <w:szCs w:val="24"/>
                <w:vertAlign w:val="superscript"/>
              </w:rPr>
              <w:t>+</w:t>
            </w:r>
            <w:r>
              <w:rPr>
                <w:rFonts w:cs="Times New Roman" w:ascii="Times New Roman" w:hAnsi="Times New Roman"/>
                <w:spacing w:val="2"/>
                <w:sz w:val="24"/>
                <w:szCs w:val="24"/>
              </w:rPr>
              <w:t xml:space="preserve">   +     O</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   4e</w:t>
            </w:r>
          </w:p>
          <w:p>
            <w:pPr>
              <w:pStyle w:val="Normal"/>
              <w:tabs>
                <w:tab w:val="clear" w:pos="720"/>
                <w:tab w:val="left" w:pos="270" w:leader="none"/>
                <w:tab w:val="left" w:pos="2790" w:leader="none"/>
                <w:tab w:val="left" w:pos="5310" w:leader="none"/>
                <w:tab w:val="left" w:pos="801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 xml:space="preserve">                </w:t>
            </w:r>
          </w:p>
        </w:tc>
      </w:tr>
    </w:tbl>
    <w:p>
      <w:pPr>
        <w:pStyle w:val="Normal"/>
        <w:tabs>
          <w:tab w:val="clear" w:pos="720"/>
          <w:tab w:val="left" w:pos="284" w:leader="none"/>
          <w:tab w:val="left" w:pos="3119" w:leader="none"/>
          <w:tab w:val="left" w:pos="5529" w:leader="none"/>
          <w:tab w:val="left" w:pos="8222" w:leader="none"/>
        </w:tabs>
        <w:spacing w:lineRule="auto" w:line="264"/>
        <w:jc w:val="both"/>
        <w:rPr/>
      </w:pPr>
      <w:r>
        <w:rPr>
          <w:rFonts w:cs="Times New Roman" w:ascii="Times New Roman" w:hAnsi="Times New Roman"/>
          <w:spacing w:val="4"/>
          <w:sz w:val="24"/>
          <w:szCs w:val="24"/>
        </w:rPr>
        <w:t xml:space="preserve">- Ta có </w:t>
      </w:r>
      <w:r>
        <w:rPr>
          <w:rFonts w:cs="Times New Roman" w:ascii="Times New Roman" w:hAnsi="Times New Roman"/>
          <w:spacing w:val="4"/>
          <w:sz w:val="24"/>
          <w:szCs w:val="24"/>
        </w:rPr>
        <w:object w:dxaOrig="3000" w:dyaOrig="6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50.3pt;height:30.65pt" filled="f" o:ole="">
            <v:imagedata r:id="rId115" o:title=""/>
          </v:shape>
          <o:OLEObject Type="Embed" ProgID="" ShapeID="ole_rId114" DrawAspect="Content" ObjectID="_2115262233" r:id="rId114"/>
        </w:object>
      </w:r>
      <w:r>
        <w:rPr>
          <w:rFonts w:cs="Times New Roman" w:ascii="Times New Roman" w:hAnsi="Times New Roman"/>
          <w:spacing w:val="4"/>
          <w:sz w:val="24"/>
          <w:szCs w:val="24"/>
        </w:rPr>
        <w:t xml:space="preserve"> &gt; n</w:t>
      </w:r>
      <w:r>
        <w:rPr>
          <w:rFonts w:cs="Times New Roman" w:ascii="Times New Roman" w:hAnsi="Times New Roman"/>
          <w:spacing w:val="4"/>
          <w:sz w:val="24"/>
          <w:szCs w:val="24"/>
          <w:vertAlign w:val="subscript"/>
        </w:rPr>
        <w:t>e Ag nhường</w:t>
      </w:r>
      <w:r>
        <w:rPr>
          <w:rFonts w:cs="Times New Roman" w:ascii="Times New Roman" w:hAnsi="Times New Roman"/>
          <w:spacing w:val="4"/>
          <w:sz w:val="24"/>
          <w:szCs w:val="24"/>
        </w:rPr>
        <w:t xml:space="preserve"> = 0,004 mol </w:t>
      </w:r>
      <w:r>
        <w:rPr>
          <w:rFonts w:cs="Times New Roman" w:ascii="Times New Roman" w:hAnsi="Times New Roman"/>
          <w:spacing w:val="4"/>
          <w:sz w:val="24"/>
          <w:szCs w:val="24"/>
        </w:rPr>
        <w:object w:dxaOrig="3200" w:dyaOrig="44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159.65pt;height:21.85pt" filled="f" o:ole="">
            <v:imagedata r:id="rId117" o:title=""/>
          </v:shape>
          <o:OLEObject Type="Embed" ProgID="" ShapeID="ole_rId116" DrawAspect="Content" ObjectID="_1188589005" r:id="rId116"/>
        </w:object>
      </w:r>
      <w:r>
        <w:rPr>
          <w:rFonts w:cs="Times New Roman" w:ascii="Times New Roman" w:hAnsi="Times New Roman"/>
          <w:spacing w:val="4"/>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sz w:val="24"/>
          <w:szCs w:val="24"/>
        </w:rPr>
        <w:t>Câu 35:</w:t>
      </w:r>
      <w:r>
        <w:rPr>
          <w:rFonts w:cs="Times New Roman" w:ascii="Times New Roman" w:hAnsi="Times New Roman"/>
          <w:spacing w:val="4"/>
          <w:sz w:val="24"/>
          <w:szCs w:val="24"/>
        </w:rPr>
        <w:t xml:space="preserve"> </w:t>
      </w:r>
      <w:r>
        <w:rPr>
          <w:rFonts w:cs="Times New Roman" w:ascii="Times New Roman" w:hAnsi="Times New Roman"/>
          <w:b/>
          <w:spacing w:val="4"/>
          <w:sz w:val="24"/>
          <w:szCs w:val="24"/>
        </w:rPr>
        <w:t>Chọn B.</w:t>
      </w:r>
    </w:p>
    <w:tbl>
      <w:tblPr>
        <w:tblW w:w="10390" w:type="dxa"/>
        <w:jc w:val="left"/>
        <w:tblInd w:w="0" w:type="dxa"/>
        <w:tblLayout w:type="fixed"/>
        <w:tblCellMar>
          <w:top w:w="0" w:type="dxa"/>
          <w:left w:w="108" w:type="dxa"/>
          <w:bottom w:w="0" w:type="dxa"/>
          <w:right w:w="108" w:type="dxa"/>
        </w:tblCellMar>
      </w:tblPr>
      <w:tblGrid>
        <w:gridCol w:w="3348"/>
        <w:gridCol w:w="2700"/>
        <w:gridCol w:w="1980"/>
        <w:gridCol w:w="2362"/>
      </w:tblGrid>
      <w:tr>
        <w:trPr/>
        <w:tc>
          <w:tcPr>
            <w:tcW w:w="3348" w:type="dxa"/>
            <w:tcBorders>
              <w:top w:val="single" w:sz="4" w:space="0" w:color="000000"/>
              <w:left w:val="single" w:sz="4" w:space="0" w:color="000000"/>
              <w:bottom w:val="single" w:sz="4" w:space="0" w:color="000000"/>
              <w:right w:val="single" w:sz="4" w:space="0" w:color="000000"/>
            </w:tcBorders>
          </w:tcPr>
          <w:p>
            <w:pPr>
              <w:pStyle w:val="Normal"/>
              <w:spacing w:lineRule="auto" w:line="264"/>
              <w:jc w:val="center"/>
              <w:rPr>
                <w:rFonts w:ascii="Times New Roman" w:hAnsi="Times New Roman" w:cs="Times New Roman"/>
                <w:b/>
                <w:sz w:val="24"/>
                <w:szCs w:val="24"/>
              </w:rPr>
            </w:pPr>
            <w:r>
              <w:rPr>
                <w:rFonts w:cs="Times New Roman" w:ascii="Times New Roman" w:hAnsi="Times New Roman"/>
                <w:b/>
                <w:sz w:val="24"/>
                <w:szCs w:val="24"/>
              </w:rPr>
              <w:t>A.</w:t>
            </w:r>
            <w:r>
              <w:rPr>
                <w:rFonts w:cs="Times New Roman" w:ascii="Times New Roman" w:hAnsi="Times New Roman"/>
                <w:sz w:val="24"/>
                <w:szCs w:val="24"/>
              </w:rPr>
              <w:t xml:space="preserve"> Axit glutamic</w:t>
            </w:r>
          </w:p>
          <w:p>
            <w:pPr>
              <w:pStyle w:val="Normal"/>
              <w:spacing w:lineRule="auto" w:line="264"/>
              <w:jc w:val="center"/>
              <w:rPr/>
            </w:pPr>
            <w:r>
              <w:rPr>
                <w:rFonts w:cs="Times New Roman" w:ascii="Times New Roman" w:hAnsi="Times New Roman"/>
                <w:sz w:val="24"/>
                <w:szCs w:val="24"/>
              </w:rPr>
              <w:t>HOOC(CH</w:t>
            </w:r>
            <w:r>
              <w:rPr>
                <w:rFonts w:cs="Times New Roman" w:ascii="Times New Roman" w:hAnsi="Times New Roman"/>
                <w:sz w:val="24"/>
                <w:szCs w:val="24"/>
                <w:vertAlign w:val="subscript"/>
              </w:rPr>
              <w:t>2</w:t>
            </w:r>
            <w:r>
              <w:rPr>
                <w:rFonts w:cs="Times New Roman" w:ascii="Times New Roman" w:hAnsi="Times New Roman"/>
                <w:sz w:val="24"/>
                <w:szCs w:val="24"/>
              </w:rPr>
              <w:t>)</w:t>
            </w:r>
            <w:r>
              <w:rPr>
                <w:rFonts w:cs="Times New Roman" w:ascii="Times New Roman" w:hAnsi="Times New Roman"/>
                <w:sz w:val="24"/>
                <w:szCs w:val="24"/>
                <w:vertAlign w:val="subscript"/>
              </w:rPr>
              <w:t>2</w:t>
            </w:r>
            <w:r>
              <w:rPr>
                <w:rFonts w:cs="Times New Roman" w:ascii="Times New Roman" w:hAnsi="Times New Roman"/>
                <w:sz w:val="24"/>
                <w:szCs w:val="24"/>
              </w:rPr>
              <w:t>CH(NH</w:t>
            </w:r>
            <w:r>
              <w:rPr>
                <w:rFonts w:cs="Times New Roman" w:ascii="Times New Roman" w:hAnsi="Times New Roman"/>
                <w:sz w:val="24"/>
                <w:szCs w:val="24"/>
                <w:vertAlign w:val="subscript"/>
              </w:rPr>
              <w:t>2</w:t>
            </w:r>
            <w:r>
              <w:rPr>
                <w:rFonts w:cs="Times New Roman" w:ascii="Times New Roman" w:hAnsi="Times New Roman"/>
                <w:sz w:val="24"/>
                <w:szCs w:val="24"/>
              </w:rPr>
              <w:t>)-COOH</w:t>
            </w:r>
          </w:p>
        </w:tc>
        <w:tc>
          <w:tcPr>
            <w:tcW w:w="2700" w:type="dxa"/>
            <w:tcBorders>
              <w:top w:val="single" w:sz="4" w:space="0" w:color="000000"/>
              <w:left w:val="single" w:sz="4" w:space="0" w:color="000000"/>
              <w:bottom w:val="single" w:sz="4" w:space="0" w:color="000000"/>
              <w:right w:val="single" w:sz="4" w:space="0" w:color="000000"/>
            </w:tcBorders>
          </w:tcPr>
          <w:p>
            <w:pPr>
              <w:pStyle w:val="Normal"/>
              <w:shd w:fill="FFFF00" w:val="clear"/>
              <w:spacing w:lineRule="auto" w:line="264"/>
              <w:jc w:val="center"/>
              <w:rPr>
                <w:rFonts w:ascii="Times New Roman" w:hAnsi="Times New Roman" w:cs="Times New Roman"/>
                <w:spacing w:val="4"/>
                <w:sz w:val="24"/>
                <w:szCs w:val="24"/>
              </w:rPr>
            </w:pPr>
            <w:r>
              <w:rPr>
                <w:rFonts w:cs="Times New Roman" w:ascii="Times New Roman" w:hAnsi="Times New Roman"/>
                <w:b/>
                <w:sz w:val="24"/>
                <w:szCs w:val="24"/>
              </w:rPr>
              <w:t>B.</w:t>
            </w:r>
            <w:r>
              <w:rPr>
                <w:rFonts w:cs="Times New Roman" w:ascii="Times New Roman" w:hAnsi="Times New Roman"/>
                <w:sz w:val="24"/>
                <w:szCs w:val="24"/>
              </w:rPr>
              <w:t xml:space="preserve"> </w:t>
            </w:r>
            <w:r>
              <w:rPr>
                <w:rFonts w:cs="Times New Roman" w:ascii="Times New Roman" w:hAnsi="Times New Roman"/>
                <w:spacing w:val="4"/>
                <w:sz w:val="24"/>
                <w:szCs w:val="24"/>
                <w:highlight w:val="yellow"/>
              </w:rPr>
              <w:t>Axit stearic</w:t>
            </w:r>
          </w:p>
          <w:p>
            <w:pPr>
              <w:pStyle w:val="Normal"/>
              <w:shd w:fill="FFFF00" w:val="clear"/>
              <w:spacing w:lineRule="auto" w:line="264"/>
              <w:jc w:val="center"/>
              <w:rPr>
                <w:rFonts w:ascii="Times New Roman" w:hAnsi="Times New Roman" w:cs="Times New Roman"/>
                <w:b/>
                <w:sz w:val="24"/>
                <w:szCs w:val="24"/>
              </w:rPr>
            </w:pPr>
            <w:r>
              <w:rPr>
                <w:rFonts w:cs="Times New Roman" w:ascii="Times New Roman" w:hAnsi="Times New Roman"/>
                <w:spacing w:val="4"/>
                <w:sz w:val="24"/>
                <w:szCs w:val="24"/>
              </w:rPr>
              <w:t>(C</w:t>
            </w:r>
            <w:r>
              <w:rPr>
                <w:rFonts w:cs="Times New Roman" w:ascii="Times New Roman" w:hAnsi="Times New Roman"/>
                <w:spacing w:val="4"/>
                <w:sz w:val="24"/>
                <w:szCs w:val="24"/>
                <w:vertAlign w:val="subscript"/>
              </w:rPr>
              <w:t>17</w:t>
            </w:r>
            <w:r>
              <w:rPr>
                <w:rFonts w:cs="Times New Roman" w:ascii="Times New Roman" w:hAnsi="Times New Roman"/>
                <w:spacing w:val="4"/>
                <w:sz w:val="24"/>
                <w:szCs w:val="24"/>
              </w:rPr>
              <w:t>H</w:t>
            </w:r>
            <w:r>
              <w:rPr>
                <w:rFonts w:cs="Times New Roman" w:ascii="Times New Roman" w:hAnsi="Times New Roman"/>
                <w:spacing w:val="4"/>
                <w:sz w:val="24"/>
                <w:szCs w:val="24"/>
                <w:vertAlign w:val="subscript"/>
              </w:rPr>
              <w:t>35</w:t>
            </w:r>
            <w:r>
              <w:rPr>
                <w:rFonts w:cs="Times New Roman" w:ascii="Times New Roman" w:hAnsi="Times New Roman"/>
                <w:spacing w:val="4"/>
                <w:sz w:val="24"/>
                <w:szCs w:val="24"/>
              </w:rPr>
              <w:t>COO)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C</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H</w:t>
            </w:r>
            <w:r>
              <w:rPr>
                <w:rFonts w:cs="Times New Roman" w:ascii="Times New Roman" w:hAnsi="Times New Roman"/>
                <w:spacing w:val="4"/>
                <w:sz w:val="24"/>
                <w:szCs w:val="24"/>
                <w:vertAlign w:val="subscript"/>
              </w:rPr>
              <w:t>5</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lineRule="auto" w:line="264"/>
              <w:jc w:val="center"/>
              <w:rPr/>
            </w:pPr>
            <w:r>
              <w:rPr>
                <w:rFonts w:cs="Times New Roman" w:ascii="Times New Roman" w:hAnsi="Times New Roman"/>
                <w:b/>
                <w:sz w:val="24"/>
                <w:szCs w:val="24"/>
              </w:rPr>
              <w:t>C.</w:t>
            </w:r>
            <w:r>
              <w:rPr>
                <w:rFonts w:cs="Times New Roman" w:ascii="Times New Roman" w:hAnsi="Times New Roman"/>
                <w:sz w:val="24"/>
                <w:szCs w:val="24"/>
              </w:rPr>
              <w:t xml:space="preserve"> </w:t>
            </w:r>
            <w:r>
              <w:rPr>
                <w:rFonts w:cs="Times New Roman" w:ascii="Times New Roman" w:hAnsi="Times New Roman"/>
                <w:spacing w:val="4"/>
                <w:sz w:val="24"/>
                <w:szCs w:val="24"/>
              </w:rPr>
              <w:t>Axit axetic</w:t>
            </w:r>
          </w:p>
          <w:p>
            <w:pPr>
              <w:pStyle w:val="Normal"/>
              <w:spacing w:lineRule="auto" w:line="264"/>
              <w:jc w:val="center"/>
              <w:rPr>
                <w:rFonts w:ascii="Times New Roman" w:hAnsi="Times New Roman" w:cs="Times New Roman"/>
                <w:b/>
                <w:sz w:val="24"/>
                <w:szCs w:val="24"/>
              </w:rPr>
            </w:pPr>
            <w:r>
              <w:rPr>
                <w:rFonts w:cs="Times New Roman" w:ascii="Times New Roman" w:hAnsi="Times New Roman"/>
                <w:spacing w:val="4"/>
                <w:sz w:val="24"/>
                <w:szCs w:val="24"/>
              </w:rPr>
              <w:t>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COOH</w:t>
            </w:r>
          </w:p>
        </w:tc>
        <w:tc>
          <w:tcPr>
            <w:tcW w:w="2362" w:type="dxa"/>
            <w:tcBorders>
              <w:top w:val="single" w:sz="4" w:space="0" w:color="000000"/>
              <w:left w:val="single" w:sz="4" w:space="0" w:color="000000"/>
              <w:bottom w:val="single" w:sz="4" w:space="0" w:color="000000"/>
              <w:right w:val="single" w:sz="4" w:space="0" w:color="000000"/>
            </w:tcBorders>
          </w:tcPr>
          <w:p>
            <w:pPr>
              <w:pStyle w:val="Normal"/>
              <w:spacing w:lineRule="auto" w:line="264"/>
              <w:jc w:val="center"/>
              <w:rPr/>
            </w:pPr>
            <w:r>
              <w:rPr>
                <w:rFonts w:cs="Times New Roman" w:ascii="Times New Roman" w:hAnsi="Times New Roman"/>
                <w:b/>
                <w:sz w:val="24"/>
                <w:szCs w:val="24"/>
              </w:rPr>
              <w:t>D.</w:t>
            </w:r>
            <w:r>
              <w:rPr>
                <w:rFonts w:cs="Times New Roman" w:ascii="Times New Roman" w:hAnsi="Times New Roman"/>
                <w:sz w:val="24"/>
                <w:szCs w:val="24"/>
              </w:rPr>
              <w:t xml:space="preserve"> </w:t>
            </w:r>
            <w:r>
              <w:rPr>
                <w:rFonts w:cs="Times New Roman" w:ascii="Times New Roman" w:hAnsi="Times New Roman"/>
                <w:spacing w:val="4"/>
                <w:sz w:val="24"/>
                <w:szCs w:val="24"/>
              </w:rPr>
              <w:t>Axit ađipic</w:t>
            </w:r>
          </w:p>
          <w:p>
            <w:pPr>
              <w:pStyle w:val="Normal"/>
              <w:spacing w:lineRule="auto" w:line="264"/>
              <w:jc w:val="center"/>
              <w:rPr>
                <w:rFonts w:ascii="Times New Roman" w:hAnsi="Times New Roman" w:cs="Times New Roman"/>
                <w:b/>
                <w:sz w:val="24"/>
                <w:szCs w:val="24"/>
              </w:rPr>
            </w:pPr>
            <w:r>
              <w:rPr>
                <w:rFonts w:cs="Times New Roman" w:ascii="Times New Roman" w:hAnsi="Times New Roman"/>
                <w:spacing w:val="4"/>
                <w:sz w:val="24"/>
                <w:szCs w:val="24"/>
              </w:rPr>
              <w:t>HOOC(CH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w:t>
            </w:r>
            <w:r>
              <w:rPr>
                <w:rFonts w:cs="Times New Roman" w:ascii="Times New Roman" w:hAnsi="Times New Roman"/>
                <w:spacing w:val="4"/>
                <w:sz w:val="24"/>
                <w:szCs w:val="24"/>
                <w:vertAlign w:val="subscript"/>
              </w:rPr>
              <w:t>4</w:t>
            </w:r>
            <w:r>
              <w:rPr>
                <w:rFonts w:cs="Times New Roman" w:ascii="Times New Roman" w:hAnsi="Times New Roman"/>
                <w:spacing w:val="4"/>
                <w:sz w:val="24"/>
                <w:szCs w:val="24"/>
              </w:rPr>
              <w:t>COOH</w:t>
            </w:r>
          </w:p>
        </w:tc>
      </w:tr>
    </w:tbl>
    <w:p>
      <w:pPr>
        <w:pStyle w:val="Normal"/>
        <w:tabs>
          <w:tab w:val="clear" w:pos="720"/>
          <w:tab w:val="left" w:pos="270"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sz w:val="24"/>
          <w:szCs w:val="24"/>
        </w:rPr>
        <w:t>Câu 36:</w:t>
      </w:r>
      <w:r>
        <w:rPr>
          <w:rFonts w:cs="Times New Roman" w:ascii="Times New Roman" w:hAnsi="Times New Roman"/>
          <w:spacing w:val="4"/>
          <w:sz w:val="24"/>
          <w:szCs w:val="24"/>
        </w:rPr>
        <w:t xml:space="preserve"> </w:t>
      </w:r>
      <w:r>
        <w:rPr>
          <w:rFonts w:cs="Times New Roman" w:ascii="Times New Roman" w:hAnsi="Times New Roman"/>
          <w:b/>
          <w:spacing w:val="4"/>
          <w:sz w:val="24"/>
          <w:szCs w:val="24"/>
        </w:rPr>
        <w:t>Chọn C.</w:t>
      </w:r>
    </w:p>
    <w:p>
      <w:pPr>
        <w:pStyle w:val="Normal"/>
        <w:tabs>
          <w:tab w:val="clear" w:pos="720"/>
          <w:tab w:val="left" w:pos="270" w:leader="none"/>
          <w:tab w:val="left" w:pos="2880" w:leader="none"/>
          <w:tab w:val="left" w:pos="5490" w:leader="none"/>
          <w:tab w:val="left" w:pos="8100" w:leader="none"/>
        </w:tabs>
        <w:spacing w:lineRule="auto" w:line="252"/>
        <w:jc w:val="both"/>
        <w:rPr>
          <w:rFonts w:ascii="Times New Roman" w:hAnsi="Times New Roman" w:cs="Times New Roman"/>
          <w:sz w:val="24"/>
          <w:szCs w:val="24"/>
        </w:rPr>
      </w:pPr>
      <w:r>
        <w:rPr>
          <w:rFonts w:cs="Times New Roman" w:ascii="Times New Roman" w:hAnsi="Times New Roman"/>
          <w:spacing w:val="4"/>
          <w:sz w:val="24"/>
          <w:szCs w:val="24"/>
        </w:rPr>
        <w:t>- Các tác nhân khử như 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CO chỉ khử được các oxit bazơ của các kim loại đứng sau nhôm trên dãy điện hóa. Vậy chất rắn thu được gồm Cu, Fe, Al</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MgO.</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sz w:val="24"/>
          <w:szCs w:val="24"/>
          <w:lang w:val="pl-PL"/>
        </w:rPr>
      </w:pPr>
      <w:r>
        <w:rPr>
          <w:rFonts w:cs="Times New Roman" w:ascii="Times New Roman" w:hAnsi="Times New Roman"/>
          <w:b/>
          <w:spacing w:val="2"/>
          <w:sz w:val="24"/>
          <w:szCs w:val="24"/>
          <w:lang w:val="pl-PL"/>
        </w:rPr>
        <w:t>Câu 37: Chọn B.</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spacing w:val="2"/>
          <w:sz w:val="24"/>
          <w:szCs w:val="24"/>
          <w:lang w:val="pl-PL"/>
        </w:rPr>
        <w:t xml:space="preserve">- Khi đốt hỗn hợp muối ta có : </w:t>
      </w:r>
      <w:r>
        <w:rPr>
          <w:rFonts w:cs="Times New Roman" w:ascii="Times New Roman" w:hAnsi="Times New Roman"/>
          <w:spacing w:val="2"/>
          <w:sz w:val="24"/>
          <w:szCs w:val="24"/>
          <w:lang w:val="pl-PL"/>
        </w:rPr>
        <w:object w:dxaOrig="3660" w:dyaOrig="36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82.8pt;height:18.1pt" filled="f" o:ole="">
            <v:imagedata r:id="rId119" o:title=""/>
          </v:shape>
          <o:OLEObject Type="Embed" ProgID="" ShapeID="ole_rId118" DrawAspect="Content" ObjectID="_2054133699" r:id="rId118"/>
        </w:object>
      </w:r>
      <w:r>
        <w:rPr>
          <w:rFonts w:cs="Times New Roman" w:ascii="Times New Roman" w:hAnsi="Times New Roman"/>
          <w:spacing w:val="2"/>
          <w:sz w:val="24"/>
          <w:szCs w:val="24"/>
          <w:lang w:val="pl-PL"/>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sz w:val="24"/>
          <w:szCs w:val="24"/>
          <w:lang w:val="pl-PL"/>
        </w:rPr>
      </w:pPr>
      <w:r>
        <w:rPr>
          <w:rFonts w:cs="Times New Roman" w:ascii="Times New Roman" w:hAnsi="Times New Roman"/>
          <w:spacing w:val="2"/>
          <w:sz w:val="24"/>
          <w:szCs w:val="24"/>
          <w:lang w:val="pl-PL"/>
        </w:rPr>
        <w:t>- Xét quá trình đốt hoàn toàn lượng ancol có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spacing w:val="2"/>
          <w:sz w:val="24"/>
          <w:szCs w:val="24"/>
          <w:lang w:val="pl-PL"/>
        </w:rPr>
        <w:object w:dxaOrig="5500" w:dyaOrig="639">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274.15pt;height:31.3pt" filled="f" o:ole="">
            <v:imagedata r:id="rId121" o:title=""/>
          </v:shape>
          <o:OLEObject Type="Embed" ProgID="" ShapeID="ole_rId120" DrawAspect="Content" ObjectID="_1623998331" r:id="rId120"/>
        </w:object>
      </w:r>
      <w:r>
        <w:rPr>
          <w:rFonts w:cs="Times New Roman" w:ascii="Times New Roman" w:hAnsi="Times New Roman"/>
          <w:spacing w:val="2"/>
          <w:sz w:val="24"/>
          <w:szCs w:val="24"/>
          <w:lang w:val="pl-PL"/>
        </w:rPr>
        <w:t xml:space="preserve"> </w:t>
      </w:r>
      <w:r>
        <w:rPr>
          <w:rFonts w:cs="Times New Roman" w:ascii="Times New Roman" w:hAnsi="Times New Roman"/>
          <w:spacing w:val="2"/>
          <w:sz w:val="24"/>
          <w:szCs w:val="24"/>
          <w:lang w:val="pl-PL"/>
        </w:rPr>
        <w:t xml:space="preserve">(với </w:t>
      </w:r>
      <w:r>
        <w:rPr>
          <w:rFonts w:cs="Times New Roman" w:ascii="Times New Roman" w:hAnsi="Times New Roman"/>
          <w:spacing w:val="2"/>
          <w:sz w:val="24"/>
          <w:szCs w:val="24"/>
          <w:lang w:val="pl-PL"/>
        </w:rPr>
        <w:object w:dxaOrig="1379" w:dyaOrig="34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68.85pt;height:17.5pt" filled="f" o:ole="">
            <v:imagedata r:id="rId123" o:title=""/>
          </v:shape>
          <o:OLEObject Type="Embed" ProgID="" ShapeID="ole_rId122" DrawAspect="Content" ObjectID="_1643355544" r:id="rId122"/>
        </w:object>
      </w:r>
      <w:r>
        <w:rPr>
          <w:rFonts w:cs="Times New Roman" w:ascii="Times New Roman" w:hAnsi="Times New Roman"/>
          <w:spacing w:val="2"/>
          <w:sz w:val="24"/>
          <w:szCs w:val="24"/>
          <w:lang w:val="pl-PL"/>
        </w:rPr>
        <w:t>= 0,22 mol)</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sz w:val="24"/>
          <w:szCs w:val="24"/>
          <w:lang w:val="pl-PL"/>
        </w:rPr>
      </w:pPr>
      <w:r>
        <w:rPr>
          <w:rFonts w:cs="Times New Roman" w:ascii="Times New Roman" w:hAnsi="Times New Roman"/>
          <w:spacing w:val="2"/>
          <w:sz w:val="24"/>
          <w:szCs w:val="24"/>
          <w:lang w:val="pl-PL"/>
        </w:rPr>
        <w:object w:dxaOrig="5300" w:dyaOrig="4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264.7pt;height:21.25pt" filled="f" o:ole="">
            <v:imagedata r:id="rId125" o:title=""/>
          </v:shape>
          <o:OLEObject Type="Embed" ProgID="" ShapeID="ole_rId124" DrawAspect="Content" ObjectID="_2086329338" r:id="rId124"/>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sz w:val="24"/>
          <w:szCs w:val="24"/>
          <w:lang w:val="pl-PL"/>
        </w:rPr>
      </w:pPr>
      <w:r>
        <w:rPr>
          <w:rFonts w:cs="Times New Roman" w:ascii="Times New Roman" w:hAnsi="Times New Roman"/>
          <w:spacing w:val="2"/>
          <w:sz w:val="24"/>
          <w:szCs w:val="24"/>
          <w:lang w:val="pl-PL"/>
        </w:rPr>
        <w:t>- Xét quá trình đốt cháy hỗn hợp muối có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sz w:val="24"/>
          <w:szCs w:val="24"/>
          <w:lang w:val="pl-PL"/>
        </w:rPr>
      </w:pPr>
      <w:r>
        <w:rPr>
          <w:rFonts w:cs="Times New Roman" w:ascii="Times New Roman" w:hAnsi="Times New Roman"/>
          <w:spacing w:val="2"/>
          <w:sz w:val="24"/>
          <w:szCs w:val="24"/>
          <w:lang w:val="pl-PL"/>
        </w:rPr>
        <w:t xml:space="preserve">+ Nhận thấy rằng : </w:t>
      </w:r>
      <w:r>
        <w:rPr>
          <w:rFonts w:cs="Times New Roman" w:ascii="Times New Roman" w:hAnsi="Times New Roman"/>
          <w:spacing w:val="2"/>
          <w:sz w:val="24"/>
          <w:szCs w:val="24"/>
          <w:lang w:val="pl-PL"/>
        </w:rPr>
        <w:object w:dxaOrig="7580" w:dyaOrig="36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378.2pt;height:18.1pt" filled="f" o:ole="">
            <v:imagedata r:id="rId127" o:title=""/>
          </v:shape>
          <o:OLEObject Type="Embed" ProgID="" ShapeID="ole_rId126" DrawAspect="Content" ObjectID="_1378814342" r:id="rId126"/>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sz w:val="24"/>
          <w:szCs w:val="24"/>
          <w:lang w:val="pl-PL"/>
        </w:rPr>
      </w:pPr>
      <w:r>
        <w:rPr>
          <w:rFonts w:cs="Times New Roman" w:ascii="Times New Roman" w:hAnsi="Times New Roman"/>
          <w:spacing w:val="2"/>
          <w:sz w:val="24"/>
          <w:szCs w:val="24"/>
          <w:lang w:val="pl-PL"/>
        </w:rPr>
        <w:object w:dxaOrig="6180" w:dyaOrig="4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309.3pt;height:21.25pt" filled="f" o:ole="">
            <v:imagedata r:id="rId129" o:title=""/>
          </v:shape>
          <o:OLEObject Type="Embed" ProgID="" ShapeID="ole_rId128" DrawAspect="Content" ObjectID="_1544958232" r:id="rId128"/>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sz w:val="24"/>
          <w:szCs w:val="24"/>
          <w:lang w:val="pl-PL"/>
        </w:rPr>
      </w:pPr>
      <w:r>
        <w:rPr>
          <w:rFonts w:cs="Times New Roman" w:ascii="Times New Roman" w:hAnsi="Times New Roman"/>
          <w:spacing w:val="2"/>
          <w:sz w:val="24"/>
          <w:szCs w:val="24"/>
          <w:lang w:val="pl-PL"/>
        </w:rPr>
        <w:object w:dxaOrig="6580" w:dyaOrig="4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329.3pt;height:21.25pt" filled="f" o:ole="">
            <v:imagedata r:id="rId131" o:title=""/>
          </v:shape>
          <o:OLEObject Type="Embed" ProgID="" ShapeID="ole_rId130" DrawAspect="Content" ObjectID="_1960488529" r:id="rId130"/>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sz w:val="24"/>
          <w:szCs w:val="24"/>
          <w:lang w:val="pl-PL"/>
        </w:rPr>
      </w:pPr>
      <w:r>
        <w:rPr>
          <w:rFonts w:cs="Times New Roman" w:ascii="Times New Roman" w:hAnsi="Times New Roman"/>
          <w:spacing w:val="2"/>
          <w:sz w:val="24"/>
          <w:szCs w:val="24"/>
          <w:lang w:val="pl-PL"/>
        </w:rPr>
        <w:t xml:space="preserve">- Khi cho hỗn hợp </w:t>
      </w:r>
      <w:r>
        <w:rPr>
          <w:rFonts w:cs="Times New Roman" w:ascii="Times New Roman" w:hAnsi="Times New Roman"/>
          <w:b/>
          <w:spacing w:val="2"/>
          <w:sz w:val="24"/>
          <w:szCs w:val="24"/>
          <w:lang w:val="pl-PL"/>
        </w:rPr>
        <w:t>E</w:t>
      </w:r>
      <w:r>
        <w:rPr>
          <w:rFonts w:cs="Times New Roman" w:ascii="Times New Roman" w:hAnsi="Times New Roman"/>
          <w:spacing w:val="2"/>
          <w:sz w:val="24"/>
          <w:szCs w:val="24"/>
          <w:lang w:val="pl-PL"/>
        </w:rPr>
        <w:t xml:space="preserve"> tác dụng với NaOH thì: </w:t>
      </w:r>
      <w:r>
        <w:rPr>
          <w:rFonts w:cs="Times New Roman" w:ascii="Times New Roman" w:hAnsi="Times New Roman"/>
          <w:spacing w:val="2"/>
          <w:sz w:val="24"/>
          <w:szCs w:val="24"/>
          <w:lang w:val="pl-PL"/>
        </w:rPr>
        <w:object w:dxaOrig="5160" w:dyaOrig="46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258pt;height:23.15pt" filled="f" o:ole="">
            <v:imagedata r:id="rId133" o:title=""/>
          </v:shape>
          <o:OLEObject Type="Embed" ProgID="" ShapeID="ole_rId132" DrawAspect="Content" ObjectID="_1166894514" r:id="rId132"/>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sz w:val="24"/>
          <w:szCs w:val="24"/>
          <w:lang w:val="pt-BR"/>
        </w:rPr>
      </w:pPr>
      <w:r>
        <w:rPr>
          <w:rFonts w:cs="Times New Roman" w:ascii="Times New Roman" w:hAnsi="Times New Roman"/>
          <w:b/>
          <w:spacing w:val="2"/>
          <w:sz w:val="24"/>
          <w:szCs w:val="24"/>
          <w:lang w:val="pt-BR"/>
        </w:rPr>
        <w:t>Câu 38: Chọn C.</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spacing w:val="2"/>
          <w:sz w:val="24"/>
          <w:szCs w:val="24"/>
          <w:lang w:val="pt-BR"/>
        </w:rPr>
        <w:t xml:space="preserve">- Cho m gam </w:t>
      </w:r>
      <w:r>
        <w:rPr>
          <w:rFonts w:cs="Times New Roman" w:ascii="Times New Roman" w:hAnsi="Times New Roman"/>
          <w:b/>
          <w:spacing w:val="2"/>
          <w:sz w:val="24"/>
          <w:szCs w:val="24"/>
          <w:lang w:val="pt-BR"/>
        </w:rPr>
        <w:t>X</w:t>
      </w:r>
      <w:r>
        <w:rPr>
          <w:rFonts w:cs="Times New Roman" w:ascii="Times New Roman" w:hAnsi="Times New Roman"/>
          <w:spacing w:val="2"/>
          <w:sz w:val="24"/>
          <w:szCs w:val="24"/>
          <w:lang w:val="pt-BR"/>
        </w:rPr>
        <w:t xml:space="preserve"> vào dung dịch </w:t>
      </w:r>
      <w:r>
        <w:rPr>
          <w:rFonts w:cs="Times New Roman" w:ascii="Times New Roman" w:hAnsi="Times New Roman"/>
          <w:b/>
          <w:spacing w:val="2"/>
          <w:sz w:val="24"/>
          <w:szCs w:val="24"/>
          <w:lang w:val="pt-BR"/>
        </w:rPr>
        <w:t>Y</w:t>
      </w:r>
      <w:r>
        <w:rPr>
          <w:rFonts w:cs="Times New Roman" w:ascii="Times New Roman" w:hAnsi="Times New Roman"/>
          <w:spacing w:val="2"/>
          <w:sz w:val="24"/>
          <w:szCs w:val="24"/>
          <w:lang w:val="pt-BR"/>
        </w:rPr>
        <w:t xml:space="preserve"> thì: </w:t>
      </w:r>
      <w:r>
        <w:rPr>
          <w:rFonts w:cs="Times New Roman" w:ascii="Times New Roman" w:hAnsi="Times New Roman"/>
          <w:spacing w:val="2"/>
          <w:sz w:val="24"/>
          <w:szCs w:val="24"/>
          <w:lang w:val="pt-BR"/>
        </w:rPr>
        <w:object w:dxaOrig="2358" w:dyaOrig="379">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17.6pt;height:18.75pt" filled="f" o:ole="">
            <v:imagedata r:id="rId135" o:title=""/>
          </v:shape>
          <o:OLEObject Type="Embed" ProgID="" ShapeID="ole_rId134" DrawAspect="Content" ObjectID="_1679901977" r:id="rId134"/>
        </w:object>
      </w:r>
      <w:r>
        <w:rPr>
          <w:rFonts w:cs="Times New Roman" w:ascii="Times New Roman" w:hAnsi="Times New Roman"/>
          <w:spacing w:val="2"/>
          <w:sz w:val="24"/>
          <w:szCs w:val="24"/>
          <w:lang w:val="pt-BR"/>
        </w:rPr>
        <w:t xml:space="preserve">; </w:t>
      </w:r>
      <w:r>
        <w:rPr>
          <w:rFonts w:cs="Times New Roman" w:ascii="Times New Roman" w:hAnsi="Times New Roman"/>
          <w:spacing w:val="2"/>
          <w:sz w:val="24"/>
          <w:szCs w:val="24"/>
          <w:lang w:val="pt-BR"/>
        </w:rPr>
        <w:object w:dxaOrig="1800" w:dyaOrig="40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90.15pt;height:20.65pt" filled="f" o:ole="">
            <v:imagedata r:id="rId137" o:title=""/>
          </v:shape>
          <o:OLEObject Type="Embed" ProgID="" ShapeID="ole_rId136" DrawAspect="Content" ObjectID="_1928965962" r:id="rId136"/>
        </w:object>
      </w:r>
      <w:r>
        <w:rPr>
          <w:rFonts w:cs="Times New Roman" w:ascii="Times New Roman" w:hAnsi="Times New Roman"/>
          <w:spacing w:val="2"/>
          <w:sz w:val="24"/>
          <w:szCs w:val="24"/>
          <w:lang w:val="pt-BR"/>
        </w:rPr>
        <w:t xml:space="preserve"> và </w:t>
      </w:r>
      <w:r>
        <w:rPr>
          <w:rFonts w:cs="Times New Roman" w:ascii="Times New Roman" w:hAnsi="Times New Roman"/>
          <w:spacing w:val="2"/>
          <w:sz w:val="24"/>
          <w:szCs w:val="24"/>
          <w:lang w:val="pt-BR"/>
        </w:rPr>
        <w:object w:dxaOrig="1880" w:dyaOrig="36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93.9pt;height:18.1pt" filled="f" o:ole="">
            <v:imagedata r:id="rId139" o:title=""/>
          </v:shape>
          <o:OLEObject Type="Embed" ProgID="" ShapeID="ole_rId138" DrawAspect="Content" ObjectID="_1555492083" r:id="rId138"/>
        </w:object>
      </w:r>
      <w:r>
        <w:rPr>
          <w:rFonts w:cs="Times New Roman" w:ascii="Times New Roman" w:hAnsi="Times New Roman"/>
          <w:spacing w:val="2"/>
          <w:sz w:val="24"/>
          <w:szCs w:val="24"/>
          <w:lang w:val="pt-BR"/>
        </w:rPr>
        <w:t xml:space="preserve"> </w:t>
      </w:r>
    </w:p>
    <w:p>
      <w:pPr>
        <w:pStyle w:val="Normal"/>
        <w:tabs>
          <w:tab w:val="clear" w:pos="720"/>
          <w:tab w:val="left" w:pos="270" w:leader="none"/>
          <w:tab w:val="left" w:pos="2880" w:leader="none"/>
          <w:tab w:val="left" w:pos="5310" w:leader="none"/>
          <w:tab w:val="left" w:pos="7830" w:leader="none"/>
        </w:tabs>
        <w:spacing w:lineRule="auto" w:line="252"/>
        <w:rPr/>
      </w:pPr>
      <w:r>
        <w:rPr>
          <w:rFonts w:cs="Times New Roman" w:ascii="Times New Roman" w:hAnsi="Times New Roman"/>
          <w:spacing w:val="2"/>
          <w:sz w:val="24"/>
          <w:szCs w:val="24"/>
          <w:lang w:val="pt-BR"/>
        </w:rPr>
        <w:t xml:space="preserve">- Từ phản ứng: </w:t>
      </w:r>
      <w:r>
        <w:rPr>
          <w:rFonts w:cs="Times New Roman" w:ascii="Times New Roman" w:hAnsi="Times New Roman"/>
          <w:spacing w:val="2"/>
          <w:sz w:val="24"/>
          <w:szCs w:val="24"/>
          <w:lang w:val="pt-BR"/>
        </w:rPr>
        <w:object w:dxaOrig="4140" w:dyaOrig="40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207.2pt;height:19.4pt" filled="f" o:ole="">
            <v:imagedata r:id="rId141" o:title=""/>
          </v:shape>
          <o:OLEObject Type="Embed" ProgID="" ShapeID="ole_rId140" DrawAspect="Content" ObjectID="_1933965314" r:id="rId140"/>
        </w:object>
      </w:r>
      <w:r>
        <w:rPr>
          <w:rFonts w:cs="Times New Roman" w:ascii="Times New Roman" w:hAnsi="Times New Roman"/>
          <w:spacing w:val="2"/>
          <w:position w:val="-28"/>
          <w:sz w:val="24"/>
          <w:szCs w:val="24"/>
          <w:lang w:val="pt-BR"/>
        </w:rPr>
        <w:t xml:space="preserve"> </w:t>
      </w:r>
      <w:r>
        <w:rPr>
          <w:rFonts w:cs="Times New Roman" w:ascii="Times New Roman" w:hAnsi="Times New Roman"/>
          <w:spacing w:val="2"/>
          <w:sz w:val="24"/>
          <w:szCs w:val="24"/>
          <w:lang w:val="pt-BR"/>
        </w:rPr>
        <w:t xml:space="preserve">ta suy ra </w:t>
      </w:r>
      <w:r>
        <w:rPr>
          <w:rFonts w:cs="Times New Roman" w:ascii="Times New Roman" w:hAnsi="Times New Roman"/>
          <w:spacing w:val="2"/>
          <w:sz w:val="24"/>
          <w:szCs w:val="24"/>
          <w:lang w:val="pt-BR"/>
        </w:rPr>
        <w:object w:dxaOrig="2658" w:dyaOrig="379">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132.65pt;height:18.75pt" filled="f" o:ole="">
            <v:imagedata r:id="rId143" o:title=""/>
          </v:shape>
          <o:OLEObject Type="Embed" ProgID="" ShapeID="ole_rId142" DrawAspect="Content" ObjectID="_1768506590" r:id="rId142"/>
        </w:object>
      </w:r>
      <w:r>
        <w:rPr>
          <w:rFonts w:cs="Times New Roman" w:ascii="Times New Roman" w:hAnsi="Times New Roman"/>
          <w:spacing w:val="2"/>
          <w:sz w:val="24"/>
          <w:szCs w:val="24"/>
          <w:lang w:val="pt-B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sz w:val="24"/>
          <w:szCs w:val="24"/>
          <w:lang w:val="pt-BR"/>
        </w:rPr>
      </w:pPr>
      <w:r>
        <w:rPr>
          <w:rFonts w:cs="Times New Roman" w:ascii="Times New Roman" w:hAnsi="Times New Roman"/>
          <w:spacing w:val="2"/>
          <w:sz w:val="24"/>
          <w:szCs w:val="24"/>
          <w:lang w:val="pt-BR"/>
        </w:rPr>
        <w:object w:dxaOrig="9020" w:dyaOrig="88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451pt;height:43.85pt" filled="f" o:ole="">
            <v:imagedata r:id="rId145" o:title=""/>
          </v:shape>
          <o:OLEObject Type="Embed" ProgID="" ShapeID="ole_rId144" DrawAspect="Content" ObjectID="_1249348214" r:id="rId144"/>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b/>
          <w:spacing w:val="2"/>
          <w:sz w:val="24"/>
          <w:szCs w:val="24"/>
          <w:lang w:val="nl-NL"/>
        </w:rPr>
      </w:pPr>
      <w:r>
        <w:rPr>
          <w:rFonts w:cs="Times New Roman" w:ascii="Times New Roman" w:hAnsi="Times New Roman"/>
          <w:b/>
          <w:spacing w:val="2"/>
          <w:sz w:val="24"/>
          <w:szCs w:val="24"/>
          <w:lang w:val="nl-NL"/>
        </w:rPr>
        <w:t>Câu 39: Chọn A.</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sz w:val="24"/>
          <w:szCs w:val="24"/>
          <w:lang w:val="nl-NL"/>
        </w:rPr>
      </w:pPr>
      <w:r>
        <w:rPr>
          <w:rFonts w:cs="Times New Roman" w:ascii="Times New Roman" w:hAnsi="Times New Roman"/>
          <w:sz w:val="24"/>
          <w:szCs w:val="24"/>
        </w:rPr>
        <w:t xml:space="preserve">- </w:t>
      </w:r>
      <w:r>
        <w:rPr>
          <w:rFonts w:cs="Times New Roman" w:ascii="Times New Roman" w:hAnsi="Times New Roman"/>
          <w:color w:val="000000"/>
          <w:sz w:val="24"/>
          <w:szCs w:val="24"/>
          <w:lang w:val="it-IT"/>
        </w:rPr>
        <w:t>Để lâu anilin ngoài không khí thì anilin chuyển sang màu nâu đen vì bị oxi hóa bởi oxi không khí.</w:t>
      </w:r>
    </w:p>
    <w:p>
      <w:pPr>
        <w:pStyle w:val="Normal"/>
        <w:tabs>
          <w:tab w:val="clear" w:pos="720"/>
          <w:tab w:val="left" w:pos="270" w:leader="none"/>
          <w:tab w:val="left" w:pos="2880" w:leader="none"/>
          <w:tab w:val="left" w:pos="5310" w:leader="none"/>
          <w:tab w:val="left" w:pos="7830" w:leader="none"/>
        </w:tabs>
        <w:spacing w:lineRule="auto" w:line="252" w:before="0" w:after="0"/>
        <w:contextualSpacing/>
        <w:jc w:val="both"/>
        <w:rPr>
          <w:rFonts w:ascii="Times New Roman" w:hAnsi="Times New Roman" w:cs="Times New Roman"/>
          <w:b/>
          <w:spacing w:val="2"/>
          <w:sz w:val="24"/>
          <w:szCs w:val="24"/>
          <w:lang w:val="sv-SE"/>
        </w:rPr>
      </w:pPr>
      <w:r>
        <w:rPr>
          <w:rFonts w:cs="Times New Roman" w:ascii="Times New Roman" w:hAnsi="Times New Roman"/>
          <w:b/>
          <w:spacing w:val="2"/>
          <w:sz w:val="24"/>
          <w:szCs w:val="24"/>
          <w:lang w:val="sv-SE"/>
        </w:rPr>
        <w:t>Câu 40: Chọn C.</w:t>
      </w:r>
    </w:p>
    <w:p>
      <w:pPr>
        <w:pStyle w:val="Normal"/>
        <w:tabs>
          <w:tab w:val="clear" w:pos="720"/>
          <w:tab w:val="left" w:pos="270" w:leader="none"/>
          <w:tab w:val="left" w:pos="2880" w:leader="none"/>
          <w:tab w:val="left" w:pos="5310" w:leader="none"/>
          <w:tab w:val="left" w:pos="7830" w:leader="none"/>
        </w:tabs>
        <w:spacing w:lineRule="auto" w:line="252" w:before="0" w:after="0"/>
        <w:contextualSpacing/>
        <w:jc w:val="both"/>
        <w:rPr/>
      </w:pPr>
      <w:r>
        <w:rPr>
          <w:rFonts w:eastAsia="Symbol" w:cs="Symbol" w:ascii="Symbol" w:hAnsi="Symbol"/>
          <w:b/>
          <w:spacing w:val="2"/>
          <w:sz w:val="24"/>
          <w:szCs w:val="24"/>
          <w:lang w:val="sv-SE"/>
        </w:rPr>
        <w:sym w:font="Symbol" w:char="f0b7"/>
      </w:r>
      <w:r>
        <w:rPr>
          <w:rFonts w:cs="Times New Roman" w:ascii="Times New Roman" w:hAnsi="Times New Roman"/>
          <w:b/>
          <w:spacing w:val="2"/>
          <w:sz w:val="24"/>
          <w:szCs w:val="24"/>
          <w:lang w:val="sv-SE"/>
        </w:rPr>
        <w:t xml:space="preserve"> </w:t>
      </w:r>
      <w:r>
        <w:rPr>
          <w:rFonts w:cs="Times New Roman" w:ascii="Times New Roman" w:hAnsi="Times New Roman"/>
          <w:b/>
          <w:spacing w:val="2"/>
          <w:sz w:val="24"/>
          <w:szCs w:val="24"/>
        </w:rPr>
        <w:t>TH</w:t>
      </w:r>
      <w:r>
        <w:rPr>
          <w:rFonts w:cs="Times New Roman" w:ascii="Times New Roman" w:hAnsi="Times New Roman"/>
          <w:b/>
          <w:spacing w:val="2"/>
          <w:sz w:val="24"/>
          <w:szCs w:val="24"/>
          <w:vertAlign w:val="subscript"/>
        </w:rPr>
        <w:t>1</w:t>
      </w:r>
      <w:r>
        <w:rPr>
          <w:rFonts w:cs="Times New Roman" w:ascii="Times New Roman" w:hAnsi="Times New Roman"/>
          <w:b/>
          <w:spacing w:val="2"/>
          <w:sz w:val="24"/>
          <w:szCs w:val="24"/>
        </w:rPr>
        <w:t xml:space="preserve"> :</w:t>
      </w:r>
      <w:r>
        <w:rPr>
          <w:rFonts w:cs="Times New Roman" w:ascii="Times New Roman" w:hAnsi="Times New Roman"/>
          <w:spacing w:val="2"/>
          <w:sz w:val="24"/>
          <w:szCs w:val="24"/>
        </w:rPr>
        <w:t xml:space="preserve"> Cl</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phản ứng với Br</w:t>
      </w:r>
      <w:r>
        <w:rPr>
          <w:rFonts w:cs="Times New Roman" w:ascii="Times New Roman" w:hAnsi="Times New Roman"/>
          <w:spacing w:val="2"/>
          <w:sz w:val="24"/>
          <w:szCs w:val="24"/>
          <w:vertAlign w:val="superscript"/>
        </w:rPr>
        <w:t>-</w:t>
      </w:r>
      <w:r>
        <w:rPr>
          <w:rFonts w:cs="Times New Roman" w:ascii="Times New Roman" w:hAnsi="Times New Roman"/>
          <w:spacing w:val="2"/>
          <w:sz w:val="24"/>
          <w:szCs w:val="24"/>
        </w:rPr>
        <w:t xml:space="preserve"> trước. </w:t>
      </w:r>
    </w:p>
    <w:p>
      <w:pPr>
        <w:pStyle w:val="Normal"/>
        <w:tabs>
          <w:tab w:val="clear" w:pos="720"/>
          <w:tab w:val="left" w:pos="270" w:leader="none"/>
          <w:tab w:val="left" w:pos="2880" w:leader="none"/>
          <w:tab w:val="left" w:pos="5310" w:leader="none"/>
          <w:tab w:val="left" w:pos="7830" w:leader="none"/>
        </w:tabs>
        <w:spacing w:lineRule="auto" w:line="252" w:before="0" w:after="0"/>
        <w:contextualSpacing/>
        <w:jc w:val="both"/>
        <w:rPr/>
      </w:pPr>
      <w:r>
        <w:rPr>
          <w:rFonts w:cs="Times New Roman" w:ascii="Times New Roman" w:hAnsi="Times New Roman"/>
          <w:spacing w:val="2"/>
          <w:sz w:val="24"/>
          <w:szCs w:val="24"/>
        </w:rPr>
        <w:t>Khi đó dung dịch sau phản ứng gồm Fe</w:t>
      </w:r>
      <w:r>
        <w:rPr>
          <w:rFonts w:cs="Times New Roman" w:ascii="Times New Roman" w:hAnsi="Times New Roman"/>
          <w:spacing w:val="2"/>
          <w:sz w:val="24"/>
          <w:szCs w:val="24"/>
          <w:vertAlign w:val="superscript"/>
        </w:rPr>
        <w:t>2+</w:t>
      </w:r>
      <w:r>
        <w:rPr>
          <w:rFonts w:cs="Times New Roman" w:ascii="Times New Roman" w:hAnsi="Times New Roman"/>
          <w:spacing w:val="2"/>
          <w:sz w:val="24"/>
          <w:szCs w:val="24"/>
        </w:rPr>
        <w:t xml:space="preserve"> (0,06 mol), Cl</w:t>
      </w:r>
      <w:r>
        <w:rPr>
          <w:rFonts w:cs="Times New Roman" w:ascii="Times New Roman" w:hAnsi="Times New Roman"/>
          <w:spacing w:val="2"/>
          <w:sz w:val="24"/>
          <w:szCs w:val="24"/>
          <w:vertAlign w:val="superscript"/>
        </w:rPr>
        <w:t>-</w:t>
      </w:r>
      <w:r>
        <w:rPr>
          <w:rFonts w:cs="Times New Roman" w:ascii="Times New Roman" w:hAnsi="Times New Roman"/>
          <w:spacing w:val="2"/>
          <w:sz w:val="24"/>
          <w:szCs w:val="24"/>
        </w:rPr>
        <w:t xml:space="preserve"> (0,04 mol) và Br</w:t>
      </w:r>
      <w:r>
        <w:rPr>
          <w:rFonts w:cs="Times New Roman" w:ascii="Times New Roman" w:hAnsi="Times New Roman"/>
          <w:spacing w:val="2"/>
          <w:sz w:val="24"/>
          <w:szCs w:val="24"/>
          <w:vertAlign w:val="superscript"/>
        </w:rPr>
        <w:t>-</w:t>
      </w:r>
      <w:r>
        <w:rPr>
          <w:rFonts w:cs="Times New Roman" w:ascii="Times New Roman" w:hAnsi="Times New Roman"/>
          <w:spacing w:val="2"/>
          <w:sz w:val="24"/>
          <w:szCs w:val="24"/>
        </w:rPr>
        <w:t xml:space="preserve"> (0,08 mol)</w:t>
      </w:r>
    </w:p>
    <w:p>
      <w:pPr>
        <w:pStyle w:val="Normal"/>
        <w:tabs>
          <w:tab w:val="clear" w:pos="720"/>
          <w:tab w:val="left" w:pos="270" w:leader="none"/>
          <w:tab w:val="left" w:pos="2880" w:leader="none"/>
          <w:tab w:val="left" w:pos="5310" w:leader="none"/>
          <w:tab w:val="left" w:pos="7830" w:leader="none"/>
        </w:tabs>
        <w:spacing w:lineRule="auto" w:line="252" w:before="0" w:after="0"/>
        <w:contextualSpacing/>
        <w:jc w:val="both"/>
        <w:rPr>
          <w:rFonts w:ascii="Times New Roman" w:hAnsi="Times New Roman" w:cs="Times New Roman"/>
          <w:spacing w:val="2"/>
          <w:sz w:val="24"/>
          <w:szCs w:val="24"/>
        </w:rPr>
      </w:pPr>
      <w:r>
        <w:rPr>
          <w:rFonts w:cs="Times New Roman" w:ascii="Times New Roman" w:hAnsi="Times New Roman"/>
          <w:spacing w:val="2"/>
          <w:sz w:val="24"/>
          <w:szCs w:val="24"/>
        </w:rPr>
        <w:t xml:space="preserve">- Cho </w:t>
      </w:r>
      <w:r>
        <w:rPr>
          <w:rFonts w:cs="Times New Roman" w:ascii="Times New Roman" w:hAnsi="Times New Roman"/>
          <w:b/>
          <w:spacing w:val="2"/>
          <w:sz w:val="24"/>
          <w:szCs w:val="24"/>
        </w:rPr>
        <w:t>A</w:t>
      </w:r>
      <w:r>
        <w:rPr>
          <w:rFonts w:cs="Times New Roman" w:ascii="Times New Roman" w:hAnsi="Times New Roman"/>
          <w:spacing w:val="2"/>
          <w:sz w:val="24"/>
          <w:szCs w:val="24"/>
        </w:rPr>
        <w:t xml:space="preserve"> tác dụng với AgNO</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 xml:space="preserve"> thì : </w:t>
      </w:r>
      <w:r>
        <w:rPr>
          <w:rFonts w:cs="Times New Roman" w:ascii="Times New Roman" w:hAnsi="Times New Roman"/>
          <w:spacing w:val="2"/>
          <w:sz w:val="24"/>
          <w:szCs w:val="24"/>
        </w:rPr>
        <w:object w:dxaOrig="3900" w:dyaOrig="38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194.6pt;height:18.75pt" filled="f" o:ole="">
            <v:imagedata r:id="rId147" o:title=""/>
          </v:shape>
          <o:OLEObject Type="Embed" ProgID="" ShapeID="ole_rId146" DrawAspect="Content" ObjectID="_1154056333" r:id="rId146"/>
        </w:object>
      </w:r>
      <w:r>
        <w:rPr>
          <w:rFonts w:cs="Times New Roman" w:ascii="Times New Roman" w:hAnsi="Times New Roman"/>
          <w:spacing w:val="2"/>
          <w:sz w:val="24"/>
          <w:szCs w:val="24"/>
        </w:rPr>
        <w:t xml:space="preserve"> và </w:t>
      </w:r>
      <w:r>
        <w:rPr>
          <w:rFonts w:cs="Times New Roman" w:ascii="Times New Roman" w:hAnsi="Times New Roman"/>
          <w:spacing w:val="2"/>
          <w:sz w:val="24"/>
          <w:szCs w:val="24"/>
        </w:rPr>
        <w:object w:dxaOrig="1660" w:dyaOrig="36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83.2pt;height:18.1pt" filled="f" o:ole="">
            <v:imagedata r:id="rId149" o:title=""/>
          </v:shape>
          <o:OLEObject Type="Embed" ProgID="" ShapeID="ole_rId148" DrawAspect="Content" ObjectID="_1324659303" r:id="rId148"/>
        </w:object>
      </w:r>
      <w:r>
        <w:rPr>
          <w:rFonts w:cs="Times New Roman" w:ascii="Times New Roman" w:hAnsi="Times New Roman"/>
          <w:spacing w:val="2"/>
          <w:sz w:val="24"/>
          <w:szCs w:val="24"/>
        </w:rPr>
        <w:t xml:space="preserve"> . </w:t>
      </w:r>
    </w:p>
    <w:p>
      <w:pPr>
        <w:pStyle w:val="Normal"/>
        <w:tabs>
          <w:tab w:val="clear" w:pos="720"/>
          <w:tab w:val="left" w:pos="270" w:leader="none"/>
          <w:tab w:val="left" w:pos="2880" w:leader="none"/>
          <w:tab w:val="left" w:pos="5310" w:leader="none"/>
          <w:tab w:val="left" w:pos="7830" w:leader="none"/>
        </w:tabs>
        <w:spacing w:lineRule="auto" w:line="252" w:before="0" w:after="0"/>
        <w:contextualSpacing/>
        <w:jc w:val="both"/>
        <w:rPr/>
      </w:pPr>
      <w:r>
        <w:rPr>
          <w:rFonts w:eastAsia="Symbol" w:cs="Symbol" w:ascii="Symbol" w:hAnsi="Symbol"/>
          <w:spacing w:val="2"/>
          <w:sz w:val="24"/>
          <w:szCs w:val="24"/>
        </w:rPr>
        <w:sym w:font="Symbol" w:char="f0de"/>
      </w:r>
      <w:r>
        <w:rPr>
          <w:rFonts w:cs="Times New Roman" w:ascii="Times New Roman" w:hAnsi="Times New Roman"/>
          <w:spacing w:val="2"/>
          <w:sz w:val="24"/>
          <w:szCs w:val="24"/>
        </w:rPr>
        <w:t xml:space="preserve"> </w:t>
      </w:r>
      <w:r>
        <w:rPr>
          <w:rFonts w:cs="Times New Roman" w:ascii="Times New Roman" w:hAnsi="Times New Roman"/>
          <w:spacing w:val="2"/>
          <w:sz w:val="24"/>
          <w:szCs w:val="24"/>
        </w:rPr>
        <w:object w:dxaOrig="4740" w:dyaOrig="36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237.2pt;height:18.1pt" filled="f" o:ole="">
            <v:imagedata r:id="rId151" o:title=""/>
          </v:shape>
          <o:OLEObject Type="Embed" ProgID="" ShapeID="ole_rId150" DrawAspect="Content" ObjectID="_1697275210" r:id="rId150"/>
        </w:object>
      </w:r>
      <w:r>
        <w:rPr>
          <w:rFonts w:cs="Times New Roman" w:ascii="Times New Roman" w:hAnsi="Times New Roman"/>
          <w:spacing w:val="2"/>
          <w:sz w:val="24"/>
          <w:szCs w:val="24"/>
        </w:rPr>
        <w:t xml:space="preserve"> </w:t>
      </w:r>
    </w:p>
    <w:p>
      <w:pPr>
        <w:pStyle w:val="Normal"/>
        <w:tabs>
          <w:tab w:val="clear" w:pos="720"/>
          <w:tab w:val="left" w:pos="270" w:leader="none"/>
          <w:tab w:val="left" w:pos="2880" w:leader="none"/>
          <w:tab w:val="left" w:pos="5310" w:leader="none"/>
          <w:tab w:val="left" w:pos="7830" w:leader="none"/>
        </w:tabs>
        <w:spacing w:lineRule="auto" w:line="252" w:before="0" w:after="0"/>
        <w:contextualSpacing/>
        <w:jc w:val="both"/>
        <w:rPr/>
      </w:pPr>
      <w:r>
        <w:rPr>
          <w:rFonts w:eastAsia="Symbol" w:cs="Symbol" w:ascii="Symbol" w:hAnsi="Symbol"/>
          <w:b/>
          <w:spacing w:val="2"/>
          <w:sz w:val="24"/>
          <w:szCs w:val="24"/>
          <w:lang w:val="sv-SE"/>
        </w:rPr>
        <w:sym w:font="Symbol" w:char="f0b7"/>
      </w:r>
      <w:r>
        <w:rPr>
          <w:rFonts w:cs="Times New Roman" w:ascii="Times New Roman" w:hAnsi="Times New Roman"/>
          <w:b/>
          <w:spacing w:val="2"/>
          <w:sz w:val="24"/>
          <w:szCs w:val="24"/>
          <w:lang w:val="sv-SE"/>
        </w:rPr>
        <w:t xml:space="preserve"> </w:t>
      </w:r>
      <w:r>
        <w:rPr>
          <w:rFonts w:cs="Times New Roman" w:ascii="Times New Roman" w:hAnsi="Times New Roman"/>
          <w:b/>
          <w:spacing w:val="2"/>
          <w:sz w:val="24"/>
          <w:szCs w:val="24"/>
        </w:rPr>
        <w:t>TH</w:t>
      </w:r>
      <w:r>
        <w:rPr>
          <w:rFonts w:cs="Times New Roman" w:ascii="Times New Roman" w:hAnsi="Times New Roman"/>
          <w:b/>
          <w:spacing w:val="2"/>
          <w:sz w:val="24"/>
          <w:szCs w:val="24"/>
          <w:vertAlign w:val="subscript"/>
        </w:rPr>
        <w:t>2</w:t>
      </w:r>
      <w:r>
        <w:rPr>
          <w:rFonts w:cs="Times New Roman" w:ascii="Times New Roman" w:hAnsi="Times New Roman"/>
          <w:b/>
          <w:spacing w:val="2"/>
          <w:sz w:val="24"/>
          <w:szCs w:val="24"/>
        </w:rPr>
        <w:t xml:space="preserve"> :</w:t>
      </w:r>
      <w:r>
        <w:rPr>
          <w:rFonts w:cs="Times New Roman" w:ascii="Times New Roman" w:hAnsi="Times New Roman"/>
          <w:spacing w:val="2"/>
          <w:sz w:val="24"/>
          <w:szCs w:val="24"/>
        </w:rPr>
        <w:t xml:space="preserve"> Cl</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phản ứng với Fe</w:t>
      </w:r>
      <w:r>
        <w:rPr>
          <w:rFonts w:cs="Times New Roman" w:ascii="Times New Roman" w:hAnsi="Times New Roman"/>
          <w:spacing w:val="2"/>
          <w:sz w:val="24"/>
          <w:szCs w:val="24"/>
          <w:vertAlign w:val="superscript"/>
        </w:rPr>
        <w:t>2+</w:t>
      </w:r>
      <w:r>
        <w:rPr>
          <w:rFonts w:cs="Times New Roman" w:ascii="Times New Roman" w:hAnsi="Times New Roman"/>
          <w:spacing w:val="2"/>
          <w:sz w:val="24"/>
          <w:szCs w:val="24"/>
        </w:rPr>
        <w:t xml:space="preserve"> trước. </w:t>
      </w:r>
    </w:p>
    <w:p>
      <w:pPr>
        <w:pStyle w:val="Normal"/>
        <w:tabs>
          <w:tab w:val="clear" w:pos="720"/>
          <w:tab w:val="left" w:pos="270" w:leader="none"/>
          <w:tab w:val="left" w:pos="2880" w:leader="none"/>
          <w:tab w:val="left" w:pos="5310" w:leader="none"/>
          <w:tab w:val="left" w:pos="7830" w:leader="none"/>
        </w:tabs>
        <w:spacing w:lineRule="auto" w:line="252" w:before="0" w:after="0"/>
        <w:contextualSpacing/>
        <w:jc w:val="both"/>
        <w:rPr/>
      </w:pPr>
      <w:r>
        <w:rPr>
          <w:rFonts w:cs="Times New Roman" w:ascii="Times New Roman" w:hAnsi="Times New Roman"/>
          <w:spacing w:val="2"/>
          <w:sz w:val="24"/>
          <w:szCs w:val="24"/>
        </w:rPr>
        <w:t>Khi đó dung dịch sau phản ứng gồm Fe</w:t>
      </w:r>
      <w:r>
        <w:rPr>
          <w:rFonts w:cs="Times New Roman" w:ascii="Times New Roman" w:hAnsi="Times New Roman"/>
          <w:spacing w:val="2"/>
          <w:sz w:val="24"/>
          <w:szCs w:val="24"/>
          <w:vertAlign w:val="superscript"/>
        </w:rPr>
        <w:t>2+</w:t>
      </w:r>
      <w:r>
        <w:rPr>
          <w:rFonts w:cs="Times New Roman" w:ascii="Times New Roman" w:hAnsi="Times New Roman"/>
          <w:spacing w:val="2"/>
          <w:sz w:val="24"/>
          <w:szCs w:val="24"/>
        </w:rPr>
        <w:t xml:space="preserve"> (0,02 mol), Fe</w:t>
      </w:r>
      <w:r>
        <w:rPr>
          <w:rFonts w:cs="Times New Roman" w:ascii="Times New Roman" w:hAnsi="Times New Roman"/>
          <w:spacing w:val="2"/>
          <w:sz w:val="24"/>
          <w:szCs w:val="24"/>
          <w:vertAlign w:val="superscript"/>
        </w:rPr>
        <w:t>3+</w:t>
      </w:r>
      <w:r>
        <w:rPr>
          <w:rFonts w:cs="Times New Roman" w:ascii="Times New Roman" w:hAnsi="Times New Roman"/>
          <w:spacing w:val="2"/>
          <w:sz w:val="24"/>
          <w:szCs w:val="24"/>
        </w:rPr>
        <w:t xml:space="preserve"> (0,04 mol) Cl</w:t>
      </w:r>
      <w:r>
        <w:rPr>
          <w:rFonts w:cs="Times New Roman" w:ascii="Times New Roman" w:hAnsi="Times New Roman"/>
          <w:spacing w:val="2"/>
          <w:sz w:val="24"/>
          <w:szCs w:val="24"/>
          <w:vertAlign w:val="superscript"/>
        </w:rPr>
        <w:t>-</w:t>
      </w:r>
      <w:r>
        <w:rPr>
          <w:rFonts w:cs="Times New Roman" w:ascii="Times New Roman" w:hAnsi="Times New Roman"/>
          <w:spacing w:val="2"/>
          <w:sz w:val="24"/>
          <w:szCs w:val="24"/>
        </w:rPr>
        <w:t xml:space="preserve"> (0,04 mol) và Br</w:t>
      </w:r>
      <w:r>
        <w:rPr>
          <w:rFonts w:cs="Times New Roman" w:ascii="Times New Roman" w:hAnsi="Times New Roman"/>
          <w:spacing w:val="2"/>
          <w:sz w:val="24"/>
          <w:szCs w:val="24"/>
          <w:vertAlign w:val="superscript"/>
        </w:rPr>
        <w:t>-</w:t>
      </w:r>
      <w:r>
        <w:rPr>
          <w:rFonts w:cs="Times New Roman" w:ascii="Times New Roman" w:hAnsi="Times New Roman"/>
          <w:spacing w:val="2"/>
          <w:sz w:val="24"/>
          <w:szCs w:val="24"/>
        </w:rPr>
        <w:t xml:space="preserve"> (0,12 mol)</w:t>
      </w:r>
    </w:p>
    <w:p>
      <w:pPr>
        <w:pStyle w:val="Normal"/>
        <w:tabs>
          <w:tab w:val="clear" w:pos="720"/>
          <w:tab w:val="left" w:pos="270" w:leader="none"/>
          <w:tab w:val="left" w:pos="2880" w:leader="none"/>
          <w:tab w:val="left" w:pos="5310" w:leader="none"/>
          <w:tab w:val="left" w:pos="7830" w:leader="none"/>
        </w:tabs>
        <w:spacing w:lineRule="auto" w:line="252" w:before="0" w:after="0"/>
        <w:contextualSpacing/>
        <w:jc w:val="both"/>
        <w:rPr/>
      </w:pPr>
      <w:r>
        <w:rPr>
          <w:rFonts w:cs="Times New Roman" w:ascii="Times New Roman" w:hAnsi="Times New Roman"/>
          <w:spacing w:val="2"/>
          <w:sz w:val="24"/>
          <w:szCs w:val="24"/>
        </w:rPr>
        <w:t xml:space="preserve">- Cho </w:t>
      </w:r>
      <w:r>
        <w:rPr>
          <w:rFonts w:cs="Times New Roman" w:ascii="Times New Roman" w:hAnsi="Times New Roman"/>
          <w:b/>
          <w:spacing w:val="2"/>
          <w:sz w:val="24"/>
          <w:szCs w:val="24"/>
        </w:rPr>
        <w:t>A</w:t>
      </w:r>
      <w:r>
        <w:rPr>
          <w:rFonts w:cs="Times New Roman" w:ascii="Times New Roman" w:hAnsi="Times New Roman"/>
          <w:spacing w:val="2"/>
          <w:sz w:val="24"/>
          <w:szCs w:val="24"/>
        </w:rPr>
        <w:t xml:space="preserve"> tác dụng với AgNO</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 xml:space="preserve"> thì : </w:t>
      </w:r>
      <w:r>
        <w:rPr>
          <w:rFonts w:cs="Times New Roman" w:ascii="Times New Roman" w:hAnsi="Times New Roman"/>
          <w:spacing w:val="2"/>
          <w:sz w:val="24"/>
          <w:szCs w:val="24"/>
        </w:rPr>
        <w:object w:dxaOrig="3900" w:dyaOrig="38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194.6pt;height:18.75pt" filled="f" o:ole="">
            <v:imagedata r:id="rId153" o:title=""/>
          </v:shape>
          <o:OLEObject Type="Embed" ProgID="" ShapeID="ole_rId152" DrawAspect="Content" ObjectID="_1940946317" r:id="rId152"/>
        </w:object>
      </w:r>
      <w:r>
        <w:rPr>
          <w:rFonts w:cs="Times New Roman" w:ascii="Times New Roman" w:hAnsi="Times New Roman"/>
          <w:spacing w:val="2"/>
          <w:sz w:val="24"/>
          <w:szCs w:val="24"/>
        </w:rPr>
        <w:t xml:space="preserve"> và </w:t>
      </w:r>
      <w:r>
        <w:rPr>
          <w:rFonts w:cs="Times New Roman" w:ascii="Times New Roman" w:hAnsi="Times New Roman"/>
          <w:spacing w:val="2"/>
          <w:sz w:val="24"/>
          <w:szCs w:val="24"/>
        </w:rPr>
        <w:object w:dxaOrig="1639" w:dyaOrig="359">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82pt;height:18.1pt" filled="f" o:ole="">
            <v:imagedata r:id="rId155" o:title=""/>
          </v:shape>
          <o:OLEObject Type="Embed" ProgID="" ShapeID="ole_rId154" DrawAspect="Content" ObjectID="_1981342099" r:id="rId154"/>
        </w:object>
      </w:r>
      <w:r>
        <w:rPr>
          <w:rFonts w:cs="Times New Roman" w:ascii="Times New Roman" w:hAnsi="Times New Roman"/>
          <w:spacing w:val="2"/>
          <w:sz w:val="24"/>
          <w:szCs w:val="24"/>
        </w:rPr>
        <w:t xml:space="preserve"> . </w:t>
      </w:r>
    </w:p>
    <w:p>
      <w:pPr>
        <w:pStyle w:val="Normal"/>
        <w:tabs>
          <w:tab w:val="clear" w:pos="720"/>
          <w:tab w:val="left" w:pos="270" w:leader="none"/>
          <w:tab w:val="left" w:pos="2880" w:leader="none"/>
          <w:tab w:val="left" w:pos="5310" w:leader="none"/>
          <w:tab w:val="left" w:pos="7830" w:leader="none"/>
        </w:tabs>
        <w:spacing w:lineRule="auto" w:line="252" w:before="0" w:after="0"/>
        <w:contextualSpacing/>
        <w:jc w:val="both"/>
        <w:rPr>
          <w:rFonts w:ascii="Times New Roman" w:hAnsi="Times New Roman" w:cs="Times New Roman"/>
          <w:spacing w:val="2"/>
          <w:sz w:val="24"/>
          <w:szCs w:val="24"/>
        </w:rPr>
      </w:pPr>
      <w:r>
        <w:rPr>
          <w:rFonts w:eastAsia="Symbol" w:cs="Symbol" w:ascii="Symbol" w:hAnsi="Symbol"/>
          <w:spacing w:val="2"/>
          <w:sz w:val="24"/>
          <w:szCs w:val="24"/>
        </w:rPr>
        <w:sym w:font="Symbol" w:char="f0de"/>
      </w:r>
      <w:r>
        <w:rPr>
          <w:rFonts w:cs="Times New Roman" w:ascii="Times New Roman" w:hAnsi="Times New Roman"/>
          <w:spacing w:val="2"/>
          <w:sz w:val="24"/>
          <w:szCs w:val="24"/>
        </w:rPr>
        <w:t xml:space="preserve"> </w:t>
      </w:r>
      <w:r>
        <w:rPr>
          <w:rFonts w:cs="Times New Roman" w:ascii="Times New Roman" w:hAnsi="Times New Roman"/>
          <w:spacing w:val="2"/>
          <w:sz w:val="24"/>
          <w:szCs w:val="24"/>
        </w:rPr>
        <w:object w:dxaOrig="4740" w:dyaOrig="36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237.2pt;height:18.1pt" filled="f" o:ole="">
            <v:imagedata r:id="rId157" o:title=""/>
          </v:shape>
          <o:OLEObject Type="Embed" ProgID="" ShapeID="ole_rId156" DrawAspect="Content" ObjectID="_1120440154" r:id="rId156"/>
        </w:object>
      </w:r>
      <w:r>
        <w:rPr>
          <w:rFonts w:cs="Times New Roman" w:ascii="Times New Roman" w:hAnsi="Times New Roman"/>
          <w:spacing w:val="2"/>
          <w:sz w:val="24"/>
          <w:szCs w:val="24"/>
        </w:rPr>
        <w:t xml:space="preserve"> </w:t>
      </w:r>
      <w:r>
        <w:rPr>
          <w:rFonts w:cs="Times New Roman" w:ascii="Times New Roman" w:hAnsi="Times New Roman"/>
          <w:spacing w:val="2"/>
          <w:sz w:val="24"/>
          <w:szCs w:val="24"/>
        </w:rPr>
        <w:t xml:space="preserve">Vậy </w:t>
      </w:r>
      <w:r>
        <w:rPr>
          <w:rFonts w:cs="Times New Roman" w:ascii="Times New Roman" w:hAnsi="Times New Roman"/>
          <w:b/>
          <w:spacing w:val="2"/>
          <w:sz w:val="24"/>
          <w:szCs w:val="24"/>
          <w:lang w:val="sv-SE"/>
        </w:rPr>
        <w:object w:dxaOrig="2079" w:dyaOrig="439">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03.95pt;height:22.55pt" filled="f" o:ole="">
            <v:imagedata r:id="rId159" o:title=""/>
          </v:shape>
          <o:OLEObject Type="Embed" ProgID="" ShapeID="ole_rId158" DrawAspect="Content" ObjectID="_381792129" r:id="rId158"/>
        </w:object>
      </w:r>
      <w:r>
        <w:rPr>
          <w:rFonts w:cs="Times New Roman" w:ascii="Times New Roman" w:hAnsi="Times New Roman"/>
          <w:b/>
          <w:spacing w:val="2"/>
          <w:sz w:val="24"/>
          <w:szCs w:val="24"/>
          <w:lang w:val="sv-SE"/>
        </w:rPr>
        <w:t xml:space="preserve"> </w:t>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spacing w:val="2"/>
          <w:sz w:val="24"/>
          <w:szCs w:val="24"/>
        </w:rPr>
      </w:pPr>
      <w:r>
        <w:rPr>
          <w:rFonts w:cs="Times New Roman" w:ascii="Times New Roman" w:hAnsi="Times New Roman"/>
          <w:spacing w:val="2"/>
          <w:sz w:val="24"/>
          <w:szCs w:val="24"/>
        </w:rPr>
      </w:r>
    </w:p>
    <w:p>
      <w:pPr>
        <w:pStyle w:val="Normal"/>
        <w:rPr>
          <w:rFonts w:ascii="Times New Roman" w:hAnsi="Times New Roman" w:cs="Times New Roman"/>
        </w:rPr>
      </w:pPr>
      <w:r>
        <w:rPr>
          <w:rFonts w:cs="Times New Roman" w:ascii="Times New Roman" w:hAnsi="Times New Roman"/>
        </w:rPr>
      </w:r>
    </w:p>
    <w:p>
      <w:pPr>
        <w:pStyle w:val="Normal"/>
        <w:tabs>
          <w:tab w:val="clear" w:pos="720"/>
          <w:tab w:val="left" w:pos="6750" w:leader="none"/>
        </w:tabs>
        <w:rPr>
          <w:rFonts w:ascii="Times New Roman" w:hAnsi="Times New Roman" w:cs="Times New Roman"/>
        </w:rPr>
      </w:pPr>
      <w:r>
        <w:rPr>
          <w:rFonts w:cs="Times New Roman" w:ascii="Times New Roman" w:hAnsi="Times New Roman"/>
        </w:rPr>
        <w:tab/>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 w:val="24"/>
                <w:szCs w:val="24"/>
                <w:lang w:val="en-US" w:eastAsia="en-US"/>
              </w:rPr>
              <w:t xml:space="preserve">SỞ GD </w:t>
            </w:r>
            <w:r>
              <w:rPr>
                <w:rFonts w:eastAsia="Symbol" w:cs="Symbol" w:ascii="Symbol" w:hAnsi="Symbol"/>
                <w:b/>
                <w:sz w:val="24"/>
                <w:szCs w:val="24"/>
                <w:lang w:val="en-US" w:eastAsia="en-US"/>
              </w:rPr>
              <w:sym w:font="Symbol" w:char="f026"/>
            </w:r>
            <w:r>
              <w:rPr>
                <w:rFonts w:cs="Times New Roman" w:ascii="Times New Roman" w:hAnsi="Times New Roman"/>
                <w:b/>
                <w:sz w:val="24"/>
                <w:szCs w:val="24"/>
                <w:lang w:val="en-US" w:eastAsia="en-US"/>
              </w:rPr>
              <w:t xml:space="preserve"> ĐT</w:t>
            </w:r>
            <w:r>
              <mc:AlternateContent>
                <mc:Choice Requires="wps">
                  <w:drawing>
                    <wp:anchor behindDoc="0" distT="0" distB="0" distL="114935" distR="114935" simplePos="0" locked="0" layoutInCell="0" allowOverlap="1" relativeHeight="1671">
                      <wp:simplePos x="0" y="0"/>
                      <wp:positionH relativeFrom="margin">
                        <wp:posOffset>4838700</wp:posOffset>
                      </wp:positionH>
                      <wp:positionV relativeFrom="paragraph">
                        <wp:posOffset>802640</wp:posOffset>
                      </wp:positionV>
                      <wp:extent cx="1224915" cy="289560"/>
                      <wp:effectExtent l="0" t="0" r="0" b="0"/>
                      <wp:wrapNone/>
                      <wp:docPr id="26" name="Frame2"/>
                      <a:graphic xmlns:a="http://schemas.openxmlformats.org/drawingml/2006/main">
                        <a:graphicData uri="http://schemas.microsoft.com/office/word/2010/wordprocessingShape">
                          <wps:wsp>
                            <wps:cNvSpPr txBox="1"/>
                            <wps:spPr>
                              <a:xfrm>
                                <a:off x="0" y="0"/>
                                <a:ext cx="1224915" cy="289560"/>
                              </a:xfrm>
                              <a:prstGeom prst="rect"/>
                              <a:solidFill>
                                <a:srgbClr val="FFFFFF"/>
                              </a:solidFill>
                              <a:ln w="25400">
                                <a:solidFill>
                                  <a:srgbClr val="000000"/>
                                </a:solidFill>
                              </a:ln>
                            </wps:spPr>
                            <wps:txbx>
                              <w:txbxContent>
                                <w:p>
                                  <w:pPr>
                                    <w:pStyle w:val="Normal"/>
                                    <w:jc w:val="center"/>
                                    <w:rPr>
                                      <w:rFonts w:ascii="Times New Roman" w:hAnsi="Times New Roman" w:cs="Times New Roman"/>
                                      <w:b/>
                                      <w:sz w:val="24"/>
                                      <w:szCs w:val="24"/>
                                    </w:rPr>
                                  </w:pPr>
                                  <w:r>
                                    <w:rPr>
                                      <w:rFonts w:cs="Times New Roman" w:ascii="Times New Roman" w:hAnsi="Times New Roman"/>
                                      <w:b/>
                                      <w:sz w:val="24"/>
                                      <w:szCs w:val="24"/>
                                    </w:rPr>
                                    <w:t>Mã đề: 303</w:t>
                                  </w:r>
                                </w:p>
                              </w:txbxContent>
                            </wps:txbx>
                            <wps:bodyPr anchor="t" lIns="91440" tIns="45720" rIns="91440" bIns="45720">
                              <a:noAutofit/>
                            </wps:bodyPr>
                          </wps:wsp>
                        </a:graphicData>
                      </a:graphic>
                    </wp:anchor>
                  </w:drawing>
                </mc:Choice>
                <mc:Fallback>
                  <w:pict>
                    <v:rect fillcolor="#FFFFFF" strokecolor="#000000" strokeweight="2pt" style="position:absolute;rotation:-0;width:96.45pt;height:22.8pt;mso-wrap-distance-left:9.05pt;mso-wrap-distance-right:9.05pt;mso-wrap-distance-top:0pt;mso-wrap-distance-bottom:0pt;margin-top:63.2pt;mso-position-vertical-relative:text;margin-left:381pt;mso-position-horizontal-relative:margin">
                      <v:textbox>
                        <w:txbxContent>
                          <w:p>
                            <w:pPr>
                              <w:pStyle w:val="Normal"/>
                              <w:jc w:val="center"/>
                              <w:rPr>
                                <w:rFonts w:ascii="Times New Roman" w:hAnsi="Times New Roman" w:cs="Times New Roman"/>
                                <w:b/>
                                <w:sz w:val="24"/>
                                <w:szCs w:val="24"/>
                              </w:rPr>
                            </w:pPr>
                            <w:r>
                              <w:rPr>
                                <w:rFonts w:cs="Times New Roman" w:ascii="Times New Roman" w:hAnsi="Times New Roman"/>
                                <w:b/>
                                <w:sz w:val="24"/>
                                <w:szCs w:val="24"/>
                              </w:rPr>
                              <w:t>Mã đề: 303</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TỈNH VĨNH PHÚC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mc:AlternateContent>
                <mc:Choice Requires="wps">
                  <w:drawing>
                    <wp:anchor behindDoc="0" distT="0" distB="0" distL="114935" distR="114935" simplePos="0" locked="0" layoutInCell="0" allowOverlap="1" relativeHeight="1672">
                      <wp:simplePos x="0" y="0"/>
                      <wp:positionH relativeFrom="margin">
                        <wp:posOffset>508635</wp:posOffset>
                      </wp:positionH>
                      <wp:positionV relativeFrom="paragraph">
                        <wp:posOffset>45720</wp:posOffset>
                      </wp:positionV>
                      <wp:extent cx="1233170" cy="0"/>
                      <wp:effectExtent l="0" t="5080" r="0" b="5080"/>
                      <wp:wrapNone/>
                      <wp:docPr id="27"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sz w:val="24"/>
                <w:szCs w:val="24"/>
              </w:rPr>
            </w:pPr>
            <w:r>
              <w:rPr>
                <w:rFonts w:cs="Times New Roman" w:ascii="Times New Roman" w:hAnsi="Times New Roman"/>
                <w:i/>
                <w:sz w:val="24"/>
                <w:szCs w:val="24"/>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ĐỀ THI THỬ LẦN 1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sz w:val="24"/>
                <w:szCs w:val="24"/>
              </w:rPr>
            </w:pPr>
            <w:r>
              <w:rPr>
                <w:rFonts w:cs="Times New Roman" w:ascii="Times New Roman" w:hAnsi="Times New Roman"/>
                <w:i/>
                <w:iCs/>
                <w:sz w:val="24"/>
                <w:szCs w:val="24"/>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 w:val="24"/>
                <w:szCs w:val="24"/>
                <w:lang w:val="en-US" w:eastAsia="en-US"/>
              </w:rPr>
            </w:pPr>
            <w:r>
              <w:rPr>
                <w:rFonts w:cs="Times New Roman" w:ascii="Times New Roman" w:hAnsi="Times New Roman"/>
                <w:b/>
                <w:bCs/>
                <w:i/>
                <w:iCs/>
                <w:sz w:val="24"/>
                <w:szCs w:val="24"/>
                <w:lang w:val="en-US" w:eastAsia="en-US"/>
              </w:rPr>
              <mc:AlternateContent>
                <mc:Choice Requires="wps">
                  <w:drawing>
                    <wp:anchor behindDoc="0" distT="0" distB="0" distL="114935" distR="114935" simplePos="0" locked="0" layoutInCell="0" allowOverlap="1" relativeHeight="1673">
                      <wp:simplePos x="0" y="0"/>
                      <wp:positionH relativeFrom="margin">
                        <wp:posOffset>989965</wp:posOffset>
                      </wp:positionH>
                      <wp:positionV relativeFrom="paragraph">
                        <wp:posOffset>50165</wp:posOffset>
                      </wp:positionV>
                      <wp:extent cx="2493010" cy="0"/>
                      <wp:effectExtent l="0" t="5080" r="0" b="5080"/>
                      <wp:wrapNone/>
                      <wp:docPr id="28"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r>
          </w:p>
        </w:tc>
      </w:tr>
    </w:tbl>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H =1; C = 12; N = 14; O = 16; Na = 23; Mg = 24; Al = 27; S =32; Cl = 35,5; K = 39; Ca = 40; Cr = 52;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Fe = 56; Cu = 64; Zn = 65; Ag = 108; Ba=137.</w:t>
      </w:r>
    </w:p>
    <w:p>
      <w:pPr>
        <w:pStyle w:val="Normal"/>
        <w:autoSpaceDE w:val="false"/>
        <w:spacing w:lineRule="auto" w:line="264"/>
        <w:jc w:val="both"/>
        <w:rPr>
          <w:rFonts w:ascii="Times New Roman" w:hAnsi="Times New Roman" w:eastAsia="Calibri" w:cs="Times New Roman"/>
          <w:color w:val="000000"/>
          <w:sz w:val="24"/>
          <w:szCs w:val="24"/>
          <w:lang w:val="pt-BR"/>
        </w:rPr>
      </w:pPr>
      <w:r>
        <w:rPr>
          <w:rFonts w:eastAsia="Calibri" w:cs="Times New Roman" w:ascii="Times New Roman" w:hAnsi="Times New Roman"/>
          <w:color w:val="000000"/>
          <w:sz w:val="24"/>
          <w:szCs w:val="24"/>
          <w:lang w:val="pt-BR"/>
        </w:rPr>
      </w:r>
    </w:p>
    <w:p>
      <w:pPr>
        <w:pStyle w:val="Normal"/>
        <w:tabs>
          <w:tab w:val="clear" w:pos="720"/>
          <w:tab w:val="left" w:pos="284" w:leader="none"/>
          <w:tab w:val="left" w:pos="3119" w:leader="none"/>
          <w:tab w:val="left" w:pos="5529" w:leader="none"/>
          <w:tab w:val="left" w:pos="8222" w:leader="none"/>
        </w:tabs>
        <w:spacing w:lineRule="auto" w:line="264"/>
        <w:jc w:val="both"/>
        <w:rPr/>
      </w:pPr>
      <w:r>
        <w:rPr>
          <w:rFonts w:cs="Times New Roman" w:ascii="Times New Roman" w:hAnsi="Times New Roman"/>
          <w:b/>
          <w:color w:val="000000"/>
          <w:spacing w:val="4"/>
          <w:sz w:val="24"/>
          <w:szCs w:val="24"/>
          <w:lang w:val="fr-FR"/>
        </w:rPr>
        <w:t>Câu 1:</w:t>
      </w:r>
      <w:r>
        <w:rPr>
          <w:rFonts w:cs="Times New Roman" w:ascii="Times New Roman" w:hAnsi="Times New Roman"/>
          <w:color w:val="000000"/>
          <w:spacing w:val="4"/>
          <w:sz w:val="24"/>
          <w:szCs w:val="24"/>
          <w:lang w:val="fr-FR"/>
        </w:rPr>
        <w:t xml:space="preserve"> Khi thủy phân hợp chất hữu cơ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(không có phản ứng tráng bạc) trong môi trường axit rồi trung hòa axit thì dung dịch thu được có phản ứng tráng bạc.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Anđehit axetic</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Ancol etylic</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Saccarozơ</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Glixerol</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w:t>
      </w:r>
      <w:r>
        <w:rPr>
          <w:rFonts w:cs="Times New Roman" w:ascii="Times New Roman" w:hAnsi="Times New Roman"/>
          <w:color w:val="000000"/>
          <w:spacing w:val="4"/>
          <w:sz w:val="24"/>
          <w:szCs w:val="24"/>
          <w:lang w:val="fr-FR"/>
        </w:rPr>
        <w:t xml:space="preserve"> Cho kim loại Ba dư vào dung dịch Al</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(SO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thu được sản phẩm có: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Một chất khí và hai chất kết tủa.</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Một chất khí và không chất kết tủa.</w:t>
        <w:tab/>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Một chất khí và một chất kết tủa.</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Hỗn hợp hai chất khí.</w:t>
        <w:tab/>
        <w:tab/>
      </w:r>
      <w:r>
        <w:rPr>
          <w:rFonts w:cs="Times New Roman" w:ascii="Times New Roman" w:hAnsi="Times New Roman"/>
          <w:b/>
          <w:color w:val="000000"/>
          <w:spacing w:val="4"/>
          <w:sz w:val="24"/>
          <w:szCs w:val="24"/>
          <w:lang w:val="fr-FR"/>
        </w:rPr>
        <w:t xml:space="preserve">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3:</w:t>
      </w:r>
      <w:r>
        <w:rPr>
          <w:rFonts w:cs="Times New Roman" w:ascii="Times New Roman" w:hAnsi="Times New Roman"/>
          <w:color w:val="000000"/>
          <w:spacing w:val="4"/>
          <w:sz w:val="24"/>
          <w:szCs w:val="24"/>
          <w:lang w:val="fr-FR"/>
        </w:rPr>
        <w:t xml:space="preserve"> Để tạo thành thủy tinh hữu cơ (plexiglat), người ta tiến hành trùng hợp:</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=CH-CH=CH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ab/>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-COO-CH=CH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ab/>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)-COOCH</w:t>
      </w:r>
      <w:r>
        <w:rPr>
          <w:rFonts w:cs="Times New Roman" w:ascii="Times New Roman" w:hAnsi="Times New Roman"/>
          <w:color w:val="000000"/>
          <w:spacing w:val="4"/>
          <w:sz w:val="24"/>
          <w:szCs w:val="24"/>
          <w:vertAlign w:val="subscript"/>
          <w:lang w:val="fr-FR"/>
        </w:rPr>
        <w:t>3</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4:</w:t>
      </w:r>
      <w:r>
        <w:rPr>
          <w:rFonts w:cs="Times New Roman" w:ascii="Times New Roman" w:hAnsi="Times New Roman"/>
          <w:color w:val="000000"/>
          <w:spacing w:val="4"/>
          <w:sz w:val="24"/>
          <w:szCs w:val="24"/>
          <w:lang w:val="fr-FR"/>
        </w:rPr>
        <w:t xml:space="preserve"> Hiệu suất của quá trình điều chế anilin (C</w:t>
      </w:r>
      <w:r>
        <w:rPr>
          <w:rFonts w:cs="Times New Roman" w:ascii="Times New Roman" w:hAnsi="Times New Roman"/>
          <w:color w:val="000000"/>
          <w:spacing w:val="4"/>
          <w:sz w:val="24"/>
          <w:szCs w:val="24"/>
          <w:vertAlign w:val="subscript"/>
          <w:lang w:val="fr-FR"/>
        </w:rPr>
        <w:t>6</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từ benzen (C</w:t>
      </w:r>
      <w:r>
        <w:rPr>
          <w:rFonts w:cs="Times New Roman" w:ascii="Times New Roman" w:hAnsi="Times New Roman"/>
          <w:color w:val="000000"/>
          <w:spacing w:val="4"/>
          <w:sz w:val="24"/>
          <w:szCs w:val="24"/>
          <w:vertAlign w:val="subscript"/>
          <w:lang w:val="fr-FR"/>
        </w:rPr>
        <w:t>6</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6</w:t>
      </w:r>
      <w:r>
        <w:rPr>
          <w:rFonts w:cs="Times New Roman" w:ascii="Times New Roman" w:hAnsi="Times New Roman"/>
          <w:color w:val="000000"/>
          <w:spacing w:val="4"/>
          <w:sz w:val="24"/>
          <w:szCs w:val="24"/>
          <w:lang w:val="fr-FR"/>
        </w:rPr>
        <w:t>) đạt 30%. Khối lượng anilin thu được khi điều chế từ 156 gam benzen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186,0 gam</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111,6 gam</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55,8 gam</w:t>
        <w:tab/>
      </w:r>
      <w:r>
        <w:rPr>
          <w:rFonts w:cs="Times New Roman" w:ascii="Times New Roman" w:hAnsi="Times New Roman"/>
          <w:b/>
          <w:color w:val="000000"/>
          <w:spacing w:val="4"/>
          <w:sz w:val="24"/>
          <w:szCs w:val="24"/>
          <w:lang w:val="fr-FR"/>
        </w:rPr>
        <w:t>D</w:t>
      </w:r>
      <w:r>
        <w:rPr>
          <w:rFonts w:cs="Times New Roman" w:ascii="Times New Roman" w:hAnsi="Times New Roman"/>
          <w:color w:val="000000"/>
          <w:spacing w:val="4"/>
          <w:sz w:val="24"/>
          <w:szCs w:val="24"/>
          <w:lang w:val="fr-FR"/>
        </w:rPr>
        <w:t>. 93,0 gam</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5:</w:t>
      </w:r>
      <w:r>
        <w:rPr>
          <w:rFonts w:cs="Times New Roman" w:ascii="Times New Roman" w:hAnsi="Times New Roman"/>
          <w:color w:val="000000"/>
          <w:spacing w:val="4"/>
          <w:sz w:val="24"/>
          <w:szCs w:val="24"/>
          <w:lang w:val="fr-FR"/>
        </w:rPr>
        <w:t xml:space="preserve"> Phát biểu nào sau đây đúng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Các amino axit là chất rắn ở điều kiện thường.</w:t>
        <w:tab/>
        <w:tab/>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Các amin ở điều kiện thường là chất khí hoặc chất lỏng</w:t>
      </w:r>
      <w:r>
        <w:rPr>
          <w:rFonts w:cs="Times New Roman" w:ascii="Times New Roman" w:hAnsi="Times New Roman"/>
          <w:b/>
          <w:color w:val="000000"/>
          <w:spacing w:val="4"/>
          <w:sz w:val="24"/>
          <w:szCs w:val="24"/>
          <w:lang w:val="fr-FR"/>
        </w:rPr>
        <w:t>.</w:t>
      </w:r>
      <w:r>
        <w:rPr>
          <w:rFonts w:cs="Times New Roman" w:ascii="Times New Roman" w:hAnsi="Times New Roman"/>
          <w:color w:val="000000"/>
          <w:spacing w:val="4"/>
          <w:sz w:val="24"/>
          <w:szCs w:val="24"/>
          <w:lang w:val="fr-FR"/>
        </w:rPr>
        <w:tab/>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 xml:space="preserve">Các protein đều dêc tan trong nước. </w:t>
        <w:tab/>
        <w:tab/>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Các amin không độc.</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6:</w:t>
      </w:r>
      <w:r>
        <w:rPr>
          <w:rFonts w:cs="Times New Roman" w:ascii="Times New Roman" w:hAnsi="Times New Roman"/>
          <w:color w:val="000000"/>
          <w:spacing w:val="4"/>
          <w:sz w:val="24"/>
          <w:szCs w:val="24"/>
          <w:lang w:val="fr-FR"/>
        </w:rPr>
        <w:t xml:space="preserve"> Để phân biệt các dung dịch: CaCl</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HCl, Ca(OH)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dùng dung dịch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NaNO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NaOH</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NaHCO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NaCl</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7:</w:t>
      </w:r>
      <w:r>
        <w:rPr>
          <w:rFonts w:cs="Times New Roman" w:ascii="Times New Roman" w:hAnsi="Times New Roman"/>
          <w:color w:val="000000"/>
          <w:spacing w:val="4"/>
          <w:sz w:val="24"/>
          <w:szCs w:val="24"/>
          <w:lang w:val="fr-FR"/>
        </w:rPr>
        <w:t xml:space="preserve"> Đun nóng tristearin trong dung dịch NaOH thu được glixerol và ?</w:t>
      </w:r>
    </w:p>
    <w:p>
      <w:pPr>
        <w:pStyle w:val="Normal"/>
        <w:tabs>
          <w:tab w:val="clear" w:pos="720"/>
          <w:tab w:val="left" w:pos="284" w:leader="none"/>
          <w:tab w:val="left" w:pos="2880" w:leader="none"/>
          <w:tab w:val="left" w:pos="5400" w:leader="none"/>
          <w:tab w:val="left" w:pos="8100" w:leader="none"/>
          <w:tab w:val="left" w:pos="846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A.</w:t>
      </w: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17</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35</w:t>
      </w:r>
      <w:r>
        <w:rPr>
          <w:rFonts w:cs="Times New Roman" w:ascii="Times New Roman" w:hAnsi="Times New Roman"/>
          <w:color w:val="000000"/>
          <w:spacing w:val="4"/>
          <w:sz w:val="24"/>
          <w:szCs w:val="24"/>
          <w:lang w:val="fr-FR"/>
        </w:rPr>
        <w:t>COONa</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17</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33</w:t>
      </w:r>
      <w:r>
        <w:rPr>
          <w:rFonts w:cs="Times New Roman" w:ascii="Times New Roman" w:hAnsi="Times New Roman"/>
          <w:color w:val="000000"/>
          <w:spacing w:val="4"/>
          <w:sz w:val="24"/>
          <w:szCs w:val="24"/>
          <w:lang w:val="fr-FR"/>
        </w:rPr>
        <w:t>COONa</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15</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31</w:t>
      </w:r>
      <w:r>
        <w:rPr>
          <w:rFonts w:cs="Times New Roman" w:ascii="Times New Roman" w:hAnsi="Times New Roman"/>
          <w:color w:val="000000"/>
          <w:spacing w:val="4"/>
          <w:sz w:val="24"/>
          <w:szCs w:val="24"/>
          <w:lang w:val="fr-FR"/>
        </w:rPr>
        <w:t>COONa</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17</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31</w:t>
      </w:r>
      <w:r>
        <w:rPr>
          <w:rFonts w:cs="Times New Roman" w:ascii="Times New Roman" w:hAnsi="Times New Roman"/>
          <w:color w:val="000000"/>
          <w:spacing w:val="4"/>
          <w:sz w:val="24"/>
          <w:szCs w:val="24"/>
          <w:lang w:val="fr-FR"/>
        </w:rPr>
        <w:t>COONa</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8:</w:t>
      </w:r>
      <w:r>
        <w:rPr>
          <w:rFonts w:cs="Times New Roman" w:ascii="Times New Roman" w:hAnsi="Times New Roman"/>
          <w:color w:val="000000"/>
          <w:spacing w:val="4"/>
          <w:sz w:val="24"/>
          <w:szCs w:val="24"/>
          <w:lang w:val="fr-FR"/>
        </w:rPr>
        <w:t xml:space="preserve"> Nhúng một thanh sắt (dư) vào 100ml dung dịch CuSO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 xml:space="preserve"> x mol/l. Sau khi các phản ứng xảy ra hoàn toàn thấy khối lượng thanh sắt tăng 0,4 gam. Biết tất cả Cu sinh ra đều bám vào thanh sắt. Giá trị của x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0,05</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0,5</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0,625</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0,0625</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9:</w:t>
      </w:r>
      <w:r>
        <w:rPr>
          <w:rFonts w:cs="Times New Roman" w:ascii="Times New Roman" w:hAnsi="Times New Roman"/>
          <w:color w:val="000000"/>
          <w:spacing w:val="4"/>
          <w:sz w:val="24"/>
          <w:szCs w:val="24"/>
          <w:lang w:val="fr-FR"/>
        </w:rPr>
        <w:t xml:space="preserve"> Đồng phân của glucozơ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Xenlulozơ</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Fructozơ</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Saccarozơ</w:t>
        <w:tab/>
      </w:r>
      <w:r>
        <w:rPr>
          <w:rFonts w:cs="Times New Roman" w:ascii="Times New Roman" w:hAnsi="Times New Roman"/>
          <w:b/>
          <w:color w:val="000000"/>
          <w:spacing w:val="4"/>
          <w:sz w:val="24"/>
          <w:szCs w:val="24"/>
          <w:lang w:val="fr-FR"/>
        </w:rPr>
        <w:t>D.</w:t>
      </w:r>
      <w:r>
        <w:rPr>
          <w:rFonts w:cs="Times New Roman" w:ascii="Times New Roman" w:hAnsi="Times New Roman"/>
          <w:color w:val="000000"/>
          <w:spacing w:val="4"/>
          <w:sz w:val="24"/>
          <w:szCs w:val="24"/>
          <w:lang w:val="fr-FR"/>
        </w:rPr>
        <w:t xml:space="preserve"> Sobitol</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10:</w:t>
      </w:r>
      <w:r>
        <w:rPr>
          <w:rFonts w:cs="Times New Roman" w:ascii="Times New Roman" w:hAnsi="Times New Roman"/>
          <w:color w:val="000000"/>
          <w:spacing w:val="4"/>
          <w:sz w:val="24"/>
          <w:szCs w:val="24"/>
          <w:lang w:val="fr-FR"/>
        </w:rPr>
        <w:t xml:space="preserve"> Chất nào dưới đây là etyl axetat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ab/>
        <w:t xml:space="preserve">A.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ab/>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COOH</w:t>
        <w:tab/>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b/>
          <w:color w:val="000000"/>
          <w:spacing w:val="4"/>
          <w:sz w:val="24"/>
          <w:szCs w:val="24"/>
          <w:lang w:val="fr-FR"/>
        </w:rPr>
      </w:pP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ab/>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COOCH</w:t>
      </w:r>
      <w:r>
        <w:rPr>
          <w:rFonts w:cs="Times New Roman" w:ascii="Times New Roman" w:hAnsi="Times New Roman"/>
          <w:color w:val="000000"/>
          <w:spacing w:val="4"/>
          <w:sz w:val="24"/>
          <w:szCs w:val="24"/>
          <w:vertAlign w:val="subscript"/>
          <w:lang w:val="fr-FR"/>
        </w:rPr>
        <w:t>3</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11:</w:t>
      </w:r>
      <w:r>
        <w:rPr>
          <w:rFonts w:cs="Times New Roman" w:ascii="Times New Roman" w:hAnsi="Times New Roman"/>
          <w:color w:val="000000"/>
          <w:spacing w:val="4"/>
          <w:sz w:val="24"/>
          <w:szCs w:val="24"/>
          <w:lang w:val="fr-FR"/>
        </w:rPr>
        <w:t xml:space="preserve"> Đun nóng 5,18 gam metyl axetat với 100ml dung dich NaOH 1M đến phản ứng hoàn toàn. Cô cạn dung dịch sau phản ứng, thu được m gam chất rắn khan. Giá trị của m là: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8,20</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6,94</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5,74</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6,28</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12:</w:t>
      </w:r>
      <w:r>
        <w:rPr>
          <w:rFonts w:cs="Times New Roman" w:ascii="Times New Roman" w:hAnsi="Times New Roman"/>
          <w:color w:val="000000"/>
          <w:spacing w:val="4"/>
          <w:sz w:val="24"/>
          <w:szCs w:val="24"/>
          <w:lang w:val="fr-FR"/>
        </w:rPr>
        <w:t xml:space="preserve"> Chất nào sau đây còn được gọi là đường mật ong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Saccarozơ</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Fructozơ</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Glucozơ</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Amilopectin</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13:</w:t>
      </w:r>
      <w:r>
        <w:rPr>
          <w:rFonts w:cs="Times New Roman" w:ascii="Times New Roman" w:hAnsi="Times New Roman"/>
          <w:color w:val="000000"/>
          <w:spacing w:val="4"/>
          <w:sz w:val="24"/>
          <w:szCs w:val="24"/>
          <w:lang w:val="fr-FR"/>
        </w:rPr>
        <w:t xml:space="preserve"> Lên men hoàn toàn a gam glucozơ, thu được 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OH và CO</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Hấp thụ hết CO</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sinh ra vào dung dịch nước vôi trong dư, thu được 15 gam kết tủa. Giá trị của a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30,6</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27,0</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15,3</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13,5</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14:</w:t>
      </w:r>
      <w:r>
        <w:rPr>
          <w:rFonts w:cs="Times New Roman" w:ascii="Times New Roman" w:hAnsi="Times New Roman"/>
          <w:color w:val="000000"/>
          <w:spacing w:val="4"/>
          <w:sz w:val="24"/>
          <w:szCs w:val="24"/>
          <w:lang w:val="fr-FR"/>
        </w:rPr>
        <w:t xml:space="preserve"> Một phân tử polieilen có khối lượng phân tử bằng 56000u. Hệ số polime hóa của phân tử polietylen này là: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ab/>
        <w:t xml:space="preserve">A. </w:t>
      </w:r>
      <w:r>
        <w:rPr>
          <w:rFonts w:cs="Times New Roman" w:ascii="Times New Roman" w:hAnsi="Times New Roman"/>
          <w:color w:val="000000"/>
          <w:spacing w:val="4"/>
          <w:sz w:val="24"/>
          <w:szCs w:val="24"/>
          <w:lang w:val="fr-FR"/>
        </w:rPr>
        <w:t>20000</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2000</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1500</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15000</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15:</w:t>
      </w:r>
      <w:r>
        <w:rPr>
          <w:rFonts w:cs="Times New Roman" w:ascii="Times New Roman" w:hAnsi="Times New Roman"/>
          <w:color w:val="000000"/>
          <w:spacing w:val="4"/>
          <w:sz w:val="24"/>
          <w:szCs w:val="24"/>
          <w:lang w:val="fr-FR"/>
        </w:rPr>
        <w:t xml:space="preserve"> Polime có cấu trúc mạng lưới không gian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ab/>
        <w:t>A</w:t>
      </w:r>
      <w:r>
        <w:rPr>
          <w:rFonts w:cs="Times New Roman" w:ascii="Times New Roman" w:hAnsi="Times New Roman"/>
          <w:color w:val="000000"/>
          <w:spacing w:val="4"/>
          <w:sz w:val="24"/>
          <w:szCs w:val="24"/>
          <w:lang w:val="fr-FR"/>
        </w:rPr>
        <w:t>. Polietilen</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Poli(vinyl clorua)</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Amilopectin</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Nhựa bakelit</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16:</w:t>
      </w:r>
      <w:r>
        <w:rPr>
          <w:rFonts w:cs="Times New Roman" w:ascii="Times New Roman" w:hAnsi="Times New Roman"/>
          <w:color w:val="000000"/>
          <w:spacing w:val="4"/>
          <w:sz w:val="24"/>
          <w:szCs w:val="24"/>
          <w:lang w:val="fr-FR"/>
        </w:rPr>
        <w:t xml:space="preserve"> Cho dãy các dung dịch sau: C</w:t>
      </w:r>
      <w:r>
        <w:rPr>
          <w:rFonts w:cs="Times New Roman" w:ascii="Times New Roman" w:hAnsi="Times New Roman"/>
          <w:color w:val="000000"/>
          <w:spacing w:val="4"/>
          <w:sz w:val="24"/>
          <w:szCs w:val="24"/>
          <w:vertAlign w:val="subscript"/>
          <w:lang w:val="fr-FR"/>
        </w:rPr>
        <w:t>6</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COOH, HOOC[CH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)COOH 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)COOH. Số dung dịch trong dãy làm đổi màu quỳ tím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4</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5</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2</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3</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17:</w:t>
      </w:r>
      <w:r>
        <w:rPr>
          <w:rFonts w:cs="Times New Roman" w:ascii="Times New Roman" w:hAnsi="Times New Roman"/>
          <w:color w:val="000000"/>
          <w:spacing w:val="4"/>
          <w:sz w:val="24"/>
          <w:szCs w:val="24"/>
          <w:lang w:val="fr-FR"/>
        </w:rPr>
        <w:t xml:space="preserve"> Cho các chất sau: 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HCOOCH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HCOOC</w:t>
      </w:r>
      <w:r>
        <w:rPr>
          <w:rFonts w:cs="Times New Roman" w:ascii="Times New Roman" w:hAnsi="Times New Roman"/>
          <w:color w:val="000000"/>
          <w:spacing w:val="4"/>
          <w:sz w:val="24"/>
          <w:szCs w:val="24"/>
          <w:vertAlign w:val="subscript"/>
          <w:lang w:val="fr-FR"/>
        </w:rPr>
        <w:t>6</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 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 Chất có nhiệt độ sôi thấp nhất là:</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HCOOC</w:t>
      </w:r>
      <w:r>
        <w:rPr>
          <w:rFonts w:cs="Times New Roman" w:ascii="Times New Roman" w:hAnsi="Times New Roman"/>
          <w:color w:val="000000"/>
          <w:spacing w:val="4"/>
          <w:sz w:val="24"/>
          <w:szCs w:val="24"/>
          <w:vertAlign w:val="subscript"/>
          <w:lang w:val="fr-FR"/>
        </w:rPr>
        <w:t>6</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HCOOCH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COOCH</w:t>
      </w:r>
      <w:r>
        <w:rPr>
          <w:rFonts w:cs="Times New Roman" w:ascii="Times New Roman" w:hAnsi="Times New Roman"/>
          <w:color w:val="000000"/>
          <w:spacing w:val="4"/>
          <w:sz w:val="24"/>
          <w:szCs w:val="24"/>
          <w:vertAlign w:val="subscript"/>
          <w:lang w:val="fr-FR"/>
        </w:rPr>
        <w:t>3</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18:</w:t>
      </w:r>
      <w:r>
        <w:rPr>
          <w:rFonts w:cs="Times New Roman" w:ascii="Times New Roman" w:hAnsi="Times New Roman"/>
          <w:color w:val="000000"/>
          <w:spacing w:val="4"/>
          <w:sz w:val="24"/>
          <w:szCs w:val="24"/>
          <w:lang w:val="fr-FR"/>
        </w:rPr>
        <w:t xml:space="preserve"> Khẳng định nào sau đây đúng ?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Đun nóng tinh bột với dung dịch axit thì xảy ra phản ứng khâu mạch polime.</w:t>
        <w:tab/>
        <w:tab/>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Trùng hợp axit ω-amino caproic thu được nilon-6.</w:t>
        <w:tab/>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Polietilen là polime trùng ngưng.</w:t>
        <w:tab/>
        <w:tab/>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b/>
          <w:color w:val="000000"/>
          <w:spacing w:val="4"/>
          <w:sz w:val="24"/>
          <w:szCs w:val="24"/>
          <w:lang w:val="fr-FR"/>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Cao su buna có phản ứng cộng.</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19:</w:t>
      </w:r>
      <w:r>
        <w:rPr>
          <w:rFonts w:cs="Times New Roman" w:ascii="Times New Roman" w:hAnsi="Times New Roman"/>
          <w:color w:val="000000"/>
          <w:spacing w:val="4"/>
          <w:sz w:val="24"/>
          <w:szCs w:val="24"/>
          <w:lang w:val="fr-FR"/>
        </w:rPr>
        <w:t xml:space="preserve"> Dãy nào sau đây chỉ gồm các chất vừa tác dụng được với dung dịch HCl, vừa tác dụng được với dung dịch AgNO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Fe, Ni, Sn</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Zn, Cu, Mg</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Hg, Na, Ca</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Al, Fe, CuO</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20:</w:t>
      </w:r>
      <w:r>
        <w:rPr>
          <w:rFonts w:cs="Times New Roman" w:ascii="Times New Roman" w:hAnsi="Times New Roman"/>
          <w:color w:val="000000"/>
          <w:spacing w:val="4"/>
          <w:sz w:val="24"/>
          <w:szCs w:val="24"/>
          <w:lang w:val="fr-FR"/>
        </w:rPr>
        <w:t xml:space="preserve"> Phát biểu nào sau đây đúng ?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Phản ứng giữa ancol với axit cacboxylic được gọi là phản ứng xà phòng hóa.</w:t>
        <w:tab/>
        <w:tab/>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Phản ứng xà phòng hóa là phản ứng thuận nghịch.</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Trong công thức của este RCOOR’, R có thể là nguyên tử H hoặc gốc hidrocacbon.</w:t>
        <w:tab/>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Phản ứng este hóa là phản ứng một chiều.</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21:</w:t>
      </w:r>
      <w:r>
        <w:rPr>
          <w:rFonts w:cs="Times New Roman" w:ascii="Times New Roman" w:hAnsi="Times New Roman"/>
          <w:color w:val="000000"/>
          <w:spacing w:val="4"/>
          <w:sz w:val="24"/>
          <w:szCs w:val="24"/>
          <w:lang w:val="fr-FR"/>
        </w:rPr>
        <w:t xml:space="preserve"> Nhận xét nào sau đây đúng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Đa số các polime dễ hòa tan trong các dung môi thông thường.</w:t>
        <w:tab/>
        <w:tab/>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Đa số các polime không có nhiệt độ nóng chảy xác định.</w:t>
        <w:tab/>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Các polime đều bền vững dưới tác động của axit, bazơ.</w:t>
        <w:tab/>
        <w:tab/>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D</w:t>
      </w:r>
      <w:r>
        <w:rPr>
          <w:rFonts w:cs="Times New Roman" w:ascii="Times New Roman" w:hAnsi="Times New Roman"/>
          <w:color w:val="000000"/>
          <w:spacing w:val="4"/>
          <w:sz w:val="24"/>
          <w:szCs w:val="24"/>
          <w:lang w:val="fr-FR"/>
        </w:rPr>
        <w:t>. Các polime dễ bay hơi.</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22:</w:t>
      </w:r>
      <w:r>
        <w:rPr>
          <w:rFonts w:cs="Times New Roman" w:ascii="Times New Roman" w:hAnsi="Times New Roman"/>
          <w:color w:val="000000"/>
          <w:spacing w:val="4"/>
          <w:sz w:val="24"/>
          <w:szCs w:val="24"/>
          <w:lang w:val="fr-FR"/>
        </w:rPr>
        <w:t xml:space="preserve"> Trong các chất dưới đây, chất nào là amin bậc hai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N(CH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w:t>
      </w:r>
      <w:r>
        <w:rPr>
          <w:rFonts w:cs="Times New Roman" w:ascii="Times New Roman" w:hAnsi="Times New Roman"/>
          <w:color w:val="000000"/>
          <w:spacing w:val="4"/>
          <w:sz w:val="24"/>
          <w:szCs w:val="24"/>
          <w:vertAlign w:val="subscript"/>
          <w:lang w:val="fr-FR"/>
        </w:rPr>
        <w:t>6</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ab/>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NHCH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ab/>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6</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ab/>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CH(CH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2</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23:</w:t>
      </w:r>
      <w:r>
        <w:rPr>
          <w:rFonts w:cs="Times New Roman" w:ascii="Times New Roman" w:hAnsi="Times New Roman"/>
          <w:color w:val="000000"/>
          <w:spacing w:val="4"/>
          <w:sz w:val="24"/>
          <w:szCs w:val="24"/>
          <w:lang w:val="fr-FR"/>
        </w:rPr>
        <w:t xml:space="preserve"> Một tripeptit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mạch hở được cấu tạo từ 3 amino axit là glyxin, alanin, valin. Số công thức cấu tạo của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là: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6</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3</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4</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8</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24:</w:t>
      </w:r>
      <w:r>
        <w:rPr>
          <w:rFonts w:cs="Times New Roman" w:ascii="Times New Roman" w:hAnsi="Times New Roman"/>
          <w:color w:val="000000"/>
          <w:spacing w:val="4"/>
          <w:sz w:val="24"/>
          <w:szCs w:val="24"/>
          <w:lang w:val="fr-FR"/>
        </w:rPr>
        <w:t xml:space="preserve"> Cacbohidrat nào sau đây được dùng làm nguyên liệu sản xuất tơ visco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Saccarozơ</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Tinh bột</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Glucozơ</w:t>
        <w:tab/>
      </w:r>
      <w:r>
        <w:rPr>
          <w:rFonts w:cs="Times New Roman" w:ascii="Times New Roman" w:hAnsi="Times New Roman"/>
          <w:b/>
          <w:color w:val="000000"/>
          <w:spacing w:val="4"/>
          <w:sz w:val="24"/>
          <w:szCs w:val="24"/>
          <w:lang w:val="fr-FR"/>
        </w:rPr>
        <w:t>D.</w:t>
      </w:r>
      <w:r>
        <w:rPr>
          <w:rFonts w:cs="Times New Roman" w:ascii="Times New Roman" w:hAnsi="Times New Roman"/>
          <w:color w:val="000000"/>
          <w:spacing w:val="4"/>
          <w:sz w:val="24"/>
          <w:szCs w:val="24"/>
          <w:lang w:val="fr-FR"/>
        </w:rPr>
        <w:t xml:space="preserve"> Xenlulozơ</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25:</w:t>
      </w:r>
      <w:r>
        <w:rPr>
          <w:rFonts w:cs="Times New Roman" w:ascii="Times New Roman" w:hAnsi="Times New Roman"/>
          <w:color w:val="000000"/>
          <w:spacing w:val="4"/>
          <w:sz w:val="24"/>
          <w:szCs w:val="24"/>
          <w:lang w:val="fr-FR"/>
        </w:rPr>
        <w:t xml:space="preserve"> Hòa tan hoàn toàn 21,5 gam hỗn hợp</w:t>
      </w:r>
      <w:r>
        <w:rPr>
          <w:rFonts w:cs="Times New Roman" w:ascii="Times New Roman" w:hAnsi="Times New Roman"/>
          <w:b/>
          <w:color w:val="000000"/>
          <w:spacing w:val="4"/>
          <w:sz w:val="24"/>
          <w:szCs w:val="24"/>
          <w:lang w:val="fr-FR"/>
        </w:rPr>
        <w:t xml:space="preserve"> X </w:t>
      </w:r>
      <w:r>
        <w:rPr>
          <w:rFonts w:cs="Times New Roman" w:ascii="Times New Roman" w:hAnsi="Times New Roman"/>
          <w:color w:val="000000"/>
          <w:spacing w:val="4"/>
          <w:sz w:val="24"/>
          <w:szCs w:val="24"/>
          <w:lang w:val="fr-FR"/>
        </w:rPr>
        <w:t>gồm Al, Zn, FeO, Cu(NO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cần dùng hết 430 ml dung dịch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SO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 xml:space="preserve"> 1M thu được hỗn hợp khí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(đktc) gồm 0,06 mol NO và 0,13 mol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đồng thời thu được dung dịch </w:t>
      </w:r>
      <w:r>
        <w:rPr>
          <w:rFonts w:cs="Times New Roman" w:ascii="Times New Roman" w:hAnsi="Times New Roman"/>
          <w:b/>
          <w:color w:val="000000"/>
          <w:spacing w:val="4"/>
          <w:sz w:val="24"/>
          <w:szCs w:val="24"/>
          <w:lang w:val="fr-FR"/>
        </w:rPr>
        <w:t xml:space="preserve">Z </w:t>
      </w:r>
      <w:r>
        <w:rPr>
          <w:rFonts w:cs="Times New Roman" w:ascii="Times New Roman" w:hAnsi="Times New Roman"/>
          <w:color w:val="000000"/>
          <w:spacing w:val="4"/>
          <w:sz w:val="24"/>
          <w:szCs w:val="24"/>
          <w:lang w:val="fr-FR"/>
        </w:rPr>
        <w:t xml:space="preserve">chỉ chứa các muối sunfat trung hòa. Cô cạn dung dịch </w:t>
      </w:r>
      <w:r>
        <w:rPr>
          <w:rFonts w:cs="Times New Roman" w:ascii="Times New Roman" w:hAnsi="Times New Roman"/>
          <w:b/>
          <w:color w:val="000000"/>
          <w:spacing w:val="4"/>
          <w:sz w:val="24"/>
          <w:szCs w:val="24"/>
          <w:lang w:val="fr-FR"/>
        </w:rPr>
        <w:t>Z</w:t>
      </w:r>
      <w:r>
        <w:rPr>
          <w:rFonts w:cs="Times New Roman" w:ascii="Times New Roman" w:hAnsi="Times New Roman"/>
          <w:color w:val="000000"/>
          <w:spacing w:val="4"/>
          <w:sz w:val="24"/>
          <w:szCs w:val="24"/>
          <w:lang w:val="fr-FR"/>
        </w:rPr>
        <w:t xml:space="preserve"> thu được 56,9 gam muối khan. Thành phần phần trăm của Al trong hỗn hợp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có giá trị </w:t>
      </w:r>
      <w:r>
        <w:rPr>
          <w:rFonts w:cs="Times New Roman" w:ascii="Times New Roman" w:hAnsi="Times New Roman"/>
          <w:b/>
          <w:color w:val="000000"/>
          <w:spacing w:val="4"/>
          <w:sz w:val="24"/>
          <w:szCs w:val="24"/>
          <w:lang w:val="fr-FR"/>
        </w:rPr>
        <w:t>gần nhất</w:t>
      </w:r>
      <w:r>
        <w:rPr>
          <w:rFonts w:cs="Times New Roman" w:ascii="Times New Roman" w:hAnsi="Times New Roman"/>
          <w:color w:val="000000"/>
          <w:spacing w:val="4"/>
          <w:sz w:val="24"/>
          <w:szCs w:val="24"/>
          <w:lang w:val="fr-FR"/>
        </w:rPr>
        <w:t xml:space="preserve">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25,5%</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18,5%</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20,5%</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22,5%</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Câu 26</w:t>
      </w:r>
      <w:r>
        <w:rPr>
          <w:rFonts w:cs="Times New Roman" w:ascii="Times New Roman" w:hAnsi="Times New Roman"/>
          <w:spacing w:val="4"/>
          <w:sz w:val="24"/>
          <w:szCs w:val="24"/>
        </w:rPr>
        <w:t xml:space="preserve">: Hòa tan m (g) hỗn hợp </w:t>
      </w:r>
      <w:r>
        <w:rPr>
          <w:rFonts w:cs="Times New Roman" w:ascii="Times New Roman" w:hAnsi="Times New Roman"/>
          <w:b/>
          <w:spacing w:val="4"/>
          <w:sz w:val="24"/>
          <w:szCs w:val="24"/>
        </w:rPr>
        <w:t xml:space="preserve">X </w:t>
      </w:r>
      <w:r>
        <w:rPr>
          <w:rFonts w:cs="Times New Roman" w:ascii="Times New Roman" w:hAnsi="Times New Roman"/>
          <w:spacing w:val="4"/>
          <w:sz w:val="24"/>
          <w:szCs w:val="24"/>
        </w:rPr>
        <w:t>gồm Al và Na có tỉ lệ mol 1:2 vào nước dư thu được 4,48 (l) khí (đktc). Gíá trị của m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ab/>
        <w:t>A.</w:t>
      </w:r>
      <w:r>
        <w:rPr>
          <w:rFonts w:cs="Times New Roman" w:ascii="Times New Roman" w:hAnsi="Times New Roman"/>
          <w:spacing w:val="4"/>
          <w:sz w:val="24"/>
          <w:szCs w:val="24"/>
        </w:rPr>
        <w:t xml:space="preserve"> 7,3 </w:t>
        <w:tab/>
      </w:r>
      <w:r>
        <w:rPr>
          <w:rFonts w:cs="Times New Roman" w:ascii="Times New Roman" w:hAnsi="Times New Roman"/>
          <w:b/>
          <w:spacing w:val="4"/>
          <w:sz w:val="24"/>
          <w:szCs w:val="24"/>
        </w:rPr>
        <w:t>B.</w:t>
      </w:r>
      <w:r>
        <w:rPr>
          <w:rFonts w:cs="Times New Roman" w:ascii="Times New Roman" w:hAnsi="Times New Roman"/>
          <w:spacing w:val="4"/>
          <w:sz w:val="24"/>
          <w:szCs w:val="24"/>
        </w:rPr>
        <w:t xml:space="preserve"> 5,84</w:t>
        <w:tab/>
      </w:r>
      <w:r>
        <w:rPr>
          <w:rFonts w:cs="Times New Roman" w:ascii="Times New Roman" w:hAnsi="Times New Roman"/>
          <w:b/>
          <w:spacing w:val="4"/>
          <w:sz w:val="24"/>
          <w:szCs w:val="24"/>
        </w:rPr>
        <w:t>C.</w:t>
      </w:r>
      <w:r>
        <w:rPr>
          <w:rFonts w:cs="Times New Roman" w:ascii="Times New Roman" w:hAnsi="Times New Roman"/>
          <w:spacing w:val="4"/>
          <w:sz w:val="24"/>
          <w:szCs w:val="24"/>
        </w:rPr>
        <w:t xml:space="preserve"> 6,15</w:t>
        <w:tab/>
      </w:r>
      <w:r>
        <w:rPr>
          <w:rFonts w:cs="Times New Roman" w:ascii="Times New Roman" w:hAnsi="Times New Roman"/>
          <w:b/>
          <w:spacing w:val="4"/>
          <w:sz w:val="24"/>
          <w:szCs w:val="24"/>
        </w:rPr>
        <w:t>D.</w:t>
      </w:r>
      <w:r>
        <w:rPr>
          <w:rFonts w:cs="Times New Roman" w:ascii="Times New Roman" w:hAnsi="Times New Roman"/>
          <w:spacing w:val="4"/>
          <w:sz w:val="24"/>
          <w:szCs w:val="24"/>
        </w:rPr>
        <w:t xml:space="preserve"> 3,65</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Câu 27</w:t>
      </w:r>
      <w:r>
        <w:rPr>
          <w:rFonts w:cs="Times New Roman" w:ascii="Times New Roman" w:hAnsi="Times New Roman"/>
          <w:spacing w:val="4"/>
          <w:sz w:val="24"/>
          <w:szCs w:val="24"/>
        </w:rPr>
        <w:t xml:space="preserve"> : Cho sơ đồ chuyển hóa sau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spacing w:val="4"/>
          <w:sz w:val="24"/>
          <w:szCs w:val="24"/>
        </w:rPr>
        <w:tab/>
        <w:t>(1) C</w:t>
      </w:r>
      <w:r>
        <w:rPr>
          <w:rFonts w:cs="Times New Roman" w:ascii="Times New Roman" w:hAnsi="Times New Roman"/>
          <w:spacing w:val="4"/>
          <w:sz w:val="24"/>
          <w:szCs w:val="24"/>
          <w:vertAlign w:val="subscript"/>
        </w:rPr>
        <w:t>4</w:t>
      </w:r>
      <w:r>
        <w:rPr>
          <w:rFonts w:cs="Times New Roman" w:ascii="Times New Roman" w:hAnsi="Times New Roman"/>
          <w:spacing w:val="4"/>
          <w:sz w:val="24"/>
          <w:szCs w:val="24"/>
        </w:rPr>
        <w:t>H</w:t>
      </w:r>
      <w:r>
        <w:rPr>
          <w:rFonts w:cs="Times New Roman" w:ascii="Times New Roman" w:hAnsi="Times New Roman"/>
          <w:spacing w:val="4"/>
          <w:sz w:val="24"/>
          <w:szCs w:val="24"/>
          <w:vertAlign w:val="subscript"/>
        </w:rPr>
        <w:t>6</w:t>
      </w:r>
      <w:r>
        <w:rPr>
          <w:rFonts w:cs="Times New Roman" w:ascii="Times New Roman" w:hAnsi="Times New Roman"/>
          <w:spacing w:val="4"/>
          <w:sz w:val="24"/>
          <w:szCs w:val="24"/>
        </w:rPr>
        <w:t>O</w:t>
      </w:r>
      <w:r>
        <w:rPr>
          <w:rFonts w:cs="Times New Roman" w:ascii="Times New Roman" w:hAnsi="Times New Roman"/>
          <w:spacing w:val="4"/>
          <w:sz w:val="24"/>
          <w:szCs w:val="24"/>
          <w:vertAlign w:val="subscript"/>
        </w:rPr>
        <w:t xml:space="preserve">2 </w:t>
      </w:r>
      <w:r>
        <w:rPr>
          <w:rFonts w:cs="Times New Roman" w:ascii="Times New Roman" w:hAnsi="Times New Roman"/>
          <w:spacing w:val="4"/>
          <w:sz w:val="24"/>
          <w:szCs w:val="24"/>
        </w:rPr>
        <w:t xml:space="preserve">(M) </w:t>
      </w:r>
      <w:r>
        <w:rPr>
          <w:rFonts w:cs="Times New Roman" w:ascii="Times New Roman" w:hAnsi="Times New Roman"/>
          <w:spacing w:val="4"/>
          <w:sz w:val="24"/>
          <w:szCs w:val="24"/>
          <w:vertAlign w:val="subscript"/>
        </w:rPr>
        <w:t xml:space="preserve"> </w:t>
      </w:r>
      <w:r>
        <w:rPr>
          <w:rFonts w:cs="Times New Roman" w:ascii="Times New Roman" w:hAnsi="Times New Roman"/>
          <w:spacing w:val="4"/>
          <w:sz w:val="24"/>
          <w:szCs w:val="24"/>
        </w:rPr>
        <w:t xml:space="preserve">+ NaOH </w:t>
      </w:r>
      <w:r>
        <w:rPr>
          <w:rFonts w:cs="Times New Roman" w:ascii="Times New Roman" w:hAnsi="Times New Roman"/>
          <w:spacing w:val="4"/>
          <w:sz w:val="24"/>
          <w:szCs w:val="24"/>
        </w:rPr>
        <w:object w:dxaOrig="699" w:dyaOrig="399">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35pt;height:21.3pt" filled="f" o:ole="">
            <v:imagedata r:id="rId161" o:title=""/>
          </v:shape>
          <o:OLEObject Type="Embed" ProgID="" ShapeID="ole_rId160" DrawAspect="Content" ObjectID="_1800862121" r:id="rId160"/>
        </w:object>
      </w:r>
      <w:r>
        <w:rPr>
          <w:rFonts w:cs="Times New Roman" w:ascii="Times New Roman" w:hAnsi="Times New Roman"/>
          <w:spacing w:val="4"/>
          <w:sz w:val="24"/>
          <w:szCs w:val="24"/>
        </w:rPr>
        <w:t xml:space="preserve">  (A)  + (B) </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spacing w:val="4"/>
          <w:sz w:val="24"/>
          <w:szCs w:val="24"/>
        </w:rPr>
      </w:pPr>
      <w:r>
        <w:rPr>
          <w:rFonts w:cs="Times New Roman" w:ascii="Times New Roman" w:hAnsi="Times New Roman"/>
          <w:spacing w:val="4"/>
          <w:sz w:val="24"/>
          <w:szCs w:val="24"/>
        </w:rPr>
        <w:tab/>
        <w:t>(2) (B) + AgNO</w:t>
      </w:r>
      <w:r>
        <w:rPr>
          <w:rFonts w:cs="Times New Roman" w:ascii="Times New Roman" w:hAnsi="Times New Roman"/>
          <w:spacing w:val="4"/>
          <w:sz w:val="24"/>
          <w:szCs w:val="24"/>
          <w:vertAlign w:val="subscript"/>
        </w:rPr>
        <w:t xml:space="preserve">3 </w:t>
      </w:r>
      <w:r>
        <w:rPr>
          <w:rFonts w:cs="Times New Roman" w:ascii="Times New Roman" w:hAnsi="Times New Roman"/>
          <w:spacing w:val="4"/>
          <w:sz w:val="24"/>
          <w:szCs w:val="24"/>
        </w:rPr>
        <w:t>+ NH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O </w:t>
      </w:r>
      <w:r>
        <w:rPr>
          <w:rFonts w:cs="Times New Roman" w:ascii="Times New Roman" w:hAnsi="Times New Roman"/>
          <w:spacing w:val="4"/>
          <w:sz w:val="24"/>
          <w:szCs w:val="24"/>
        </w:rPr>
        <w:object w:dxaOrig="699" w:dyaOrig="399">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35pt;height:21.3pt" filled="f" o:ole="">
            <v:imagedata r:id="rId163" o:title=""/>
          </v:shape>
          <o:OLEObject Type="Embed" ProgID="" ShapeID="ole_rId162" DrawAspect="Content" ObjectID="_339389480" r:id="rId162"/>
        </w:object>
      </w:r>
      <w:r>
        <w:rPr>
          <w:rFonts w:cs="Times New Roman" w:ascii="Times New Roman" w:hAnsi="Times New Roman"/>
          <w:spacing w:val="4"/>
          <w:sz w:val="24"/>
          <w:szCs w:val="24"/>
        </w:rPr>
        <w:t xml:space="preserve"> (F)↓ + Ag    + NH</w:t>
      </w:r>
      <w:r>
        <w:rPr>
          <w:rFonts w:cs="Times New Roman" w:ascii="Times New Roman" w:hAnsi="Times New Roman"/>
          <w:spacing w:val="4"/>
          <w:sz w:val="24"/>
          <w:szCs w:val="24"/>
          <w:vertAlign w:val="subscript"/>
        </w:rPr>
        <w:t>4</w:t>
      </w:r>
      <w:r>
        <w:rPr>
          <w:rFonts w:cs="Times New Roman" w:ascii="Times New Roman" w:hAnsi="Times New Roman"/>
          <w:spacing w:val="4"/>
          <w:sz w:val="24"/>
          <w:szCs w:val="24"/>
        </w:rPr>
        <w:t>NO</w:t>
      </w:r>
      <w:r>
        <w:rPr>
          <w:rFonts w:cs="Times New Roman" w:ascii="Times New Roman" w:hAnsi="Times New Roman"/>
          <w:spacing w:val="4"/>
          <w:sz w:val="24"/>
          <w:szCs w:val="24"/>
          <w:vertAlign w:val="subscript"/>
        </w:rPr>
        <w:t>3</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spacing w:val="4"/>
          <w:sz w:val="24"/>
          <w:szCs w:val="24"/>
        </w:rPr>
        <w:tab/>
        <w:t xml:space="preserve">(3) (F) + NaOH </w:t>
      </w:r>
      <w:r>
        <w:rPr>
          <w:rFonts w:cs="Times New Roman" w:ascii="Times New Roman" w:hAnsi="Times New Roman"/>
          <w:spacing w:val="4"/>
          <w:sz w:val="24"/>
          <w:szCs w:val="24"/>
        </w:rPr>
        <w:object w:dxaOrig="699" w:dyaOrig="399">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35pt;height:21.3pt" filled="f" o:ole="">
            <v:imagedata r:id="rId165" o:title=""/>
          </v:shape>
          <o:OLEObject Type="Embed" ProgID="" ShapeID="ole_rId164" DrawAspect="Content" ObjectID="_2146879004" r:id="rId164"/>
        </w:object>
      </w:r>
      <w:r>
        <w:rPr>
          <w:rFonts w:cs="Times New Roman" w:ascii="Times New Roman" w:hAnsi="Times New Roman"/>
          <w:spacing w:val="4"/>
          <w:sz w:val="24"/>
          <w:szCs w:val="24"/>
        </w:rPr>
        <w:t xml:space="preserve"> (A)↑ + NH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 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O</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spacing w:val="4"/>
          <w:sz w:val="24"/>
          <w:szCs w:val="24"/>
        </w:rPr>
        <w:t xml:space="preserve"> </w:t>
      </w:r>
      <w:r>
        <w:rPr>
          <w:rFonts w:cs="Times New Roman" w:ascii="Times New Roman" w:hAnsi="Times New Roman"/>
          <w:spacing w:val="4"/>
          <w:sz w:val="24"/>
          <w:szCs w:val="24"/>
        </w:rPr>
        <w:t xml:space="preserve">Chất </w:t>
      </w:r>
      <w:r>
        <w:rPr>
          <w:rFonts w:cs="Times New Roman" w:ascii="Times New Roman" w:hAnsi="Times New Roman"/>
          <w:b/>
          <w:spacing w:val="4"/>
          <w:sz w:val="24"/>
          <w:szCs w:val="24"/>
        </w:rPr>
        <w:t>M</w:t>
      </w:r>
      <w:r>
        <w:rPr>
          <w:rFonts w:cs="Times New Roman" w:ascii="Times New Roman" w:hAnsi="Times New Roman"/>
          <w:spacing w:val="4"/>
          <w:sz w:val="24"/>
          <w:szCs w:val="24"/>
        </w:rPr>
        <w:t xml:space="preserve"> là:</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spacing w:val="4"/>
          <w:sz w:val="24"/>
          <w:szCs w:val="24"/>
        </w:rPr>
      </w:pPr>
      <w:r>
        <w:rPr>
          <w:rFonts w:cs="Times New Roman" w:ascii="Times New Roman" w:hAnsi="Times New Roman"/>
          <w:b/>
          <w:spacing w:val="4"/>
          <w:sz w:val="24"/>
          <w:szCs w:val="24"/>
        </w:rPr>
        <w:tab/>
        <w:t>A.</w:t>
      </w:r>
      <w:r>
        <w:rPr>
          <w:rFonts w:cs="Times New Roman" w:ascii="Times New Roman" w:hAnsi="Times New Roman"/>
          <w:spacing w:val="4"/>
          <w:sz w:val="24"/>
          <w:szCs w:val="24"/>
        </w:rPr>
        <w:t xml:space="preserve"> HCOO(CH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w:t>
        <w:tab/>
      </w:r>
      <w:r>
        <w:rPr>
          <w:rFonts w:cs="Times New Roman" w:ascii="Times New Roman" w:hAnsi="Times New Roman"/>
          <w:b/>
          <w:spacing w:val="4"/>
          <w:sz w:val="24"/>
          <w:szCs w:val="24"/>
        </w:rPr>
        <w:t xml:space="preserve">B. </w:t>
      </w:r>
      <w:r>
        <w:rPr>
          <w:rFonts w:cs="Times New Roman" w:ascii="Times New Roman" w:hAnsi="Times New Roman"/>
          <w:spacing w:val="4"/>
          <w:sz w:val="24"/>
          <w:szCs w:val="24"/>
        </w:rPr>
        <w:t>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COOCH=CH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w:t>
      </w:r>
      <w:r>
        <w:rPr>
          <w:rFonts w:cs="Times New Roman" w:ascii="Times New Roman" w:hAnsi="Times New Roman"/>
          <w:b/>
          <w:spacing w:val="4"/>
          <w:sz w:val="24"/>
          <w:szCs w:val="24"/>
        </w:rPr>
        <w:t xml:space="preserve">C. </w:t>
      </w:r>
      <w:r>
        <w:rPr>
          <w:rFonts w:cs="Times New Roman" w:ascii="Times New Roman" w:hAnsi="Times New Roman"/>
          <w:spacing w:val="4"/>
          <w:sz w:val="24"/>
          <w:szCs w:val="24"/>
        </w:rPr>
        <w:t>HCOOCH=CHCH</w:t>
      </w:r>
      <w:r>
        <w:rPr>
          <w:rFonts w:cs="Times New Roman" w:ascii="Times New Roman" w:hAnsi="Times New Roman"/>
          <w:spacing w:val="4"/>
          <w:sz w:val="24"/>
          <w:szCs w:val="24"/>
          <w:vertAlign w:val="subscript"/>
        </w:rPr>
        <w:t xml:space="preserve">3    </w:t>
      </w:r>
      <w:r>
        <w:rPr>
          <w:rFonts w:cs="Times New Roman" w:ascii="Times New Roman" w:hAnsi="Times New Roman"/>
          <w:b/>
          <w:spacing w:val="4"/>
          <w:sz w:val="24"/>
          <w:szCs w:val="24"/>
        </w:rPr>
        <w:t xml:space="preserve">D. </w:t>
      </w:r>
      <w:r>
        <w:rPr>
          <w:rFonts w:cs="Times New Roman" w:ascii="Times New Roman" w:hAnsi="Times New Roman"/>
          <w:spacing w:val="4"/>
          <w:sz w:val="24"/>
          <w:szCs w:val="24"/>
        </w:rPr>
        <w:t>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=CHCOOCH</w:t>
      </w:r>
      <w:r>
        <w:rPr>
          <w:rFonts w:cs="Times New Roman" w:ascii="Times New Roman" w:hAnsi="Times New Roman"/>
          <w:spacing w:val="4"/>
          <w:sz w:val="24"/>
          <w:szCs w:val="24"/>
          <w:vertAlign w:val="subscript"/>
        </w:rPr>
        <w:t>3</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b/>
          <w:spacing w:val="4"/>
          <w:sz w:val="24"/>
          <w:szCs w:val="24"/>
        </w:rPr>
      </w:pPr>
      <w:r>
        <w:rPr>
          <w:rFonts w:cs="Times New Roman" w:ascii="Times New Roman" w:hAnsi="Times New Roman"/>
          <w:b/>
          <w:spacing w:val="4"/>
          <w:sz w:val="24"/>
          <w:szCs w:val="24"/>
        </w:rPr>
        <w:t>Câu 28</w:t>
      </w:r>
      <w:r>
        <w:rPr>
          <w:rFonts w:cs="Times New Roman" w:ascii="Times New Roman" w:hAnsi="Times New Roman"/>
          <w:spacing w:val="4"/>
          <w:sz w:val="24"/>
          <w:szCs w:val="24"/>
        </w:rPr>
        <w:t xml:space="preserve">: Cho 2 hợp chất hữu cơ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w:t>
      </w:r>
      <w:r>
        <w:rPr>
          <w:rFonts w:cs="Times New Roman" w:ascii="Times New Roman" w:hAnsi="Times New Roman"/>
          <w:b/>
          <w:spacing w:val="4"/>
          <w:sz w:val="24"/>
          <w:szCs w:val="24"/>
        </w:rPr>
        <w:t>Y</w:t>
      </w:r>
      <w:r>
        <w:rPr>
          <w:rFonts w:cs="Times New Roman" w:ascii="Times New Roman" w:hAnsi="Times New Roman"/>
          <w:spacing w:val="4"/>
          <w:sz w:val="24"/>
          <w:szCs w:val="24"/>
        </w:rPr>
        <w:t xml:space="preserve"> có cùng công thức phân tử là C</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H</w:t>
      </w:r>
      <w:r>
        <w:rPr>
          <w:rFonts w:cs="Times New Roman" w:ascii="Times New Roman" w:hAnsi="Times New Roman"/>
          <w:spacing w:val="4"/>
          <w:sz w:val="24"/>
          <w:szCs w:val="24"/>
          <w:vertAlign w:val="subscript"/>
        </w:rPr>
        <w:t>7</w:t>
      </w:r>
      <w:r>
        <w:rPr>
          <w:rFonts w:cs="Times New Roman" w:ascii="Times New Roman" w:hAnsi="Times New Roman"/>
          <w:spacing w:val="4"/>
          <w:sz w:val="24"/>
          <w:szCs w:val="24"/>
        </w:rPr>
        <w:t>NO</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 Khi phản ứng với dung dịch NaOH,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tạo ra 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NCH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COONa và chất hữu cơ </w:t>
      </w:r>
      <w:r>
        <w:rPr>
          <w:rFonts w:cs="Times New Roman" w:ascii="Times New Roman" w:hAnsi="Times New Roman"/>
          <w:b/>
          <w:spacing w:val="4"/>
          <w:sz w:val="24"/>
          <w:szCs w:val="24"/>
        </w:rPr>
        <w:t>Z</w:t>
      </w:r>
      <w:r>
        <w:rPr>
          <w:rFonts w:cs="Times New Roman" w:ascii="Times New Roman" w:hAnsi="Times New Roman"/>
          <w:spacing w:val="4"/>
          <w:sz w:val="24"/>
          <w:szCs w:val="24"/>
        </w:rPr>
        <w:t xml:space="preserve">, còn </w:t>
      </w:r>
      <w:r>
        <w:rPr>
          <w:rFonts w:cs="Times New Roman" w:ascii="Times New Roman" w:hAnsi="Times New Roman"/>
          <w:b/>
          <w:spacing w:val="4"/>
          <w:sz w:val="24"/>
          <w:szCs w:val="24"/>
        </w:rPr>
        <w:t>Y</w:t>
      </w:r>
      <w:r>
        <w:rPr>
          <w:rFonts w:cs="Times New Roman" w:ascii="Times New Roman" w:hAnsi="Times New Roman"/>
          <w:spacing w:val="4"/>
          <w:sz w:val="24"/>
          <w:szCs w:val="24"/>
        </w:rPr>
        <w:t xml:space="preserve"> tạo ra 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=CHCOONa và khí </w:t>
      </w:r>
      <w:r>
        <w:rPr>
          <w:rFonts w:cs="Times New Roman" w:ascii="Times New Roman" w:hAnsi="Times New Roman"/>
          <w:b/>
          <w:spacing w:val="4"/>
          <w:sz w:val="24"/>
          <w:szCs w:val="24"/>
        </w:rPr>
        <w:t>T</w:t>
      </w:r>
      <w:r>
        <w:rPr>
          <w:rFonts w:cs="Times New Roman" w:ascii="Times New Roman" w:hAnsi="Times New Roman"/>
          <w:spacing w:val="4"/>
          <w:sz w:val="24"/>
          <w:szCs w:val="24"/>
        </w:rPr>
        <w:t xml:space="preserve">. Các chất </w:t>
      </w:r>
      <w:r>
        <w:rPr>
          <w:rFonts w:cs="Times New Roman" w:ascii="Times New Roman" w:hAnsi="Times New Roman"/>
          <w:b/>
          <w:spacing w:val="4"/>
          <w:sz w:val="24"/>
          <w:szCs w:val="24"/>
        </w:rPr>
        <w:t>Z</w:t>
      </w:r>
      <w:r>
        <w:rPr>
          <w:rFonts w:cs="Times New Roman" w:ascii="Times New Roman" w:hAnsi="Times New Roman"/>
          <w:spacing w:val="4"/>
          <w:sz w:val="24"/>
          <w:szCs w:val="24"/>
        </w:rPr>
        <w:t xml:space="preserve"> và </w:t>
      </w:r>
      <w:r>
        <w:rPr>
          <w:rFonts w:cs="Times New Roman" w:ascii="Times New Roman" w:hAnsi="Times New Roman"/>
          <w:b/>
          <w:spacing w:val="4"/>
          <w:sz w:val="24"/>
          <w:szCs w:val="24"/>
        </w:rPr>
        <w:t>T</w:t>
      </w:r>
      <w:r>
        <w:rPr>
          <w:rFonts w:cs="Times New Roman" w:ascii="Times New Roman" w:hAnsi="Times New Roman"/>
          <w:spacing w:val="4"/>
          <w:sz w:val="24"/>
          <w:szCs w:val="24"/>
        </w:rPr>
        <w:t xml:space="preserve"> lần lượt là: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ab/>
        <w:t xml:space="preserve">A. </w:t>
      </w:r>
      <w:r>
        <w:rPr>
          <w:rFonts w:cs="Times New Roman" w:ascii="Times New Roman" w:hAnsi="Times New Roman"/>
          <w:spacing w:val="4"/>
          <w:sz w:val="24"/>
          <w:szCs w:val="24"/>
        </w:rPr>
        <w:t>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OH và NH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w:t>
        <w:tab/>
        <w:tab/>
      </w:r>
      <w:r>
        <w:rPr>
          <w:rFonts w:cs="Times New Roman" w:ascii="Times New Roman" w:hAnsi="Times New Roman"/>
          <w:b/>
          <w:spacing w:val="4"/>
          <w:sz w:val="24"/>
          <w:szCs w:val="24"/>
        </w:rPr>
        <w:t>B.</w:t>
      </w:r>
      <w:r>
        <w:rPr>
          <w:rFonts w:cs="Times New Roman" w:ascii="Times New Roman" w:hAnsi="Times New Roman"/>
          <w:spacing w:val="4"/>
          <w:sz w:val="24"/>
          <w:szCs w:val="24"/>
        </w:rPr>
        <w:t xml:space="preserve"> 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OH và 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NH</w:t>
      </w:r>
      <w:r>
        <w:rPr>
          <w:rFonts w:cs="Times New Roman" w:ascii="Times New Roman" w:hAnsi="Times New Roman"/>
          <w:spacing w:val="4"/>
          <w:sz w:val="24"/>
          <w:szCs w:val="24"/>
          <w:vertAlign w:val="subscript"/>
        </w:rPr>
        <w:t xml:space="preserve">2  </w:t>
      </w:r>
      <w:r>
        <w:rPr>
          <w:rFonts w:cs="Times New Roman" w:ascii="Times New Roman" w:hAnsi="Times New Roman"/>
          <w:spacing w:val="4"/>
          <w:sz w:val="24"/>
          <w:szCs w:val="24"/>
        </w:rPr>
        <w:t xml:space="preserve">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spacing w:val="4"/>
          <w:sz w:val="24"/>
          <w:szCs w:val="24"/>
        </w:rPr>
        <w:tab/>
      </w:r>
      <w:r>
        <w:rPr>
          <w:rFonts w:cs="Times New Roman" w:ascii="Times New Roman" w:hAnsi="Times New Roman"/>
          <w:b/>
          <w:spacing w:val="4"/>
          <w:sz w:val="24"/>
          <w:szCs w:val="24"/>
        </w:rPr>
        <w:t xml:space="preserve">C. </w:t>
      </w:r>
      <w:r>
        <w:rPr>
          <w:rFonts w:cs="Times New Roman" w:ascii="Times New Roman" w:hAnsi="Times New Roman"/>
          <w:spacing w:val="4"/>
          <w:sz w:val="24"/>
          <w:szCs w:val="24"/>
        </w:rPr>
        <w:t>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NH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và NH</w:t>
      </w:r>
      <w:r>
        <w:rPr>
          <w:rFonts w:cs="Times New Roman" w:ascii="Times New Roman" w:hAnsi="Times New Roman"/>
          <w:spacing w:val="4"/>
          <w:sz w:val="24"/>
          <w:szCs w:val="24"/>
          <w:vertAlign w:val="subscript"/>
        </w:rPr>
        <w:t xml:space="preserve">3 </w:t>
      </w:r>
      <w:r>
        <w:rPr>
          <w:rFonts w:cs="Times New Roman" w:ascii="Times New Roman" w:hAnsi="Times New Roman"/>
          <w:spacing w:val="4"/>
          <w:sz w:val="24"/>
          <w:szCs w:val="24"/>
        </w:rPr>
        <w:t xml:space="preserve">                  </w:t>
        <w:tab/>
      </w:r>
      <w:r>
        <w:rPr>
          <w:rFonts w:cs="Times New Roman" w:ascii="Times New Roman" w:hAnsi="Times New Roman"/>
          <w:b/>
          <w:spacing w:val="4"/>
          <w:sz w:val="24"/>
          <w:szCs w:val="24"/>
        </w:rPr>
        <w:t xml:space="preserve">D. </w:t>
      </w:r>
      <w:r>
        <w:rPr>
          <w:rFonts w:cs="Times New Roman" w:ascii="Times New Roman" w:hAnsi="Times New Roman"/>
          <w:spacing w:val="4"/>
          <w:sz w:val="24"/>
          <w:szCs w:val="24"/>
        </w:rPr>
        <w:t>C</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OH và N</w:t>
      </w:r>
      <w:r>
        <w:rPr>
          <w:rFonts w:cs="Times New Roman" w:ascii="Times New Roman" w:hAnsi="Times New Roman"/>
          <w:spacing w:val="4"/>
          <w:sz w:val="24"/>
          <w:szCs w:val="24"/>
          <w:vertAlign w:val="subscript"/>
        </w:rPr>
        <w:t>2</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Câu 29:</w:t>
      </w:r>
      <w:r>
        <w:rPr>
          <w:rFonts w:cs="Times New Roman" w:ascii="Times New Roman" w:hAnsi="Times New Roman"/>
          <w:spacing w:val="4"/>
          <w:sz w:val="24"/>
          <w:szCs w:val="24"/>
        </w:rPr>
        <w:t xml:space="preserve"> Chất hữu cơ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có công thức phân tử C</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H</w:t>
      </w:r>
      <w:r>
        <w:rPr>
          <w:rFonts w:cs="Times New Roman" w:ascii="Times New Roman" w:hAnsi="Times New Roman"/>
          <w:spacing w:val="4"/>
          <w:sz w:val="24"/>
          <w:szCs w:val="24"/>
          <w:vertAlign w:val="subscript"/>
        </w:rPr>
        <w:t>9</w:t>
      </w:r>
      <w:r>
        <w:rPr>
          <w:rFonts w:cs="Times New Roman" w:ascii="Times New Roman" w:hAnsi="Times New Roman"/>
          <w:spacing w:val="4"/>
          <w:sz w:val="24"/>
          <w:szCs w:val="24"/>
        </w:rPr>
        <w:t>O</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N. Cho 9,1 gam </w:t>
      </w:r>
      <w:r>
        <w:rPr>
          <w:rFonts w:cs="Times New Roman" w:ascii="Times New Roman" w:hAnsi="Times New Roman"/>
          <w:b/>
          <w:spacing w:val="4"/>
          <w:sz w:val="24"/>
          <w:szCs w:val="24"/>
        </w:rPr>
        <w:t xml:space="preserve">X </w:t>
      </w:r>
      <w:r>
        <w:rPr>
          <w:rFonts w:cs="Times New Roman" w:ascii="Times New Roman" w:hAnsi="Times New Roman"/>
          <w:spacing w:val="4"/>
          <w:sz w:val="24"/>
          <w:szCs w:val="24"/>
        </w:rPr>
        <w:t xml:space="preserve">tác dụng với dung dịch NaOH vừa đủ. Cô cạn dung dịch sau phản ứng thu được 6,8 gam chất rắn khan. Số công thức cấu tạo của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phù hợp với tính chất trên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ab/>
        <w:t xml:space="preserve">A. </w:t>
      </w:r>
      <w:r>
        <w:rPr>
          <w:rFonts w:cs="Times New Roman" w:ascii="Times New Roman" w:hAnsi="Times New Roman"/>
          <w:spacing w:val="4"/>
          <w:sz w:val="24"/>
          <w:szCs w:val="24"/>
        </w:rPr>
        <w:t xml:space="preserve">1                   </w:t>
        <w:tab/>
      </w:r>
      <w:r>
        <w:rPr>
          <w:rFonts w:cs="Times New Roman" w:ascii="Times New Roman" w:hAnsi="Times New Roman"/>
          <w:b/>
          <w:spacing w:val="4"/>
          <w:sz w:val="24"/>
          <w:szCs w:val="24"/>
        </w:rPr>
        <w:t xml:space="preserve">B. </w:t>
      </w:r>
      <w:r>
        <w:rPr>
          <w:rFonts w:cs="Times New Roman" w:ascii="Times New Roman" w:hAnsi="Times New Roman"/>
          <w:spacing w:val="4"/>
          <w:sz w:val="24"/>
          <w:szCs w:val="24"/>
        </w:rPr>
        <w:t xml:space="preserve">2                      </w:t>
        <w:tab/>
      </w:r>
      <w:r>
        <w:rPr>
          <w:rFonts w:cs="Times New Roman" w:ascii="Times New Roman" w:hAnsi="Times New Roman"/>
          <w:b/>
          <w:spacing w:val="4"/>
          <w:sz w:val="24"/>
          <w:szCs w:val="24"/>
        </w:rPr>
        <w:t xml:space="preserve">C. </w:t>
      </w:r>
      <w:r>
        <w:rPr>
          <w:rFonts w:cs="Times New Roman" w:ascii="Times New Roman" w:hAnsi="Times New Roman"/>
          <w:spacing w:val="4"/>
          <w:sz w:val="24"/>
          <w:szCs w:val="24"/>
        </w:rPr>
        <w:t xml:space="preserve">3              </w:t>
        <w:tab/>
      </w:r>
      <w:r>
        <w:rPr>
          <w:rFonts w:cs="Times New Roman" w:ascii="Times New Roman" w:hAnsi="Times New Roman"/>
          <w:b/>
          <w:spacing w:val="4"/>
          <w:sz w:val="24"/>
          <w:szCs w:val="24"/>
        </w:rPr>
        <w:t xml:space="preserve">D. </w:t>
      </w:r>
      <w:r>
        <w:rPr>
          <w:rFonts w:cs="Times New Roman" w:ascii="Times New Roman" w:hAnsi="Times New Roman"/>
          <w:spacing w:val="4"/>
          <w:sz w:val="24"/>
          <w:szCs w:val="24"/>
        </w:rPr>
        <w:t>4</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 xml:space="preserve">Câu 30: </w:t>
      </w:r>
      <w:r>
        <w:rPr>
          <w:rFonts w:cs="Times New Roman" w:ascii="Times New Roman" w:hAnsi="Times New Roman"/>
          <w:spacing w:val="4"/>
          <w:sz w:val="24"/>
          <w:szCs w:val="24"/>
        </w:rPr>
        <w:t xml:space="preserve">Tiến hành các thí nghiệm sau: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spacing w:val="4"/>
          <w:sz w:val="24"/>
          <w:szCs w:val="24"/>
        </w:rPr>
        <w:tab/>
        <w:t>(a) Cho Cu dư vào dung dịch Fe(NO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spacing w:val="4"/>
          <w:sz w:val="24"/>
          <w:szCs w:val="24"/>
        </w:rPr>
        <w:tab/>
        <w:t>(b) Sục khí CO</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dư vào dung dịch NaOH.</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spacing w:val="4"/>
          <w:sz w:val="24"/>
          <w:szCs w:val="24"/>
        </w:rPr>
      </w:pPr>
      <w:r>
        <w:rPr>
          <w:rFonts w:cs="Times New Roman" w:ascii="Times New Roman" w:hAnsi="Times New Roman"/>
          <w:spacing w:val="4"/>
          <w:sz w:val="24"/>
          <w:szCs w:val="24"/>
        </w:rPr>
        <w:tab/>
        <w:t>(c) Cho Na</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CO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dư vào dung dịch Ca(HCO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w:t>
      </w:r>
      <w:r>
        <w:rPr>
          <w:rFonts w:cs="Times New Roman" w:ascii="Times New Roman" w:hAnsi="Times New Roman"/>
          <w:spacing w:val="4"/>
          <w:sz w:val="24"/>
          <w:szCs w:val="24"/>
          <w:vertAlign w:val="subscript"/>
        </w:rPr>
        <w:t xml:space="preserve">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spacing w:val="4"/>
          <w:sz w:val="24"/>
          <w:szCs w:val="24"/>
        </w:rPr>
        <w:tab/>
        <w:t>(d) Cho bột Fe vào dung dịch FeCl</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dư.</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spacing w:val="4"/>
          <w:sz w:val="24"/>
          <w:szCs w:val="24"/>
        </w:rPr>
      </w:pPr>
      <w:r>
        <w:rPr>
          <w:rFonts w:cs="Times New Roman" w:ascii="Times New Roman" w:hAnsi="Times New Roman"/>
          <w:spacing w:val="4"/>
          <w:sz w:val="24"/>
          <w:szCs w:val="24"/>
        </w:rPr>
        <w:t>Số thí nghiệm cuối cùng còn lại dung dịch chưa 1 muối tan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ab/>
        <w:t xml:space="preserve">A. </w:t>
      </w:r>
      <w:r>
        <w:rPr>
          <w:rFonts w:cs="Times New Roman" w:ascii="Times New Roman" w:hAnsi="Times New Roman"/>
          <w:spacing w:val="4"/>
          <w:sz w:val="24"/>
          <w:szCs w:val="24"/>
        </w:rPr>
        <w:t xml:space="preserve">2                               </w:t>
        <w:tab/>
      </w:r>
      <w:r>
        <w:rPr>
          <w:rFonts w:cs="Times New Roman" w:ascii="Times New Roman" w:hAnsi="Times New Roman"/>
          <w:b/>
          <w:spacing w:val="4"/>
          <w:sz w:val="24"/>
          <w:szCs w:val="24"/>
        </w:rPr>
        <w:t xml:space="preserve">B. </w:t>
      </w:r>
      <w:r>
        <w:rPr>
          <w:rFonts w:cs="Times New Roman" w:ascii="Times New Roman" w:hAnsi="Times New Roman"/>
          <w:spacing w:val="4"/>
          <w:sz w:val="24"/>
          <w:szCs w:val="24"/>
        </w:rPr>
        <w:t xml:space="preserve">1                        </w:t>
        <w:tab/>
      </w:r>
      <w:r>
        <w:rPr>
          <w:rFonts w:cs="Times New Roman" w:ascii="Times New Roman" w:hAnsi="Times New Roman"/>
          <w:b/>
          <w:spacing w:val="4"/>
          <w:sz w:val="24"/>
          <w:szCs w:val="24"/>
        </w:rPr>
        <w:t xml:space="preserve">C. </w:t>
      </w:r>
      <w:r>
        <w:rPr>
          <w:rFonts w:cs="Times New Roman" w:ascii="Times New Roman" w:hAnsi="Times New Roman"/>
          <w:spacing w:val="4"/>
          <w:sz w:val="24"/>
          <w:szCs w:val="24"/>
        </w:rPr>
        <w:t xml:space="preserve">4                       </w:t>
        <w:tab/>
      </w:r>
      <w:r>
        <w:rPr>
          <w:rFonts w:cs="Times New Roman" w:ascii="Times New Roman" w:hAnsi="Times New Roman"/>
          <w:b/>
          <w:spacing w:val="4"/>
          <w:sz w:val="24"/>
          <w:szCs w:val="24"/>
        </w:rPr>
        <w:t xml:space="preserve">D. </w:t>
      </w:r>
      <w:r>
        <w:rPr>
          <w:rFonts w:cs="Times New Roman" w:ascii="Times New Roman" w:hAnsi="Times New Roman"/>
          <w:spacing w:val="4"/>
          <w:sz w:val="24"/>
          <w:szCs w:val="24"/>
        </w:rPr>
        <w:t>3</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Câu 31:</w:t>
      </w:r>
      <w:r>
        <w:rPr>
          <w:rFonts w:cs="Times New Roman" w:ascii="Times New Roman" w:hAnsi="Times New Roman"/>
          <w:spacing w:val="4"/>
          <w:sz w:val="24"/>
          <w:szCs w:val="24"/>
        </w:rPr>
        <w:t xml:space="preserve"> Đốt cháy hoàn toàn 1 lượng hỗn hợp 2 este. Dẫn sản phẩm cháy lần lượt qua bình (1)  đựng P</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O</w:t>
      </w:r>
      <w:r>
        <w:rPr>
          <w:rFonts w:cs="Times New Roman" w:ascii="Times New Roman" w:hAnsi="Times New Roman"/>
          <w:spacing w:val="4"/>
          <w:sz w:val="24"/>
          <w:szCs w:val="24"/>
          <w:vertAlign w:val="subscript"/>
        </w:rPr>
        <w:t>5</w:t>
      </w:r>
      <w:r>
        <w:rPr>
          <w:rFonts w:cs="Times New Roman" w:ascii="Times New Roman" w:hAnsi="Times New Roman"/>
          <w:spacing w:val="4"/>
          <w:sz w:val="24"/>
          <w:szCs w:val="24"/>
        </w:rPr>
        <w:t xml:space="preserve"> dư và bình (2) đựng dung dịch Ca(OH)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dư, thấy khối lượng bình (1) tăng 6,21 gam, còn bình (2) thi được 34,5 gam kết tủa. Các este trên thuộc loại este nào sau đây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ab/>
        <w:t xml:space="preserve">A. </w:t>
      </w:r>
      <w:r>
        <w:rPr>
          <w:rFonts w:cs="Times New Roman" w:ascii="Times New Roman" w:hAnsi="Times New Roman"/>
          <w:spacing w:val="4"/>
          <w:sz w:val="24"/>
          <w:szCs w:val="24"/>
        </w:rPr>
        <w:t xml:space="preserve">Este no, đơn chức, mạch hở      </w:t>
        <w:tab/>
      </w:r>
      <w:r>
        <w:rPr>
          <w:rFonts w:cs="Times New Roman" w:ascii="Times New Roman" w:hAnsi="Times New Roman"/>
          <w:b/>
          <w:spacing w:val="4"/>
          <w:sz w:val="24"/>
          <w:szCs w:val="24"/>
        </w:rPr>
        <w:t xml:space="preserve">B. </w:t>
      </w:r>
      <w:r>
        <w:rPr>
          <w:rFonts w:cs="Times New Roman" w:ascii="Times New Roman" w:hAnsi="Times New Roman"/>
          <w:spacing w:val="4"/>
          <w:sz w:val="24"/>
          <w:szCs w:val="24"/>
        </w:rPr>
        <w:t xml:space="preserve">Este không no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spacing w:val="4"/>
          <w:sz w:val="24"/>
          <w:szCs w:val="24"/>
        </w:rPr>
        <w:tab/>
      </w:r>
      <w:r>
        <w:rPr>
          <w:rFonts w:cs="Times New Roman" w:ascii="Times New Roman" w:hAnsi="Times New Roman"/>
          <w:b/>
          <w:spacing w:val="4"/>
          <w:sz w:val="24"/>
          <w:szCs w:val="24"/>
        </w:rPr>
        <w:t xml:space="preserve">C. </w:t>
      </w:r>
      <w:r>
        <w:rPr>
          <w:rFonts w:cs="Times New Roman" w:ascii="Times New Roman" w:hAnsi="Times New Roman"/>
          <w:spacing w:val="4"/>
          <w:sz w:val="24"/>
          <w:szCs w:val="24"/>
        </w:rPr>
        <w:t xml:space="preserve">Este thơm           </w:t>
        <w:tab/>
        <w:tab/>
      </w:r>
      <w:r>
        <w:rPr>
          <w:rFonts w:cs="Times New Roman" w:ascii="Times New Roman" w:hAnsi="Times New Roman"/>
          <w:b/>
          <w:spacing w:val="4"/>
          <w:sz w:val="24"/>
          <w:szCs w:val="24"/>
        </w:rPr>
        <w:t>D.</w:t>
      </w:r>
      <w:r>
        <w:rPr>
          <w:rFonts w:cs="Times New Roman" w:ascii="Times New Roman" w:hAnsi="Times New Roman"/>
          <w:spacing w:val="4"/>
          <w:sz w:val="24"/>
          <w:szCs w:val="24"/>
        </w:rPr>
        <w:t xml:space="preserve"> Este đa chức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Câu 32:</w:t>
      </w:r>
      <w:r>
        <w:rPr>
          <w:rFonts w:cs="Times New Roman" w:ascii="Times New Roman" w:hAnsi="Times New Roman"/>
          <w:spacing w:val="4"/>
          <w:sz w:val="24"/>
          <w:szCs w:val="24"/>
        </w:rPr>
        <w:t xml:space="preserve"> Đốt cháy hoàn toàn </w:t>
      </w:r>
      <w:r>
        <w:rPr>
          <w:rFonts w:cs="Times New Roman" w:ascii="Times New Roman" w:hAnsi="Times New Roman"/>
          <w:b/>
          <w:spacing w:val="4"/>
          <w:sz w:val="24"/>
          <w:szCs w:val="24"/>
        </w:rPr>
        <w:t>m</w:t>
      </w:r>
      <w:r>
        <w:rPr>
          <w:rFonts w:cs="Times New Roman" w:ascii="Times New Roman" w:hAnsi="Times New Roman"/>
          <w:spacing w:val="4"/>
          <w:sz w:val="24"/>
          <w:szCs w:val="24"/>
        </w:rPr>
        <w:t xml:space="preserve"> gam hỗn hợp</w:t>
      </w:r>
      <w:r>
        <w:rPr>
          <w:rFonts w:cs="Times New Roman" w:ascii="Times New Roman" w:hAnsi="Times New Roman"/>
          <w:b/>
          <w:spacing w:val="4"/>
          <w:sz w:val="24"/>
          <w:szCs w:val="24"/>
        </w:rPr>
        <w:t xml:space="preserve"> X</w:t>
      </w:r>
      <w:r>
        <w:rPr>
          <w:rFonts w:cs="Times New Roman" w:ascii="Times New Roman" w:hAnsi="Times New Roman"/>
          <w:spacing w:val="4"/>
          <w:sz w:val="24"/>
          <w:szCs w:val="24"/>
        </w:rPr>
        <w:t xml:space="preserve"> gồm 2 este đồng phân cần dùng 4,704 lít khí O</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 thu được 4,032 lít CO</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và 3,24 gam 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O. Nếu cho m gam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tác dụng hết với 110 ml dung dịch KOH 1M. Cô cạn dung dịch sau phả ứng thì thu được 7,98 gam chất rắn khan, trong đó có a mol muốn </w:t>
      </w:r>
      <w:r>
        <w:rPr>
          <w:rFonts w:cs="Times New Roman" w:ascii="Times New Roman" w:hAnsi="Times New Roman"/>
          <w:b/>
          <w:spacing w:val="4"/>
          <w:sz w:val="24"/>
          <w:szCs w:val="24"/>
        </w:rPr>
        <w:t>Y</w:t>
      </w:r>
      <w:r>
        <w:rPr>
          <w:rFonts w:cs="Times New Roman" w:ascii="Times New Roman" w:hAnsi="Times New Roman"/>
          <w:spacing w:val="4"/>
          <w:sz w:val="24"/>
          <w:szCs w:val="24"/>
        </w:rPr>
        <w:t xml:space="preserve"> và b mol muối Z (M</w:t>
      </w:r>
      <w:r>
        <w:rPr>
          <w:rFonts w:cs="Times New Roman" w:ascii="Times New Roman" w:hAnsi="Times New Roman"/>
          <w:spacing w:val="4"/>
          <w:sz w:val="24"/>
          <w:szCs w:val="24"/>
          <w:vertAlign w:val="subscript"/>
        </w:rPr>
        <w:t>Y</w:t>
      </w:r>
      <w:r>
        <w:rPr>
          <w:rFonts w:cs="Times New Roman" w:ascii="Times New Roman" w:hAnsi="Times New Roman"/>
          <w:spacing w:val="4"/>
          <w:sz w:val="24"/>
          <w:szCs w:val="24"/>
        </w:rPr>
        <w:t xml:space="preserve"> &gt; M</w:t>
      </w:r>
      <w:r>
        <w:rPr>
          <w:rFonts w:cs="Times New Roman" w:ascii="Times New Roman" w:hAnsi="Times New Roman"/>
          <w:spacing w:val="4"/>
          <w:sz w:val="24"/>
          <w:szCs w:val="24"/>
          <w:vertAlign w:val="subscript"/>
        </w:rPr>
        <w:t>Z</w:t>
      </w:r>
      <w:r>
        <w:rPr>
          <w:rFonts w:cs="Times New Roman" w:ascii="Times New Roman" w:hAnsi="Times New Roman"/>
          <w:spacing w:val="4"/>
          <w:sz w:val="24"/>
          <w:szCs w:val="24"/>
        </w:rPr>
        <w:t xml:space="preserve"> ). Các thể tích khí đều đo ở điều kiện chuẩn. Tỉ lệ a : b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ab/>
        <w:t xml:space="preserve">A. </w:t>
      </w:r>
      <w:r>
        <w:rPr>
          <w:rFonts w:cs="Times New Roman" w:ascii="Times New Roman" w:hAnsi="Times New Roman"/>
          <w:spacing w:val="4"/>
          <w:sz w:val="24"/>
          <w:szCs w:val="24"/>
        </w:rPr>
        <w:t xml:space="preserve">2 : 3                               </w:t>
      </w:r>
      <w:r>
        <w:rPr>
          <w:rFonts w:cs="Times New Roman" w:ascii="Times New Roman" w:hAnsi="Times New Roman"/>
          <w:b/>
          <w:spacing w:val="4"/>
          <w:sz w:val="24"/>
          <w:szCs w:val="24"/>
        </w:rPr>
        <w:t xml:space="preserve">B. </w:t>
      </w:r>
      <w:r>
        <w:rPr>
          <w:rFonts w:cs="Times New Roman" w:ascii="Times New Roman" w:hAnsi="Times New Roman"/>
          <w:spacing w:val="4"/>
          <w:sz w:val="24"/>
          <w:szCs w:val="24"/>
        </w:rPr>
        <w:t xml:space="preserve">3 : 2                     </w:t>
        <w:tab/>
      </w:r>
      <w:r>
        <w:rPr>
          <w:rFonts w:cs="Times New Roman" w:ascii="Times New Roman" w:hAnsi="Times New Roman"/>
          <w:b/>
          <w:spacing w:val="4"/>
          <w:sz w:val="24"/>
          <w:szCs w:val="24"/>
        </w:rPr>
        <w:t>C.</w:t>
      </w:r>
      <w:r>
        <w:rPr>
          <w:rFonts w:cs="Times New Roman" w:ascii="Times New Roman" w:hAnsi="Times New Roman"/>
          <w:spacing w:val="4"/>
          <w:sz w:val="24"/>
          <w:szCs w:val="24"/>
        </w:rPr>
        <w:t xml:space="preserve"> 2 : 1                      </w:t>
        <w:tab/>
      </w:r>
      <w:r>
        <w:rPr>
          <w:rFonts w:cs="Times New Roman" w:ascii="Times New Roman" w:hAnsi="Times New Roman"/>
          <w:b/>
          <w:spacing w:val="4"/>
          <w:sz w:val="24"/>
          <w:szCs w:val="24"/>
        </w:rPr>
        <w:t>D.</w:t>
      </w:r>
      <w:r>
        <w:rPr>
          <w:rFonts w:cs="Times New Roman" w:ascii="Times New Roman" w:hAnsi="Times New Roman"/>
          <w:spacing w:val="4"/>
          <w:sz w:val="24"/>
          <w:szCs w:val="24"/>
        </w:rPr>
        <w:t xml:space="preserve"> 1 : 5</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Câu 33:</w:t>
      </w:r>
      <w:r>
        <w:rPr>
          <w:rFonts w:cs="Times New Roman" w:ascii="Times New Roman" w:hAnsi="Times New Roman"/>
          <w:spacing w:val="4"/>
          <w:sz w:val="24"/>
          <w:szCs w:val="24"/>
        </w:rPr>
        <w:t xml:space="preserve"> Thủy phân m gam hôn hợp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gồm 1 tetrapeptit </w:t>
      </w:r>
      <w:r>
        <w:rPr>
          <w:rFonts w:cs="Times New Roman" w:ascii="Times New Roman" w:hAnsi="Times New Roman"/>
          <w:b/>
          <w:spacing w:val="4"/>
          <w:sz w:val="24"/>
          <w:szCs w:val="24"/>
        </w:rPr>
        <w:t>A</w:t>
      </w:r>
      <w:r>
        <w:rPr>
          <w:rFonts w:cs="Times New Roman" w:ascii="Times New Roman" w:hAnsi="Times New Roman"/>
          <w:spacing w:val="4"/>
          <w:sz w:val="24"/>
          <w:szCs w:val="24"/>
        </w:rPr>
        <w:t xml:space="preserve"> và 1 pentapeptit </w:t>
      </w:r>
      <w:r>
        <w:rPr>
          <w:rFonts w:cs="Times New Roman" w:ascii="Times New Roman" w:hAnsi="Times New Roman"/>
          <w:b/>
          <w:spacing w:val="4"/>
          <w:sz w:val="24"/>
          <w:szCs w:val="24"/>
        </w:rPr>
        <w:t xml:space="preserve">B </w:t>
      </w:r>
      <w:r>
        <w:rPr>
          <w:rFonts w:cs="Times New Roman" w:ascii="Times New Roman" w:hAnsi="Times New Roman"/>
          <w:spacing w:val="4"/>
          <w:sz w:val="24"/>
          <w:szCs w:val="24"/>
        </w:rPr>
        <w:t>(</w:t>
      </w:r>
      <w:r>
        <w:rPr>
          <w:rFonts w:cs="Times New Roman" w:ascii="Times New Roman" w:hAnsi="Times New Roman"/>
          <w:b/>
          <w:spacing w:val="4"/>
          <w:sz w:val="24"/>
          <w:szCs w:val="24"/>
        </w:rPr>
        <w:t>A</w:t>
      </w:r>
      <w:r>
        <w:rPr>
          <w:rFonts w:cs="Times New Roman" w:ascii="Times New Roman" w:hAnsi="Times New Roman"/>
          <w:spacing w:val="4"/>
          <w:sz w:val="24"/>
          <w:szCs w:val="24"/>
        </w:rPr>
        <w:t xml:space="preserve"> và </w:t>
      </w:r>
      <w:r>
        <w:rPr>
          <w:rFonts w:cs="Times New Roman" w:ascii="Times New Roman" w:hAnsi="Times New Roman"/>
          <w:b/>
          <w:spacing w:val="4"/>
          <w:sz w:val="24"/>
          <w:szCs w:val="24"/>
        </w:rPr>
        <w:t>B</w:t>
      </w:r>
      <w:r>
        <w:rPr>
          <w:rFonts w:cs="Times New Roman" w:ascii="Times New Roman" w:hAnsi="Times New Roman"/>
          <w:spacing w:val="4"/>
          <w:sz w:val="24"/>
          <w:szCs w:val="24"/>
        </w:rPr>
        <w:t xml:space="preserve"> đều hở chứa đồng thời Glyxin và Alanin trong phân tử) bằng 1 lượng dung dịch NaOH vừa đủ. Cô cạn dung dịch sản phẩm cho (m+ 15,8) gam hỗn hợp muối. Đốt cháy toàn bộ lượng muối sinh ra bằng 1 lượng oxi vừa đủ , thu được Na</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CO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và hỗn hợp hơi </w:t>
      </w:r>
      <w:r>
        <w:rPr>
          <w:rFonts w:cs="Times New Roman" w:ascii="Times New Roman" w:hAnsi="Times New Roman"/>
          <w:b/>
          <w:spacing w:val="4"/>
          <w:sz w:val="24"/>
          <w:szCs w:val="24"/>
        </w:rPr>
        <w:t>Y</w:t>
      </w:r>
      <w:r>
        <w:rPr>
          <w:rFonts w:cs="Times New Roman" w:ascii="Times New Roman" w:hAnsi="Times New Roman"/>
          <w:spacing w:val="4"/>
          <w:sz w:val="24"/>
          <w:szCs w:val="24"/>
        </w:rPr>
        <w:t xml:space="preserve"> gồm CO</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 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O và N</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Dần </w:t>
      </w:r>
      <w:r>
        <w:rPr>
          <w:rFonts w:cs="Times New Roman" w:ascii="Times New Roman" w:hAnsi="Times New Roman"/>
          <w:b/>
          <w:spacing w:val="4"/>
          <w:sz w:val="24"/>
          <w:szCs w:val="24"/>
        </w:rPr>
        <w:t>Y</w:t>
      </w:r>
      <w:r>
        <w:rPr>
          <w:rFonts w:cs="Times New Roman" w:ascii="Times New Roman" w:hAnsi="Times New Roman"/>
          <w:spacing w:val="4"/>
          <w:sz w:val="24"/>
          <w:szCs w:val="24"/>
        </w:rPr>
        <w:t xml:space="preserve"> đi qua bình đựng dung dịch NaOH đặc dư, thấy khối lượng thấy khối lượng bình tăng thêm 56,04 gam so với ban đầu và có 4,928 lít khí duy nhất (đktc) thoát ra khỏi bình. Xem như N</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không bị nước hấp thụ , các phản ứng xảy ra hoàn toàn. Thành phần phần trăm khối lượng của </w:t>
      </w:r>
      <w:r>
        <w:rPr>
          <w:rFonts w:cs="Times New Roman" w:ascii="Times New Roman" w:hAnsi="Times New Roman"/>
          <w:b/>
          <w:spacing w:val="4"/>
          <w:sz w:val="24"/>
          <w:szCs w:val="24"/>
        </w:rPr>
        <w:t>B</w:t>
      </w:r>
      <w:r>
        <w:rPr>
          <w:rFonts w:cs="Times New Roman" w:ascii="Times New Roman" w:hAnsi="Times New Roman"/>
          <w:spacing w:val="4"/>
          <w:sz w:val="24"/>
          <w:szCs w:val="24"/>
        </w:rPr>
        <w:t xml:space="preserve"> trong hỗn hợp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spacing w:val="4"/>
          <w:sz w:val="24"/>
          <w:szCs w:val="24"/>
        </w:rPr>
        <w:tab/>
        <w:t>A.</w:t>
      </w:r>
      <w:r>
        <w:rPr>
          <w:rFonts w:cs="Times New Roman" w:ascii="Times New Roman" w:hAnsi="Times New Roman"/>
          <w:spacing w:val="4"/>
          <w:sz w:val="24"/>
          <w:szCs w:val="24"/>
        </w:rPr>
        <w:t xml:space="preserve">35,37%                 </w:t>
        <w:tab/>
      </w:r>
      <w:r>
        <w:rPr>
          <w:rFonts w:cs="Times New Roman" w:ascii="Times New Roman" w:hAnsi="Times New Roman"/>
          <w:b/>
          <w:spacing w:val="4"/>
          <w:sz w:val="24"/>
          <w:szCs w:val="24"/>
        </w:rPr>
        <w:t xml:space="preserve">B. </w:t>
      </w:r>
      <w:r>
        <w:rPr>
          <w:rFonts w:cs="Times New Roman" w:ascii="Times New Roman" w:hAnsi="Times New Roman"/>
          <w:spacing w:val="4"/>
          <w:sz w:val="24"/>
          <w:szCs w:val="24"/>
        </w:rPr>
        <w:t xml:space="preserve">58,92%                  </w:t>
        <w:tab/>
      </w:r>
      <w:r>
        <w:rPr>
          <w:rFonts w:cs="Times New Roman" w:ascii="Times New Roman" w:hAnsi="Times New Roman"/>
          <w:b/>
          <w:spacing w:val="4"/>
          <w:sz w:val="24"/>
          <w:szCs w:val="24"/>
        </w:rPr>
        <w:t>C.</w:t>
      </w:r>
      <w:r>
        <w:rPr>
          <w:rFonts w:cs="Times New Roman" w:ascii="Times New Roman" w:hAnsi="Times New Roman"/>
          <w:spacing w:val="4"/>
          <w:sz w:val="24"/>
          <w:szCs w:val="24"/>
        </w:rPr>
        <w:t xml:space="preserve"> 46,94%                      </w:t>
        <w:tab/>
      </w:r>
      <w:r>
        <w:rPr>
          <w:rFonts w:cs="Times New Roman" w:ascii="Times New Roman" w:hAnsi="Times New Roman"/>
          <w:b/>
          <w:spacing w:val="4"/>
          <w:sz w:val="24"/>
          <w:szCs w:val="24"/>
        </w:rPr>
        <w:t>D.</w:t>
      </w:r>
      <w:r>
        <w:rPr>
          <w:rFonts w:cs="Times New Roman" w:ascii="Times New Roman" w:hAnsi="Times New Roman"/>
          <w:spacing w:val="4"/>
          <w:sz w:val="24"/>
          <w:szCs w:val="24"/>
        </w:rPr>
        <w:t xml:space="preserve"> 50,92%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34:</w:t>
      </w:r>
      <w:r>
        <w:rPr>
          <w:rFonts w:cs="Times New Roman" w:ascii="Times New Roman" w:hAnsi="Times New Roman"/>
          <w:color w:val="000000"/>
          <w:spacing w:val="4"/>
          <w:sz w:val="24"/>
          <w:szCs w:val="24"/>
          <w:lang w:val="fr-FR"/>
        </w:rPr>
        <w:t xml:space="preserve"> Brađikinin có tác dụng làm giảm huyết áp, đó là một nonapeptit có công thức là:</w:t>
      </w:r>
    </w:p>
    <w:p>
      <w:pPr>
        <w:pStyle w:val="Normal"/>
        <w:tabs>
          <w:tab w:val="clear" w:pos="720"/>
          <w:tab w:val="left" w:pos="284" w:leader="none"/>
          <w:tab w:val="left" w:pos="2880" w:leader="none"/>
          <w:tab w:val="left" w:pos="5400" w:leader="none"/>
          <w:tab w:val="left" w:pos="8100" w:leader="none"/>
        </w:tabs>
        <w:spacing w:lineRule="auto" w:line="264"/>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Arg-Pro-Pro-Gly-Phe-Ser-Pro-Phe-Arg</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Khi thuỷ phân không hoàn toàn peptit này, thu được bao nhiêu tripeptit mà trong thành phần có phenyl alanin (Phe)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4</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3</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6</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5</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35:</w:t>
      </w:r>
      <w:r>
        <w:rPr>
          <w:rFonts w:cs="Times New Roman" w:ascii="Times New Roman" w:hAnsi="Times New Roman"/>
          <w:color w:val="000000"/>
          <w:spacing w:val="4"/>
          <w:sz w:val="24"/>
          <w:szCs w:val="24"/>
          <w:lang w:val="fr-FR"/>
        </w:rPr>
        <w:t xml:space="preserve"> Hỗn hợp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gồm metyl fomat, anđehit acrylic và metyl acrylat. Đốt cháy hoàn toàn m gam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rồi hấp thụ hết sản phẩm cháy vào dung dịch Ca(OH)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dư, thu được 9 gam kết tủa và khối lượng dung dịch giảm 3,78 gam. Giá trị của m là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1,95</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1,54</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1,22</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2,02</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36:</w:t>
      </w:r>
      <w:r>
        <w:rPr>
          <w:rFonts w:cs="Times New Roman" w:ascii="Times New Roman" w:hAnsi="Times New Roman"/>
          <w:color w:val="000000"/>
          <w:spacing w:val="4"/>
          <w:sz w:val="24"/>
          <w:szCs w:val="24"/>
          <w:lang w:val="fr-FR"/>
        </w:rPr>
        <w:t xml:space="preserve"> Poli(vinyl clorua) được điều chế từ khí thiên nhiên (chứa 95% metan về thể tích) theo sơ đồ chuyển hoá và hiệu suất (H) như sau :</w:t>
      </w:r>
    </w:p>
    <w:p>
      <w:pPr>
        <w:pStyle w:val="Normal"/>
        <w:tabs>
          <w:tab w:val="clear" w:pos="720"/>
          <w:tab w:val="left" w:pos="284" w:leader="none"/>
          <w:tab w:val="left" w:pos="2880" w:leader="none"/>
          <w:tab w:val="left" w:pos="5400" w:leader="none"/>
          <w:tab w:val="left" w:pos="8100" w:leader="none"/>
        </w:tabs>
        <w:spacing w:lineRule="auto" w:line="264"/>
        <w:jc w:val="center"/>
        <w:rPr/>
      </w:pPr>
      <w:r>
        <w:rPr>
          <w:rFonts w:cs="Times New Roman" w:ascii="Times New Roman" w:hAnsi="Times New Roman"/>
          <w:color w:val="000000"/>
          <w:spacing w:val="4"/>
          <w:sz w:val="24"/>
          <w:szCs w:val="24"/>
          <w:lang w:val="fr-FR"/>
        </w:rPr>
        <w:t xml:space="preserve">Metan </w:t>
      </w:r>
      <w:r>
        <w:rPr>
          <w:rFonts w:cs="Times New Roman" w:ascii="Times New Roman" w:hAnsi="Times New Roman"/>
          <w:color w:val="000000"/>
          <w:spacing w:val="4"/>
          <w:sz w:val="24"/>
          <w:szCs w:val="24"/>
          <w:lang w:val="fr-FR"/>
        </w:rPr>
        <w:object w:dxaOrig="1080" w:dyaOrig="36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54.4pt;height:18.1pt" filled="f" o:ole="">
            <v:imagedata r:id="rId167" o:title=""/>
          </v:shape>
          <o:OLEObject Type="Embed" ProgID="" ShapeID="ole_rId166" DrawAspect="Content" ObjectID="_1796921720" r:id="rId166"/>
        </w:object>
      </w:r>
      <w:r>
        <w:rPr>
          <w:rFonts w:cs="Times New Roman" w:ascii="Times New Roman" w:hAnsi="Times New Roman"/>
          <w:color w:val="000000"/>
          <w:spacing w:val="4"/>
          <w:sz w:val="24"/>
          <w:szCs w:val="24"/>
          <w:lang w:val="fr-FR"/>
        </w:rPr>
        <w:t xml:space="preserve"> Axetilen </w:t>
      </w:r>
      <w:r>
        <w:rPr>
          <w:rFonts w:cs="Times New Roman" w:ascii="Times New Roman" w:hAnsi="Times New Roman"/>
          <w:color w:val="000000"/>
          <w:spacing w:val="4"/>
          <w:sz w:val="24"/>
          <w:szCs w:val="24"/>
          <w:lang w:val="fr-FR"/>
        </w:rPr>
        <w:object w:dxaOrig="1100" w:dyaOrig="36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54.45pt;height:18.1pt" filled="f" o:ole="">
            <v:imagedata r:id="rId169" o:title=""/>
          </v:shape>
          <o:OLEObject Type="Embed" ProgID="" ShapeID="ole_rId168" DrawAspect="Content" ObjectID="_1049452227" r:id="rId168"/>
        </w:object>
      </w:r>
      <w:r>
        <w:rPr>
          <w:rFonts w:cs="Times New Roman" w:ascii="Times New Roman" w:hAnsi="Times New Roman"/>
          <w:color w:val="000000"/>
          <w:spacing w:val="4"/>
          <w:sz w:val="24"/>
          <w:szCs w:val="24"/>
          <w:lang w:val="fr-FR"/>
        </w:rPr>
        <w:t xml:space="preserve">Vinyl clorua </w:t>
      </w:r>
      <w:r>
        <w:rPr>
          <w:rFonts w:cs="Times New Roman" w:ascii="Times New Roman" w:hAnsi="Times New Roman"/>
          <w:color w:val="000000"/>
          <w:spacing w:val="4"/>
          <w:sz w:val="24"/>
          <w:szCs w:val="24"/>
          <w:lang w:val="fr-FR"/>
        </w:rPr>
        <w:object w:dxaOrig="1100" w:dyaOrig="36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54.45pt;height:18.1pt" filled="f" o:ole="">
            <v:imagedata r:id="rId171" o:title=""/>
          </v:shape>
          <o:OLEObject Type="Embed" ProgID="" ShapeID="ole_rId170" DrawAspect="Content" ObjectID="_1659413112" r:id="rId170"/>
        </w:object>
      </w:r>
      <w:r>
        <w:rPr>
          <w:rFonts w:cs="Times New Roman" w:ascii="Times New Roman" w:hAnsi="Times New Roman"/>
          <w:color w:val="000000"/>
          <w:spacing w:val="4"/>
          <w:sz w:val="24"/>
          <w:szCs w:val="24"/>
          <w:lang w:val="fr-FR"/>
        </w:rPr>
        <w:t>Poli(vinyl clorua).</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Thể tích khí thiên nhiên (đktc) cần để điều chế được 1 tấn PVC là :</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5589,08 m</w:t>
      </w:r>
      <w:r>
        <w:rPr>
          <w:rFonts w:cs="Times New Roman" w:ascii="Times New Roman" w:hAnsi="Times New Roman"/>
          <w:color w:val="000000"/>
          <w:spacing w:val="4"/>
          <w:sz w:val="24"/>
          <w:szCs w:val="24"/>
          <w:vertAlign w:val="superscript"/>
          <w:lang w:val="fr-FR"/>
        </w:rPr>
        <w:t>3</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1470,81 m</w:t>
      </w:r>
      <w:r>
        <w:rPr>
          <w:rFonts w:cs="Times New Roman" w:ascii="Times New Roman" w:hAnsi="Times New Roman"/>
          <w:color w:val="000000"/>
          <w:spacing w:val="4"/>
          <w:sz w:val="24"/>
          <w:szCs w:val="24"/>
          <w:vertAlign w:val="superscript"/>
          <w:lang w:val="fr-FR"/>
        </w:rPr>
        <w:t>3</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5883,25 m</w:t>
      </w:r>
      <w:r>
        <w:rPr>
          <w:rFonts w:cs="Times New Roman" w:ascii="Times New Roman" w:hAnsi="Times New Roman"/>
          <w:color w:val="000000"/>
          <w:spacing w:val="4"/>
          <w:sz w:val="24"/>
          <w:szCs w:val="24"/>
          <w:vertAlign w:val="superscript"/>
          <w:lang w:val="fr-FR"/>
        </w:rPr>
        <w:t>3</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3883,24 m</w:t>
      </w:r>
      <w:r>
        <w:rPr>
          <w:rFonts w:cs="Times New Roman" w:ascii="Times New Roman" w:hAnsi="Times New Roman"/>
          <w:color w:val="000000"/>
          <w:spacing w:val="4"/>
          <w:sz w:val="24"/>
          <w:szCs w:val="24"/>
          <w:vertAlign w:val="superscript"/>
          <w:lang w:val="fr-FR"/>
        </w:rPr>
        <w:t>3</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37:</w:t>
      </w:r>
      <w:r>
        <w:rPr>
          <w:rFonts w:cs="Times New Roman" w:ascii="Times New Roman" w:hAnsi="Times New Roman"/>
          <w:color w:val="000000"/>
          <w:spacing w:val="4"/>
          <w:sz w:val="24"/>
          <w:szCs w:val="24"/>
          <w:lang w:val="fr-FR"/>
        </w:rPr>
        <w:t xml:space="preserve"> Cho hỗn hợp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gồm hai chất hữu cơ, no đơn chức, mạch hở (chứa C, H, O) tác dụng vừa đủ với 20ml dung dịch NaOH 2M thu được một muối và một ancol. Đun nóng lượng ancol thu được với axit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SO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 xml:space="preserve"> đặc ở 170°C thu được 0,015 mol anken (là chất khí ở điều kiện thường). Nếu đốt cháy lượng </w:t>
      </w:r>
      <w:r>
        <w:rPr>
          <w:rFonts w:cs="Times New Roman" w:ascii="Times New Roman" w:hAnsi="Times New Roman"/>
          <w:b/>
          <w:color w:val="000000"/>
          <w:spacing w:val="4"/>
          <w:sz w:val="24"/>
          <w:szCs w:val="24"/>
          <w:lang w:val="fr-FR"/>
        </w:rPr>
        <w:t xml:space="preserve">X </w:t>
      </w:r>
      <w:r>
        <w:rPr>
          <w:rFonts w:cs="Times New Roman" w:ascii="Times New Roman" w:hAnsi="Times New Roman"/>
          <w:color w:val="000000"/>
          <w:spacing w:val="4"/>
          <w:sz w:val="24"/>
          <w:szCs w:val="24"/>
          <w:lang w:val="fr-FR"/>
        </w:rPr>
        <w:t>như trên rồi cho sản phẩm qua bình đựng CaO dư thì khối lượng bình tăng 7,75 gam. Biết các phản ứng xảy ra hoàn toàn. Phát biểu nào sau đây đúng ?</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ab/>
        <w:t>A.</w:t>
      </w:r>
      <w:r>
        <w:rPr>
          <w:rFonts w:cs="Times New Roman" w:ascii="Times New Roman" w:hAnsi="Times New Roman"/>
          <w:color w:val="000000"/>
          <w:spacing w:val="4"/>
          <w:sz w:val="24"/>
          <w:szCs w:val="24"/>
          <w:lang w:val="fr-FR"/>
        </w:rPr>
        <w:t xml:space="preserve"> Khối lượng của chất có phân tử khối lớn hơn trong </w:t>
      </w:r>
      <w:r>
        <w:rPr>
          <w:rFonts w:cs="Times New Roman" w:ascii="Times New Roman" w:hAnsi="Times New Roman"/>
          <w:b/>
          <w:color w:val="000000"/>
          <w:spacing w:val="4"/>
          <w:sz w:val="24"/>
          <w:szCs w:val="24"/>
          <w:lang w:val="fr-FR"/>
        </w:rPr>
        <w:t xml:space="preserve">X </w:t>
      </w:r>
      <w:r>
        <w:rPr>
          <w:rFonts w:cs="Times New Roman" w:ascii="Times New Roman" w:hAnsi="Times New Roman"/>
          <w:color w:val="000000"/>
          <w:spacing w:val="4"/>
          <w:sz w:val="24"/>
          <w:szCs w:val="24"/>
          <w:lang w:val="fr-FR"/>
        </w:rPr>
        <w:t>là 2,55 gam.</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 xml:space="preserve">Tổng phân tử khối của hai chất trong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là 164.</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 xml:space="preserve">Thành phần phần trăm khối lượng các chất trong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là 49,5% và 50,5%.</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Một chất trong</w:t>
      </w:r>
      <w:r>
        <w:rPr>
          <w:rFonts w:cs="Times New Roman" w:ascii="Times New Roman" w:hAnsi="Times New Roman"/>
          <w:b/>
          <w:color w:val="000000"/>
          <w:spacing w:val="4"/>
          <w:sz w:val="24"/>
          <w:szCs w:val="24"/>
          <w:lang w:val="fr-FR"/>
        </w:rPr>
        <w:t xml:space="preserve"> X </w:t>
      </w:r>
      <w:r>
        <w:rPr>
          <w:rFonts w:cs="Times New Roman" w:ascii="Times New Roman" w:hAnsi="Times New Roman"/>
          <w:color w:val="000000"/>
          <w:spacing w:val="4"/>
          <w:sz w:val="24"/>
          <w:szCs w:val="24"/>
          <w:lang w:val="fr-FR"/>
        </w:rPr>
        <w:t>có 3 công thức cấu tạo phù hợp với điều kiện bài toán.</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38:</w:t>
      </w:r>
      <w:r>
        <w:rPr>
          <w:rFonts w:cs="Times New Roman" w:ascii="Times New Roman" w:hAnsi="Times New Roman"/>
          <w:color w:val="000000"/>
          <w:spacing w:val="4"/>
          <w:sz w:val="24"/>
          <w:szCs w:val="24"/>
          <w:lang w:val="fr-FR"/>
        </w:rPr>
        <w:t xml:space="preserve"> Sục 13,44 lít CO</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(đktc) vào 200 ml dung dịch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gồm Ba(OH)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1,5M và NaOH 1M. Sau phản ứng thu được dung dịch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Cho dung dịch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tác dụng với 200 ml dung dịch hỗn hợp BaCl</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1,2M và KOH 1,5M thu được m gam kết tủa. Giá trị của m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ab/>
        <w:t xml:space="preserve">A. </w:t>
      </w:r>
      <w:r>
        <w:rPr>
          <w:rFonts w:cs="Times New Roman" w:ascii="Times New Roman" w:hAnsi="Times New Roman"/>
          <w:color w:val="000000"/>
          <w:spacing w:val="4"/>
          <w:sz w:val="24"/>
          <w:szCs w:val="24"/>
          <w:lang w:val="fr-FR"/>
        </w:rPr>
        <w:t>66,98</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39,4</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47,28</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59,1</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39:</w:t>
      </w:r>
      <w:r>
        <w:rPr>
          <w:rFonts w:cs="Times New Roman" w:ascii="Times New Roman" w:hAnsi="Times New Roman"/>
          <w:color w:val="000000"/>
          <w:spacing w:val="4"/>
          <w:sz w:val="24"/>
          <w:szCs w:val="24"/>
          <w:lang w:val="fr-FR"/>
        </w:rPr>
        <w:t xml:space="preserve"> Cho các phát biểu sua :</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b/>
        <w:t>(a) Hidro hoá hoàn toàn glucozơ tạo ra axit gluconic</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b/>
        <w:t>(b) Phản ứng thuỷ phân xenlulozơ xảy ra được trong dạ dày của động vật ăn cỏ.</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b/>
        <w:t>(c) Xenlulozơ trinitrat là nguyên liệu để sản xuất tơ nhân tạo.</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color w:val="000000"/>
          <w:spacing w:val="4"/>
          <w:sz w:val="24"/>
          <w:szCs w:val="24"/>
          <w:lang w:val="fr-FR"/>
        </w:rPr>
        <w:tab/>
        <w:t>(d) Saccarozơ bị hoá đen trong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SO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 xml:space="preserve"> đặc.</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b/>
        <w:t>(e) Trong công nghiệp dược phẩm, saccarozơ được dùng để pha chế thuốc.</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Trong các phát biêu trên, số phát biểu đúng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3</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2</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4</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5</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Câu 40:</w:t>
      </w:r>
      <w:r>
        <w:rPr>
          <w:rFonts w:cs="Times New Roman" w:ascii="Times New Roman" w:hAnsi="Times New Roman"/>
          <w:color w:val="000000"/>
          <w:spacing w:val="4"/>
          <w:sz w:val="24"/>
          <w:szCs w:val="24"/>
          <w:lang w:val="fr-FR"/>
        </w:rPr>
        <w:t xml:space="preserve"> Chất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có công thức phân tử 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7</w:t>
      </w:r>
      <w:r>
        <w:rPr>
          <w:rFonts w:cs="Times New Roman" w:ascii="Times New Roman" w:hAnsi="Times New Roman"/>
          <w:color w:val="000000"/>
          <w:spacing w:val="4"/>
          <w:sz w:val="24"/>
          <w:szCs w:val="24"/>
          <w:lang w:val="fr-FR"/>
        </w:rPr>
        <w:t>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N. Khi cho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tác dụng với dung dịch HCl hoặc dung dịch NaOH đun nóng nhẹ đều thấy khí thoát ra. Lấy 0,1 mol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cho vào dung dịch chứa 0,25 mol KOH. Sau phản ứng cô cạn dung dịch được chất rắn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nung nóng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đến khối lượng không đổi được m gam chất rắn. Giá trị của m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16,6</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18,85</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17,25</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16,9</w:t>
      </w:r>
    </w:p>
    <w:p>
      <w:pPr>
        <w:pStyle w:val="Normal"/>
        <w:tabs>
          <w:tab w:val="clear" w:pos="720"/>
          <w:tab w:val="left" w:pos="270" w:leader="none"/>
          <w:tab w:val="left" w:pos="2880" w:leader="none"/>
          <w:tab w:val="left" w:pos="549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r>
    </w:p>
    <w:p>
      <w:pPr>
        <w:pStyle w:val="Normal"/>
        <w:tabs>
          <w:tab w:val="clear" w:pos="720"/>
          <w:tab w:val="left" w:pos="270" w:leader="none"/>
          <w:tab w:val="left" w:pos="2790" w:leader="none"/>
          <w:tab w:val="left" w:pos="5310" w:leader="none"/>
          <w:tab w:val="left" w:pos="801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790" w:leader="none"/>
          <w:tab w:val="left" w:pos="5310" w:leader="none"/>
          <w:tab w:val="left" w:pos="8010" w:leader="none"/>
        </w:tabs>
        <w:spacing w:lineRule="auto" w:line="252"/>
        <w:jc w:val="center"/>
        <w:rPr>
          <w:rFonts w:ascii="Times New Roman" w:hAnsi="Times New Roman" w:cs="Times New Roman"/>
        </w:rPr>
      </w:pPr>
      <w:r>
        <w:rPr>
          <w:rFonts w:cs="Times New Roman" w:ascii="Times New Roman" w:hAnsi="Times New Roman"/>
          <w:sz w:val="24"/>
          <w:szCs w:val="24"/>
        </w:rPr>
        <w:t>----------</w:t>
      </w:r>
      <w:r>
        <w:rPr>
          <w:rFonts w:cs="Times New Roman" w:ascii="Times New Roman" w:hAnsi="Times New Roman"/>
          <w:b/>
          <w:bCs/>
          <w:sz w:val="24"/>
          <w:szCs w:val="24"/>
        </w:rPr>
        <w:t>HẾT</w:t>
      </w:r>
      <w:r>
        <w:rPr>
          <w:rFonts w:cs="Times New Roman" w:ascii="Times New Roman" w:hAnsi="Times New Roman"/>
          <w:sz w:val="24"/>
          <w:szCs w:val="24"/>
        </w:rPr>
        <w:t>----------</w:t>
      </w:r>
      <w:r>
        <w:br w:type="page"/>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84" w:leader="none"/>
          <w:tab w:val="left" w:pos="3119" w:leader="none"/>
          <w:tab w:val="left" w:pos="5529" w:leader="none"/>
          <w:tab w:val="left" w:pos="8222" w:leader="none"/>
        </w:tabs>
        <w:spacing w:lineRule="auto" w:line="264"/>
        <w:jc w:val="center"/>
        <w:rPr>
          <w:rFonts w:ascii="Times New Roman" w:hAnsi="Times New Roman" w:eastAsia="Calibri" w:cs="Times New Roman"/>
          <w:b/>
          <w:color w:val="000000"/>
          <w:spacing w:val="4"/>
          <w:sz w:val="28"/>
          <w:szCs w:val="28"/>
        </w:rPr>
      </w:pPr>
      <w:r>
        <w:rPr>
          <w:rFonts w:eastAsia="Calibri" w:cs="Times New Roman" w:ascii="Times New Roman" w:hAnsi="Times New Roman"/>
          <w:b/>
          <w:color w:val="000000"/>
          <w:spacing w:val="4"/>
          <w:sz w:val="28"/>
          <w:szCs w:val="28"/>
        </w:rPr>
        <w:t xml:space="preserve">PHÂN TÍCH – HƯỚNG DẪN GIẢI CHI TIẾT </w:t>
      </w:r>
    </w:p>
    <w:p>
      <w:pPr>
        <w:pStyle w:val="Normal"/>
        <w:tabs>
          <w:tab w:val="clear" w:pos="720"/>
          <w:tab w:val="left" w:pos="284" w:leader="none"/>
          <w:tab w:val="left" w:pos="3119" w:leader="none"/>
          <w:tab w:val="left" w:pos="5529" w:leader="none"/>
          <w:tab w:val="left" w:pos="8222" w:leader="none"/>
        </w:tabs>
        <w:spacing w:lineRule="auto" w:line="264"/>
        <w:jc w:val="center"/>
        <w:rPr>
          <w:rFonts w:ascii="Times New Roman" w:hAnsi="Times New Roman" w:eastAsia="Calibri" w:cs="Times New Roman"/>
          <w:b/>
          <w:color w:val="000000"/>
          <w:spacing w:val="4"/>
          <w:sz w:val="28"/>
          <w:szCs w:val="28"/>
        </w:rPr>
      </w:pPr>
      <w:r>
        <w:rPr>
          <w:rFonts w:eastAsia="Calibri" w:cs="Times New Roman" w:ascii="Times New Roman" w:hAnsi="Times New Roman"/>
          <w:b/>
          <w:color w:val="000000"/>
          <w:spacing w:val="4"/>
          <w:sz w:val="28"/>
          <w:szCs w:val="28"/>
        </w:rPr>
        <w:t>ĐỀ THI THỬ LẦN 1 SỞ GD &amp; ĐT TÌNH VĨNH PHÚC – MÃ 303</w:t>
      </w:r>
    </w:p>
    <w:p>
      <w:pPr>
        <w:pStyle w:val="Normal"/>
        <w:tabs>
          <w:tab w:val="clear" w:pos="720"/>
          <w:tab w:val="left" w:pos="270" w:leader="none"/>
          <w:tab w:val="left" w:pos="2790" w:leader="none"/>
          <w:tab w:val="left" w:pos="5310" w:leader="none"/>
          <w:tab w:val="left" w:pos="8010" w:leader="none"/>
        </w:tabs>
        <w:spacing w:lineRule="auto" w:line="264"/>
        <w:jc w:val="both"/>
        <w:rPr>
          <w:rFonts w:ascii="Times New Roman" w:hAnsi="Times New Roman" w:eastAsia="Calibri" w:cs="Times New Roman"/>
          <w:b/>
          <w:color w:val="000000"/>
          <w:spacing w:val="4"/>
          <w:sz w:val="24"/>
          <w:szCs w:val="24"/>
        </w:rPr>
      </w:pPr>
      <w:r>
        <w:rPr>
          <w:rFonts w:eastAsia="Calibri" w:cs="Times New Roman" w:ascii="Times New Roman" w:hAnsi="Times New Roman"/>
          <w:b/>
          <w:color w:val="000000"/>
          <w:spacing w:val="4"/>
          <w:sz w:val="24"/>
          <w:szCs w:val="24"/>
        </w:rPr>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Câu 1: Chọn C.</w:t>
      </w:r>
    </w:p>
    <w:p>
      <w:pPr>
        <w:pStyle w:val="Normal"/>
        <w:tabs>
          <w:tab w:val="clear" w:pos="720"/>
          <w:tab w:val="left" w:pos="270" w:leader="none"/>
          <w:tab w:val="left" w:pos="2608" w:leader="none"/>
          <w:tab w:val="left" w:pos="2880" w:leader="none"/>
          <w:tab w:val="left" w:pos="5400" w:leader="none"/>
          <w:tab w:val="left" w:pos="7269" w:leader="none"/>
          <w:tab w:val="left" w:pos="8100" w:leader="none"/>
        </w:tabs>
        <w:spacing w:lineRule="auto" w:line="252"/>
        <w:rPr>
          <w:rFonts w:ascii="Times New Roman" w:hAnsi="Times New Roman" w:cs="Times New Roman"/>
          <w:sz w:val="24"/>
          <w:szCs w:val="24"/>
        </w:rPr>
      </w:pPr>
      <w:r>
        <w:rPr>
          <w:rFonts w:cs="Times New Roman" w:ascii="Times New Roman" w:hAnsi="Times New Roman"/>
          <w:sz w:val="24"/>
          <w:szCs w:val="24"/>
        </w:rPr>
        <w:t xml:space="preserve">- Thủy phân saccarozơ:  </w:t>
      </w:r>
    </w:p>
    <w:p>
      <w:pPr>
        <w:pStyle w:val="Normal"/>
        <w:tabs>
          <w:tab w:val="clear" w:pos="720"/>
          <w:tab w:val="left" w:pos="270" w:leader="none"/>
          <w:tab w:val="left" w:pos="2608" w:leader="none"/>
          <w:tab w:val="left" w:pos="2880" w:leader="none"/>
          <w:tab w:val="left" w:pos="5400" w:leader="none"/>
          <w:tab w:val="left" w:pos="7269" w:leader="none"/>
          <w:tab w:val="left" w:pos="8100" w:leader="none"/>
        </w:tabs>
        <w:spacing w:lineRule="auto" w:line="252"/>
        <w:jc w:val="center"/>
        <w:rPr/>
      </w:pPr>
      <w:r>
        <w:rPr>
          <w:rFonts w:cs="Times New Roman" w:ascii="Times New Roman" w:hAnsi="Times New Roman"/>
          <w:sz w:val="24"/>
          <w:szCs w:val="24"/>
        </w:rPr>
        <w:t>C</w:t>
      </w:r>
      <w:r>
        <w:rPr>
          <w:rFonts w:cs="Times New Roman" w:ascii="Times New Roman" w:hAnsi="Times New Roman"/>
          <w:sz w:val="24"/>
          <w:szCs w:val="24"/>
          <w:vertAlign w:val="subscript"/>
        </w:rPr>
        <w:t>12</w:t>
      </w:r>
      <w:r>
        <w:rPr>
          <w:rFonts w:cs="Times New Roman" w:ascii="Times New Roman" w:hAnsi="Times New Roman"/>
          <w:sz w:val="24"/>
          <w:szCs w:val="24"/>
        </w:rPr>
        <w:t>H</w:t>
      </w:r>
      <w:r>
        <w:rPr>
          <w:rFonts w:cs="Times New Roman" w:ascii="Times New Roman" w:hAnsi="Times New Roman"/>
          <w:sz w:val="24"/>
          <w:szCs w:val="24"/>
          <w:vertAlign w:val="subscript"/>
        </w:rPr>
        <w:t>22</w:t>
      </w:r>
      <w:r>
        <w:rPr>
          <w:rFonts w:cs="Times New Roman" w:ascii="Times New Roman" w:hAnsi="Times New Roman"/>
          <w:sz w:val="24"/>
          <w:szCs w:val="24"/>
        </w:rPr>
        <w:t>O</w:t>
      </w:r>
      <w:r>
        <w:rPr>
          <w:rFonts w:cs="Times New Roman" w:ascii="Times New Roman" w:hAnsi="Times New Roman"/>
          <w:sz w:val="24"/>
          <w:szCs w:val="24"/>
          <w:vertAlign w:val="subscript"/>
        </w:rPr>
        <w:t>11</w:t>
      </w:r>
      <w:r>
        <w:rPr>
          <w:rFonts w:cs="Times New Roman" w:ascii="Times New Roman" w:hAnsi="Times New Roman"/>
          <w:sz w:val="24"/>
          <w:szCs w:val="24"/>
        </w:rPr>
        <w:t xml:space="preserve"> </w:t>
      </w:r>
      <w:r>
        <w:rPr>
          <w:rFonts w:cs="Times New Roman" w:ascii="Times New Roman" w:hAnsi="Times New Roman"/>
          <w:sz w:val="24"/>
          <w:szCs w:val="24"/>
        </w:rPr>
        <w:object w:dxaOrig="1019" w:dyaOrig="48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50.65pt;height:23.8pt" filled="f" o:ole="">
            <v:imagedata r:id="rId173" o:title=""/>
          </v:shape>
          <o:OLEObject Type="Embed" ProgID="" ShapeID="ole_rId172" DrawAspect="Content" ObjectID="_1839566787" r:id="rId172"/>
        </w:object>
      </w:r>
      <w:r>
        <w:rPr>
          <w:rFonts w:cs="Times New Roman" w:ascii="Times New Roman" w:hAnsi="Times New Roman"/>
          <w:sz w:val="24"/>
          <w:szCs w:val="24"/>
        </w:rPr>
        <w:t xml:space="preserve"> C</w:t>
      </w:r>
      <w:r>
        <w:rPr>
          <w:rFonts w:cs="Times New Roman" w:ascii="Times New Roman" w:hAnsi="Times New Roman"/>
          <w:sz w:val="24"/>
          <w:szCs w:val="24"/>
          <w:vertAlign w:val="subscript"/>
        </w:rPr>
        <w:t>6</w:t>
      </w:r>
      <w:r>
        <w:rPr>
          <w:rFonts w:cs="Times New Roman" w:ascii="Times New Roman" w:hAnsi="Times New Roman"/>
          <w:sz w:val="24"/>
          <w:szCs w:val="24"/>
        </w:rPr>
        <w:t>H</w:t>
      </w:r>
      <w:r>
        <w:rPr>
          <w:rFonts w:cs="Times New Roman" w:ascii="Times New Roman" w:hAnsi="Times New Roman"/>
          <w:sz w:val="24"/>
          <w:szCs w:val="24"/>
          <w:vertAlign w:val="subscript"/>
        </w:rPr>
        <w:t>12</w:t>
      </w:r>
      <w:r>
        <w:rPr>
          <w:rFonts w:cs="Times New Roman" w:ascii="Times New Roman" w:hAnsi="Times New Roman"/>
          <w:sz w:val="24"/>
          <w:szCs w:val="24"/>
        </w:rPr>
        <w:t>O</w:t>
      </w:r>
      <w:r>
        <w:rPr>
          <w:rFonts w:cs="Times New Roman" w:ascii="Times New Roman" w:hAnsi="Times New Roman"/>
          <w:sz w:val="24"/>
          <w:szCs w:val="24"/>
          <w:vertAlign w:val="subscript"/>
        </w:rPr>
        <w:t>6</w:t>
      </w:r>
      <w:r>
        <w:rPr>
          <w:rFonts w:cs="Times New Roman" w:ascii="Times New Roman" w:hAnsi="Times New Roman"/>
          <w:sz w:val="24"/>
          <w:szCs w:val="24"/>
        </w:rPr>
        <w:t xml:space="preserve"> (glucozơ) + C</w:t>
      </w:r>
      <w:r>
        <w:rPr>
          <w:rFonts w:cs="Times New Roman" w:ascii="Times New Roman" w:hAnsi="Times New Roman"/>
          <w:sz w:val="24"/>
          <w:szCs w:val="24"/>
          <w:vertAlign w:val="subscript"/>
        </w:rPr>
        <w:t>6</w:t>
      </w:r>
      <w:r>
        <w:rPr>
          <w:rFonts w:cs="Times New Roman" w:ascii="Times New Roman" w:hAnsi="Times New Roman"/>
          <w:sz w:val="24"/>
          <w:szCs w:val="24"/>
        </w:rPr>
        <w:t>H</w:t>
      </w:r>
      <w:r>
        <w:rPr>
          <w:rFonts w:cs="Times New Roman" w:ascii="Times New Roman" w:hAnsi="Times New Roman"/>
          <w:sz w:val="24"/>
          <w:szCs w:val="24"/>
          <w:vertAlign w:val="subscript"/>
        </w:rPr>
        <w:t>12</w:t>
      </w:r>
      <w:r>
        <w:rPr>
          <w:rFonts w:cs="Times New Roman" w:ascii="Times New Roman" w:hAnsi="Times New Roman"/>
          <w:sz w:val="24"/>
          <w:szCs w:val="24"/>
        </w:rPr>
        <w:t>O</w:t>
      </w:r>
      <w:r>
        <w:rPr>
          <w:rFonts w:cs="Times New Roman" w:ascii="Times New Roman" w:hAnsi="Times New Roman"/>
          <w:sz w:val="24"/>
          <w:szCs w:val="24"/>
          <w:vertAlign w:val="subscript"/>
        </w:rPr>
        <w:t>6</w:t>
      </w:r>
      <w:r>
        <w:rPr>
          <w:rFonts w:cs="Times New Roman" w:ascii="Times New Roman" w:hAnsi="Times New Roman"/>
          <w:sz w:val="24"/>
          <w:szCs w:val="24"/>
        </w:rPr>
        <w:t xml:space="preserve"> (fructozơ)</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 Phản ứng tráng bạc của sản phẩm: </w:t>
      </w:r>
    </w:p>
    <w:p>
      <w:pPr>
        <w:pStyle w:val="Normal"/>
        <w:tabs>
          <w:tab w:val="clear" w:pos="720"/>
          <w:tab w:val="left" w:pos="284" w:leader="none"/>
          <w:tab w:val="left" w:pos="3119" w:leader="none"/>
          <w:tab w:val="left" w:pos="5529" w:leader="none"/>
          <w:tab w:val="left" w:pos="8222" w:leader="none"/>
        </w:tabs>
        <w:spacing w:lineRule="auto" w:line="252"/>
        <w:jc w:val="center"/>
        <w:rPr/>
      </w:pPr>
      <w:r>
        <w:rPr>
          <w:rFonts w:cs="Times New Roman" w:ascii="Times New Roman" w:hAnsi="Times New Roman"/>
          <w:sz w:val="24"/>
          <w:szCs w:val="24"/>
        </w:rPr>
        <w:t>C</w:t>
      </w:r>
      <w:r>
        <w:rPr>
          <w:rFonts w:cs="Times New Roman" w:ascii="Times New Roman" w:hAnsi="Times New Roman"/>
          <w:sz w:val="24"/>
          <w:szCs w:val="24"/>
          <w:vertAlign w:val="subscript"/>
        </w:rPr>
        <w:t>6</w:t>
      </w:r>
      <w:r>
        <w:rPr>
          <w:rFonts w:cs="Times New Roman" w:ascii="Times New Roman" w:hAnsi="Times New Roman"/>
          <w:sz w:val="24"/>
          <w:szCs w:val="24"/>
        </w:rPr>
        <w:t>H</w:t>
      </w:r>
      <w:r>
        <w:rPr>
          <w:rFonts w:cs="Times New Roman" w:ascii="Times New Roman" w:hAnsi="Times New Roman"/>
          <w:sz w:val="24"/>
          <w:szCs w:val="24"/>
          <w:vertAlign w:val="subscript"/>
        </w:rPr>
        <w:t>12</w:t>
      </w:r>
      <w:r>
        <w:rPr>
          <w:rFonts w:cs="Times New Roman" w:ascii="Times New Roman" w:hAnsi="Times New Roman"/>
          <w:sz w:val="24"/>
          <w:szCs w:val="24"/>
        </w:rPr>
        <w:t>O</w:t>
      </w:r>
      <w:r>
        <w:rPr>
          <w:rFonts w:cs="Times New Roman" w:ascii="Times New Roman" w:hAnsi="Times New Roman"/>
          <w:sz w:val="24"/>
          <w:szCs w:val="24"/>
          <w:vertAlign w:val="subscript"/>
        </w:rPr>
        <w:t>6</w:t>
      </w:r>
      <w:r>
        <w:rPr>
          <w:rFonts w:cs="Times New Roman" w:ascii="Times New Roman" w:hAnsi="Times New Roman"/>
          <w:sz w:val="24"/>
          <w:szCs w:val="24"/>
        </w:rPr>
        <w:t xml:space="preserve"> + 2[Ag(NH</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sz w:val="24"/>
          <w:szCs w:val="24"/>
          <w:vertAlign w:val="subscript"/>
        </w:rPr>
        <w:t>2</w:t>
      </w:r>
      <w:r>
        <w:rPr>
          <w:rFonts w:cs="Times New Roman" w:ascii="Times New Roman" w:hAnsi="Times New Roman"/>
          <w:sz w:val="24"/>
          <w:szCs w:val="24"/>
        </w:rPr>
        <w:t>]OH</w:t>
      </w:r>
      <w:r>
        <w:rPr>
          <w:rFonts w:cs="Times New Roman" w:ascii="Times New Roman" w:hAnsi="Times New Roman"/>
          <w:sz w:val="24"/>
          <w:szCs w:val="24"/>
          <w:lang w:val="en-US" w:eastAsia="en-US"/>
        </w:rPr>
        <w:object w:dxaOrig="699" w:dyaOrig="42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35pt;height:21.25pt" filled="f" o:ole="">
            <v:imagedata r:id="rId175" o:title=""/>
          </v:shape>
          <o:OLEObject Type="Embed" ProgID="" ShapeID="ole_rId174" DrawAspect="Content" ObjectID="_1261734413" r:id="rId174"/>
        </w:object>
      </w:r>
      <w:r>
        <w:rPr>
          <w:rFonts w:cs="Times New Roman" w:ascii="Times New Roman" w:hAnsi="Times New Roman"/>
          <w:sz w:val="24"/>
          <w:szCs w:val="24"/>
          <w:lang w:val="en-US" w:eastAsia="en-US"/>
        </w:rPr>
        <w:t xml:space="preserve"> </w:t>
      </w:r>
      <w:r>
        <w:rPr>
          <w:rFonts w:cs="Times New Roman" w:ascii="Times New Roman" w:hAnsi="Times New Roman"/>
          <w:sz w:val="24"/>
          <w:szCs w:val="24"/>
        </w:rPr>
        <w:t>CH</w:t>
      </w:r>
      <w:r>
        <w:rPr>
          <w:rFonts w:cs="Times New Roman" w:ascii="Times New Roman" w:hAnsi="Times New Roman"/>
          <w:sz w:val="24"/>
          <w:szCs w:val="24"/>
          <w:vertAlign w:val="subscript"/>
        </w:rPr>
        <w:t>2</w:t>
      </w:r>
      <w:r>
        <w:rPr>
          <w:rFonts w:cs="Times New Roman" w:ascii="Times New Roman" w:hAnsi="Times New Roman"/>
          <w:sz w:val="24"/>
          <w:szCs w:val="24"/>
        </w:rPr>
        <w:t>OH[CHOH]</w:t>
      </w:r>
      <w:r>
        <w:rPr>
          <w:rFonts w:cs="Times New Roman" w:ascii="Times New Roman" w:hAnsi="Times New Roman"/>
          <w:sz w:val="24"/>
          <w:szCs w:val="24"/>
          <w:vertAlign w:val="subscript"/>
        </w:rPr>
        <w:t>4</w:t>
      </w:r>
      <w:r>
        <w:rPr>
          <w:rFonts w:cs="Times New Roman" w:ascii="Times New Roman" w:hAnsi="Times New Roman"/>
          <w:sz w:val="24"/>
          <w:szCs w:val="24"/>
        </w:rPr>
        <w:t>COONH</w:t>
      </w:r>
      <w:r>
        <w:rPr>
          <w:rFonts w:cs="Times New Roman" w:ascii="Times New Roman" w:hAnsi="Times New Roman"/>
          <w:sz w:val="24"/>
          <w:szCs w:val="24"/>
          <w:vertAlign w:val="subscript"/>
        </w:rPr>
        <w:t>4</w:t>
      </w:r>
      <w:r>
        <w:rPr>
          <w:rStyle w:val="apple-converted-space"/>
          <w:rFonts w:cs="Times New Roman" w:ascii="Times New Roman" w:hAnsi="Times New Roman"/>
          <w:sz w:val="24"/>
          <w:szCs w:val="24"/>
          <w:vertAlign w:val="subscript"/>
        </w:rPr>
        <w:t> </w:t>
      </w:r>
      <w:r>
        <w:rPr>
          <w:rFonts w:cs="Times New Roman" w:ascii="Times New Roman" w:hAnsi="Times New Roman"/>
          <w:sz w:val="24"/>
          <w:szCs w:val="24"/>
        </w:rPr>
        <w:t>+ 2Ag + 3NH</w:t>
      </w:r>
      <w:r>
        <w:rPr>
          <w:rFonts w:cs="Times New Roman" w:ascii="Times New Roman" w:hAnsi="Times New Roman"/>
          <w:sz w:val="24"/>
          <w:szCs w:val="24"/>
          <w:vertAlign w:val="subscript"/>
        </w:rPr>
        <w:t>3</w:t>
      </w:r>
      <w:r>
        <w:rPr>
          <w:rStyle w:val="apple-converted-space"/>
          <w:rFonts w:cs="Times New Roman" w:ascii="Times New Roman" w:hAnsi="Times New Roman"/>
          <w:sz w:val="24"/>
          <w:szCs w:val="24"/>
          <w:vertAlign w:val="subscript"/>
        </w:rPr>
        <w:t> </w:t>
      </w:r>
      <w:r>
        <w:rPr>
          <w:rFonts w:cs="Times New Roman" w:ascii="Times New Roman" w:hAnsi="Times New Roman"/>
          <w:sz w:val="24"/>
          <w:szCs w:val="24"/>
        </w:rPr>
        <w:t>+ H</w:t>
      </w:r>
      <w:r>
        <w:rPr>
          <w:rFonts w:cs="Times New Roman" w:ascii="Times New Roman" w:hAnsi="Times New Roman"/>
          <w:sz w:val="24"/>
          <w:szCs w:val="24"/>
          <w:vertAlign w:val="subscript"/>
        </w:rPr>
        <w:t>2</w:t>
      </w:r>
      <w:r>
        <w:rPr>
          <w:rFonts w:cs="Times New Roman" w:ascii="Times New Roman" w:hAnsi="Times New Roman"/>
          <w:sz w:val="24"/>
          <w:szCs w:val="24"/>
        </w:rPr>
        <w:t>O</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 Chọn C.</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sz w:val="24"/>
          <w:szCs w:val="24"/>
        </w:rPr>
        <w:t>Thứ tự phản ứng xảy ra như sau:</w:t>
      </w:r>
    </w:p>
    <w:p>
      <w:pPr>
        <w:pStyle w:val="Normal"/>
        <w:tabs>
          <w:tab w:val="clear" w:pos="720"/>
          <w:tab w:val="left" w:pos="284" w:leader="none"/>
          <w:tab w:val="left" w:pos="1440" w:leader="none"/>
          <w:tab w:val="left" w:pos="3119" w:leader="none"/>
          <w:tab w:val="left" w:pos="5529" w:leader="none"/>
          <w:tab w:val="left" w:pos="8222" w:leader="none"/>
        </w:tabs>
        <w:spacing w:lineRule="auto" w:line="252"/>
        <w:jc w:val="both"/>
        <w:rPr/>
      </w:pPr>
      <w:r>
        <w:rPr>
          <w:rFonts w:cs="Times New Roman" w:ascii="Times New Roman" w:hAnsi="Times New Roman"/>
          <w:sz w:val="24"/>
          <w:szCs w:val="24"/>
        </w:rPr>
        <w:tab/>
        <w:tab/>
        <w:t>Ba + 2H</w:t>
      </w:r>
      <w:r>
        <w:rPr>
          <w:rFonts w:cs="Times New Roman" w:ascii="Times New Roman" w:hAnsi="Times New Roman"/>
          <w:sz w:val="24"/>
          <w:szCs w:val="24"/>
          <w:vertAlign w:val="subscript"/>
        </w:rPr>
        <w:t>2</w:t>
      </w:r>
      <w:r>
        <w:rPr>
          <w:rFonts w:cs="Times New Roman" w:ascii="Times New Roman" w:hAnsi="Times New Roman"/>
          <w:sz w:val="24"/>
          <w:szCs w:val="24"/>
        </w:rPr>
        <w:t xml:space="preserve">O </w:t>
      </w:r>
      <w:r>
        <w:rPr>
          <w:rFonts w:cs="Times New Roman" w:ascii="Times New Roman" w:hAnsi="Times New Roman"/>
          <w:sz w:val="24"/>
          <w:szCs w:val="24"/>
        </w:rPr>
        <w:object w:dxaOrig="639" w:dyaOrig="359">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31.95pt;height:18.1pt" filled="f" o:ole="">
            <v:imagedata r:id="rId177" o:title=""/>
          </v:shape>
          <o:OLEObject Type="Embed" ProgID="" ShapeID="ole_rId176" DrawAspect="Content" ObjectID="_288852502" r:id="rId176"/>
        </w:object>
      </w:r>
      <w:r>
        <w:rPr>
          <w:rFonts w:cs="Times New Roman" w:ascii="Times New Roman" w:hAnsi="Times New Roman"/>
          <w:sz w:val="24"/>
          <w:szCs w:val="24"/>
        </w:rPr>
        <w:t xml:space="preserve"> Ba(OH)</w:t>
      </w:r>
      <w:r>
        <w:rPr>
          <w:rFonts w:cs="Times New Roman" w:ascii="Times New Roman" w:hAnsi="Times New Roman"/>
          <w:sz w:val="24"/>
          <w:szCs w:val="24"/>
          <w:vertAlign w:val="subscript"/>
        </w:rPr>
        <w:t>2</w:t>
      </w:r>
      <w:r>
        <w:rPr>
          <w:rFonts w:cs="Times New Roman" w:ascii="Times New Roman" w:hAnsi="Times New Roman"/>
          <w:sz w:val="24"/>
          <w:szCs w:val="24"/>
        </w:rPr>
        <w:t xml:space="preserve"> + H</w:t>
      </w:r>
      <w:r>
        <w:rPr>
          <w:rFonts w:cs="Times New Roman" w:ascii="Times New Roman" w:hAnsi="Times New Roman"/>
          <w:sz w:val="24"/>
          <w:szCs w:val="24"/>
          <w:vertAlign w:val="subscript"/>
        </w:rPr>
        <w:t>2</w:t>
      </w:r>
      <w:r>
        <w:rPr>
          <w:rFonts w:cs="Times New Roman" w:ascii="Times New Roman" w:hAnsi="Times New Roman"/>
          <w:sz w:val="24"/>
          <w:szCs w:val="24"/>
          <w:vertAlign w:val="superscript"/>
        </w:rPr>
        <w:t>↑</w:t>
      </w:r>
      <w:r>
        <w:rPr>
          <w:rFonts w:cs="Times New Roman" w:ascii="Times New Roman" w:hAnsi="Times New Roman"/>
          <w:sz w:val="24"/>
          <w:szCs w:val="24"/>
        </w:rPr>
        <w:t xml:space="preserve">  (1)</w:t>
      </w:r>
    </w:p>
    <w:p>
      <w:pPr>
        <w:pStyle w:val="Normal"/>
        <w:tabs>
          <w:tab w:val="clear" w:pos="720"/>
          <w:tab w:val="left" w:pos="284" w:leader="none"/>
          <w:tab w:val="left" w:pos="1440" w:leader="none"/>
          <w:tab w:val="left" w:pos="3119" w:leader="none"/>
          <w:tab w:val="left" w:pos="5529" w:leader="none"/>
          <w:tab w:val="left" w:pos="8222" w:leader="none"/>
        </w:tabs>
        <w:spacing w:lineRule="auto" w:line="252"/>
        <w:jc w:val="both"/>
        <w:rPr/>
      </w:pPr>
      <w:r>
        <w:rPr>
          <w:rFonts w:cs="Times New Roman" w:ascii="Times New Roman" w:hAnsi="Times New Roman"/>
          <w:sz w:val="24"/>
          <w:szCs w:val="24"/>
        </w:rPr>
        <w:tab/>
        <w:tab/>
        <w:t>Ba(OH)</w:t>
      </w:r>
      <w:r>
        <w:rPr>
          <w:rFonts w:cs="Times New Roman" w:ascii="Times New Roman" w:hAnsi="Times New Roman"/>
          <w:sz w:val="24"/>
          <w:szCs w:val="24"/>
          <w:vertAlign w:val="subscript"/>
        </w:rPr>
        <w:t>2</w:t>
      </w:r>
      <w:r>
        <w:rPr>
          <w:rFonts w:cs="Times New Roman" w:ascii="Times New Roman" w:hAnsi="Times New Roman"/>
          <w:sz w:val="24"/>
          <w:szCs w:val="24"/>
        </w:rPr>
        <w:t xml:space="preserve"> + Al</w:t>
      </w:r>
      <w:r>
        <w:rPr>
          <w:rFonts w:cs="Times New Roman" w:ascii="Times New Roman" w:hAnsi="Times New Roman"/>
          <w:sz w:val="24"/>
          <w:szCs w:val="24"/>
          <w:vertAlign w:val="subscript"/>
        </w:rPr>
        <w:t>2</w:t>
      </w:r>
      <w:r>
        <w:rPr>
          <w:rFonts w:cs="Times New Roman" w:ascii="Times New Roman" w:hAnsi="Times New Roman"/>
          <w:sz w:val="24"/>
          <w:szCs w:val="24"/>
        </w:rPr>
        <w:t>(SO</w:t>
      </w:r>
      <w:r>
        <w:rPr>
          <w:rFonts w:cs="Times New Roman" w:ascii="Times New Roman" w:hAnsi="Times New Roman"/>
          <w:sz w:val="24"/>
          <w:szCs w:val="24"/>
          <w:vertAlign w:val="subscript"/>
        </w:rPr>
        <w:t>4</w:t>
      </w:r>
      <w:r>
        <w:rPr>
          <w:rFonts w:cs="Times New Roman" w:ascii="Times New Roman" w:hAnsi="Times New Roman"/>
          <w:sz w:val="24"/>
          <w:szCs w:val="24"/>
        </w:rPr>
        <w:t>)</w:t>
      </w:r>
      <w:r>
        <w:rPr>
          <w:rFonts w:cs="Times New Roman" w:ascii="Times New Roman" w:hAnsi="Times New Roman"/>
          <w:sz w:val="24"/>
          <w:szCs w:val="24"/>
          <w:vertAlign w:val="subscript"/>
        </w:rPr>
        <w:t>3</w:t>
      </w:r>
      <w:r>
        <w:rPr>
          <w:rFonts w:cs="Times New Roman" w:ascii="Times New Roman" w:hAnsi="Times New Roman"/>
          <w:sz w:val="24"/>
          <w:szCs w:val="24"/>
        </w:rPr>
        <w:object w:dxaOrig="639" w:dyaOrig="359">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31.95pt;height:18.1pt" filled="f" o:ole="">
            <v:imagedata r:id="rId179" o:title=""/>
          </v:shape>
          <o:OLEObject Type="Embed" ProgID="" ShapeID="ole_rId178" DrawAspect="Content" ObjectID="_1131855073" r:id="rId178"/>
        </w:object>
      </w:r>
      <w:r>
        <w:rPr>
          <w:rFonts w:cs="Times New Roman" w:ascii="Times New Roman" w:hAnsi="Times New Roman"/>
          <w:sz w:val="24"/>
          <w:szCs w:val="24"/>
        </w:rPr>
        <w:t xml:space="preserve"> Al(OH)</w:t>
      </w:r>
      <w:r>
        <w:rPr>
          <w:rFonts w:cs="Times New Roman" w:ascii="Times New Roman" w:hAnsi="Times New Roman"/>
          <w:sz w:val="24"/>
          <w:szCs w:val="24"/>
          <w:vertAlign w:val="subscript"/>
        </w:rPr>
        <w:t>3</w:t>
      </w:r>
      <w:r>
        <w:rPr>
          <w:rFonts w:eastAsia="Symbol" w:cs="Symbol" w:ascii="Symbol" w:hAnsi="Symbol"/>
          <w:sz w:val="24"/>
          <w:szCs w:val="24"/>
          <w:vertAlign w:val="subscript"/>
        </w:rPr>
        <w:sym w:font="Symbol" w:char="f0af"/>
      </w:r>
      <w:r>
        <w:rPr>
          <w:rFonts w:cs="Times New Roman" w:ascii="Times New Roman" w:hAnsi="Times New Roman"/>
          <w:sz w:val="24"/>
          <w:szCs w:val="24"/>
          <w:vertAlign w:val="subscript"/>
        </w:rPr>
        <w:t xml:space="preserve"> trắng keo </w:t>
      </w:r>
      <w:r>
        <w:rPr>
          <w:rFonts w:cs="Times New Roman" w:ascii="Times New Roman" w:hAnsi="Times New Roman"/>
          <w:sz w:val="24"/>
          <w:szCs w:val="24"/>
        </w:rPr>
        <w:t>+ BaSO</w:t>
      </w:r>
      <w:r>
        <w:rPr>
          <w:rFonts w:cs="Times New Roman" w:ascii="Times New Roman" w:hAnsi="Times New Roman"/>
          <w:sz w:val="24"/>
          <w:szCs w:val="24"/>
          <w:vertAlign w:val="subscript"/>
        </w:rPr>
        <w:t>4</w:t>
      </w:r>
      <w:r>
        <w:rPr>
          <w:rFonts w:eastAsia="Symbol" w:cs="Symbol" w:ascii="Symbol" w:hAnsi="Symbol"/>
          <w:sz w:val="24"/>
          <w:szCs w:val="24"/>
          <w:vertAlign w:val="subscript"/>
        </w:rPr>
        <w:sym w:font="Symbol" w:char="f0af"/>
      </w:r>
      <w:r>
        <w:rPr>
          <w:rFonts w:cs="Times New Roman" w:ascii="Times New Roman" w:hAnsi="Times New Roman"/>
          <w:sz w:val="24"/>
          <w:szCs w:val="24"/>
          <w:vertAlign w:val="subscript"/>
        </w:rPr>
        <w:t xml:space="preserve"> trắng</w:t>
      </w:r>
      <w:r>
        <w:rPr>
          <w:rFonts w:cs="Times New Roman" w:ascii="Times New Roman" w:hAnsi="Times New Roman"/>
          <w:sz w:val="24"/>
          <w:szCs w:val="24"/>
        </w:rPr>
        <w:t xml:space="preserve">  (2)</w:t>
      </w:r>
    </w:p>
    <w:p>
      <w:pPr>
        <w:pStyle w:val="Normal"/>
        <w:tabs>
          <w:tab w:val="clear" w:pos="720"/>
          <w:tab w:val="left" w:pos="284" w:leader="none"/>
          <w:tab w:val="left" w:pos="1440" w:leader="none"/>
          <w:tab w:val="left" w:pos="3119" w:leader="none"/>
          <w:tab w:val="left" w:pos="5529" w:leader="none"/>
          <w:tab w:val="left" w:pos="8222" w:leader="none"/>
        </w:tabs>
        <w:spacing w:lineRule="auto" w:line="252"/>
        <w:jc w:val="both"/>
        <w:rPr/>
      </w:pPr>
      <w:r>
        <w:rPr>
          <w:rFonts w:cs="Times New Roman" w:ascii="Times New Roman" w:hAnsi="Times New Roman"/>
          <w:sz w:val="24"/>
          <w:szCs w:val="24"/>
        </w:rPr>
        <w:tab/>
        <w:tab/>
        <w:t>2Al(OH)</w:t>
      </w:r>
      <w:r>
        <w:rPr>
          <w:rFonts w:cs="Times New Roman" w:ascii="Times New Roman" w:hAnsi="Times New Roman"/>
          <w:sz w:val="24"/>
          <w:szCs w:val="24"/>
          <w:vertAlign w:val="subscript"/>
        </w:rPr>
        <w:t>3</w:t>
      </w:r>
      <w:r>
        <w:rPr>
          <w:rFonts w:cs="Times New Roman" w:ascii="Times New Roman" w:hAnsi="Times New Roman"/>
          <w:sz w:val="24"/>
          <w:szCs w:val="24"/>
        </w:rPr>
        <w:t xml:space="preserve"> + Ba(OH)</w:t>
      </w:r>
      <w:r>
        <w:rPr>
          <w:rFonts w:cs="Times New Roman" w:ascii="Times New Roman" w:hAnsi="Times New Roman"/>
          <w:sz w:val="24"/>
          <w:szCs w:val="24"/>
          <w:vertAlign w:val="subscript"/>
        </w:rPr>
        <w:t>2</w:t>
      </w:r>
      <w:r>
        <w:rPr>
          <w:rFonts w:cs="Times New Roman" w:ascii="Times New Roman" w:hAnsi="Times New Roman"/>
          <w:sz w:val="24"/>
          <w:szCs w:val="24"/>
        </w:rPr>
        <w:t xml:space="preserve"> </w:t>
      </w:r>
      <w:r>
        <w:rPr>
          <w:rFonts w:cs="Times New Roman" w:ascii="Times New Roman" w:hAnsi="Times New Roman"/>
          <w:sz w:val="24"/>
          <w:szCs w:val="24"/>
        </w:rPr>
        <w:object w:dxaOrig="639" w:dyaOrig="359">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31.95pt;height:18.1pt" filled="f" o:ole="">
            <v:imagedata r:id="rId181" o:title=""/>
          </v:shape>
          <o:OLEObject Type="Embed" ProgID="" ShapeID="ole_rId180" DrawAspect="Content" ObjectID="_634144042" r:id="rId180"/>
        </w:object>
      </w:r>
      <w:r>
        <w:rPr>
          <w:rFonts w:cs="Times New Roman" w:ascii="Times New Roman" w:hAnsi="Times New Roman"/>
          <w:sz w:val="24"/>
          <w:szCs w:val="24"/>
        </w:rPr>
        <w:t xml:space="preserve"> Ba(AlO</w:t>
      </w:r>
      <w:r>
        <w:rPr>
          <w:rFonts w:cs="Times New Roman" w:ascii="Times New Roman" w:hAnsi="Times New Roman"/>
          <w:sz w:val="24"/>
          <w:szCs w:val="24"/>
          <w:vertAlign w:val="subscript"/>
        </w:rPr>
        <w:t>2</w:t>
      </w:r>
      <w:r>
        <w:rPr>
          <w:rFonts w:cs="Times New Roman" w:ascii="Times New Roman" w:hAnsi="Times New Roman"/>
          <w:sz w:val="24"/>
          <w:szCs w:val="24"/>
        </w:rPr>
        <w:t>)</w:t>
      </w:r>
      <w:r>
        <w:rPr>
          <w:rFonts w:cs="Times New Roman" w:ascii="Times New Roman" w:hAnsi="Times New Roman"/>
          <w:sz w:val="24"/>
          <w:szCs w:val="24"/>
          <w:vertAlign w:val="subscript"/>
        </w:rPr>
        <w:t>2</w:t>
      </w:r>
      <w:r>
        <w:rPr>
          <w:rFonts w:cs="Times New Roman" w:ascii="Times New Roman" w:hAnsi="Times New Roman"/>
          <w:sz w:val="24"/>
          <w:szCs w:val="24"/>
        </w:rPr>
        <w:t xml:space="preserve"> + 4H</w:t>
      </w:r>
      <w:r>
        <w:rPr>
          <w:rFonts w:cs="Times New Roman" w:ascii="Times New Roman" w:hAnsi="Times New Roman"/>
          <w:sz w:val="24"/>
          <w:szCs w:val="24"/>
          <w:vertAlign w:val="subscript"/>
        </w:rPr>
        <w:t>2</w:t>
      </w:r>
      <w:r>
        <w:rPr>
          <w:rFonts w:cs="Times New Roman" w:ascii="Times New Roman" w:hAnsi="Times New Roman"/>
          <w:sz w:val="24"/>
          <w:szCs w:val="24"/>
        </w:rPr>
        <w:t>O  (3)</w:t>
      </w:r>
    </w:p>
    <w:p>
      <w:pPr>
        <w:pStyle w:val="Normal"/>
        <w:tabs>
          <w:tab w:val="clear" w:pos="720"/>
          <w:tab w:val="left" w:pos="284" w:leader="none"/>
          <w:tab w:val="left" w:pos="1440" w:leader="none"/>
          <w:tab w:val="left" w:pos="3119" w:leader="none"/>
          <w:tab w:val="left" w:pos="5529" w:leader="none"/>
          <w:tab w:val="left" w:pos="8222"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t xml:space="preserve">- Hay có thể viết gọn lại: </w:t>
      </w:r>
      <w:r>
        <w:rPr>
          <w:rFonts w:cs="Times New Roman" w:ascii="Times New Roman" w:hAnsi="Times New Roman"/>
          <w:color w:val="000000"/>
          <w:spacing w:val="4"/>
          <w:sz w:val="24"/>
          <w:szCs w:val="24"/>
          <w:lang w:val="fr-FR"/>
        </w:rPr>
        <w:object w:dxaOrig="6140" w:dyaOrig="44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307.3pt;height:21.85pt" filled="f" o:ole="">
            <v:imagedata r:id="rId183" o:title=""/>
          </v:shape>
          <o:OLEObject Type="Embed" ProgID="" ShapeID="ole_rId182" DrawAspect="Content" ObjectID="_1436434339" r:id="rId182"/>
        </w:objec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z w:val="24"/>
          <w:szCs w:val="24"/>
        </w:rPr>
      </w:pPr>
      <w:r>
        <w:rPr>
          <w:rFonts w:cs="Times New Roman" w:ascii="Times New Roman" w:hAnsi="Times New Roman"/>
          <w:color w:val="000000"/>
          <w:spacing w:val="4"/>
          <w:sz w:val="24"/>
          <w:szCs w:val="24"/>
          <w:lang w:val="fr-FR"/>
        </w:rPr>
        <w:t>Vậy sản phẩm thu được có một chất khí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và một chất kết tủa (BaSO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 Chọn D.</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Phương trình phản ứng:</w:t>
      </w:r>
    </w:p>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b/>
          <w:color w:val="000000"/>
          <w:spacing w:val="4"/>
          <w:sz w:val="24"/>
          <w:szCs w:val="24"/>
          <w:lang w:val="fr-FR"/>
        </w:rPr>
      </w:pPr>
      <w:r>
        <w:rPr>
          <w:rFonts w:cs="Times New Roman" w:ascii="Times New Roman" w:hAnsi="Times New Roman"/>
        </w:rPr>
        <w:object w:dxaOrig="5250" w:dyaOrig="141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261.7pt;height:70.75pt" filled="f" o:ole="">
            <v:imagedata r:id="rId185" o:title=""/>
          </v:shape>
          <o:OLEObject Type="Embed" ProgID="" ShapeID="ole_rId184" DrawAspect="Content" ObjectID="_1787704716" r:id="rId184"/>
        </w:objec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4: Chọn C.</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 xml:space="preserve">Quá trình phản ứng: </w:t>
      </w:r>
      <w:r>
        <w:rPr>
          <w:rFonts w:cs="Times New Roman" w:ascii="Times New Roman" w:hAnsi="Times New Roman"/>
          <w:color w:val="000000"/>
          <w:spacing w:val="4"/>
          <w:sz w:val="24"/>
          <w:szCs w:val="24"/>
          <w:lang w:val="fr-FR"/>
        </w:rPr>
        <w:object w:dxaOrig="5080" w:dyaOrig="58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254.25pt;height:29.45pt" filled="f" o:ole="">
            <v:imagedata r:id="rId187" o:title=""/>
          </v:shape>
          <o:OLEObject Type="Embed" ProgID="" ShapeID="ole_rId186" DrawAspect="Content" ObjectID="_531348074" r:id="rId186"/>
        </w:object>
      </w:r>
      <w:r>
        <w:rPr>
          <w:rFonts w:cs="Times New Roman" w:ascii="Times New Roman" w:hAnsi="Times New Roman"/>
          <w:color w:val="000000"/>
          <w:spacing w:val="4"/>
          <w:sz w:val="24"/>
          <w:szCs w:val="24"/>
          <w:lang w:val="fr-FR"/>
        </w:rPr>
        <w:t xml:space="preserve"> , H = 30%</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z w:val="24"/>
          <w:szCs w:val="24"/>
        </w:rPr>
        <w:t xml:space="preserve">- Ta có: </w:t>
      </w:r>
      <w:r>
        <w:rPr>
          <w:rFonts w:cs="Times New Roman" w:ascii="Times New Roman" w:hAnsi="Times New Roman"/>
          <w:b/>
          <w:color w:val="000000"/>
          <w:spacing w:val="4"/>
          <w:sz w:val="24"/>
          <w:szCs w:val="24"/>
          <w:lang w:val="fr-FR"/>
        </w:rPr>
        <w:object w:dxaOrig="6259" w:dyaOrig="6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313.55pt;height:30.65pt" filled="f" o:ole="">
            <v:imagedata r:id="rId189" o:title=""/>
          </v:shape>
          <o:OLEObject Type="Embed" ProgID="" ShapeID="ole_rId188" DrawAspect="Content" ObjectID="_804820451" r:id="rId188"/>
        </w:object>
      </w:r>
      <w:r>
        <w:rPr>
          <w:rFonts w:cs="Times New Roman" w:ascii="Times New Roman" w:hAnsi="Times New Roman"/>
          <w:b/>
          <w:color w:val="000000"/>
          <w:spacing w:val="4"/>
          <w:sz w:val="24"/>
          <w:szCs w:val="24"/>
          <w:lang w:val="fr-FR"/>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5: Chọn A.</w:t>
        <w:tab/>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 xml:space="preserve">A. Đúng, </w:t>
      </w:r>
      <w:r>
        <w:rPr>
          <w:rFonts w:cs="Times New Roman" w:ascii="Times New Roman" w:hAnsi="Times New Roman"/>
          <w:color w:val="000000"/>
          <w:spacing w:val="4"/>
          <w:sz w:val="24"/>
          <w:szCs w:val="24"/>
          <w:lang w:val="fr-FR"/>
        </w:rPr>
        <w:t>Các amino axit đều là chất rắn ở điều kiện thường.</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B. Sai</w:t>
      </w:r>
      <w:r>
        <w:rPr>
          <w:rFonts w:cs="Times New Roman" w:ascii="Times New Roman" w:hAnsi="Times New Roman"/>
          <w:color w:val="000000"/>
          <w:spacing w:val="4"/>
          <w:sz w:val="24"/>
          <w:szCs w:val="24"/>
          <w:lang w:val="fr-FR"/>
        </w:rPr>
        <w:t>, Chỉ có -metyl, -đimetyl, -trimetyl và etyl amin là chất khí ở điều kiện thường.</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C. Sai</w:t>
      </w:r>
      <w:r>
        <w:rPr>
          <w:rFonts w:cs="Times New Roman" w:ascii="Times New Roman" w:hAnsi="Times New Roman"/>
          <w:color w:val="000000"/>
          <w:spacing w:val="4"/>
          <w:sz w:val="24"/>
          <w:szCs w:val="24"/>
          <w:lang w:val="fr-FR"/>
        </w:rPr>
        <w:t>, Chỉ có các dạng protein hình cầu tan tốt trong nước, còn protein dạng sợi thì hoàn toàn không tan trong nước.</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D.</w:t>
      </w: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Sai</w:t>
      </w:r>
      <w:r>
        <w:rPr>
          <w:rFonts w:cs="Times New Roman" w:ascii="Times New Roman" w:hAnsi="Times New Roman"/>
          <w:color w:val="000000"/>
          <w:spacing w:val="4"/>
          <w:sz w:val="24"/>
          <w:szCs w:val="24"/>
          <w:lang w:val="fr-FR"/>
        </w:rPr>
        <w:t>, Hầu hết các amin đều độc.</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6: Chọn C.</w:t>
      </w:r>
    </w:p>
    <w:tbl>
      <w:tblPr>
        <w:tblW w:w="10390" w:type="dxa"/>
        <w:jc w:val="left"/>
        <w:tblInd w:w="0" w:type="dxa"/>
        <w:tblLayout w:type="fixed"/>
        <w:tblCellMar>
          <w:top w:w="0" w:type="dxa"/>
          <w:left w:w="108" w:type="dxa"/>
          <w:bottom w:w="0" w:type="dxa"/>
          <w:right w:w="108" w:type="dxa"/>
        </w:tblCellMar>
      </w:tblPr>
      <w:tblGrid>
        <w:gridCol w:w="2597"/>
        <w:gridCol w:w="2597"/>
        <w:gridCol w:w="2598"/>
        <w:gridCol w:w="2598"/>
      </w:tblGrid>
      <w:tr>
        <w:trPr/>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napToGrid w:val="false"/>
              <w:spacing w:lineRule="auto" w:line="252"/>
              <w:jc w:val="center"/>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r>
          </w:p>
        </w:tc>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CaCl</w:t>
            </w:r>
            <w:r>
              <w:rPr>
                <w:rFonts w:cs="Times New Roman" w:ascii="Times New Roman" w:hAnsi="Times New Roman"/>
                <w:color w:val="000000"/>
                <w:spacing w:val="4"/>
                <w:sz w:val="24"/>
                <w:szCs w:val="24"/>
                <w:vertAlign w:val="subscript"/>
                <w:lang w:val="fr-FR"/>
              </w:rPr>
              <w:t>2</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HCl</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Ca(OH)</w:t>
            </w:r>
            <w:r>
              <w:rPr>
                <w:rFonts w:cs="Times New Roman" w:ascii="Times New Roman" w:hAnsi="Times New Roman"/>
                <w:color w:val="000000"/>
                <w:spacing w:val="4"/>
                <w:sz w:val="24"/>
                <w:szCs w:val="24"/>
                <w:vertAlign w:val="subscript"/>
                <w:lang w:val="fr-FR"/>
              </w:rPr>
              <w:t>2</w:t>
            </w:r>
          </w:p>
        </w:tc>
      </w:tr>
      <w:tr>
        <w:trPr/>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ind w:left="270" w:right="0"/>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NaNO</w:t>
            </w:r>
            <w:r>
              <w:rPr>
                <w:rFonts w:cs="Times New Roman" w:ascii="Times New Roman" w:hAnsi="Times New Roman"/>
                <w:color w:val="000000"/>
                <w:spacing w:val="4"/>
                <w:sz w:val="24"/>
                <w:szCs w:val="24"/>
                <w:vertAlign w:val="subscript"/>
                <w:lang w:val="fr-FR"/>
              </w:rPr>
              <w:t>3</w:t>
            </w:r>
          </w:p>
        </w:tc>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Không phản ứng</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b/>
                <w:color w:val="000000"/>
                <w:spacing w:val="4"/>
                <w:sz w:val="24"/>
                <w:szCs w:val="24"/>
                <w:lang w:val="fr-FR"/>
              </w:rPr>
            </w:pPr>
            <w:r>
              <w:rPr>
                <w:rFonts w:cs="Times New Roman" w:ascii="Times New Roman" w:hAnsi="Times New Roman"/>
                <w:color w:val="000000"/>
                <w:spacing w:val="4"/>
                <w:sz w:val="24"/>
                <w:szCs w:val="24"/>
                <w:lang w:val="fr-FR"/>
              </w:rPr>
              <w:t>Không phản ứng</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b/>
                <w:color w:val="000000"/>
                <w:spacing w:val="4"/>
                <w:sz w:val="24"/>
                <w:szCs w:val="24"/>
                <w:lang w:val="fr-FR"/>
              </w:rPr>
            </w:pPr>
            <w:r>
              <w:rPr>
                <w:rFonts w:cs="Times New Roman" w:ascii="Times New Roman" w:hAnsi="Times New Roman"/>
                <w:color w:val="000000"/>
                <w:spacing w:val="4"/>
                <w:sz w:val="24"/>
                <w:szCs w:val="24"/>
                <w:lang w:val="fr-FR"/>
              </w:rPr>
              <w:t>Không phản ứng</w:t>
            </w:r>
          </w:p>
        </w:tc>
      </w:tr>
      <w:tr>
        <w:trPr/>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ind w:left="270" w:right="0"/>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NaOH</w:t>
            </w:r>
          </w:p>
        </w:tc>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b/>
                <w:color w:val="000000"/>
                <w:spacing w:val="4"/>
                <w:sz w:val="24"/>
                <w:szCs w:val="24"/>
                <w:lang w:val="fr-FR"/>
              </w:rPr>
            </w:pPr>
            <w:r>
              <w:rPr>
                <w:rFonts w:cs="Times New Roman" w:ascii="Times New Roman" w:hAnsi="Times New Roman"/>
                <w:color w:val="000000"/>
                <w:spacing w:val="4"/>
                <w:sz w:val="24"/>
                <w:szCs w:val="24"/>
                <w:lang w:val="fr-FR"/>
              </w:rPr>
              <w:t>Không phản ứng</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Không hiện tượng</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Không phản ứng</w:t>
            </w:r>
          </w:p>
        </w:tc>
      </w:tr>
      <w:tr>
        <w:trPr/>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ind w:left="270" w:right="0"/>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NaHCO</w:t>
            </w:r>
            <w:r>
              <w:rPr>
                <w:rFonts w:cs="Times New Roman" w:ascii="Times New Roman" w:hAnsi="Times New Roman"/>
                <w:color w:val="000000"/>
                <w:spacing w:val="4"/>
                <w:sz w:val="24"/>
                <w:szCs w:val="24"/>
                <w:vertAlign w:val="subscript"/>
                <w:lang w:val="fr-FR"/>
              </w:rPr>
              <w:t>3</w:t>
            </w:r>
          </w:p>
        </w:tc>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b/>
                <w:color w:val="000000"/>
                <w:spacing w:val="4"/>
                <w:sz w:val="24"/>
                <w:szCs w:val="24"/>
                <w:lang w:val="fr-FR"/>
              </w:rPr>
            </w:pPr>
            <w:r>
              <w:rPr>
                <w:rFonts w:cs="Times New Roman" w:ascii="Times New Roman" w:hAnsi="Times New Roman"/>
                <w:color w:val="000000"/>
                <w:spacing w:val="4"/>
                <w:sz w:val="24"/>
                <w:szCs w:val="24"/>
                <w:lang w:val="fr-FR"/>
              </w:rPr>
              <w:t>Không phản ứng</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Thoát khí không màu</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Kết tủa trắng</w:t>
            </w:r>
          </w:p>
        </w:tc>
      </w:tr>
      <w:tr>
        <w:trPr/>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ind w:left="270" w:right="0"/>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NaCl</w:t>
            </w:r>
          </w:p>
        </w:tc>
        <w:tc>
          <w:tcPr>
            <w:tcW w:w="259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b/>
                <w:color w:val="000000"/>
                <w:spacing w:val="4"/>
                <w:sz w:val="24"/>
                <w:szCs w:val="24"/>
                <w:lang w:val="fr-FR"/>
              </w:rPr>
            </w:pPr>
            <w:r>
              <w:rPr>
                <w:rFonts w:cs="Times New Roman" w:ascii="Times New Roman" w:hAnsi="Times New Roman"/>
                <w:color w:val="000000"/>
                <w:spacing w:val="4"/>
                <w:sz w:val="24"/>
                <w:szCs w:val="24"/>
                <w:lang w:val="fr-FR"/>
              </w:rPr>
              <w:t>Không phản ứng</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b/>
                <w:color w:val="000000"/>
                <w:spacing w:val="4"/>
                <w:sz w:val="24"/>
                <w:szCs w:val="24"/>
                <w:lang w:val="fr-FR"/>
              </w:rPr>
            </w:pPr>
            <w:r>
              <w:rPr>
                <w:rFonts w:cs="Times New Roman" w:ascii="Times New Roman" w:hAnsi="Times New Roman"/>
                <w:color w:val="000000"/>
                <w:spacing w:val="4"/>
                <w:sz w:val="24"/>
                <w:szCs w:val="24"/>
                <w:lang w:val="fr-FR"/>
              </w:rPr>
              <w:t>Không phản ứng</w:t>
            </w:r>
          </w:p>
        </w:tc>
        <w:tc>
          <w:tcPr>
            <w:tcW w:w="25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b/>
                <w:color w:val="000000"/>
                <w:spacing w:val="4"/>
                <w:sz w:val="24"/>
                <w:szCs w:val="24"/>
                <w:lang w:val="fr-FR"/>
              </w:rPr>
            </w:pPr>
            <w:r>
              <w:rPr>
                <w:rFonts w:cs="Times New Roman" w:ascii="Times New Roman" w:hAnsi="Times New Roman"/>
                <w:color w:val="000000"/>
                <w:spacing w:val="4"/>
                <w:sz w:val="24"/>
                <w:szCs w:val="24"/>
                <w:lang w:val="fr-FR"/>
              </w:rPr>
              <w:t>Không phản ứng</w:t>
            </w:r>
          </w:p>
        </w:tc>
      </w:tr>
    </w:tbl>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rPr>
      </w:pPr>
      <w:r>
        <w:rPr>
          <w:rFonts w:cs="Times New Roman" w:ascii="Times New Roman" w:hAnsi="Times New Roman"/>
          <w:b/>
          <w:color w:val="000000"/>
          <w:spacing w:val="4"/>
          <w:sz w:val="24"/>
          <w:szCs w:val="24"/>
          <w:lang w:val="fr-FR"/>
        </w:rPr>
        <w:t xml:space="preserve">Câu 7: Chọn A.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rPr>
      </w:pPr>
      <w:r>
        <w:rPr>
          <w:rFonts w:cs="Times New Roman" w:ascii="Times New Roman" w:hAnsi="Times New Roman"/>
          <w:color w:val="000000"/>
          <w:spacing w:val="4"/>
          <w:sz w:val="24"/>
          <w:szCs w:val="24"/>
        </w:rPr>
        <w:t>- Phản ứng:     (CH</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w:t>
      </w:r>
      <w:r>
        <w:rPr>
          <w:rFonts w:cs="Times New Roman" w:ascii="Times New Roman" w:hAnsi="Times New Roman"/>
          <w:color w:val="000000"/>
          <w:spacing w:val="4"/>
          <w:sz w:val="24"/>
          <w:szCs w:val="24"/>
          <w:vertAlign w:val="subscript"/>
        </w:rPr>
        <w:t>16</w:t>
      </w:r>
      <w:r>
        <w:rPr>
          <w:rFonts w:cs="Times New Roman" w:ascii="Times New Roman" w:hAnsi="Times New Roman"/>
          <w:color w:val="000000"/>
          <w:spacing w:val="4"/>
          <w:sz w:val="24"/>
          <w:szCs w:val="24"/>
        </w:rPr>
        <w:t>COO)</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C</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H</w:t>
      </w:r>
      <w:r>
        <w:rPr>
          <w:rFonts w:cs="Times New Roman" w:ascii="Times New Roman" w:hAnsi="Times New Roman"/>
          <w:color w:val="000000"/>
          <w:spacing w:val="4"/>
          <w:sz w:val="24"/>
          <w:szCs w:val="24"/>
          <w:vertAlign w:val="subscript"/>
        </w:rPr>
        <w:t>5</w:t>
      </w:r>
      <w:r>
        <w:rPr>
          <w:rFonts w:cs="Times New Roman" w:ascii="Times New Roman" w:hAnsi="Times New Roman"/>
          <w:color w:val="000000"/>
          <w:spacing w:val="4"/>
          <w:sz w:val="24"/>
          <w:szCs w:val="24"/>
        </w:rPr>
        <w:t xml:space="preserve">  + 3NaOH </w:t>
      </w:r>
      <w:r>
        <w:rPr>
          <w:rFonts w:cs="Times New Roman" w:ascii="Times New Roman" w:hAnsi="Times New Roman"/>
          <w:color w:val="000000"/>
          <w:spacing w:val="4"/>
          <w:sz w:val="24"/>
          <w:szCs w:val="24"/>
        </w:rPr>
        <w:object w:dxaOrig="699" w:dyaOrig="399">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35pt;height:20.05pt" filled="f" o:ole="">
            <v:imagedata r:id="rId191" o:title=""/>
          </v:shape>
          <o:OLEObject Type="Embed" ProgID="" ShapeID="ole_rId190" DrawAspect="Content" ObjectID="_1831366906" r:id="rId190"/>
        </w:object>
      </w:r>
      <w:r>
        <w:rPr>
          <w:rFonts w:cs="Times New Roman" w:ascii="Times New Roman" w:hAnsi="Times New Roman"/>
          <w:color w:val="000000"/>
          <w:spacing w:val="4"/>
          <w:sz w:val="24"/>
          <w:szCs w:val="24"/>
        </w:rPr>
        <w:t xml:space="preserve"> 3CH</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w:t>
      </w:r>
      <w:r>
        <w:rPr>
          <w:rFonts w:cs="Times New Roman" w:ascii="Times New Roman" w:hAnsi="Times New Roman"/>
          <w:color w:val="000000"/>
          <w:spacing w:val="4"/>
          <w:sz w:val="24"/>
          <w:szCs w:val="24"/>
          <w:vertAlign w:val="subscript"/>
        </w:rPr>
        <w:t>16</w:t>
      </w:r>
      <w:r>
        <w:rPr>
          <w:rFonts w:cs="Times New Roman" w:ascii="Times New Roman" w:hAnsi="Times New Roman"/>
          <w:color w:val="000000"/>
          <w:spacing w:val="4"/>
          <w:sz w:val="24"/>
          <w:szCs w:val="24"/>
        </w:rPr>
        <w:t>COONa + C</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H</w:t>
      </w:r>
      <w:r>
        <w:rPr>
          <w:rFonts w:cs="Times New Roman" w:ascii="Times New Roman" w:hAnsi="Times New Roman"/>
          <w:color w:val="000000"/>
          <w:spacing w:val="4"/>
          <w:sz w:val="24"/>
          <w:szCs w:val="24"/>
          <w:vertAlign w:val="subscript"/>
        </w:rPr>
        <w:t>5</w:t>
      </w:r>
      <w:r>
        <w:rPr>
          <w:rFonts w:cs="Times New Roman" w:ascii="Times New Roman" w:hAnsi="Times New Roman"/>
          <w:color w:val="000000"/>
          <w:spacing w:val="4"/>
          <w:sz w:val="24"/>
          <w:szCs w:val="24"/>
        </w:rPr>
        <w:t>(OH)</w:t>
      </w:r>
      <w:r>
        <w:rPr>
          <w:rFonts w:cs="Times New Roman" w:ascii="Times New Roman" w:hAnsi="Times New Roman"/>
          <w:color w:val="000000"/>
          <w:spacing w:val="4"/>
          <w:sz w:val="24"/>
          <w:szCs w:val="24"/>
          <w:vertAlign w:val="subscript"/>
        </w:rPr>
        <w:t>3</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rPr>
        <w:tab/>
        <w:t xml:space="preserve">                            Tristearin                                                 Natri sterat (X)          Glixerol</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8: Chọn B.</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object w:dxaOrig="7140" w:dyaOrig="66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357pt;height:33.75pt" filled="f" o:ole="">
            <v:imagedata r:id="rId193" o:title=""/>
          </v:shape>
          <o:OLEObject Type="Embed" ProgID="" ShapeID="ole_rId192" DrawAspect="Content" ObjectID="_207304573" r:id="rId192"/>
        </w:object>
      </w:r>
      <w:r>
        <w:rPr>
          <w:rFonts w:cs="Times New Roman" w:ascii="Times New Roman" w:hAnsi="Times New Roman"/>
          <w:color w:val="000000"/>
          <w:spacing w:val="4"/>
          <w:sz w:val="24"/>
          <w:szCs w:val="24"/>
          <w:lang w:val="fr-FR"/>
        </w:rPr>
        <w:t xml:space="preserve"> </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9: Chọn B.</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10: Chọn A.</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11: Chọn B.</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rPr>
        <w:t xml:space="preserve">- Phản ứng:     </w:t>
      </w:r>
      <w:r>
        <w:rPr>
          <w:rFonts w:cs="Times New Roman" w:ascii="Times New Roman" w:hAnsi="Times New Roman"/>
          <w:color w:val="000000"/>
          <w:spacing w:val="4"/>
          <w:sz w:val="24"/>
          <w:szCs w:val="24"/>
          <w:lang w:val="fr-FR"/>
        </w:rPr>
        <w:object w:dxaOrig="5120" w:dyaOrig="68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256.75pt;height:33.75pt" filled="f" o:ole="">
            <v:imagedata r:id="rId195" o:title=""/>
          </v:shape>
          <o:OLEObject Type="Embed" ProgID="" ShapeID="ole_rId194" DrawAspect="Content" ObjectID="_2139529013" r:id="rId194"/>
        </w:object>
      </w:r>
      <w:r>
        <w:rPr>
          <w:rFonts w:cs="Times New Roman" w:ascii="Times New Roman" w:hAnsi="Times New Roman"/>
          <w:color w:val="000000"/>
          <w:spacing w:val="4"/>
          <w:sz w:val="24"/>
          <w:szCs w:val="24"/>
          <w:lang w:val="fr-FR"/>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color w:val="000000"/>
          <w:spacing w:val="4"/>
          <w:sz w:val="24"/>
          <w:szCs w:val="24"/>
          <w:lang w:val="fr-FR"/>
        </w:rPr>
        <w:object w:dxaOrig="5240" w:dyaOrig="44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261.7pt;height:22.55pt" filled="f" o:ole="">
            <v:imagedata r:id="rId197" o:title=""/>
          </v:shape>
          <o:OLEObject Type="Embed" ProgID="" ShapeID="ole_rId196" DrawAspect="Content" ObjectID="_589249844" r:id="rId196"/>
        </w:object>
      </w:r>
      <w:r>
        <w:rPr>
          <w:rFonts w:cs="Times New Roman" w:ascii="Times New Roman" w:hAnsi="Times New Roman"/>
          <w:b/>
          <w:color w:val="000000"/>
          <w:spacing w:val="4"/>
          <w:sz w:val="24"/>
          <w:szCs w:val="24"/>
          <w:lang w:val="fr-FR"/>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Câu 12: Chọn B.</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Saccarozơ hay còn gọi là đường mía, đường thốt nốt.</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 xml:space="preserve">- </w:t>
      </w:r>
      <w:r>
        <w:rPr>
          <w:rFonts w:cs="Times New Roman" w:ascii="Times New Roman" w:hAnsi="Times New Roman"/>
          <w:sz w:val="24"/>
          <w:szCs w:val="24"/>
        </w:rPr>
        <w:t>Fructozơ là thành phần chính của mật ong (fructozơ có độ ngọt lớn nhất trong các loại cacbohidrat).</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w:t>
      </w:r>
      <w:r>
        <w:rPr>
          <w:rFonts w:cs="Times New Roman" w:ascii="Times New Roman" w:hAnsi="Times New Roman"/>
          <w:color w:val="000000"/>
          <w:spacing w:val="4"/>
          <w:sz w:val="24"/>
          <w:szCs w:val="24"/>
          <w:lang w:val="fr-FR"/>
        </w:rPr>
        <w:t xml:space="preserve"> Glucozơ hay còn gọi là đường nho, đường trái cây.</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w:t>
      </w:r>
      <w:r>
        <w:rPr>
          <w:rFonts w:cs="Times New Roman" w:ascii="Times New Roman" w:hAnsi="Times New Roman"/>
          <w:color w:val="000000"/>
          <w:spacing w:val="4"/>
          <w:sz w:val="24"/>
          <w:szCs w:val="24"/>
          <w:lang w:val="fr-FR"/>
        </w:rPr>
        <w:t xml:space="preserve"> Amilopectin là một đoạn mạch của tinh bôt.</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13: Chọn D.</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rPr>
        <w:t xml:space="preserve">- Ta có: </w:t>
      </w:r>
      <w:r>
        <w:rPr>
          <w:rFonts w:cs="Times New Roman" w:ascii="Times New Roman" w:hAnsi="Times New Roman"/>
          <w:color w:val="000000"/>
          <w:spacing w:val="4"/>
          <w:sz w:val="24"/>
          <w:szCs w:val="24"/>
          <w:lang w:val="fr-FR"/>
        </w:rPr>
        <w:object w:dxaOrig="7119" w:dyaOrig="639">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356.3pt;height:31.95pt" filled="f" o:ole="">
            <v:imagedata r:id="rId199" o:title=""/>
          </v:shape>
          <o:OLEObject Type="Embed" ProgID="" ShapeID="ole_rId198" DrawAspect="Content" ObjectID="_216611761" r:id="rId198"/>
        </w:object>
      </w:r>
      <w:r>
        <w:rPr>
          <w:rFonts w:cs="Times New Roman" w:ascii="Times New Roman" w:hAnsi="Times New Roman"/>
          <w:color w:val="000000"/>
          <w:spacing w:val="4"/>
          <w:sz w:val="24"/>
          <w:szCs w:val="24"/>
          <w:lang w:val="fr-FR"/>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14: Chọn B.</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color w:val="000000"/>
          <w:spacing w:val="4"/>
          <w:sz w:val="24"/>
          <w:szCs w:val="24"/>
        </w:rPr>
        <w:t xml:space="preserve">- Ta có: </w:t>
      </w:r>
      <w:r>
        <w:rPr>
          <w:rFonts w:cs="Times New Roman" w:ascii="Times New Roman" w:hAnsi="Times New Roman"/>
          <w:b/>
          <w:color w:val="000000"/>
          <w:spacing w:val="4"/>
          <w:sz w:val="24"/>
          <w:szCs w:val="24"/>
          <w:lang w:val="fr-FR"/>
        </w:rPr>
        <w:object w:dxaOrig="4440" w:dyaOrig="62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222.85pt;height:30.65pt" filled="f" o:ole="">
            <v:imagedata r:id="rId201" o:title=""/>
          </v:shape>
          <o:OLEObject Type="Embed" ProgID="" ShapeID="ole_rId200" DrawAspect="Content" ObjectID="_650131928" r:id="rId200"/>
        </w:object>
      </w:r>
      <w:r>
        <w:rPr>
          <w:rFonts w:cs="Times New Roman" w:ascii="Times New Roman" w:hAnsi="Times New Roman"/>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15: Chọn D.</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Các polime mạch phân nhánh thường gặp là amilopectin và glicozen.</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Các polime mạch không gian thường gặp là cao su lưu hóa và nhựa rezit (nhựa bakelit).</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Các polime mạch không phân nhánh thường gặp là còn lại.</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16: Chọn D.</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Các amin có tính bazơ nên có khả năng làm đổi màu quỳ tím chuyển thành màu xanh trừ anilin (và đồng đẳng của nó) không làm đổi màu quỳ tím do có tính bazơ yếu.</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color w:val="000000"/>
          <w:spacing w:val="4"/>
          <w:sz w:val="24"/>
          <w:szCs w:val="24"/>
          <w:lang w:val="fr-FR"/>
        </w:rPr>
        <w:t>- Đối với các amino axit có dạng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N)</w:t>
      </w:r>
      <w:r>
        <w:rPr>
          <w:rFonts w:cs="Times New Roman" w:ascii="Times New Roman" w:hAnsi="Times New Roman"/>
          <w:color w:val="000000"/>
          <w:spacing w:val="4"/>
          <w:sz w:val="24"/>
          <w:szCs w:val="24"/>
          <w:vertAlign w:val="subscript"/>
          <w:lang w:val="fr-FR"/>
        </w:rPr>
        <w:t>x</w:t>
      </w:r>
      <w:r>
        <w:rPr>
          <w:rFonts w:cs="Times New Roman" w:ascii="Times New Roman" w:hAnsi="Times New Roman"/>
          <w:color w:val="000000"/>
          <w:spacing w:val="4"/>
          <w:sz w:val="24"/>
          <w:szCs w:val="24"/>
          <w:lang w:val="fr-FR"/>
        </w:rPr>
        <w:t>-R-(COOH)</w:t>
      </w:r>
      <w:r>
        <w:rPr>
          <w:rFonts w:cs="Times New Roman" w:ascii="Times New Roman" w:hAnsi="Times New Roman"/>
          <w:color w:val="000000"/>
          <w:spacing w:val="4"/>
          <w:sz w:val="24"/>
          <w:szCs w:val="24"/>
          <w:vertAlign w:val="subscript"/>
          <w:lang w:val="fr-FR"/>
        </w:rPr>
        <w:t>y</w:t>
      </w:r>
      <w:r>
        <w:rPr>
          <w:rFonts w:cs="Times New Roman" w:ascii="Times New Roman" w:hAnsi="Times New Roman"/>
          <w:color w:val="000000"/>
          <w:spacing w:val="4"/>
          <w:sz w:val="24"/>
          <w:szCs w:val="24"/>
          <w:lang w:val="fr-FR"/>
        </w:rPr>
        <w:t xml:space="preserve"> thì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Nếu x &gt; y : quỳ tím chuyển sang màu xanh</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Nếu x = y : quỳ tím không đổi màu.</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Nếu x &lt; y : quỳ tím chuyển sang màu đỏ.</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Vậy có 3 dung dịch làm đổi màu quỳ tím là:</w:t>
      </w:r>
    </w:p>
    <w:tbl>
      <w:tblPr>
        <w:tblW w:w="10390" w:type="dxa"/>
        <w:jc w:val="left"/>
        <w:tblInd w:w="0" w:type="dxa"/>
        <w:tblLayout w:type="fixed"/>
        <w:tblCellMar>
          <w:top w:w="0" w:type="dxa"/>
          <w:left w:w="108" w:type="dxa"/>
          <w:bottom w:w="0" w:type="dxa"/>
          <w:right w:w="108" w:type="dxa"/>
        </w:tblCellMar>
      </w:tblPr>
      <w:tblGrid>
        <w:gridCol w:w="2060"/>
        <w:gridCol w:w="3358"/>
        <w:gridCol w:w="1686"/>
        <w:gridCol w:w="3286"/>
      </w:tblGrid>
      <w:tr>
        <w:trPr/>
        <w:tc>
          <w:tcPr>
            <w:tcW w:w="20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Dung dịch</w:t>
            </w:r>
          </w:p>
        </w:tc>
        <w:tc>
          <w:tcPr>
            <w:tcW w:w="335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pPr>
            <w:r>
              <w:rPr>
                <w:rFonts w:cs="Times New Roman" w:ascii="Times New Roman" w:hAnsi="Times New Roman"/>
                <w:color w:val="000000"/>
                <w:spacing w:val="4"/>
                <w:sz w:val="24"/>
                <w:szCs w:val="24"/>
                <w:lang w:val="fr-FR"/>
              </w:rPr>
              <w:t>HOOC[CH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)COOH</w:t>
            </w:r>
          </w:p>
        </w:tc>
        <w:tc>
          <w:tcPr>
            <w:tcW w:w="16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2</w:t>
            </w:r>
          </w:p>
        </w:tc>
        <w:tc>
          <w:tcPr>
            <w:tcW w:w="32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pP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)COOH</w:t>
            </w:r>
          </w:p>
        </w:tc>
      </w:tr>
      <w:tr>
        <w:trPr/>
        <w:tc>
          <w:tcPr>
            <w:tcW w:w="20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Màu quỳ tím</w:t>
            </w:r>
          </w:p>
        </w:tc>
        <w:tc>
          <w:tcPr>
            <w:tcW w:w="335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Đỏ</w:t>
            </w:r>
          </w:p>
        </w:tc>
        <w:tc>
          <w:tcPr>
            <w:tcW w:w="16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Xanh</w:t>
            </w:r>
          </w:p>
        </w:tc>
        <w:tc>
          <w:tcPr>
            <w:tcW w:w="328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Xanh</w:t>
            </w:r>
          </w:p>
        </w:tc>
      </w:tr>
    </w:tbl>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17: Chọn C.</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Symbol" w:cs="Symbol" w:ascii="Symbol" w:hAnsi="Symbol"/>
          <w:b/>
          <w:bCs/>
          <w:sz w:val="24"/>
          <w:szCs w:val="24"/>
        </w:rPr>
        <w:sym w:font="Symbol" w:char="f0b7"/>
      </w:r>
      <w:r>
        <w:rPr>
          <w:rFonts w:cs="Times New Roman" w:ascii="Times New Roman" w:hAnsi="Times New Roman"/>
          <w:b/>
          <w:bCs/>
          <w:sz w:val="24"/>
          <w:szCs w:val="24"/>
        </w:rPr>
        <w:t xml:space="preserve"> </w:t>
      </w:r>
      <w:r>
        <w:rPr>
          <w:rFonts w:cs="Times New Roman" w:ascii="Times New Roman" w:hAnsi="Times New Roman"/>
          <w:b/>
          <w:bCs/>
          <w:sz w:val="24"/>
          <w:szCs w:val="24"/>
        </w:rPr>
        <w:t xml:space="preserve">Các yếu tố ảnh hưởng đến nhiệt độ sôi: </w:t>
      </w:r>
    </w:p>
    <w:p>
      <w:pPr>
        <w:pStyle w:val="Normal"/>
        <w:spacing w:lineRule="auto" w:line="264"/>
        <w:jc w:val="both"/>
        <w:rPr/>
      </w:pPr>
      <w:r>
        <w:rPr>
          <w:rFonts w:cs="Times New Roman" w:ascii="Times New Roman" w:hAnsi="Times New Roman"/>
          <w:b/>
          <w:bCs/>
          <w:sz w:val="24"/>
          <w:szCs w:val="24"/>
        </w:rPr>
        <w:t>- Phân tử khối:</w:t>
      </w:r>
      <w:r>
        <w:rPr>
          <w:rFonts w:cs="Times New Roman" w:ascii="Times New Roman" w:hAnsi="Times New Roman"/>
          <w:sz w:val="24"/>
          <w:szCs w:val="24"/>
        </w:rPr>
        <w:t xml:space="preserve"> nếu như không xét đến những yếu tố khác, chất phân tử khối càng lớn thì nhiệt độ sôi càng cao.</w:t>
      </w:r>
    </w:p>
    <w:p>
      <w:pPr>
        <w:pStyle w:val="Normal"/>
        <w:spacing w:lineRule="auto" w:line="264"/>
        <w:jc w:val="both"/>
        <w:rPr/>
      </w:pPr>
      <w:r>
        <w:rPr>
          <w:rFonts w:cs="Times New Roman" w:ascii="Times New Roman" w:hAnsi="Times New Roman"/>
          <w:b/>
          <w:bCs/>
          <w:sz w:val="24"/>
          <w:szCs w:val="24"/>
        </w:rPr>
        <w:t>- Liên kết Hiđro:</w:t>
      </w:r>
      <w:r>
        <w:rPr>
          <w:rFonts w:cs="Times New Roman" w:ascii="Times New Roman" w:hAnsi="Times New Roman"/>
          <w:sz w:val="24"/>
          <w:szCs w:val="24"/>
        </w:rPr>
        <w:t> nếu hai chất có phân tử khối xấp xỉ nhau thì chất nào có liên kết hiđro sẽ có nhiệt độ sôi cao hơn.</w:t>
      </w:r>
    </w:p>
    <w:p>
      <w:pPr>
        <w:pStyle w:val="Normal"/>
        <w:spacing w:lineRule="auto" w:line="264"/>
        <w:jc w:val="both"/>
        <w:rPr/>
      </w:pPr>
      <w:r>
        <w:rPr>
          <w:rFonts w:cs="Times New Roman" w:ascii="Times New Roman" w:hAnsi="Times New Roman"/>
          <w:b/>
          <w:bCs/>
          <w:sz w:val="24"/>
          <w:szCs w:val="24"/>
        </w:rPr>
        <w:t>- Cấu tạo phân tử:</w:t>
      </w:r>
      <w:r>
        <w:rPr>
          <w:rFonts w:cs="Times New Roman" w:ascii="Times New Roman" w:hAnsi="Times New Roman"/>
          <w:sz w:val="24"/>
          <w:szCs w:val="24"/>
        </w:rPr>
        <w:t xml:space="preserve"> nếu mạch càng phân nhánh thì nhiệt độ sôi càng thấp. </w:t>
      </w:r>
    </w:p>
    <w:p>
      <w:pPr>
        <w:pStyle w:val="Normal"/>
        <w:spacing w:lineRule="auto" w:line="264"/>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 xml:space="preserve">Dãy sắp xếp nhiệt độ sôi giảm dần của các hợp chất có nhóm chức khác nhau và phân tử khối xấp xỉ nhau: </w:t>
      </w:r>
    </w:p>
    <w:p>
      <w:pPr>
        <w:pStyle w:val="Normal"/>
        <w:spacing w:lineRule="auto" w:line="264"/>
        <w:jc w:val="center"/>
        <w:rPr>
          <w:rFonts w:ascii="Times New Roman" w:hAnsi="Times New Roman" w:cs="Times New Roman"/>
          <w:sz w:val="24"/>
          <w:szCs w:val="24"/>
        </w:rPr>
      </w:pPr>
      <w:r>
        <w:rPr>
          <w:rFonts w:cs="Times New Roman" w:ascii="Times New Roman" w:hAnsi="Times New Roman"/>
          <w:sz w:val="24"/>
          <w:szCs w:val="24"/>
        </w:rPr>
        <w:t>Axit &gt;  ancol &gt;  amin &gt; este &gt; xeton &gt; anđehit &gt; dẫn xuất halogen &gt; ete &gt; C</w:t>
      </w:r>
      <w:r>
        <w:rPr>
          <w:rFonts w:cs="Times New Roman" w:ascii="Times New Roman" w:hAnsi="Times New Roman"/>
          <w:sz w:val="24"/>
          <w:szCs w:val="24"/>
          <w:vertAlign w:val="subscript"/>
        </w:rPr>
        <w:t>x</w:t>
      </w:r>
      <w:r>
        <w:rPr>
          <w:rFonts w:cs="Times New Roman" w:ascii="Times New Roman" w:hAnsi="Times New Roman"/>
          <w:sz w:val="24"/>
          <w:szCs w:val="24"/>
        </w:rPr>
        <w:t>H</w:t>
      </w:r>
      <w:r>
        <w:rPr>
          <w:rFonts w:cs="Times New Roman" w:ascii="Times New Roman" w:hAnsi="Times New Roman"/>
          <w:sz w:val="24"/>
          <w:szCs w:val="24"/>
          <w:vertAlign w:val="subscript"/>
        </w:rPr>
        <w:t>y</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position w:val="1"/>
          <w:sz w:val="24"/>
          <w:szCs w:val="24"/>
        </w:rPr>
        <w:t>Vậy chất có nhiệt độ sôi thấp nhất là HCOOCH</w:t>
      </w:r>
      <w:r>
        <w:rPr>
          <w:rFonts w:cs="Times New Roman" w:ascii="Times New Roman" w:hAnsi="Times New Roman"/>
          <w:sz w:val="24"/>
          <w:szCs w:val="24"/>
          <w:vertAlign w:val="subscript"/>
        </w:rPr>
        <w:t>3</w:t>
      </w:r>
      <w:r>
        <w:rPr>
          <w:rFonts w:cs="Times New Roman" w:ascii="Times New Roman" w:hAnsi="Times New Roman"/>
          <w:position w:val="1"/>
          <w:sz w:val="24"/>
          <w:szCs w:val="24"/>
        </w:rPr>
        <w:t>.</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18: Chọn D.</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 xml:space="preserve">A. Sai, </w:t>
      </w:r>
      <w:r>
        <w:rPr>
          <w:rFonts w:cs="Times New Roman" w:ascii="Times New Roman" w:hAnsi="Times New Roman"/>
          <w:color w:val="000000"/>
          <w:spacing w:val="4"/>
          <w:sz w:val="24"/>
          <w:szCs w:val="24"/>
          <w:lang w:val="fr-FR"/>
        </w:rPr>
        <w:t xml:space="preserve">Đun nóng tinh bột với dung dịch axit thì xảy ra phản ứng </w:t>
      </w:r>
      <w:r>
        <w:rPr>
          <w:rFonts w:cs="Times New Roman" w:ascii="Times New Roman" w:hAnsi="Times New Roman"/>
          <w:b/>
          <w:color w:val="000000"/>
          <w:spacing w:val="4"/>
          <w:sz w:val="24"/>
          <w:szCs w:val="24"/>
          <w:lang w:val="fr-FR"/>
        </w:rPr>
        <w:t>cắt</w:t>
      </w:r>
      <w:r>
        <w:rPr>
          <w:rFonts w:cs="Times New Roman" w:ascii="Times New Roman" w:hAnsi="Times New Roman"/>
          <w:color w:val="000000"/>
          <w:spacing w:val="4"/>
          <w:sz w:val="24"/>
          <w:szCs w:val="24"/>
          <w:lang w:val="fr-FR"/>
        </w:rPr>
        <w:t xml:space="preserve"> mạch polime</w:t>
        <w:tab/>
        <w:t>.</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B. Sai</w:t>
      </w:r>
      <w:r>
        <w:rPr>
          <w:rFonts w:cs="Times New Roman" w:ascii="Times New Roman" w:hAnsi="Times New Roman"/>
          <w:color w:val="000000"/>
          <w:spacing w:val="4"/>
          <w:sz w:val="24"/>
          <w:szCs w:val="24"/>
          <w:lang w:val="fr-FR"/>
        </w:rPr>
        <w:t xml:space="preserve">, Trùng hợp axit </w:t>
      </w:r>
      <w:r>
        <w:rPr>
          <w:rFonts w:eastAsia="Symbol" w:cs="Symbol" w:ascii="Symbol" w:hAnsi="Symbol"/>
          <w:color w:val="000000"/>
          <w:spacing w:val="4"/>
          <w:sz w:val="24"/>
          <w:szCs w:val="24"/>
          <w:lang w:val="fr-FR"/>
        </w:rPr>
        <w:sym w:font="Symbol" w:char="f065"/>
      </w:r>
      <w:r>
        <w:rPr>
          <w:rFonts w:cs="Times New Roman" w:ascii="Times New Roman" w:hAnsi="Times New Roman"/>
          <w:color w:val="000000"/>
          <w:spacing w:val="4"/>
          <w:sz w:val="24"/>
          <w:szCs w:val="24"/>
          <w:lang w:val="fr-FR"/>
        </w:rPr>
        <w:t>-aminocaproic thu được nilon-6.</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C. Sai</w:t>
      </w:r>
      <w:r>
        <w:rPr>
          <w:rFonts w:cs="Times New Roman" w:ascii="Times New Roman" w:hAnsi="Times New Roman"/>
          <w:color w:val="000000"/>
          <w:spacing w:val="4"/>
          <w:sz w:val="24"/>
          <w:szCs w:val="24"/>
          <w:lang w:val="fr-FR"/>
        </w:rPr>
        <w:t>, Polietilen là polime được điều chế từ phản ứng trùng hợp.</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D. Đúng</w:t>
      </w:r>
      <w:r>
        <w:rPr>
          <w:rFonts w:cs="Times New Roman" w:ascii="Times New Roman" w:hAnsi="Times New Roman"/>
          <w:color w:val="000000"/>
          <w:spacing w:val="4"/>
          <w:sz w:val="24"/>
          <w:szCs w:val="24"/>
          <w:lang w:val="fr-FR"/>
        </w:rPr>
        <w:t xml:space="preserve">, Trong phân tử cao su buna: </w:t>
      </w:r>
      <w:r>
        <w:rPr>
          <w:rFonts w:cs="Times New Roman" w:ascii="Times New Roman" w:hAnsi="Times New Roman"/>
          <w:color w:val="000000"/>
          <w:spacing w:val="4"/>
          <w:sz w:val="24"/>
          <w:szCs w:val="24"/>
          <w:lang w:val="fr-FR"/>
        </w:rPr>
        <w:object w:dxaOrig="2638" w:dyaOrig="34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132.1pt;height:17.5pt" filled="f" o:ole="">
            <v:imagedata r:id="rId203" o:title=""/>
          </v:shape>
          <o:OLEObject Type="Embed" ProgID="" ShapeID="ole_rId202" DrawAspect="Content" ObjectID="_1441082758" r:id="rId202"/>
        </w:object>
      </w:r>
      <w:r>
        <w:rPr>
          <w:rFonts w:cs="Times New Roman" w:ascii="Times New Roman" w:hAnsi="Times New Roman"/>
          <w:color w:val="000000"/>
          <w:spacing w:val="4"/>
          <w:sz w:val="24"/>
          <w:szCs w:val="24"/>
          <w:lang w:val="fr-FR"/>
        </w:rPr>
        <w:t xml:space="preserve"> còn liên kết đôi C = C, nên có thể tham gia phản ứng cộng.</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19: Chọn A.</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color w:val="000000"/>
          <w:spacing w:val="4"/>
          <w:sz w:val="24"/>
          <w:szCs w:val="24"/>
          <w:lang w:val="fr-FR"/>
        </w:rPr>
        <w:t>- Các kim loại đứng trước cặp H</w:t>
      </w:r>
      <w:r>
        <w:rPr>
          <w:rFonts w:cs="Times New Roman" w:ascii="Times New Roman" w:hAnsi="Times New Roman"/>
          <w:color w:val="000000"/>
          <w:spacing w:val="4"/>
          <w:sz w:val="24"/>
          <w:szCs w:val="24"/>
          <w:vertAlign w:val="superscript"/>
          <w:lang w:val="fr-FR"/>
        </w:rPr>
        <w:t>+</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có thể tác dụng được với HCl.</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color w:val="000000"/>
          <w:spacing w:val="4"/>
          <w:sz w:val="24"/>
          <w:szCs w:val="24"/>
          <w:lang w:val="fr-FR"/>
        </w:rPr>
        <w:t>- Các kim loại đứng trước cặp Ag</w:t>
      </w:r>
      <w:r>
        <w:rPr>
          <w:rFonts w:cs="Times New Roman" w:ascii="Times New Roman" w:hAnsi="Times New Roman"/>
          <w:color w:val="000000"/>
          <w:spacing w:val="4"/>
          <w:sz w:val="24"/>
          <w:szCs w:val="24"/>
          <w:vertAlign w:val="superscript"/>
          <w:lang w:val="fr-FR"/>
        </w:rPr>
        <w:t>+</w:t>
      </w:r>
      <w:r>
        <w:rPr>
          <w:rFonts w:cs="Times New Roman" w:ascii="Times New Roman" w:hAnsi="Times New Roman"/>
          <w:color w:val="000000"/>
          <w:spacing w:val="4"/>
          <w:sz w:val="24"/>
          <w:szCs w:val="24"/>
          <w:lang w:val="fr-FR"/>
        </w:rPr>
        <w:t>/Ag có thể tác dụng được với AgNO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color w:val="000000"/>
          <w:spacing w:val="4"/>
          <w:sz w:val="24"/>
          <w:szCs w:val="24"/>
          <w:lang w:val="fr-FR"/>
        </w:rPr>
        <w:t>Vậy các kim loại vừa tác dụng được với dung dịch HCl, vừa tác dụng được với dung dịch AgNO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là Mg, Zn, Al, Fe, Ni và Sn.</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20: Chọn D.</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 xml:space="preserve">A. Sai, </w:t>
      </w:r>
      <w:r>
        <w:rPr>
          <w:rFonts w:cs="Times New Roman" w:ascii="Times New Roman" w:hAnsi="Times New Roman"/>
          <w:color w:val="000000"/>
          <w:spacing w:val="4"/>
          <w:sz w:val="24"/>
          <w:szCs w:val="24"/>
          <w:lang w:val="fr-FR"/>
        </w:rPr>
        <w:t>Phản ứng giữa ancol với axit cacboxylic được gọi là phản ứng este hóa.</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B. Sai</w:t>
      </w:r>
      <w:r>
        <w:rPr>
          <w:rFonts w:cs="Times New Roman" w:ascii="Times New Roman" w:hAnsi="Times New Roman"/>
          <w:color w:val="000000"/>
          <w:spacing w:val="4"/>
          <w:sz w:val="24"/>
          <w:szCs w:val="24"/>
          <w:lang w:val="fr-FR"/>
        </w:rPr>
        <w:t>, Phản ứng xà phòng hóa là phản ứng một chiều.</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C. Đúng</w:t>
      </w:r>
      <w:r>
        <w:rPr>
          <w:rFonts w:cs="Times New Roman" w:ascii="Times New Roman" w:hAnsi="Times New Roman"/>
          <w:color w:val="000000"/>
          <w:spacing w:val="4"/>
          <w:sz w:val="24"/>
          <w:szCs w:val="24"/>
          <w:lang w:val="fr-FR"/>
        </w:rPr>
        <w:t>.</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D. Sai</w:t>
      </w:r>
      <w:r>
        <w:rPr>
          <w:rFonts w:cs="Times New Roman" w:ascii="Times New Roman" w:hAnsi="Times New Roman"/>
          <w:color w:val="000000"/>
          <w:spacing w:val="4"/>
          <w:sz w:val="24"/>
          <w:szCs w:val="24"/>
          <w:lang w:val="fr-FR"/>
        </w:rPr>
        <w:t>, Phản ứng este hóa là phản ứng thuận nghịch.</w:t>
      </w:r>
      <w:r>
        <w:rPr>
          <w:rFonts w:cs="Times New Roman" w:ascii="Times New Roman" w:hAnsi="Times New Roman"/>
          <w:b/>
          <w:color w:val="000000"/>
          <w:spacing w:val="4"/>
          <w:sz w:val="24"/>
          <w:szCs w:val="24"/>
          <w:lang w:val="fr-FR"/>
        </w:rPr>
        <w:tab/>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21: Chọn B.</w:t>
        <w:tab/>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A. Sai</w:t>
      </w:r>
      <w:r>
        <w:rPr>
          <w:rFonts w:cs="Times New Roman" w:ascii="Times New Roman" w:hAnsi="Times New Roman"/>
          <w:color w:val="000000"/>
          <w:spacing w:val="4"/>
          <w:sz w:val="24"/>
          <w:szCs w:val="24"/>
          <w:lang w:val="fr-FR"/>
        </w:rPr>
        <w:t>, Đa số các polime không tan trong các dung môi thông thường.</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B.</w:t>
      </w: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Đúng</w:t>
      </w:r>
      <w:r>
        <w:rPr>
          <w:rFonts w:cs="Times New Roman" w:ascii="Times New Roman" w:hAnsi="Times New Roman"/>
          <w:color w:val="000000"/>
          <w:spacing w:val="4"/>
          <w:sz w:val="24"/>
          <w:szCs w:val="24"/>
          <w:lang w:val="fr-FR"/>
        </w:rPr>
        <w:t>, Hầu hết các polime không có nhiệt độ nóng chảy xác định, nóng chảy ở nhiệt độ khá rộng.</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C. Sai</w:t>
      </w:r>
      <w:r>
        <w:rPr>
          <w:rFonts w:cs="Times New Roman" w:ascii="Times New Roman" w:hAnsi="Times New Roman"/>
          <w:color w:val="000000"/>
          <w:spacing w:val="4"/>
          <w:sz w:val="24"/>
          <w:szCs w:val="24"/>
          <w:lang w:val="fr-FR"/>
        </w:rPr>
        <w:t xml:space="preserve">, Lấy ví dụ như: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lang w:val="en-US" w:eastAsia="en-US"/>
        </w:rPr>
        <w:drawing>
          <wp:inline distT="0" distB="0" distL="0" distR="0">
            <wp:extent cx="5934075" cy="793115"/>
            <wp:effectExtent l="0" t="0" r="0" b="0"/>
            <wp:docPr id="29"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descr=""/>
                    <pic:cNvPicPr>
                      <a:picLocks noChangeAspect="1" noChangeArrowheads="1"/>
                    </pic:cNvPicPr>
                  </pic:nvPicPr>
                  <pic:blipFill>
                    <a:blip r:embed="rId204"/>
                    <a:srcRect l="-6" t="-46" r="-6" b="-46"/>
                    <a:stretch>
                      <a:fillRect/>
                    </a:stretch>
                  </pic:blipFill>
                  <pic:spPr bwMode="auto">
                    <a:xfrm>
                      <a:off x="0" y="0"/>
                      <a:ext cx="5934075" cy="793115"/>
                    </a:xfrm>
                    <a:prstGeom prst="rect">
                      <a:avLst/>
                    </a:prstGeom>
                  </pic:spPr>
                </pic:pic>
              </a:graphicData>
            </a:graphic>
          </wp:inline>
        </w:drawing>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lang w:val="en-US" w:eastAsia="en-US"/>
        </w:rPr>
        <w:drawing>
          <wp:inline distT="0" distB="0" distL="0" distR="0">
            <wp:extent cx="6286500" cy="939800"/>
            <wp:effectExtent l="0" t="0" r="0" b="0"/>
            <wp:docPr id="30"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descr=""/>
                    <pic:cNvPicPr>
                      <a:picLocks noChangeAspect="1" noChangeArrowheads="1"/>
                    </pic:cNvPicPr>
                  </pic:nvPicPr>
                  <pic:blipFill>
                    <a:blip r:embed="rId205"/>
                    <a:srcRect l="-6" t="-38" r="-6" b="-38"/>
                    <a:stretch>
                      <a:fillRect/>
                    </a:stretch>
                  </pic:blipFill>
                  <pic:spPr bwMode="auto">
                    <a:xfrm>
                      <a:off x="0" y="0"/>
                      <a:ext cx="6286500" cy="939800"/>
                    </a:xfrm>
                    <a:prstGeom prst="rect">
                      <a:avLst/>
                    </a:prstGeom>
                  </pic:spPr>
                </pic:pic>
              </a:graphicData>
            </a:graphic>
          </wp:inline>
        </w:drawing>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D.</w:t>
      </w: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Sai</w:t>
      </w:r>
      <w:r>
        <w:rPr>
          <w:rFonts w:cs="Times New Roman" w:ascii="Times New Roman" w:hAnsi="Times New Roman"/>
          <w:color w:val="000000"/>
          <w:spacing w:val="4"/>
          <w:sz w:val="24"/>
          <w:szCs w:val="24"/>
          <w:lang w:val="fr-FR"/>
        </w:rPr>
        <w:t>, Các polime không bay hơi.</w:t>
      </w:r>
    </w:p>
    <w:p>
      <w:pPr>
        <w:pStyle w:val="Normal"/>
        <w:tabs>
          <w:tab w:val="clear" w:pos="720"/>
          <w:tab w:val="left" w:pos="284" w:leader="none"/>
          <w:tab w:val="left" w:pos="3042"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22: Chọn B.</w:t>
      </w:r>
    </w:p>
    <w:p>
      <w:pPr>
        <w:pStyle w:val="Normal"/>
        <w:tabs>
          <w:tab w:val="clear" w:pos="720"/>
          <w:tab w:val="left" w:pos="284" w:leader="none"/>
          <w:tab w:val="left" w:pos="3042" w:leader="none"/>
          <w:tab w:val="left" w:pos="3119" w:leader="none"/>
          <w:tab w:val="left" w:pos="5529" w:leader="none"/>
          <w:tab w:val="left" w:pos="8222" w:leader="none"/>
        </w:tabs>
        <w:spacing w:lineRule="auto" w:line="252"/>
        <w:jc w:val="both"/>
        <w:rPr/>
      </w:pPr>
      <w:r>
        <w:rPr>
          <w:rFonts w:cs="Times New Roman" w:ascii="Times New Roman" w:hAnsi="Times New Roman"/>
          <w:color w:val="000000"/>
          <w:spacing w:val="4"/>
          <w:sz w:val="24"/>
          <w:szCs w:val="24"/>
          <w:lang w:val="fr-FR"/>
        </w:rPr>
        <w:t>- Bậc của amin được tính bằng số nguyên tử H trong phân tử aminoac bị thay thế bởi gốc hidrocacbon do vậy chỉ có 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NHCH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là amin bậc 2.</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23: Chọn A.</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xml:space="preserve">- Có </w:t>
      </w:r>
      <w:r>
        <w:rPr>
          <w:rFonts w:cs="Times New Roman" w:ascii="Times New Roman" w:hAnsi="Times New Roman"/>
          <w:color w:val="000000"/>
          <w:spacing w:val="4"/>
          <w:sz w:val="24"/>
          <w:szCs w:val="24"/>
          <w:lang w:val="fr-FR"/>
        </w:rPr>
        <w:object w:dxaOrig="299" w:dyaOrig="379">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5pt;height:18.75pt" filled="f" o:ole="">
            <v:imagedata r:id="rId207" o:title=""/>
          </v:shape>
          <o:OLEObject Type="Embed" ProgID="" ShapeID="ole_rId206" DrawAspect="Content" ObjectID="_1171091161" r:id="rId206"/>
        </w:object>
      </w:r>
      <w:r>
        <w:rPr>
          <w:rFonts w:cs="Times New Roman" w:ascii="Times New Roman" w:hAnsi="Times New Roman"/>
          <w:color w:val="000000"/>
          <w:spacing w:val="4"/>
          <w:sz w:val="24"/>
          <w:szCs w:val="24"/>
          <w:lang w:val="fr-FR"/>
        </w:rPr>
        <w:t xml:space="preserve"> công thức cấu tạo là: </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Gly–Ala–Val, Gly–Val–Ala, Ala–Gly–Val, Ala–Val–Gly, Val–Gly–Ala, Val–Ala–Gly.</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24: Chọn D.</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Tơ visco được tạo thành từ phản ứng giữa xenlulozơ với CS</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và NaOH tạo thành một dung dịch nhớt gọi là visco. Bơm dung dịch này qua những lỗ rất nhỏ rồi ngâm trong dung dịch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SO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 xml:space="preserve"> tạo thành tơ visco.</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25: Chọn C.</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xml:space="preserve">- Khi cho 21,5 gam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tác dụng với 0,43 mol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SO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 xml:space="preserve"> thì : </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b/>
          <w:color w:val="000000"/>
          <w:spacing w:val="4"/>
          <w:sz w:val="24"/>
          <w:szCs w:val="24"/>
          <w:lang w:val="fr-FR"/>
        </w:rPr>
        <w:object w:dxaOrig="6380" w:dyaOrig="6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318.65pt;height:30.65pt" filled="f" o:ole="">
            <v:imagedata r:id="rId209" o:title=""/>
          </v:shape>
          <o:OLEObject Type="Embed" ProgID="" ShapeID="ole_rId208" DrawAspect="Content" ObjectID="_185421398" r:id="rId208"/>
        </w:object>
      </w:r>
      <w:r>
        <w:rPr>
          <w:rFonts w:cs="Times New Roman" w:ascii="Times New Roman" w:hAnsi="Times New Roman"/>
          <w:b/>
          <w:color w:val="000000"/>
          <w:spacing w:val="4"/>
          <w:sz w:val="24"/>
          <w:szCs w:val="24"/>
          <w:lang w:val="fr-FR"/>
        </w:rPr>
        <w:t xml:space="preserve"> </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object w:dxaOrig="8940" w:dyaOrig="66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447pt;height:33.75pt" filled="f" o:ole="">
            <v:imagedata r:id="rId211" o:title=""/>
          </v:shape>
          <o:OLEObject Type="Embed" ProgID="" ShapeID="ole_rId210" DrawAspect="Content" ObjectID="_539002206" r:id="rId210"/>
        </w:objec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color w:val="000000"/>
          <w:spacing w:val="4"/>
          <w:sz w:val="24"/>
          <w:szCs w:val="24"/>
          <w:lang w:val="fr-FR"/>
        </w:rPr>
        <w:t>- Ta có</w:t>
      </w: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object w:dxaOrig="6220" w:dyaOrig="66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311pt;height:33.75pt" filled="f" o:ole="">
            <v:imagedata r:id="rId213" o:title=""/>
          </v:shape>
          <o:OLEObject Type="Embed" ProgID="" ShapeID="ole_rId212" DrawAspect="Content" ObjectID="_621810176" r:id="rId212"/>
        </w:objec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 xml:space="preserve">Xét hỗn hợp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ta có: </w:t>
      </w:r>
      <w:r>
        <w:rPr>
          <w:rFonts w:cs="Times New Roman" w:ascii="Times New Roman" w:hAnsi="Times New Roman"/>
          <w:b/>
          <w:color w:val="000000"/>
          <w:spacing w:val="4"/>
          <w:sz w:val="24"/>
          <w:szCs w:val="24"/>
          <w:lang w:val="fr-FR"/>
        </w:rPr>
        <w:object w:dxaOrig="7060" w:dyaOrig="80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354.4pt;height:40pt" filled="f" o:ole="">
            <v:imagedata r:id="rId215" o:title=""/>
          </v:shape>
          <o:OLEObject Type="Embed" ProgID="" ShapeID="ole_rId214" DrawAspect="Content" ObjectID="_76180233" r:id="rId214"/>
        </w:objec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object w:dxaOrig="3280" w:dyaOrig="66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163.3pt;height:33.75pt" filled="f" o:ole="">
            <v:imagedata r:id="rId217" o:title=""/>
          </v:shape>
          <o:OLEObject Type="Embed" ProgID="" ShapeID="ole_rId216" DrawAspect="Content" ObjectID="_1379139375" r:id="rId216"/>
        </w:objec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sz w:val="24"/>
          <w:szCs w:val="24"/>
        </w:rPr>
        <w:t>Câu 26: Chọn B.</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object w:dxaOrig="8700" w:dyaOrig="48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435.85pt;height:23.8pt" filled="f" o:ole="">
            <v:imagedata r:id="rId219" o:title=""/>
          </v:shape>
          <o:OLEObject Type="Embed" ProgID="" ShapeID="ole_rId218" DrawAspect="Content" ObjectID="_364770405" r:id="rId218"/>
        </w:object>
      </w:r>
      <w:r>
        <w:rPr>
          <w:rFonts w:cs="Times New Roman" w:ascii="Times New Roman" w:hAnsi="Times New Roman"/>
          <w:spacing w:val="4"/>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spacing w:val="4"/>
          <w:sz w:val="24"/>
          <w:szCs w:val="24"/>
        </w:rPr>
      </w:pPr>
      <w:r>
        <w:rPr>
          <w:rFonts w:cs="Times New Roman" w:ascii="Times New Roman" w:hAnsi="Times New Roman"/>
          <w:b/>
          <w:spacing w:val="4"/>
          <w:sz w:val="24"/>
          <w:szCs w:val="24"/>
        </w:rPr>
        <w:t>Câu 27: Chọn B.</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 Các phản ứng xảy ra:</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ab/>
        <w:t>(1) 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COOCH=CH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(M)  + NaOH </w:t>
      </w:r>
      <w:r>
        <w:rPr>
          <w:rFonts w:cs="Times New Roman" w:ascii="Times New Roman" w:hAnsi="Times New Roman"/>
          <w:spacing w:val="4"/>
          <w:sz w:val="24"/>
          <w:szCs w:val="24"/>
        </w:rPr>
        <w:object w:dxaOrig="699" w:dyaOrig="399">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34.4pt;height:19.4pt" filled="f" o:ole="">
            <v:imagedata r:id="rId221" o:title=""/>
          </v:shape>
          <o:OLEObject Type="Embed" ProgID="" ShapeID="ole_rId220" DrawAspect="Content" ObjectID="_472851697" r:id="rId220"/>
        </w:object>
      </w:r>
      <w:r>
        <w:rPr>
          <w:rFonts w:cs="Times New Roman" w:ascii="Times New Roman" w:hAnsi="Times New Roman"/>
          <w:spacing w:val="4"/>
          <w:sz w:val="24"/>
          <w:szCs w:val="24"/>
        </w:rPr>
        <w:t xml:space="preserve"> 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COONa (A)  + 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CHO (B)</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ab/>
        <w:t>(2) 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CHO (B)  + AgNO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 NH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w:t>
      </w:r>
      <w:r>
        <w:rPr>
          <w:rFonts w:cs="Times New Roman" w:ascii="Times New Roman" w:hAnsi="Times New Roman"/>
          <w:spacing w:val="4"/>
          <w:sz w:val="24"/>
          <w:szCs w:val="24"/>
        </w:rPr>
        <w:object w:dxaOrig="699" w:dyaOrig="399">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34.4pt;height:19.4pt" filled="f" o:ole="">
            <v:imagedata r:id="rId223" o:title=""/>
          </v:shape>
          <o:OLEObject Type="Embed" ProgID="" ShapeID="ole_rId222" DrawAspect="Content" ObjectID="_18462291" r:id="rId222"/>
        </w:object>
      </w:r>
      <w:r>
        <w:rPr>
          <w:rFonts w:cs="Times New Roman" w:ascii="Times New Roman" w:hAnsi="Times New Roman"/>
          <w:spacing w:val="4"/>
          <w:sz w:val="24"/>
          <w:szCs w:val="24"/>
        </w:rPr>
        <w:t xml:space="preserve"> 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COONH</w:t>
      </w:r>
      <w:r>
        <w:rPr>
          <w:rFonts w:cs="Times New Roman" w:ascii="Times New Roman" w:hAnsi="Times New Roman"/>
          <w:spacing w:val="4"/>
          <w:sz w:val="24"/>
          <w:szCs w:val="24"/>
          <w:vertAlign w:val="subscript"/>
        </w:rPr>
        <w:t xml:space="preserve">4 </w:t>
      </w:r>
      <w:r>
        <w:rPr>
          <w:rFonts w:cs="Times New Roman" w:ascii="Times New Roman" w:hAnsi="Times New Roman"/>
          <w:spacing w:val="4"/>
          <w:sz w:val="24"/>
          <w:szCs w:val="24"/>
        </w:rPr>
        <w:t>(F) + Ag↓ + NH</w:t>
      </w:r>
      <w:r>
        <w:rPr>
          <w:rFonts w:cs="Times New Roman" w:ascii="Times New Roman" w:hAnsi="Times New Roman"/>
          <w:spacing w:val="4"/>
          <w:sz w:val="24"/>
          <w:szCs w:val="24"/>
          <w:vertAlign w:val="subscript"/>
        </w:rPr>
        <w:t>4</w:t>
      </w:r>
      <w:r>
        <w:rPr>
          <w:rFonts w:cs="Times New Roman" w:ascii="Times New Roman" w:hAnsi="Times New Roman"/>
          <w:spacing w:val="4"/>
          <w:sz w:val="24"/>
          <w:szCs w:val="24"/>
        </w:rPr>
        <w:t>NO</w:t>
      </w:r>
      <w:r>
        <w:rPr>
          <w:rFonts w:cs="Times New Roman" w:ascii="Times New Roman" w:hAnsi="Times New Roman"/>
          <w:spacing w:val="4"/>
          <w:sz w:val="24"/>
          <w:szCs w:val="24"/>
          <w:vertAlign w:val="subscript"/>
        </w:rPr>
        <w:t>3</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ab/>
        <w:t>(3) 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COONH</w:t>
      </w:r>
      <w:r>
        <w:rPr>
          <w:rFonts w:cs="Times New Roman" w:ascii="Times New Roman" w:hAnsi="Times New Roman"/>
          <w:spacing w:val="4"/>
          <w:sz w:val="24"/>
          <w:szCs w:val="24"/>
          <w:vertAlign w:val="subscript"/>
        </w:rPr>
        <w:t>4</w:t>
      </w:r>
      <w:r>
        <w:rPr>
          <w:rFonts w:cs="Times New Roman" w:ascii="Times New Roman" w:hAnsi="Times New Roman"/>
          <w:spacing w:val="4"/>
          <w:sz w:val="24"/>
          <w:szCs w:val="24"/>
        </w:rPr>
        <w:t xml:space="preserve"> (F)  + NaOH </w:t>
      </w:r>
      <w:r>
        <w:rPr>
          <w:rFonts w:cs="Times New Roman" w:ascii="Times New Roman" w:hAnsi="Times New Roman"/>
          <w:spacing w:val="4"/>
          <w:sz w:val="24"/>
          <w:szCs w:val="24"/>
        </w:rPr>
        <w:object w:dxaOrig="699" w:dyaOrig="399">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34.4pt;height:19.4pt" filled="f" o:ole="">
            <v:imagedata r:id="rId225" o:title=""/>
          </v:shape>
          <o:OLEObject Type="Embed" ProgID="" ShapeID="ole_rId224" DrawAspect="Content" ObjectID="_493336250" r:id="rId224"/>
        </w:object>
      </w:r>
      <w:r>
        <w:rPr>
          <w:rFonts w:cs="Times New Roman" w:ascii="Times New Roman" w:hAnsi="Times New Roman"/>
          <w:spacing w:val="4"/>
          <w:sz w:val="24"/>
          <w:szCs w:val="24"/>
        </w:rPr>
        <w:t xml:space="preserve"> 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COONa (A)  + NH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 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O</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spacing w:val="4"/>
          <w:sz w:val="24"/>
          <w:szCs w:val="24"/>
        </w:rPr>
      </w:pPr>
      <w:r>
        <w:rPr>
          <w:rFonts w:cs="Times New Roman" w:ascii="Times New Roman" w:hAnsi="Times New Roman"/>
          <w:b/>
          <w:spacing w:val="4"/>
          <w:sz w:val="24"/>
          <w:szCs w:val="24"/>
        </w:rPr>
        <w:t>Câu 28: Chọn A.</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spacing w:val="4"/>
          <w:sz w:val="24"/>
          <w:szCs w:val="24"/>
        </w:rPr>
        <w:t>- X</w:t>
      </w:r>
      <w:r>
        <w:rPr>
          <w:rFonts w:cs="Times New Roman" w:ascii="Times New Roman" w:hAnsi="Times New Roman"/>
          <w:spacing w:val="4"/>
          <w:sz w:val="24"/>
          <w:szCs w:val="24"/>
        </w:rPr>
        <w:t xml:space="preserve"> và </w:t>
      </w:r>
      <w:r>
        <w:rPr>
          <w:rFonts w:cs="Times New Roman" w:ascii="Times New Roman" w:hAnsi="Times New Roman"/>
          <w:b/>
          <w:spacing w:val="4"/>
          <w:sz w:val="24"/>
          <w:szCs w:val="24"/>
        </w:rPr>
        <w:t>Y</w:t>
      </w:r>
      <w:r>
        <w:rPr>
          <w:rFonts w:cs="Times New Roman" w:ascii="Times New Roman" w:hAnsi="Times New Roman"/>
          <w:spacing w:val="4"/>
          <w:sz w:val="24"/>
          <w:szCs w:val="24"/>
        </w:rPr>
        <w:t xml:space="preserve"> lần lượt là NH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COOCH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và 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 CH – COONH</w:t>
      </w:r>
      <w:r>
        <w:rPr>
          <w:rFonts w:cs="Times New Roman" w:ascii="Times New Roman" w:hAnsi="Times New Roman"/>
          <w:spacing w:val="4"/>
          <w:sz w:val="24"/>
          <w:szCs w:val="24"/>
          <w:vertAlign w:val="subscript"/>
        </w:rPr>
        <w:t>4</w:t>
      </w:r>
      <w:r>
        <w:rPr>
          <w:rFonts w:cs="Times New Roman" w:ascii="Times New Roman" w:hAnsi="Times New Roman"/>
          <w:spacing w:val="4"/>
          <w:sz w:val="24"/>
          <w:szCs w:val="24"/>
        </w:rPr>
        <w:t>.</w:t>
      </w:r>
    </w:p>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spacing w:val="4"/>
          <w:sz w:val="24"/>
          <w:szCs w:val="24"/>
        </w:rPr>
      </w:pPr>
      <w:r>
        <w:rPr>
          <w:rFonts w:cs="Times New Roman" w:ascii="Times New Roman" w:hAnsi="Times New Roman"/>
          <w:spacing w:val="4"/>
          <w:sz w:val="24"/>
          <w:szCs w:val="24"/>
        </w:rPr>
        <w:object w:dxaOrig="6820" w:dyaOrig="42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341.3pt;height:21.25pt" filled="f" o:ole="">
            <v:imagedata r:id="rId227" o:title=""/>
          </v:shape>
          <o:OLEObject Type="Embed" ProgID="" ShapeID="ole_rId226" DrawAspect="Content" ObjectID="_286308299" r:id="rId226"/>
        </w:object>
      </w:r>
    </w:p>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spacing w:val="4"/>
          <w:sz w:val="24"/>
          <w:szCs w:val="24"/>
        </w:rPr>
      </w:pPr>
      <w:r>
        <w:rPr>
          <w:rFonts w:cs="Times New Roman" w:ascii="Times New Roman" w:hAnsi="Times New Roman"/>
          <w:spacing w:val="4"/>
          <w:sz w:val="24"/>
          <w:szCs w:val="24"/>
        </w:rPr>
        <w:object w:dxaOrig="7880" w:dyaOrig="42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393.6pt;height:21.25pt" filled="f" o:ole="">
            <v:imagedata r:id="rId229" o:title=""/>
          </v:shape>
          <o:OLEObject Type="Embed" ProgID="" ShapeID="ole_rId228" DrawAspect="Content" ObjectID="_1434379021" r:id="rId228"/>
        </w:objec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sz w:val="24"/>
          <w:szCs w:val="24"/>
        </w:rPr>
        <w:t>Câu 29: Chọn B.</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spacing w:val="4"/>
          <w:sz w:val="24"/>
          <w:szCs w:val="24"/>
        </w:rPr>
        <w:t xml:space="preserve">- X </w:t>
      </w:r>
      <w:r>
        <w:rPr>
          <w:rFonts w:cs="Times New Roman" w:ascii="Times New Roman" w:hAnsi="Times New Roman"/>
          <w:spacing w:val="4"/>
          <w:sz w:val="24"/>
          <w:szCs w:val="24"/>
        </w:rPr>
        <w:t>có 2 đồng phân cấu tạo là HCOONH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C</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H</w:t>
      </w:r>
      <w:r>
        <w:rPr>
          <w:rFonts w:cs="Times New Roman" w:ascii="Times New Roman" w:hAnsi="Times New Roman"/>
          <w:spacing w:val="4"/>
          <w:sz w:val="24"/>
          <w:szCs w:val="24"/>
          <w:vertAlign w:val="subscript"/>
        </w:rPr>
        <w:t>5</w:t>
      </w:r>
      <w:r>
        <w:rPr>
          <w:rFonts w:cs="Times New Roman" w:ascii="Times New Roman" w:hAnsi="Times New Roman"/>
          <w:spacing w:val="4"/>
          <w:sz w:val="24"/>
          <w:szCs w:val="24"/>
        </w:rPr>
        <w:t xml:space="preserve"> và HCOONH(CH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w:t>
      </w:r>
    </w:p>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b/>
          <w:spacing w:val="4"/>
          <w:sz w:val="24"/>
          <w:szCs w:val="24"/>
        </w:rPr>
      </w:pPr>
      <w:r>
        <w:rPr>
          <w:rFonts w:cs="Times New Roman" w:ascii="Times New Roman" w:hAnsi="Times New Roman"/>
          <w:b/>
          <w:spacing w:val="4"/>
          <w:sz w:val="24"/>
          <w:szCs w:val="24"/>
        </w:rPr>
        <w:object w:dxaOrig="6140" w:dyaOrig="4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306.65pt;height:21.25pt" filled="f" o:ole="">
            <v:imagedata r:id="rId231" o:title=""/>
          </v:shape>
          <o:OLEObject Type="Embed" ProgID="" ShapeID="ole_rId230" DrawAspect="Content" ObjectID="_1217998005" r:id="rId230"/>
        </w:object>
      </w:r>
    </w:p>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b/>
          <w:spacing w:val="4"/>
          <w:sz w:val="24"/>
          <w:szCs w:val="24"/>
        </w:rPr>
      </w:pPr>
      <w:r>
        <w:rPr>
          <w:rFonts w:cs="Times New Roman" w:ascii="Times New Roman" w:hAnsi="Times New Roman"/>
          <w:b/>
          <w:spacing w:val="4"/>
          <w:sz w:val="24"/>
          <w:szCs w:val="24"/>
        </w:rPr>
        <w:object w:dxaOrig="6560" w:dyaOrig="42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327.3pt;height:21.25pt" filled="f" o:ole="">
            <v:imagedata r:id="rId233" o:title=""/>
          </v:shape>
          <o:OLEObject Type="Embed" ProgID="" ShapeID="ole_rId232" DrawAspect="Content" ObjectID="_2039844721" r:id="rId232"/>
        </w:objec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spacing w:val="4"/>
          <w:sz w:val="24"/>
          <w:szCs w:val="24"/>
        </w:rPr>
      </w:pPr>
      <w:r>
        <w:rPr>
          <w:rFonts w:cs="Times New Roman" w:ascii="Times New Roman" w:hAnsi="Times New Roman"/>
          <w:b/>
          <w:spacing w:val="4"/>
          <w:sz w:val="24"/>
          <w:szCs w:val="24"/>
        </w:rPr>
        <w:t>Câu 30: Chọn A.</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ab/>
        <w:t>(a) Cu</w:t>
      </w:r>
      <w:r>
        <w:rPr>
          <w:rFonts w:cs="Times New Roman" w:ascii="Times New Roman" w:hAnsi="Times New Roman"/>
          <w:spacing w:val="4"/>
          <w:sz w:val="24"/>
          <w:szCs w:val="24"/>
          <w:vertAlign w:val="subscript"/>
        </w:rPr>
        <w:t xml:space="preserve">(dư) </w:t>
      </w:r>
      <w:r>
        <w:rPr>
          <w:rFonts w:cs="Times New Roman" w:ascii="Times New Roman" w:hAnsi="Times New Roman"/>
          <w:spacing w:val="4"/>
          <w:sz w:val="24"/>
          <w:szCs w:val="24"/>
        </w:rPr>
        <w:t xml:space="preserve"> + 2Fe(NO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w:t>
      </w:r>
      <w:r>
        <w:rPr>
          <w:rFonts w:cs="Times New Roman" w:ascii="Times New Roman" w:hAnsi="Times New Roman"/>
          <w:spacing w:val="4"/>
          <w:sz w:val="24"/>
          <w:szCs w:val="24"/>
        </w:rPr>
        <w:object w:dxaOrig="639" w:dyaOrig="359">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31.95pt;height:18.1pt" filled="f" o:ole="">
            <v:imagedata r:id="rId235" o:title=""/>
          </v:shape>
          <o:OLEObject Type="Embed" ProgID="" ShapeID="ole_rId234" DrawAspect="Content" ObjectID="_975464565" r:id="rId234"/>
        </w:object>
      </w:r>
      <w:r>
        <w:rPr>
          <w:rFonts w:cs="Times New Roman" w:ascii="Times New Roman" w:hAnsi="Times New Roman"/>
          <w:spacing w:val="4"/>
          <w:sz w:val="24"/>
          <w:szCs w:val="24"/>
        </w:rPr>
        <w:t>Cu(NO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+ 2Fe(NO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w:t>
      </w:r>
      <w:r>
        <w:rPr>
          <w:rFonts w:cs="Times New Roman" w:ascii="Times New Roman" w:hAnsi="Times New Roman"/>
          <w:spacing w:val="4"/>
          <w:sz w:val="24"/>
          <w:szCs w:val="24"/>
          <w:vertAlign w:val="subscript"/>
        </w:rPr>
        <w:t>2</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ab/>
        <w:t>(b) CO</w:t>
      </w:r>
      <w:r>
        <w:rPr>
          <w:rFonts w:cs="Times New Roman" w:ascii="Times New Roman" w:hAnsi="Times New Roman"/>
          <w:spacing w:val="4"/>
          <w:sz w:val="24"/>
          <w:szCs w:val="24"/>
          <w:vertAlign w:val="subscript"/>
        </w:rPr>
        <w:t>2 (dư)</w:t>
      </w:r>
      <w:r>
        <w:rPr>
          <w:rFonts w:cs="Times New Roman" w:ascii="Times New Roman" w:hAnsi="Times New Roman"/>
          <w:spacing w:val="4"/>
          <w:sz w:val="24"/>
          <w:szCs w:val="24"/>
        </w:rPr>
        <w:t xml:space="preserve"> + NaOH </w:t>
      </w:r>
      <w:r>
        <w:rPr>
          <w:rFonts w:cs="Times New Roman" w:ascii="Times New Roman" w:hAnsi="Times New Roman"/>
          <w:spacing w:val="4"/>
          <w:sz w:val="24"/>
          <w:szCs w:val="24"/>
        </w:rPr>
        <w:object w:dxaOrig="639" w:dyaOrig="359">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31.95pt;height:18.1pt" filled="f" o:ole="">
            <v:imagedata r:id="rId237" o:title=""/>
          </v:shape>
          <o:OLEObject Type="Embed" ProgID="" ShapeID="ole_rId236" DrawAspect="Content" ObjectID="_1766148694" r:id="rId236"/>
        </w:object>
      </w:r>
      <w:r>
        <w:rPr>
          <w:rFonts w:cs="Times New Roman" w:ascii="Times New Roman" w:hAnsi="Times New Roman"/>
          <w:spacing w:val="4"/>
          <w:sz w:val="24"/>
          <w:szCs w:val="24"/>
        </w:rPr>
        <w:t>NaHCO</w:t>
      </w:r>
      <w:r>
        <w:rPr>
          <w:rFonts w:cs="Times New Roman" w:ascii="Times New Roman" w:hAnsi="Times New Roman"/>
          <w:spacing w:val="4"/>
          <w:sz w:val="24"/>
          <w:szCs w:val="24"/>
          <w:vertAlign w:val="subscript"/>
        </w:rPr>
        <w:t>3</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ab/>
        <w:t>(c) Na</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CO</w:t>
      </w:r>
      <w:r>
        <w:rPr>
          <w:rFonts w:cs="Times New Roman" w:ascii="Times New Roman" w:hAnsi="Times New Roman"/>
          <w:spacing w:val="4"/>
          <w:sz w:val="24"/>
          <w:szCs w:val="24"/>
          <w:vertAlign w:val="subscript"/>
        </w:rPr>
        <w:t>3 (dư)</w:t>
      </w:r>
      <w:r>
        <w:rPr>
          <w:rFonts w:cs="Times New Roman" w:ascii="Times New Roman" w:hAnsi="Times New Roman"/>
          <w:spacing w:val="4"/>
          <w:sz w:val="24"/>
          <w:szCs w:val="24"/>
        </w:rPr>
        <w:t xml:space="preserve"> + Ca(HCO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w:t>
      </w:r>
      <w:r>
        <w:rPr>
          <w:rFonts w:cs="Times New Roman" w:ascii="Times New Roman" w:hAnsi="Times New Roman"/>
          <w:spacing w:val="4"/>
          <w:sz w:val="24"/>
          <w:szCs w:val="24"/>
        </w:rPr>
        <w:object w:dxaOrig="639" w:dyaOrig="359">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31.95pt;height:18.1pt" filled="f" o:ole="">
            <v:imagedata r:id="rId239" o:title=""/>
          </v:shape>
          <o:OLEObject Type="Embed" ProgID="" ShapeID="ole_rId238" DrawAspect="Content" ObjectID="_1673707311" r:id="rId238"/>
        </w:object>
      </w:r>
      <w:r>
        <w:rPr>
          <w:rFonts w:cs="Times New Roman" w:ascii="Times New Roman" w:hAnsi="Times New Roman"/>
          <w:spacing w:val="4"/>
          <w:sz w:val="24"/>
          <w:szCs w:val="24"/>
        </w:rPr>
        <w:t>CaCO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+ 2NaHCO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(ngoài ra còn Na</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CO</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dư)</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ab/>
        <w:t xml:space="preserve">(d) Fe </w:t>
      </w:r>
      <w:r>
        <w:rPr>
          <w:rFonts w:cs="Times New Roman" w:ascii="Times New Roman" w:hAnsi="Times New Roman"/>
          <w:spacing w:val="4"/>
          <w:sz w:val="24"/>
          <w:szCs w:val="24"/>
          <w:vertAlign w:val="subscript"/>
        </w:rPr>
        <w:t>dư</w:t>
      </w:r>
      <w:r>
        <w:rPr>
          <w:rFonts w:cs="Times New Roman" w:ascii="Times New Roman" w:hAnsi="Times New Roman"/>
          <w:spacing w:val="4"/>
          <w:sz w:val="24"/>
          <w:szCs w:val="24"/>
        </w:rPr>
        <w:t xml:space="preserve"> + 2FeCl</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 xml:space="preserve"> </w:t>
      </w:r>
      <w:r>
        <w:rPr>
          <w:rFonts w:cs="Times New Roman" w:ascii="Times New Roman" w:hAnsi="Times New Roman"/>
          <w:spacing w:val="4"/>
          <w:sz w:val="24"/>
          <w:szCs w:val="24"/>
        </w:rPr>
        <w:object w:dxaOrig="639" w:dyaOrig="359">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31.95pt;height:18.1pt" filled="f" o:ole="">
            <v:imagedata r:id="rId241" o:title=""/>
          </v:shape>
          <o:OLEObject Type="Embed" ProgID="" ShapeID="ole_rId240" DrawAspect="Content" ObjectID="_1093994376" r:id="rId240"/>
        </w:object>
      </w:r>
      <w:r>
        <w:rPr>
          <w:rFonts w:cs="Times New Roman" w:ascii="Times New Roman" w:hAnsi="Times New Roman"/>
          <w:spacing w:val="4"/>
          <w:sz w:val="24"/>
          <w:szCs w:val="24"/>
        </w:rPr>
        <w:t>3FeCl</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 xml:space="preserve">Vậy có </w:t>
      </w:r>
      <w:r>
        <w:rPr>
          <w:rFonts w:cs="Times New Roman" w:ascii="Times New Roman" w:hAnsi="Times New Roman"/>
          <w:spacing w:val="4"/>
          <w:sz w:val="24"/>
          <w:szCs w:val="24"/>
        </w:rPr>
        <w:object w:dxaOrig="299" w:dyaOrig="379">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15pt;height:18.75pt" filled="f" o:ole="">
            <v:imagedata r:id="rId243" o:title=""/>
          </v:shape>
          <o:OLEObject Type="Embed" ProgID="" ShapeID="ole_rId242" DrawAspect="Content" ObjectID="_917613135" r:id="rId242"/>
        </w:object>
      </w:r>
      <w:r>
        <w:rPr>
          <w:rFonts w:cs="Times New Roman" w:ascii="Times New Roman" w:hAnsi="Times New Roman"/>
          <w:spacing w:val="4"/>
          <w:sz w:val="24"/>
          <w:szCs w:val="24"/>
        </w:rPr>
        <w:t xml:space="preserve"> thí nghiệm dung dịch thu được chỉ chứa 1 muối tan là (b), (d).</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4"/>
          <w:sz w:val="24"/>
          <w:szCs w:val="24"/>
        </w:rPr>
        <w:t>Câu 31: Chọn A.</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 xml:space="preserve">- Đốt cháy hỗn hợp este thì: </w:t>
      </w:r>
      <w:r>
        <w:rPr>
          <w:rFonts w:cs="Times New Roman" w:ascii="Times New Roman" w:hAnsi="Times New Roman"/>
          <w:spacing w:val="4"/>
          <w:sz w:val="24"/>
          <w:szCs w:val="24"/>
        </w:rPr>
        <w:object w:dxaOrig="7080" w:dyaOrig="639">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353.6pt;height:31.95pt" filled="f" o:ole="">
            <v:imagedata r:id="rId245" o:title=""/>
          </v:shape>
          <o:OLEObject Type="Embed" ProgID="" ShapeID="ole_rId244" DrawAspect="Content" ObjectID="_1877105551" r:id="rId244"/>
        </w:object>
      </w:r>
      <w:r>
        <w:rPr>
          <w:rFonts w:cs="Times New Roman" w:ascii="Times New Roman" w:hAnsi="Times New Roman"/>
          <w:spacing w:val="4"/>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 xml:space="preserve">- Nhận thấy rằng </w:t>
      </w:r>
      <w:r>
        <w:rPr>
          <w:rFonts w:cs="Times New Roman" w:ascii="Times New Roman" w:hAnsi="Times New Roman"/>
          <w:spacing w:val="4"/>
          <w:sz w:val="24"/>
          <w:szCs w:val="24"/>
        </w:rPr>
        <w:object w:dxaOrig="1219" w:dyaOrig="359">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60.75pt;height:18.75pt" filled="f" o:ole="">
            <v:imagedata r:id="rId247" o:title=""/>
          </v:shape>
          <o:OLEObject Type="Embed" ProgID="" ShapeID="ole_rId246" DrawAspect="Content" ObjectID="_1995483421" r:id="rId246"/>
        </w:object>
      </w:r>
      <w:r>
        <w:rPr>
          <w:rFonts w:cs="Times New Roman" w:ascii="Times New Roman" w:hAnsi="Times New Roman"/>
          <w:spacing w:val="4"/>
          <w:sz w:val="24"/>
          <w:szCs w:val="24"/>
        </w:rPr>
        <w:t xml:space="preserve">, nên trong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chỉ chứa các este no, đơn chức, mạch hở.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spacing w:val="4"/>
          <w:sz w:val="24"/>
          <w:szCs w:val="24"/>
        </w:rPr>
      </w:pPr>
      <w:r>
        <w:rPr>
          <w:rFonts w:cs="Times New Roman" w:ascii="Times New Roman" w:hAnsi="Times New Roman"/>
          <w:b/>
          <w:spacing w:val="4"/>
          <w:sz w:val="24"/>
          <w:szCs w:val="24"/>
        </w:rPr>
        <w:t>Câu 32: Chọn D.</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 xml:space="preserve">- Khi đốt cháy </w:t>
      </w:r>
      <w:r>
        <w:rPr>
          <w:rFonts w:cs="Times New Roman" w:ascii="Times New Roman" w:hAnsi="Times New Roman"/>
          <w:b/>
          <w:spacing w:val="4"/>
          <w:sz w:val="24"/>
          <w:szCs w:val="24"/>
        </w:rPr>
        <w:t>m</w:t>
      </w:r>
      <w:r>
        <w:rPr>
          <w:rFonts w:cs="Times New Roman" w:ascii="Times New Roman" w:hAnsi="Times New Roman"/>
          <w:spacing w:val="4"/>
          <w:sz w:val="24"/>
          <w:szCs w:val="24"/>
        </w:rPr>
        <w:t xml:space="preserve"> gam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ta nhận thấy </w:t>
      </w:r>
      <w:r>
        <w:rPr>
          <w:rFonts w:cs="Times New Roman" w:ascii="Times New Roman" w:hAnsi="Times New Roman"/>
          <w:spacing w:val="4"/>
          <w:sz w:val="24"/>
          <w:szCs w:val="24"/>
        </w:rPr>
        <w:object w:dxaOrig="1300" w:dyaOrig="36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62pt;height:17.55pt" filled="f" o:ole="">
            <v:imagedata r:id="rId249" o:title=""/>
          </v:shape>
          <o:OLEObject Type="Embed" ProgID="" ShapeID="ole_rId248" DrawAspect="Content" ObjectID="_53311211" r:id="rId248"/>
        </w:object>
      </w:r>
      <w:r>
        <w:rPr>
          <w:rFonts w:eastAsia="Symbol" w:cs="Symbol" w:ascii="Symbol" w:hAnsi="Symbol"/>
          <w:spacing w:val="4"/>
          <w:sz w:val="24"/>
          <w:szCs w:val="24"/>
        </w:rPr>
        <w:sym w:font="Symbol" w:char="f0de"/>
      </w:r>
      <w:r>
        <w:rPr>
          <w:rFonts w:cs="Times New Roman" w:ascii="Times New Roman" w:hAnsi="Times New Roman"/>
          <w:spacing w:val="4"/>
          <w:sz w:val="24"/>
          <w:szCs w:val="24"/>
        </w:rPr>
        <w:t xml:space="preserve">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chứa 2 este no, đơn chức mạch hở.</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object w:dxaOrig="8440" w:dyaOrig="68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422.4pt;height:33.75pt" filled="f" o:ole="">
            <v:imagedata r:id="rId251" o:title=""/>
          </v:shape>
          <o:OLEObject Type="Embed" ProgID="" ShapeID="ole_rId250" DrawAspect="Content" ObjectID="_509579938" r:id="rId250"/>
        </w:objec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 xml:space="preserve">- Khi cho </w:t>
      </w:r>
      <w:r>
        <w:rPr>
          <w:rFonts w:cs="Times New Roman" w:ascii="Times New Roman" w:hAnsi="Times New Roman"/>
          <w:b/>
          <w:spacing w:val="4"/>
          <w:sz w:val="24"/>
          <w:szCs w:val="24"/>
        </w:rPr>
        <w:t xml:space="preserve">m </w:t>
      </w:r>
      <w:r>
        <w:rPr>
          <w:rFonts w:cs="Times New Roman" w:ascii="Times New Roman" w:hAnsi="Times New Roman"/>
          <w:spacing w:val="4"/>
          <w:sz w:val="24"/>
          <w:szCs w:val="24"/>
        </w:rPr>
        <w:t xml:space="preserve">gam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trên tác dụng với 0,11 mol KOH thì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object w:dxaOrig="7940" w:dyaOrig="76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375.55pt;height:35.65pt" filled="f" o:ole="">
            <v:imagedata r:id="rId253" o:title=""/>
          </v:shape>
          <o:OLEObject Type="Embed" ProgID="" ShapeID="ole_rId252" DrawAspect="Content" ObjectID="_613192939" r:id="rId252"/>
        </w:object>
      </w:r>
      <w:r>
        <w:rPr>
          <w:rFonts w:cs="Times New Roman" w:ascii="Times New Roman" w:hAnsi="Times New Roman"/>
          <w:spacing w:val="4"/>
          <w:sz w:val="24"/>
          <w:szCs w:val="24"/>
        </w:rPr>
        <w:object w:dxaOrig="2580" w:dyaOrig="72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129.6pt;height:36.9pt" filled="f" o:ole="">
            <v:imagedata r:id="rId255" o:title=""/>
          </v:shape>
          <o:OLEObject Type="Embed" ProgID="" ShapeID="ole_rId254" DrawAspect="Content" ObjectID="_397160286" r:id="rId254"/>
        </w:objec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spacing w:val="4"/>
          <w:sz w:val="24"/>
          <w:szCs w:val="24"/>
        </w:rPr>
      </w:pPr>
      <w:r>
        <w:rPr>
          <w:rFonts w:cs="Times New Roman" w:ascii="Times New Roman" w:hAnsi="Times New Roman"/>
          <w:b/>
          <w:spacing w:val="4"/>
          <w:sz w:val="24"/>
          <w:szCs w:val="24"/>
        </w:rPr>
        <w:t>Câu 33 : Chọn C.</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 xml:space="preserve">- Quy đổi hỗn hợp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thành C</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H</w:t>
      </w:r>
      <w:r>
        <w:rPr>
          <w:rFonts w:cs="Times New Roman" w:ascii="Times New Roman" w:hAnsi="Times New Roman"/>
          <w:spacing w:val="4"/>
          <w:sz w:val="24"/>
          <w:szCs w:val="24"/>
          <w:vertAlign w:val="subscript"/>
        </w:rPr>
        <w:t>3</w:t>
      </w:r>
      <w:r>
        <w:rPr>
          <w:rFonts w:cs="Times New Roman" w:ascii="Times New Roman" w:hAnsi="Times New Roman"/>
          <w:spacing w:val="4"/>
          <w:sz w:val="24"/>
          <w:szCs w:val="24"/>
        </w:rPr>
        <w:t>ON (a mol), -CH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(b mol) và 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O (c mol).</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 xml:space="preserve">- Khi cho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tác dụng với dung dịch NaOH thì được hỗn hợp quy đổi gồm C</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H</w:t>
      </w:r>
      <w:r>
        <w:rPr>
          <w:rFonts w:cs="Times New Roman" w:ascii="Times New Roman" w:hAnsi="Times New Roman"/>
          <w:spacing w:val="4"/>
          <w:sz w:val="24"/>
          <w:szCs w:val="24"/>
          <w:vertAlign w:val="subscript"/>
        </w:rPr>
        <w:t>4</w:t>
      </w:r>
      <w:r>
        <w:rPr>
          <w:rFonts w:cs="Times New Roman" w:ascii="Times New Roman" w:hAnsi="Times New Roman"/>
          <w:spacing w:val="4"/>
          <w:sz w:val="24"/>
          <w:szCs w:val="24"/>
        </w:rPr>
        <w:t>ONNa (a mol) và CH</w:t>
      </w:r>
      <w:r>
        <w:rPr>
          <w:rFonts w:cs="Times New Roman" w:ascii="Times New Roman" w:hAnsi="Times New Roman"/>
          <w:spacing w:val="4"/>
          <w:sz w:val="24"/>
          <w:szCs w:val="24"/>
          <w:vertAlign w:val="subscript"/>
        </w:rPr>
        <w:t>2</w:t>
      </w:r>
      <w:r>
        <w:rPr>
          <w:rFonts w:cs="Times New Roman" w:ascii="Times New Roman" w:hAnsi="Times New Roman"/>
          <w:spacing w:val="4"/>
          <w:sz w:val="24"/>
          <w:szCs w:val="24"/>
        </w:rPr>
        <w:t xml:space="preserve"> (b mol). Xét quá trình đốt cháy hỗn hợp muối ta có hệ sau: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position w:val="-56"/>
          <w:sz w:val="24"/>
          <w:szCs w:val="24"/>
        </w:rPr>
      </w:pPr>
      <w:r>
        <w:rPr>
          <w:rFonts w:cs="Times New Roman" w:ascii="Times New Roman" w:hAnsi="Times New Roman"/>
          <w:spacing w:val="4"/>
          <w:sz w:val="24"/>
          <w:szCs w:val="24"/>
        </w:rPr>
        <w:object w:dxaOrig="10280" w:dyaOrig="132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468.25pt;height:59.5pt" filled="f" o:ole="">
            <v:imagedata r:id="rId257" o:title=""/>
          </v:shape>
          <o:OLEObject Type="Embed" ProgID="" ShapeID="ole_rId256" DrawAspect="Content" ObjectID="_556703976" r:id="rId256"/>
        </w:objec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 Ta có:</w:t>
      </w:r>
      <w:r>
        <w:rPr>
          <w:rFonts w:cs="Times New Roman" w:ascii="Times New Roman" w:hAnsi="Times New Roman"/>
          <w:spacing w:val="4"/>
          <w:sz w:val="24"/>
          <w:szCs w:val="24"/>
        </w:rPr>
        <w:object w:dxaOrig="5420" w:dyaOrig="36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270.45pt;height:18.75pt" filled="f" o:ole="">
            <v:imagedata r:id="rId259" o:title=""/>
          </v:shape>
          <o:OLEObject Type="Embed" ProgID="" ShapeID="ole_rId258" DrawAspect="Content" ObjectID="_696208244" r:id="rId258"/>
        </w:object>
      </w:r>
      <w:r>
        <w:rPr>
          <w:rFonts w:cs="Times New Roman" w:ascii="Times New Roman" w:hAnsi="Times New Roman"/>
          <w:spacing w:val="4"/>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 xml:space="preserve">- Xét hỗn hợp </w:t>
      </w:r>
      <w:r>
        <w:rPr>
          <w:rFonts w:cs="Times New Roman" w:ascii="Times New Roman" w:hAnsi="Times New Roman"/>
          <w:b/>
          <w:spacing w:val="4"/>
          <w:sz w:val="24"/>
          <w:szCs w:val="24"/>
        </w:rPr>
        <w:t>X</w:t>
      </w:r>
      <w:r>
        <w:rPr>
          <w:rFonts w:cs="Times New Roman" w:ascii="Times New Roman" w:hAnsi="Times New Roman"/>
          <w:spacing w:val="4"/>
          <w:sz w:val="24"/>
          <w:szCs w:val="24"/>
        </w:rPr>
        <w:t xml:space="preserve"> ta có : </w:t>
      </w:r>
      <w:r>
        <w:rPr>
          <w:rFonts w:cs="Times New Roman" w:ascii="Times New Roman" w:hAnsi="Times New Roman"/>
          <w:spacing w:val="4"/>
          <w:sz w:val="24"/>
          <w:szCs w:val="24"/>
        </w:rPr>
        <w:object w:dxaOrig="5940" w:dyaOrig="76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296.7pt;height:38.15pt" filled="f" o:ole="">
            <v:imagedata r:id="rId261" o:title=""/>
          </v:shape>
          <o:OLEObject Type="Embed" ProgID="" ShapeID="ole_rId260" DrawAspect="Content" ObjectID="_303929250" r:id="rId260"/>
        </w:object>
      </w:r>
      <w:r>
        <w:rPr>
          <w:rFonts w:cs="Times New Roman" w:ascii="Times New Roman" w:hAnsi="Times New Roman"/>
          <w:spacing w:val="4"/>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spacing w:val="4"/>
          <w:sz w:val="24"/>
          <w:szCs w:val="24"/>
        </w:rPr>
        <w:t xml:space="preserve">- Gọi peptit </w:t>
      </w:r>
      <w:r>
        <w:rPr>
          <w:rFonts w:cs="Times New Roman" w:ascii="Times New Roman" w:hAnsi="Times New Roman"/>
          <w:b/>
          <w:spacing w:val="4"/>
          <w:sz w:val="24"/>
          <w:szCs w:val="24"/>
        </w:rPr>
        <w:t>A</w:t>
      </w:r>
      <w:r>
        <w:rPr>
          <w:rFonts w:cs="Times New Roman" w:ascii="Times New Roman" w:hAnsi="Times New Roman"/>
          <w:spacing w:val="4"/>
          <w:sz w:val="24"/>
          <w:szCs w:val="24"/>
        </w:rPr>
        <w:t xml:space="preserve"> và</w:t>
      </w:r>
      <w:r>
        <w:rPr>
          <w:rFonts w:cs="Times New Roman" w:ascii="Times New Roman" w:hAnsi="Times New Roman"/>
          <w:b/>
          <w:spacing w:val="4"/>
          <w:sz w:val="24"/>
          <w:szCs w:val="24"/>
        </w:rPr>
        <w:t xml:space="preserve"> B</w:t>
      </w:r>
      <w:r>
        <w:rPr>
          <w:rFonts w:cs="Times New Roman" w:ascii="Times New Roman" w:hAnsi="Times New Roman"/>
          <w:spacing w:val="4"/>
          <w:sz w:val="24"/>
          <w:szCs w:val="24"/>
        </w:rPr>
        <w:t xml:space="preserve"> lần lượt là </w:t>
      </w:r>
      <w:r>
        <w:rPr>
          <w:rFonts w:cs="Times New Roman" w:ascii="Times New Roman" w:hAnsi="Times New Roman"/>
          <w:spacing w:val="4"/>
          <w:sz w:val="24"/>
          <w:szCs w:val="24"/>
        </w:rPr>
        <w:object w:dxaOrig="1519" w:dyaOrig="34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75.75pt;height:17.5pt" filled="f" o:ole="">
            <v:imagedata r:id="rId263" o:title=""/>
          </v:shape>
          <o:OLEObject Type="Embed" ProgID="" ShapeID="ole_rId262" DrawAspect="Content" ObjectID="_284967938" r:id="rId262"/>
        </w:object>
      </w:r>
      <w:r>
        <w:rPr>
          <w:rFonts w:cs="Times New Roman" w:ascii="Times New Roman" w:hAnsi="Times New Roman"/>
          <w:spacing w:val="4"/>
          <w:sz w:val="24"/>
          <w:szCs w:val="24"/>
        </w:rPr>
        <w:t xml:space="preserve"> và </w:t>
      </w:r>
      <w:r>
        <w:rPr>
          <w:rFonts w:cs="Times New Roman" w:ascii="Times New Roman" w:hAnsi="Times New Roman"/>
          <w:spacing w:val="4"/>
          <w:sz w:val="24"/>
          <w:szCs w:val="24"/>
        </w:rPr>
        <w:object w:dxaOrig="3480" w:dyaOrig="38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74pt;height:18.75pt" filled="f" o:ole="">
            <v:imagedata r:id="rId265" o:title=""/>
          </v:shape>
          <o:OLEObject Type="Embed" ProgID="" ShapeID="ole_rId264" DrawAspect="Content" ObjectID="_1660380649" r:id="rId264"/>
        </w:object>
      </w:r>
      <w:r>
        <w:rPr>
          <w:rFonts w:cs="Times New Roman" w:ascii="Times New Roman" w:hAnsi="Times New Roman"/>
          <w:spacing w:val="4"/>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object w:dxaOrig="7540" w:dyaOrig="46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377.35pt;height:23.15pt" filled="f" o:ole="">
            <v:imagedata r:id="rId267" o:title=""/>
          </v:shape>
          <o:OLEObject Type="Embed" ProgID="" ShapeID="ole_rId266" DrawAspect="Content" ObjectID="_758260634" r:id="rId266"/>
        </w:objec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object w:dxaOrig="6840" w:dyaOrig="68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342pt;height:33.75pt" filled="f" o:ole="">
            <v:imagedata r:id="rId269" o:title=""/>
          </v:shape>
          <o:OLEObject Type="Embed" ProgID="" ShapeID="ole_rId268" DrawAspect="Content" ObjectID="_1676576678" r:id="rId268"/>
        </w:objec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34: Chọn D.</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xml:space="preserve">- Khi thuỷ phân không hoàn toàn peptit trên thì thu được </w:t>
      </w:r>
      <w:r>
        <w:rPr>
          <w:rFonts w:cs="Times New Roman" w:ascii="Times New Roman" w:hAnsi="Times New Roman"/>
          <w:color w:val="000000"/>
          <w:spacing w:val="4"/>
          <w:sz w:val="24"/>
          <w:szCs w:val="24"/>
          <w:lang w:val="fr-FR"/>
        </w:rPr>
        <w:object w:dxaOrig="279" w:dyaOrig="379">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14.35pt;height:18.75pt" filled="f" o:ole="">
            <v:imagedata r:id="rId271" o:title=""/>
          </v:shape>
          <o:OLEObject Type="Embed" ProgID="" ShapeID="ole_rId270" DrawAspect="Content" ObjectID="_625212035" r:id="rId270"/>
        </w:object>
      </w:r>
      <w:r>
        <w:rPr>
          <w:rFonts w:cs="Times New Roman" w:ascii="Times New Roman" w:hAnsi="Times New Roman"/>
          <w:color w:val="000000"/>
          <w:spacing w:val="4"/>
          <w:sz w:val="24"/>
          <w:szCs w:val="24"/>
          <w:lang w:val="fr-FR"/>
        </w:rPr>
        <w:t xml:space="preserve"> tripeptit mà trong thành phần có phenylalanin (Phe) là: Pro-Gly-Phe, Gly-Phe-Ser, Phe-Ser-Pro, Ser-Pro-Phe và Pro-Phe-Arg.</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35: Chọn D.</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Vì dùng 1 lượng dư Ca(OH)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nên </w:t>
      </w:r>
      <w:r>
        <w:rPr>
          <w:rFonts w:cs="Times New Roman" w:ascii="Times New Roman" w:hAnsi="Times New Roman"/>
          <w:color w:val="000000"/>
          <w:spacing w:val="4"/>
          <w:sz w:val="24"/>
          <w:szCs w:val="24"/>
          <w:lang w:val="fr-FR"/>
        </w:rPr>
        <w:object w:dxaOrig="2600" w:dyaOrig="36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29.6pt;height:18.1pt" filled="f" o:ole="">
            <v:imagedata r:id="rId273" o:title=""/>
          </v:shape>
          <o:OLEObject Type="Embed" ProgID="" ShapeID="ole_rId272" DrawAspect="Content" ObjectID="_289984029" r:id="rId272"/>
        </w:object>
      </w:r>
      <w:r>
        <w:rPr>
          <w:rFonts w:cs="Times New Roman" w:ascii="Times New Roman" w:hAnsi="Times New Roman"/>
          <w:color w:val="000000"/>
          <w:spacing w:val="4"/>
          <w:sz w:val="24"/>
          <w:szCs w:val="24"/>
          <w:lang w:val="fr-FR"/>
        </w:rPr>
        <w:t xml:space="preserve"> </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xml:space="preserve">với </w:t>
      </w:r>
      <w:r>
        <w:rPr>
          <w:rFonts w:cs="Times New Roman" w:ascii="Times New Roman" w:hAnsi="Times New Roman"/>
          <w:color w:val="000000"/>
          <w:spacing w:val="4"/>
          <w:sz w:val="24"/>
          <w:szCs w:val="24"/>
          <w:lang w:val="fr-FR"/>
        </w:rPr>
        <w:object w:dxaOrig="6399" w:dyaOrig="36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320.55pt;height:18.75pt" filled="f" o:ole="">
            <v:imagedata r:id="rId275" o:title=""/>
          </v:shape>
          <o:OLEObject Type="Embed" ProgID="" ShapeID="ole_rId274" DrawAspect="Content" ObjectID="_1606414196" r:id="rId274"/>
        </w:object>
      </w:r>
      <w:r>
        <w:rPr>
          <w:rFonts w:cs="Times New Roman" w:ascii="Times New Roman" w:hAnsi="Times New Roman"/>
          <w:color w:val="000000"/>
          <w:spacing w:val="4"/>
          <w:sz w:val="24"/>
          <w:szCs w:val="24"/>
          <w:lang w:val="fr-FR"/>
        </w:rPr>
        <w:t xml:space="preserve"> </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xml:space="preserve">- Xét hỗn hợp các chất trong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HCOOCH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(k=1); 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=CH-CHO (k=2) và 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=CH-COOCH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(k=2)</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object w:dxaOrig="5780" w:dyaOrig="52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288.7pt;height:26.3pt" filled="f" o:ole="">
            <v:imagedata r:id="rId277" o:title=""/>
          </v:shape>
          <o:OLEObject Type="Embed" ProgID="" ShapeID="ole_rId276" DrawAspect="Content" ObjectID="_325990972" r:id="rId276"/>
        </w:objec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 xml:space="preserve">Để </w:t>
      </w:r>
      <w:r>
        <w:rPr>
          <w:rFonts w:cs="Times New Roman" w:ascii="Times New Roman" w:hAnsi="Times New Roman"/>
          <w:color w:val="000000"/>
          <w:spacing w:val="4"/>
          <w:sz w:val="24"/>
          <w:szCs w:val="24"/>
          <w:lang w:val="fr-FR"/>
        </w:rPr>
        <w:object w:dxaOrig="780" w:dyaOrig="359">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38.8pt;height:18.1pt" filled="f" o:ole="">
            <v:imagedata r:id="rId279" o:title=""/>
          </v:shape>
          <o:OLEObject Type="Embed" ProgID="" ShapeID="ole_rId278" DrawAspect="Content" ObjectID="_739442845" r:id="rId278"/>
        </w:object>
      </w:r>
      <w:r>
        <w:rPr>
          <w:rFonts w:cs="Times New Roman" w:ascii="Times New Roman" w:hAnsi="Times New Roman"/>
          <w:color w:val="000000"/>
          <w:spacing w:val="4"/>
          <w:sz w:val="24"/>
          <w:szCs w:val="24"/>
          <w:lang w:val="fr-FR"/>
        </w:rPr>
        <w:t xml:space="preserve"> thì </w:t>
      </w:r>
      <w:r>
        <w:rPr>
          <w:rFonts w:cs="Times New Roman" w:ascii="Times New Roman" w:hAnsi="Times New Roman"/>
          <w:color w:val="000000"/>
          <w:spacing w:val="4"/>
          <w:sz w:val="24"/>
          <w:szCs w:val="24"/>
          <w:lang w:val="fr-FR"/>
        </w:rPr>
        <w:object w:dxaOrig="1120" w:dyaOrig="36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56.3pt;height:18.1pt" filled="f" o:ole="">
            <v:imagedata r:id="rId281" o:title=""/>
          </v:shape>
          <o:OLEObject Type="Embed" ProgID="" ShapeID="ole_rId280" DrawAspect="Content" ObjectID="_1821302173" r:id="rId280"/>
        </w:object>
      </w:r>
      <w:r>
        <w:rPr>
          <w:rFonts w:cs="Times New Roman" w:ascii="Times New Roman" w:hAnsi="Times New Roman"/>
          <w:color w:val="000000"/>
          <w:spacing w:val="4"/>
          <w:sz w:val="24"/>
          <w:szCs w:val="24"/>
          <w:lang w:val="fr-FR"/>
        </w:rPr>
        <w:t xml:space="preserve"> khi và chỉ khi: </w:t>
      </w:r>
      <w:r>
        <w:rPr>
          <w:rFonts w:cs="Times New Roman" w:ascii="Times New Roman" w:hAnsi="Times New Roman"/>
          <w:color w:val="000000"/>
          <w:spacing w:val="4"/>
          <w:sz w:val="24"/>
          <w:szCs w:val="24"/>
          <w:lang w:val="fr-FR"/>
        </w:rPr>
        <w:object w:dxaOrig="5300" w:dyaOrig="62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264.7pt;height:30.65pt" filled="f" o:ole="">
            <v:imagedata r:id="rId283" o:title=""/>
          </v:shape>
          <o:OLEObject Type="Embed" ProgID="" ShapeID="ole_rId282" DrawAspect="Content" ObjectID="_1333208525" r:id="rId282"/>
        </w:object>
      </w:r>
      <w:r>
        <w:rPr>
          <w:rFonts w:cs="Times New Roman" w:ascii="Times New Roman" w:hAnsi="Times New Roman"/>
          <w:color w:val="000000"/>
          <w:spacing w:val="4"/>
          <w:sz w:val="24"/>
          <w:szCs w:val="24"/>
          <w:lang w:val="fr-FR"/>
        </w:rPr>
        <w:t xml:space="preserve"> </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object w:dxaOrig="4680" w:dyaOrig="44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234.2pt;height:21.85pt" filled="f" o:ole="">
            <v:imagedata r:id="rId285" o:title=""/>
          </v:shape>
          <o:OLEObject Type="Embed" ProgID="" ShapeID="ole_rId284" DrawAspect="Content" ObjectID="_2031507425" r:id="rId284"/>
        </w:object>
      </w:r>
      <w:r>
        <w:rPr>
          <w:rFonts w:cs="Times New Roman" w:ascii="Times New Roman" w:hAnsi="Times New Roman"/>
          <w:color w:val="000000"/>
          <w:spacing w:val="4"/>
          <w:sz w:val="24"/>
          <w:szCs w:val="24"/>
          <w:lang w:val="fr-FR"/>
        </w:rPr>
        <w:t xml:space="preserve"> </w:t>
      </w:r>
      <w:r>
        <w:rPr>
          <w:rFonts w:cs="Times New Roman" w:ascii="Times New Roman" w:hAnsi="Times New Roman"/>
          <w:color w:val="000000"/>
          <w:spacing w:val="4"/>
          <w:sz w:val="24"/>
          <w:szCs w:val="24"/>
          <w:lang w:val="fr-FR"/>
        </w:rPr>
        <w:t>(thỏa mãn với đáp án của đề).</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b/>
          <w:color w:val="000000"/>
          <w:spacing w:val="4"/>
          <w:sz w:val="24"/>
          <w:szCs w:val="24"/>
          <w:lang w:val="fr-FR"/>
        </w:rPr>
        <w:t xml:space="preserve">- Lưu ý : </w:t>
      </w:r>
      <w:r>
        <w:rPr>
          <w:rFonts w:cs="Times New Roman" w:ascii="Times New Roman" w:hAnsi="Times New Roman"/>
          <w:color w:val="000000"/>
          <w:spacing w:val="4"/>
          <w:sz w:val="24"/>
          <w:szCs w:val="24"/>
          <w:lang w:val="fr-FR"/>
        </w:rPr>
        <w:t xml:space="preserve">Nếu ta cho </w:t>
      </w:r>
      <w:r>
        <w:rPr>
          <w:rFonts w:cs="Times New Roman" w:ascii="Times New Roman" w:hAnsi="Times New Roman"/>
          <w:color w:val="000000"/>
          <w:spacing w:val="4"/>
          <w:sz w:val="24"/>
          <w:szCs w:val="24"/>
          <w:lang w:val="fr-FR"/>
        </w:rPr>
        <w:object w:dxaOrig="3620" w:dyaOrig="6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81pt;height:30.65pt" filled="f" o:ole="">
            <v:imagedata r:id="rId287" o:title=""/>
          </v:shape>
          <o:OLEObject Type="Embed" ProgID="" ShapeID="ole_rId286" DrawAspect="Content" ObjectID="_263785280" r:id="rId286"/>
        </w:object>
      </w:r>
      <w:r>
        <w:rPr>
          <w:rFonts w:cs="Times New Roman" w:ascii="Times New Roman" w:hAnsi="Times New Roman"/>
          <w:color w:val="000000"/>
          <w:spacing w:val="4"/>
          <w:sz w:val="24"/>
          <w:szCs w:val="24"/>
          <w:lang w:val="fr-FR"/>
        </w:rPr>
        <w:t xml:space="preserve"> thì lúc này ta sẽ giải ra được chính xác đáp án của đề bài cho.</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36: Chọn C.</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position w:val="-32"/>
          <w:sz w:val="24"/>
          <w:szCs w:val="24"/>
          <w:lang w:val="fr-FR"/>
        </w:rPr>
      </w:pPr>
      <w:r>
        <w:rPr>
          <w:rFonts w:cs="Times New Roman" w:ascii="Times New Roman" w:hAnsi="Times New Roman"/>
          <w:color w:val="000000"/>
          <w:spacing w:val="4"/>
          <w:sz w:val="24"/>
          <w:szCs w:val="24"/>
          <w:lang w:val="fr-FR"/>
        </w:rPr>
        <w:t xml:space="preserve">- Ta có : </w:t>
      </w:r>
      <w:r>
        <w:rPr>
          <w:rFonts w:cs="Times New Roman" w:ascii="Times New Roman" w:hAnsi="Times New Roman"/>
          <w:color w:val="000000"/>
          <w:spacing w:val="4"/>
          <w:sz w:val="24"/>
          <w:szCs w:val="24"/>
          <w:lang w:val="fr-FR"/>
        </w:rPr>
        <w:object w:dxaOrig="2760" w:dyaOrig="6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38.95pt;height:30pt" filled="f" o:ole="">
            <v:imagedata r:id="rId289" o:title=""/>
          </v:shape>
          <o:OLEObject Type="Embed" ProgID="" ShapeID="ole_rId288" DrawAspect="Content" ObjectID="_849501064" r:id="rId288"/>
        </w:object>
      </w:r>
      <w:r>
        <w:rPr>
          <w:rFonts w:cs="Times New Roman" w:ascii="Times New Roman" w:hAnsi="Times New Roman"/>
          <w:color w:val="000000"/>
          <w:spacing w:val="4"/>
          <w:sz w:val="24"/>
          <w:szCs w:val="24"/>
          <w:lang w:val="fr-FR"/>
        </w:rPr>
        <w:object w:dxaOrig="3519" w:dyaOrig="72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75.2pt;height:36.25pt" filled="f" o:ole="">
            <v:imagedata r:id="rId291" o:title=""/>
          </v:shape>
          <o:OLEObject Type="Embed" ProgID="" ShapeID="ole_rId290" DrawAspect="Content" ObjectID="_452503893" r:id="rId290"/>
        </w:objec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object w:dxaOrig="4959" w:dyaOrig="68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247.95pt;height:33.75pt" filled="f" o:ole="">
            <v:imagedata r:id="rId293" o:title=""/>
          </v:shape>
          <o:OLEObject Type="Embed" ProgID="" ShapeID="ole_rId292" DrawAspect="Content" ObjectID="_586673158" r:id="rId292"/>
        </w:objec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37: Chọn C.</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xml:space="preserve">- Khi đốt cháy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có</w:t>
      </w:r>
      <w:r>
        <w:rPr>
          <w:rFonts w:cs="Times New Roman" w:ascii="Times New Roman" w:hAnsi="Times New Roman"/>
          <w:color w:val="000000"/>
          <w:spacing w:val="4"/>
          <w:sz w:val="24"/>
          <w:szCs w:val="24"/>
          <w:lang w:val="fr-FR"/>
        </w:rPr>
        <w:object w:dxaOrig="1219" w:dyaOrig="359">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60.75pt;height:18.75pt" filled="f" o:ole="">
            <v:imagedata r:id="rId295" o:title=""/>
          </v:shape>
          <o:OLEObject Type="Embed" ProgID="" ShapeID="ole_rId294" DrawAspect="Content" ObjectID="_567230009" r:id="rId294"/>
        </w:object>
      </w:r>
      <w:r>
        <w:rPr>
          <w:rFonts w:cs="Times New Roman" w:ascii="Times New Roman" w:hAnsi="Times New Roman"/>
          <w:color w:val="000000"/>
          <w:spacing w:val="4"/>
          <w:sz w:val="24"/>
          <w:szCs w:val="24"/>
          <w:lang w:val="fr-FR"/>
        </w:rPr>
        <w:object w:dxaOrig="6700" w:dyaOrig="38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336.3pt;height:18.75pt" filled="f" o:ole="">
            <v:imagedata r:id="rId297" o:title=""/>
          </v:shape>
          <o:OLEObject Type="Embed" ProgID="" ShapeID="ole_rId296" DrawAspect="Content" ObjectID="_1969818759" r:id="rId296"/>
        </w:object>
      </w:r>
      <w:r>
        <w:rPr>
          <w:rFonts w:cs="Times New Roman" w:ascii="Times New Roman" w:hAnsi="Times New Roman"/>
          <w:color w:val="000000"/>
          <w:spacing w:val="4"/>
          <w:sz w:val="24"/>
          <w:szCs w:val="24"/>
          <w:lang w:val="fr-FR"/>
        </w:rPr>
        <w:t xml:space="preserve"> </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xml:space="preserve">- Xét quá trình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tác dụng với NaOH :</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xml:space="preserve">+ Nhận thấy rằng, </w:t>
      </w:r>
      <w:r>
        <w:rPr>
          <w:rFonts w:cs="Times New Roman" w:ascii="Times New Roman" w:hAnsi="Times New Roman"/>
          <w:color w:val="000000"/>
          <w:spacing w:val="4"/>
          <w:sz w:val="24"/>
          <w:szCs w:val="24"/>
          <w:lang w:val="fr-FR"/>
        </w:rPr>
        <w:object w:dxaOrig="1419" w:dyaOrig="34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70.7pt;height:17.5pt" filled="f" o:ole="">
            <v:imagedata r:id="rId299" o:title=""/>
          </v:shape>
          <o:OLEObject Type="Embed" ProgID="" ShapeID="ole_rId298" DrawAspect="Content" ObjectID="_251216560" r:id="rId298"/>
        </w:object>
      </w:r>
      <w:r>
        <w:rPr>
          <w:rFonts w:cs="Times New Roman" w:ascii="Times New Roman" w:hAnsi="Times New Roman"/>
          <w:color w:val="000000"/>
          <w:spacing w:val="4"/>
          <w:sz w:val="24"/>
          <w:szCs w:val="24"/>
          <w:lang w:val="fr-FR"/>
        </w:rPr>
        <w:t xml:space="preserve">, trong trong </w:t>
      </w:r>
      <w:r>
        <w:rPr>
          <w:rFonts w:cs="Times New Roman" w:ascii="Times New Roman" w:hAnsi="Times New Roman"/>
          <w:b/>
          <w:color w:val="000000"/>
          <w:spacing w:val="4"/>
          <w:sz w:val="24"/>
          <w:szCs w:val="24"/>
          <w:lang w:val="fr-FR"/>
        </w:rPr>
        <w:t xml:space="preserve">X </w:t>
      </w:r>
      <w:r>
        <w:rPr>
          <w:rFonts w:cs="Times New Roman" w:ascii="Times New Roman" w:hAnsi="Times New Roman"/>
          <w:color w:val="000000"/>
          <w:spacing w:val="4"/>
          <w:sz w:val="24"/>
          <w:szCs w:val="24"/>
          <w:lang w:val="fr-FR"/>
        </w:rPr>
        <w:t>chứa 1 este và 1 axit. Khi dehirat hóa ancol thì :</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 </w:t>
      </w:r>
      <w:r>
        <w:rPr>
          <w:rFonts w:cs="Times New Roman" w:ascii="Times New Roman" w:hAnsi="Times New Roman"/>
          <w:color w:val="000000"/>
          <w:spacing w:val="4"/>
          <w:sz w:val="24"/>
          <w:szCs w:val="24"/>
          <w:lang w:val="fr-FR"/>
        </w:rPr>
        <w:object w:dxaOrig="6160" w:dyaOrig="36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308pt;height:18.75pt" filled="f" o:ole="">
            <v:imagedata r:id="rId301" o:title=""/>
          </v:shape>
          <o:OLEObject Type="Embed" ProgID="" ShapeID="ole_rId300" DrawAspect="Content" ObjectID="_762769256" r:id="rId300"/>
        </w:objec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Gọi C</w:t>
      </w:r>
      <w:r>
        <w:rPr>
          <w:rFonts w:cs="Times New Roman" w:ascii="Times New Roman" w:hAnsi="Times New Roman"/>
          <w:color w:val="000000"/>
          <w:spacing w:val="4"/>
          <w:sz w:val="24"/>
          <w:szCs w:val="24"/>
          <w:vertAlign w:val="subscript"/>
          <w:lang w:val="fr-FR"/>
        </w:rPr>
        <w:t>A</w:t>
      </w:r>
      <w:r>
        <w:rPr>
          <w:rFonts w:cs="Times New Roman" w:ascii="Times New Roman" w:hAnsi="Times New Roman"/>
          <w:color w:val="000000"/>
          <w:spacing w:val="4"/>
          <w:sz w:val="24"/>
          <w:szCs w:val="24"/>
          <w:lang w:val="fr-FR"/>
        </w:rPr>
        <w:t xml:space="preserve"> và C</w:t>
      </w:r>
      <w:r>
        <w:rPr>
          <w:rFonts w:cs="Times New Roman" w:ascii="Times New Roman" w:hAnsi="Times New Roman"/>
          <w:color w:val="000000"/>
          <w:spacing w:val="4"/>
          <w:sz w:val="24"/>
          <w:szCs w:val="24"/>
          <w:vertAlign w:val="subscript"/>
          <w:lang w:val="fr-FR"/>
        </w:rPr>
        <w:t>B</w:t>
      </w:r>
      <w:r>
        <w:rPr>
          <w:rFonts w:cs="Times New Roman" w:ascii="Times New Roman" w:hAnsi="Times New Roman"/>
          <w:color w:val="000000"/>
          <w:spacing w:val="4"/>
          <w:sz w:val="24"/>
          <w:szCs w:val="24"/>
          <w:lang w:val="fr-FR"/>
        </w:rPr>
        <w:t xml:space="preserve"> lần lượt là số nguyên tử C của  este A và axit B (với C</w:t>
      </w:r>
      <w:r>
        <w:rPr>
          <w:rFonts w:cs="Times New Roman" w:ascii="Times New Roman" w:hAnsi="Times New Roman"/>
          <w:color w:val="000000"/>
          <w:spacing w:val="4"/>
          <w:sz w:val="24"/>
          <w:szCs w:val="24"/>
          <w:vertAlign w:val="subscript"/>
          <w:lang w:val="fr-FR"/>
        </w:rPr>
        <w:t>A</w:t>
      </w:r>
      <w:r>
        <w:rPr>
          <w:rFonts w:cs="Times New Roman" w:ascii="Times New Roman" w:hAnsi="Times New Roman"/>
          <w:color w:val="000000"/>
          <w:spacing w:val="4"/>
          <w:sz w:val="24"/>
          <w:szCs w:val="24"/>
          <w:lang w:val="fr-FR"/>
        </w:rPr>
        <w:t xml:space="preserve"> ≥ 3, C</w:t>
      </w:r>
      <w:r>
        <w:rPr>
          <w:rFonts w:cs="Times New Roman" w:ascii="Times New Roman" w:hAnsi="Times New Roman"/>
          <w:color w:val="000000"/>
          <w:spacing w:val="4"/>
          <w:sz w:val="24"/>
          <w:szCs w:val="24"/>
          <w:vertAlign w:val="subscript"/>
          <w:lang w:val="fr-FR"/>
        </w:rPr>
        <w:t>B</w:t>
      </w:r>
      <w:r>
        <w:rPr>
          <w:rFonts w:cs="Times New Roman" w:ascii="Times New Roman" w:hAnsi="Times New Roman"/>
          <w:color w:val="000000"/>
          <w:spacing w:val="4"/>
          <w:sz w:val="24"/>
          <w:szCs w:val="24"/>
          <w:lang w:val="fr-FR"/>
        </w:rPr>
        <w:t xml:space="preserve"> ≥ 1)</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object w:dxaOrig="8580" w:dyaOrig="44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430.25pt;height:22.55pt" filled="f" o:ole="">
            <v:imagedata r:id="rId303" o:title=""/>
          </v:shape>
          <o:OLEObject Type="Embed" ProgID="" ShapeID="ole_rId302" DrawAspect="Content" ObjectID="_1776353110" r:id="rId302"/>
        </w:objec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Vậy </w:t>
      </w:r>
      <w:r>
        <w:rPr>
          <w:rFonts w:cs="Times New Roman" w:ascii="Times New Roman" w:hAnsi="Times New Roman"/>
          <w:color w:val="000000"/>
          <w:spacing w:val="4"/>
          <w:sz w:val="24"/>
          <w:szCs w:val="24"/>
          <w:lang w:val="fr-FR"/>
        </w:rPr>
        <w:object w:dxaOrig="3480" w:dyaOrig="34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74pt;height:17.5pt" filled="f" o:ole="">
            <v:imagedata r:id="rId305" o:title=""/>
          </v:shape>
          <o:OLEObject Type="Embed" ProgID="" ShapeID="ole_rId304" DrawAspect="Content" ObjectID="_127317982" r:id="rId304"/>
        </w:objec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A. Sai</w:t>
      </w:r>
      <w:r>
        <w:rPr>
          <w:rFonts w:cs="Times New Roman" w:ascii="Times New Roman" w:hAnsi="Times New Roman"/>
          <w:color w:val="000000"/>
          <w:spacing w:val="4"/>
          <w:sz w:val="24"/>
          <w:szCs w:val="24"/>
          <w:lang w:val="fr-FR"/>
        </w:rPr>
        <w:t xml:space="preserve">, Độ chênh lệch khối lượng giữa </w:t>
      </w:r>
      <w:r>
        <w:rPr>
          <w:rFonts w:cs="Times New Roman" w:ascii="Times New Roman" w:hAnsi="Times New Roman"/>
          <w:b/>
          <w:color w:val="000000"/>
          <w:spacing w:val="4"/>
          <w:sz w:val="24"/>
          <w:szCs w:val="24"/>
          <w:lang w:val="fr-FR"/>
        </w:rPr>
        <w:t>A</w:t>
      </w:r>
      <w:r>
        <w:rPr>
          <w:rFonts w:cs="Times New Roman" w:ascii="Times New Roman" w:hAnsi="Times New Roman"/>
          <w:color w:val="000000"/>
          <w:spacing w:val="4"/>
          <w:sz w:val="24"/>
          <w:szCs w:val="24"/>
          <w:lang w:val="fr-FR"/>
        </w:rPr>
        <w:t xml:space="preserve"> và </w:t>
      </w:r>
      <w:r>
        <w:rPr>
          <w:rFonts w:cs="Times New Roman" w:ascii="Times New Roman" w:hAnsi="Times New Roman"/>
          <w:b/>
          <w:color w:val="000000"/>
          <w:spacing w:val="4"/>
          <w:sz w:val="24"/>
          <w:szCs w:val="24"/>
          <w:lang w:val="fr-FR"/>
        </w:rPr>
        <w:t>B</w:t>
      </w:r>
      <w:r>
        <w:rPr>
          <w:rFonts w:cs="Times New Roman" w:ascii="Times New Roman" w:hAnsi="Times New Roman"/>
          <w:color w:val="000000"/>
          <w:spacing w:val="4"/>
          <w:sz w:val="24"/>
          <w:szCs w:val="24"/>
          <w:lang w:val="fr-FR"/>
        </w:rPr>
        <w:t xml:space="preserve"> là: </w:t>
      </w:r>
      <w:r>
        <w:rPr>
          <w:rFonts w:cs="Times New Roman" w:ascii="Times New Roman" w:hAnsi="Times New Roman"/>
          <w:color w:val="000000"/>
          <w:spacing w:val="4"/>
          <w:sz w:val="24"/>
          <w:szCs w:val="24"/>
          <w:lang w:val="fr-FR"/>
        </w:rPr>
        <w:object w:dxaOrig="3060" w:dyaOrig="44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52.65pt;height:22.55pt" filled="f" o:ole="">
            <v:imagedata r:id="rId307" o:title=""/>
          </v:shape>
          <o:OLEObject Type="Embed" ProgID="" ShapeID="ole_rId306" DrawAspect="Content" ObjectID="_27623463" r:id="rId306"/>
        </w:objec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b/>
          <w:color w:val="000000"/>
          <w:spacing w:val="4"/>
          <w:sz w:val="24"/>
          <w:szCs w:val="24"/>
          <w:lang w:val="fr-FR"/>
        </w:rPr>
        <w:t>B. Sai</w:t>
      </w:r>
      <w:r>
        <w:rPr>
          <w:rFonts w:cs="Times New Roman" w:ascii="Times New Roman" w:hAnsi="Times New Roman"/>
          <w:color w:val="000000"/>
          <w:spacing w:val="4"/>
          <w:sz w:val="24"/>
          <w:szCs w:val="24"/>
          <w:lang w:val="fr-FR"/>
        </w:rPr>
        <w:t xml:space="preserve">, Tổng khối lượng phân tử khối của </w:t>
      </w:r>
      <w:r>
        <w:rPr>
          <w:rFonts w:cs="Times New Roman" w:ascii="Times New Roman" w:hAnsi="Times New Roman"/>
          <w:b/>
          <w:color w:val="000000"/>
          <w:spacing w:val="4"/>
          <w:sz w:val="24"/>
          <w:szCs w:val="24"/>
          <w:lang w:val="fr-FR"/>
        </w:rPr>
        <w:t>A</w:t>
      </w:r>
      <w:r>
        <w:rPr>
          <w:rFonts w:cs="Times New Roman" w:ascii="Times New Roman" w:hAnsi="Times New Roman"/>
          <w:color w:val="000000"/>
          <w:spacing w:val="4"/>
          <w:sz w:val="24"/>
          <w:szCs w:val="24"/>
          <w:lang w:val="fr-FR"/>
        </w:rPr>
        <w:t xml:space="preserve"> và </w:t>
      </w:r>
      <w:r>
        <w:rPr>
          <w:rFonts w:cs="Times New Roman" w:ascii="Times New Roman" w:hAnsi="Times New Roman"/>
          <w:b/>
          <w:color w:val="000000"/>
          <w:spacing w:val="4"/>
          <w:sz w:val="24"/>
          <w:szCs w:val="24"/>
          <w:lang w:val="fr-FR"/>
        </w:rPr>
        <w:t>B</w:t>
      </w:r>
      <w:r>
        <w:rPr>
          <w:rFonts w:cs="Times New Roman" w:ascii="Times New Roman" w:hAnsi="Times New Roman"/>
          <w:color w:val="000000"/>
          <w:spacing w:val="4"/>
          <w:sz w:val="24"/>
          <w:szCs w:val="24"/>
          <w:lang w:val="fr-FR"/>
        </w:rPr>
        <w:t xml:space="preserve"> là 162.</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b/>
          <w:color w:val="000000"/>
          <w:spacing w:val="4"/>
          <w:sz w:val="24"/>
          <w:szCs w:val="24"/>
          <w:lang w:val="fr-FR"/>
        </w:rPr>
        <w:t>C. Đúng</w:t>
      </w:r>
      <w:r>
        <w:rPr>
          <w:rFonts w:cs="Times New Roman" w:ascii="Times New Roman" w:hAnsi="Times New Roman"/>
          <w:color w:val="000000"/>
          <w:spacing w:val="4"/>
          <w:sz w:val="24"/>
          <w:szCs w:val="24"/>
          <w:lang w:val="fr-FR"/>
        </w:rPr>
        <w:t xml:space="preserve">, </w:t>
      </w:r>
      <w:r>
        <w:rPr>
          <w:rFonts w:cs="Times New Roman" w:ascii="Times New Roman" w:hAnsi="Times New Roman"/>
          <w:color w:val="000000"/>
          <w:spacing w:val="4"/>
          <w:sz w:val="24"/>
          <w:szCs w:val="24"/>
          <w:lang w:val="fr-FR"/>
        </w:rPr>
        <w:object w:dxaOrig="5260" w:dyaOrig="66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263pt;height:33.75pt" filled="f" o:ole="">
            <v:imagedata r:id="rId309" o:title=""/>
          </v:shape>
          <o:OLEObject Type="Embed" ProgID="" ShapeID="ole_rId308" DrawAspect="Content" ObjectID="_1932249149" r:id="rId308"/>
        </w:object>
      </w:r>
      <w:r>
        <w:rPr>
          <w:rFonts w:cs="Times New Roman" w:ascii="Times New Roman" w:hAnsi="Times New Roman"/>
          <w:color w:val="000000"/>
          <w:spacing w:val="4"/>
          <w:sz w:val="24"/>
          <w:szCs w:val="24"/>
          <w:lang w:val="fr-FR"/>
        </w:rPr>
        <w:t xml:space="preserve"> </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b/>
          <w:color w:val="000000"/>
          <w:spacing w:val="4"/>
          <w:sz w:val="24"/>
          <w:szCs w:val="24"/>
          <w:lang w:val="fr-FR"/>
        </w:rPr>
        <w:t>D. Sai</w:t>
      </w:r>
      <w:r>
        <w:rPr>
          <w:rFonts w:cs="Times New Roman" w:ascii="Times New Roman" w:hAnsi="Times New Roman"/>
          <w:color w:val="000000"/>
          <w:spacing w:val="4"/>
          <w:sz w:val="24"/>
          <w:szCs w:val="24"/>
          <w:lang w:val="fr-FR"/>
        </w:rPr>
        <w:t xml:space="preserve">, Este </w:t>
      </w:r>
      <w:r>
        <w:rPr>
          <w:rFonts w:cs="Times New Roman" w:ascii="Times New Roman" w:hAnsi="Times New Roman"/>
          <w:b/>
          <w:color w:val="000000"/>
          <w:spacing w:val="4"/>
          <w:sz w:val="24"/>
          <w:szCs w:val="24"/>
          <w:lang w:val="fr-FR"/>
        </w:rPr>
        <w:t>A</w:t>
      </w:r>
      <w:r>
        <w:rPr>
          <w:rFonts w:cs="Times New Roman" w:ascii="Times New Roman" w:hAnsi="Times New Roman"/>
          <w:color w:val="000000"/>
          <w:spacing w:val="4"/>
          <w:sz w:val="24"/>
          <w:szCs w:val="24"/>
          <w:lang w:val="fr-FR"/>
        </w:rPr>
        <w:t xml:space="preserve"> có 7 đồng phân tương ứng là: 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7</w:t>
      </w:r>
      <w:r>
        <w:rPr>
          <w:rFonts w:cs="Times New Roman" w:ascii="Times New Roman" w:hAnsi="Times New Roman"/>
          <w:color w:val="000000"/>
          <w:spacing w:val="4"/>
          <w:sz w:val="24"/>
          <w:szCs w:val="24"/>
          <w:lang w:val="fr-FR"/>
        </w:rPr>
        <w:t xml:space="preserve"> (2 đồng phân) ; HCOO-C</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9</w:t>
      </w:r>
      <w:r>
        <w:rPr>
          <w:rFonts w:cs="Times New Roman" w:ascii="Times New Roman" w:hAnsi="Times New Roman"/>
          <w:color w:val="000000"/>
          <w:spacing w:val="4"/>
          <w:sz w:val="24"/>
          <w:szCs w:val="24"/>
          <w:lang w:val="fr-FR"/>
        </w:rPr>
        <w:t xml:space="preserve"> (4 đồng phân) ; 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COOC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 xml:space="preserve"> (1 đồng phân) và axit </w:t>
      </w:r>
      <w:r>
        <w:rPr>
          <w:rFonts w:cs="Times New Roman" w:ascii="Times New Roman" w:hAnsi="Times New Roman"/>
          <w:b/>
          <w:color w:val="000000"/>
          <w:spacing w:val="4"/>
          <w:sz w:val="24"/>
          <w:szCs w:val="24"/>
          <w:lang w:val="fr-FR"/>
        </w:rPr>
        <w:t>B</w:t>
      </w:r>
      <w:r>
        <w:rPr>
          <w:rFonts w:cs="Times New Roman" w:ascii="Times New Roman" w:hAnsi="Times New Roman"/>
          <w:color w:val="000000"/>
          <w:spacing w:val="4"/>
          <w:sz w:val="24"/>
          <w:szCs w:val="24"/>
          <w:lang w:val="fr-FR"/>
        </w:rPr>
        <w:t xml:space="preserve"> chỉ có 1 đồng phân là 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COOH.</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38: Chọn D.</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Khi cho 0,6 mol CO</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tác dụng với dung dịch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gồm 0,3 mol Ba(OH)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và 0,2 mol NaOH:</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xml:space="preserve">Vì  </w:t>
      </w:r>
      <w:r>
        <w:rPr>
          <w:rFonts w:cs="Times New Roman" w:ascii="Times New Roman" w:hAnsi="Times New Roman"/>
          <w:color w:val="000000"/>
          <w:spacing w:val="4"/>
          <w:sz w:val="24"/>
          <w:szCs w:val="24"/>
          <w:lang w:val="fr-FR"/>
        </w:rPr>
        <w:object w:dxaOrig="9760" w:dyaOrig="66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488.45pt;height:33.15pt" filled="f" o:ole="">
            <v:imagedata r:id="rId311" o:title=""/>
          </v:shape>
          <o:OLEObject Type="Embed" ProgID="" ShapeID="ole_rId310" DrawAspect="Content" ObjectID="_1034963833" r:id="rId310"/>
        </w:object>
      </w:r>
      <w:r>
        <w:rPr>
          <w:rFonts w:cs="Times New Roman" w:ascii="Times New Roman" w:hAnsi="Times New Roman"/>
          <w:color w:val="000000"/>
          <w:spacing w:val="4"/>
          <w:sz w:val="24"/>
          <w:szCs w:val="24"/>
          <w:lang w:val="fr-FR"/>
        </w:rPr>
        <w:t xml:space="preserve"> </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xml:space="preserve">- Khi cho dung dịch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tác dụng với dung dịch chứa 0,24 mol BaCl</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và 0,3 mol KOH thì:</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object w:dxaOrig="4260" w:dyaOrig="639">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212.75pt;height:31.3pt" filled="f" o:ole="">
            <v:imagedata r:id="rId313" o:title=""/>
          </v:shape>
          <o:OLEObject Type="Embed" ProgID="" ShapeID="ole_rId312" DrawAspect="Content" ObjectID="_1017722363" r:id="rId312"/>
        </w:objec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object w:dxaOrig="3100" w:dyaOrig="44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155.9pt;height:22.55pt" filled="f" o:ole="">
            <v:imagedata r:id="rId315" o:title=""/>
          </v:shape>
          <o:OLEObject Type="Embed" ProgID="" ShapeID="ole_rId314" DrawAspect="Content" ObjectID="_686094785" r:id="rId314"/>
        </w:objec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39: Chọn A.</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b/>
          <w:color w:val="000000"/>
          <w:spacing w:val="4"/>
          <w:sz w:val="24"/>
          <w:szCs w:val="24"/>
          <w:lang w:val="fr-FR"/>
        </w:rPr>
        <w:t>(a) Sai,</w:t>
      </w:r>
      <w:r>
        <w:rPr>
          <w:rFonts w:cs="Times New Roman" w:ascii="Times New Roman" w:hAnsi="Times New Roman"/>
          <w:color w:val="000000"/>
          <w:spacing w:val="4"/>
          <w:sz w:val="24"/>
          <w:szCs w:val="24"/>
          <w:lang w:val="fr-FR"/>
        </w:rPr>
        <w:t xml:space="preserve"> Hidro hóa glucozơ thu được soritol:</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center"/>
        <w:rPr/>
      </w:pPr>
      <w:r>
        <w:rPr>
          <w:rFonts w:cs="Times New Roman" w:ascii="Times New Roman" w:hAnsi="Times New Roman"/>
          <w:color w:val="000000"/>
          <w:spacing w:val="4"/>
          <w:sz w:val="24"/>
          <w:szCs w:val="24"/>
          <w:lang w:val="fr-FR"/>
        </w:rPr>
        <w:tab/>
        <w:t>HOCH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[CHOH]</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CHO +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w:t>
      </w:r>
      <w:r>
        <w:rPr>
          <w:rFonts w:cs="Times New Roman" w:ascii="Times New Roman" w:hAnsi="Times New Roman"/>
          <w:color w:val="000000"/>
          <w:spacing w:val="4"/>
          <w:sz w:val="24"/>
          <w:szCs w:val="24"/>
          <w:lang w:val="fr-FR"/>
        </w:rPr>
        <w:object w:dxaOrig="920" w:dyaOrig="40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45.65pt;height:19.4pt" filled="f" o:ole="">
            <v:imagedata r:id="rId317" o:title=""/>
          </v:shape>
          <o:OLEObject Type="Embed" ProgID="" ShapeID="ole_rId316" DrawAspect="Content" ObjectID="_1085139324" r:id="rId316"/>
        </w:object>
      </w:r>
      <w:r>
        <w:rPr>
          <w:rFonts w:cs="Times New Roman" w:ascii="Times New Roman" w:hAnsi="Times New Roman"/>
          <w:color w:val="000000"/>
          <w:spacing w:val="4"/>
          <w:sz w:val="24"/>
          <w:szCs w:val="24"/>
          <w:lang w:val="fr-FR"/>
        </w:rPr>
        <w:t xml:space="preserve"> HOCH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[CHOH]</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OH</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b/>
          <w:color w:val="000000"/>
          <w:spacing w:val="4"/>
          <w:sz w:val="24"/>
          <w:szCs w:val="24"/>
          <w:lang w:val="fr-FR"/>
        </w:rPr>
        <w:t>(b) Đúng,</w:t>
      </w:r>
      <w:r>
        <w:rPr>
          <w:rFonts w:cs="Times New Roman" w:ascii="Times New Roman" w:hAnsi="Times New Roman"/>
          <w:color w:val="000000"/>
          <w:spacing w:val="4"/>
          <w:sz w:val="24"/>
          <w:szCs w:val="24"/>
          <w:lang w:val="fr-FR"/>
        </w:rPr>
        <w:t xml:space="preserve"> Trong dạ dày của các động vật nhai lại như trâu, bò… có chứa enzim xenlulaza có thể làm thủy phân xenlulozơ.</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b/>
          <w:color w:val="000000"/>
          <w:spacing w:val="4"/>
          <w:sz w:val="24"/>
          <w:szCs w:val="24"/>
          <w:lang w:val="fr-FR"/>
        </w:rPr>
        <w:t>(c) Sai,</w:t>
      </w:r>
      <w:r>
        <w:rPr>
          <w:rFonts w:cs="Times New Roman" w:ascii="Times New Roman" w:hAnsi="Times New Roman"/>
          <w:color w:val="000000"/>
          <w:spacing w:val="4"/>
          <w:sz w:val="24"/>
          <w:szCs w:val="24"/>
          <w:lang w:val="fr-FR"/>
        </w:rPr>
        <w:t xml:space="preserve"> Xenlulozơ trinitrat là chất dễ cháy và nổ mạnh được dùng để làm thuốc súng.</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rPr/>
      </w:pPr>
      <w:r>
        <w:rPr>
          <w:rFonts w:cs="Times New Roman" w:ascii="Times New Roman" w:hAnsi="Times New Roman"/>
          <w:b/>
          <w:color w:val="000000"/>
          <w:spacing w:val="4"/>
          <w:sz w:val="24"/>
          <w:szCs w:val="24"/>
          <w:lang w:val="fr-FR"/>
        </w:rPr>
        <w:t>(d) Đúng,</w:t>
      </w:r>
      <w:r>
        <w:rPr>
          <w:rFonts w:cs="Times New Roman" w:ascii="Times New Roman" w:hAnsi="Times New Roman"/>
          <w:color w:val="000000"/>
          <w:spacing w:val="4"/>
          <w:sz w:val="24"/>
          <w:szCs w:val="24"/>
          <w:lang w:val="fr-FR"/>
        </w:rPr>
        <w:t xml:space="preserve"> Do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SO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 xml:space="preserve"> đặc có tính háo nước nên khi cho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SO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 xml:space="preserve"> vào đường saccarozơ thì :</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center"/>
        <w:rPr/>
      </w:pP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12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O)</w:t>
      </w:r>
      <w:r>
        <w:rPr>
          <w:rFonts w:cs="Times New Roman" w:ascii="Times New Roman" w:hAnsi="Times New Roman"/>
          <w:color w:val="000000"/>
          <w:spacing w:val="4"/>
          <w:sz w:val="24"/>
          <w:szCs w:val="24"/>
          <w:vertAlign w:val="subscript"/>
          <w:lang w:val="fr-FR"/>
        </w:rPr>
        <w:t>11</w:t>
      </w:r>
      <w:r>
        <w:rPr>
          <w:rFonts w:cs="Times New Roman" w:ascii="Times New Roman" w:hAnsi="Times New Roman"/>
          <w:color w:val="000000"/>
          <w:spacing w:val="4"/>
          <w:sz w:val="24"/>
          <w:szCs w:val="24"/>
          <w:lang w:val="fr-FR"/>
        </w:rPr>
        <w:t xml:space="preserve"> +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SO</w:t>
      </w:r>
      <w:r>
        <w:rPr>
          <w:rFonts w:cs="Times New Roman" w:ascii="Times New Roman" w:hAnsi="Times New Roman"/>
          <w:color w:val="000000"/>
          <w:spacing w:val="4"/>
          <w:sz w:val="24"/>
          <w:szCs w:val="24"/>
          <w:vertAlign w:val="subscript"/>
          <w:lang w:val="fr-FR"/>
        </w:rPr>
        <w:t>4(đặc)</w:t>
      </w:r>
      <w:r>
        <w:rPr>
          <w:rFonts w:cs="Times New Roman" w:ascii="Times New Roman" w:hAnsi="Times New Roman"/>
          <w:color w:val="000000"/>
          <w:spacing w:val="4"/>
          <w:sz w:val="24"/>
          <w:szCs w:val="24"/>
          <w:lang w:val="fr-FR"/>
        </w:rPr>
        <w:t xml:space="preserve"> </w:t>
      </w:r>
      <w:r>
        <w:rPr>
          <w:rFonts w:cs="Times New Roman" w:ascii="Times New Roman" w:hAnsi="Times New Roman"/>
          <w:color w:val="000000"/>
          <w:spacing w:val="4"/>
          <w:sz w:val="24"/>
          <w:szCs w:val="24"/>
          <w:lang w:val="fr-FR"/>
        </w:rPr>
        <w:object w:dxaOrig="639" w:dyaOrig="359">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31.95pt;height:18.1pt" filled="f" o:ole="">
            <v:imagedata r:id="rId319" o:title=""/>
          </v:shape>
          <o:OLEObject Type="Embed" ProgID="" ShapeID="ole_rId318" DrawAspect="Content" ObjectID="_1380335626" r:id="rId318"/>
        </w:object>
      </w: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(đen)</w:t>
      </w:r>
      <w:r>
        <w:rPr>
          <w:rFonts w:cs="Times New Roman" w:ascii="Times New Roman" w:hAnsi="Times New Roman"/>
          <w:color w:val="000000"/>
          <w:spacing w:val="4"/>
          <w:sz w:val="24"/>
          <w:szCs w:val="24"/>
          <w:lang w:val="fr-FR"/>
        </w:rPr>
        <w:t xml:space="preserve"> +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SO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.11H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O</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b/>
          <w:color w:val="000000"/>
          <w:spacing w:val="4"/>
          <w:sz w:val="24"/>
          <w:szCs w:val="24"/>
          <w:lang w:val="fr-FR"/>
        </w:rPr>
        <w:t>(e) Đúng,</w:t>
      </w:r>
      <w:r>
        <w:rPr>
          <w:rFonts w:cs="Times New Roman" w:ascii="Times New Roman" w:hAnsi="Times New Roman"/>
          <w:color w:val="000000"/>
          <w:spacing w:val="4"/>
          <w:sz w:val="24"/>
          <w:szCs w:val="24"/>
          <w:lang w:val="fr-FR"/>
        </w:rPr>
        <w:t xml:space="preserve"> Trong công nghiệp dược phẩm, saccarozơ được dùng để pha chế thuốc.</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pPr>
      <w:r>
        <w:rPr>
          <w:rFonts w:cs="Times New Roman" w:ascii="Times New Roman" w:hAnsi="Times New Roman"/>
          <w:color w:val="000000"/>
          <w:spacing w:val="4"/>
          <w:sz w:val="24"/>
          <w:szCs w:val="24"/>
          <w:lang w:val="fr-FR"/>
        </w:rPr>
        <w:t xml:space="preserve">Vậy có </w:t>
      </w:r>
      <w:r>
        <w:rPr>
          <w:rFonts w:cs="Times New Roman" w:ascii="Times New Roman" w:hAnsi="Times New Roman"/>
          <w:color w:val="000000"/>
          <w:spacing w:val="4"/>
          <w:sz w:val="24"/>
          <w:szCs w:val="24"/>
          <w:lang w:val="fr-FR"/>
        </w:rPr>
        <w:object w:dxaOrig="279" w:dyaOrig="379">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4.35pt;height:18.75pt" filled="f" o:ole="">
            <v:imagedata r:id="rId321" o:title=""/>
          </v:shape>
          <o:OLEObject Type="Embed" ProgID="" ShapeID="ole_rId320" DrawAspect="Content" ObjectID="_372916118" r:id="rId320"/>
        </w:object>
      </w:r>
      <w:r>
        <w:rPr>
          <w:rFonts w:cs="Times New Roman" w:ascii="Times New Roman" w:hAnsi="Times New Roman"/>
          <w:color w:val="000000"/>
          <w:spacing w:val="4"/>
          <w:sz w:val="24"/>
          <w:szCs w:val="24"/>
          <w:lang w:val="fr-FR"/>
        </w:rPr>
        <w:t xml:space="preserve"> phát biểu đúng là (b), (d) và (e)</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40: Chọn A.</w:t>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eastAsia="Calibri" w:cs="Times New Roman" w:ascii="Times New Roman" w:hAnsi="Times New Roman"/>
          <w:color w:val="000000"/>
          <w:spacing w:val="4"/>
          <w:sz w:val="24"/>
          <w:szCs w:val="24"/>
        </w:rPr>
        <w:t xml:space="preserve">- Phương trình phản ứng :   </w:t>
      </w:r>
      <w:r>
        <w:rPr>
          <w:rFonts w:eastAsia="Calibri" w:cs="Times New Roman" w:ascii="Times New Roman" w:hAnsi="Times New Roman"/>
          <w:color w:val="000000"/>
          <w:spacing w:val="4"/>
          <w:sz w:val="24"/>
          <w:szCs w:val="24"/>
        </w:rPr>
        <w:object w:dxaOrig="5580" w:dyaOrig="68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279.25pt;height:33.75pt" filled="f" o:ole="">
            <v:imagedata r:id="rId323" o:title=""/>
          </v:shape>
          <o:OLEObject Type="Embed" ProgID="" ShapeID="ole_rId322" DrawAspect="Content" ObjectID="_804428597" r:id="rId322"/>
        </w:object>
      </w:r>
      <w:r>
        <w:rPr>
          <w:rFonts w:eastAsia="Calibri" w:cs="Times New Roman" w:ascii="Times New Roman" w:hAnsi="Times New Roman"/>
          <w:color w:val="000000"/>
          <w:spacing w:val="4"/>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eastAsia="Calibri" w:cs="Times New Roman"/>
          <w:color w:val="000000"/>
          <w:spacing w:val="4"/>
          <w:sz w:val="24"/>
          <w:szCs w:val="24"/>
        </w:rPr>
      </w:pPr>
      <w:r>
        <w:rPr>
          <w:rFonts w:eastAsia="Calibri" w:cs="Times New Roman" w:ascii="Times New Roman" w:hAnsi="Times New Roman"/>
          <w:color w:val="000000"/>
          <w:spacing w:val="4"/>
          <w:sz w:val="24"/>
          <w:szCs w:val="24"/>
        </w:rPr>
        <w:object w:dxaOrig="4500" w:dyaOrig="44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224.75pt;height:22.55pt" filled="f" o:ole="">
            <v:imagedata r:id="rId325" o:title=""/>
          </v:shape>
          <o:OLEObject Type="Embed" ProgID="" ShapeID="ole_rId324" DrawAspect="Content" ObjectID="_1929368228" r:id="rId324"/>
        </w:object>
      </w:r>
    </w:p>
    <w:p>
      <w:pPr>
        <w:pStyle w:val="Normal"/>
        <w:tabs>
          <w:tab w:val="clear" w:pos="720"/>
          <w:tab w:val="left" w:pos="270" w:leader="none"/>
          <w:tab w:val="left" w:pos="2790" w:leader="none"/>
          <w:tab w:val="left" w:pos="5310" w:leader="none"/>
          <w:tab w:val="left" w:pos="8010" w:leader="none"/>
        </w:tabs>
        <w:spacing w:lineRule="auto" w:line="264"/>
        <w:jc w:val="both"/>
        <w:rPr>
          <w:rFonts w:ascii="Times New Roman" w:hAnsi="Times New Roman" w:eastAsia="Calibri" w:cs="Times New Roman"/>
          <w:color w:val="000000"/>
          <w:spacing w:val="4"/>
          <w:sz w:val="24"/>
          <w:szCs w:val="24"/>
        </w:rPr>
      </w:pPr>
      <w:r>
        <w:rPr>
          <w:rFonts w:eastAsia="Calibri" w:cs="Times New Roman" w:ascii="Times New Roman" w:hAnsi="Times New Roman"/>
          <w:color w:val="000000"/>
          <w:spacing w:val="4"/>
          <w:sz w:val="24"/>
          <w:szCs w:val="24"/>
        </w:rPr>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 w:val="24"/>
                <w:szCs w:val="24"/>
                <w:lang w:val="en-US" w:eastAsia="en-US"/>
              </w:rPr>
              <w:t xml:space="preserve">SỞ GD </w:t>
            </w:r>
            <w:r>
              <w:rPr>
                <w:rFonts w:eastAsia="Symbol" w:cs="Symbol" w:ascii="Symbol" w:hAnsi="Symbol"/>
                <w:b/>
                <w:sz w:val="24"/>
                <w:szCs w:val="24"/>
                <w:lang w:val="en-US" w:eastAsia="en-US"/>
              </w:rPr>
              <w:sym w:font="Symbol" w:char="f026"/>
            </w:r>
            <w:r>
              <w:rPr>
                <w:rFonts w:cs="Times New Roman" w:ascii="Times New Roman" w:hAnsi="Times New Roman"/>
                <w:b/>
                <w:sz w:val="24"/>
                <w:szCs w:val="24"/>
                <w:lang w:val="en-US" w:eastAsia="en-US"/>
              </w:rPr>
              <w:t xml:space="preserve"> ĐT</w:t>
            </w:r>
            <w:r>
              <mc:AlternateContent>
                <mc:Choice Requires="wps">
                  <w:drawing>
                    <wp:anchor behindDoc="0" distT="0" distB="0" distL="114935" distR="114935" simplePos="0" locked="0" layoutInCell="0" allowOverlap="1" relativeHeight="1674">
                      <wp:simplePos x="0" y="0"/>
                      <wp:positionH relativeFrom="margin">
                        <wp:posOffset>4838700</wp:posOffset>
                      </wp:positionH>
                      <wp:positionV relativeFrom="paragraph">
                        <wp:posOffset>802640</wp:posOffset>
                      </wp:positionV>
                      <wp:extent cx="1224915" cy="289560"/>
                      <wp:effectExtent l="0" t="0" r="0" b="0"/>
                      <wp:wrapNone/>
                      <wp:docPr id="31" name="Frame3"/>
                      <a:graphic xmlns:a="http://schemas.openxmlformats.org/drawingml/2006/main">
                        <a:graphicData uri="http://schemas.microsoft.com/office/word/2010/wordprocessingShape">
                          <wps:wsp>
                            <wps:cNvSpPr txBox="1"/>
                            <wps:spPr>
                              <a:xfrm>
                                <a:off x="0" y="0"/>
                                <a:ext cx="1224915" cy="289560"/>
                              </a:xfrm>
                              <a:prstGeom prst="rect"/>
                              <a:solidFill>
                                <a:srgbClr val="FFFFFF"/>
                              </a:solidFill>
                              <a:ln w="25400">
                                <a:solidFill>
                                  <a:srgbClr val="000000"/>
                                </a:solidFill>
                              </a:ln>
                            </wps:spPr>
                            <wps:txbx>
                              <w:txbxContent>
                                <w:p>
                                  <w:pPr>
                                    <w:pStyle w:val="Normal"/>
                                    <w:jc w:val="center"/>
                                    <w:rPr/>
                                  </w:pPr>
                                  <w:r>
                                    <w:rPr>
                                      <w:rFonts w:cs="Times New Roman" w:ascii="Times New Roman" w:hAnsi="Times New Roman"/>
                                      <w:b/>
                                      <w:sz w:val="24"/>
                                      <w:szCs w:val="24"/>
                                    </w:rPr>
                                    <w:t>Mã đề:  135</w:t>
                                  </w:r>
                                </w:p>
                              </w:txbxContent>
                            </wps:txbx>
                            <wps:bodyPr anchor="t" lIns="91440" tIns="45720" rIns="91440" bIns="45720">
                              <a:noAutofit/>
                            </wps:bodyPr>
                          </wps:wsp>
                        </a:graphicData>
                      </a:graphic>
                    </wp:anchor>
                  </w:drawing>
                </mc:Choice>
                <mc:Fallback>
                  <w:pict>
                    <v:rect fillcolor="#FFFFFF" strokecolor="#000000" strokeweight="2pt" style="position:absolute;rotation:-0;width:96.45pt;height:22.8pt;mso-wrap-distance-left:9.05pt;mso-wrap-distance-right:9.05pt;mso-wrap-distance-top:0pt;mso-wrap-distance-bottom:0pt;margin-top:63.2pt;mso-position-vertical-relative:text;margin-left:381pt;mso-position-horizontal-relative:margin">
                      <v:textbox>
                        <w:txbxContent>
                          <w:p>
                            <w:pPr>
                              <w:pStyle w:val="Normal"/>
                              <w:jc w:val="center"/>
                              <w:rPr/>
                            </w:pPr>
                            <w:r>
                              <w:rPr>
                                <w:rFonts w:cs="Times New Roman" w:ascii="Times New Roman" w:hAnsi="Times New Roman"/>
                                <w:b/>
                                <w:sz w:val="24"/>
                                <w:szCs w:val="24"/>
                              </w:rPr>
                              <w:t>Mã đề:  135</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TỈNH VĨNH PHÚC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mc:AlternateContent>
                <mc:Choice Requires="wps">
                  <w:drawing>
                    <wp:anchor behindDoc="0" distT="0" distB="0" distL="114935" distR="114935" simplePos="0" locked="0" layoutInCell="0" allowOverlap="1" relativeHeight="1675">
                      <wp:simplePos x="0" y="0"/>
                      <wp:positionH relativeFrom="margin">
                        <wp:posOffset>508635</wp:posOffset>
                      </wp:positionH>
                      <wp:positionV relativeFrom="paragraph">
                        <wp:posOffset>45720</wp:posOffset>
                      </wp:positionV>
                      <wp:extent cx="1233170" cy="0"/>
                      <wp:effectExtent l="0" t="5080" r="0" b="5080"/>
                      <wp:wrapNone/>
                      <wp:docPr id="32"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sz w:val="24"/>
                <w:szCs w:val="24"/>
              </w:rPr>
            </w:pPr>
            <w:r>
              <w:rPr>
                <w:rFonts w:cs="Times New Roman" w:ascii="Times New Roman" w:hAnsi="Times New Roman"/>
                <w:i/>
                <w:sz w:val="24"/>
                <w:szCs w:val="24"/>
              </w:rPr>
              <w:t>(Đề thi có 40 câu / 4 trang)</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i/>
                <w:i/>
                <w:sz w:val="26"/>
                <w:szCs w:val="26"/>
              </w:rPr>
            </w:pPr>
            <w:r>
              <w:rPr>
                <w:rFonts w:cs="Times New Roman" w:ascii="Times New Roman" w:hAnsi="Times New Roman"/>
                <w:b/>
                <w:i/>
                <w:sz w:val="26"/>
                <w:szCs w:val="26"/>
              </w:rPr>
            </w:r>
          </w:p>
        </w:tc>
        <w:tc>
          <w:tcPr>
            <w:tcW w:w="7020" w:type="dxa"/>
            <w:tcBorders/>
          </w:tcPr>
          <w:p>
            <w:pPr>
              <w:pStyle w:val="Normal"/>
              <w:tabs>
                <w:tab w:val="clear" w:pos="720"/>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ĐỀ THI THỬ LẦN 1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sz w:val="24"/>
                <w:szCs w:val="24"/>
              </w:rPr>
            </w:pPr>
            <w:r>
              <w:rPr>
                <w:rFonts w:cs="Times New Roman" w:ascii="Times New Roman" w:hAnsi="Times New Roman"/>
                <w:i/>
                <w:iCs/>
                <w:sz w:val="24"/>
                <w:szCs w:val="24"/>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 w:val="24"/>
                <w:szCs w:val="24"/>
                <w:lang w:val="en-US" w:eastAsia="en-US"/>
              </w:rPr>
            </w:pPr>
            <w:r>
              <w:rPr>
                <w:rFonts w:cs="Times New Roman" w:ascii="Times New Roman" w:hAnsi="Times New Roman"/>
                <w:b/>
                <w:bCs/>
                <w:i/>
                <w:iCs/>
                <w:sz w:val="24"/>
                <w:szCs w:val="24"/>
                <w:lang w:val="en-US" w:eastAsia="en-US"/>
              </w:rPr>
              <mc:AlternateContent>
                <mc:Choice Requires="wps">
                  <w:drawing>
                    <wp:anchor behindDoc="0" distT="0" distB="0" distL="114935" distR="114935" simplePos="0" locked="0" layoutInCell="0" allowOverlap="1" relativeHeight="1676">
                      <wp:simplePos x="0" y="0"/>
                      <wp:positionH relativeFrom="margin">
                        <wp:posOffset>989965</wp:posOffset>
                      </wp:positionH>
                      <wp:positionV relativeFrom="paragraph">
                        <wp:posOffset>50165</wp:posOffset>
                      </wp:positionV>
                      <wp:extent cx="2493010" cy="0"/>
                      <wp:effectExtent l="0" t="5080" r="0" b="5080"/>
                      <wp:wrapNone/>
                      <wp:docPr id="33"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r>
          </w:p>
        </w:tc>
      </w:tr>
    </w:tbl>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H =1; C = 12; N = 14; O = 16; Na = 23; Mg = 24; Al = 27; S =32; Cl = 35,5; K = 39; Ca = 40; Cr = 52;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Fe = 56; Cu = 64; Zn = 65; Ag = 108; Ba=137.</w:t>
      </w:r>
    </w:p>
    <w:p>
      <w:pPr>
        <w:pStyle w:val="Normal"/>
        <w:autoSpaceDE w:val="false"/>
        <w:spacing w:lineRule="auto" w:line="264"/>
        <w:jc w:val="both"/>
        <w:rPr>
          <w:rFonts w:ascii="Times New Roman" w:hAnsi="Times New Roman" w:eastAsia="Calibri" w:cs="Times New Roman"/>
          <w:color w:val="000000"/>
          <w:sz w:val="24"/>
          <w:szCs w:val="24"/>
          <w:lang w:val="pt-BR"/>
        </w:rPr>
      </w:pPr>
      <w:r>
        <w:rPr>
          <w:rFonts w:eastAsia="Calibri" w:cs="Times New Roman" w:ascii="Times New Roman" w:hAnsi="Times New Roman"/>
          <w:color w:val="000000"/>
          <w:sz w:val="24"/>
          <w:szCs w:val="24"/>
          <w:lang w:val="pt-BR"/>
        </w:rPr>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4"/>
          <w:sz w:val="24"/>
          <w:szCs w:val="24"/>
          <w:lang w:val="fr-FR"/>
        </w:rPr>
        <w:t>Câu 1:</w:t>
      </w:r>
      <w:r>
        <w:rPr>
          <w:rFonts w:cs="Times New Roman" w:ascii="Times New Roman" w:hAnsi="Times New Roman"/>
          <w:color w:val="000000"/>
          <w:spacing w:val="4"/>
          <w:sz w:val="24"/>
          <w:szCs w:val="24"/>
          <w:lang w:val="fr-FR"/>
        </w:rPr>
        <w:t xml:space="preserve"> Khi nói về kim loại, phát biểu nào sau đây sai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ab/>
        <w:t xml:space="preserve">A. </w:t>
      </w:r>
      <w:r>
        <w:rPr>
          <w:rFonts w:cs="Times New Roman" w:ascii="Times New Roman" w:hAnsi="Times New Roman"/>
          <w:color w:val="000000"/>
          <w:spacing w:val="4"/>
          <w:sz w:val="24"/>
          <w:szCs w:val="24"/>
          <w:lang w:val="fr-FR"/>
        </w:rPr>
        <w:t>Kim loại có độ cứng lớn nhất là Cr.</w:t>
        <w:tab/>
        <w:tab/>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ab/>
        <w:t xml:space="preserve">B. </w:t>
      </w:r>
      <w:r>
        <w:rPr>
          <w:rFonts w:cs="Times New Roman" w:ascii="Times New Roman" w:hAnsi="Times New Roman"/>
          <w:color w:val="000000"/>
          <w:spacing w:val="4"/>
          <w:sz w:val="24"/>
          <w:szCs w:val="24"/>
          <w:lang w:val="fr-FR"/>
        </w:rPr>
        <w:t>Kim loại dẫn điện tốt nhất là Cu.</w:t>
        <w:tab/>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ab/>
        <w:t xml:space="preserve">C. </w:t>
      </w:r>
      <w:r>
        <w:rPr>
          <w:rFonts w:cs="Times New Roman" w:ascii="Times New Roman" w:hAnsi="Times New Roman"/>
          <w:color w:val="000000"/>
          <w:spacing w:val="4"/>
          <w:sz w:val="24"/>
          <w:szCs w:val="24"/>
          <w:lang w:val="fr-FR"/>
        </w:rPr>
        <w:t>Kim loại có nhiệt độ nóng chảy cao nhất là W.</w:t>
        <w:tab/>
        <w:tab/>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ab/>
        <w:t xml:space="preserve">D. </w:t>
      </w:r>
      <w:r>
        <w:rPr>
          <w:rFonts w:cs="Times New Roman" w:ascii="Times New Roman" w:hAnsi="Times New Roman"/>
          <w:color w:val="000000"/>
          <w:spacing w:val="4"/>
          <w:sz w:val="24"/>
          <w:szCs w:val="24"/>
          <w:lang w:val="fr-FR"/>
        </w:rPr>
        <w:t>Kim loại có khối lượng riêng nhỏ nhất là Li.</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2:</w:t>
      </w:r>
      <w:r>
        <w:rPr>
          <w:rFonts w:cs="Times New Roman" w:ascii="Times New Roman" w:hAnsi="Times New Roman"/>
          <w:color w:val="000000"/>
          <w:spacing w:val="4"/>
          <w:sz w:val="24"/>
          <w:szCs w:val="24"/>
          <w:lang w:val="fr-FR"/>
        </w:rPr>
        <w:t xml:space="preserve"> Vinyl axetat có công thức cấu tạo thu gọn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ab/>
        <w:t xml:space="preserve">A.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ab/>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ab/>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COOCH=CH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ab/>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=CH-COOCH</w:t>
      </w:r>
      <w:r>
        <w:rPr>
          <w:rFonts w:cs="Times New Roman" w:ascii="Times New Roman" w:hAnsi="Times New Roman"/>
          <w:color w:val="000000"/>
          <w:spacing w:val="4"/>
          <w:sz w:val="24"/>
          <w:szCs w:val="24"/>
          <w:vertAlign w:val="subscript"/>
          <w:lang w:val="fr-FR"/>
        </w:rPr>
        <w:t>3</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3:</w:t>
      </w:r>
      <w:r>
        <w:rPr>
          <w:rFonts w:cs="Times New Roman" w:ascii="Times New Roman" w:hAnsi="Times New Roman"/>
          <w:color w:val="000000"/>
          <w:spacing w:val="4"/>
          <w:sz w:val="24"/>
          <w:szCs w:val="24"/>
          <w:lang w:val="fr-FR"/>
        </w:rPr>
        <w:t xml:space="preserve"> Trong điều kiện thường,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là chất rắn, dạng sợi màu trắng. Phân tử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có cấu trúc mạch không phân nhánh, không xoắn. Thủy phân</w:t>
      </w:r>
      <w:r>
        <w:rPr>
          <w:rFonts w:cs="Times New Roman" w:ascii="Times New Roman" w:hAnsi="Times New Roman"/>
          <w:b/>
          <w:color w:val="000000"/>
          <w:spacing w:val="4"/>
          <w:sz w:val="24"/>
          <w:szCs w:val="24"/>
          <w:lang w:val="fr-FR"/>
        </w:rPr>
        <w:t xml:space="preserve"> X</w:t>
      </w:r>
      <w:r>
        <w:rPr>
          <w:rFonts w:cs="Times New Roman" w:ascii="Times New Roman" w:hAnsi="Times New Roman"/>
          <w:color w:val="000000"/>
          <w:spacing w:val="4"/>
          <w:sz w:val="24"/>
          <w:szCs w:val="24"/>
          <w:lang w:val="fr-FR"/>
        </w:rPr>
        <w:t xml:space="preserve"> trong môi axit, thu được glucozơ.Tên gọi của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Fructozơ</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Amilopectin</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Xenlulozơ</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Saccarozơ</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4:</w:t>
      </w:r>
      <w:r>
        <w:rPr>
          <w:rFonts w:cs="Times New Roman" w:ascii="Times New Roman" w:hAnsi="Times New Roman"/>
          <w:color w:val="000000"/>
          <w:spacing w:val="4"/>
          <w:sz w:val="24"/>
          <w:szCs w:val="24"/>
          <w:lang w:val="fr-FR"/>
        </w:rPr>
        <w:t xml:space="preserve"> Trong những năm 30 của thế kỉ XX, các nhà hóa học của hãng Du Pont (Mỹ) đã thông báo phát minh ra một loại vật liệu ‘‘mỏng hơn tơ nhện, bền hơn thép và đẹp hơn lụa’’. Theo thời gian, vật liệu này đã có mặt trong cuộc sống hàng ngày của con người, phổ biến trong các sản phẩm như lốp xe, dù, quần áo, tất, … Hãng Du Pont đã thu được hàng tỷ đô la mỗi năm bằng sáng chế về loại vật liệu này. Một trong số vật liệu đó là tơ nilon-6. Công thức một đoạn mạch của tơ nilon-6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-CH=CH-CH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w:t>
      </w:r>
      <w:r>
        <w:rPr>
          <w:rFonts w:cs="Times New Roman" w:ascii="Times New Roman" w:hAnsi="Times New Roman"/>
          <w:color w:val="000000"/>
          <w:spacing w:val="4"/>
          <w:sz w:val="24"/>
          <w:szCs w:val="24"/>
          <w:vertAlign w:val="subscript"/>
          <w:lang w:val="fr-FR"/>
        </w:rPr>
        <w:t>n</w:t>
      </w:r>
      <w:r>
        <w:rPr>
          <w:rFonts w:cs="Times New Roman" w:ascii="Times New Roman" w:hAnsi="Times New Roman"/>
          <w:color w:val="000000"/>
          <w:spacing w:val="4"/>
          <w:sz w:val="24"/>
          <w:szCs w:val="24"/>
          <w:lang w:val="fr-FR"/>
        </w:rPr>
        <w:tab/>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(-NH-[CH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w:t>
      </w:r>
      <w:r>
        <w:rPr>
          <w:rFonts w:cs="Times New Roman" w:ascii="Times New Roman" w:hAnsi="Times New Roman"/>
          <w:color w:val="000000"/>
          <w:spacing w:val="4"/>
          <w:sz w:val="24"/>
          <w:szCs w:val="24"/>
          <w:vertAlign w:val="subscript"/>
          <w:lang w:val="fr-FR"/>
        </w:rPr>
        <w:t>6</w:t>
      </w:r>
      <w:r>
        <w:rPr>
          <w:rFonts w:cs="Times New Roman" w:ascii="Times New Roman" w:hAnsi="Times New Roman"/>
          <w:color w:val="000000"/>
          <w:spacing w:val="4"/>
          <w:sz w:val="24"/>
          <w:szCs w:val="24"/>
          <w:lang w:val="fr-FR"/>
        </w:rPr>
        <w:t>-CO-)</w:t>
      </w:r>
      <w:r>
        <w:rPr>
          <w:rFonts w:cs="Times New Roman" w:ascii="Times New Roman" w:hAnsi="Times New Roman"/>
          <w:color w:val="000000"/>
          <w:spacing w:val="4"/>
          <w:sz w:val="24"/>
          <w:szCs w:val="24"/>
          <w:vertAlign w:val="subscript"/>
          <w:lang w:val="fr-FR"/>
        </w:rPr>
        <w:t>n</w:t>
      </w:r>
      <w:r>
        <w:rPr>
          <w:rFonts w:cs="Times New Roman" w:ascii="Times New Roman" w:hAnsi="Times New Roman"/>
          <w:color w:val="000000"/>
          <w:spacing w:val="4"/>
          <w:sz w:val="24"/>
          <w:szCs w:val="24"/>
          <w:lang w:val="fr-FR"/>
        </w:rPr>
        <w:tab/>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ab/>
        <w:t xml:space="preserve"> C. </w:t>
      </w:r>
      <w:r>
        <w:rPr>
          <w:rFonts w:cs="Times New Roman" w:ascii="Times New Roman" w:hAnsi="Times New Roman"/>
          <w:color w:val="000000"/>
          <w:spacing w:val="4"/>
          <w:sz w:val="24"/>
          <w:szCs w:val="24"/>
          <w:lang w:val="fr-FR"/>
        </w:rPr>
        <w:t>(-NH-[CH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w:t>
      </w:r>
      <w:r>
        <w:rPr>
          <w:rFonts w:cs="Times New Roman" w:ascii="Times New Roman" w:hAnsi="Times New Roman"/>
          <w:color w:val="000000"/>
          <w:spacing w:val="4"/>
          <w:sz w:val="24"/>
          <w:szCs w:val="24"/>
          <w:vertAlign w:val="subscript"/>
          <w:lang w:val="fr-FR"/>
        </w:rPr>
        <w:t>6</w:t>
      </w:r>
      <w:r>
        <w:rPr>
          <w:rFonts w:cs="Times New Roman" w:ascii="Times New Roman" w:hAnsi="Times New Roman"/>
          <w:color w:val="000000"/>
          <w:spacing w:val="4"/>
          <w:sz w:val="24"/>
          <w:szCs w:val="24"/>
          <w:lang w:val="fr-FR"/>
        </w:rPr>
        <w:t>-NH-CO-[CH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-CO-)</w:t>
      </w:r>
      <w:r>
        <w:rPr>
          <w:rFonts w:cs="Times New Roman" w:ascii="Times New Roman" w:hAnsi="Times New Roman"/>
          <w:color w:val="000000"/>
          <w:spacing w:val="4"/>
          <w:sz w:val="24"/>
          <w:szCs w:val="24"/>
          <w:vertAlign w:val="subscript"/>
          <w:lang w:val="fr-FR"/>
        </w:rPr>
        <w:t>n</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(-NH-[CH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-CO-)</w:t>
      </w:r>
      <w:r>
        <w:rPr>
          <w:rFonts w:cs="Times New Roman" w:ascii="Times New Roman" w:hAnsi="Times New Roman"/>
          <w:color w:val="000000"/>
          <w:spacing w:val="4"/>
          <w:sz w:val="24"/>
          <w:szCs w:val="24"/>
          <w:vertAlign w:val="subscript"/>
          <w:lang w:val="fr-FR"/>
        </w:rPr>
        <w:t>n</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5:</w:t>
      </w:r>
      <w:r>
        <w:rPr>
          <w:rFonts w:cs="Times New Roman" w:ascii="Times New Roman" w:hAnsi="Times New Roman"/>
          <w:color w:val="000000"/>
          <w:spacing w:val="4"/>
          <w:sz w:val="24"/>
          <w:szCs w:val="24"/>
          <w:lang w:val="fr-FR"/>
        </w:rPr>
        <w:t xml:space="preserve"> Khi thay nguyên tử H trong phân tử NH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bằng gốc hidrocacbon, thu được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amino axit</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amin</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lipt</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este</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6:</w:t>
      </w:r>
      <w:r>
        <w:rPr>
          <w:rFonts w:cs="Times New Roman" w:ascii="Times New Roman" w:hAnsi="Times New Roman"/>
          <w:color w:val="000000"/>
          <w:spacing w:val="4"/>
          <w:sz w:val="24"/>
          <w:szCs w:val="24"/>
          <w:lang w:val="fr-FR"/>
        </w:rPr>
        <w:t xml:space="preserve"> Hợp chất không làm đổi màu giấy quỳ tím ẩm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N-CH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-COOH</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COOH</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2</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7:</w:t>
      </w:r>
      <w:r>
        <w:rPr>
          <w:rFonts w:cs="Times New Roman" w:ascii="Times New Roman" w:hAnsi="Times New Roman"/>
          <w:color w:val="000000"/>
          <w:spacing w:val="4"/>
          <w:sz w:val="24"/>
          <w:szCs w:val="24"/>
          <w:lang w:val="fr-FR"/>
        </w:rPr>
        <w:t xml:space="preserve"> Glucozơ lên men thành ancol etylic theo phản ứng sau:</w:t>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object w:dxaOrig="3879" w:dyaOrig="46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94.1pt;height:23.15pt" filled="f" o:ole="">
            <v:imagedata r:id="rId327" o:title=""/>
          </v:shape>
          <o:OLEObject Type="Embed" ProgID="" ShapeID="ole_rId326" DrawAspect="Content" ObjectID="_2002831175" r:id="rId326"/>
        </w:objec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Để thu được 92 gam 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OH cần dùng m gam glucozơ. Biết hiệu suất của quá trình lên men là 60%. Giá trị m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360</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108</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300</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270</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8:</w:t>
      </w:r>
      <w:r>
        <w:rPr>
          <w:rFonts w:cs="Times New Roman" w:ascii="Times New Roman" w:hAnsi="Times New Roman"/>
          <w:color w:val="000000"/>
          <w:spacing w:val="4"/>
          <w:sz w:val="24"/>
          <w:szCs w:val="24"/>
          <w:lang w:val="fr-FR"/>
        </w:rPr>
        <w:t xml:space="preserve"> Đun nóng 14,6 gam Gly-Ala với lượng dư dung dịch NaOH. Sau khi phản ứng xảy ra hoàn toàn, thu được dung dịch chứa m gam muối. Giá trị m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22,6</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18,6</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20,8</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16,8</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9:</w:t>
      </w:r>
      <w:r>
        <w:rPr>
          <w:rFonts w:cs="Times New Roman" w:ascii="Times New Roman" w:hAnsi="Times New Roman"/>
          <w:color w:val="000000"/>
          <w:spacing w:val="4"/>
          <w:sz w:val="24"/>
          <w:szCs w:val="24"/>
          <w:lang w:val="fr-FR"/>
        </w:rPr>
        <w:t xml:space="preserve"> Hợp chất nào dưới đây thuộc loại amino axit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HCOONH</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NCH</w:t>
        <w:softHyphen/>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COOH</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Câu 10: </w:t>
      </w:r>
      <w:r>
        <w:rPr>
          <w:rFonts w:cs="Times New Roman" w:ascii="Times New Roman" w:hAnsi="Times New Roman"/>
          <w:color w:val="000000"/>
          <w:spacing w:val="4"/>
          <w:sz w:val="24"/>
          <w:szCs w:val="24"/>
          <w:lang w:val="fr-FR"/>
        </w:rPr>
        <w:t xml:space="preserve">Thủy phân 8,8 gam etyl axetat bằng 200 ml  dung dịch NaOH 0,2M. Sau khi phản ứng xảy ra hoàn toàn, cô cạn dung dịch, thu được m gam chất rắn khan. Gía trị của m là: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8,20</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10,40</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8,56</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3,28</w:t>
      </w:r>
      <w:r>
        <w:rPr>
          <w:rFonts w:cs="Times New Roman" w:ascii="Times New Roman" w:hAnsi="Times New Roman"/>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Câu 11: </w:t>
      </w:r>
      <w:r>
        <w:rPr>
          <w:rFonts w:cs="Times New Roman" w:ascii="Times New Roman" w:hAnsi="Times New Roman"/>
          <w:color w:val="000000"/>
          <w:spacing w:val="4"/>
          <w:sz w:val="24"/>
          <w:szCs w:val="24"/>
          <w:lang w:val="fr-FR"/>
        </w:rPr>
        <w:t>Cho m gam hỗn hợp kim loại Zn, Cu vào dung dịch HCl (dư). Sau khi các phản ứng xảy ra hoàn toàn, thu được 4,48 lít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(đktc) và 2,0 gam kim loại không tan. Gía trị của m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8,5</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18,0</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15,0</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16,0</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12:</w:t>
      </w:r>
      <w:r>
        <w:rPr>
          <w:rFonts w:cs="Times New Roman" w:ascii="Times New Roman" w:hAnsi="Times New Roman"/>
          <w:color w:val="000000"/>
          <w:spacing w:val="4"/>
          <w:sz w:val="24"/>
          <w:szCs w:val="24"/>
          <w:lang w:val="fr-FR"/>
        </w:rPr>
        <w:t xml:space="preserve"> Xà phòng hóa tristearin bằng NaOH, thu được glixerol và chất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Chất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rPr>
        <w:t xml:space="preserve">A. </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w:t>
      </w:r>
      <w:r>
        <w:rPr>
          <w:rFonts w:cs="Times New Roman" w:ascii="Times New Roman" w:hAnsi="Times New Roman"/>
          <w:color w:val="000000"/>
          <w:spacing w:val="4"/>
          <w:sz w:val="24"/>
          <w:szCs w:val="24"/>
          <w:vertAlign w:val="subscript"/>
        </w:rPr>
        <w:t>16</w:t>
      </w:r>
      <w:r>
        <w:rPr>
          <w:rFonts w:cs="Times New Roman" w:ascii="Times New Roman" w:hAnsi="Times New Roman"/>
          <w:color w:val="000000"/>
          <w:spacing w:val="4"/>
          <w:sz w:val="24"/>
          <w:szCs w:val="24"/>
        </w:rPr>
        <w:t>(COOH)</w:t>
      </w:r>
      <w:r>
        <w:rPr>
          <w:rFonts w:cs="Times New Roman" w:ascii="Times New Roman" w:hAnsi="Times New Roman"/>
          <w:color w:val="000000"/>
          <w:spacing w:val="4"/>
          <w:sz w:val="24"/>
          <w:szCs w:val="24"/>
          <w:vertAlign w:val="subscript"/>
        </w:rPr>
        <w:t>3</w:t>
      </w:r>
      <w:r>
        <w:rPr>
          <w:rFonts w:cs="Times New Roman" w:ascii="Times New Roman" w:hAnsi="Times New Roman"/>
          <w:b/>
          <w:color w:val="000000"/>
          <w:spacing w:val="4"/>
          <w:sz w:val="24"/>
          <w:szCs w:val="24"/>
        </w:rPr>
        <w:t xml:space="preserve"> </w:t>
      </w:r>
      <w:r>
        <w:rPr>
          <w:rFonts w:cs="Times New Roman" w:ascii="Times New Roman" w:hAnsi="Times New Roman"/>
          <w:color w:val="000000"/>
          <w:spacing w:val="4"/>
          <w:sz w:val="24"/>
          <w:szCs w:val="24"/>
        </w:rPr>
        <w:tab/>
        <w:tab/>
      </w:r>
      <w:r>
        <w:rPr>
          <w:rFonts w:cs="Times New Roman" w:ascii="Times New Roman" w:hAnsi="Times New Roman"/>
          <w:b/>
          <w:color w:val="000000"/>
          <w:spacing w:val="4"/>
          <w:sz w:val="24"/>
          <w:szCs w:val="24"/>
        </w:rPr>
        <w:t xml:space="preserve">B. </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w:t>
      </w:r>
      <w:r>
        <w:rPr>
          <w:rFonts w:cs="Times New Roman" w:ascii="Times New Roman" w:hAnsi="Times New Roman"/>
          <w:color w:val="000000"/>
          <w:spacing w:val="4"/>
          <w:sz w:val="24"/>
          <w:szCs w:val="24"/>
          <w:vertAlign w:val="subscript"/>
        </w:rPr>
        <w:t>16</w:t>
      </w:r>
      <w:r>
        <w:rPr>
          <w:rFonts w:cs="Times New Roman" w:ascii="Times New Roman" w:hAnsi="Times New Roman"/>
          <w:color w:val="000000"/>
          <w:spacing w:val="4"/>
          <w:sz w:val="24"/>
          <w:szCs w:val="24"/>
        </w:rPr>
        <w:t>COOH</w:t>
        <w:tab/>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rPr>
        <w:tab/>
      </w:r>
      <w:r>
        <w:rPr>
          <w:rFonts w:cs="Times New Roman" w:ascii="Times New Roman" w:hAnsi="Times New Roman"/>
          <w:b/>
          <w:color w:val="000000"/>
          <w:spacing w:val="4"/>
          <w:sz w:val="24"/>
          <w:szCs w:val="24"/>
        </w:rPr>
        <w:t xml:space="preserve">C. </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w:t>
      </w:r>
      <w:r>
        <w:rPr>
          <w:rFonts w:cs="Times New Roman" w:ascii="Times New Roman" w:hAnsi="Times New Roman"/>
          <w:color w:val="000000"/>
          <w:spacing w:val="4"/>
          <w:sz w:val="24"/>
          <w:szCs w:val="24"/>
          <w:vertAlign w:val="subscript"/>
        </w:rPr>
        <w:t>16</w:t>
      </w:r>
      <w:r>
        <w:rPr>
          <w:rFonts w:cs="Times New Roman" w:ascii="Times New Roman" w:hAnsi="Times New Roman"/>
          <w:color w:val="000000"/>
          <w:spacing w:val="4"/>
          <w:sz w:val="24"/>
          <w:szCs w:val="24"/>
        </w:rPr>
        <w:t>(COONa)</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ab/>
        <w:tab/>
      </w:r>
      <w:r>
        <w:rPr>
          <w:rFonts w:cs="Times New Roman" w:ascii="Times New Roman" w:hAnsi="Times New Roman"/>
          <w:b/>
          <w:color w:val="000000"/>
          <w:spacing w:val="4"/>
          <w:sz w:val="24"/>
          <w:szCs w:val="24"/>
        </w:rPr>
        <w:t xml:space="preserve">D. </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w:t>
      </w:r>
      <w:r>
        <w:rPr>
          <w:rFonts w:cs="Times New Roman" w:ascii="Times New Roman" w:hAnsi="Times New Roman"/>
          <w:color w:val="000000"/>
          <w:spacing w:val="4"/>
          <w:sz w:val="24"/>
          <w:szCs w:val="24"/>
          <w:vertAlign w:val="subscript"/>
        </w:rPr>
        <w:t>16</w:t>
      </w:r>
      <w:r>
        <w:rPr>
          <w:rFonts w:cs="Times New Roman" w:ascii="Times New Roman" w:hAnsi="Times New Roman"/>
          <w:color w:val="000000"/>
          <w:spacing w:val="4"/>
          <w:sz w:val="24"/>
          <w:szCs w:val="24"/>
        </w:rPr>
        <w:t>COONa</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rPr>
        <w:t>Câu 13:</w:t>
      </w:r>
      <w:r>
        <w:rPr>
          <w:rFonts w:cs="Times New Roman" w:ascii="Times New Roman" w:hAnsi="Times New Roman"/>
          <w:color w:val="000000"/>
          <w:spacing w:val="4"/>
          <w:sz w:val="24"/>
          <w:szCs w:val="24"/>
        </w:rPr>
        <w:t xml:space="preserve"> Cho dãy các kim loại: Na, Ca, Cu, Fe, K. Số kim loại trong dãy tác dụng với 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O tạo dung dịch bazơ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2</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4</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3</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1</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14:</w:t>
      </w:r>
      <w:r>
        <w:rPr>
          <w:rFonts w:cs="Times New Roman" w:ascii="Times New Roman" w:hAnsi="Times New Roman"/>
          <w:color w:val="000000"/>
          <w:spacing w:val="4"/>
          <w:sz w:val="24"/>
          <w:szCs w:val="24"/>
          <w:lang w:val="fr-FR"/>
        </w:rPr>
        <w:t xml:space="preserve"> Polime nào sau đây là polime thiên nhiên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Amilozơ</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Nilon-6,6</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Cao su isopren</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Cao su buna</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15:</w:t>
      </w:r>
      <w:r>
        <w:rPr>
          <w:rFonts w:cs="Times New Roman" w:ascii="Times New Roman" w:hAnsi="Times New Roman"/>
          <w:color w:val="000000"/>
          <w:spacing w:val="4"/>
          <w:sz w:val="24"/>
          <w:szCs w:val="24"/>
          <w:lang w:val="fr-FR"/>
        </w:rPr>
        <w:t xml:space="preserve"> Đường fructozơ có nhiều trong mật ong, ngoài ra còn có trong các loại hoa quả và rau xanh như ổi, cam, xoài, rau diếp xoắn, cà chua…rất tốt cho sức khỏe. Công thức phân tử của fructozơ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rPr>
        <w:t xml:space="preserve">A. </w:t>
      </w:r>
      <w:r>
        <w:rPr>
          <w:rFonts w:cs="Times New Roman" w:ascii="Times New Roman" w:hAnsi="Times New Roman"/>
          <w:color w:val="000000"/>
          <w:spacing w:val="4"/>
          <w:sz w:val="24"/>
          <w:szCs w:val="24"/>
        </w:rPr>
        <w:t>C</w:t>
      </w:r>
      <w:r>
        <w:rPr>
          <w:rFonts w:cs="Times New Roman" w:ascii="Times New Roman" w:hAnsi="Times New Roman"/>
          <w:color w:val="000000"/>
          <w:spacing w:val="4"/>
          <w:sz w:val="24"/>
          <w:szCs w:val="24"/>
          <w:vertAlign w:val="subscript"/>
        </w:rPr>
        <w:t>12</w:t>
      </w:r>
      <w:r>
        <w:rPr>
          <w:rFonts w:cs="Times New Roman" w:ascii="Times New Roman" w:hAnsi="Times New Roman"/>
          <w:color w:val="000000"/>
          <w:spacing w:val="4"/>
          <w:sz w:val="24"/>
          <w:szCs w:val="24"/>
        </w:rPr>
        <w:t>H</w:t>
      </w:r>
      <w:r>
        <w:rPr>
          <w:rFonts w:cs="Times New Roman" w:ascii="Times New Roman" w:hAnsi="Times New Roman"/>
          <w:color w:val="000000"/>
          <w:spacing w:val="4"/>
          <w:sz w:val="24"/>
          <w:szCs w:val="24"/>
          <w:vertAlign w:val="subscript"/>
        </w:rPr>
        <w:t>22</w:t>
      </w:r>
      <w:r>
        <w:rPr>
          <w:rFonts w:cs="Times New Roman" w:ascii="Times New Roman" w:hAnsi="Times New Roman"/>
          <w:color w:val="000000"/>
          <w:spacing w:val="4"/>
          <w:sz w:val="24"/>
          <w:szCs w:val="24"/>
        </w:rPr>
        <w:t>O</w:t>
      </w:r>
      <w:r>
        <w:rPr>
          <w:rFonts w:cs="Times New Roman" w:ascii="Times New Roman" w:hAnsi="Times New Roman"/>
          <w:color w:val="000000"/>
          <w:spacing w:val="4"/>
          <w:sz w:val="24"/>
          <w:szCs w:val="24"/>
          <w:vertAlign w:val="subscript"/>
        </w:rPr>
        <w:t>11</w:t>
      </w:r>
      <w:r>
        <w:rPr>
          <w:rFonts w:cs="Times New Roman" w:ascii="Times New Roman" w:hAnsi="Times New Roman"/>
          <w:color w:val="000000"/>
          <w:spacing w:val="4"/>
          <w:sz w:val="24"/>
          <w:szCs w:val="24"/>
        </w:rPr>
        <w:tab/>
      </w:r>
      <w:r>
        <w:rPr>
          <w:rFonts w:cs="Times New Roman" w:ascii="Times New Roman" w:hAnsi="Times New Roman"/>
          <w:b/>
          <w:color w:val="000000"/>
          <w:spacing w:val="4"/>
          <w:sz w:val="24"/>
          <w:szCs w:val="24"/>
        </w:rPr>
        <w:t xml:space="preserve">B. </w:t>
      </w:r>
      <w:r>
        <w:rPr>
          <w:rFonts w:cs="Times New Roman" w:ascii="Times New Roman" w:hAnsi="Times New Roman"/>
          <w:color w:val="000000"/>
          <w:spacing w:val="4"/>
          <w:sz w:val="24"/>
          <w:szCs w:val="24"/>
        </w:rPr>
        <w:t>C</w:t>
      </w:r>
      <w:r>
        <w:rPr>
          <w:rFonts w:cs="Times New Roman" w:ascii="Times New Roman" w:hAnsi="Times New Roman"/>
          <w:color w:val="000000"/>
          <w:spacing w:val="4"/>
          <w:sz w:val="24"/>
          <w:szCs w:val="24"/>
          <w:vertAlign w:val="subscript"/>
        </w:rPr>
        <w:t>6</w:t>
      </w:r>
      <w:r>
        <w:rPr>
          <w:rFonts w:cs="Times New Roman" w:ascii="Times New Roman" w:hAnsi="Times New Roman"/>
          <w:color w:val="000000"/>
          <w:spacing w:val="4"/>
          <w:sz w:val="24"/>
          <w:szCs w:val="24"/>
        </w:rPr>
        <w:t>H</w:t>
      </w:r>
      <w:r>
        <w:rPr>
          <w:rFonts w:cs="Times New Roman" w:ascii="Times New Roman" w:hAnsi="Times New Roman"/>
          <w:color w:val="000000"/>
          <w:spacing w:val="4"/>
          <w:sz w:val="24"/>
          <w:szCs w:val="24"/>
          <w:vertAlign w:val="subscript"/>
        </w:rPr>
        <w:t>12</w:t>
      </w:r>
      <w:r>
        <w:rPr>
          <w:rFonts w:cs="Times New Roman" w:ascii="Times New Roman" w:hAnsi="Times New Roman"/>
          <w:color w:val="000000"/>
          <w:spacing w:val="4"/>
          <w:sz w:val="24"/>
          <w:szCs w:val="24"/>
        </w:rPr>
        <w:t>O</w:t>
      </w:r>
      <w:r>
        <w:rPr>
          <w:rFonts w:cs="Times New Roman" w:ascii="Times New Roman" w:hAnsi="Times New Roman"/>
          <w:color w:val="000000"/>
          <w:spacing w:val="4"/>
          <w:sz w:val="24"/>
          <w:szCs w:val="24"/>
          <w:vertAlign w:val="subscript"/>
        </w:rPr>
        <w:t>6</w:t>
      </w:r>
      <w:r>
        <w:rPr>
          <w:rFonts w:cs="Times New Roman" w:ascii="Times New Roman" w:hAnsi="Times New Roman"/>
          <w:color w:val="000000"/>
          <w:spacing w:val="4"/>
          <w:sz w:val="24"/>
          <w:szCs w:val="24"/>
        </w:rPr>
        <w:tab/>
      </w:r>
      <w:r>
        <w:rPr>
          <w:rFonts w:cs="Times New Roman" w:ascii="Times New Roman" w:hAnsi="Times New Roman"/>
          <w:b/>
          <w:color w:val="000000"/>
          <w:spacing w:val="4"/>
          <w:sz w:val="24"/>
          <w:szCs w:val="24"/>
        </w:rPr>
        <w:t xml:space="preserve">C. </w:t>
      </w:r>
      <w:r>
        <w:rPr>
          <w:rFonts w:cs="Times New Roman" w:ascii="Times New Roman" w:hAnsi="Times New Roman"/>
          <w:color w:val="000000"/>
          <w:spacing w:val="4"/>
          <w:sz w:val="24"/>
          <w:szCs w:val="24"/>
        </w:rPr>
        <w:t>C</w:t>
      </w:r>
      <w:r>
        <w:rPr>
          <w:rFonts w:cs="Times New Roman" w:ascii="Times New Roman" w:hAnsi="Times New Roman"/>
          <w:color w:val="000000"/>
          <w:spacing w:val="4"/>
          <w:sz w:val="24"/>
          <w:szCs w:val="24"/>
          <w:vertAlign w:val="subscript"/>
        </w:rPr>
        <w:t>6</w:t>
      </w:r>
      <w:r>
        <w:rPr>
          <w:rFonts w:cs="Times New Roman" w:ascii="Times New Roman" w:hAnsi="Times New Roman"/>
          <w:color w:val="000000"/>
          <w:spacing w:val="4"/>
          <w:sz w:val="24"/>
          <w:szCs w:val="24"/>
        </w:rPr>
        <w:t>H</w:t>
      </w:r>
      <w:r>
        <w:rPr>
          <w:rFonts w:cs="Times New Roman" w:ascii="Times New Roman" w:hAnsi="Times New Roman"/>
          <w:color w:val="000000"/>
          <w:spacing w:val="4"/>
          <w:sz w:val="24"/>
          <w:szCs w:val="24"/>
          <w:vertAlign w:val="subscript"/>
        </w:rPr>
        <w:t>10</w:t>
      </w:r>
      <w:r>
        <w:rPr>
          <w:rFonts w:cs="Times New Roman" w:ascii="Times New Roman" w:hAnsi="Times New Roman"/>
          <w:color w:val="000000"/>
          <w:spacing w:val="4"/>
          <w:sz w:val="24"/>
          <w:szCs w:val="24"/>
        </w:rPr>
        <w:t>O</w:t>
      </w:r>
      <w:r>
        <w:rPr>
          <w:rFonts w:cs="Times New Roman" w:ascii="Times New Roman" w:hAnsi="Times New Roman"/>
          <w:color w:val="000000"/>
          <w:spacing w:val="4"/>
          <w:sz w:val="24"/>
          <w:szCs w:val="24"/>
          <w:vertAlign w:val="subscript"/>
        </w:rPr>
        <w:t>5</w:t>
      </w:r>
      <w:r>
        <w:rPr>
          <w:rFonts w:cs="Times New Roman" w:ascii="Times New Roman" w:hAnsi="Times New Roman"/>
          <w:color w:val="000000"/>
          <w:spacing w:val="4"/>
          <w:sz w:val="24"/>
          <w:szCs w:val="24"/>
        </w:rPr>
        <w:tab/>
      </w:r>
      <w:r>
        <w:rPr>
          <w:rFonts w:cs="Times New Roman" w:ascii="Times New Roman" w:hAnsi="Times New Roman"/>
          <w:b/>
          <w:color w:val="000000"/>
          <w:spacing w:val="4"/>
          <w:sz w:val="24"/>
          <w:szCs w:val="24"/>
        </w:rPr>
        <w:t xml:space="preserve">D. </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COOH</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rPr>
        <w:t>Câu 16:</w:t>
      </w:r>
      <w:r>
        <w:rPr>
          <w:rFonts w:cs="Times New Roman" w:ascii="Times New Roman" w:hAnsi="Times New Roman"/>
          <w:color w:val="000000"/>
          <w:spacing w:val="4"/>
          <w:sz w:val="24"/>
          <w:szCs w:val="24"/>
        </w:rPr>
        <w:t xml:space="preserve"> Polime nào sau đây có cấu trúc mạch phân nhánh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Amilopectin</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Xenlulozơ</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Cao su isopren</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PVC</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17:</w:t>
      </w:r>
      <w:r>
        <w:rPr>
          <w:rFonts w:cs="Times New Roman" w:ascii="Times New Roman" w:hAnsi="Times New Roman"/>
          <w:color w:val="000000"/>
          <w:spacing w:val="4"/>
          <w:sz w:val="24"/>
          <w:szCs w:val="24"/>
          <w:lang w:val="fr-FR"/>
        </w:rPr>
        <w:t xml:space="preserve"> Ở điều kiện thường, amin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là chất lỏng, dễ bị oxi hóa khi để ngoài không khí. Dung dịch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không làm đổi màu quỳ tím nhưng tác dụng với nước brom tạo kết tủa trắng. Amin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anilin</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metylamin</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đimetylamin</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benzylamin</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18:</w:t>
      </w:r>
      <w:r>
        <w:rPr>
          <w:rFonts w:cs="Times New Roman" w:ascii="Times New Roman" w:hAnsi="Times New Roman"/>
          <w:color w:val="000000"/>
          <w:spacing w:val="4"/>
          <w:sz w:val="24"/>
          <w:szCs w:val="24"/>
          <w:lang w:val="fr-FR"/>
        </w:rPr>
        <w:t xml:space="preserve"> Cho 9,0 gam glucozơ phản ứng hoàn toàn với lượng dư dung dịch AgNO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trong NH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(đun nóng), thu được m gam Ag.Gía trị của m là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16,2</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21,6</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5,4</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10,8</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19:</w:t>
      </w:r>
      <w:r>
        <w:rPr>
          <w:rFonts w:cs="Times New Roman" w:ascii="Times New Roman" w:hAnsi="Times New Roman"/>
          <w:color w:val="000000"/>
          <w:spacing w:val="4"/>
          <w:sz w:val="24"/>
          <w:szCs w:val="24"/>
          <w:lang w:val="fr-FR"/>
        </w:rPr>
        <w:t xml:space="preserve"> Hai chất nào sau đây đều tham gia phản ứng trùng hợp tạo ra polime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ab/>
        <w:t xml:space="preserve">A. </w:t>
      </w:r>
      <w:r>
        <w:rPr>
          <w:rFonts w:cs="Times New Roman" w:ascii="Times New Roman" w:hAnsi="Times New Roman"/>
          <w:color w:val="000000"/>
          <w:spacing w:val="4"/>
          <w:sz w:val="24"/>
          <w:szCs w:val="24"/>
          <w:lang w:val="fr-FR"/>
        </w:rPr>
        <w:t>Vinyl clorua và caprolactam</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Axit aminoaxetic và protein</w:t>
        <w:tab/>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ab/>
        <w:t xml:space="preserve">C. </w:t>
      </w:r>
      <w:r>
        <w:rPr>
          <w:rFonts w:cs="Times New Roman" w:ascii="Times New Roman" w:hAnsi="Times New Roman"/>
          <w:color w:val="000000"/>
          <w:spacing w:val="4"/>
          <w:sz w:val="24"/>
          <w:szCs w:val="24"/>
          <w:lang w:val="fr-FR"/>
        </w:rPr>
        <w:t>Etan và propilen</w:t>
        <w:tab/>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Butan-1,3-đien và alanin</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20:</w:t>
      </w:r>
      <w:r>
        <w:rPr>
          <w:rFonts w:cs="Times New Roman" w:ascii="Times New Roman" w:hAnsi="Times New Roman"/>
          <w:color w:val="000000"/>
          <w:spacing w:val="4"/>
          <w:sz w:val="24"/>
          <w:szCs w:val="24"/>
          <w:lang w:val="fr-FR"/>
        </w:rPr>
        <w:t xml:space="preserve"> Tiến hành phản ứng khử oxit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thành kim loại bằng khí CO (dư) theo sơ đồ hình vẽ:</w:t>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sz w:val="26"/>
          <w:szCs w:val="26"/>
          <w:lang w:val="en-US" w:eastAsia="en-US"/>
        </w:rPr>
        <w:drawing>
          <wp:inline distT="0" distB="0" distL="0" distR="0">
            <wp:extent cx="2281555" cy="1268095"/>
            <wp:effectExtent l="0" t="0" r="0" b="0"/>
            <wp:docPr id="3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descr=""/>
                    <pic:cNvPicPr>
                      <a:picLocks noChangeAspect="1" noChangeArrowheads="1"/>
                    </pic:cNvPicPr>
                  </pic:nvPicPr>
                  <pic:blipFill>
                    <a:blip r:embed="rId328"/>
                    <a:srcRect l="-10" t="-16" r="-10" b="-16"/>
                    <a:stretch>
                      <a:fillRect/>
                    </a:stretch>
                  </pic:blipFill>
                  <pic:spPr bwMode="auto">
                    <a:xfrm>
                      <a:off x="0" y="0"/>
                      <a:ext cx="2281555" cy="1268095"/>
                    </a:xfrm>
                    <a:prstGeom prst="rect">
                      <a:avLst/>
                    </a:prstGeom>
                  </pic:spPr>
                </pic:pic>
              </a:graphicData>
            </a:graphic>
          </wp:inline>
        </w:drawing>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Oxit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rPr>
        <w:t xml:space="preserve">A. </w:t>
      </w:r>
      <w:r>
        <w:rPr>
          <w:rFonts w:cs="Times New Roman" w:ascii="Times New Roman" w:hAnsi="Times New Roman"/>
          <w:color w:val="000000"/>
          <w:spacing w:val="4"/>
          <w:sz w:val="24"/>
          <w:szCs w:val="24"/>
        </w:rPr>
        <w:t>Al</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O</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ab/>
      </w:r>
      <w:r>
        <w:rPr>
          <w:rFonts w:cs="Times New Roman" w:ascii="Times New Roman" w:hAnsi="Times New Roman"/>
          <w:b/>
          <w:color w:val="000000"/>
          <w:spacing w:val="4"/>
          <w:sz w:val="24"/>
          <w:szCs w:val="24"/>
        </w:rPr>
        <w:t xml:space="preserve">B. </w:t>
      </w:r>
      <w:r>
        <w:rPr>
          <w:rFonts w:cs="Times New Roman" w:ascii="Times New Roman" w:hAnsi="Times New Roman"/>
          <w:color w:val="000000"/>
          <w:spacing w:val="4"/>
          <w:sz w:val="24"/>
          <w:szCs w:val="24"/>
        </w:rPr>
        <w:t>K</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O</w:t>
        <w:tab/>
      </w:r>
      <w:r>
        <w:rPr>
          <w:rFonts w:cs="Times New Roman" w:ascii="Times New Roman" w:hAnsi="Times New Roman"/>
          <w:b/>
          <w:color w:val="000000"/>
          <w:spacing w:val="4"/>
          <w:sz w:val="24"/>
          <w:szCs w:val="24"/>
        </w:rPr>
        <w:t xml:space="preserve">C. </w:t>
      </w:r>
      <w:r>
        <w:rPr>
          <w:rFonts w:cs="Times New Roman" w:ascii="Times New Roman" w:hAnsi="Times New Roman"/>
          <w:color w:val="000000"/>
          <w:spacing w:val="4"/>
          <w:sz w:val="24"/>
          <w:szCs w:val="24"/>
        </w:rPr>
        <w:t>CuO</w:t>
        <w:tab/>
      </w:r>
      <w:r>
        <w:rPr>
          <w:rFonts w:cs="Times New Roman" w:ascii="Times New Roman" w:hAnsi="Times New Roman"/>
          <w:b/>
          <w:color w:val="000000"/>
          <w:spacing w:val="4"/>
          <w:sz w:val="24"/>
          <w:szCs w:val="24"/>
        </w:rPr>
        <w:t xml:space="preserve">D. </w:t>
      </w:r>
      <w:r>
        <w:rPr>
          <w:rFonts w:cs="Times New Roman" w:ascii="Times New Roman" w:hAnsi="Times New Roman"/>
          <w:color w:val="000000"/>
          <w:spacing w:val="4"/>
          <w:sz w:val="24"/>
          <w:szCs w:val="24"/>
        </w:rPr>
        <w:t>MgO</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rPr>
        <w:t>Câu 21:</w:t>
      </w:r>
      <w:r>
        <w:rPr>
          <w:rFonts w:cs="Times New Roman" w:ascii="Times New Roman" w:hAnsi="Times New Roman"/>
          <w:color w:val="000000"/>
          <w:spacing w:val="4"/>
          <w:sz w:val="24"/>
          <w:szCs w:val="24"/>
        </w:rPr>
        <w:t xml:space="preserve"> Một đoạn mạch PVC có 1000 mắt xích. Khối lượng của đoạn mạch đó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rPr>
        <w:t xml:space="preserve">     </w:t>
      </w:r>
      <w:r>
        <w:rPr>
          <w:rFonts w:cs="Times New Roman" w:ascii="Times New Roman" w:hAnsi="Times New Roman"/>
          <w:b/>
          <w:color w:val="000000"/>
          <w:spacing w:val="4"/>
          <w:sz w:val="24"/>
          <w:szCs w:val="24"/>
        </w:rPr>
        <w:t xml:space="preserve">A. </w:t>
      </w:r>
      <w:r>
        <w:rPr>
          <w:rFonts w:cs="Times New Roman" w:ascii="Times New Roman" w:hAnsi="Times New Roman"/>
          <w:color w:val="000000"/>
          <w:spacing w:val="4"/>
          <w:sz w:val="24"/>
          <w:szCs w:val="24"/>
        </w:rPr>
        <w:t>12500 đvC</w:t>
        <w:tab/>
      </w:r>
      <w:r>
        <w:rPr>
          <w:rFonts w:cs="Times New Roman" w:ascii="Times New Roman" w:hAnsi="Times New Roman"/>
          <w:b/>
          <w:color w:val="000000"/>
          <w:spacing w:val="4"/>
          <w:sz w:val="24"/>
          <w:szCs w:val="24"/>
        </w:rPr>
        <w:t xml:space="preserve">B. </w:t>
      </w:r>
      <w:r>
        <w:rPr>
          <w:rFonts w:cs="Times New Roman" w:ascii="Times New Roman" w:hAnsi="Times New Roman"/>
          <w:color w:val="000000"/>
          <w:spacing w:val="4"/>
          <w:sz w:val="24"/>
          <w:szCs w:val="24"/>
        </w:rPr>
        <w:t>62500 đvC</w:t>
        <w:tab/>
      </w:r>
      <w:r>
        <w:rPr>
          <w:rFonts w:cs="Times New Roman" w:ascii="Times New Roman" w:hAnsi="Times New Roman"/>
          <w:b/>
          <w:color w:val="000000"/>
          <w:spacing w:val="4"/>
          <w:sz w:val="24"/>
          <w:szCs w:val="24"/>
        </w:rPr>
        <w:t xml:space="preserve">C. </w:t>
      </w:r>
      <w:r>
        <w:rPr>
          <w:rFonts w:cs="Times New Roman" w:ascii="Times New Roman" w:hAnsi="Times New Roman"/>
          <w:color w:val="000000"/>
          <w:spacing w:val="4"/>
          <w:sz w:val="24"/>
          <w:szCs w:val="24"/>
        </w:rPr>
        <w:t>25000 đvC</w:t>
        <w:tab/>
      </w:r>
      <w:r>
        <w:rPr>
          <w:rFonts w:cs="Times New Roman" w:ascii="Times New Roman" w:hAnsi="Times New Roman"/>
          <w:b/>
          <w:color w:val="000000"/>
          <w:spacing w:val="4"/>
          <w:sz w:val="24"/>
          <w:szCs w:val="24"/>
        </w:rPr>
        <w:t xml:space="preserve">D. </w:t>
      </w:r>
      <w:r>
        <w:rPr>
          <w:rFonts w:cs="Times New Roman" w:ascii="Times New Roman" w:hAnsi="Times New Roman"/>
          <w:color w:val="000000"/>
          <w:spacing w:val="4"/>
          <w:sz w:val="24"/>
          <w:szCs w:val="24"/>
        </w:rPr>
        <w:t>62550 đvC</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rPr>
        <w:t>Câu 22:</w:t>
      </w:r>
      <w:r>
        <w:rPr>
          <w:rFonts w:cs="Times New Roman" w:ascii="Times New Roman" w:hAnsi="Times New Roman"/>
          <w:color w:val="000000"/>
          <w:spacing w:val="4"/>
          <w:sz w:val="24"/>
          <w:szCs w:val="24"/>
        </w:rPr>
        <w:t xml:space="preserve"> Cho C</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H</w:t>
        <w:softHyphen/>
      </w:r>
      <w:r>
        <w:rPr>
          <w:rFonts w:cs="Times New Roman" w:ascii="Times New Roman" w:hAnsi="Times New Roman"/>
          <w:color w:val="000000"/>
          <w:spacing w:val="4"/>
          <w:sz w:val="24"/>
          <w:szCs w:val="24"/>
          <w:vertAlign w:val="subscript"/>
        </w:rPr>
        <w:t>4</w:t>
      </w:r>
      <w:r>
        <w:rPr>
          <w:rFonts w:cs="Times New Roman" w:ascii="Times New Roman" w:hAnsi="Times New Roman"/>
          <w:color w:val="000000"/>
          <w:spacing w:val="4"/>
          <w:sz w:val="24"/>
          <w:szCs w:val="24"/>
        </w:rPr>
        <w:t>(OH)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 xml:space="preserve"> phản ứng với hỗn hợp gồm CH</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COOH và HCOOH trong môi trường axit (H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SO</w:t>
      </w:r>
      <w:r>
        <w:rPr>
          <w:rFonts w:cs="Times New Roman" w:ascii="Times New Roman" w:hAnsi="Times New Roman"/>
          <w:color w:val="000000"/>
          <w:spacing w:val="4"/>
          <w:sz w:val="24"/>
          <w:szCs w:val="24"/>
          <w:vertAlign w:val="subscript"/>
        </w:rPr>
        <w:t>4</w:t>
      </w:r>
      <w:r>
        <w:rPr>
          <w:rFonts w:cs="Times New Roman" w:ascii="Times New Roman" w:hAnsi="Times New Roman"/>
          <w:color w:val="000000"/>
          <w:spacing w:val="4"/>
          <w:sz w:val="24"/>
          <w:szCs w:val="24"/>
        </w:rPr>
        <w:t>), thu được tối đa số este thuần chức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rPr>
        <w:t xml:space="preserve">     </w:t>
      </w:r>
      <w:r>
        <w:rPr>
          <w:rFonts w:cs="Times New Roman" w:ascii="Times New Roman" w:hAnsi="Times New Roman"/>
          <w:b/>
          <w:color w:val="000000"/>
          <w:spacing w:val="4"/>
          <w:sz w:val="24"/>
          <w:szCs w:val="24"/>
        </w:rPr>
        <w:t xml:space="preserve">A. </w:t>
      </w:r>
      <w:r>
        <w:rPr>
          <w:rFonts w:cs="Times New Roman" w:ascii="Times New Roman" w:hAnsi="Times New Roman"/>
          <w:color w:val="000000"/>
          <w:spacing w:val="4"/>
          <w:sz w:val="24"/>
          <w:szCs w:val="24"/>
        </w:rPr>
        <w:t>3</w:t>
        <w:tab/>
      </w:r>
      <w:r>
        <w:rPr>
          <w:rFonts w:cs="Times New Roman" w:ascii="Times New Roman" w:hAnsi="Times New Roman"/>
          <w:b/>
          <w:color w:val="000000"/>
          <w:spacing w:val="4"/>
          <w:sz w:val="24"/>
          <w:szCs w:val="24"/>
        </w:rPr>
        <w:t xml:space="preserve">B. </w:t>
      </w:r>
      <w:r>
        <w:rPr>
          <w:rFonts w:cs="Times New Roman" w:ascii="Times New Roman" w:hAnsi="Times New Roman"/>
          <w:color w:val="000000"/>
          <w:spacing w:val="4"/>
          <w:sz w:val="24"/>
          <w:szCs w:val="24"/>
        </w:rPr>
        <w:t>2</w:t>
        <w:tab/>
      </w:r>
      <w:r>
        <w:rPr>
          <w:rFonts w:cs="Times New Roman" w:ascii="Times New Roman" w:hAnsi="Times New Roman"/>
          <w:b/>
          <w:color w:val="000000"/>
          <w:spacing w:val="4"/>
          <w:sz w:val="24"/>
          <w:szCs w:val="24"/>
        </w:rPr>
        <w:t xml:space="preserve">C. </w:t>
      </w:r>
      <w:r>
        <w:rPr>
          <w:rFonts w:cs="Times New Roman" w:ascii="Times New Roman" w:hAnsi="Times New Roman"/>
          <w:color w:val="000000"/>
          <w:spacing w:val="4"/>
          <w:sz w:val="24"/>
          <w:szCs w:val="24"/>
        </w:rPr>
        <w:t>4</w:t>
        <w:tab/>
      </w:r>
      <w:r>
        <w:rPr>
          <w:rFonts w:cs="Times New Roman" w:ascii="Times New Roman" w:hAnsi="Times New Roman"/>
          <w:b/>
          <w:color w:val="000000"/>
          <w:spacing w:val="4"/>
          <w:sz w:val="24"/>
          <w:szCs w:val="24"/>
        </w:rPr>
        <w:t xml:space="preserve">D. </w:t>
      </w:r>
      <w:r>
        <w:rPr>
          <w:rFonts w:cs="Times New Roman" w:ascii="Times New Roman" w:hAnsi="Times New Roman"/>
          <w:color w:val="000000"/>
          <w:spacing w:val="4"/>
          <w:sz w:val="24"/>
          <w:szCs w:val="24"/>
        </w:rPr>
        <w:t>1</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rPr>
        <w:t>Câu 23:</w:t>
      </w:r>
      <w:r>
        <w:rPr>
          <w:rFonts w:cs="Times New Roman" w:ascii="Times New Roman" w:hAnsi="Times New Roman"/>
          <w:color w:val="000000"/>
          <w:spacing w:val="4"/>
          <w:sz w:val="24"/>
          <w:szCs w:val="24"/>
        </w:rPr>
        <w:t xml:space="preserve"> Ba dung dịch: glucozơ, saccarozơ và fructozơ có tính chất chung nào sau đây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rPr>
        <w:t xml:space="preserve">    </w:t>
      </w:r>
      <w:r>
        <w:rPr>
          <w:rFonts w:cs="Times New Roman" w:ascii="Times New Roman" w:hAnsi="Times New Roman"/>
          <w:b/>
          <w:color w:val="000000"/>
          <w:spacing w:val="4"/>
          <w:sz w:val="24"/>
          <w:szCs w:val="24"/>
        </w:rPr>
        <w:t xml:space="preserve">A. </w:t>
      </w:r>
      <w:r>
        <w:rPr>
          <w:rFonts w:cs="Times New Roman" w:ascii="Times New Roman" w:hAnsi="Times New Roman"/>
          <w:color w:val="000000"/>
          <w:spacing w:val="4"/>
          <w:sz w:val="24"/>
          <w:szCs w:val="24"/>
        </w:rPr>
        <w:t>Đun nóng với Cu(OH)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 xml:space="preserve"> có kết tủa đỏ gạch.</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rPr>
        <w:tab/>
      </w:r>
      <w:r>
        <w:rPr>
          <w:rFonts w:cs="Times New Roman" w:ascii="Times New Roman" w:hAnsi="Times New Roman"/>
          <w:b/>
          <w:color w:val="000000"/>
          <w:spacing w:val="4"/>
          <w:sz w:val="24"/>
          <w:szCs w:val="24"/>
        </w:rPr>
        <w:t xml:space="preserve">B. </w:t>
      </w:r>
      <w:r>
        <w:rPr>
          <w:rFonts w:cs="Times New Roman" w:ascii="Times New Roman" w:hAnsi="Times New Roman"/>
          <w:color w:val="000000"/>
          <w:spacing w:val="4"/>
          <w:sz w:val="24"/>
          <w:szCs w:val="24"/>
        </w:rPr>
        <w:t>Hòa tan Cu(OH)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 xml:space="preserve"> cho dung dịch màu xanh lam.</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Đều tác dụng với dung AgNO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tạo kết tủa Ag.</w:t>
        <w:tab/>
        <w:tab/>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rPr>
      </w:pP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Đều tham gia phản ứng thủy phân.</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24:</w:t>
      </w:r>
      <w:r>
        <w:rPr>
          <w:rFonts w:cs="Times New Roman" w:ascii="Times New Roman" w:hAnsi="Times New Roman"/>
          <w:color w:val="000000"/>
          <w:spacing w:val="4"/>
          <w:sz w:val="24"/>
          <w:szCs w:val="24"/>
          <w:lang w:val="fr-FR"/>
        </w:rPr>
        <w:t xml:space="preserve"> Chất ở trạng thái lỏng ở điều kiện thường là:</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 xml:space="preserve">Natri axetat </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Tripanmetin</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Triolein</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Natri fomat</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25</w:t>
      </w:r>
      <w:r>
        <w:rPr>
          <w:rFonts w:cs="Times New Roman" w:ascii="Times New Roman" w:hAnsi="Times New Roman"/>
          <w:color w:val="000000"/>
          <w:spacing w:val="4"/>
          <w:sz w:val="24"/>
          <w:szCs w:val="24"/>
          <w:lang w:val="fr-FR"/>
        </w:rPr>
        <w:t xml:space="preserve">: Hỗn hợp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gồm Fe</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FeO và Cu (trong đó sắt chiếm 52,5% về khối lượng). Cho m gam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tác dụng với 420 ml dung dịch HCl 2M dư, thu được dung dịch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và còn lại 0,2 m gam chất rắn không tan. Cho dung dịch AgNO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dư vào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thu được khí NO và 141,6 gam kết tủa. Biết các phản ứng xảy ra hoàn toàn. Giá trị của </w:t>
      </w:r>
      <w:r>
        <w:rPr>
          <w:rFonts w:cs="Times New Roman" w:ascii="Times New Roman" w:hAnsi="Times New Roman"/>
          <w:b/>
          <w:color w:val="000000"/>
          <w:spacing w:val="4"/>
          <w:sz w:val="24"/>
          <w:szCs w:val="24"/>
          <w:lang w:val="fr-FR"/>
        </w:rPr>
        <w:t>m</w:t>
      </w:r>
      <w:r>
        <w:rPr>
          <w:rFonts w:cs="Times New Roman" w:ascii="Times New Roman" w:hAnsi="Times New Roman"/>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20</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 xml:space="preserve">32 </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 xml:space="preserve">36 </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 xml:space="preserve">24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26:</w:t>
      </w:r>
      <w:r>
        <w:rPr>
          <w:rFonts w:cs="Times New Roman" w:ascii="Times New Roman" w:hAnsi="Times New Roman"/>
          <w:color w:val="000000"/>
          <w:spacing w:val="4"/>
          <w:sz w:val="24"/>
          <w:szCs w:val="24"/>
          <w:lang w:val="fr-FR"/>
        </w:rPr>
        <w:t xml:space="preserve"> Hỗn hợp </w:t>
      </w:r>
      <w:r>
        <w:rPr>
          <w:rFonts w:cs="Times New Roman" w:ascii="Times New Roman" w:hAnsi="Times New Roman"/>
          <w:b/>
          <w:color w:val="000000"/>
          <w:spacing w:val="4"/>
          <w:sz w:val="24"/>
          <w:szCs w:val="24"/>
          <w:lang w:val="fr-FR"/>
        </w:rPr>
        <w:t>M</w:t>
      </w:r>
      <w:r>
        <w:rPr>
          <w:rFonts w:cs="Times New Roman" w:ascii="Times New Roman" w:hAnsi="Times New Roman"/>
          <w:color w:val="000000"/>
          <w:spacing w:val="4"/>
          <w:sz w:val="24"/>
          <w:szCs w:val="24"/>
          <w:lang w:val="fr-FR"/>
        </w:rPr>
        <w:t xml:space="preserve"> gồm một peptit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và một peptit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đều mạch hở ( được cấu tạo từ 1 loại amino axit, tổng số nhóm –CO-NH- trong 2 phân tử là 5 ) với tỉ lệ mol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=1 : 3. Khi thủy phân hoàn toàn m gam M thu được 81 gam glyxin và 42,72 gam alanin. Giá trị của m là: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116,28</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109,5</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104,28</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110,28</w:t>
      </w:r>
      <w:r>
        <w:rPr>
          <w:rFonts w:cs="Times New Roman" w:ascii="Times New Roman" w:hAnsi="Times New Roman"/>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27:</w:t>
      </w:r>
      <w:r>
        <w:rPr>
          <w:rFonts w:cs="Times New Roman" w:ascii="Times New Roman" w:hAnsi="Times New Roman"/>
          <w:color w:val="000000"/>
          <w:spacing w:val="4"/>
          <w:sz w:val="24"/>
          <w:szCs w:val="24"/>
          <w:lang w:val="fr-FR"/>
        </w:rPr>
        <w:t xml:space="preserve"> Cho 34 gam hỗn hợp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gồm 2 este đơn chức mạch hở đều thuộc hợp chất thơm (tỉ khối hơi của X so với O</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luôn bằng 4,25 với mọi tỉ lệ mol của 2 este). Cho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tác dụng vừa đủ với 175 ml dung dịch NaOH 2M. Cô cạn dung dịch sau phản ứng thu được hỗn hợp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gồm hai muối khan. Thành phần phần trăm về khối lượng của 2 muối trong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là: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46,58% và 53,42%</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56,67% và 43,33%</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55,43% và 55,57%</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 xml:space="preserve">35,6% và 64,4%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28:</w:t>
      </w:r>
      <w:r>
        <w:rPr>
          <w:rFonts w:cs="Times New Roman" w:ascii="Times New Roman" w:hAnsi="Times New Roman"/>
          <w:color w:val="000000"/>
          <w:spacing w:val="4"/>
          <w:sz w:val="24"/>
          <w:szCs w:val="24"/>
          <w:lang w:val="fr-FR"/>
        </w:rPr>
        <w:t xml:space="preserve"> Cho các phát biểu sau:</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b/>
        <w:t>(a) Thủy phân hoàn toàn vinyl axetat bằng NaOH thu được natri axetat và andehit fomic.</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b/>
        <w:t>(b) Polietilen được điều chế bằng phản ứng trùng ngưng.</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b/>
        <w:t>(c) Ở điều kiện thường anilin là chất khí.</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b/>
        <w:t>(d) Tinh bột thuộc loại polisaccarit.</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ab/>
        <w:t>(e) Ở điều kiện thích hợp triolein tham gia phản ứng cộng hợp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Số phát biểu đúng là:</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A.</w:t>
      </w:r>
      <w:r>
        <w:rPr>
          <w:rFonts w:cs="Times New Roman" w:ascii="Times New Roman" w:hAnsi="Times New Roman"/>
          <w:color w:val="000000"/>
          <w:spacing w:val="4"/>
          <w:sz w:val="24"/>
          <w:szCs w:val="24"/>
          <w:lang w:val="fr-FR"/>
        </w:rPr>
        <w:t xml:space="preserve"> 2</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4</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5</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3</w:t>
      </w:r>
      <w:r>
        <w:rPr>
          <w:rFonts w:cs="Times New Roman" w:ascii="Times New Roman" w:hAnsi="Times New Roman"/>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29:</w:t>
      </w:r>
      <w:r>
        <w:rPr>
          <w:rFonts w:cs="Times New Roman" w:ascii="Times New Roman" w:hAnsi="Times New Roman"/>
          <w:color w:val="000000"/>
          <w:spacing w:val="4"/>
          <w:sz w:val="24"/>
          <w:szCs w:val="24"/>
          <w:lang w:val="fr-FR"/>
        </w:rPr>
        <w:t xml:space="preserve"> Cho 0,05 mol hỗn hợp 2 este đơn chức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và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phản ứng vừa đủ với dung dịch NaOH thu được hỗn hợp các chất hữu cơ </w:t>
      </w:r>
      <w:r>
        <w:rPr>
          <w:rFonts w:cs="Times New Roman" w:ascii="Times New Roman" w:hAnsi="Times New Roman"/>
          <w:b/>
          <w:color w:val="000000"/>
          <w:spacing w:val="4"/>
          <w:sz w:val="24"/>
          <w:szCs w:val="24"/>
          <w:lang w:val="fr-FR"/>
        </w:rPr>
        <w:t>Z</w:t>
      </w:r>
      <w:r>
        <w:rPr>
          <w:rFonts w:cs="Times New Roman" w:ascii="Times New Roman" w:hAnsi="Times New Roman"/>
          <w:color w:val="000000"/>
          <w:spacing w:val="4"/>
          <w:sz w:val="24"/>
          <w:szCs w:val="24"/>
          <w:lang w:val="fr-FR"/>
        </w:rPr>
        <w:t xml:space="preserve">. Đốt cháy hoàn toàn </w:t>
      </w:r>
      <w:r>
        <w:rPr>
          <w:rFonts w:cs="Times New Roman" w:ascii="Times New Roman" w:hAnsi="Times New Roman"/>
          <w:b/>
          <w:color w:val="000000"/>
          <w:spacing w:val="4"/>
          <w:sz w:val="24"/>
          <w:szCs w:val="24"/>
          <w:lang w:val="fr-FR"/>
        </w:rPr>
        <w:t>Z</w:t>
      </w:r>
      <w:r>
        <w:rPr>
          <w:rFonts w:cs="Times New Roman" w:ascii="Times New Roman" w:hAnsi="Times New Roman"/>
          <w:color w:val="000000"/>
          <w:spacing w:val="4"/>
          <w:sz w:val="24"/>
          <w:szCs w:val="24"/>
          <w:lang w:val="fr-FR"/>
        </w:rPr>
        <w:t xml:space="preserve"> thu được 0,12 mol CO</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và 0,03 mol Na</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.Nếu làm bay hơi hỗn hợp </w:t>
      </w:r>
      <w:r>
        <w:rPr>
          <w:rFonts w:cs="Times New Roman" w:ascii="Times New Roman" w:hAnsi="Times New Roman"/>
          <w:b/>
          <w:color w:val="000000"/>
          <w:spacing w:val="4"/>
          <w:sz w:val="24"/>
          <w:szCs w:val="24"/>
          <w:lang w:val="fr-FR"/>
        </w:rPr>
        <w:t xml:space="preserve">Z </w:t>
      </w:r>
      <w:r>
        <w:rPr>
          <w:rFonts w:cs="Times New Roman" w:ascii="Times New Roman" w:hAnsi="Times New Roman"/>
          <w:color w:val="000000"/>
          <w:spacing w:val="4"/>
          <w:sz w:val="24"/>
          <w:szCs w:val="24"/>
          <w:lang w:val="fr-FR"/>
        </w:rPr>
        <w:t>thu được m gam chất rắn khan .Giá trị của m là:</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3,48</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2,34</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4,56</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5,64</w:t>
      </w:r>
      <w:r>
        <w:rPr>
          <w:rFonts w:cs="Times New Roman" w:ascii="Times New Roman" w:hAnsi="Times New Roman"/>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30:</w:t>
      </w:r>
      <w:r>
        <w:rPr>
          <w:rFonts w:cs="Times New Roman" w:ascii="Times New Roman" w:hAnsi="Times New Roman"/>
          <w:color w:val="000000"/>
          <w:spacing w:val="4"/>
          <w:sz w:val="24"/>
          <w:szCs w:val="24"/>
          <w:lang w:val="fr-FR"/>
        </w:rPr>
        <w:t xml:space="preserve"> Cho các chất sau: amilozơ, amilopectin, saccarozơ, xenlulozơ, fructozơ, glucozơ. Số chất trong dãy bị thủy phân khi đun nóng với dung dịch axit vô cơ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3</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 xml:space="preserve">5 </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6</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 xml:space="preserve">4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31:</w:t>
      </w:r>
      <w:r>
        <w:rPr>
          <w:rFonts w:cs="Times New Roman" w:ascii="Times New Roman" w:hAnsi="Times New Roman"/>
          <w:color w:val="000000"/>
          <w:spacing w:val="4"/>
          <w:sz w:val="24"/>
          <w:szCs w:val="24"/>
          <w:lang w:val="fr-FR"/>
        </w:rPr>
        <w:t xml:space="preserve"> Hỗn hợp nào sau đây thuộc loại đipeptit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ab/>
        <w:t>A.</w:t>
      </w:r>
      <w:r>
        <w:rPr>
          <w:rFonts w:cs="Times New Roman" w:ascii="Times New Roman" w:hAnsi="Times New Roman"/>
          <w:b/>
          <w:color w:val="000000"/>
          <w:spacing w:val="4"/>
          <w:sz w:val="24"/>
          <w:szCs w:val="24"/>
          <w:lang w:val="fr-FR"/>
        </w:rPr>
        <w:object w:dxaOrig="4380" w:dyaOrig="34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218.55pt;height:16.85pt" filled="f" o:ole="">
            <v:imagedata r:id="rId330" o:title=""/>
          </v:shape>
          <o:OLEObject Type="Embed" ProgID="" ShapeID="ole_rId329" DrawAspect="Content" ObjectID="_2106797264" r:id="rId329"/>
        </w:objec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B. </w:t>
      </w:r>
      <w:r>
        <w:rPr>
          <w:rFonts w:cs="Times New Roman" w:ascii="Times New Roman" w:hAnsi="Times New Roman"/>
          <w:b/>
          <w:color w:val="000000"/>
          <w:spacing w:val="4"/>
          <w:sz w:val="24"/>
          <w:szCs w:val="24"/>
          <w:lang w:val="fr-FR"/>
        </w:rPr>
        <w:object w:dxaOrig="3980" w:dyaOrig="32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199.15pt;height:15.6pt" filled="f" o:ole="">
            <v:imagedata r:id="rId332" o:title=""/>
          </v:shape>
          <o:OLEObject Type="Embed" ProgID="" ShapeID="ole_rId331" DrawAspect="Content" ObjectID="_3931033" r:id="rId331"/>
        </w:object>
      </w:r>
      <w:r>
        <w:rPr>
          <w:rFonts w:cs="Times New Roman" w:ascii="Times New Roman" w:hAnsi="Times New Roman"/>
          <w:b/>
          <w:color w:val="000000"/>
          <w:spacing w:val="4"/>
          <w:sz w:val="24"/>
          <w:szCs w:val="24"/>
          <w:lang w:val="fr-FR"/>
        </w:rPr>
        <w:t xml:space="preserve"> </w:t>
        <w:tab/>
        <w:tab/>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ab/>
        <w:t xml:space="preserve">C. </w:t>
      </w:r>
      <w:r>
        <w:rPr>
          <w:rFonts w:cs="Times New Roman" w:ascii="Times New Roman" w:hAnsi="Times New Roman"/>
          <w:b/>
          <w:color w:val="000000"/>
          <w:spacing w:val="4"/>
          <w:sz w:val="24"/>
          <w:szCs w:val="24"/>
          <w:lang w:val="fr-FR"/>
        </w:rPr>
        <w:object w:dxaOrig="5660" w:dyaOrig="32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283pt;height:15.6pt" filled="f" o:ole="">
            <v:imagedata r:id="rId334" o:title=""/>
          </v:shape>
          <o:OLEObject Type="Embed" ProgID="" ShapeID="ole_rId333" DrawAspect="Content" ObjectID="_948162323" r:id="rId333"/>
        </w:objec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D</w:t>
      </w:r>
      <w:r>
        <w:rPr>
          <w:rFonts w:cs="Times New Roman" w:ascii="Times New Roman" w:hAnsi="Times New Roman"/>
          <w:color w:val="000000"/>
          <w:spacing w:val="4"/>
          <w:sz w:val="24"/>
          <w:szCs w:val="24"/>
          <w:lang w:val="fr-FR"/>
        </w:rPr>
        <w:t xml:space="preserve">. </w:t>
      </w:r>
      <w:r>
        <w:rPr>
          <w:rFonts w:cs="Times New Roman" w:ascii="Times New Roman" w:hAnsi="Times New Roman"/>
          <w:color w:val="000000"/>
          <w:spacing w:val="4"/>
          <w:sz w:val="24"/>
          <w:szCs w:val="24"/>
          <w:lang w:val="fr-FR"/>
        </w:rPr>
        <w:object w:dxaOrig="5200" w:dyaOrig="32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260.5pt;height:15.6pt" filled="f" o:ole="">
            <v:imagedata r:id="rId336" o:title=""/>
          </v:shape>
          <o:OLEObject Type="Embed" ProgID="" ShapeID="ole_rId335" DrawAspect="Content" ObjectID="_830568627" r:id="rId335"/>
        </w:objec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tab/>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32:</w:t>
      </w:r>
      <w:r>
        <w:rPr>
          <w:rFonts w:cs="Times New Roman" w:ascii="Times New Roman" w:hAnsi="Times New Roman"/>
          <w:color w:val="000000"/>
          <w:spacing w:val="4"/>
          <w:sz w:val="24"/>
          <w:szCs w:val="24"/>
          <w:lang w:val="fr-FR"/>
        </w:rPr>
        <w:t xml:space="preserve"> Để hòa tan hoàn toàn hỗn hợp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gồm 11,2 gam Fe và 4,8 gam Fe</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cần dùng </w:t>
      </w:r>
      <w:r>
        <w:rPr>
          <w:rFonts w:cs="Times New Roman" w:ascii="Times New Roman" w:hAnsi="Times New Roman"/>
          <w:b/>
          <w:color w:val="000000"/>
          <w:spacing w:val="4"/>
          <w:sz w:val="24"/>
          <w:szCs w:val="24"/>
          <w:lang w:val="fr-FR"/>
        </w:rPr>
        <w:t>tối thiểu</w:t>
      </w:r>
      <w:r>
        <w:rPr>
          <w:rFonts w:cs="Times New Roman" w:ascii="Times New Roman" w:hAnsi="Times New Roman"/>
          <w:color w:val="000000"/>
          <w:spacing w:val="4"/>
          <w:sz w:val="24"/>
          <w:szCs w:val="24"/>
          <w:lang w:val="fr-FR"/>
        </w:rPr>
        <w:t xml:space="preserve"> V ml dung dịch HCl 2M, thu được dung dịch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.Cho dung dịch AgNO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vào dư vào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thu được m gam kết tủa . Giá trị của V và m lần lượt là:</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290 và 83,23</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260 và 102,7</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290 và 104,83</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260 và 74,62</w:t>
      </w:r>
      <w:r>
        <w:rPr>
          <w:rFonts w:cs="Times New Roman" w:ascii="Times New Roman" w:hAnsi="Times New Roman"/>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33:</w:t>
      </w:r>
      <w:r>
        <w:rPr>
          <w:rFonts w:cs="Times New Roman" w:ascii="Times New Roman" w:hAnsi="Times New Roman"/>
          <w:color w:val="000000"/>
          <w:spacing w:val="4"/>
          <w:sz w:val="24"/>
          <w:szCs w:val="24"/>
          <w:lang w:val="fr-FR"/>
        </w:rPr>
        <w:t xml:space="preserve"> Xà phòng hóa hoàn toàn </w:t>
      </w:r>
      <w:r>
        <w:rPr>
          <w:rFonts w:cs="Times New Roman" w:ascii="Times New Roman" w:hAnsi="Times New Roman"/>
          <w:b/>
          <w:color w:val="000000"/>
          <w:spacing w:val="4"/>
          <w:sz w:val="24"/>
          <w:szCs w:val="24"/>
          <w:lang w:val="fr-FR"/>
        </w:rPr>
        <w:t>m</w:t>
      </w:r>
      <w:r>
        <w:rPr>
          <w:rFonts w:cs="Times New Roman" w:ascii="Times New Roman" w:hAnsi="Times New Roman"/>
          <w:color w:val="000000"/>
          <w:spacing w:val="4"/>
          <w:sz w:val="24"/>
          <w:szCs w:val="24"/>
          <w:lang w:val="fr-FR"/>
        </w:rPr>
        <w:t xml:space="preserve"> gam triglixerit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bằng lượng vừa đủ NaOH thu được 0,5 mol gilixerol và 459 gam muối khan. Giá trị của </w:t>
      </w:r>
      <w:r>
        <w:rPr>
          <w:rFonts w:cs="Times New Roman" w:ascii="Times New Roman" w:hAnsi="Times New Roman"/>
          <w:b/>
          <w:color w:val="000000"/>
          <w:spacing w:val="4"/>
          <w:sz w:val="24"/>
          <w:szCs w:val="24"/>
          <w:lang w:val="fr-FR"/>
        </w:rPr>
        <w:t>m</w:t>
      </w:r>
      <w:r>
        <w:rPr>
          <w:rFonts w:cs="Times New Roman" w:ascii="Times New Roman" w:hAnsi="Times New Roman"/>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444</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442</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443</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445</w:t>
      </w:r>
      <w:r>
        <w:rPr>
          <w:rFonts w:cs="Times New Roman" w:ascii="Times New Roman" w:hAnsi="Times New Roman"/>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34:</w:t>
      </w:r>
      <w:r>
        <w:rPr>
          <w:rFonts w:cs="Times New Roman" w:ascii="Times New Roman" w:hAnsi="Times New Roman"/>
          <w:color w:val="000000"/>
          <w:spacing w:val="4"/>
          <w:sz w:val="24"/>
          <w:szCs w:val="24"/>
          <w:lang w:val="fr-FR"/>
        </w:rPr>
        <w:t xml:space="preserve"> Cho hỗn hợp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gồm 0,56 gam Fe và Mg tác dụng với 250 ml dung dịch CuSO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 Sau khi các phản ứng xảy ra hoàn toàn, thu được 0,92 gam kim loại. Nồng độ mol/l của dung dịch CuSO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 xml:space="preserve"> là: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0,02M</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0,04M</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0,05M</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0,10M</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35:</w:t>
      </w:r>
      <w:r>
        <w:rPr>
          <w:rFonts w:cs="Times New Roman" w:ascii="Times New Roman" w:hAnsi="Times New Roman"/>
          <w:color w:val="000000"/>
          <w:spacing w:val="4"/>
          <w:sz w:val="24"/>
          <w:szCs w:val="24"/>
          <w:lang w:val="fr-FR"/>
        </w:rPr>
        <w:t xml:space="preserve"> Cho 20 gam hỗn hợp gồm 3 amin no, đơn chức, là đồng đẳng liên tiếp của nhau (được trộn theo tỉ lệ mol 1 : 10 : 5 và thứ tự phân tử khối tăng dần) tác dụng vừa đủ với dung dịch HCl, thu được 31,68 gam hỗn hợp muối. Công thức phân tử của ba amin là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ab/>
        <w:t xml:space="preserve">A. </w:t>
      </w: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7</w:t>
      </w:r>
      <w:r>
        <w:rPr>
          <w:rFonts w:cs="Times New Roman" w:ascii="Times New Roman" w:hAnsi="Times New Roman"/>
          <w:color w:val="000000"/>
          <w:spacing w:val="4"/>
          <w:sz w:val="24"/>
          <w:szCs w:val="24"/>
          <w:lang w:val="fr-FR"/>
        </w:rPr>
        <w:t>N, C</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9</w:t>
      </w:r>
      <w:r>
        <w:rPr>
          <w:rFonts w:cs="Times New Roman" w:ascii="Times New Roman" w:hAnsi="Times New Roman"/>
          <w:color w:val="000000"/>
          <w:spacing w:val="4"/>
          <w:sz w:val="24"/>
          <w:szCs w:val="24"/>
          <w:lang w:val="fr-FR"/>
        </w:rPr>
        <w:t>N, C</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11</w:t>
      </w:r>
      <w:r>
        <w:rPr>
          <w:rFonts w:cs="Times New Roman" w:ascii="Times New Roman" w:hAnsi="Times New Roman"/>
          <w:color w:val="000000"/>
          <w:spacing w:val="4"/>
          <w:sz w:val="24"/>
          <w:szCs w:val="24"/>
          <w:lang w:val="fr-FR"/>
        </w:rPr>
        <w:t>N</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7</w:t>
      </w:r>
      <w:r>
        <w:rPr>
          <w:rFonts w:cs="Times New Roman" w:ascii="Times New Roman" w:hAnsi="Times New Roman"/>
          <w:color w:val="000000"/>
          <w:spacing w:val="4"/>
          <w:sz w:val="24"/>
          <w:szCs w:val="24"/>
          <w:lang w:val="fr-FR"/>
        </w:rPr>
        <w:t>N, C</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9</w:t>
      </w:r>
      <w:r>
        <w:rPr>
          <w:rFonts w:cs="Times New Roman" w:ascii="Times New Roman" w:hAnsi="Times New Roman"/>
          <w:color w:val="000000"/>
          <w:spacing w:val="4"/>
          <w:sz w:val="24"/>
          <w:szCs w:val="24"/>
          <w:lang w:val="fr-FR"/>
        </w:rPr>
        <w:t>N, C</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11</w:t>
      </w:r>
      <w:r>
        <w:rPr>
          <w:rFonts w:cs="Times New Roman" w:ascii="Times New Roman" w:hAnsi="Times New Roman"/>
          <w:color w:val="000000"/>
          <w:spacing w:val="4"/>
          <w:sz w:val="24"/>
          <w:szCs w:val="24"/>
          <w:lang w:val="fr-FR"/>
        </w:rPr>
        <w:t>N</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N, 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7</w:t>
      </w:r>
      <w:r>
        <w:rPr>
          <w:rFonts w:cs="Times New Roman" w:ascii="Times New Roman" w:hAnsi="Times New Roman"/>
          <w:color w:val="000000"/>
          <w:spacing w:val="4"/>
          <w:sz w:val="24"/>
          <w:szCs w:val="24"/>
          <w:lang w:val="fr-FR"/>
        </w:rPr>
        <w:t>N, C</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9</w:t>
      </w:r>
      <w:r>
        <w:rPr>
          <w:rFonts w:cs="Times New Roman" w:ascii="Times New Roman" w:hAnsi="Times New Roman"/>
          <w:color w:val="000000"/>
          <w:spacing w:val="4"/>
          <w:sz w:val="24"/>
          <w:szCs w:val="24"/>
          <w:lang w:val="fr-FR"/>
        </w:rPr>
        <w:t>N</w:t>
        <w:tab/>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8</w:t>
      </w:r>
      <w:r>
        <w:rPr>
          <w:rFonts w:cs="Times New Roman" w:ascii="Times New Roman" w:hAnsi="Times New Roman"/>
          <w:color w:val="000000"/>
          <w:spacing w:val="4"/>
          <w:sz w:val="24"/>
          <w:szCs w:val="24"/>
          <w:lang w:val="fr-FR"/>
        </w:rPr>
        <w:t>N, C</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11</w:t>
      </w:r>
      <w:r>
        <w:rPr>
          <w:rFonts w:cs="Times New Roman" w:ascii="Times New Roman" w:hAnsi="Times New Roman"/>
          <w:color w:val="000000"/>
          <w:spacing w:val="4"/>
          <w:sz w:val="24"/>
          <w:szCs w:val="24"/>
          <w:lang w:val="fr-FR"/>
        </w:rPr>
        <w:t>N, C</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13</w:t>
      </w:r>
      <w:r>
        <w:rPr>
          <w:rFonts w:cs="Times New Roman" w:ascii="Times New Roman" w:hAnsi="Times New Roman"/>
          <w:color w:val="000000"/>
          <w:spacing w:val="4"/>
          <w:sz w:val="24"/>
          <w:szCs w:val="24"/>
          <w:lang w:val="fr-FR"/>
        </w:rPr>
        <w:t>N</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36:</w:t>
      </w:r>
      <w:r>
        <w:rPr>
          <w:rFonts w:cs="Times New Roman" w:ascii="Times New Roman" w:hAnsi="Times New Roman"/>
          <w:color w:val="000000"/>
          <w:spacing w:val="4"/>
          <w:sz w:val="24"/>
          <w:szCs w:val="24"/>
          <w:lang w:val="fr-FR"/>
        </w:rPr>
        <w:t xml:space="preserve"> Cho 86,3 gam hỗn hợp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gồm Na, K, Ba và Al</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(trong đó oxi chiếm 19,47% về khối lượng) tan hết vào nước, thu được dung dịch </w:t>
      </w:r>
      <w:r>
        <w:rPr>
          <w:rFonts w:cs="Times New Roman" w:ascii="Times New Roman" w:hAnsi="Times New Roman"/>
          <w:b/>
          <w:color w:val="000000"/>
          <w:spacing w:val="4"/>
          <w:sz w:val="24"/>
          <w:szCs w:val="24"/>
          <w:lang w:val="fr-FR"/>
        </w:rPr>
        <w:t xml:space="preserve">Y </w:t>
      </w:r>
      <w:r>
        <w:rPr>
          <w:rFonts w:cs="Times New Roman" w:ascii="Times New Roman" w:hAnsi="Times New Roman"/>
          <w:color w:val="000000"/>
          <w:spacing w:val="4"/>
          <w:sz w:val="24"/>
          <w:szCs w:val="24"/>
          <w:lang w:val="fr-FR"/>
        </w:rPr>
        <w:t>và 13,44 lít khí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(đktc). Cho 3,2 lít dung dịch HCl 0,75M vào dung dịch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Sau khi các phản ứng xảy ra hoàn toàn, thu được </w:t>
      </w:r>
      <w:r>
        <w:rPr>
          <w:rFonts w:cs="Times New Roman" w:ascii="Times New Roman" w:hAnsi="Times New Roman"/>
          <w:b/>
          <w:color w:val="000000"/>
          <w:spacing w:val="4"/>
          <w:sz w:val="24"/>
          <w:szCs w:val="24"/>
          <w:lang w:val="fr-FR"/>
        </w:rPr>
        <w:t>m</w:t>
      </w:r>
      <w:r>
        <w:rPr>
          <w:rFonts w:cs="Times New Roman" w:ascii="Times New Roman" w:hAnsi="Times New Roman"/>
          <w:color w:val="000000"/>
          <w:spacing w:val="4"/>
          <w:sz w:val="24"/>
          <w:szCs w:val="24"/>
          <w:lang w:val="fr-FR"/>
        </w:rPr>
        <w:t xml:space="preserve"> gam kết tủa. Giá trị của </w:t>
      </w:r>
      <w:r>
        <w:rPr>
          <w:rFonts w:cs="Times New Roman" w:ascii="Times New Roman" w:hAnsi="Times New Roman"/>
          <w:b/>
          <w:color w:val="000000"/>
          <w:spacing w:val="4"/>
          <w:sz w:val="24"/>
          <w:szCs w:val="24"/>
          <w:lang w:val="fr-FR"/>
        </w:rPr>
        <w:t>m</w:t>
      </w:r>
      <w:r>
        <w:rPr>
          <w:rFonts w:cs="Times New Roman" w:ascii="Times New Roman" w:hAnsi="Times New Roman"/>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10,4</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27,3</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54,6</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23,4</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37:</w:t>
      </w:r>
      <w:r>
        <w:rPr>
          <w:rFonts w:cs="Times New Roman" w:ascii="Times New Roman" w:hAnsi="Times New Roman"/>
          <w:color w:val="000000"/>
          <w:spacing w:val="4"/>
          <w:sz w:val="24"/>
          <w:szCs w:val="24"/>
          <w:lang w:val="fr-FR"/>
        </w:rPr>
        <w:t xml:space="preserve"> Xà phòng hóa chất béo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thu được glixerol và hỗn hợp hai muối là natriolat, natri panmitat có tỉ lệ mol 1:2. Hãy cho biết chất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có bao nhiêu công thức cấu tạo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3</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4</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1</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2</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38:</w:t>
      </w:r>
      <w:r>
        <w:rPr>
          <w:rFonts w:cs="Times New Roman" w:ascii="Times New Roman" w:hAnsi="Times New Roman"/>
          <w:color w:val="000000"/>
          <w:spacing w:val="4"/>
          <w:sz w:val="24"/>
          <w:szCs w:val="24"/>
          <w:lang w:val="fr-FR"/>
        </w:rPr>
        <w:t xml:space="preserve"> Nhận xét nào sau đây không đúng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Tripeptit Gly-Ala-Gly có phản ứng màu biure.</w:t>
        <w:tab/>
        <w:tab/>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Liên kết peptit là liên kết –CO-NH- giữa hai đơn vị -amino axit.</w:t>
        <w:tab/>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Các dung dịch Glyxin, Alanin, Lysin đều không làm đổi màu quỳ tím.</w:t>
        <w:tab/>
        <w:tab/>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Polipeptit bị thủy phân trong môi trường axit hoặc kiềm.</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39:</w:t>
      </w:r>
      <w:r>
        <w:rPr>
          <w:rFonts w:cs="Times New Roman" w:ascii="Times New Roman" w:hAnsi="Times New Roman"/>
          <w:color w:val="000000"/>
          <w:spacing w:val="4"/>
          <w:sz w:val="24"/>
          <w:szCs w:val="24"/>
          <w:lang w:val="fr-FR"/>
        </w:rPr>
        <w:t xml:space="preserve"> Hỗn hợp </w:t>
      </w:r>
      <w:r>
        <w:rPr>
          <w:rFonts w:cs="Times New Roman" w:ascii="Times New Roman" w:hAnsi="Times New Roman"/>
          <w:b/>
          <w:color w:val="000000"/>
          <w:spacing w:val="4"/>
          <w:sz w:val="24"/>
          <w:szCs w:val="24"/>
          <w:lang w:val="fr-FR"/>
        </w:rPr>
        <w:t xml:space="preserve">E </w:t>
      </w:r>
      <w:r>
        <w:rPr>
          <w:rFonts w:cs="Times New Roman" w:ascii="Times New Roman" w:hAnsi="Times New Roman"/>
          <w:color w:val="000000"/>
          <w:spacing w:val="4"/>
          <w:sz w:val="24"/>
          <w:szCs w:val="24"/>
          <w:lang w:val="fr-FR"/>
        </w:rPr>
        <w:t xml:space="preserve">gồm chất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(C</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10</w:t>
      </w:r>
      <w:r>
        <w:rPr>
          <w:rFonts w:cs="Times New Roman" w:ascii="Times New Roman" w:hAnsi="Times New Roman"/>
          <w:color w:val="000000"/>
          <w:spacing w:val="4"/>
          <w:sz w:val="24"/>
          <w:szCs w:val="24"/>
          <w:lang w:val="fr-FR"/>
        </w:rPr>
        <w:t>N</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O</w:t>
      </w:r>
      <w:r>
        <w:rPr>
          <w:rFonts w:cs="Times New Roman" w:ascii="Times New Roman" w:hAnsi="Times New Roman"/>
          <w:color w:val="000000"/>
          <w:spacing w:val="4"/>
          <w:sz w:val="24"/>
          <w:szCs w:val="24"/>
          <w:vertAlign w:val="subscript"/>
          <w:lang w:val="fr-FR"/>
        </w:rPr>
        <w:t>4</w:t>
      </w:r>
      <w:r>
        <w:rPr>
          <w:rFonts w:cs="Times New Roman" w:ascii="Times New Roman" w:hAnsi="Times New Roman"/>
          <w:color w:val="000000"/>
          <w:spacing w:val="4"/>
          <w:sz w:val="24"/>
          <w:szCs w:val="24"/>
          <w:lang w:val="fr-FR"/>
        </w:rPr>
        <w:t xml:space="preserve">) và chất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(C</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12</w:t>
      </w:r>
      <w:r>
        <w:rPr>
          <w:rFonts w:cs="Times New Roman" w:ascii="Times New Roman" w:hAnsi="Times New Roman"/>
          <w:color w:val="000000"/>
          <w:spacing w:val="4"/>
          <w:sz w:val="24"/>
          <w:szCs w:val="24"/>
          <w:lang w:val="fr-FR"/>
        </w:rPr>
        <w:t>N</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là muối của axit hữu cơ đa chức,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là muối của một axit vô cơ. Cho 3,86 gam </w:t>
      </w:r>
      <w:r>
        <w:rPr>
          <w:rFonts w:cs="Times New Roman" w:ascii="Times New Roman" w:hAnsi="Times New Roman"/>
          <w:b/>
          <w:color w:val="000000"/>
          <w:spacing w:val="4"/>
          <w:sz w:val="24"/>
          <w:szCs w:val="24"/>
          <w:lang w:val="fr-FR"/>
        </w:rPr>
        <w:t>E</w:t>
      </w:r>
      <w:r>
        <w:rPr>
          <w:rFonts w:cs="Times New Roman" w:ascii="Times New Roman" w:hAnsi="Times New Roman"/>
          <w:color w:val="000000"/>
          <w:spacing w:val="4"/>
          <w:sz w:val="24"/>
          <w:szCs w:val="24"/>
          <w:lang w:val="fr-FR"/>
        </w:rPr>
        <w:t xml:space="preserve"> tác dụng với dung dịch NaOH dư, đun nóng, thu được 0,06 mol hai chất khí (có tỉ lệ mol 1 : 5) và dung dịch chứa </w:t>
      </w:r>
      <w:r>
        <w:rPr>
          <w:rFonts w:cs="Times New Roman" w:ascii="Times New Roman" w:hAnsi="Times New Roman"/>
          <w:b/>
          <w:color w:val="000000"/>
          <w:spacing w:val="4"/>
          <w:sz w:val="24"/>
          <w:szCs w:val="24"/>
          <w:lang w:val="fr-FR"/>
        </w:rPr>
        <w:t>m</w:t>
      </w:r>
      <w:r>
        <w:rPr>
          <w:rFonts w:cs="Times New Roman" w:ascii="Times New Roman" w:hAnsi="Times New Roman"/>
          <w:color w:val="000000"/>
          <w:spacing w:val="4"/>
          <w:sz w:val="24"/>
          <w:szCs w:val="24"/>
          <w:lang w:val="fr-FR"/>
        </w:rPr>
        <w:t xml:space="preserve"> gam muối. giá trị của </w:t>
      </w:r>
      <w:r>
        <w:rPr>
          <w:rFonts w:cs="Times New Roman" w:ascii="Times New Roman" w:hAnsi="Times New Roman"/>
          <w:b/>
          <w:color w:val="000000"/>
          <w:spacing w:val="4"/>
          <w:sz w:val="24"/>
          <w:szCs w:val="24"/>
          <w:lang w:val="fr-FR"/>
        </w:rPr>
        <w:t>m</w:t>
      </w:r>
      <w:r>
        <w:rPr>
          <w:rFonts w:cs="Times New Roman" w:ascii="Times New Roman" w:hAnsi="Times New Roman"/>
          <w:color w:val="000000"/>
          <w:spacing w:val="4"/>
          <w:sz w:val="24"/>
          <w:szCs w:val="24"/>
          <w:lang w:val="fr-FR"/>
        </w:rPr>
        <w:t xml:space="preserve">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5,92</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4,68</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2,26</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3,46</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40:</w:t>
      </w:r>
      <w:r>
        <w:rPr>
          <w:rFonts w:cs="Times New Roman" w:ascii="Times New Roman" w:hAnsi="Times New Roman"/>
          <w:color w:val="000000"/>
          <w:spacing w:val="4"/>
          <w:sz w:val="24"/>
          <w:szCs w:val="24"/>
          <w:lang w:val="fr-FR"/>
        </w:rPr>
        <w:t xml:space="preserve"> Thực hiện phản ứng chuyển hóa PVC thành tơ clorin bằng cách cho Clo tác dụng với PVC. Trong tơ clorin, Clo chiếm 66,67% về khối lượng. Số mắc xích trung bình của PVC đã phản ứng với 1 phân tử Clo là: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A. </w:t>
      </w:r>
      <w:r>
        <w:rPr>
          <w:rFonts w:cs="Times New Roman" w:ascii="Times New Roman" w:hAnsi="Times New Roman"/>
          <w:color w:val="000000"/>
          <w:spacing w:val="4"/>
          <w:sz w:val="24"/>
          <w:szCs w:val="24"/>
          <w:lang w:val="fr-FR"/>
        </w:rPr>
        <w:t>2</w:t>
        <w:tab/>
      </w:r>
      <w:r>
        <w:rPr>
          <w:rFonts w:cs="Times New Roman" w:ascii="Times New Roman" w:hAnsi="Times New Roman"/>
          <w:b/>
          <w:color w:val="000000"/>
          <w:spacing w:val="4"/>
          <w:sz w:val="24"/>
          <w:szCs w:val="24"/>
          <w:lang w:val="fr-FR"/>
        </w:rPr>
        <w:t xml:space="preserve">B. </w:t>
      </w:r>
      <w:r>
        <w:rPr>
          <w:rFonts w:cs="Times New Roman" w:ascii="Times New Roman" w:hAnsi="Times New Roman"/>
          <w:color w:val="000000"/>
          <w:spacing w:val="4"/>
          <w:sz w:val="24"/>
          <w:szCs w:val="24"/>
          <w:lang w:val="fr-FR"/>
        </w:rPr>
        <w:t xml:space="preserve">3 </w:t>
        <w:tab/>
      </w:r>
      <w:r>
        <w:rPr>
          <w:rFonts w:cs="Times New Roman" w:ascii="Times New Roman" w:hAnsi="Times New Roman"/>
          <w:b/>
          <w:color w:val="000000"/>
          <w:spacing w:val="4"/>
          <w:sz w:val="24"/>
          <w:szCs w:val="24"/>
          <w:lang w:val="fr-FR"/>
        </w:rPr>
        <w:t xml:space="preserve">C. </w:t>
      </w:r>
      <w:r>
        <w:rPr>
          <w:rFonts w:cs="Times New Roman" w:ascii="Times New Roman" w:hAnsi="Times New Roman"/>
          <w:color w:val="000000"/>
          <w:spacing w:val="4"/>
          <w:sz w:val="24"/>
          <w:szCs w:val="24"/>
          <w:lang w:val="fr-FR"/>
        </w:rPr>
        <w:t>4</w:t>
        <w:tab/>
      </w:r>
      <w:r>
        <w:rPr>
          <w:rFonts w:cs="Times New Roman" w:ascii="Times New Roman" w:hAnsi="Times New Roman"/>
          <w:b/>
          <w:color w:val="000000"/>
          <w:spacing w:val="4"/>
          <w:sz w:val="24"/>
          <w:szCs w:val="24"/>
          <w:lang w:val="fr-FR"/>
        </w:rPr>
        <w:t xml:space="preserve">D. </w:t>
      </w:r>
      <w:r>
        <w:rPr>
          <w:rFonts w:cs="Times New Roman" w:ascii="Times New Roman" w:hAnsi="Times New Roman"/>
          <w:color w:val="000000"/>
          <w:spacing w:val="4"/>
          <w:sz w:val="24"/>
          <w:szCs w:val="24"/>
          <w:lang w:val="fr-FR"/>
        </w:rPr>
        <w:t>1</w:t>
      </w:r>
    </w:p>
    <w:p>
      <w:pPr>
        <w:pStyle w:val="Normal"/>
        <w:tabs>
          <w:tab w:val="clear" w:pos="720"/>
          <w:tab w:val="left" w:pos="284" w:leader="none"/>
          <w:tab w:val="left" w:pos="3119" w:leader="none"/>
          <w:tab w:val="left" w:pos="5529" w:leader="none"/>
          <w:tab w:val="left" w:pos="8222"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r>
    </w:p>
    <w:p>
      <w:pPr>
        <w:pStyle w:val="Normal"/>
        <w:tabs>
          <w:tab w:val="clear" w:pos="720"/>
          <w:tab w:val="left" w:pos="270" w:leader="none"/>
          <w:tab w:val="left" w:pos="2790" w:leader="none"/>
          <w:tab w:val="left" w:pos="5310" w:leader="none"/>
          <w:tab w:val="left" w:pos="8010" w:leader="none"/>
        </w:tabs>
        <w:spacing w:lineRule="auto" w:line="252"/>
        <w:jc w:val="center"/>
        <w:rPr>
          <w:rFonts w:ascii="Times New Roman" w:hAnsi="Times New Roman" w:cs="Times New Roman"/>
        </w:rPr>
      </w:pPr>
      <w:r>
        <w:rPr>
          <w:rFonts w:cs="Times New Roman" w:ascii="Times New Roman" w:hAnsi="Times New Roman"/>
          <w:sz w:val="24"/>
          <w:szCs w:val="24"/>
        </w:rPr>
        <w:t>----------</w:t>
      </w:r>
      <w:r>
        <w:rPr>
          <w:rFonts w:cs="Times New Roman" w:ascii="Times New Roman" w:hAnsi="Times New Roman"/>
          <w:b/>
          <w:bCs/>
          <w:sz w:val="24"/>
          <w:szCs w:val="24"/>
        </w:rPr>
        <w:t>HẾT</w:t>
      </w:r>
      <w:r>
        <w:rPr>
          <w:rFonts w:cs="Times New Roman" w:ascii="Times New Roman" w:hAnsi="Times New Roman"/>
          <w:sz w:val="24"/>
          <w:szCs w:val="24"/>
        </w:rPr>
        <w:t>----------</w:t>
      </w:r>
      <w:r>
        <w:br w:type="page"/>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b/>
          <w:color w:val="000000"/>
          <w:spacing w:val="4"/>
          <w:sz w:val="28"/>
          <w:szCs w:val="28"/>
          <w:lang w:val="fr-FR"/>
        </w:rPr>
      </w:pPr>
      <w:r>
        <w:rPr>
          <w:rFonts w:cs="Times New Roman" w:ascii="Times New Roman" w:hAnsi="Times New Roman"/>
          <w:b/>
          <w:color w:val="000000"/>
          <w:spacing w:val="4"/>
          <w:sz w:val="28"/>
          <w:szCs w:val="28"/>
          <w:lang w:val="fr-FR"/>
        </w:rPr>
        <w:t xml:space="preserve">PHÂN TÍCH – HƯỚNG DẪN GIẢI </w:t>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b/>
          <w:color w:val="000000"/>
          <w:spacing w:val="4"/>
          <w:sz w:val="28"/>
          <w:szCs w:val="28"/>
          <w:lang w:val="fr-FR"/>
        </w:rPr>
      </w:pPr>
      <w:r>
        <w:rPr>
          <w:rFonts w:cs="Times New Roman" w:ascii="Times New Roman" w:hAnsi="Times New Roman"/>
          <w:b/>
          <w:color w:val="000000"/>
          <w:spacing w:val="4"/>
          <w:sz w:val="28"/>
          <w:szCs w:val="28"/>
          <w:lang w:val="fr-FR"/>
        </w:rPr>
        <w:t>ĐỀ THI THỬ LẦN 1 SỞ GD &amp; ĐT TỈNH VĨNH PHÚC – MÃ 135</w:t>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 Chọn B.</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A. Đúng,</w:t>
      </w:r>
      <w:r>
        <w:rPr>
          <w:rFonts w:cs="Times New Roman" w:ascii="Times New Roman" w:hAnsi="Times New Roman"/>
          <w:color w:val="000000"/>
          <w:spacing w:val="4"/>
          <w:sz w:val="24"/>
          <w:szCs w:val="24"/>
          <w:lang w:val="fr-FR"/>
        </w:rPr>
        <w:t xml:space="preserve"> Kim loại cứng nhất là Cr, kim loại mềm nhất là Cs.</w:t>
        <w:tab/>
        <w:tab/>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B. Sai, </w:t>
      </w:r>
      <w:r>
        <w:rPr>
          <w:rFonts w:cs="Times New Roman" w:ascii="Times New Roman" w:hAnsi="Times New Roman"/>
          <w:color w:val="000000"/>
          <w:spacing w:val="4"/>
          <w:sz w:val="24"/>
          <w:szCs w:val="24"/>
          <w:lang w:val="fr-FR"/>
        </w:rPr>
        <w:t xml:space="preserve">Độ dẫn điện giảm dần theo dãy: Ag &gt; Cu &gt; Au &gt; Al &gt; Fe.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C. Đúng, </w:t>
      </w:r>
      <w:r>
        <w:rPr>
          <w:rFonts w:cs="Times New Roman" w:ascii="Times New Roman" w:hAnsi="Times New Roman"/>
          <w:color w:val="000000"/>
          <w:spacing w:val="4"/>
          <w:sz w:val="24"/>
          <w:szCs w:val="24"/>
          <w:lang w:val="fr-FR"/>
        </w:rPr>
        <w:t>Kim loại có nhiệt độ nóng chảy cao nhất là W, kim loại có độ nóng chảy thấp nhất là Hg.</w:t>
        <w:tab/>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D. Đúng, </w:t>
      </w:r>
      <w:r>
        <w:rPr>
          <w:rFonts w:cs="Times New Roman" w:ascii="Times New Roman" w:hAnsi="Times New Roman"/>
          <w:color w:val="000000"/>
          <w:spacing w:val="4"/>
          <w:sz w:val="24"/>
          <w:szCs w:val="24"/>
          <w:lang w:val="fr-FR"/>
        </w:rPr>
        <w:t>Kim loại có khối lượng riêng lớn nhất là Os,</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kim loại có khối lượng riêng nhỏ nhất là Li.</w:t>
      </w:r>
    </w:p>
    <w:p>
      <w:pPr>
        <w:pStyle w:val="Normal"/>
        <w:tabs>
          <w:tab w:val="clear" w:pos="720"/>
          <w:tab w:val="left" w:pos="270" w:leader="none"/>
          <w:tab w:val="left" w:pos="2880" w:leader="none"/>
          <w:tab w:val="left" w:pos="5400" w:leader="none"/>
          <w:tab w:val="left" w:pos="8100" w:leader="none"/>
        </w:tabs>
        <w:spacing w:lineRule="auto" w:line="252"/>
        <w:jc w:val="both"/>
        <w:rPr/>
      </w:pPr>
      <w:r>
        <w:rPr/>
        <w:t>Câu 2: Chọn C.</w:t>
      </w:r>
    </w:p>
    <w:tbl>
      <w:tblPr>
        <w:tblW w:w="10390" w:type="dxa"/>
        <w:jc w:val="left"/>
        <w:tblInd w:w="0" w:type="dxa"/>
        <w:tblLayout w:type="fixed"/>
        <w:tblCellMar>
          <w:top w:w="0" w:type="dxa"/>
          <w:left w:w="108" w:type="dxa"/>
          <w:bottom w:w="0" w:type="dxa"/>
          <w:right w:w="108" w:type="dxa"/>
        </w:tblCellMar>
      </w:tblPr>
      <w:tblGrid>
        <w:gridCol w:w="2078"/>
        <w:gridCol w:w="1720"/>
        <w:gridCol w:w="1890"/>
        <w:gridCol w:w="2340"/>
        <w:gridCol w:w="2362"/>
      </w:tblGrid>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Công thức cấu tạo</w:t>
            </w:r>
          </w:p>
        </w:tc>
        <w:tc>
          <w:tcPr>
            <w:tcW w:w="1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p>
        </w:tc>
        <w:tc>
          <w:tcPr>
            <w:tcW w:w="18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COOCH</w:t>
            </w:r>
            <w:r>
              <w:rPr>
                <w:rFonts w:cs="Times New Roman" w:ascii="Times New Roman" w:hAnsi="Times New Roman"/>
                <w:color w:val="000000"/>
                <w:spacing w:val="4"/>
                <w:sz w:val="24"/>
                <w:szCs w:val="24"/>
                <w:vertAlign w:val="subscript"/>
                <w:lang w:val="fr-FR"/>
              </w:rPr>
              <w:t>3</w:t>
            </w:r>
          </w:p>
        </w:tc>
        <w:tc>
          <w:tcPr>
            <w:tcW w:w="23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COOCH=CH</w:t>
            </w:r>
            <w:r>
              <w:rPr>
                <w:rFonts w:cs="Times New Roman" w:ascii="Times New Roman" w:hAnsi="Times New Roman"/>
                <w:color w:val="000000"/>
                <w:spacing w:val="4"/>
                <w:sz w:val="24"/>
                <w:szCs w:val="24"/>
                <w:vertAlign w:val="subscript"/>
                <w:lang w:val="fr-FR"/>
              </w:rPr>
              <w:t>2</w:t>
            </w:r>
          </w:p>
        </w:tc>
        <w:tc>
          <w:tcPr>
            <w:tcW w:w="23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=CH-COOCH</w:t>
            </w:r>
            <w:r>
              <w:rPr>
                <w:rFonts w:cs="Times New Roman" w:ascii="Times New Roman" w:hAnsi="Times New Roman"/>
                <w:color w:val="000000"/>
                <w:spacing w:val="4"/>
                <w:sz w:val="24"/>
                <w:szCs w:val="24"/>
                <w:vertAlign w:val="subscript"/>
                <w:lang w:val="fr-FR"/>
              </w:rPr>
              <w:t>3</w:t>
            </w:r>
          </w:p>
        </w:tc>
      </w:tr>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Tên gọi</w:t>
            </w:r>
          </w:p>
        </w:tc>
        <w:tc>
          <w:tcPr>
            <w:tcW w:w="17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Etyl axetat</w:t>
            </w:r>
          </w:p>
        </w:tc>
        <w:tc>
          <w:tcPr>
            <w:tcW w:w="18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Metyl axetat</w:t>
            </w:r>
          </w:p>
        </w:tc>
        <w:tc>
          <w:tcPr>
            <w:tcW w:w="23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Vinyl axetat</w:t>
            </w:r>
          </w:p>
        </w:tc>
        <w:tc>
          <w:tcPr>
            <w:tcW w:w="23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Metyl acrylat</w:t>
            </w:r>
          </w:p>
        </w:tc>
      </w:tr>
    </w:tbl>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 Chọn C.</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Fructozơ và saccarozơ ở điều kiện thường tồn tại ở dạng tinh thể màu trắng.</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Amilopectin là một đoạn mạch của tinh bột có mạch phân nhánh, là chất rắn vô định hình không tan trong nước nguội, trong nước nóng (khoảng 65</w:t>
      </w:r>
      <w:r>
        <w:rPr>
          <w:rFonts w:cs="Times New Roman" w:ascii="Times New Roman" w:hAnsi="Times New Roman"/>
          <w:color w:val="000000"/>
          <w:spacing w:val="4"/>
          <w:sz w:val="24"/>
          <w:szCs w:val="24"/>
          <w:vertAlign w:val="superscript"/>
          <w:lang w:val="fr-FR"/>
        </w:rPr>
        <w:t>o</w:t>
      </w:r>
      <w:r>
        <w:rPr>
          <w:rFonts w:cs="Times New Roman" w:ascii="Times New Roman" w:hAnsi="Times New Roman"/>
          <w:color w:val="000000"/>
          <w:spacing w:val="4"/>
          <w:sz w:val="24"/>
          <w:szCs w:val="24"/>
          <w:lang w:val="fr-FR"/>
        </w:rPr>
        <w:t>C) tạo thành dung dịch keo (gọi là hồ dán).</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Xenlulozơ ở điều kiện thường </w:t>
      </w:r>
      <w:r>
        <w:rPr>
          <w:rFonts w:cs="Times New Roman" w:ascii="Times New Roman" w:hAnsi="Times New Roman"/>
          <w:b/>
          <w:color w:val="000000"/>
          <w:spacing w:val="4"/>
          <w:sz w:val="24"/>
          <w:szCs w:val="24"/>
          <w:lang w:val="fr-FR"/>
        </w:rPr>
        <w:t>l</w:t>
      </w:r>
      <w:r>
        <w:rPr>
          <w:rFonts w:cs="Times New Roman" w:ascii="Times New Roman" w:hAnsi="Times New Roman"/>
          <w:color w:val="000000"/>
          <w:spacing w:val="4"/>
          <w:sz w:val="24"/>
          <w:szCs w:val="24"/>
          <w:lang w:val="fr-FR"/>
        </w:rPr>
        <w:t>à chất rắn, dạng sợi màu trắng, phân tử có cấu trúc mạch không phân nhánh, không xoắn vì được cấu tạo từ các mắc xích β – glucozơ nên khi thủy phân trong môi trường axit thu được glucozơ.</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Vậy chất rắn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cần tìm là xenlulozơ.</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4: Chọn D.</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sz w:val="24"/>
          <w:szCs w:val="24"/>
        </w:rPr>
        <w:t>- Điều chế tơ nilon-6 bằng phản ứng trùng ngưng axit-</w:t>
      </w:r>
      <w:r>
        <w:rPr>
          <w:rFonts w:eastAsia="Symbol" w:cs="Symbol" w:ascii="Symbol" w:hAnsi="Symbol"/>
          <w:sz w:val="24"/>
          <w:szCs w:val="24"/>
        </w:rPr>
        <w:sym w:font="Symbol" w:char="f065"/>
      </w:r>
      <w:r>
        <w:rPr>
          <w:rFonts w:cs="Times New Roman" w:ascii="Times New Roman" w:hAnsi="Times New Roman"/>
          <w:sz w:val="24"/>
          <w:szCs w:val="24"/>
        </w:rPr>
        <w:t xml:space="preserve">-aminocaproic: </w:t>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sz w:val="24"/>
          <w:szCs w:val="24"/>
        </w:rPr>
        <w:object w:dxaOrig="6520" w:dyaOrig="48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326.3pt;height:23.8pt" filled="f" o:ole="">
            <v:imagedata r:id="rId338" o:title=""/>
          </v:shape>
          <o:OLEObject Type="Embed" ProgID="" ShapeID="ole_rId337" DrawAspect="Content" ObjectID="_955651451" r:id="rId337"/>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5: Chọn B.</w:t>
      </w:r>
    </w:p>
    <w:p>
      <w:pPr>
        <w:pStyle w:val="Normal"/>
        <w:tabs>
          <w:tab w:val="clear" w:pos="720"/>
          <w:tab w:val="left" w:pos="270" w:leader="none"/>
          <w:tab w:val="left" w:pos="2880" w:leader="none"/>
          <w:tab w:val="left" w:pos="5400" w:leader="none"/>
          <w:tab w:val="left" w:pos="8100" w:leader="none"/>
        </w:tabs>
        <w:spacing w:lineRule="auto" w:line="252"/>
        <w:jc w:val="both"/>
        <w:rPr/>
      </w:pPr>
      <w:r>
        <w:rPr/>
        <w:t>Câu 6: Chọn B.</w:t>
      </w:r>
    </w:p>
    <w:tbl>
      <w:tblPr>
        <w:tblW w:w="10390" w:type="dxa"/>
        <w:jc w:val="left"/>
        <w:tblInd w:w="0" w:type="dxa"/>
        <w:tblLayout w:type="fixed"/>
        <w:tblCellMar>
          <w:top w:w="0" w:type="dxa"/>
          <w:left w:w="108" w:type="dxa"/>
          <w:bottom w:w="0" w:type="dxa"/>
          <w:right w:w="108" w:type="dxa"/>
        </w:tblCellMar>
      </w:tblPr>
      <w:tblGrid>
        <w:gridCol w:w="2078"/>
        <w:gridCol w:w="1540"/>
        <w:gridCol w:w="2430"/>
        <w:gridCol w:w="2264"/>
        <w:gridCol w:w="2078"/>
      </w:tblGrid>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Hợp chất</w:t>
            </w:r>
          </w:p>
        </w:tc>
        <w:tc>
          <w:tcPr>
            <w:tcW w:w="15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3</w:t>
            </w:r>
          </w:p>
        </w:tc>
        <w:tc>
          <w:tcPr>
            <w:tcW w:w="243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pP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N-CH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-COOH</w:t>
            </w:r>
          </w:p>
        </w:tc>
        <w:tc>
          <w:tcPr>
            <w:tcW w:w="226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pP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COOH</w:t>
            </w:r>
          </w:p>
        </w:tc>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2</w:t>
            </w:r>
          </w:p>
        </w:tc>
      </w:tr>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Màu quỳ ẩm</w:t>
            </w:r>
          </w:p>
        </w:tc>
        <w:tc>
          <w:tcPr>
            <w:tcW w:w="15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Xanh</w:t>
            </w:r>
          </w:p>
        </w:tc>
        <w:tc>
          <w:tcPr>
            <w:tcW w:w="243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Không màu</w:t>
            </w:r>
          </w:p>
        </w:tc>
        <w:tc>
          <w:tcPr>
            <w:tcW w:w="226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Đỏ</w:t>
            </w:r>
          </w:p>
        </w:tc>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Xanh</w:t>
            </w:r>
          </w:p>
        </w:tc>
      </w:tr>
    </w:tbl>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7: Chọn C.</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Ta có:</w:t>
      </w:r>
      <w:r>
        <w:rPr>
          <w:rFonts w:cs="Times New Roman" w:ascii="Times New Roman" w:hAnsi="Times New Roman"/>
          <w:color w:val="000000"/>
          <w:spacing w:val="4"/>
          <w:position w:val="-24"/>
          <w:sz w:val="24"/>
          <w:szCs w:val="24"/>
          <w:lang w:val="fr-FR"/>
        </w:rPr>
        <w:t xml:space="preserve"> </w:t>
      </w:r>
      <w:r>
        <w:rPr>
          <w:rFonts w:cs="Times New Roman" w:ascii="Times New Roman" w:hAnsi="Times New Roman"/>
          <w:color w:val="000000"/>
          <w:spacing w:val="4"/>
          <w:sz w:val="24"/>
          <w:szCs w:val="24"/>
          <w:lang w:val="fr-FR"/>
        </w:rPr>
        <w:object w:dxaOrig="4480" w:dyaOrig="62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224.2pt;height:31.3pt" filled="f" o:ole="">
            <v:imagedata r:id="rId340" o:title=""/>
          </v:shape>
          <o:OLEObject Type="Embed" ProgID="" ShapeID="ole_rId339" DrawAspect="Content" ObjectID="_1091108696" r:id="rId339"/>
        </w:object>
      </w:r>
      <w:r>
        <w:rPr>
          <w:rFonts w:cs="Times New Roman" w:ascii="Times New Roman" w:hAnsi="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8: Chọn C.</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Ta có:</w:t>
      </w:r>
      <w:r>
        <w:rPr>
          <w:rFonts w:cs="Times New Roman" w:ascii="Times New Roman" w:hAnsi="Times New Roman"/>
          <w:color w:val="000000"/>
          <w:spacing w:val="4"/>
          <w:position w:val="-24"/>
          <w:sz w:val="24"/>
          <w:szCs w:val="24"/>
          <w:lang w:val="fr-FR"/>
        </w:rPr>
        <w:t xml:space="preserve"> </w:t>
      </w:r>
      <w:r>
        <w:rPr>
          <w:rFonts w:cs="Times New Roman" w:ascii="Times New Roman" w:hAnsi="Times New Roman"/>
          <w:color w:val="000000"/>
          <w:spacing w:val="4"/>
          <w:sz w:val="24"/>
          <w:szCs w:val="24"/>
          <w:lang w:val="fr-FR"/>
        </w:rPr>
        <w:object w:dxaOrig="8580" w:dyaOrig="62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429pt;height:31.3pt" filled="f" o:ole="">
            <v:imagedata r:id="rId342" o:title=""/>
          </v:shape>
          <o:OLEObject Type="Embed" ProgID="" ShapeID="ole_rId341" DrawAspect="Content" ObjectID="_196327541" r:id="rId341"/>
        </w:object>
      </w:r>
      <w:r>
        <w:rPr>
          <w:rFonts w:cs="Times New Roman" w:ascii="Times New Roman" w:hAnsi="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9: Chọn D.</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Amino axit là những hợp chất hữu cơ tạp chức phân tử chứa đồng thời nhóm amino (-NH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và nhóm cacboxyl (-COOH).</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10: Chọn D.</w:t>
      </w:r>
    </w:p>
    <w:p>
      <w:pPr>
        <w:pStyle w:val="Normal"/>
        <w:spacing w:lineRule="auto" w:line="252"/>
        <w:jc w:val="both"/>
        <w:rPr>
          <w:rFonts w:ascii="Times New Roman" w:hAnsi="Times New Roman" w:cs="Times New Roman"/>
          <w:b/>
          <w:color w:val="000000"/>
          <w:spacing w:val="4"/>
          <w:position w:val="-48"/>
          <w:sz w:val="24"/>
          <w:szCs w:val="24"/>
          <w:lang w:val="fr-FR"/>
        </w:rPr>
      </w:pPr>
      <w:r>
        <w:rPr>
          <w:rFonts w:cs="Times New Roman" w:ascii="Times New Roman" w:hAnsi="Times New Roman"/>
          <w:color w:val="000000"/>
          <w:spacing w:val="4"/>
          <w:sz w:val="24"/>
          <w:szCs w:val="24"/>
          <w:lang w:val="fr-FR"/>
        </w:rPr>
        <w:t>- Phản ứng :</w:t>
        <w:tab/>
      </w:r>
      <w:r>
        <w:rPr>
          <w:rFonts w:cs="Times New Roman" w:ascii="Times New Roman" w:hAnsi="Times New Roman"/>
          <w:b/>
          <w:color w:val="000000"/>
          <w:spacing w:val="4"/>
          <w:position w:val="-48"/>
          <w:sz w:val="24"/>
          <w:szCs w:val="24"/>
          <w:lang w:val="fr-FR"/>
        </w:rPr>
        <w:t xml:space="preserve"> </w:t>
      </w:r>
      <w:r>
        <w:rPr>
          <w:rFonts w:cs="Times New Roman" w:ascii="Times New Roman" w:hAnsi="Times New Roman"/>
          <w:b/>
          <w:color w:val="000000"/>
          <w:spacing w:val="4"/>
          <w:sz w:val="24"/>
          <w:szCs w:val="24"/>
          <w:lang w:val="fr-FR"/>
        </w:rPr>
        <w:object w:dxaOrig="5340" w:dyaOrig="60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266.7pt;height:30.05pt" filled="f" o:ole="">
            <v:imagedata r:id="rId344" o:title=""/>
          </v:shape>
          <o:OLEObject Type="Embed" ProgID="" ShapeID="ole_rId343" DrawAspect="Content" ObjectID="_560812236" r:id="rId343"/>
        </w:object>
      </w:r>
    </w:p>
    <w:p>
      <w:pPr>
        <w:pStyle w:val="Normal"/>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object w:dxaOrig="2500" w:dyaOrig="44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125.25pt;height:21.85pt" filled="f" o:ole="">
            <v:imagedata r:id="rId346" o:title=""/>
          </v:shape>
          <o:OLEObject Type="Embed" ProgID="" ShapeID="ole_rId345" DrawAspect="Content" ObjectID="_475829815" r:id="rId345"/>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11: Chọn C.</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object w:dxaOrig="6900" w:dyaOrig="48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345pt;height:24.4pt" filled="f" o:ole="">
            <v:imagedata r:id="rId348" o:title=""/>
          </v:shape>
          <o:OLEObject Type="Embed" ProgID="" ShapeID="ole_rId347" DrawAspect="Content" ObjectID="_531638210" r:id="rId347"/>
        </w:object>
      </w:r>
      <w:r>
        <w:rPr>
          <w:rFonts w:cs="Times New Roman" w:ascii="Times New Roman" w:hAnsi="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rPr>
      </w:pPr>
      <w:r>
        <w:rPr>
          <w:rFonts w:cs="Times New Roman" w:ascii="Times New Roman" w:hAnsi="Times New Roman"/>
          <w:b/>
          <w:color w:val="000000"/>
          <w:spacing w:val="4"/>
          <w:sz w:val="24"/>
          <w:szCs w:val="24"/>
        </w:rPr>
        <w:t>Câu 12: Chọn D.</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rPr>
      </w:pPr>
      <w:r>
        <w:rPr>
          <w:rFonts w:cs="Times New Roman" w:ascii="Times New Roman" w:hAnsi="Times New Roman"/>
          <w:color w:val="000000"/>
          <w:spacing w:val="4"/>
          <w:sz w:val="24"/>
          <w:szCs w:val="24"/>
        </w:rPr>
        <w:t>- Phản ứng:     (CH</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w:t>
      </w:r>
      <w:r>
        <w:rPr>
          <w:rFonts w:cs="Times New Roman" w:ascii="Times New Roman" w:hAnsi="Times New Roman"/>
          <w:color w:val="000000"/>
          <w:spacing w:val="4"/>
          <w:sz w:val="24"/>
          <w:szCs w:val="24"/>
          <w:vertAlign w:val="subscript"/>
        </w:rPr>
        <w:t>16</w:t>
      </w:r>
      <w:r>
        <w:rPr>
          <w:rFonts w:cs="Times New Roman" w:ascii="Times New Roman" w:hAnsi="Times New Roman"/>
          <w:color w:val="000000"/>
          <w:spacing w:val="4"/>
          <w:sz w:val="24"/>
          <w:szCs w:val="24"/>
        </w:rPr>
        <w:t>COO)</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C</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H</w:t>
      </w:r>
      <w:r>
        <w:rPr>
          <w:rFonts w:cs="Times New Roman" w:ascii="Times New Roman" w:hAnsi="Times New Roman"/>
          <w:color w:val="000000"/>
          <w:spacing w:val="4"/>
          <w:sz w:val="24"/>
          <w:szCs w:val="24"/>
          <w:vertAlign w:val="subscript"/>
        </w:rPr>
        <w:t>5</w:t>
      </w:r>
      <w:r>
        <w:rPr>
          <w:rFonts w:cs="Times New Roman" w:ascii="Times New Roman" w:hAnsi="Times New Roman"/>
          <w:color w:val="000000"/>
          <w:spacing w:val="4"/>
          <w:sz w:val="24"/>
          <w:szCs w:val="24"/>
        </w:rPr>
        <w:t xml:space="preserve">  + 3NaOH </w:t>
      </w:r>
      <w:r>
        <w:rPr>
          <w:rFonts w:cs="Times New Roman" w:ascii="Times New Roman" w:hAnsi="Times New Roman"/>
          <w:color w:val="000000"/>
          <w:spacing w:val="4"/>
          <w:sz w:val="24"/>
          <w:szCs w:val="24"/>
        </w:rPr>
        <w:object w:dxaOrig="699" w:dyaOrig="399">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35pt;height:20.05pt" filled="f" o:ole="">
            <v:imagedata r:id="rId350" o:title=""/>
          </v:shape>
          <o:OLEObject Type="Embed" ProgID="" ShapeID="ole_rId349" DrawAspect="Content" ObjectID="_827609023" r:id="rId349"/>
        </w:object>
      </w:r>
      <w:r>
        <w:rPr>
          <w:rFonts w:cs="Times New Roman" w:ascii="Times New Roman" w:hAnsi="Times New Roman"/>
          <w:color w:val="000000"/>
          <w:spacing w:val="4"/>
          <w:sz w:val="24"/>
          <w:szCs w:val="24"/>
        </w:rPr>
        <w:t xml:space="preserve"> 3CH</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w:t>
      </w:r>
      <w:r>
        <w:rPr>
          <w:rFonts w:cs="Times New Roman" w:ascii="Times New Roman" w:hAnsi="Times New Roman"/>
          <w:color w:val="000000"/>
          <w:spacing w:val="4"/>
          <w:sz w:val="24"/>
          <w:szCs w:val="24"/>
          <w:vertAlign w:val="subscript"/>
        </w:rPr>
        <w:t>16</w:t>
      </w:r>
      <w:r>
        <w:rPr>
          <w:rFonts w:cs="Times New Roman" w:ascii="Times New Roman" w:hAnsi="Times New Roman"/>
          <w:color w:val="000000"/>
          <w:spacing w:val="4"/>
          <w:sz w:val="24"/>
          <w:szCs w:val="24"/>
        </w:rPr>
        <w:t>COONa + C</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H</w:t>
      </w:r>
      <w:r>
        <w:rPr>
          <w:rFonts w:cs="Times New Roman" w:ascii="Times New Roman" w:hAnsi="Times New Roman"/>
          <w:color w:val="000000"/>
          <w:spacing w:val="4"/>
          <w:sz w:val="24"/>
          <w:szCs w:val="24"/>
          <w:vertAlign w:val="subscript"/>
        </w:rPr>
        <w:t>5</w:t>
      </w:r>
      <w:r>
        <w:rPr>
          <w:rFonts w:cs="Times New Roman" w:ascii="Times New Roman" w:hAnsi="Times New Roman"/>
          <w:color w:val="000000"/>
          <w:spacing w:val="4"/>
          <w:sz w:val="24"/>
          <w:szCs w:val="24"/>
        </w:rPr>
        <w:t>(OH)</w:t>
      </w:r>
      <w:r>
        <w:rPr>
          <w:rFonts w:cs="Times New Roman" w:ascii="Times New Roman" w:hAnsi="Times New Roman"/>
          <w:color w:val="000000"/>
          <w:spacing w:val="4"/>
          <w:sz w:val="24"/>
          <w:szCs w:val="24"/>
          <w:vertAlign w:val="subscript"/>
        </w:rPr>
        <w:t>3</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rPr>
        <w:tab/>
        <w:t xml:space="preserve">                            Tristearin                                                 Natri sterat (X)          Glixerol</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13: Chọn C.</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Cu không tác dụng với 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O trong khi Fe tác dụng với nước ở nhiệt độ cao tạo thành các oxit sắt tương ứng.</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Vậy có </w:t>
      </w:r>
      <w:r>
        <w:rPr>
          <w:rFonts w:cs="Times New Roman" w:ascii="Times New Roman" w:hAnsi="Times New Roman"/>
          <w:color w:val="000000"/>
          <w:spacing w:val="4"/>
          <w:sz w:val="24"/>
          <w:szCs w:val="24"/>
          <w:lang w:val="fr-FR"/>
        </w:rPr>
        <w:object w:dxaOrig="279" w:dyaOrig="379">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13.75pt;height:18.75pt" filled="f" o:ole="">
            <v:imagedata r:id="rId352" o:title=""/>
          </v:shape>
          <o:OLEObject Type="Embed" ProgID="" ShapeID="ole_rId351" DrawAspect="Content" ObjectID="_507450708" r:id="rId351"/>
        </w:object>
      </w:r>
      <w:r>
        <w:rPr>
          <w:rFonts w:cs="Times New Roman" w:ascii="Times New Roman" w:hAnsi="Times New Roman"/>
          <w:color w:val="000000"/>
          <w:spacing w:val="4"/>
          <w:sz w:val="24"/>
          <w:szCs w:val="24"/>
          <w:lang w:val="fr-FR"/>
        </w:rPr>
        <w:t xml:space="preserve"> kim loại Na, Ca và K trong dãy tác dụng với nước ở nhiệt độ thường tạo dung dịch bazơ lần lượt là NaOH, Ca(OH)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và KOH.</w:t>
      </w:r>
    </w:p>
    <w:p>
      <w:pPr>
        <w:pStyle w:val="Normal"/>
        <w:tabs>
          <w:tab w:val="clear" w:pos="720"/>
          <w:tab w:val="left" w:pos="270" w:leader="none"/>
          <w:tab w:val="left" w:pos="2880" w:leader="none"/>
          <w:tab w:val="left" w:pos="5400" w:leader="none"/>
          <w:tab w:val="left" w:pos="8100" w:leader="none"/>
        </w:tabs>
        <w:spacing w:lineRule="auto" w:line="252"/>
        <w:jc w:val="both"/>
        <w:rPr/>
      </w:pPr>
      <w:r>
        <w:rPr/>
        <w:t>Câu 14: Chọn A.</w:t>
      </w:r>
    </w:p>
    <w:tbl>
      <w:tblPr>
        <w:tblW w:w="7992" w:type="dxa"/>
        <w:jc w:val="center"/>
        <w:tblInd w:w="0" w:type="dxa"/>
        <w:tblLayout w:type="fixed"/>
        <w:tblCellMar>
          <w:top w:w="0" w:type="dxa"/>
          <w:left w:w="108" w:type="dxa"/>
          <w:bottom w:w="0" w:type="dxa"/>
          <w:right w:w="108" w:type="dxa"/>
        </w:tblCellMar>
      </w:tblPr>
      <w:tblGrid>
        <w:gridCol w:w="3589"/>
        <w:gridCol w:w="4403"/>
      </w:tblGrid>
      <w:tr>
        <w:trPr/>
        <w:tc>
          <w:tcPr>
            <w:tcW w:w="358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Polime thiên nhiên</w:t>
            </w:r>
          </w:p>
        </w:tc>
        <w:tc>
          <w:tcPr>
            <w:tcW w:w="440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Polime tổng hợp</w:t>
            </w:r>
          </w:p>
        </w:tc>
      </w:tr>
      <w:tr>
        <w:trPr/>
        <w:tc>
          <w:tcPr>
            <w:tcW w:w="358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amilozơ</w:t>
            </w:r>
          </w:p>
        </w:tc>
        <w:tc>
          <w:tcPr>
            <w:tcW w:w="440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sz w:val="20"/>
                <w:szCs w:val="20"/>
              </w:rPr>
            </w:pPr>
            <w:r>
              <w:rPr>
                <w:rFonts w:cs="Times New Roman" w:ascii="Times New Roman" w:hAnsi="Times New Roman"/>
                <w:color w:val="000000"/>
                <w:spacing w:val="4"/>
                <w:sz w:val="24"/>
                <w:szCs w:val="24"/>
                <w:lang w:val="fr-FR"/>
              </w:rPr>
              <w:t>Nilon-6,6</w:t>
            </w:r>
            <w:r>
              <w:rPr>
                <w:rFonts w:cs="Times New Roman" w:ascii="Times New Roman" w:hAnsi="Times New Roman"/>
                <w:sz w:val="20"/>
                <w:szCs w:val="20"/>
              </w:rPr>
              <w:t xml:space="preserve">, </w:t>
            </w:r>
            <w:r>
              <w:rPr>
                <w:rFonts w:cs="Times New Roman" w:ascii="Times New Roman" w:hAnsi="Times New Roman"/>
                <w:color w:val="000000"/>
                <w:spacing w:val="4"/>
                <w:sz w:val="24"/>
                <w:szCs w:val="24"/>
                <w:lang w:val="fr-FR"/>
              </w:rPr>
              <w:t>cao su isopren</w:t>
            </w:r>
            <w:r>
              <w:rPr>
                <w:rFonts w:cs="Times New Roman" w:ascii="Times New Roman" w:hAnsi="Times New Roman"/>
                <w:sz w:val="20"/>
                <w:szCs w:val="20"/>
              </w:rPr>
              <w:t xml:space="preserve">, </w:t>
            </w:r>
            <w:r>
              <w:rPr>
                <w:rFonts w:cs="Times New Roman" w:ascii="Times New Roman" w:hAnsi="Times New Roman"/>
                <w:color w:val="000000"/>
                <w:spacing w:val="4"/>
                <w:sz w:val="24"/>
                <w:szCs w:val="24"/>
                <w:lang w:val="fr-FR"/>
              </w:rPr>
              <w:t>cao su buna</w:t>
            </w:r>
          </w:p>
        </w:tc>
      </w:tr>
    </w:tbl>
    <w:p>
      <w:pPr>
        <w:pStyle w:val="Normal"/>
        <w:tabs>
          <w:tab w:val="clear" w:pos="720"/>
          <w:tab w:val="left" w:pos="270" w:leader="none"/>
          <w:tab w:val="left" w:pos="2880" w:leader="none"/>
          <w:tab w:val="left" w:pos="5400" w:leader="none"/>
          <w:tab w:val="left" w:pos="8100" w:leader="none"/>
        </w:tabs>
        <w:spacing w:lineRule="auto" w:line="252"/>
        <w:jc w:val="both"/>
        <w:rPr/>
      </w:pPr>
      <w:r>
        <w:rPr/>
        <w:t>Câu 15: Chọn B.</w:t>
      </w:r>
    </w:p>
    <w:tbl>
      <w:tblPr>
        <w:tblW w:w="10390" w:type="dxa"/>
        <w:jc w:val="left"/>
        <w:tblInd w:w="0" w:type="dxa"/>
        <w:tblLayout w:type="fixed"/>
        <w:tblCellMar>
          <w:top w:w="0" w:type="dxa"/>
          <w:left w:w="108" w:type="dxa"/>
          <w:bottom w:w="0" w:type="dxa"/>
          <w:right w:w="108" w:type="dxa"/>
        </w:tblCellMar>
      </w:tblPr>
      <w:tblGrid>
        <w:gridCol w:w="1818"/>
        <w:gridCol w:w="2160"/>
        <w:gridCol w:w="2070"/>
        <w:gridCol w:w="2250"/>
        <w:gridCol w:w="2092"/>
      </w:tblGrid>
      <w:tr>
        <w:trPr/>
        <w:tc>
          <w:tcPr>
            <w:tcW w:w="18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Công thức </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12</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22</w:t>
            </w:r>
            <w:r>
              <w:rPr>
                <w:rFonts w:cs="Times New Roman" w:ascii="Times New Roman" w:hAnsi="Times New Roman"/>
                <w:color w:val="000000"/>
                <w:spacing w:val="4"/>
                <w:sz w:val="24"/>
                <w:szCs w:val="24"/>
                <w:lang w:val="fr-FR"/>
              </w:rPr>
              <w:t>O</w:t>
            </w:r>
            <w:r>
              <w:rPr>
                <w:rFonts w:cs="Times New Roman" w:ascii="Times New Roman" w:hAnsi="Times New Roman"/>
                <w:color w:val="000000"/>
                <w:spacing w:val="4"/>
                <w:sz w:val="24"/>
                <w:szCs w:val="24"/>
                <w:vertAlign w:val="subscript"/>
                <w:lang w:val="fr-FR"/>
              </w:rPr>
              <w:t>11</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6</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12</w:t>
            </w:r>
            <w:r>
              <w:rPr>
                <w:rFonts w:cs="Times New Roman" w:ascii="Times New Roman" w:hAnsi="Times New Roman"/>
                <w:color w:val="000000"/>
                <w:spacing w:val="4"/>
                <w:sz w:val="24"/>
                <w:szCs w:val="24"/>
                <w:lang w:val="fr-FR"/>
              </w:rPr>
              <w:t>O</w:t>
            </w:r>
            <w:r>
              <w:rPr>
                <w:rFonts w:cs="Times New Roman" w:ascii="Times New Roman" w:hAnsi="Times New Roman"/>
                <w:color w:val="000000"/>
                <w:spacing w:val="4"/>
                <w:sz w:val="24"/>
                <w:szCs w:val="24"/>
                <w:vertAlign w:val="subscript"/>
                <w:lang w:val="fr-FR"/>
              </w:rPr>
              <w:t>6</w:t>
            </w:r>
          </w:p>
        </w:tc>
        <w:tc>
          <w:tcPr>
            <w:tcW w:w="22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pPr>
            <w:r>
              <w:rPr>
                <w:rFonts w:cs="Times New Roman" w:ascii="Times New Roman" w:hAnsi="Times New Roman"/>
                <w:color w:val="000000"/>
                <w:spacing w:val="4"/>
                <w:sz w:val="24"/>
                <w:szCs w:val="24"/>
                <w:lang w:val="fr-FR"/>
              </w:rPr>
              <w:t>(C</w:t>
            </w:r>
            <w:r>
              <w:rPr>
                <w:rFonts w:cs="Times New Roman" w:ascii="Times New Roman" w:hAnsi="Times New Roman"/>
                <w:color w:val="000000"/>
                <w:spacing w:val="4"/>
                <w:sz w:val="24"/>
                <w:szCs w:val="24"/>
                <w:vertAlign w:val="subscript"/>
                <w:lang w:val="fr-FR"/>
              </w:rPr>
              <w:t>6</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10</w:t>
            </w:r>
            <w:r>
              <w:rPr>
                <w:rFonts w:cs="Times New Roman" w:ascii="Times New Roman" w:hAnsi="Times New Roman"/>
                <w:color w:val="000000"/>
                <w:spacing w:val="4"/>
                <w:sz w:val="24"/>
                <w:szCs w:val="24"/>
                <w:lang w:val="fr-FR"/>
              </w:rPr>
              <w:t>O</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w:t>
            </w:r>
            <w:r>
              <w:rPr>
                <w:rFonts w:cs="Times New Roman" w:ascii="Times New Roman" w:hAnsi="Times New Roman"/>
                <w:color w:val="000000"/>
                <w:spacing w:val="4"/>
                <w:sz w:val="24"/>
                <w:szCs w:val="24"/>
                <w:vertAlign w:val="subscript"/>
                <w:lang w:val="fr-FR"/>
              </w:rPr>
              <w:t>n</w:t>
            </w:r>
          </w:p>
        </w:tc>
        <w:tc>
          <w:tcPr>
            <w:tcW w:w="20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pPr>
            <w:r>
              <w:rPr>
                <w:rFonts w:cs="Times New Roman" w:ascii="Times New Roman" w:hAnsi="Times New Roman"/>
                <w:color w:val="000000"/>
                <w:spacing w:val="4"/>
                <w:sz w:val="24"/>
                <w:szCs w:val="24"/>
                <w:lang w:val="fr-FR"/>
              </w:rPr>
              <w:t>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COOH</w:t>
            </w:r>
          </w:p>
        </w:tc>
      </w:tr>
      <w:tr>
        <w:trPr/>
        <w:tc>
          <w:tcPr>
            <w:tcW w:w="18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Tên gọi</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Saccarozơ</w:t>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Mantozơ</w:t>
            </w:r>
          </w:p>
        </w:tc>
        <w:tc>
          <w:tcPr>
            <w:tcW w:w="20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Glucozơ </w:t>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Fructozơ</w:t>
            </w:r>
          </w:p>
        </w:tc>
        <w:tc>
          <w:tcPr>
            <w:tcW w:w="22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Tinh bột</w:t>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Xenlulozơ</w:t>
            </w:r>
          </w:p>
        </w:tc>
        <w:tc>
          <w:tcPr>
            <w:tcW w:w="20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Axit axetic</w:t>
            </w:r>
          </w:p>
        </w:tc>
      </w:tr>
    </w:tbl>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16: Chọn A.</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Các polime mạch phân nhánh thường gặp là amilopectin và glicozen</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Các polime mạch không gian thường gặp là cao su lưu hóa và nhựa rezit.</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Còn lại là các polime mạch phân nhánh.</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17: Chọn A.</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 xml:space="preserve">Chất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là anilin (C</w:t>
      </w:r>
      <w:r>
        <w:rPr>
          <w:rFonts w:cs="Times New Roman" w:ascii="Times New Roman" w:hAnsi="Times New Roman"/>
          <w:color w:val="000000"/>
          <w:spacing w:val="4"/>
          <w:sz w:val="24"/>
          <w:szCs w:val="24"/>
          <w:vertAlign w:val="subscript"/>
          <w:lang w:val="fr-FR"/>
        </w:rPr>
        <w:t>6</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5</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khi để ngoài không khí thì bị oxi trong không khí oxi hóa thành màu nâu đen. Dung dịch anilin không làm đổi màu quỳ tím nhưng tác dụng với nước brom tạo kết tủa trắng theo phương trình sau :</w:t>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rPr>
        <w:object w:dxaOrig="7129" w:dyaOrig="2438">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267.35pt;height:91.4pt" filled="f" o:ole="">
            <v:imagedata r:id="rId354" o:title=""/>
          </v:shape>
          <o:OLEObject Type="Embed" ProgID="" ShapeID="ole_rId353" DrawAspect="Content" ObjectID="_264353346" r:id="rId353"/>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18: Chọn D.</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Ta có : </w:t>
      </w:r>
      <w:r>
        <w:rPr>
          <w:rFonts w:cs="Times New Roman" w:ascii="Times New Roman" w:hAnsi="Times New Roman"/>
          <w:color w:val="000000"/>
          <w:spacing w:val="4"/>
          <w:sz w:val="24"/>
          <w:szCs w:val="24"/>
          <w:lang w:val="fr-FR"/>
        </w:rPr>
        <w:object w:dxaOrig="3660" w:dyaOrig="44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83.35pt;height:21.85pt" filled="f" o:ole="">
            <v:imagedata r:id="rId356" o:title=""/>
          </v:shape>
          <o:OLEObject Type="Embed" ProgID="" ShapeID="ole_rId355" DrawAspect="Content" ObjectID="_2100576620" r:id="rId355"/>
        </w:object>
      </w:r>
      <w:r>
        <w:rPr>
          <w:rFonts w:cs="Times New Roman" w:ascii="Times New Roman" w:hAnsi="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19: Chọn A.</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t>- Trùng hợp caprolactam tạo tơ capron</w:t>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sz w:val="24"/>
          <w:szCs w:val="24"/>
        </w:rPr>
      </w:pPr>
      <w:r>
        <w:rPr>
          <w:rFonts w:cs="Times New Roman" w:ascii="Times New Roman" w:hAnsi="Times New Roman"/>
          <w:sz w:val="24"/>
          <w:szCs w:val="24"/>
        </w:rPr>
        <w:object w:dxaOrig="6780" w:dyaOrig="102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338.65pt;height:50.65pt" filled="f" o:ole="">
            <v:imagedata r:id="rId358" o:title=""/>
          </v:shape>
          <o:OLEObject Type="Embed" ProgID="" ShapeID="ole_rId357" DrawAspect="Content" ObjectID="_150045329" r:id="rId357"/>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t>- Trùng hợp vinyl clorua tạo tơ poli(vinyl clorua)</w:t>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b/>
          <w:color w:val="000000"/>
          <w:spacing w:val="4"/>
          <w:sz w:val="24"/>
          <w:szCs w:val="24"/>
          <w:lang w:val="fr-FR"/>
        </w:rPr>
      </w:pPr>
      <w:r>
        <w:rPr>
          <w:rFonts w:cs="Times New Roman" w:ascii="Times New Roman" w:hAnsi="Times New Roman"/>
          <w:sz w:val="24"/>
          <w:szCs w:val="24"/>
        </w:rPr>
        <w:object w:dxaOrig="4530" w:dyaOrig="1035">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226.7pt;height:51.95pt" filled="f" o:ole="">
            <v:imagedata r:id="rId360" o:title=""/>
          </v:shape>
          <o:OLEObject Type="Embed" ProgID="" ShapeID="ole_rId359" DrawAspect="Content" ObjectID="_1969134232" r:id="rId359"/>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rPr>
      </w:pPr>
      <w:r>
        <w:rPr>
          <w:rFonts w:cs="Times New Roman" w:ascii="Times New Roman" w:hAnsi="Times New Roman"/>
          <w:b/>
          <w:color w:val="000000"/>
          <w:spacing w:val="4"/>
          <w:sz w:val="24"/>
          <w:szCs w:val="24"/>
        </w:rPr>
        <w:t>Câu 20: Chọn C.</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 Ở nhiệt độ cao, khí CO, H</w:t>
      </w:r>
      <w:r>
        <w:rPr>
          <w:rFonts w:cs="Times New Roman" w:ascii="Times New Roman" w:hAnsi="Times New Roman"/>
          <w:sz w:val="24"/>
          <w:szCs w:val="24"/>
          <w:vertAlign w:val="subscript"/>
        </w:rPr>
        <w:t>2</w:t>
      </w:r>
      <w:r>
        <w:rPr>
          <w:rFonts w:cs="Times New Roman" w:ascii="Times New Roman" w:hAnsi="Times New Roman"/>
          <w:sz w:val="24"/>
          <w:szCs w:val="24"/>
        </w:rPr>
        <w:t xml:space="preserve"> có thể khử được các oxit kim loại đứng sau Al trong dãy điện hóa.</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rPr>
        <w:t xml:space="preserve"> </w:t>
      </w:r>
      <w:r>
        <w:rPr>
          <w:rFonts w:cs="Times New Roman" w:ascii="Times New Roman" w:hAnsi="Times New Roman"/>
          <w:color w:val="000000"/>
          <w:spacing w:val="4"/>
          <w:sz w:val="24"/>
          <w:szCs w:val="24"/>
        </w:rPr>
        <w:t xml:space="preserve">Vậy oxit </w:t>
      </w:r>
      <w:r>
        <w:rPr>
          <w:rFonts w:cs="Times New Roman" w:ascii="Times New Roman" w:hAnsi="Times New Roman"/>
          <w:b/>
          <w:color w:val="000000"/>
          <w:spacing w:val="4"/>
          <w:sz w:val="24"/>
          <w:szCs w:val="24"/>
        </w:rPr>
        <w:t xml:space="preserve">X </w:t>
      </w:r>
      <w:r>
        <w:rPr>
          <w:rFonts w:cs="Times New Roman" w:ascii="Times New Roman" w:hAnsi="Times New Roman"/>
          <w:color w:val="000000"/>
          <w:spacing w:val="4"/>
          <w:sz w:val="24"/>
          <w:szCs w:val="24"/>
        </w:rPr>
        <w:t>là CuO.</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rPr>
      </w:pPr>
      <w:r>
        <w:rPr>
          <w:rFonts w:cs="Times New Roman" w:ascii="Times New Roman" w:hAnsi="Times New Roman"/>
          <w:b/>
          <w:color w:val="000000"/>
          <w:spacing w:val="4"/>
          <w:sz w:val="24"/>
          <w:szCs w:val="24"/>
        </w:rPr>
        <w:t>Câu 21: Chọn B.</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rPr>
        <w:t xml:space="preserve">- Ta có n = 1000, vậy </w:t>
      </w:r>
      <w:r>
        <w:rPr>
          <w:rFonts w:cs="Times New Roman" w:ascii="Times New Roman" w:hAnsi="Times New Roman"/>
          <w:color w:val="000000"/>
          <w:spacing w:val="4"/>
          <w:sz w:val="24"/>
          <w:szCs w:val="24"/>
        </w:rPr>
        <w:object w:dxaOrig="4400" w:dyaOrig="40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219.75pt;height:20.05pt" filled="f" o:ole="">
            <v:imagedata r:id="rId362" o:title=""/>
          </v:shape>
          <o:OLEObject Type="Embed" ProgID="" ShapeID="ole_rId361" DrawAspect="Content" ObjectID="_982355135" r:id="rId361"/>
        </w:object>
      </w:r>
      <w:r>
        <w:rPr>
          <w:rFonts w:cs="Times New Roman" w:ascii="Times New Roman" w:hAnsi="Times New Roman"/>
          <w:color w:val="000000"/>
          <w:spacing w:val="4"/>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rPr>
      </w:pPr>
      <w:r>
        <w:rPr>
          <w:rFonts w:cs="Times New Roman" w:ascii="Times New Roman" w:hAnsi="Times New Roman"/>
          <w:b/>
          <w:color w:val="000000"/>
          <w:spacing w:val="4"/>
          <w:sz w:val="24"/>
          <w:szCs w:val="24"/>
        </w:rPr>
        <w:t>Câu 22:</w:t>
      </w:r>
      <w:r>
        <w:rPr>
          <w:rFonts w:cs="Times New Roman" w:ascii="Times New Roman" w:hAnsi="Times New Roman"/>
          <w:color w:val="000000"/>
          <w:spacing w:val="4"/>
          <w:sz w:val="24"/>
          <w:szCs w:val="24"/>
        </w:rPr>
        <w:t xml:space="preserve"> </w:t>
      </w:r>
      <w:r>
        <w:rPr>
          <w:rFonts w:cs="Times New Roman" w:ascii="Times New Roman" w:hAnsi="Times New Roman"/>
          <w:b/>
          <w:color w:val="000000"/>
          <w:spacing w:val="4"/>
          <w:sz w:val="24"/>
          <w:szCs w:val="24"/>
        </w:rPr>
        <w:t>Chọn A.</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rPr>
        <w:t xml:space="preserve">- Có </w:t>
      </w:r>
      <w:r>
        <w:rPr>
          <w:rFonts w:cs="Times New Roman" w:ascii="Times New Roman" w:hAnsi="Times New Roman"/>
          <w:color w:val="000000"/>
          <w:spacing w:val="4"/>
          <w:sz w:val="24"/>
          <w:szCs w:val="24"/>
        </w:rPr>
        <w:object w:dxaOrig="279" w:dyaOrig="379">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13.75pt;height:18.75pt" filled="f" o:ole="">
            <v:imagedata r:id="rId364" o:title=""/>
          </v:shape>
          <o:OLEObject Type="Embed" ProgID="" ShapeID="ole_rId363" DrawAspect="Content" ObjectID="_1280685633" r:id="rId363"/>
        </w:object>
      </w:r>
      <w:r>
        <w:rPr>
          <w:rFonts w:cs="Times New Roman" w:ascii="Times New Roman" w:hAnsi="Times New Roman"/>
          <w:color w:val="000000"/>
          <w:spacing w:val="4"/>
          <w:sz w:val="24"/>
          <w:szCs w:val="24"/>
        </w:rPr>
        <w:t xml:space="preserve"> este thuần chứa thu được là: C</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H</w:t>
        <w:softHyphen/>
      </w:r>
      <w:r>
        <w:rPr>
          <w:rFonts w:cs="Times New Roman" w:ascii="Times New Roman" w:hAnsi="Times New Roman"/>
          <w:color w:val="000000"/>
          <w:spacing w:val="4"/>
          <w:sz w:val="24"/>
          <w:szCs w:val="24"/>
          <w:vertAlign w:val="subscript"/>
        </w:rPr>
        <w:t>4</w:t>
      </w:r>
      <w:r>
        <w:rPr>
          <w:rFonts w:cs="Times New Roman" w:ascii="Times New Roman" w:hAnsi="Times New Roman"/>
          <w:color w:val="000000"/>
          <w:spacing w:val="4"/>
          <w:sz w:val="24"/>
          <w:szCs w:val="24"/>
        </w:rPr>
        <w:t>(OOCCH</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 C</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H</w:t>
        <w:softHyphen/>
      </w:r>
      <w:r>
        <w:rPr>
          <w:rFonts w:cs="Times New Roman" w:ascii="Times New Roman" w:hAnsi="Times New Roman"/>
          <w:color w:val="000000"/>
          <w:spacing w:val="4"/>
          <w:sz w:val="24"/>
          <w:szCs w:val="24"/>
          <w:vertAlign w:val="subscript"/>
        </w:rPr>
        <w:t>4</w:t>
      </w:r>
      <w:r>
        <w:rPr>
          <w:rFonts w:cs="Times New Roman" w:ascii="Times New Roman" w:hAnsi="Times New Roman"/>
          <w:color w:val="000000"/>
          <w:spacing w:val="4"/>
          <w:sz w:val="24"/>
          <w:szCs w:val="24"/>
        </w:rPr>
        <w:t>(OOCH)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 xml:space="preserve"> và HCOOCH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CH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OOCCH</w:t>
      </w:r>
      <w:r>
        <w:rPr>
          <w:rFonts w:cs="Times New Roman" w:ascii="Times New Roman" w:hAnsi="Times New Roman"/>
          <w:color w:val="000000"/>
          <w:spacing w:val="4"/>
          <w:sz w:val="24"/>
          <w:szCs w:val="24"/>
          <w:vertAlign w:val="subscript"/>
        </w:rPr>
        <w:t>3</w:t>
      </w:r>
      <w:r>
        <w:rPr>
          <w:rFonts w:cs="Times New Roman" w:ascii="Times New Roman" w:hAnsi="Times New Roman"/>
          <w:color w:val="000000"/>
          <w:spacing w:val="4"/>
          <w:sz w:val="24"/>
          <w:szCs w:val="24"/>
        </w:rPr>
        <w:t>.</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rPr>
        <w:t>- Lưu ý:</w:t>
      </w:r>
      <w:r>
        <w:rPr>
          <w:rFonts w:cs="Times New Roman" w:ascii="Times New Roman" w:hAnsi="Times New Roman"/>
          <w:color w:val="000000"/>
          <w:spacing w:val="4"/>
          <w:sz w:val="24"/>
          <w:szCs w:val="24"/>
        </w:rPr>
        <w:t xml:space="preserve"> Este thuần chức là este mà trong phân tử chỉ chứa chức este mà không chứa các nhóm chức khác.</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23: Chọn B.</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A. Sai,</w:t>
      </w:r>
      <w:r>
        <w:rPr>
          <w:rFonts w:cs="Times New Roman" w:ascii="Times New Roman" w:hAnsi="Times New Roman"/>
          <w:color w:val="000000"/>
          <w:spacing w:val="4"/>
          <w:sz w:val="24"/>
          <w:szCs w:val="24"/>
          <w:lang w:val="fr-FR"/>
        </w:rPr>
        <w:t xml:space="preserve"> Chỉ có </w:t>
      </w:r>
      <w:r>
        <w:rPr>
          <w:rFonts w:cs="Times New Roman" w:ascii="Times New Roman" w:hAnsi="Times New Roman"/>
          <w:color w:val="000000"/>
          <w:spacing w:val="4"/>
          <w:sz w:val="24"/>
          <w:szCs w:val="24"/>
        </w:rPr>
        <w:t>glucozơ và fructozơ đun nóng với Cu(OH)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 xml:space="preserve"> có kết tủa đỏ gạch.</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rPr>
        <w:t>B.</w:t>
      </w:r>
      <w:r>
        <w:rPr>
          <w:rFonts w:cs="Times New Roman" w:ascii="Times New Roman" w:hAnsi="Times New Roman"/>
          <w:color w:val="000000"/>
          <w:spacing w:val="4"/>
          <w:sz w:val="24"/>
          <w:szCs w:val="24"/>
        </w:rPr>
        <w:t xml:space="preserve"> </w:t>
      </w:r>
      <w:r>
        <w:rPr>
          <w:rFonts w:cs="Times New Roman" w:ascii="Times New Roman" w:hAnsi="Times New Roman"/>
          <w:b/>
          <w:color w:val="000000"/>
          <w:spacing w:val="4"/>
          <w:sz w:val="24"/>
          <w:szCs w:val="24"/>
        </w:rPr>
        <w:t>Đúng,</w:t>
      </w:r>
      <w:r>
        <w:rPr>
          <w:rFonts w:cs="Times New Roman" w:ascii="Times New Roman" w:hAnsi="Times New Roman"/>
          <w:color w:val="000000"/>
          <w:spacing w:val="4"/>
          <w:sz w:val="24"/>
          <w:szCs w:val="24"/>
        </w:rPr>
        <w:t xml:space="preserve"> Tất cả các chất trên đều hòa tan Cu(OH)</w:t>
      </w:r>
      <w:r>
        <w:rPr>
          <w:rFonts w:cs="Times New Roman" w:ascii="Times New Roman" w:hAnsi="Times New Roman"/>
          <w:color w:val="000000"/>
          <w:spacing w:val="4"/>
          <w:sz w:val="24"/>
          <w:szCs w:val="24"/>
          <w:vertAlign w:val="subscript"/>
        </w:rPr>
        <w:t>2</w:t>
      </w:r>
      <w:r>
        <w:rPr>
          <w:rFonts w:cs="Times New Roman" w:ascii="Times New Roman" w:hAnsi="Times New Roman"/>
          <w:color w:val="000000"/>
          <w:spacing w:val="4"/>
          <w:sz w:val="24"/>
          <w:szCs w:val="24"/>
        </w:rPr>
        <w:t xml:space="preserve"> cho dung dịch có màu xanh lam.</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rPr>
        <w:t>C.</w:t>
      </w:r>
      <w:r>
        <w:rPr>
          <w:rFonts w:cs="Times New Roman" w:ascii="Times New Roman" w:hAnsi="Times New Roman"/>
          <w:color w:val="000000"/>
          <w:spacing w:val="4"/>
          <w:sz w:val="24"/>
          <w:szCs w:val="24"/>
        </w:rPr>
        <w:t xml:space="preserve"> </w:t>
      </w:r>
      <w:r>
        <w:rPr>
          <w:rFonts w:cs="Times New Roman" w:ascii="Times New Roman" w:hAnsi="Times New Roman"/>
          <w:b/>
          <w:color w:val="000000"/>
          <w:spacing w:val="4"/>
          <w:sz w:val="24"/>
          <w:szCs w:val="24"/>
        </w:rPr>
        <w:t>Sai,</w:t>
      </w:r>
      <w:r>
        <w:rPr>
          <w:rFonts w:cs="Times New Roman" w:ascii="Times New Roman" w:hAnsi="Times New Roman"/>
          <w:color w:val="000000"/>
          <w:spacing w:val="4"/>
          <w:sz w:val="24"/>
          <w:szCs w:val="24"/>
        </w:rPr>
        <w:t xml:space="preserve"> </w:t>
      </w:r>
      <w:r>
        <w:rPr>
          <w:rFonts w:cs="Times New Roman" w:ascii="Times New Roman" w:hAnsi="Times New Roman"/>
          <w:color w:val="000000"/>
          <w:spacing w:val="4"/>
          <w:sz w:val="24"/>
          <w:szCs w:val="24"/>
          <w:lang w:val="fr-FR"/>
        </w:rPr>
        <w:t xml:space="preserve">Chỉ có </w:t>
      </w:r>
      <w:r>
        <w:rPr>
          <w:rFonts w:cs="Times New Roman" w:ascii="Times New Roman" w:hAnsi="Times New Roman"/>
          <w:color w:val="000000"/>
          <w:spacing w:val="4"/>
          <w:sz w:val="24"/>
          <w:szCs w:val="24"/>
        </w:rPr>
        <w:t xml:space="preserve">glucozơ và fructozơ tác dụng với dung dịch </w:t>
      </w:r>
      <w:r>
        <w:rPr>
          <w:rFonts w:cs="Times New Roman" w:ascii="Times New Roman" w:hAnsi="Times New Roman"/>
          <w:color w:val="000000"/>
          <w:spacing w:val="4"/>
          <w:sz w:val="24"/>
          <w:szCs w:val="24"/>
          <w:lang w:val="fr-FR"/>
        </w:rPr>
        <w:t>AgNO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/NH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tạo kết tủa Ag.</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D.</w:t>
      </w: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Đúng</w:t>
      </w:r>
      <w:r>
        <w:rPr>
          <w:rFonts w:cs="Times New Roman" w:ascii="Times New Roman" w:hAnsi="Times New Roman"/>
          <w:color w:val="000000"/>
          <w:spacing w:val="4"/>
          <w:sz w:val="24"/>
          <w:szCs w:val="24"/>
          <w:lang w:val="fr-FR"/>
        </w:rPr>
        <w:t xml:space="preserve">, Chỉ có </w:t>
      </w:r>
      <w:r>
        <w:rPr>
          <w:rFonts w:cs="Times New Roman" w:ascii="Times New Roman" w:hAnsi="Times New Roman"/>
          <w:color w:val="000000"/>
          <w:spacing w:val="4"/>
          <w:sz w:val="24"/>
          <w:szCs w:val="24"/>
        </w:rPr>
        <w:t>saccarozơ tham gia phản ứng thủy phân.</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24: Chọn C.</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Các chất béo được tạo thành từ các gốc axít béo no thường ở trạng thái rắn còn các chất béo được tạo thành từ các gốc axít béo không no thường ở trạng thái lỏng.</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Câu 25: Chọn B.</w:t>
      </w:r>
      <w:r>
        <w:rPr>
          <w:rFonts w:cs="Times New Roman" w:ascii="Times New Roman" w:hAnsi="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Quá trình: </w:t>
      </w:r>
      <w:r>
        <w:rPr>
          <w:rFonts w:cs="Times New Roman" w:ascii="Times New Roman" w:hAnsi="Times New Roman"/>
          <w:color w:val="000000"/>
          <w:spacing w:val="4"/>
          <w:sz w:val="24"/>
          <w:szCs w:val="24"/>
          <w:lang w:val="fr-FR"/>
        </w:rPr>
        <w:object w:dxaOrig="7720" w:dyaOrig="116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386.35pt;height:57.55pt" filled="f" o:ole="">
            <v:imagedata r:id="rId366" o:title=""/>
          </v:shape>
          <o:OLEObject Type="Embed" ProgID="" ShapeID="ole_rId365" DrawAspect="Content" ObjectID="_332819429" r:id="rId365"/>
        </w:object>
      </w:r>
      <w:r>
        <w:rPr>
          <w:rFonts w:cs="Times New Roman" w:ascii="Times New Roman" w:hAnsi="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Xét hỗn hợp kết tủa ta có : </w:t>
      </w:r>
      <w:r>
        <w:rPr>
          <w:rFonts w:cs="Times New Roman" w:ascii="Times New Roman" w:hAnsi="Times New Roman"/>
          <w:color w:val="000000"/>
          <w:spacing w:val="4"/>
          <w:sz w:val="24"/>
          <w:szCs w:val="24"/>
          <w:lang w:val="fr-FR"/>
        </w:rPr>
        <w:object w:dxaOrig="6940" w:dyaOrig="639">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347pt;height:31.95pt" filled="f" o:ole="">
            <v:imagedata r:id="rId368" o:title=""/>
          </v:shape>
          <o:OLEObject Type="Embed" ProgID="" ShapeID="ole_rId367" DrawAspect="Content" ObjectID="_847395748" r:id="rId367"/>
        </w:object>
      </w:r>
      <w:r>
        <w:rPr>
          <w:rFonts w:cs="Times New Roman" w:ascii="Times New Roman" w:hAnsi="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Khi cho </w:t>
      </w:r>
      <w:r>
        <w:rPr>
          <w:rFonts w:cs="Times New Roman" w:ascii="Times New Roman" w:hAnsi="Times New Roman"/>
          <w:b/>
          <w:color w:val="000000"/>
          <w:spacing w:val="4"/>
          <w:sz w:val="24"/>
          <w:szCs w:val="24"/>
          <w:lang w:val="fr-FR"/>
        </w:rPr>
        <w:t xml:space="preserve">X </w:t>
      </w:r>
      <w:r>
        <w:rPr>
          <w:rFonts w:cs="Times New Roman" w:ascii="Times New Roman" w:hAnsi="Times New Roman"/>
          <w:color w:val="000000"/>
          <w:spacing w:val="4"/>
          <w:sz w:val="24"/>
          <w:szCs w:val="24"/>
          <w:lang w:val="fr-FR"/>
        </w:rPr>
        <w:t xml:space="preserve">tác dụng với HCl và dung dịch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tác dụng với AgNO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thì ta có hệ sau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object w:dxaOrig="8740" w:dyaOrig="192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437pt;height:95.8pt" filled="f" o:ole="">
            <v:imagedata r:id="rId370" o:title=""/>
          </v:shape>
          <o:OLEObject Type="Embed" ProgID="" ShapeID="ole_rId369" DrawAspect="Content" ObjectID="_2102115705" r:id="rId369"/>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26: Chọn C.</w:t>
      </w:r>
    </w:p>
    <w:p>
      <w:pPr>
        <w:pStyle w:val="BodyText13"/>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 Khi gộp </w:t>
      </w:r>
      <w:r>
        <w:rPr>
          <w:b/>
        </w:rPr>
        <w:t>X</w:t>
      </w:r>
      <w:r>
        <w:rPr/>
        <w:t xml:space="preserve"> và </w:t>
      </w:r>
      <w:r>
        <w:rPr>
          <w:b/>
        </w:rPr>
        <w:t xml:space="preserve">Y </w:t>
      </w:r>
      <w:r>
        <w:rPr>
          <w:lang w:val="es-ES"/>
        </w:rPr>
        <w:t xml:space="preserve">với tỉ lệ mol tương ứng là 1 : 3 </w:t>
      </w:r>
      <w:r>
        <w:rPr/>
        <w:t xml:space="preserve">có </w:t>
      </w:r>
      <w:r>
        <w:rPr/>
        <w:object w:dxaOrig="2638" w:dyaOrig="42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132.1pt;height:21.25pt" filled="f" o:ole="">
            <v:imagedata r:id="rId372" o:title=""/>
          </v:shape>
          <o:OLEObject Type="Embed" ProgID="" ShapeID="ole_rId371" DrawAspect="Content" ObjectID="_1655594875" r:id="rId371"/>
        </w:object>
      </w:r>
    </w:p>
    <w:p>
      <w:pPr>
        <w:pStyle w:val="BodyText13"/>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 Từ: </w:t>
      </w:r>
      <w:r>
        <w:rPr/>
        <w:object w:dxaOrig="1680" w:dyaOrig="74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83.9pt;height:37.55pt" filled="f" o:ole="">
            <v:imagedata r:id="rId374" o:title=""/>
          </v:shape>
          <o:OLEObject Type="Embed" ProgID="" ShapeID="ole_rId373" DrawAspect="Content" ObjectID="_397416574" r:id="rId373"/>
        </w:object>
      </w:r>
      <w:r>
        <w:rPr/>
        <w:t xml:space="preserve"> </w:t>
      </w:r>
      <w:r>
        <w:rPr/>
        <w:object w:dxaOrig="759" w:dyaOrig="359">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38.15pt;height:18.1pt" filled="f" o:ole="">
            <v:imagedata r:id="rId376" o:title=""/>
          </v:shape>
          <o:OLEObject Type="Embed" ProgID="" ShapeID="ole_rId375" DrawAspect="Content" ObjectID="_1364645156" r:id="rId375"/>
        </w:object>
      </w:r>
      <w:r>
        <w:rPr/>
        <w:t xml:space="preserve"> là </w:t>
      </w:r>
      <w:r>
        <w:rPr/>
        <w:object w:dxaOrig="1559" w:dyaOrig="379">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78.9pt;height:18.1pt" filled="f" o:ole="">
            <v:imagedata r:id="rId378" o:title=""/>
          </v:shape>
          <o:OLEObject Type="Embed" ProgID="" ShapeID="ole_rId377" DrawAspect="Content" ObjectID="_1512715809" r:id="rId377"/>
        </w:object>
      </w:r>
      <w:r>
        <w:rPr/>
        <w:t>.</w:t>
      </w:r>
    </w:p>
    <w:p>
      <w:pPr>
        <w:pStyle w:val="BodyText13"/>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mà </w:t>
      </w:r>
      <w:r>
        <w:rPr/>
        <w:object w:dxaOrig="9560" w:dyaOrig="70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477.5pt;height:33.8pt" filled="f" o:ole="">
            <v:imagedata r:id="rId380" o:title=""/>
          </v:shape>
          <o:OLEObject Type="Embed" ProgID="" ShapeID="ole_rId379" DrawAspect="Content" ObjectID="_853791589" r:id="rId379"/>
        </w:object>
      </w:r>
      <w:r>
        <w:rPr/>
        <w:t xml:space="preserve"> </w:t>
      </w:r>
    </w:p>
    <w:p>
      <w:pPr>
        <w:pStyle w:val="BodyText13"/>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 Với k = 1 </w:t>
      </w:r>
      <w:r>
        <w:rPr>
          <w:rFonts w:eastAsia="Symbol" w:cs="Symbol" w:ascii="Symbol" w:hAnsi="Symbol"/>
        </w:rPr>
        <w:sym w:font="Symbol" w:char="f0de"/>
      </w:r>
      <w:r>
        <w:rPr/>
        <w:t xml:space="preserve"> </w:t>
      </w:r>
      <w:r>
        <w:rPr/>
        <w:object w:dxaOrig="6860" w:dyaOrig="76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342.3pt;height:38.75pt" filled="f" o:ole="">
            <v:imagedata r:id="rId382" o:title=""/>
          </v:shape>
          <o:OLEObject Type="Embed" ProgID="" ShapeID="ole_rId381" DrawAspect="Content" ObjectID="_461439239" r:id="rId381"/>
        </w:object>
      </w:r>
      <w:r>
        <w:rPr/>
        <w:t xml:space="preserve"> </w:t>
      </w:r>
    </w:p>
    <w:p>
      <w:pPr>
        <w:pStyle w:val="BodyText13"/>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 Khi thủy phân m gam </w:t>
      </w:r>
      <w:r>
        <w:rPr>
          <w:b/>
        </w:rPr>
        <w:t>M</w:t>
      </w:r>
      <w:r>
        <w:rPr/>
        <w:t xml:space="preserve"> thì : </w:t>
      </w:r>
      <w:r>
        <w:rPr/>
        <w:object w:dxaOrig="3240" w:dyaOrig="36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163.45pt;height:18.1pt" filled="f" o:ole="">
            <v:imagedata r:id="rId384" o:title=""/>
          </v:shape>
          <o:OLEObject Type="Embed" ProgID="" ShapeID="ole_rId383" DrawAspect="Content" ObjectID="_951816545" r:id="rId383"/>
        </w:object>
      </w:r>
      <w:r>
        <w:rPr/>
        <w:t xml:space="preserve"> và </w:t>
      </w:r>
    </w:p>
    <w:p>
      <w:pPr>
        <w:pStyle w:val="BodyText13"/>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 Quy đổi hỗn hợp </w:t>
      </w:r>
      <w:r>
        <w:rPr>
          <w:b/>
        </w:rPr>
        <w:t>M</w:t>
      </w:r>
      <w:r>
        <w:rPr/>
        <w:t xml:space="preserve"> thành H</w:t>
      </w:r>
      <w:r>
        <w:rPr>
          <w:vertAlign w:val="subscript"/>
        </w:rPr>
        <w:t>2</w:t>
      </w:r>
      <w:r>
        <w:rPr/>
        <w:t>O, CH</w:t>
      </w:r>
      <w:r>
        <w:rPr>
          <w:vertAlign w:val="subscript"/>
        </w:rPr>
        <w:t>2</w:t>
      </w:r>
      <w:r>
        <w:rPr/>
        <w:t xml:space="preserve"> và C</w:t>
      </w:r>
      <w:r>
        <w:rPr>
          <w:vertAlign w:val="subscript"/>
        </w:rPr>
        <w:t>2</w:t>
      </w:r>
      <w:r>
        <w:rPr/>
        <w:t>H</w:t>
      </w:r>
      <w:r>
        <w:rPr>
          <w:vertAlign w:val="subscript"/>
        </w:rPr>
        <w:t>3</w:t>
      </w:r>
      <w:r>
        <w:rPr/>
        <w:t xml:space="preserve">ON. </w:t>
      </w:r>
    </w:p>
    <w:p>
      <w:pPr>
        <w:pStyle w:val="BodyText13"/>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t xml:space="preserve">+ Ta có : </w:t>
      </w:r>
      <w:r>
        <w:rPr/>
        <w:object w:dxaOrig="5960" w:dyaOrig="38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298pt;height:20pt" filled="f" o:ole="">
            <v:imagedata r:id="rId386" o:title=""/>
          </v:shape>
          <o:OLEObject Type="Embed" ProgID="" ShapeID="ole_rId385" DrawAspect="Content" ObjectID="_650010121" r:id="rId385"/>
        </w:object>
      </w:r>
      <w:r>
        <w:rPr/>
        <w:t xml:space="preserve"> </w:t>
      </w:r>
    </w:p>
    <w:p>
      <w:pPr>
        <w:pStyle w:val="BodyText13"/>
        <w:tabs>
          <w:tab w:val="clear" w:pos="720"/>
          <w:tab w:val="left" w:pos="270" w:leader="none"/>
          <w:tab w:val="left" w:pos="2880" w:leader="none"/>
          <w:tab w:val="left" w:pos="3112" w:leader="none"/>
          <w:tab w:val="left" w:pos="5272" w:leader="none"/>
          <w:tab w:val="left" w:pos="5400" w:leader="none"/>
          <w:tab w:val="left" w:pos="7493" w:leader="none"/>
          <w:tab w:val="left" w:pos="8100" w:leader="none"/>
        </w:tabs>
        <w:spacing w:lineRule="auto" w:line="252"/>
        <w:ind w:left="0" w:right="0"/>
        <w:jc w:val="both"/>
        <w:rPr/>
      </w:pPr>
      <w:r>
        <w:rPr/>
        <w:object w:dxaOrig="5360" w:dyaOrig="44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268pt;height:21.85pt" filled="f" o:ole="">
            <v:imagedata r:id="rId388" o:title=""/>
          </v:shape>
          <o:OLEObject Type="Embed" ProgID="" ShapeID="ole_rId387" DrawAspect="Content" ObjectID="_369967942" r:id="rId387"/>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27: Chọn A.</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 xml:space="preserve">Nhận thấy rằng </w:t>
      </w:r>
      <w:r>
        <w:rPr>
          <w:rFonts w:cs="Times New Roman" w:ascii="Times New Roman" w:hAnsi="Times New Roman"/>
          <w:b/>
          <w:color w:val="000000"/>
          <w:spacing w:val="4"/>
          <w:sz w:val="24"/>
          <w:szCs w:val="24"/>
          <w:lang w:val="fr-FR"/>
        </w:rPr>
        <w:object w:dxaOrig="1419" w:dyaOrig="659">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70.7pt;height:33.15pt" filled="f" o:ole="">
            <v:imagedata r:id="rId390" o:title=""/>
          </v:shape>
          <o:OLEObject Type="Embed" ProgID="" ShapeID="ole_rId389" DrawAspect="Content" ObjectID="_1142335086" r:id="rId389"/>
        </w:object>
      </w: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nên trong hỗn hợp este có 1 este được tạo thành từ phenol (hoặc đồng đẳng). Theo dữ kiện đề bài ta có M</w:t>
      </w:r>
      <w:r>
        <w:rPr>
          <w:rFonts w:cs="Times New Roman" w:ascii="Times New Roman" w:hAnsi="Times New Roman"/>
          <w:color w:val="000000"/>
          <w:spacing w:val="4"/>
          <w:sz w:val="24"/>
          <w:szCs w:val="24"/>
          <w:vertAlign w:val="subscript"/>
          <w:lang w:val="fr-FR"/>
        </w:rPr>
        <w:t>X</w:t>
      </w:r>
      <w:r>
        <w:rPr>
          <w:rFonts w:cs="Times New Roman" w:ascii="Times New Roman" w:hAnsi="Times New Roman"/>
          <w:color w:val="000000"/>
          <w:spacing w:val="4"/>
          <w:sz w:val="24"/>
          <w:szCs w:val="24"/>
          <w:lang w:val="fr-FR"/>
        </w:rPr>
        <w:t xml:space="preserve"> = 136 (C</w:t>
      </w:r>
      <w:r>
        <w:rPr>
          <w:rFonts w:cs="Times New Roman" w:ascii="Times New Roman" w:hAnsi="Times New Roman"/>
          <w:color w:val="000000"/>
          <w:spacing w:val="4"/>
          <w:sz w:val="24"/>
          <w:szCs w:val="24"/>
          <w:vertAlign w:val="subscript"/>
          <w:lang w:val="fr-FR"/>
        </w:rPr>
        <w:t>8</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8</w:t>
      </w:r>
      <w:r>
        <w:rPr>
          <w:rFonts w:cs="Times New Roman" w:ascii="Times New Roman" w:hAnsi="Times New Roman"/>
          <w:color w:val="000000"/>
          <w:spacing w:val="4"/>
          <w:sz w:val="24"/>
          <w:szCs w:val="24"/>
          <w:lang w:val="fr-FR"/>
        </w:rPr>
        <w:t>O</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mặc khác dung dịch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chỉ chứa hai muối khan nên hỗn hợp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chứa </w:t>
      </w:r>
      <w:r>
        <w:rPr>
          <w:rFonts w:cs="Times New Roman" w:ascii="Times New Roman" w:hAnsi="Times New Roman"/>
          <w:color w:val="000000"/>
          <w:spacing w:val="4"/>
          <w:sz w:val="24"/>
          <w:szCs w:val="24"/>
          <w:lang w:val="fr-FR"/>
        </w:rPr>
        <w:object w:dxaOrig="2079" w:dyaOrig="34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103.95pt;height:16.85pt" filled="f" o:ole="">
            <v:imagedata r:id="rId392" o:title=""/>
          </v:shape>
          <o:OLEObject Type="Embed" ProgID="" ShapeID="ole_rId391" DrawAspect="Content" ObjectID="_1753415430" r:id="rId391"/>
        </w:object>
      </w:r>
      <w:r>
        <w:rPr>
          <w:rFonts w:cs="Times New Roman" w:ascii="Times New Roman" w:hAnsi="Times New Roman"/>
          <w:color w:val="000000"/>
          <w:spacing w:val="4"/>
          <w:sz w:val="24"/>
          <w:szCs w:val="24"/>
          <w:lang w:val="fr-FR"/>
        </w:rPr>
        <w:t xml:space="preserve">và </w:t>
      </w:r>
      <w:r>
        <w:rPr>
          <w:rFonts w:cs="Times New Roman" w:ascii="Times New Roman" w:hAnsi="Times New Roman"/>
          <w:color w:val="000000"/>
          <w:spacing w:val="4"/>
          <w:sz w:val="24"/>
          <w:szCs w:val="24"/>
          <w:lang w:val="fr-FR"/>
        </w:rPr>
        <w:object w:dxaOrig="2079" w:dyaOrig="34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104.55pt;height:16.85pt" filled="f" o:ole="">
            <v:imagedata r:id="rId394" o:title=""/>
          </v:shape>
          <o:OLEObject Type="Embed" ProgID="" ShapeID="ole_rId393" DrawAspect="Content" ObjectID="_114452076" r:id="rId393"/>
        </w:object>
      </w:r>
      <w:r>
        <w:rPr>
          <w:rFonts w:cs="Times New Roman" w:ascii="Times New Roman" w:hAnsi="Times New Roman"/>
          <w:color w:val="000000"/>
          <w:spacing w:val="4"/>
          <w:sz w:val="24"/>
          <w:szCs w:val="24"/>
          <w:lang w:val="fr-FR"/>
        </w:rPr>
        <w:t>.</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Khi cho</w:t>
      </w:r>
      <w:r>
        <w:rPr>
          <w:rFonts w:cs="Times New Roman" w:ascii="Times New Roman" w:hAnsi="Times New Roman"/>
          <w:b/>
          <w:color w:val="000000"/>
          <w:spacing w:val="4"/>
          <w:sz w:val="24"/>
          <w:szCs w:val="24"/>
          <w:lang w:val="fr-FR"/>
        </w:rPr>
        <w:t xml:space="preserve"> X</w:t>
      </w:r>
      <w:r>
        <w:rPr>
          <w:rFonts w:cs="Times New Roman" w:ascii="Times New Roman" w:hAnsi="Times New Roman"/>
          <w:color w:val="000000"/>
          <w:spacing w:val="4"/>
          <w:sz w:val="24"/>
          <w:szCs w:val="24"/>
          <w:lang w:val="fr-FR"/>
        </w:rPr>
        <w:t xml:space="preserve"> tác dụng với NaOH thì: </w:t>
      </w:r>
      <w:r>
        <w:rPr>
          <w:rFonts w:cs="Times New Roman" w:ascii="Times New Roman" w:hAnsi="Times New Roman"/>
          <w:color w:val="000000"/>
          <w:spacing w:val="4"/>
          <w:sz w:val="24"/>
          <w:szCs w:val="24"/>
          <w:lang w:val="fr-FR"/>
        </w:rPr>
        <w:object w:dxaOrig="5800" w:dyaOrig="72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290pt;height:36.25pt" filled="f" o:ole="">
            <v:imagedata r:id="rId396" o:title=""/>
          </v:shape>
          <o:OLEObject Type="Embed" ProgID="" ShapeID="ole_rId395" DrawAspect="Content" ObjectID="_1972291474" r:id="rId395"/>
        </w:object>
      </w:r>
    </w:p>
    <w:p>
      <w:pPr>
        <w:pStyle w:val="Normal"/>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object w:dxaOrig="10320" w:dyaOrig="44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510.8pt;height:21.85pt" filled="f" o:ole="">
            <v:imagedata r:id="rId398" o:title=""/>
          </v:shape>
          <o:OLEObject Type="Embed" ProgID="" ShapeID="ole_rId397" DrawAspect="Content" ObjectID="_1662935780" r:id="rId397"/>
        </w:object>
      </w:r>
      <w:r>
        <w:rPr>
          <w:rFonts w:cs="Times New Roman" w:ascii="Times New Roman" w:hAnsi="Times New Roman"/>
          <w:b/>
          <w:color w:val="000000"/>
          <w:spacing w:val="4"/>
          <w:sz w:val="24"/>
          <w:szCs w:val="24"/>
          <w:lang w:val="fr-FR"/>
        </w:rPr>
        <w:t>Câu 28: Chọn A.</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(a) Sai, </w:t>
      </w:r>
      <w:r>
        <w:rPr>
          <w:rFonts w:cs="Times New Roman" w:ascii="Times New Roman" w:hAnsi="Times New Roman"/>
          <w:color w:val="000000"/>
          <w:spacing w:val="4"/>
          <w:sz w:val="24"/>
          <w:szCs w:val="24"/>
          <w:lang w:val="fr-FR"/>
        </w:rPr>
        <w:t>Phản ứng: 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COOCH=CH</w:t>
      </w:r>
      <w:r>
        <w:rPr>
          <w:rFonts w:cs="Times New Roman" w:ascii="Times New Roman" w:hAnsi="Times New Roman"/>
          <w:color w:val="000000"/>
          <w:spacing w:val="4"/>
          <w:sz w:val="24"/>
          <w:szCs w:val="24"/>
          <w:vertAlign w:val="subscript"/>
          <w:lang w:val="fr-FR"/>
        </w:rPr>
        <w:t>2</w:t>
      </w:r>
      <w:r>
        <w:rPr>
          <w:rFonts w:cs="Times New Roman" w:ascii="Times New Roman" w:hAnsi="Times New Roman"/>
          <w:color w:val="000000"/>
          <w:spacing w:val="4"/>
          <w:sz w:val="24"/>
          <w:szCs w:val="24"/>
          <w:lang w:val="fr-FR"/>
        </w:rPr>
        <w:t xml:space="preserve"> + NaOH </w:t>
      </w:r>
      <w:r>
        <w:rPr>
          <w:rFonts w:cs="Times New Roman" w:ascii="Times New Roman" w:hAnsi="Times New Roman"/>
          <w:color w:val="000000"/>
          <w:spacing w:val="4"/>
          <w:sz w:val="24"/>
          <w:szCs w:val="24"/>
          <w:lang w:val="fr-FR"/>
        </w:rPr>
        <w:object w:dxaOrig="699" w:dyaOrig="399">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35pt;height:20.05pt" filled="f" o:ole="">
            <v:imagedata r:id="rId400" o:title=""/>
          </v:shape>
          <o:OLEObject Type="Embed" ProgID="" ShapeID="ole_rId399" DrawAspect="Content" ObjectID="_1436236333" r:id="rId399"/>
        </w:object>
      </w:r>
      <w:r>
        <w:rPr>
          <w:rFonts w:cs="Times New Roman" w:ascii="Times New Roman" w:hAnsi="Times New Roman"/>
          <w:color w:val="000000"/>
          <w:spacing w:val="4"/>
          <w:sz w:val="24"/>
          <w:szCs w:val="24"/>
          <w:lang w:val="fr-FR"/>
        </w:rPr>
        <w:t xml:space="preserve"> 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COONa + CH</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CHO (andehit axetic)</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(b) Sai, </w:t>
      </w:r>
      <w:r>
        <w:rPr>
          <w:rFonts w:cs="Times New Roman" w:ascii="Times New Roman" w:hAnsi="Times New Roman"/>
          <w:color w:val="000000"/>
          <w:spacing w:val="4"/>
          <w:sz w:val="24"/>
          <w:szCs w:val="24"/>
          <w:lang w:val="fr-FR"/>
        </w:rPr>
        <w:t xml:space="preserve">Polietilen được điều chế bằng phản ứng trùng hợp: </w:t>
      </w:r>
      <w:r>
        <w:rPr>
          <w:rFonts w:cs="Times New Roman" w:ascii="Times New Roman" w:hAnsi="Times New Roman"/>
          <w:color w:val="000000"/>
          <w:spacing w:val="4"/>
          <w:sz w:val="24"/>
          <w:szCs w:val="24"/>
          <w:lang w:val="fr-FR"/>
        </w:rPr>
        <w:object w:dxaOrig="3680" w:dyaOrig="46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184pt;height:23.15pt" filled="f" o:ole="">
            <v:imagedata r:id="rId402" o:title=""/>
          </v:shape>
          <o:OLEObject Type="Embed" ProgID="" ShapeID="ole_rId401" DrawAspect="Content" ObjectID="_1757921934" r:id="rId401"/>
        </w:object>
      </w:r>
      <w:r>
        <w:rPr>
          <w:rFonts w:cs="Times New Roman" w:ascii="Times New Roman" w:hAnsi="Times New Roman"/>
          <w:color w:val="000000"/>
          <w:spacing w:val="4"/>
          <w:sz w:val="24"/>
          <w:szCs w:val="24"/>
          <w:lang w:val="fr-FR"/>
        </w:rPr>
        <w:t>.</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(c) Sai, </w:t>
      </w:r>
      <w:r>
        <w:rPr>
          <w:rFonts w:cs="Times New Roman" w:ascii="Times New Roman" w:hAnsi="Times New Roman"/>
          <w:color w:val="000000"/>
          <w:spacing w:val="4"/>
          <w:sz w:val="24"/>
          <w:szCs w:val="24"/>
          <w:lang w:val="fr-FR"/>
        </w:rPr>
        <w:t>Ở điều kiện thường anilin là chất lỏng.</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(d) Đúng, </w:t>
      </w:r>
      <w:r>
        <w:rPr>
          <w:rFonts w:cs="Times New Roman" w:ascii="Times New Roman" w:hAnsi="Times New Roman"/>
          <w:color w:val="000000"/>
          <w:spacing w:val="4"/>
          <w:sz w:val="24"/>
          <w:szCs w:val="24"/>
          <w:lang w:val="fr-FR"/>
        </w:rPr>
        <w:t xml:space="preserve">Tinh bột và xenlulozơ thuộc loại polisaccarit.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(e) Đúng, </w:t>
      </w:r>
      <w:r>
        <w:rPr>
          <w:rFonts w:cs="Times New Roman" w:ascii="Times New Roman" w:hAnsi="Times New Roman"/>
          <w:color w:val="000000"/>
          <w:spacing w:val="4"/>
          <w:sz w:val="24"/>
          <w:szCs w:val="24"/>
          <w:lang w:val="fr-FR"/>
        </w:rPr>
        <w:t xml:space="preserve">Phản ứng: </w:t>
      </w:r>
      <w:r>
        <w:rPr>
          <w:rFonts w:cs="Times New Roman" w:ascii="Times New Roman" w:hAnsi="Times New Roman"/>
          <w:color w:val="000000"/>
          <w:spacing w:val="4"/>
          <w:sz w:val="24"/>
          <w:szCs w:val="24"/>
          <w:lang w:val="fr-FR"/>
        </w:rPr>
        <w:object w:dxaOrig="5720" w:dyaOrig="639">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285.4pt;height:31.95pt" filled="f" o:ole="">
            <v:imagedata r:id="rId404" o:title=""/>
          </v:shape>
          <o:OLEObject Type="Embed" ProgID="" ShapeID="ole_rId403" DrawAspect="Content" ObjectID="_356018415" r:id="rId403"/>
        </w:object>
      </w:r>
      <w:r>
        <w:rPr>
          <w:rFonts w:cs="Times New Roman" w:ascii="Times New Roman" w:hAnsi="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Vậy có 2 phát biểu đúng là (d) và (e)</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29: Chọn C.</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w:t>
      </w:r>
      <w:r>
        <w:rPr>
          <w:rFonts w:cs="Times New Roman" w:ascii="Times New Roman" w:hAnsi="Times New Roman"/>
          <w:color w:val="000000"/>
          <w:spacing w:val="4"/>
          <w:sz w:val="24"/>
          <w:szCs w:val="24"/>
          <w:lang w:val="fr-FR"/>
        </w:rPr>
        <w:t xml:space="preserve">Nhận thấy rằng </w:t>
      </w:r>
      <w:r>
        <w:rPr>
          <w:rFonts w:cs="Times New Roman" w:ascii="Times New Roman" w:hAnsi="Times New Roman"/>
          <w:b/>
          <w:color w:val="000000"/>
          <w:spacing w:val="4"/>
          <w:sz w:val="24"/>
          <w:szCs w:val="24"/>
          <w:lang w:val="fr-FR"/>
        </w:rPr>
        <w:object w:dxaOrig="1419" w:dyaOrig="659">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70.7pt;height:33.15pt" filled="f" o:ole="">
            <v:imagedata r:id="rId406" o:title=""/>
          </v:shape>
          <o:OLEObject Type="Embed" ProgID="" ShapeID="ole_rId405" DrawAspect="Content" ObjectID="_1777102117" r:id="rId405"/>
        </w:object>
      </w:r>
      <w:r>
        <w:rPr>
          <w:rFonts w:cs="Times New Roman" w:ascii="Times New Roman" w:hAnsi="Times New Roman"/>
          <w:b/>
          <w:color w:val="000000"/>
          <w:spacing w:val="4"/>
          <w:sz w:val="24"/>
          <w:szCs w:val="24"/>
          <w:lang w:val="fr-FR"/>
        </w:rPr>
        <w:t xml:space="preserve"> , </w:t>
      </w:r>
      <w:r>
        <w:rPr>
          <w:rFonts w:cs="Times New Roman" w:ascii="Times New Roman" w:hAnsi="Times New Roman"/>
          <w:color w:val="000000"/>
          <w:spacing w:val="4"/>
          <w:sz w:val="24"/>
          <w:szCs w:val="24"/>
          <w:lang w:val="fr-FR"/>
        </w:rPr>
        <w:t xml:space="preserve">nên trong hỗn hợp este có chứa este được tạo thành từ phenol (hoặc đồng đẳng). Gọi 2 este đó là </w:t>
      </w:r>
      <w:r>
        <w:rPr>
          <w:rFonts w:cs="Times New Roman" w:ascii="Times New Roman" w:hAnsi="Times New Roman"/>
          <w:b/>
          <w:color w:val="000000"/>
          <w:spacing w:val="4"/>
          <w:sz w:val="24"/>
          <w:szCs w:val="24"/>
          <w:lang w:val="fr-FR"/>
        </w:rPr>
        <w:t>A</w:t>
      </w:r>
      <w:r>
        <w:rPr>
          <w:rFonts w:cs="Times New Roman" w:ascii="Times New Roman" w:hAnsi="Times New Roman"/>
          <w:color w:val="000000"/>
          <w:spacing w:val="4"/>
          <w:sz w:val="24"/>
          <w:szCs w:val="24"/>
          <w:lang w:val="fr-FR"/>
        </w:rPr>
        <w:t xml:space="preserve"> và </w:t>
      </w:r>
      <w:r>
        <w:rPr>
          <w:rFonts w:cs="Times New Roman" w:ascii="Times New Roman" w:hAnsi="Times New Roman"/>
          <w:b/>
          <w:color w:val="000000"/>
          <w:spacing w:val="4"/>
          <w:sz w:val="24"/>
          <w:szCs w:val="24"/>
          <w:lang w:val="fr-FR"/>
        </w:rPr>
        <w:t>B</w:t>
      </w:r>
      <w:r>
        <w:rPr>
          <w:rFonts w:cs="Times New Roman" w:ascii="Times New Roman" w:hAnsi="Times New Roman"/>
          <w:color w:val="000000"/>
          <w:spacing w:val="4"/>
          <w:sz w:val="24"/>
          <w:szCs w:val="24"/>
          <w:lang w:val="fr-FR"/>
        </w:rPr>
        <w:t xml:space="preserve"> (với C</w:t>
      </w:r>
      <w:r>
        <w:rPr>
          <w:rFonts w:cs="Times New Roman" w:ascii="Times New Roman" w:hAnsi="Times New Roman"/>
          <w:color w:val="000000"/>
          <w:spacing w:val="4"/>
          <w:sz w:val="24"/>
          <w:szCs w:val="24"/>
          <w:vertAlign w:val="subscript"/>
          <w:lang w:val="fr-FR"/>
        </w:rPr>
        <w:t>A</w:t>
      </w:r>
      <w:r>
        <w:rPr>
          <w:rFonts w:cs="Times New Roman" w:ascii="Times New Roman" w:hAnsi="Times New Roman"/>
          <w:color w:val="000000"/>
          <w:spacing w:val="4"/>
          <w:sz w:val="24"/>
          <w:szCs w:val="24"/>
          <w:lang w:val="fr-FR"/>
        </w:rPr>
        <w:t xml:space="preserve"> ≥  2 và C</w:t>
      </w:r>
      <w:r>
        <w:rPr>
          <w:rFonts w:cs="Times New Roman" w:ascii="Times New Roman" w:hAnsi="Times New Roman"/>
          <w:color w:val="000000"/>
          <w:spacing w:val="4"/>
          <w:sz w:val="24"/>
          <w:szCs w:val="24"/>
          <w:vertAlign w:val="subscript"/>
          <w:lang w:val="fr-FR"/>
        </w:rPr>
        <w:t>B</w:t>
      </w:r>
      <w:r>
        <w:rPr>
          <w:rFonts w:cs="Times New Roman" w:ascii="Times New Roman" w:hAnsi="Times New Roman"/>
          <w:color w:val="000000"/>
          <w:spacing w:val="4"/>
          <w:sz w:val="24"/>
          <w:szCs w:val="24"/>
          <w:lang w:val="fr-FR"/>
        </w:rPr>
        <w:t xml:space="preserve"> ≥ 7)</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 Este tác dụng với NaOH thì : </w:t>
      </w:r>
      <w:r>
        <w:rPr>
          <w:rFonts w:cs="Times New Roman" w:ascii="Times New Roman" w:hAnsi="Times New Roman"/>
          <w:color w:val="000000"/>
          <w:spacing w:val="4"/>
          <w:sz w:val="24"/>
          <w:szCs w:val="24"/>
          <w:lang w:val="fr-FR"/>
        </w:rPr>
        <w:object w:dxaOrig="4480" w:dyaOrig="72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224.2pt;height:36.25pt" filled="f" o:ole="">
            <v:imagedata r:id="rId408" o:title=""/>
          </v:shape>
          <o:OLEObject Type="Embed" ProgID="" ShapeID="ole_rId407" DrawAspect="Content" ObjectID="_857757462" r:id="rId407"/>
        </w:objec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Khi đốt hỗn hợp </w:t>
      </w:r>
      <w:r>
        <w:rPr>
          <w:rFonts w:cs="Times New Roman" w:ascii="Times New Roman" w:hAnsi="Times New Roman"/>
          <w:b/>
          <w:color w:val="000000"/>
          <w:spacing w:val="4"/>
          <w:sz w:val="24"/>
          <w:szCs w:val="24"/>
          <w:lang w:val="fr-FR"/>
        </w:rPr>
        <w:t>Z</w:t>
      </w:r>
      <w:r>
        <w:rPr>
          <w:rFonts w:cs="Times New Roman" w:ascii="Times New Roman" w:hAnsi="Times New Roman"/>
          <w:color w:val="000000"/>
          <w:spacing w:val="4"/>
          <w:sz w:val="24"/>
          <w:szCs w:val="24"/>
          <w:lang w:val="fr-FR"/>
        </w:rPr>
        <w:t xml:space="preserve"> thì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object w:dxaOrig="9499" w:dyaOrig="72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475.4pt;height:36.25pt" filled="f" o:ole="">
            <v:imagedata r:id="rId410" o:title=""/>
          </v:shape>
          <o:OLEObject Type="Embed" ProgID="" ShapeID="ole_rId409" DrawAspect="Content" ObjectID="_1796591862" r:id="rId409"/>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object w:dxaOrig="4880" w:dyaOrig="44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244.2pt;height:21.85pt" filled="f" o:ole="">
            <v:imagedata r:id="rId412" o:title=""/>
          </v:shape>
          <o:OLEObject Type="Embed" ProgID="" ShapeID="ole_rId411" DrawAspect="Content" ObjectID="_694511192" r:id="rId411"/>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30:</w:t>
      </w: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Chọn D.</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Có </w:t>
      </w:r>
      <w:r>
        <w:rPr>
          <w:rFonts w:cs="Times New Roman" w:ascii="Times New Roman" w:hAnsi="Times New Roman"/>
          <w:color w:val="000000"/>
          <w:spacing w:val="4"/>
          <w:sz w:val="24"/>
          <w:szCs w:val="24"/>
          <w:lang w:val="fr-FR"/>
        </w:rPr>
        <w:object w:dxaOrig="299" w:dyaOrig="379">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15pt;height:18.75pt" filled="f" o:ole="">
            <v:imagedata r:id="rId414" o:title=""/>
          </v:shape>
          <o:OLEObject Type="Embed" ProgID="" ShapeID="ole_rId413" DrawAspect="Content" ObjectID="_1091805177" r:id="rId413"/>
        </w:object>
      </w:r>
      <w:r>
        <w:rPr>
          <w:rFonts w:cs="Times New Roman" w:ascii="Times New Roman" w:hAnsi="Times New Roman"/>
          <w:color w:val="000000"/>
          <w:spacing w:val="4"/>
          <w:sz w:val="24"/>
          <w:szCs w:val="24"/>
          <w:lang w:val="fr-FR"/>
        </w:rPr>
        <w:t xml:space="preserve"> chất trong dãy khi thủy phân khi đun nóng với dung dịch axit vô cơ là: amilozơ, amilopectin,  saccarozơ và xenlulozơ.</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 xml:space="preserve">Câu 31: Chọn A.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color w:val="000000"/>
          <w:spacing w:val="4"/>
          <w:sz w:val="24"/>
          <w:szCs w:val="24"/>
          <w:lang w:val="fr-FR"/>
        </w:rPr>
        <w:t>- Đipeptit được tạo thành từ 2 đơn vị</w:t>
      </w:r>
      <w:r>
        <w:rPr>
          <w:rFonts w:cs="Times New Roman" w:ascii="Times New Roman" w:hAnsi="Times New Roman"/>
          <w:b/>
          <w:color w:val="000000"/>
          <w:spacing w:val="4"/>
          <w:sz w:val="24"/>
          <w:szCs w:val="24"/>
          <w:lang w:val="fr-FR"/>
        </w:rPr>
        <w:t xml:space="preserve"> </w:t>
      </w:r>
      <w:r>
        <w:rPr>
          <w:rFonts w:eastAsia="Symbol" w:cs="Symbol" w:ascii="Symbol" w:hAnsi="Symbol"/>
          <w:color w:val="000000"/>
          <w:spacing w:val="4"/>
          <w:sz w:val="24"/>
          <w:szCs w:val="24"/>
          <w:lang w:val="fr-FR"/>
        </w:rPr>
        <w:sym w:font="Symbol" w:char="f061"/>
      </w:r>
      <w:r>
        <w:rPr>
          <w:rFonts w:cs="Times New Roman" w:ascii="Times New Roman" w:hAnsi="Times New Roman"/>
          <w:color w:val="000000"/>
          <w:spacing w:val="4"/>
          <w:sz w:val="24"/>
          <w:szCs w:val="24"/>
          <w:lang w:val="fr-FR"/>
        </w:rPr>
        <w:t xml:space="preserve"> - amino axit có số liên kết peptit là 1.</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ml:space="preserve">- Lưu ý: </w:t>
      </w:r>
      <w:r>
        <w:rPr>
          <w:rFonts w:cs="Times New Roman" w:ascii="Times New Roman" w:hAnsi="Times New Roman"/>
          <w:color w:val="000000"/>
          <w:spacing w:val="4"/>
          <w:sz w:val="24"/>
          <w:szCs w:val="24"/>
          <w:lang w:val="fr-FR"/>
        </w:rPr>
        <w:t xml:space="preserve">Ở câu B, D chất ban đầu không được tạo thành từ các </w:t>
      </w:r>
      <w:r>
        <w:rPr>
          <w:rFonts w:eastAsia="Symbol" w:cs="Symbol" w:ascii="Symbol" w:hAnsi="Symbol"/>
          <w:color w:val="000000"/>
          <w:spacing w:val="4"/>
          <w:sz w:val="24"/>
          <w:szCs w:val="24"/>
          <w:lang w:val="fr-FR"/>
        </w:rPr>
        <w:sym w:font="Symbol" w:char="f061"/>
      </w:r>
      <w:r>
        <w:rPr>
          <w:rFonts w:cs="Times New Roman" w:ascii="Times New Roman" w:hAnsi="Times New Roman"/>
          <w:color w:val="000000"/>
          <w:spacing w:val="4"/>
          <w:sz w:val="24"/>
          <w:szCs w:val="24"/>
          <w:lang w:val="fr-FR"/>
        </w:rPr>
        <w:t xml:space="preserve"> - amino axit nên không được gọi là peptit.</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32: Chọn B.</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Hoà tan hoàn toàn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thì: </w:t>
      </w:r>
      <w:r>
        <w:rPr>
          <w:rFonts w:cs="Times New Roman" w:ascii="Times New Roman" w:hAnsi="Times New Roman"/>
          <w:color w:val="000000"/>
          <w:spacing w:val="4"/>
          <w:sz w:val="24"/>
          <w:szCs w:val="24"/>
          <w:lang w:val="fr-FR"/>
        </w:rPr>
        <w:object w:dxaOrig="7720" w:dyaOrig="62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369.4pt;height:31.3pt" filled="f" o:ole="">
            <v:imagedata r:id="rId416" o:title=""/>
          </v:shape>
          <o:OLEObject Type="Embed" ProgID="" ShapeID="ole_rId415" DrawAspect="Content" ObjectID="_1622340852" r:id="rId415"/>
        </w:object>
      </w:r>
      <w:r>
        <w:rPr>
          <w:rFonts w:cs="Times New Roman" w:ascii="Times New Roman" w:hAnsi="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 Khi cho dung dịch </w:t>
      </w:r>
      <w:r>
        <w:rPr>
          <w:rFonts w:cs="Times New Roman" w:ascii="Times New Roman" w:hAnsi="Times New Roman"/>
          <w:b/>
          <w:color w:val="000000"/>
          <w:spacing w:val="4"/>
          <w:sz w:val="24"/>
          <w:szCs w:val="24"/>
          <w:lang w:val="fr-FR"/>
        </w:rPr>
        <w:t xml:space="preserve">Y </w:t>
      </w:r>
      <w:r>
        <w:rPr>
          <w:rFonts w:cs="Times New Roman" w:ascii="Times New Roman" w:hAnsi="Times New Roman"/>
          <w:color w:val="000000"/>
          <w:spacing w:val="4"/>
          <w:sz w:val="24"/>
          <w:szCs w:val="24"/>
          <w:lang w:val="fr-FR"/>
        </w:rPr>
        <w:t>tác dụng với AgNO</w:t>
      </w:r>
      <w:r>
        <w:rPr>
          <w:rFonts w:cs="Times New Roman" w:ascii="Times New Roman" w:hAnsi="Times New Roman"/>
          <w:color w:val="000000"/>
          <w:spacing w:val="4"/>
          <w:sz w:val="24"/>
          <w:szCs w:val="24"/>
          <w:vertAlign w:val="subscript"/>
          <w:lang w:val="fr-FR"/>
        </w:rPr>
        <w:t>3</w:t>
      </w:r>
      <w:r>
        <w:rPr>
          <w:rFonts w:cs="Times New Roman" w:ascii="Times New Roman" w:hAnsi="Times New Roman"/>
          <w:color w:val="000000"/>
          <w:spacing w:val="4"/>
          <w:sz w:val="24"/>
          <w:szCs w:val="24"/>
          <w:lang w:val="fr-FR"/>
        </w:rPr>
        <w:t xml:space="preserve"> thì: </w:t>
      </w:r>
      <w:r>
        <w:rPr>
          <w:rFonts w:cs="Times New Roman" w:ascii="Times New Roman" w:hAnsi="Times New Roman"/>
          <w:color w:val="000000"/>
          <w:spacing w:val="4"/>
          <w:sz w:val="24"/>
          <w:szCs w:val="24"/>
          <w:lang w:val="fr-FR"/>
        </w:rPr>
        <w:object w:dxaOrig="3420" w:dyaOrig="88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170.8pt;height:44.4pt" filled="f" o:ole="">
            <v:imagedata r:id="rId418" o:title=""/>
          </v:shape>
          <o:OLEObject Type="Embed" ProgID="" ShapeID="ole_rId417" DrawAspect="Content" ObjectID="_779722655" r:id="rId417"/>
        </w:object>
      </w:r>
      <w:r>
        <w:rPr>
          <w:rFonts w:cs="Times New Roman" w:ascii="Times New Roman" w:hAnsi="Times New Roman"/>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color w:val="000000"/>
          <w:spacing w:val="4"/>
          <w:sz w:val="24"/>
          <w:szCs w:val="24"/>
          <w:lang w:val="fr-FR"/>
        </w:rPr>
        <w:t xml:space="preserve">- Khi đó : </w:t>
      </w:r>
      <w:r>
        <w:rPr>
          <w:rFonts w:cs="Times New Roman" w:ascii="Times New Roman" w:hAnsi="Times New Roman"/>
          <w:b/>
          <w:color w:val="000000"/>
          <w:spacing w:val="4"/>
          <w:sz w:val="24"/>
          <w:szCs w:val="24"/>
          <w:lang w:val="fr-FR"/>
        </w:rPr>
        <w:object w:dxaOrig="3840" w:dyaOrig="44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91.6pt;height:21.85pt" filled="f" o:ole="">
            <v:imagedata r:id="rId420" o:title=""/>
          </v:shape>
          <o:OLEObject Type="Embed" ProgID="" ShapeID="ole_rId419" DrawAspect="Content" ObjectID="_405898395" r:id="rId419"/>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33: Chọn D.</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Ta có:</w:t>
      </w:r>
      <w:r>
        <w:rPr>
          <w:rFonts w:cs="Times New Roman" w:ascii="Times New Roman" w:hAnsi="Times New Roman"/>
          <w:b/>
          <w:color w:val="000000"/>
          <w:spacing w:val="4"/>
          <w:sz w:val="24"/>
          <w:szCs w:val="24"/>
          <w:lang w:val="fr-FR"/>
        </w:rPr>
        <w:t xml:space="preserve"> </w:t>
      </w:r>
      <w:r>
        <w:rPr>
          <w:rFonts w:cs="Times New Roman" w:ascii="Times New Roman" w:hAnsi="Times New Roman"/>
          <w:b/>
          <w:color w:val="000000"/>
          <w:spacing w:val="4"/>
          <w:sz w:val="24"/>
          <w:szCs w:val="24"/>
          <w:lang w:val="fr-FR"/>
        </w:rPr>
        <w:object w:dxaOrig="3360" w:dyaOrig="38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167.8pt;height:19.35pt" filled="f" o:ole="">
            <v:imagedata r:id="rId422" o:title=""/>
          </v:shape>
          <o:OLEObject Type="Embed" ProgID="" ShapeID="ole_rId421" DrawAspect="Content" ObjectID="_890440673" r:id="rId421"/>
        </w:object>
      </w:r>
      <w:r>
        <w:rPr>
          <w:rFonts w:cs="Times New Roman" w:ascii="Times New Roman" w:hAnsi="Times New Roman"/>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object w:dxaOrig="6399" w:dyaOrig="48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319.95pt;height:24.4pt" filled="f" o:ole="">
            <v:imagedata r:id="rId424" o:title=""/>
          </v:shape>
          <o:OLEObject Type="Embed" ProgID="" ShapeID="ole_rId423" DrawAspect="Content" ObjectID="_1500672202" r:id="rId423"/>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34:</w:t>
      </w: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Chọn B.</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object w:dxaOrig="10200" w:dyaOrig="46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510pt;height:23.15pt" filled="f" o:ole="">
            <v:imagedata r:id="rId426" o:title=""/>
          </v:shape>
          <o:OLEObject Type="Embed" ProgID="" ShapeID="ole_rId425" DrawAspect="Content" ObjectID="_837568625" r:id="rId425"/>
        </w:object>
      </w:r>
      <w:r>
        <w:rPr>
          <w:rFonts w:cs="Times New Roman" w:ascii="Times New Roman" w:hAnsi="Times New Roman"/>
          <w:color w:val="000000"/>
          <w:spacing w:val="4"/>
          <w:sz w:val="24"/>
          <w:szCs w:val="24"/>
          <w:lang w:val="fr-FR"/>
        </w:rPr>
        <w:object w:dxaOrig="6540" w:dyaOrig="46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326.65pt;height:23.15pt" filled="f" o:ole="">
            <v:imagedata r:id="rId428" o:title=""/>
          </v:shape>
          <o:OLEObject Type="Embed" ProgID="" ShapeID="ole_rId427" DrawAspect="Content" ObjectID="_1065718656" r:id="rId427"/>
        </w:object>
      </w:r>
      <w:r>
        <w:rPr>
          <w:rFonts w:cs="Times New Roman" w:ascii="Times New Roman" w:hAnsi="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35: Chọn A.</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Gọi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là chất có khối lượng phân tử nhỏ nhất trong 3 amin. Cho amin tác dụng với HCl thì:</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object w:dxaOrig="8919" w:dyaOrig="66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445.95pt;height:33.15pt" filled="f" o:ole="">
            <v:imagedata r:id="rId430" o:title=""/>
          </v:shape>
          <o:OLEObject Type="Embed" ProgID="" ShapeID="ole_rId429" DrawAspect="Content" ObjectID="_1363873944" r:id="rId429"/>
        </w:object>
      </w:r>
      <w:r>
        <w:rPr>
          <w:rFonts w:cs="Times New Roman" w:ascii="Times New Roman" w:hAnsi="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position w:val="-10"/>
          <w:sz w:val="24"/>
          <w:szCs w:val="24"/>
          <w:lang w:val="fr-FR"/>
        </w:rPr>
      </w:pPr>
      <w:r>
        <w:rPr>
          <w:rFonts w:cs="Times New Roman" w:ascii="Times New Roman" w:hAnsi="Times New Roman"/>
          <w:color w:val="000000"/>
          <w:spacing w:val="4"/>
          <w:sz w:val="24"/>
          <w:szCs w:val="24"/>
          <w:lang w:val="fr-FR"/>
        </w:rPr>
        <w:object w:dxaOrig="6360" w:dyaOrig="34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318pt;height:16.85pt" filled="f" o:ole="">
            <v:imagedata r:id="rId432" o:title=""/>
          </v:shape>
          <o:OLEObject Type="Embed" ProgID="" ShapeID="ole_rId431" DrawAspect="Content" ObjectID="_1513112046" r:id="rId431"/>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Vậy 3 amin có CTPT lần lượt là : </w:t>
      </w:r>
      <w:r>
        <w:rPr>
          <w:rFonts w:cs="Times New Roman" w:ascii="Times New Roman" w:hAnsi="Times New Roman"/>
          <w:color w:val="000000"/>
          <w:spacing w:val="4"/>
          <w:sz w:val="24"/>
          <w:szCs w:val="24"/>
          <w:lang w:val="fr-FR"/>
        </w:rPr>
        <w:object w:dxaOrig="2880" w:dyaOrig="44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144pt;height:21.85pt" filled="f" o:ole="">
            <v:imagedata r:id="rId434" o:title=""/>
          </v:shape>
          <o:OLEObject Type="Embed" ProgID="" ShapeID="ole_rId433" DrawAspect="Content" ObjectID="_278899372" r:id="rId433"/>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36: Chọn D.</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Theo đề ta có : </w:t>
      </w:r>
      <w:r>
        <w:rPr>
          <w:rFonts w:cs="Times New Roman" w:ascii="Times New Roman" w:hAnsi="Times New Roman"/>
          <w:color w:val="000000"/>
          <w:spacing w:val="4"/>
          <w:sz w:val="24"/>
          <w:szCs w:val="24"/>
          <w:lang w:val="fr-FR"/>
        </w:rPr>
        <w:object w:dxaOrig="4360" w:dyaOrig="639">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218pt;height:31.95pt" filled="f" o:ole="">
            <v:imagedata r:id="rId436" o:title=""/>
          </v:shape>
          <o:OLEObject Type="Embed" ProgID="" ShapeID="ole_rId435" DrawAspect="Content" ObjectID="_1925378598" r:id="rId435"/>
        </w:object>
      </w:r>
      <w:r>
        <w:rPr>
          <w:rFonts w:cs="Times New Roman" w:ascii="Times New Roman" w:hAnsi="Times New Roman"/>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Khi hòa tan hỗn hợp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bằng nước. Xét dung dịch</w:t>
      </w:r>
      <w:r>
        <w:rPr>
          <w:rFonts w:cs="Times New Roman" w:ascii="Times New Roman" w:hAnsi="Times New Roman"/>
          <w:b/>
          <w:color w:val="000000"/>
          <w:spacing w:val="4"/>
          <w:sz w:val="24"/>
          <w:szCs w:val="24"/>
          <w:lang w:val="fr-FR"/>
        </w:rPr>
        <w:t xml:space="preserve"> Y </w:t>
      </w:r>
      <w:r>
        <w:rPr>
          <w:rFonts w:cs="Times New Roman" w:ascii="Times New Roman" w:hAnsi="Times New Roman"/>
          <w:color w:val="000000"/>
          <w:spacing w:val="4"/>
          <w:sz w:val="24"/>
          <w:szCs w:val="24"/>
          <w:lang w:val="fr-FR"/>
        </w:rPr>
        <w:t>ta có:</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 </w:t>
      </w:r>
      <w:r>
        <w:rPr>
          <w:rFonts w:cs="Times New Roman" w:ascii="Times New Roman" w:hAnsi="Times New Roman"/>
          <w:color w:val="000000"/>
          <w:spacing w:val="4"/>
          <w:sz w:val="24"/>
          <w:szCs w:val="24"/>
          <w:lang w:val="fr-FR"/>
        </w:rPr>
        <w:object w:dxaOrig="6660" w:dyaOrig="440">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333pt;height:21.85pt" filled="f" o:ole="">
            <v:imagedata r:id="rId438" o:title=""/>
          </v:shape>
          <o:OLEObject Type="Embed" ProgID="" ShapeID="ole_rId437" DrawAspect="Content" ObjectID="_1786753610" r:id="rId437"/>
        </w:objec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Khi cho dung dịch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xml:space="preserve"> tác dụng với 2,4 mol HCl, vì: </w:t>
      </w:r>
      <w:r>
        <w:rPr>
          <w:rFonts w:cs="Times New Roman" w:ascii="Times New Roman" w:hAnsi="Times New Roman"/>
          <w:color w:val="000000"/>
          <w:spacing w:val="4"/>
          <w:sz w:val="24"/>
          <w:szCs w:val="24"/>
          <w:lang w:val="fr-FR"/>
        </w:rPr>
        <w:object w:dxaOrig="3680" w:dyaOrig="420">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179.75pt;height:20.05pt" filled="f" o:ole="">
            <v:imagedata r:id="rId440" o:title=""/>
          </v:shape>
          <o:OLEObject Type="Embed" ProgID="" ShapeID="ole_rId439" DrawAspect="Content" ObjectID="_590722261" r:id="rId439"/>
        </w:object>
      </w:r>
      <w:r>
        <w:rPr>
          <w:rFonts w:cs="Times New Roman" w:ascii="Times New Roman" w:hAnsi="Times New Roman"/>
          <w:b/>
          <w:color w:val="000000"/>
          <w:spacing w:val="4"/>
          <w:sz w:val="24"/>
          <w:szCs w:val="24"/>
          <w:lang w:val="fr-FR"/>
        </w:rPr>
        <w:t xml:space="preserve">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object w:dxaOrig="6800" w:dyaOrig="66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340pt;height:33.15pt" filled="f" o:ole="">
            <v:imagedata r:id="rId442" o:title=""/>
          </v:shape>
          <o:OLEObject Type="Embed" ProgID="" ShapeID="ole_rId441" DrawAspect="Content" ObjectID="_1383316203" r:id="rId441"/>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37: Chọn D.</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Gọi </w:t>
      </w:r>
      <w:r>
        <w:rPr>
          <w:rFonts w:cs="Times New Roman" w:ascii="Times New Roman" w:hAnsi="Times New Roman"/>
          <w:b/>
          <w:color w:val="000000"/>
          <w:spacing w:val="4"/>
          <w:sz w:val="24"/>
          <w:szCs w:val="24"/>
          <w:lang w:val="fr-FR"/>
        </w:rPr>
        <w:t>A</w:t>
      </w:r>
      <w:r>
        <w:rPr>
          <w:rFonts w:cs="Times New Roman" w:ascii="Times New Roman" w:hAnsi="Times New Roman"/>
          <w:color w:val="000000"/>
          <w:spacing w:val="4"/>
          <w:sz w:val="24"/>
          <w:szCs w:val="24"/>
          <w:lang w:val="fr-FR"/>
        </w:rPr>
        <w:t xml:space="preserve"> là gốc C</w:t>
      </w:r>
      <w:r>
        <w:rPr>
          <w:rFonts w:cs="Times New Roman" w:ascii="Times New Roman" w:hAnsi="Times New Roman"/>
          <w:color w:val="000000"/>
          <w:spacing w:val="4"/>
          <w:sz w:val="24"/>
          <w:szCs w:val="24"/>
          <w:vertAlign w:val="subscript"/>
          <w:lang w:val="fr-FR"/>
        </w:rPr>
        <w:t>17</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33</w:t>
      </w:r>
      <w:r>
        <w:rPr>
          <w:rFonts w:cs="Times New Roman" w:ascii="Times New Roman" w:hAnsi="Times New Roman"/>
          <w:color w:val="000000"/>
          <w:spacing w:val="4"/>
          <w:sz w:val="24"/>
          <w:szCs w:val="24"/>
          <w:lang w:val="fr-FR"/>
        </w:rPr>
        <w:t xml:space="preserve">COO- (oleat) và </w:t>
      </w:r>
      <w:r>
        <w:rPr>
          <w:rFonts w:cs="Times New Roman" w:ascii="Times New Roman" w:hAnsi="Times New Roman"/>
          <w:b/>
          <w:color w:val="000000"/>
          <w:spacing w:val="4"/>
          <w:sz w:val="24"/>
          <w:szCs w:val="24"/>
          <w:lang w:val="fr-FR"/>
        </w:rPr>
        <w:t>B</w:t>
      </w:r>
      <w:r>
        <w:rPr>
          <w:rFonts w:cs="Times New Roman" w:ascii="Times New Roman" w:hAnsi="Times New Roman"/>
          <w:color w:val="000000"/>
          <w:spacing w:val="4"/>
          <w:sz w:val="24"/>
          <w:szCs w:val="24"/>
          <w:lang w:val="fr-FR"/>
        </w:rPr>
        <w:t xml:space="preserve"> là gốc C</w:t>
      </w:r>
      <w:r>
        <w:rPr>
          <w:rFonts w:cs="Times New Roman" w:ascii="Times New Roman" w:hAnsi="Times New Roman"/>
          <w:color w:val="000000"/>
          <w:spacing w:val="4"/>
          <w:sz w:val="24"/>
          <w:szCs w:val="24"/>
          <w:vertAlign w:val="subscript"/>
          <w:lang w:val="fr-FR"/>
        </w:rPr>
        <w:t>15</w:t>
      </w:r>
      <w:r>
        <w:rPr>
          <w:rFonts w:cs="Times New Roman" w:ascii="Times New Roman" w:hAnsi="Times New Roman"/>
          <w:color w:val="000000"/>
          <w:spacing w:val="4"/>
          <w:sz w:val="24"/>
          <w:szCs w:val="24"/>
          <w:lang w:val="fr-FR"/>
        </w:rPr>
        <w:t>H</w:t>
      </w:r>
      <w:r>
        <w:rPr>
          <w:rFonts w:cs="Times New Roman" w:ascii="Times New Roman" w:hAnsi="Times New Roman"/>
          <w:color w:val="000000"/>
          <w:spacing w:val="4"/>
          <w:sz w:val="24"/>
          <w:szCs w:val="24"/>
          <w:vertAlign w:val="subscript"/>
          <w:lang w:val="fr-FR"/>
        </w:rPr>
        <w:t>31</w:t>
      </w:r>
      <w:r>
        <w:rPr>
          <w:rFonts w:cs="Times New Roman" w:ascii="Times New Roman" w:hAnsi="Times New Roman"/>
          <w:color w:val="000000"/>
          <w:spacing w:val="4"/>
          <w:sz w:val="24"/>
          <w:szCs w:val="24"/>
          <w:lang w:val="fr-FR"/>
        </w:rPr>
        <w:t>COO- (panmitat)</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 X</w:t>
      </w:r>
      <w:r>
        <w:rPr>
          <w:rFonts w:cs="Times New Roman" w:ascii="Times New Roman" w:hAnsi="Times New Roman"/>
          <w:color w:val="000000"/>
          <w:spacing w:val="4"/>
          <w:sz w:val="24"/>
          <w:szCs w:val="24"/>
          <w:lang w:val="fr-FR"/>
        </w:rPr>
        <w:t xml:space="preserve"> có hai công thức cấu tạo thỏa mãn với các gốc sau: A – B – B và B – A – B.</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38: Chọn C.</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A.</w:t>
      </w: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Đúng</w:t>
      </w:r>
      <w:r>
        <w:rPr>
          <w:rFonts w:cs="Times New Roman" w:ascii="Times New Roman" w:hAnsi="Times New Roman"/>
          <w:color w:val="000000"/>
          <w:spacing w:val="4"/>
          <w:sz w:val="24"/>
          <w:szCs w:val="24"/>
          <w:lang w:val="fr-FR"/>
        </w:rPr>
        <w:t>, Các peptit có 2 liên kết CO–NH trở lên đều tham gia phản ứng màu biure.</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B.</w:t>
      </w: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Đúng</w:t>
      </w:r>
      <w:r>
        <w:rPr>
          <w:rFonts w:cs="Times New Roman" w:ascii="Times New Roman" w:hAnsi="Times New Roman"/>
          <w:color w:val="000000"/>
          <w:spacing w:val="4"/>
          <w:sz w:val="24"/>
          <w:szCs w:val="24"/>
          <w:lang w:val="fr-FR"/>
        </w:rPr>
        <w:t>, Liên kết peptit là liên kết –CO-NH– giữa hai đơn vị α -amino axit.</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C.</w:t>
      </w: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Sai</w:t>
      </w:r>
      <w:r>
        <w:rPr>
          <w:rFonts w:cs="Times New Roman" w:ascii="Times New Roman" w:hAnsi="Times New Roman"/>
          <w:color w:val="000000"/>
          <w:spacing w:val="4"/>
          <w:sz w:val="24"/>
          <w:szCs w:val="24"/>
          <w:lang w:val="fr-FR"/>
        </w:rPr>
        <w:t>, Chỉ có lysin làm quỳ tím hóa xanh, còn glyxin và alanin không làm đổi màu quỳ tím.</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b/>
          <w:color w:val="000000"/>
          <w:spacing w:val="4"/>
          <w:sz w:val="24"/>
          <w:szCs w:val="24"/>
          <w:lang w:val="fr-FR"/>
        </w:rPr>
        <w:t>D.</w:t>
      </w:r>
      <w:r>
        <w:rPr>
          <w:rFonts w:cs="Times New Roman" w:ascii="Times New Roman" w:hAnsi="Times New Roman"/>
          <w:color w:val="000000"/>
          <w:spacing w:val="4"/>
          <w:sz w:val="24"/>
          <w:szCs w:val="24"/>
          <w:lang w:val="fr-FR"/>
        </w:rPr>
        <w:t xml:space="preserve"> </w:t>
      </w:r>
      <w:r>
        <w:rPr>
          <w:rFonts w:cs="Times New Roman" w:ascii="Times New Roman" w:hAnsi="Times New Roman"/>
          <w:b/>
          <w:color w:val="000000"/>
          <w:spacing w:val="4"/>
          <w:sz w:val="24"/>
          <w:szCs w:val="24"/>
          <w:lang w:val="fr-FR"/>
        </w:rPr>
        <w:t>Đúng</w:t>
      </w:r>
      <w:r>
        <w:rPr>
          <w:rFonts w:cs="Times New Roman" w:ascii="Times New Roman" w:hAnsi="Times New Roman"/>
          <w:color w:val="000000"/>
          <w:spacing w:val="4"/>
          <w:sz w:val="24"/>
          <w:szCs w:val="24"/>
          <w:lang w:val="fr-FR"/>
        </w:rPr>
        <w:t>, Tất cả các polipeptit bị thủy phân trong môi trường axit hoặc kiềm.</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4"/>
          <w:sz w:val="24"/>
          <w:szCs w:val="24"/>
          <w:lang w:val="fr-FR"/>
        </w:rPr>
        <w:t>Câu 39: Chọn D.</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Gọi a và b lần lượt là số mol của </w:t>
      </w:r>
      <w:r>
        <w:rPr>
          <w:rFonts w:cs="Times New Roman" w:ascii="Times New Roman" w:hAnsi="Times New Roman"/>
          <w:b/>
          <w:color w:val="000000"/>
          <w:spacing w:val="4"/>
          <w:sz w:val="24"/>
          <w:szCs w:val="24"/>
          <w:lang w:val="fr-FR"/>
        </w:rPr>
        <w:t>X</w:t>
      </w:r>
      <w:r>
        <w:rPr>
          <w:rFonts w:cs="Times New Roman" w:ascii="Times New Roman" w:hAnsi="Times New Roman"/>
          <w:color w:val="000000"/>
          <w:spacing w:val="4"/>
          <w:sz w:val="24"/>
          <w:szCs w:val="24"/>
          <w:lang w:val="fr-FR"/>
        </w:rPr>
        <w:t xml:space="preserve"> và </w:t>
      </w:r>
      <w:r>
        <w:rPr>
          <w:rFonts w:cs="Times New Roman" w:ascii="Times New Roman" w:hAnsi="Times New Roman"/>
          <w:b/>
          <w:color w:val="000000"/>
          <w:spacing w:val="4"/>
          <w:sz w:val="24"/>
          <w:szCs w:val="24"/>
          <w:lang w:val="fr-FR"/>
        </w:rPr>
        <w:t>Y</w:t>
      </w:r>
      <w:r>
        <w:rPr>
          <w:rFonts w:cs="Times New Roman" w:ascii="Times New Roman" w:hAnsi="Times New Roman"/>
          <w:color w:val="000000"/>
          <w:spacing w:val="4"/>
          <w:sz w:val="24"/>
          <w:szCs w:val="24"/>
          <w:lang w:val="fr-FR"/>
        </w:rPr>
        <w:t>. Khi cho</w:t>
      </w:r>
      <w:r>
        <w:rPr>
          <w:rFonts w:cs="Times New Roman" w:ascii="Times New Roman" w:hAnsi="Times New Roman"/>
          <w:b/>
          <w:color w:val="000000"/>
          <w:spacing w:val="4"/>
          <w:sz w:val="24"/>
          <w:szCs w:val="24"/>
          <w:lang w:val="fr-FR"/>
        </w:rPr>
        <w:t xml:space="preserve"> E </w:t>
      </w:r>
      <w:r>
        <w:rPr>
          <w:rFonts w:cs="Times New Roman" w:ascii="Times New Roman" w:hAnsi="Times New Roman"/>
          <w:color w:val="000000"/>
          <w:spacing w:val="4"/>
          <w:sz w:val="24"/>
          <w:szCs w:val="24"/>
          <w:lang w:val="fr-FR"/>
        </w:rPr>
        <w:t>tác dụng với NaOH thì :</w:t>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object w:dxaOrig="7580" w:dyaOrig="1359">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378.6pt;height:68.2pt" filled="f" o:ole="">
            <v:imagedata r:id="rId444" o:title=""/>
          </v:shape>
          <o:OLEObject Type="Embed" ProgID="" ShapeID="ole_rId443" DrawAspect="Content" ObjectID="_1340059670" r:id="rId443"/>
        </w:objec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Ta có </w:t>
      </w:r>
      <w:r>
        <w:rPr>
          <w:rFonts w:cs="Times New Roman" w:ascii="Times New Roman" w:hAnsi="Times New Roman"/>
          <w:color w:val="000000"/>
          <w:spacing w:val="4"/>
          <w:sz w:val="24"/>
          <w:szCs w:val="24"/>
          <w:lang w:val="fr-FR"/>
        </w:rPr>
        <w:object w:dxaOrig="8000" w:dyaOrig="72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400pt;height:36.25pt" filled="f" o:ole="">
            <v:imagedata r:id="rId446" o:title=""/>
          </v:shape>
          <o:OLEObject Type="Embed" ProgID="" ShapeID="ole_rId445" DrawAspect="Content" ObjectID="_1632589751" r:id="rId445"/>
        </w:object>
      </w:r>
    </w:p>
    <w:p>
      <w:pPr>
        <w:pStyle w:val="Normal"/>
        <w:tabs>
          <w:tab w:val="clear" w:pos="720"/>
          <w:tab w:val="left" w:pos="270" w:leader="none"/>
          <w:tab w:val="left" w:pos="2790" w:leader="none"/>
          <w:tab w:val="left" w:pos="5310" w:leader="none"/>
          <w:tab w:val="left" w:pos="8010" w:leader="none"/>
        </w:tabs>
        <w:spacing w:lineRule="auto" w:line="252"/>
        <w:jc w:val="both"/>
        <w:rPr>
          <w:rFonts w:ascii="Times New Roman" w:hAnsi="Times New Roman" w:cs="Times New Roman"/>
          <w:b/>
          <w:sz w:val="24"/>
          <w:szCs w:val="24"/>
        </w:rPr>
      </w:pPr>
      <w:r>
        <w:rPr>
          <w:rFonts w:cs="Times New Roman" w:ascii="Times New Roman" w:hAnsi="Times New Roman"/>
          <w:b/>
          <w:sz w:val="24"/>
          <w:szCs w:val="24"/>
        </w:rPr>
        <w:t>Câu 40: Chọn A.</w:t>
      </w:r>
    </w:p>
    <w:p>
      <w:pPr>
        <w:pStyle w:val="Normal"/>
        <w:tabs>
          <w:tab w:val="clear" w:pos="720"/>
          <w:tab w:val="left" w:pos="270" w:leader="none"/>
          <w:tab w:val="left" w:pos="2790" w:leader="none"/>
          <w:tab w:val="left" w:pos="5310" w:leader="none"/>
          <w:tab w:val="left" w:pos="801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t>- Phản ứng:   (C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3</w:t>
      </w:r>
      <w:r>
        <w:rPr>
          <w:rFonts w:cs="Times New Roman" w:ascii="Times New Roman" w:hAnsi="Times New Roman"/>
          <w:sz w:val="24"/>
          <w:szCs w:val="24"/>
        </w:rPr>
        <w:t>Cl)</w:t>
      </w:r>
      <w:r>
        <w:rPr>
          <w:rFonts w:cs="Times New Roman" w:ascii="Times New Roman" w:hAnsi="Times New Roman"/>
          <w:sz w:val="24"/>
          <w:szCs w:val="24"/>
          <w:vertAlign w:val="subscript"/>
        </w:rPr>
        <w:t>n</w:t>
      </w:r>
      <w:r>
        <w:rPr>
          <w:rFonts w:cs="Times New Roman" w:ascii="Times New Roman" w:hAnsi="Times New Roman"/>
          <w:sz w:val="24"/>
          <w:szCs w:val="24"/>
        </w:rPr>
        <w:t xml:space="preserve"> + Cl</w:t>
      </w:r>
      <w:r>
        <w:rPr>
          <w:rFonts w:cs="Times New Roman" w:ascii="Times New Roman" w:hAnsi="Times New Roman"/>
          <w:sz w:val="24"/>
          <w:szCs w:val="24"/>
          <w:vertAlign w:val="subscript"/>
        </w:rPr>
        <w:t>2</w:t>
      </w:r>
      <w:r>
        <w:rPr>
          <w:rFonts w:cs="Times New Roman" w:ascii="Times New Roman" w:hAnsi="Times New Roman"/>
          <w:sz w:val="24"/>
          <w:szCs w:val="24"/>
        </w:rPr>
        <w:t xml:space="preserve"> </w:t>
      </w:r>
      <w:r>
        <w:rPr>
          <w:rFonts w:cs="Times New Roman" w:ascii="Times New Roman" w:hAnsi="Times New Roman"/>
          <w:sz w:val="24"/>
          <w:szCs w:val="24"/>
        </w:rPr>
        <w:object w:dxaOrig="639" w:dyaOrig="359">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31.95pt;height:18.1pt" filled="f" o:ole="">
            <v:imagedata r:id="rId448" o:title=""/>
          </v:shape>
          <o:OLEObject Type="Embed" ProgID="" ShapeID="ole_rId447" DrawAspect="Content" ObjectID="_997082551" r:id="rId447"/>
        </w:object>
      </w:r>
      <w:r>
        <w:rPr>
          <w:rFonts w:cs="Times New Roman" w:ascii="Times New Roman" w:hAnsi="Times New Roman"/>
          <w:sz w:val="24"/>
          <w:szCs w:val="24"/>
        </w:rPr>
        <w:t xml:space="preserve"> C</w:t>
      </w:r>
      <w:r>
        <w:rPr>
          <w:rFonts w:cs="Times New Roman" w:ascii="Times New Roman" w:hAnsi="Times New Roman"/>
          <w:sz w:val="24"/>
          <w:szCs w:val="24"/>
          <w:vertAlign w:val="subscript"/>
        </w:rPr>
        <w:t>2n</w:t>
      </w:r>
      <w:r>
        <w:rPr>
          <w:rFonts w:cs="Times New Roman" w:ascii="Times New Roman" w:hAnsi="Times New Roman"/>
          <w:sz w:val="24"/>
          <w:szCs w:val="24"/>
        </w:rPr>
        <w:t>H</w:t>
      </w:r>
      <w:r>
        <w:rPr>
          <w:rFonts w:cs="Times New Roman" w:ascii="Times New Roman" w:hAnsi="Times New Roman"/>
          <w:sz w:val="24"/>
          <w:szCs w:val="24"/>
          <w:vertAlign w:val="subscript"/>
        </w:rPr>
        <w:t>3n-1</w:t>
      </w:r>
      <w:r>
        <w:rPr>
          <w:rFonts w:cs="Times New Roman" w:ascii="Times New Roman" w:hAnsi="Times New Roman"/>
          <w:sz w:val="24"/>
          <w:szCs w:val="24"/>
        </w:rPr>
        <w:t>Cl</w:t>
      </w:r>
      <w:r>
        <w:rPr>
          <w:rFonts w:cs="Times New Roman" w:ascii="Times New Roman" w:hAnsi="Times New Roman"/>
          <w:sz w:val="24"/>
          <w:szCs w:val="24"/>
          <w:vertAlign w:val="subscript"/>
        </w:rPr>
        <w:t>n+1</w:t>
      </w:r>
      <w:r>
        <w:rPr>
          <w:rFonts w:cs="Times New Roman" w:ascii="Times New Roman" w:hAnsi="Times New Roman"/>
          <w:sz w:val="24"/>
          <w:szCs w:val="24"/>
        </w:rPr>
        <w:t xml:space="preserve"> + HCl</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Ta có: </w:t>
      </w:r>
      <w:r>
        <w:rPr>
          <w:rFonts w:cs="Times New Roman" w:ascii="Times New Roman" w:hAnsi="Times New Roman"/>
          <w:color w:val="000000"/>
          <w:spacing w:val="4"/>
          <w:sz w:val="24"/>
          <w:szCs w:val="24"/>
          <w:lang w:val="fr-FR"/>
        </w:rPr>
        <w:object w:dxaOrig="4980" w:dyaOrig="66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248.5pt;height:33.15pt" filled="f" o:ole="">
            <v:imagedata r:id="rId450" o:title=""/>
          </v:shape>
          <o:OLEObject Type="Embed" ProgID="" ShapeID="ole_rId449" DrawAspect="Content" ObjectID="_730276335" r:id="rId449"/>
        </w:object>
      </w:r>
      <w:r>
        <w:rPr>
          <w:rFonts w:cs="Times New Roman" w:ascii="Times New Roman" w:hAnsi="Times New Roman"/>
          <w:color w:val="000000"/>
          <w:spacing w:val="4"/>
          <w:sz w:val="24"/>
          <w:szCs w:val="24"/>
          <w:lang w:val="fr-FR"/>
        </w:rPr>
        <w:t xml:space="preserve"> </w:t>
      </w:r>
    </w:p>
    <w:p>
      <w:pPr>
        <w:pStyle w:val="Normal"/>
        <w:tabs>
          <w:tab w:val="clear" w:pos="720"/>
          <w:tab w:val="left" w:pos="270" w:leader="none"/>
          <w:tab w:val="left" w:pos="2790" w:leader="none"/>
          <w:tab w:val="left" w:pos="5310" w:leader="none"/>
          <w:tab w:val="left" w:pos="8010" w:leader="none"/>
        </w:tabs>
        <w:spacing w:lineRule="auto" w:line="264"/>
        <w:jc w:val="both"/>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r>
    </w:p>
    <w:p>
      <w:pPr>
        <w:pStyle w:val="Normal"/>
        <w:tabs>
          <w:tab w:val="clear" w:pos="720"/>
          <w:tab w:val="left" w:pos="270" w:leader="none"/>
          <w:tab w:val="left" w:pos="2790" w:leader="none"/>
          <w:tab w:val="left" w:pos="5310" w:leader="none"/>
          <w:tab w:val="left" w:pos="801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Cs w:val="24"/>
                <w:lang w:val="en-US" w:eastAsia="en-US"/>
              </w:rPr>
              <w:t xml:space="preserve">SỞ GD </w:t>
            </w:r>
            <w:r>
              <w:rPr>
                <w:rFonts w:eastAsia="Symbol" w:cs="Symbol" w:ascii="Symbol" w:hAnsi="Symbol"/>
                <w:b/>
                <w:szCs w:val="24"/>
                <w:lang w:val="en-US" w:eastAsia="en-US"/>
              </w:rPr>
              <w:sym w:font="Symbol" w:char="f026"/>
            </w:r>
            <w:r>
              <w:rPr>
                <w:rFonts w:cs="Times New Roman" w:ascii="Times New Roman" w:hAnsi="Times New Roman"/>
                <w:b/>
                <w:szCs w:val="24"/>
                <w:lang w:val="en-US" w:eastAsia="en-US"/>
              </w:rPr>
              <w:t xml:space="preserve"> ĐT BẮC NINH</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w:t xml:space="preserve">THPT </w:t>
            </w:r>
            <w:r>
              <w:rPr>
                <w:rFonts w:cs="Times New Roman" w:ascii="Times New Roman" w:hAnsi="Times New Roman"/>
                <w:b/>
                <w:lang w:val="en-US" w:eastAsia="en-US"/>
              </w:rPr>
              <w:t>NGUYỄN ĐĂNG ĐẠO</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mc:AlternateContent>
                <mc:Choice Requires="wps">
                  <w:drawing>
                    <wp:anchor behindDoc="0" distT="0" distB="0" distL="114935" distR="114935" simplePos="0" locked="0" layoutInCell="0" allowOverlap="1" relativeHeight="1677">
                      <wp:simplePos x="0" y="0"/>
                      <wp:positionH relativeFrom="margin">
                        <wp:posOffset>508635</wp:posOffset>
                      </wp:positionH>
                      <wp:positionV relativeFrom="paragraph">
                        <wp:posOffset>45720</wp:posOffset>
                      </wp:positionV>
                      <wp:extent cx="1233170" cy="0"/>
                      <wp:effectExtent l="0" t="5080" r="0" b="5080"/>
                      <wp:wrapNone/>
                      <wp:docPr id="35"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szCs w:val="24"/>
              </w:rPr>
            </w:pPr>
            <w:r>
              <w:rPr>
                <w:rFonts w:cs="Times New Roman" w:ascii="Times New Roman" w:hAnsi="Times New Roman"/>
                <w:i/>
                <w:szCs w:val="24"/>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pPr>
            <w:r>
              <w:rPr>
                <w:rFonts w:cs="Times New Roman" w:ascii="Times New Roman" w:hAnsi="Times New Roman"/>
                <w:b/>
                <w:bCs/>
                <w:szCs w:val="24"/>
              </w:rPr>
              <w:t xml:space="preserve">ĐỀ THI THỬ LẦN </w:t>
            </w:r>
            <w:r>
              <w:rPr>
                <w:rFonts w:cs="Times New Roman" w:ascii="Times New Roman" w:hAnsi="Times New Roman"/>
                <w:b/>
                <w:bCs/>
              </w:rPr>
              <w:t>1</w:t>
            </w:r>
            <w:r>
              <w:rPr>
                <w:rFonts w:cs="Times New Roman" w:ascii="Times New Roman" w:hAnsi="Times New Roman"/>
                <w:b/>
                <w:bCs/>
                <w:szCs w:val="24"/>
              </w:rPr>
              <w:t xml:space="preserve">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szCs w:val="24"/>
              </w:rPr>
            </w:pPr>
            <w:r>
              <w:rPr>
                <w:rFonts w:cs="Times New Roman" w:ascii="Times New Roman" w:hAnsi="Times New Roman"/>
                <w:i/>
                <w:iCs/>
                <w:szCs w:val="24"/>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Cs w:val="24"/>
                <w:lang w:val="en-US" w:eastAsia="en-US"/>
              </w:rPr>
            </w:pPr>
            <w:r>
              <w:rPr>
                <w:rFonts w:cs="Times New Roman" w:ascii="Times New Roman" w:hAnsi="Times New Roman"/>
                <w:b/>
                <w:bCs/>
                <w:i/>
                <w:iCs/>
                <w:szCs w:val="24"/>
                <w:lang w:val="en-US" w:eastAsia="en-US"/>
              </w:rPr>
              <mc:AlternateContent>
                <mc:Choice Requires="wps">
                  <w:drawing>
                    <wp:anchor behindDoc="0" distT="0" distB="0" distL="114935" distR="114935" simplePos="0" locked="0" layoutInCell="0" allowOverlap="1" relativeHeight="1678">
                      <wp:simplePos x="0" y="0"/>
                      <wp:positionH relativeFrom="margin">
                        <wp:posOffset>989965</wp:posOffset>
                      </wp:positionH>
                      <wp:positionV relativeFrom="paragraph">
                        <wp:posOffset>50165</wp:posOffset>
                      </wp:positionV>
                      <wp:extent cx="2493010" cy="0"/>
                      <wp:effectExtent l="0" t="5080" r="0" b="5080"/>
                      <wp:wrapNone/>
                      <wp:docPr id="36"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r>
          </w:p>
        </w:tc>
      </w:tr>
    </w:tbl>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lang w:val="pt-BR"/>
        </w:rPr>
      </w:pPr>
      <w:r>
        <w:rPr>
          <w:rFonts w:cs="Times New Roman" w:ascii="Times New Roman" w:hAnsi="Times New Roman"/>
          <w:szCs w:val="24"/>
          <w:lang w:val="pt-BR"/>
        </w:rPr>
        <w:t>H =1; C = 12; N = 14; O = 16; Na = 23; Mg = 24; Al = 27; S =32; Cl = 35,5; K = 39; Ca = 40; Cr = 52; Fe = 56; Cu = 64; Zn = 65; Ag = 108; Ba=137.</w:t>
      </w:r>
    </w:p>
    <w:p>
      <w:pPr>
        <w:pStyle w:val="Normal"/>
        <w:rPr>
          <w:rFonts w:ascii="Times New Roman" w:hAnsi="Times New Roman" w:cs="Times New Roman"/>
          <w:b/>
          <w:szCs w:val="24"/>
          <w:lang w:val="pt-BR"/>
        </w:rPr>
      </w:pPr>
      <w:r>
        <w:rPr>
          <w:rFonts w:cs="Times New Roman" w:ascii="Times New Roman" w:hAnsi="Times New Roman"/>
          <w:b/>
          <w:szCs w:val="24"/>
          <w:lang w:val="pt-BR"/>
        </w:rPr>
      </w:r>
    </w:p>
    <w:p>
      <w:pPr>
        <w:pStyle w:val="Normal"/>
        <w:rPr/>
      </w:pPr>
      <w:r>
        <w:rPr>
          <w:rFonts w:cs="Times New Roman" w:ascii="Times New Roman" w:hAnsi="Times New Roman"/>
          <w:b/>
        </w:rPr>
        <w:t>Câu 1:</w:t>
      </w:r>
      <w:r>
        <w:rPr>
          <w:rFonts w:cs="Times New Roman" w:ascii="Times New Roman" w:hAnsi="Times New Roman"/>
        </w:rPr>
        <w:t xml:space="preserve"> Đốt cháy hoàn toàn m gam hỗn hợp gồm xenlulozơ, tinh bột, glucozơ và sacarozơ cần 2,52lít O</w:t>
      </w:r>
      <w:r>
        <w:rPr>
          <w:rFonts w:cs="Times New Roman" w:ascii="Times New Roman" w:hAnsi="Times New Roman"/>
          <w:vertAlign w:val="subscript"/>
        </w:rPr>
        <w:t>2</w:t>
      </w:r>
      <w:r>
        <w:rPr>
          <w:rFonts w:cs="Times New Roman" w:ascii="Times New Roman" w:hAnsi="Times New Roman"/>
        </w:rPr>
        <w:t xml:space="preserve"> (đktc), thu được 1,8 gam nước.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3,06</w:t>
        <w:tab/>
      </w:r>
      <w:r>
        <w:rPr>
          <w:rFonts w:cs="Times New Roman" w:ascii="Times New Roman" w:hAnsi="Times New Roman"/>
          <w:b/>
        </w:rPr>
        <w:t>B.</w:t>
      </w:r>
      <w:r>
        <w:rPr>
          <w:rFonts w:cs="Times New Roman" w:ascii="Times New Roman" w:hAnsi="Times New Roman"/>
        </w:rPr>
        <w:t xml:space="preserve"> 5,25</w:t>
        <w:tab/>
      </w:r>
      <w:r>
        <w:rPr>
          <w:rFonts w:cs="Times New Roman" w:ascii="Times New Roman" w:hAnsi="Times New Roman"/>
          <w:b/>
        </w:rPr>
        <w:t>C.</w:t>
      </w:r>
      <w:r>
        <w:rPr>
          <w:rFonts w:cs="Times New Roman" w:ascii="Times New Roman" w:hAnsi="Times New Roman"/>
        </w:rPr>
        <w:t xml:space="preserve"> 3,15</w:t>
        <w:tab/>
      </w:r>
      <w:r>
        <w:rPr>
          <w:rFonts w:cs="Times New Roman" w:ascii="Times New Roman" w:hAnsi="Times New Roman"/>
          <w:b/>
        </w:rPr>
        <w:t>D.</w:t>
      </w:r>
      <w:r>
        <w:rPr>
          <w:rFonts w:cs="Times New Roman" w:ascii="Times New Roman" w:hAnsi="Times New Roman"/>
        </w:rPr>
        <w:t xml:space="preserve"> 6,02 </w:t>
      </w:r>
    </w:p>
    <w:p>
      <w:pPr>
        <w:pStyle w:val="Normal"/>
        <w:rPr/>
      </w:pPr>
      <w:r>
        <w:rPr>
          <w:rFonts w:cs="Times New Roman" w:ascii="Times New Roman" w:hAnsi="Times New Roman"/>
          <w:b/>
        </w:rPr>
        <w:t>Câu 2:</w:t>
      </w:r>
      <w:r>
        <w:rPr>
          <w:rFonts w:cs="Times New Roman" w:ascii="Times New Roman" w:hAnsi="Times New Roman"/>
        </w:rPr>
        <w:t xml:space="preserve"> Đốt cháy hoàn toàn một este đơn chức, mạch hở X (phân tử có số liên kết π nhỏ hơn 3), thu được thể tích khí CO</w:t>
      </w:r>
      <w:r>
        <w:rPr>
          <w:rFonts w:cs="Times New Roman" w:ascii="Times New Roman" w:hAnsi="Times New Roman"/>
          <w:vertAlign w:val="subscript"/>
        </w:rPr>
        <w:t>2</w:t>
      </w:r>
      <w:r>
        <w:rPr>
          <w:rFonts w:cs="Times New Roman" w:ascii="Times New Roman" w:hAnsi="Times New Roman"/>
        </w:rPr>
        <w:t xml:space="preserve"> bằng 6/7 thể tích khí O</w:t>
      </w:r>
      <w:r>
        <w:rPr>
          <w:rFonts w:cs="Times New Roman" w:ascii="Times New Roman" w:hAnsi="Times New Roman"/>
          <w:vertAlign w:val="subscript"/>
        </w:rPr>
        <w:t>2</w:t>
      </w:r>
      <w:r>
        <w:rPr>
          <w:rFonts w:cs="Times New Roman" w:ascii="Times New Roman" w:hAnsi="Times New Roman"/>
        </w:rPr>
        <w:t xml:space="preserve"> đã phản ứng (các thể tích khí đo ở cùng điều kiện). Cho m gam X tác dụng hoàn toàn với 200 ml dung dịch KOH 0,7M thu được dung dịch Y. Cô cạn Y thu được 12,88 gam chất rắn khan.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 10,56</w:t>
        <w:tab/>
      </w:r>
      <w:r>
        <w:rPr>
          <w:rFonts w:cs="Times New Roman" w:ascii="Times New Roman" w:hAnsi="Times New Roman"/>
          <w:b/>
        </w:rPr>
        <w:t>B.</w:t>
      </w:r>
      <w:r>
        <w:rPr>
          <w:rFonts w:cs="Times New Roman" w:ascii="Times New Roman" w:hAnsi="Times New Roman"/>
        </w:rPr>
        <w:t xml:space="preserve"> 7,20</w:t>
        <w:tab/>
      </w:r>
      <w:r>
        <w:rPr>
          <w:rFonts w:cs="Times New Roman" w:ascii="Times New Roman" w:hAnsi="Times New Roman"/>
          <w:b/>
        </w:rPr>
        <w:t>C.</w:t>
      </w:r>
      <w:r>
        <w:rPr>
          <w:rFonts w:cs="Times New Roman" w:ascii="Times New Roman" w:hAnsi="Times New Roman"/>
        </w:rPr>
        <w:t xml:space="preserve"> 8,88</w:t>
        <w:tab/>
      </w:r>
      <w:r>
        <w:rPr>
          <w:rFonts w:cs="Times New Roman" w:ascii="Times New Roman" w:hAnsi="Times New Roman"/>
          <w:b/>
        </w:rPr>
        <w:t>D.</w:t>
      </w:r>
      <w:r>
        <w:rPr>
          <w:rFonts w:cs="Times New Roman" w:ascii="Times New Roman" w:hAnsi="Times New Roman"/>
        </w:rPr>
        <w:t xml:space="preserve"> 6,66</w:t>
      </w:r>
    </w:p>
    <w:p>
      <w:pPr>
        <w:pStyle w:val="Normal"/>
        <w:rPr/>
      </w:pPr>
      <w:r>
        <w:rPr>
          <w:rFonts w:cs="Times New Roman" w:ascii="Times New Roman" w:hAnsi="Times New Roman"/>
          <w:b/>
        </w:rPr>
        <w:t>Câu 3:</w:t>
      </w:r>
      <w:r>
        <w:rPr>
          <w:rFonts w:cs="Times New Roman" w:ascii="Times New Roman" w:hAnsi="Times New Roman"/>
        </w:rPr>
        <w:t xml:space="preserve"> Thuỷ phân hỗn hợp gồm 0,02 mol saccarozơ và 0,01 mol mantozơ một thời gian thu được dung dịch X (hiệu suất phản ứng thủy phân mỗi chất đều là 75%). Khi cho toàn bộ X tác dụng với một lượng dư dung dịch AgNO</w:t>
      </w:r>
      <w:r>
        <w:rPr>
          <w:rFonts w:cs="Times New Roman" w:ascii="Times New Roman" w:hAnsi="Times New Roman"/>
          <w:vertAlign w:val="subscript"/>
        </w:rPr>
        <w:t>3</w:t>
      </w:r>
      <w:r>
        <w:rPr>
          <w:rFonts w:cs="Times New Roman" w:ascii="Times New Roman" w:hAnsi="Times New Roman"/>
        </w:rPr>
        <w:t xml:space="preserve"> trong NH</w:t>
      </w:r>
      <w:r>
        <w:rPr>
          <w:rFonts w:cs="Times New Roman" w:ascii="Times New Roman" w:hAnsi="Times New Roman"/>
          <w:vertAlign w:val="subscript"/>
        </w:rPr>
        <w:t>3</w:t>
      </w:r>
      <w:r>
        <w:rPr>
          <w:rFonts w:cs="Times New Roman" w:ascii="Times New Roman" w:hAnsi="Times New Roman"/>
        </w:rPr>
        <w:t xml:space="preserve"> thì lượng Ag thu được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0,095 mol</w:t>
        <w:tab/>
      </w:r>
      <w:r>
        <w:rPr>
          <w:rFonts w:cs="Times New Roman" w:ascii="Times New Roman" w:hAnsi="Times New Roman"/>
          <w:b/>
        </w:rPr>
        <w:t>B.</w:t>
      </w:r>
      <w:r>
        <w:rPr>
          <w:rFonts w:cs="Times New Roman" w:ascii="Times New Roman" w:hAnsi="Times New Roman"/>
        </w:rPr>
        <w:t xml:space="preserve"> 0,090 mol.</w:t>
        <w:tab/>
      </w:r>
      <w:r>
        <w:rPr>
          <w:rFonts w:cs="Times New Roman" w:ascii="Times New Roman" w:hAnsi="Times New Roman"/>
          <w:b/>
        </w:rPr>
        <w:t>C.</w:t>
      </w:r>
      <w:r>
        <w:rPr>
          <w:rFonts w:cs="Times New Roman" w:ascii="Times New Roman" w:hAnsi="Times New Roman"/>
        </w:rPr>
        <w:t xml:space="preserve"> 0,12 mol.</w:t>
        <w:tab/>
      </w:r>
      <w:r>
        <w:rPr>
          <w:rFonts w:cs="Times New Roman" w:ascii="Times New Roman" w:hAnsi="Times New Roman"/>
          <w:b/>
        </w:rPr>
        <w:t>D.</w:t>
      </w:r>
      <w:r>
        <w:rPr>
          <w:rFonts w:cs="Times New Roman" w:ascii="Times New Roman" w:hAnsi="Times New Roman"/>
        </w:rPr>
        <w:t xml:space="preserve"> 0,06 mol.</w:t>
      </w:r>
    </w:p>
    <w:p>
      <w:pPr>
        <w:pStyle w:val="Normal"/>
        <w:rPr/>
      </w:pPr>
      <w:r>
        <w:rPr>
          <w:rFonts w:cs="Times New Roman" w:ascii="Times New Roman" w:hAnsi="Times New Roman"/>
          <w:b/>
        </w:rPr>
        <w:t>Câu 4:</w:t>
      </w:r>
      <w:r>
        <w:rPr>
          <w:rFonts w:cs="Times New Roman" w:ascii="Times New Roman" w:hAnsi="Times New Roman"/>
        </w:rPr>
        <w:t xml:space="preserve"> Xà phòng hoá hoàn toàn 17,24 gam chất béo cần vừa đủ 0,06 mol NaOH. Cô cạn dung dịch sau phản ứng thu được khối lượng xà phòng là</w:t>
      </w:r>
    </w:p>
    <w:p>
      <w:pPr>
        <w:pStyle w:val="Normal"/>
        <w:tabs>
          <w:tab w:val="clear" w:pos="720"/>
          <w:tab w:val="left" w:pos="284" w:leader="none"/>
          <w:tab w:val="left" w:pos="2552" w:leader="none"/>
          <w:tab w:val="left" w:pos="4820" w:leader="none"/>
          <w:tab w:val="left" w:pos="531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18,38 gam</w:t>
        <w:tab/>
      </w:r>
      <w:r>
        <w:rPr>
          <w:rFonts w:cs="Times New Roman" w:ascii="Times New Roman" w:hAnsi="Times New Roman"/>
          <w:b/>
        </w:rPr>
        <w:t>B.</w:t>
      </w:r>
      <w:r>
        <w:rPr>
          <w:rFonts w:cs="Times New Roman" w:ascii="Times New Roman" w:hAnsi="Times New Roman"/>
        </w:rPr>
        <w:t xml:space="preserve"> . 18,24 gam</w:t>
        <w:tab/>
      </w:r>
      <w:r>
        <w:rPr>
          <w:rFonts w:cs="Times New Roman" w:ascii="Times New Roman" w:hAnsi="Times New Roman"/>
          <w:b/>
        </w:rPr>
        <w:t>C.</w:t>
      </w:r>
      <w:r>
        <w:rPr>
          <w:rFonts w:cs="Times New Roman" w:ascii="Times New Roman" w:hAnsi="Times New Roman"/>
        </w:rPr>
        <w:t xml:space="preserve"> 16,68 gam</w:t>
        <w:tab/>
      </w:r>
      <w:r>
        <w:rPr>
          <w:rFonts w:cs="Times New Roman" w:ascii="Times New Roman" w:hAnsi="Times New Roman"/>
          <w:b/>
        </w:rPr>
        <w:t>D.</w:t>
      </w:r>
      <w:r>
        <w:rPr>
          <w:rFonts w:cs="Times New Roman" w:ascii="Times New Roman" w:hAnsi="Times New Roman"/>
        </w:rPr>
        <w:t xml:space="preserve"> 17,80 gam</w:t>
      </w:r>
    </w:p>
    <w:p>
      <w:pPr>
        <w:pStyle w:val="Normal"/>
        <w:rPr/>
      </w:pPr>
      <w:r>
        <w:rPr>
          <w:rFonts w:cs="Times New Roman" w:ascii="Times New Roman" w:hAnsi="Times New Roman"/>
          <w:b/>
        </w:rPr>
        <w:t>Câu 5:</w:t>
      </w:r>
      <w:r>
        <w:rPr>
          <w:rFonts w:cs="Times New Roman" w:ascii="Times New Roman" w:hAnsi="Times New Roman"/>
        </w:rPr>
        <w:t xml:space="preserve"> Một chất béo có công thức: CH</w:t>
      </w:r>
      <w:r>
        <w:rPr>
          <w:rFonts w:cs="Times New Roman" w:ascii="Times New Roman" w:hAnsi="Times New Roman"/>
          <w:vertAlign w:val="subscript"/>
        </w:rPr>
        <w:t>2</w:t>
      </w:r>
      <w:r>
        <w:rPr>
          <w:rFonts w:cs="Times New Roman" w:ascii="Times New Roman" w:hAnsi="Times New Roman"/>
        </w:rPr>
        <w:t>(OCOC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33</w:t>
      </w:r>
      <w:r>
        <w:rPr>
          <w:rFonts w:cs="Times New Roman" w:ascii="Times New Roman" w:hAnsi="Times New Roman"/>
        </w:rPr>
        <w:t>) -CH(OCOC</w:t>
      </w:r>
      <w:r>
        <w:rPr>
          <w:rFonts w:cs="Times New Roman" w:ascii="Times New Roman" w:hAnsi="Times New Roman"/>
          <w:vertAlign w:val="subscript"/>
        </w:rPr>
        <w:t>15</w:t>
      </w:r>
      <w:r>
        <w:rPr>
          <w:rFonts w:cs="Times New Roman" w:ascii="Times New Roman" w:hAnsi="Times New Roman"/>
        </w:rPr>
        <w:t>H</w:t>
      </w:r>
      <w:r>
        <w:rPr>
          <w:rFonts w:cs="Times New Roman" w:ascii="Times New Roman" w:hAnsi="Times New Roman"/>
          <w:vertAlign w:val="subscript"/>
        </w:rPr>
        <w:t>31</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(OCOC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29</w:t>
      </w:r>
      <w:r>
        <w:rPr>
          <w:rFonts w:cs="Times New Roman" w:ascii="Times New Roman" w:hAnsi="Times New Roman"/>
        </w:rPr>
        <w:t xml:space="preserve"> ). Số mol H</w:t>
      </w:r>
      <w:r>
        <w:rPr>
          <w:rFonts w:cs="Times New Roman" w:ascii="Times New Roman" w:hAnsi="Times New Roman"/>
          <w:vertAlign w:val="subscript"/>
        </w:rPr>
        <w:t>2</w:t>
      </w:r>
      <w:r>
        <w:rPr>
          <w:rFonts w:cs="Times New Roman" w:ascii="Times New Roman" w:hAnsi="Times New Roman"/>
        </w:rPr>
        <w:t xml:space="preserve"> cần để hiđro hoá hoàn toàn 1 mol chất béo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w:t>
        <w:tab/>
      </w:r>
      <w:r>
        <w:rPr>
          <w:rFonts w:cs="Times New Roman" w:ascii="Times New Roman" w:hAnsi="Times New Roman"/>
          <w:b/>
        </w:rPr>
        <w:t>B.</w:t>
      </w:r>
      <w:r>
        <w:rPr>
          <w:rFonts w:cs="Times New Roman" w:ascii="Times New Roman" w:hAnsi="Times New Roman"/>
        </w:rPr>
        <w:t xml:space="preserve"> 5</w:t>
        <w:tab/>
      </w:r>
      <w:r>
        <w:rPr>
          <w:rFonts w:cs="Times New Roman" w:ascii="Times New Roman" w:hAnsi="Times New Roman"/>
          <w:b/>
        </w:rPr>
        <w:t>C.</w:t>
      </w:r>
      <w:r>
        <w:rPr>
          <w:rFonts w:cs="Times New Roman" w:ascii="Times New Roman" w:hAnsi="Times New Roman"/>
        </w:rPr>
        <w:t xml:space="preserve"> 3</w:t>
        <w:tab/>
      </w:r>
      <w:r>
        <w:rPr>
          <w:rFonts w:cs="Times New Roman" w:ascii="Times New Roman" w:hAnsi="Times New Roman"/>
          <w:b/>
        </w:rPr>
        <w:t>D.</w:t>
      </w:r>
      <w:r>
        <w:rPr>
          <w:rFonts w:cs="Times New Roman" w:ascii="Times New Roman" w:hAnsi="Times New Roman"/>
        </w:rPr>
        <w:t xml:space="preserve"> 1</w:t>
      </w:r>
    </w:p>
    <w:p>
      <w:pPr>
        <w:pStyle w:val="Normal"/>
        <w:rPr/>
      </w:pPr>
      <w:r>
        <w:rPr>
          <w:rFonts w:cs="Times New Roman" w:ascii="Times New Roman" w:hAnsi="Times New Roman"/>
          <w:b/>
        </w:rPr>
        <w:t>Câu 6:</w:t>
      </w:r>
      <w:r>
        <w:rPr>
          <w:rFonts w:cs="Times New Roman" w:ascii="Times New Roman" w:hAnsi="Times New Roman"/>
        </w:rPr>
        <w:t xml:space="preserve"> Cho 8,8 gam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phản ứng hết với dung dịch NaOH (dư), đun nóng. Khối lượng muối CH</w:t>
      </w:r>
      <w:r>
        <w:rPr>
          <w:rFonts w:cs="Times New Roman" w:ascii="Times New Roman" w:hAnsi="Times New Roman"/>
          <w:vertAlign w:val="subscript"/>
        </w:rPr>
        <w:t>3</w:t>
      </w:r>
      <w:r>
        <w:rPr>
          <w:rFonts w:cs="Times New Roman" w:ascii="Times New Roman" w:hAnsi="Times New Roman"/>
        </w:rPr>
        <w:t>COONa thu được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12,3 gam.</w:t>
        <w:tab/>
      </w:r>
      <w:r>
        <w:rPr>
          <w:rFonts w:cs="Times New Roman" w:ascii="Times New Roman" w:hAnsi="Times New Roman"/>
          <w:b/>
        </w:rPr>
        <w:t>B.</w:t>
      </w:r>
      <w:r>
        <w:rPr>
          <w:rFonts w:cs="Times New Roman" w:ascii="Times New Roman" w:hAnsi="Times New Roman"/>
        </w:rPr>
        <w:t xml:space="preserve"> 16,4 gam</w:t>
        <w:tab/>
      </w:r>
      <w:r>
        <w:rPr>
          <w:rFonts w:cs="Times New Roman" w:ascii="Times New Roman" w:hAnsi="Times New Roman"/>
          <w:b/>
        </w:rPr>
        <w:t>C.</w:t>
      </w:r>
      <w:r>
        <w:rPr>
          <w:rFonts w:cs="Times New Roman" w:ascii="Times New Roman" w:hAnsi="Times New Roman"/>
        </w:rPr>
        <w:t xml:space="preserve"> 4,1 gam</w:t>
        <w:tab/>
      </w:r>
      <w:r>
        <w:rPr>
          <w:rFonts w:cs="Times New Roman" w:ascii="Times New Roman" w:hAnsi="Times New Roman"/>
          <w:b/>
        </w:rPr>
        <w:t>D.</w:t>
      </w:r>
      <w:r>
        <w:rPr>
          <w:rFonts w:cs="Times New Roman" w:ascii="Times New Roman" w:hAnsi="Times New Roman"/>
        </w:rPr>
        <w:t xml:space="preserve"> 8,2 gam</w:t>
      </w:r>
    </w:p>
    <w:p>
      <w:pPr>
        <w:pStyle w:val="Normal"/>
        <w:rPr/>
      </w:pPr>
      <w:r>
        <w:rPr>
          <w:rFonts w:cs="Times New Roman" w:ascii="Times New Roman" w:hAnsi="Times New Roman"/>
          <w:b/>
        </w:rPr>
        <w:t>Câu 7:</w:t>
      </w:r>
      <w:r>
        <w:rPr>
          <w:rFonts w:cs="Times New Roman" w:ascii="Times New Roman" w:hAnsi="Times New Roman"/>
        </w:rPr>
        <w:t xml:space="preserve"> Hỗn hợp X gồm một axit cacboxylic T (hai chức, mạch hở), hai ancol đơn chức cùng dãy đồng đẳng và một este hai chức tạo bởi T và hai ancol đó. Đốt cháy hoàn toàn agam X, thu được 8,36gam CO</w:t>
      </w:r>
      <w:r>
        <w:rPr>
          <w:rFonts w:cs="Times New Roman" w:ascii="Times New Roman" w:hAnsi="Times New Roman"/>
          <w:vertAlign w:val="subscript"/>
        </w:rPr>
        <w:t>2</w:t>
      </w:r>
      <w:r>
        <w:rPr>
          <w:rFonts w:cs="Times New Roman" w:ascii="Times New Roman" w:hAnsi="Times New Roman"/>
        </w:rPr>
        <w:t>. Mặt khác đun nóng a gam X với 100 ml dung dịch NaOH 1M, sau khi phản ứng xảy ra hoàn toàn, thêm tiếp 20 ml dung dịch HCl 1M để trung hoà lượng NaOH dư, thu được dung dịch Y. Cô cạn Y thu được m gam muối khan và 0,05 mol hỗn hợp hai ancol có phân tử khối trung bình nhỏ hơn 46.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7,09</w:t>
        <w:tab/>
      </w:r>
      <w:r>
        <w:rPr>
          <w:rFonts w:cs="Times New Roman" w:ascii="Times New Roman" w:hAnsi="Times New Roman"/>
          <w:b/>
        </w:rPr>
        <w:t>B.</w:t>
      </w:r>
      <w:r>
        <w:rPr>
          <w:rFonts w:cs="Times New Roman" w:ascii="Times New Roman" w:hAnsi="Times New Roman"/>
        </w:rPr>
        <w:t xml:space="preserve"> 5,92</w:t>
        <w:tab/>
      </w:r>
      <w:r>
        <w:rPr>
          <w:rFonts w:cs="Times New Roman" w:ascii="Times New Roman" w:hAnsi="Times New Roman"/>
          <w:b/>
        </w:rPr>
        <w:t>C.</w:t>
      </w:r>
      <w:r>
        <w:rPr>
          <w:rFonts w:cs="Times New Roman" w:ascii="Times New Roman" w:hAnsi="Times New Roman"/>
        </w:rPr>
        <w:t xml:space="preserve">  6,53</w:t>
        <w:tab/>
      </w:r>
      <w:r>
        <w:rPr>
          <w:rFonts w:cs="Times New Roman" w:ascii="Times New Roman" w:hAnsi="Times New Roman"/>
          <w:b/>
        </w:rPr>
        <w:t>D.</w:t>
      </w:r>
      <w:r>
        <w:rPr>
          <w:rFonts w:cs="Times New Roman" w:ascii="Times New Roman" w:hAnsi="Times New Roman"/>
        </w:rPr>
        <w:t xml:space="preserve"> 5,36</w:t>
      </w:r>
    </w:p>
    <w:p>
      <w:pPr>
        <w:pStyle w:val="Normal"/>
        <w:rPr/>
      </w:pPr>
      <w:r>
        <w:rPr>
          <w:rFonts w:cs="Times New Roman" w:ascii="Times New Roman" w:hAnsi="Times New Roman"/>
          <w:b/>
        </w:rPr>
        <w:t>Câu 8:</w:t>
      </w:r>
      <w:r>
        <w:rPr>
          <w:rFonts w:cs="Times New Roman" w:ascii="Times New Roman" w:hAnsi="Times New Roman"/>
        </w:rPr>
        <w:t xml:space="preserve"> Cho sơ đồ chuyển hoá:</w:t>
      </w:r>
      <w:r>
        <w:rPr>
          <w:rFonts w:cs="Times New Roman" w:ascii="Times New Roman" w:hAnsi="Times New Roman"/>
        </w:rPr>
        <w:object w:dxaOrig="5100" w:dyaOrig="36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255pt;height:18pt" filled="f" o:ole="">
            <v:imagedata r:id="rId452" o:title=""/>
          </v:shape>
          <o:OLEObject Type="Embed" ProgID="" ShapeID="ole_rId451" DrawAspect="Content" ObjectID="_332678564" r:id="rId451"/>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Triolein X Y Z. Tên của Z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axit oleic</w:t>
        <w:tab/>
      </w:r>
      <w:r>
        <w:rPr>
          <w:rFonts w:cs="Times New Roman" w:ascii="Times New Roman" w:hAnsi="Times New Roman"/>
          <w:b/>
        </w:rPr>
        <w:t>B.</w:t>
      </w:r>
      <w:r>
        <w:rPr>
          <w:rFonts w:cs="Times New Roman" w:ascii="Times New Roman" w:hAnsi="Times New Roman"/>
        </w:rPr>
        <w:t xml:space="preserve"> axit panmitic.</w:t>
        <w:tab/>
      </w:r>
      <w:r>
        <w:rPr>
          <w:rFonts w:cs="Times New Roman" w:ascii="Times New Roman" w:hAnsi="Times New Roman"/>
          <w:b/>
        </w:rPr>
        <w:t>C.</w:t>
      </w:r>
      <w:r>
        <w:rPr>
          <w:rFonts w:cs="Times New Roman" w:ascii="Times New Roman" w:hAnsi="Times New Roman"/>
        </w:rPr>
        <w:t xml:space="preserve"> axit stearic.</w:t>
        <w:tab/>
      </w:r>
      <w:r>
        <w:rPr>
          <w:rFonts w:cs="Times New Roman" w:ascii="Times New Roman" w:hAnsi="Times New Roman"/>
          <w:b/>
        </w:rPr>
        <w:t>D.</w:t>
      </w:r>
      <w:r>
        <w:rPr>
          <w:rFonts w:cs="Times New Roman" w:ascii="Times New Roman" w:hAnsi="Times New Roman"/>
        </w:rPr>
        <w:t xml:space="preserve"> axit linoleic.</w:t>
      </w:r>
    </w:p>
    <w:p>
      <w:pPr>
        <w:pStyle w:val="Normal"/>
        <w:rPr/>
      </w:pPr>
      <w:r>
        <w:rPr>
          <w:rFonts w:cs="Times New Roman" w:ascii="Times New Roman" w:hAnsi="Times New Roman"/>
          <w:b/>
        </w:rPr>
        <w:t>Câu 9:</w:t>
      </w:r>
      <w:r>
        <w:rPr>
          <w:rFonts w:cs="Times New Roman" w:ascii="Times New Roman" w:hAnsi="Times New Roman"/>
        </w:rPr>
        <w:t xml:space="preserve"> X là một este no đơn chức, có tỉ khối hơi đối với CH</w:t>
      </w:r>
      <w:r>
        <w:rPr>
          <w:rFonts w:cs="Times New Roman" w:ascii="Times New Roman" w:hAnsi="Times New Roman"/>
          <w:vertAlign w:val="subscript"/>
        </w:rPr>
        <w:t>4</w:t>
      </w:r>
      <w:r>
        <w:rPr>
          <w:rFonts w:cs="Times New Roman" w:ascii="Times New Roman" w:hAnsi="Times New Roman"/>
        </w:rPr>
        <w:t xml:space="preserve"> là 5,5. Nếu đem đun 2,2 gam este X với dung dịch NaOH (dư), thu được 2,05 gam muối. Công thức cấu tạo thu gọn của X là (cho H = 1, C =12, O = 16, Na = 23):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w:t>
        <w:tab/>
      </w:r>
      <w:r>
        <w:rPr>
          <w:rFonts w:cs="Times New Roman" w:ascii="Times New Roman" w:hAnsi="Times New Roman"/>
          <w:b/>
        </w:rPr>
        <w:t>B.</w:t>
      </w:r>
      <w:r>
        <w:rPr>
          <w:rFonts w:cs="Times New Roman" w:ascii="Times New Roman" w:hAnsi="Times New Roman"/>
        </w:rPr>
        <w:t xml:space="preserve"> HCOOCH(CH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xml:space="preserve"> .</w:t>
        <w:tab/>
      </w:r>
      <w:r>
        <w:rPr>
          <w:rFonts w:cs="Times New Roman" w:ascii="Times New Roman" w:hAnsi="Times New Roman"/>
          <w:b/>
        </w:rPr>
        <w:t>D.</w:t>
      </w:r>
      <w:r>
        <w:rPr>
          <w:rFonts w:cs="Times New Roman" w:ascii="Times New Roman" w:hAnsi="Times New Roman"/>
        </w:rPr>
        <w:t xml:space="preserve"> HCOOCH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p>
    <w:p>
      <w:pPr>
        <w:pStyle w:val="Normal"/>
        <w:rPr/>
      </w:pPr>
      <w:r>
        <w:rPr>
          <w:rFonts w:cs="Times New Roman" w:ascii="Times New Roman" w:hAnsi="Times New Roman"/>
          <w:b/>
        </w:rPr>
        <w:t>Câu 10:</w:t>
      </w:r>
      <w:r>
        <w:rPr>
          <w:rFonts w:cs="Times New Roman" w:ascii="Times New Roman" w:hAnsi="Times New Roman"/>
        </w:rPr>
        <w:t xml:space="preserve"> Este hai chức, mạch hở X có công thức phân tử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 xml:space="preserve"> và không tham gia phản ứng tráng bạc. X được tạo thành từ ancol Y và axit cacboxyl Z. Y không phản ứng với  Cu(OH)</w:t>
      </w:r>
      <w:r>
        <w:rPr>
          <w:rFonts w:cs="Times New Roman" w:ascii="Times New Roman" w:hAnsi="Times New Roman"/>
          <w:vertAlign w:val="subscript"/>
        </w:rPr>
        <w:t>2</w:t>
      </w:r>
      <w:r>
        <w:rPr>
          <w:rFonts w:cs="Times New Roman" w:ascii="Times New Roman" w:hAnsi="Times New Roman"/>
        </w:rPr>
        <w:t xml:space="preserve"> ở điều kiện thường; khi đun Y với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đặc ở 170</w:t>
      </w:r>
      <w:r>
        <w:rPr>
          <w:rFonts w:eastAsia="Symbol" w:cs="Symbol" w:ascii="Symbol" w:hAnsi="Symbol"/>
        </w:rPr>
        <w:sym w:font="Symbol" w:char="f0b0"/>
      </w:r>
      <w:r>
        <w:rPr>
          <w:rFonts w:cs="Times New Roman" w:ascii="Times New Roman" w:hAnsi="Times New Roman"/>
        </w:rPr>
        <w:t>C không tạo ra anken. Nhận xét nào sau đây đúng?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Trong X có ba nhóm  –CH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Chất Z không làm mất màu dung dịch nước brom.</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Chất Y là ancol etylic.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Phân tử chất Z có số nguyên tử cacbon bằng số nguyên tử oxi.</w:t>
      </w:r>
    </w:p>
    <w:p>
      <w:pPr>
        <w:pStyle w:val="Normal"/>
        <w:rPr/>
      </w:pPr>
      <w:r>
        <w:rPr>
          <w:rFonts w:cs="Times New Roman" w:ascii="Times New Roman" w:hAnsi="Times New Roman"/>
          <w:b/>
        </w:rPr>
        <w:t>Câu 11:</w:t>
      </w:r>
      <w:r>
        <w:rPr>
          <w:rFonts w:cs="Times New Roman" w:ascii="Times New Roman" w:hAnsi="Times New Roman"/>
        </w:rPr>
        <w:t xml:space="preserve"> Este X có công thức phân tử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 Đun nóng 9,0 gam X trong dung dịch NaOH vừa đủ đến khi phản ứng xảy ra hoàn toàn thu được m gam muối.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8,2</w:t>
        <w:tab/>
      </w:r>
      <w:r>
        <w:rPr>
          <w:rFonts w:cs="Times New Roman" w:ascii="Times New Roman" w:hAnsi="Times New Roman"/>
          <w:b/>
        </w:rPr>
        <w:t>B.</w:t>
      </w:r>
      <w:r>
        <w:rPr>
          <w:rFonts w:cs="Times New Roman" w:ascii="Times New Roman" w:hAnsi="Times New Roman"/>
        </w:rPr>
        <w:t xml:space="preserve"> 10,2</w:t>
        <w:tab/>
      </w:r>
      <w:r>
        <w:rPr>
          <w:rFonts w:cs="Times New Roman" w:ascii="Times New Roman" w:hAnsi="Times New Roman"/>
          <w:b/>
        </w:rPr>
        <w:t>C.</w:t>
      </w:r>
      <w:r>
        <w:rPr>
          <w:rFonts w:cs="Times New Roman" w:ascii="Times New Roman" w:hAnsi="Times New Roman"/>
        </w:rPr>
        <w:t xml:space="preserve"> 15,2</w:t>
        <w:tab/>
      </w:r>
      <w:r>
        <w:rPr>
          <w:rFonts w:cs="Times New Roman" w:ascii="Times New Roman" w:hAnsi="Times New Roman"/>
          <w:b/>
        </w:rPr>
        <w:t>D.</w:t>
      </w:r>
      <w:r>
        <w:rPr>
          <w:rFonts w:cs="Times New Roman" w:ascii="Times New Roman" w:hAnsi="Times New Roman"/>
        </w:rPr>
        <w:t xml:space="preserve"> 12,3</w:t>
      </w:r>
    </w:p>
    <w:p>
      <w:pPr>
        <w:pStyle w:val="Normal"/>
        <w:rPr/>
      </w:pPr>
      <w:r>
        <w:rPr>
          <w:rFonts w:cs="Times New Roman" w:ascii="Times New Roman" w:hAnsi="Times New Roman"/>
          <w:b/>
        </w:rPr>
        <w:t>Câu 12:</w:t>
      </w:r>
      <w:r>
        <w:rPr>
          <w:rFonts w:cs="Times New Roman" w:ascii="Times New Roman" w:hAnsi="Times New Roman"/>
        </w:rPr>
        <w:t xml:space="preserve"> Trong công nghiệp sản xuất ruột phích nước ngưới ta thực hiện phản ứng nào sau đây?</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Cho dd axit fomic phản ứng với dung dịch AgNO</w:t>
      </w:r>
      <w:r>
        <w:rPr>
          <w:rFonts w:cs="Times New Roman" w:ascii="Times New Roman" w:hAnsi="Times New Roman"/>
          <w:vertAlign w:val="subscript"/>
        </w:rPr>
        <w:t>3</w:t>
      </w:r>
      <w:r>
        <w:rPr>
          <w:rFonts w:cs="Times New Roman" w:ascii="Times New Roman" w:hAnsi="Times New Roman"/>
        </w:rPr>
        <w:t xml:space="preserve"> / NH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 Cho anđehyt fomic phản ứng với dung dịch AgNO</w:t>
      </w:r>
      <w:r>
        <w:rPr>
          <w:rFonts w:cs="Times New Roman" w:ascii="Times New Roman" w:hAnsi="Times New Roman"/>
          <w:vertAlign w:val="subscript"/>
        </w:rPr>
        <w:t>3</w:t>
      </w:r>
      <w:r>
        <w:rPr>
          <w:rFonts w:cs="Times New Roman" w:ascii="Times New Roman" w:hAnsi="Times New Roman"/>
        </w:rPr>
        <w:t xml:space="preserve"> / NH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Cho axetilen phản ứng với dung dịch AgNO</w:t>
      </w:r>
      <w:r>
        <w:rPr>
          <w:rFonts w:cs="Times New Roman" w:ascii="Times New Roman" w:hAnsi="Times New Roman"/>
          <w:vertAlign w:val="subscript"/>
        </w:rPr>
        <w:t>3</w:t>
      </w:r>
      <w:r>
        <w:rPr>
          <w:rFonts w:cs="Times New Roman" w:ascii="Times New Roman" w:hAnsi="Times New Roman"/>
        </w:rPr>
        <w:t xml:space="preserve"> / NH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 Cho dd glucozơ phản ứng với dung dịch AgNO</w:t>
      </w:r>
      <w:r>
        <w:rPr>
          <w:rFonts w:cs="Times New Roman" w:ascii="Times New Roman" w:hAnsi="Times New Roman"/>
          <w:vertAlign w:val="subscript"/>
        </w:rPr>
        <w:t>3</w:t>
      </w:r>
      <w:r>
        <w:rPr>
          <w:rFonts w:cs="Times New Roman" w:ascii="Times New Roman" w:hAnsi="Times New Roman"/>
        </w:rPr>
        <w:t xml:space="preserve"> / NH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13:</w:t>
      </w:r>
      <w:r>
        <w:rPr>
          <w:rFonts w:cs="Times New Roman" w:ascii="Times New Roman" w:hAnsi="Times New Roman"/>
        </w:rPr>
        <w:t xml:space="preserve"> Hỗn hợp hai chất hữu cơ tác dụng với dung dịch NaOH thu được hai muối của hai axit đơn chức và một rượu. Hai chất hữu cơ đó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(1) X, Y là hai este của cùng một rượu. </w:t>
        <w:tab/>
        <w:t xml:space="preserve">(2) X, Y là hai este của cùng một axit.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(3) X, Y là một este và một axit. </w:t>
        <w:tab/>
        <w:t xml:space="preserve">(4) X, Y là một este và một rượu.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Những câu đúng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 (2).</w:t>
        <w:tab/>
      </w:r>
      <w:r>
        <w:rPr>
          <w:rFonts w:cs="Times New Roman" w:ascii="Times New Roman" w:hAnsi="Times New Roman"/>
          <w:b/>
        </w:rPr>
        <w:t>B.</w:t>
      </w:r>
      <w:r>
        <w:rPr>
          <w:rFonts w:cs="Times New Roman" w:ascii="Times New Roman" w:hAnsi="Times New Roman"/>
        </w:rPr>
        <w:t xml:space="preserve"> (2), (3).</w:t>
        <w:tab/>
      </w:r>
      <w:r>
        <w:rPr>
          <w:rFonts w:cs="Times New Roman" w:ascii="Times New Roman" w:hAnsi="Times New Roman"/>
          <w:b/>
        </w:rPr>
        <w:t>C.</w:t>
      </w:r>
      <w:r>
        <w:rPr>
          <w:rFonts w:cs="Times New Roman" w:ascii="Times New Roman" w:hAnsi="Times New Roman"/>
        </w:rPr>
        <w:t xml:space="preserve"> (3), (4).</w:t>
        <w:tab/>
      </w:r>
      <w:r>
        <w:rPr>
          <w:rFonts w:cs="Times New Roman" w:ascii="Times New Roman" w:hAnsi="Times New Roman"/>
          <w:b/>
        </w:rPr>
        <w:t>D.</w:t>
      </w:r>
      <w:r>
        <w:rPr>
          <w:rFonts w:cs="Times New Roman" w:ascii="Times New Roman" w:hAnsi="Times New Roman"/>
        </w:rPr>
        <w:t xml:space="preserve"> (1), (3).</w:t>
      </w:r>
    </w:p>
    <w:p>
      <w:pPr>
        <w:pStyle w:val="Normal"/>
        <w:rPr/>
      </w:pPr>
      <w:r>
        <w:rPr>
          <w:rFonts w:cs="Times New Roman" w:ascii="Times New Roman" w:hAnsi="Times New Roman"/>
          <w:b/>
        </w:rPr>
        <w:t>Câu 14:</w:t>
      </w:r>
      <w:r>
        <w:rPr>
          <w:rFonts w:cs="Times New Roman" w:ascii="Times New Roman" w:hAnsi="Times New Roman"/>
        </w:rPr>
        <w:t xml:space="preserve"> Phát biểu không đúng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Dung dịch mantozơ tác dụng với Cu(OH)</w:t>
      </w:r>
      <w:r>
        <w:rPr>
          <w:rFonts w:cs="Times New Roman" w:ascii="Times New Roman" w:hAnsi="Times New Roman"/>
          <w:vertAlign w:val="subscript"/>
        </w:rPr>
        <w:t>2</w:t>
      </w:r>
      <w:r>
        <w:rPr>
          <w:rFonts w:cs="Times New Roman" w:ascii="Times New Roman" w:hAnsi="Times New Roman"/>
        </w:rPr>
        <w:t xml:space="preserve"> khi đun nóng cho kết tủa Cu</w:t>
      </w:r>
      <w:r>
        <w:rPr>
          <w:rFonts w:cs="Times New Roman" w:ascii="Times New Roman" w:hAnsi="Times New Roman"/>
          <w:vertAlign w:val="subscript"/>
        </w:rPr>
        <w:t>2</w:t>
      </w:r>
      <w:r>
        <w:rPr>
          <w:rFonts w:cs="Times New Roman" w:ascii="Times New Roman" w:hAnsi="Times New Roman"/>
        </w:rPr>
        <w:t>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Thủy phân (xúc tác H</w:t>
      </w:r>
      <w:r>
        <w:rPr>
          <w:rFonts w:cs="Times New Roman" w:ascii="Times New Roman" w:hAnsi="Times New Roman"/>
          <w:vertAlign w:val="superscript"/>
        </w:rPr>
        <w:t>+</w:t>
      </w:r>
      <w:r>
        <w:rPr>
          <w:rFonts w:cs="Times New Roman" w:ascii="Times New Roman" w:hAnsi="Times New Roman"/>
        </w:rPr>
        <w:t xml:space="preserve"> ,t</w:t>
      </w:r>
      <w:r>
        <w:rPr>
          <w:rFonts w:cs="Times New Roman" w:ascii="Times New Roman" w:hAnsi="Times New Roman"/>
          <w:vertAlign w:val="superscript"/>
        </w:rPr>
        <w:t>o</w:t>
      </w:r>
      <w:r>
        <w:rPr>
          <w:rFonts w:cs="Times New Roman" w:ascii="Times New Roman" w:hAnsi="Times New Roman"/>
        </w:rPr>
        <w:t xml:space="preserve"> ) saccarozơ cũng như mantozơ đều cho cùng một monosaccarit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Dung dịch fructozơ hoà tan được Cu(OH)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Sản phẩm thủy phân xenlulozơ (xúc tác H</w:t>
      </w:r>
      <w:r>
        <w:rPr>
          <w:rFonts w:cs="Times New Roman" w:ascii="Times New Roman" w:hAnsi="Times New Roman"/>
          <w:vertAlign w:val="superscript"/>
        </w:rPr>
        <w:t>+</w:t>
      </w:r>
      <w:r>
        <w:rPr>
          <w:rFonts w:cs="Times New Roman" w:ascii="Times New Roman" w:hAnsi="Times New Roman"/>
        </w:rPr>
        <w:t xml:space="preserve"> ,t</w:t>
      </w:r>
      <w:r>
        <w:rPr>
          <w:rFonts w:cs="Times New Roman" w:ascii="Times New Roman" w:hAnsi="Times New Roman"/>
          <w:vertAlign w:val="superscript"/>
        </w:rPr>
        <w:t>o</w:t>
      </w:r>
      <w:r>
        <w:rPr>
          <w:rFonts w:cs="Times New Roman" w:ascii="Times New Roman" w:hAnsi="Times New Roman"/>
        </w:rPr>
        <w:t xml:space="preserve"> ) có thể tham gia phản ứng tráng gương</w:t>
      </w:r>
    </w:p>
    <w:p>
      <w:pPr>
        <w:pStyle w:val="Normal"/>
        <w:rPr/>
      </w:pPr>
      <w:r>
        <w:rPr>
          <w:rFonts w:cs="Times New Roman" w:ascii="Times New Roman" w:hAnsi="Times New Roman"/>
          <w:b/>
        </w:rPr>
        <w:t>Câu 15:</w:t>
      </w:r>
      <w:r>
        <w:rPr>
          <w:rFonts w:cs="Times New Roman" w:ascii="Times New Roman" w:hAnsi="Times New Roman"/>
        </w:rPr>
        <w:t xml:space="preserve"> Tổng số hợp chất hữu cơ no, đơn chức, mạch hở, có cùng công thức phân tử C</w:t>
      </w:r>
      <w:r>
        <w:rPr>
          <w:rFonts w:cs="Times New Roman" w:ascii="Times New Roman" w:hAnsi="Times New Roman"/>
          <w:vertAlign w:val="subscript"/>
        </w:rPr>
        <w:t>5</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 phản ứng được với dung dịch NaOH nhưng không có phản ứng tráng bạc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w:t>
        <w:tab/>
      </w:r>
      <w:r>
        <w:rPr>
          <w:rFonts w:cs="Times New Roman" w:ascii="Times New Roman" w:hAnsi="Times New Roman"/>
          <w:b/>
        </w:rPr>
        <w:t>B.</w:t>
      </w:r>
      <w:r>
        <w:rPr>
          <w:rFonts w:cs="Times New Roman" w:ascii="Times New Roman" w:hAnsi="Times New Roman"/>
        </w:rPr>
        <w:t xml:space="preserve"> 5</w:t>
        <w:tab/>
      </w:r>
      <w:r>
        <w:rPr>
          <w:rFonts w:cs="Times New Roman" w:ascii="Times New Roman" w:hAnsi="Times New Roman"/>
          <w:b/>
        </w:rPr>
        <w:t>C.</w:t>
      </w:r>
      <w:r>
        <w:rPr>
          <w:rFonts w:cs="Times New Roman" w:ascii="Times New Roman" w:hAnsi="Times New Roman"/>
        </w:rPr>
        <w:t xml:space="preserve"> 9</w:t>
        <w:tab/>
      </w:r>
      <w:r>
        <w:rPr>
          <w:rFonts w:cs="Times New Roman" w:ascii="Times New Roman" w:hAnsi="Times New Roman"/>
          <w:b/>
        </w:rPr>
        <w:t>D.</w:t>
      </w:r>
      <w:r>
        <w:rPr>
          <w:rFonts w:cs="Times New Roman" w:ascii="Times New Roman" w:hAnsi="Times New Roman"/>
        </w:rPr>
        <w:t xml:space="preserve"> 8</w:t>
      </w:r>
    </w:p>
    <w:p>
      <w:pPr>
        <w:pStyle w:val="Normal"/>
        <w:rPr>
          <w:rFonts w:ascii="Times New Roman" w:hAnsi="Times New Roman" w:cs="Times New Roman"/>
        </w:rPr>
      </w:pPr>
      <w:r>
        <w:rPr>
          <w:rFonts w:cs="Times New Roman" w:ascii="Times New Roman" w:hAnsi="Times New Roman"/>
          <w:b/>
        </w:rPr>
        <w:t>Câu 16:</w:t>
      </w:r>
      <w:r>
        <w:rPr>
          <w:rFonts w:cs="Times New Roman" w:ascii="Times New Roman" w:hAnsi="Times New Roman"/>
        </w:rPr>
        <w:t xml:space="preserve"> Este X được tạo thành từ etylen glicol và hai axit cacboxylic đơn chức. Trong phân tử este, số nguyên tử cacbon nhiều hơn số nguyên tử oxi là 1. Khi cho m gam X tác dụng với dung dịch NaOH (dư) thì lượng NaOH đã phản ứng là 10 gam.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16,5</w:t>
        <w:tab/>
      </w:r>
      <w:r>
        <w:rPr>
          <w:rFonts w:cs="Times New Roman" w:ascii="Times New Roman" w:hAnsi="Times New Roman"/>
          <w:b/>
        </w:rPr>
        <w:t>B.</w:t>
      </w:r>
      <w:r>
        <w:rPr>
          <w:rFonts w:cs="Times New Roman" w:ascii="Times New Roman" w:hAnsi="Times New Roman"/>
        </w:rPr>
        <w:t xml:space="preserve"> 17,5</w:t>
        <w:tab/>
      </w:r>
      <w:r>
        <w:rPr>
          <w:rFonts w:cs="Times New Roman" w:ascii="Times New Roman" w:hAnsi="Times New Roman"/>
          <w:b/>
        </w:rPr>
        <w:t>C.</w:t>
      </w:r>
      <w:r>
        <w:rPr>
          <w:rFonts w:cs="Times New Roman" w:ascii="Times New Roman" w:hAnsi="Times New Roman"/>
        </w:rPr>
        <w:t xml:space="preserve"> 14,5</w:t>
        <w:tab/>
      </w:r>
      <w:r>
        <w:rPr>
          <w:rFonts w:cs="Times New Roman" w:ascii="Times New Roman" w:hAnsi="Times New Roman"/>
          <w:b/>
        </w:rPr>
        <w:t>D.</w:t>
      </w:r>
      <w:r>
        <w:rPr>
          <w:rFonts w:cs="Times New Roman" w:ascii="Times New Roman" w:hAnsi="Times New Roman"/>
        </w:rPr>
        <w:t xml:space="preserve"> 15,5</w:t>
      </w:r>
    </w:p>
    <w:p>
      <w:pPr>
        <w:pStyle w:val="Normal"/>
        <w:rPr/>
      </w:pPr>
      <w:r>
        <w:rPr>
          <w:rFonts w:cs="Times New Roman" w:ascii="Times New Roman" w:hAnsi="Times New Roman"/>
          <w:b/>
        </w:rPr>
        <w:t>Câu 17:</w:t>
      </w:r>
      <w:r>
        <w:rPr>
          <w:rFonts w:cs="Times New Roman" w:ascii="Times New Roman" w:hAnsi="Times New Roman"/>
        </w:rPr>
        <w:t xml:space="preserve"> Cho axit salixylic (axit o-hiđroxibenzoic) phản ứng với anhiđrit axetic, thu được axit axetylsalixylic (o-CH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COOH) dùng làm thuốc cảm(aspirin).Để phản ứng hoàn toàn với 43,2gam axit axetylsalixylic cần vừa đủ V lít dung dịch KOH 1M. Giá trị của V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0,96</w:t>
        <w:tab/>
      </w:r>
      <w:r>
        <w:rPr>
          <w:rFonts w:cs="Times New Roman" w:ascii="Times New Roman" w:hAnsi="Times New Roman"/>
          <w:b/>
        </w:rPr>
        <w:t>B.</w:t>
      </w:r>
      <w:r>
        <w:rPr>
          <w:rFonts w:cs="Times New Roman" w:ascii="Times New Roman" w:hAnsi="Times New Roman"/>
        </w:rPr>
        <w:t xml:space="preserve"> 0,24</w:t>
        <w:tab/>
      </w:r>
      <w:r>
        <w:rPr>
          <w:rFonts w:cs="Times New Roman" w:ascii="Times New Roman" w:hAnsi="Times New Roman"/>
          <w:b/>
        </w:rPr>
        <w:t>C.</w:t>
      </w:r>
      <w:r>
        <w:rPr>
          <w:rFonts w:cs="Times New Roman" w:ascii="Times New Roman" w:hAnsi="Times New Roman"/>
        </w:rPr>
        <w:t xml:space="preserve"> 0,48</w:t>
        <w:tab/>
      </w:r>
      <w:r>
        <w:rPr>
          <w:rFonts w:cs="Times New Roman" w:ascii="Times New Roman" w:hAnsi="Times New Roman"/>
          <w:b/>
        </w:rPr>
        <w:t>D.</w:t>
      </w:r>
      <w:r>
        <w:rPr>
          <w:rFonts w:cs="Times New Roman" w:ascii="Times New Roman" w:hAnsi="Times New Roman"/>
        </w:rPr>
        <w:t xml:space="preserve"> 0,72</w:t>
      </w:r>
    </w:p>
    <w:p>
      <w:pPr>
        <w:pStyle w:val="Normal"/>
        <w:rPr/>
      </w:pPr>
      <w:r>
        <w:rPr>
          <w:rFonts w:cs="Times New Roman" w:ascii="Times New Roman" w:hAnsi="Times New Roman"/>
          <w:b/>
        </w:rPr>
        <w:t>Câu 18:</w:t>
      </w:r>
      <w:r>
        <w:rPr>
          <w:rFonts w:cs="Times New Roman" w:ascii="Times New Roman" w:hAnsi="Times New Roman"/>
        </w:rPr>
        <w:t xml:space="preserve"> Tổng số chất hữu cơ mạch hở, có cùng công thức phân tử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w:t>
        <w:tab/>
      </w:r>
      <w:r>
        <w:rPr>
          <w:rFonts w:cs="Times New Roman" w:ascii="Times New Roman" w:hAnsi="Times New Roman"/>
          <w:b/>
        </w:rPr>
        <w:t>B.</w:t>
      </w:r>
      <w:r>
        <w:rPr>
          <w:rFonts w:cs="Times New Roman" w:ascii="Times New Roman" w:hAnsi="Times New Roman"/>
        </w:rPr>
        <w:t xml:space="preserve"> 3</w:t>
        <w:tab/>
      </w:r>
      <w:r>
        <w:rPr>
          <w:rFonts w:cs="Times New Roman" w:ascii="Times New Roman" w:hAnsi="Times New Roman"/>
          <w:b/>
        </w:rPr>
        <w:t>C.</w:t>
      </w:r>
      <w:r>
        <w:rPr>
          <w:rFonts w:cs="Times New Roman" w:ascii="Times New Roman" w:hAnsi="Times New Roman"/>
        </w:rPr>
        <w:t xml:space="preserve"> 4</w:t>
        <w:tab/>
      </w:r>
      <w:r>
        <w:rPr>
          <w:rFonts w:cs="Times New Roman" w:ascii="Times New Roman" w:hAnsi="Times New Roman"/>
          <w:b/>
        </w:rPr>
        <w:t>D.</w:t>
      </w:r>
      <w:r>
        <w:rPr>
          <w:rFonts w:cs="Times New Roman" w:ascii="Times New Roman" w:hAnsi="Times New Roman"/>
        </w:rPr>
        <w:t xml:space="preserve"> 1</w:t>
      </w:r>
    </w:p>
    <w:p>
      <w:pPr>
        <w:pStyle w:val="Normal"/>
        <w:rPr/>
      </w:pPr>
      <w:r>
        <w:rPr>
          <w:rFonts w:cs="Times New Roman" w:ascii="Times New Roman" w:hAnsi="Times New Roman"/>
          <w:b/>
        </w:rPr>
        <w:t>Câu 19:</w:t>
      </w:r>
      <w:r>
        <w:rPr>
          <w:rFonts w:cs="Times New Roman" w:ascii="Times New Roman" w:hAnsi="Times New Roman"/>
        </w:rPr>
        <w:t xml:space="preserve"> Khi đốt cháy hoàn toàn một este no, đơn chức thì số mol CO</w:t>
      </w:r>
      <w:r>
        <w:rPr>
          <w:rFonts w:cs="Times New Roman" w:ascii="Times New Roman" w:hAnsi="Times New Roman"/>
          <w:vertAlign w:val="subscript"/>
        </w:rPr>
        <w:t>2</w:t>
      </w:r>
      <w:r>
        <w:rPr>
          <w:rFonts w:cs="Times New Roman" w:ascii="Times New Roman" w:hAnsi="Times New Roman"/>
        </w:rPr>
        <w:t xml:space="preserve"> sinh ra bằng số mol  O</w:t>
      </w:r>
      <w:r>
        <w:rPr>
          <w:rFonts w:cs="Times New Roman" w:ascii="Times New Roman" w:hAnsi="Times New Roman"/>
          <w:vertAlign w:val="subscript"/>
        </w:rPr>
        <w:t>2</w:t>
      </w:r>
      <w:r>
        <w:rPr>
          <w:rFonts w:cs="Times New Roman" w:ascii="Times New Roman" w:hAnsi="Times New Roman"/>
        </w:rPr>
        <w:t xml:space="preserve"> đã phản ứng. Tên gọi của este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etyl axetat.</w:t>
        <w:tab/>
      </w:r>
      <w:r>
        <w:rPr>
          <w:rFonts w:cs="Times New Roman" w:ascii="Times New Roman" w:hAnsi="Times New Roman"/>
          <w:b/>
        </w:rPr>
        <w:t>B.</w:t>
      </w:r>
      <w:r>
        <w:rPr>
          <w:rFonts w:cs="Times New Roman" w:ascii="Times New Roman" w:hAnsi="Times New Roman"/>
        </w:rPr>
        <w:t xml:space="preserve"> metyl fomiat</w:t>
        <w:tab/>
      </w:r>
      <w:r>
        <w:rPr>
          <w:rFonts w:cs="Times New Roman" w:ascii="Times New Roman" w:hAnsi="Times New Roman"/>
          <w:b/>
        </w:rPr>
        <w:t>C.</w:t>
      </w:r>
      <w:r>
        <w:rPr>
          <w:rFonts w:cs="Times New Roman" w:ascii="Times New Roman" w:hAnsi="Times New Roman"/>
        </w:rPr>
        <w:t xml:space="preserve"> n-propyl axetat.</w:t>
        <w:tab/>
      </w:r>
      <w:r>
        <w:rPr>
          <w:rFonts w:cs="Times New Roman" w:ascii="Times New Roman" w:hAnsi="Times New Roman"/>
          <w:b/>
        </w:rPr>
        <w:t>D.</w:t>
      </w:r>
      <w:r>
        <w:rPr>
          <w:rFonts w:cs="Times New Roman" w:ascii="Times New Roman" w:hAnsi="Times New Roman"/>
        </w:rPr>
        <w:t xml:space="preserve"> metyl axetat</w:t>
      </w:r>
    </w:p>
    <w:p>
      <w:pPr>
        <w:pStyle w:val="Normal"/>
        <w:rPr/>
      </w:pPr>
      <w:r>
        <w:rPr>
          <w:rFonts w:cs="Times New Roman" w:ascii="Times New Roman" w:hAnsi="Times New Roman"/>
          <w:b/>
        </w:rPr>
        <w:t>Câu 20:</w:t>
      </w:r>
      <w:r>
        <w:rPr>
          <w:rFonts w:cs="Times New Roman" w:ascii="Times New Roman" w:hAnsi="Times New Roman"/>
        </w:rPr>
        <w:t xml:space="preserve"> Chất nào sau đây không thủy phân trong môi trường axit?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Xenlulozơ</w:t>
        <w:tab/>
      </w:r>
      <w:r>
        <w:rPr>
          <w:rFonts w:cs="Times New Roman" w:ascii="Times New Roman" w:hAnsi="Times New Roman"/>
          <w:b/>
        </w:rPr>
        <w:t>B.</w:t>
      </w:r>
      <w:r>
        <w:rPr>
          <w:rFonts w:cs="Times New Roman" w:ascii="Times New Roman" w:hAnsi="Times New Roman"/>
        </w:rPr>
        <w:t xml:space="preserve"> Saccarozơ.</w:t>
        <w:tab/>
      </w:r>
      <w:r>
        <w:rPr>
          <w:rFonts w:cs="Times New Roman" w:ascii="Times New Roman" w:hAnsi="Times New Roman"/>
          <w:b/>
        </w:rPr>
        <w:t>C.</w:t>
      </w:r>
      <w:r>
        <w:rPr>
          <w:rFonts w:cs="Times New Roman" w:ascii="Times New Roman" w:hAnsi="Times New Roman"/>
        </w:rPr>
        <w:t xml:space="preserve"> Tinh bột</w:t>
        <w:tab/>
      </w:r>
      <w:r>
        <w:rPr>
          <w:rFonts w:cs="Times New Roman" w:ascii="Times New Roman" w:hAnsi="Times New Roman"/>
          <w:b/>
        </w:rPr>
        <w:t>D.</w:t>
      </w:r>
      <w:r>
        <w:rPr>
          <w:rFonts w:cs="Times New Roman" w:ascii="Times New Roman" w:hAnsi="Times New Roman"/>
        </w:rPr>
        <w:t xml:space="preserve"> Glucozơ</w:t>
      </w:r>
    </w:p>
    <w:p>
      <w:pPr>
        <w:pStyle w:val="Normal"/>
        <w:rPr/>
      </w:pPr>
      <w:r>
        <w:rPr>
          <w:rFonts w:cs="Times New Roman" w:ascii="Times New Roman" w:hAnsi="Times New Roman"/>
          <w:b/>
        </w:rPr>
        <w:t>Câu 21:</w:t>
      </w:r>
      <w:r>
        <w:rPr>
          <w:rFonts w:cs="Times New Roman" w:ascii="Times New Roman" w:hAnsi="Times New Roman"/>
        </w:rPr>
        <w:t xml:space="preserve"> Lên men m gam glucozơ với hiệu suất 90%, lượng khí CO</w:t>
      </w:r>
      <w:r>
        <w:rPr>
          <w:rFonts w:cs="Times New Roman" w:ascii="Times New Roman" w:hAnsi="Times New Roman"/>
          <w:vertAlign w:val="subscript"/>
        </w:rPr>
        <w:t>2</w:t>
      </w:r>
      <w:r>
        <w:rPr>
          <w:rFonts w:cs="Times New Roman" w:ascii="Times New Roman" w:hAnsi="Times New Roman"/>
        </w:rPr>
        <w:t xml:space="preserve"> sinh ra hấp thụ hết vào dung dịch nước vôi trong, thu được 10 gam kết tủa. Khối lượng dung dịch sau phản ứng giảm 3,4 gam so với khối lượng dung dịch nước vôi trong ban đầu.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20,0</w:t>
        <w:tab/>
      </w:r>
      <w:r>
        <w:rPr>
          <w:rFonts w:cs="Times New Roman" w:ascii="Times New Roman" w:hAnsi="Times New Roman"/>
          <w:b/>
        </w:rPr>
        <w:t>B.</w:t>
      </w:r>
      <w:r>
        <w:rPr>
          <w:rFonts w:cs="Times New Roman" w:ascii="Times New Roman" w:hAnsi="Times New Roman"/>
        </w:rPr>
        <w:t xml:space="preserve"> 30,0</w:t>
        <w:tab/>
      </w:r>
      <w:r>
        <w:rPr>
          <w:rFonts w:cs="Times New Roman" w:ascii="Times New Roman" w:hAnsi="Times New Roman"/>
          <w:b/>
        </w:rPr>
        <w:t>C.</w:t>
      </w:r>
      <w:r>
        <w:rPr>
          <w:rFonts w:cs="Times New Roman" w:ascii="Times New Roman" w:hAnsi="Times New Roman"/>
        </w:rPr>
        <w:t xml:space="preserve"> 13,5</w:t>
        <w:tab/>
      </w:r>
      <w:r>
        <w:rPr>
          <w:rFonts w:cs="Times New Roman" w:ascii="Times New Roman" w:hAnsi="Times New Roman"/>
          <w:b/>
        </w:rPr>
        <w:t>D.</w:t>
      </w:r>
      <w:r>
        <w:rPr>
          <w:rFonts w:cs="Times New Roman" w:ascii="Times New Roman" w:hAnsi="Times New Roman"/>
        </w:rPr>
        <w:t xml:space="preserve"> 15,0</w:t>
      </w:r>
    </w:p>
    <w:p>
      <w:pPr>
        <w:pStyle w:val="Normal"/>
        <w:rPr/>
      </w:pPr>
      <w:r>
        <w:rPr>
          <w:rFonts w:cs="Times New Roman" w:ascii="Times New Roman" w:hAnsi="Times New Roman"/>
          <w:b/>
        </w:rPr>
        <w:t>Câu 22:</w:t>
      </w:r>
      <w:r>
        <w:rPr>
          <w:rFonts w:cs="Times New Roman" w:ascii="Times New Roman" w:hAnsi="Times New Roman"/>
        </w:rPr>
        <w:t xml:space="preserve"> Polime thiên nhiên X được sinh ra trong quá trình quang hợp của cây xanh. Ở nhiệt độ thường, X tạo với dung dịch iot hợp chất có màu xanh tím. Polime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saccarozơ</w:t>
        <w:tab/>
      </w:r>
      <w:r>
        <w:rPr>
          <w:rFonts w:cs="Times New Roman" w:ascii="Times New Roman" w:hAnsi="Times New Roman"/>
          <w:b/>
        </w:rPr>
        <w:t>B.</w:t>
      </w:r>
      <w:r>
        <w:rPr>
          <w:rFonts w:cs="Times New Roman" w:ascii="Times New Roman" w:hAnsi="Times New Roman"/>
        </w:rPr>
        <w:t xml:space="preserve"> glicogen</w:t>
        <w:tab/>
      </w:r>
      <w:r>
        <w:rPr>
          <w:rFonts w:cs="Times New Roman" w:ascii="Times New Roman" w:hAnsi="Times New Roman"/>
          <w:b/>
        </w:rPr>
        <w:t>C.</w:t>
      </w:r>
      <w:r>
        <w:rPr>
          <w:rFonts w:cs="Times New Roman" w:ascii="Times New Roman" w:hAnsi="Times New Roman"/>
        </w:rPr>
        <w:t xml:space="preserve"> Tinh bột</w:t>
        <w:tab/>
      </w:r>
      <w:r>
        <w:rPr>
          <w:rFonts w:cs="Times New Roman" w:ascii="Times New Roman" w:hAnsi="Times New Roman"/>
          <w:b/>
        </w:rPr>
        <w:t>D.</w:t>
      </w:r>
      <w:r>
        <w:rPr>
          <w:rFonts w:cs="Times New Roman" w:ascii="Times New Roman" w:hAnsi="Times New Roman"/>
        </w:rPr>
        <w:t xml:space="preserve"> Xenlulozơ</w:t>
      </w:r>
    </w:p>
    <w:p>
      <w:pPr>
        <w:pStyle w:val="Normal"/>
        <w:rPr/>
      </w:pPr>
      <w:r>
        <w:rPr>
          <w:rFonts w:cs="Times New Roman" w:ascii="Times New Roman" w:hAnsi="Times New Roman"/>
          <w:b/>
        </w:rPr>
        <w:t>Câu 23:</w:t>
      </w:r>
      <w:r>
        <w:rPr>
          <w:rFonts w:cs="Times New Roman" w:ascii="Times New Roman" w:hAnsi="Times New Roman"/>
        </w:rPr>
        <w:t xml:space="preserve"> Triolein không tác dụng với chất (hoặc dung dịch) nào sau đây?</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H</w:t>
      </w:r>
      <w:r>
        <w:rPr>
          <w:rFonts w:cs="Times New Roman" w:ascii="Times New Roman" w:hAnsi="Times New Roman"/>
          <w:vertAlign w:val="subscript"/>
        </w:rPr>
        <w:t>2</w:t>
      </w:r>
      <w:r>
        <w:rPr>
          <w:rFonts w:cs="Times New Roman" w:ascii="Times New Roman" w:hAnsi="Times New Roman"/>
        </w:rPr>
        <w:t>O (xúc tác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loãng, đun nóng)</w:t>
        <w:tab/>
      </w:r>
      <w:r>
        <w:rPr>
          <w:rFonts w:cs="Times New Roman" w:ascii="Times New Roman" w:hAnsi="Times New Roman"/>
          <w:b/>
        </w:rPr>
        <w:t>B.</w:t>
      </w:r>
      <w:r>
        <w:rPr>
          <w:rFonts w:cs="Times New Roman" w:ascii="Times New Roman" w:hAnsi="Times New Roman"/>
        </w:rPr>
        <w:t xml:space="preserve"> H</w:t>
      </w:r>
      <w:r>
        <w:rPr>
          <w:rFonts w:cs="Times New Roman" w:ascii="Times New Roman" w:hAnsi="Times New Roman"/>
          <w:vertAlign w:val="subscript"/>
        </w:rPr>
        <w:t>2</w:t>
      </w:r>
      <w:r>
        <w:rPr>
          <w:rFonts w:cs="Times New Roman" w:ascii="Times New Roman" w:hAnsi="Times New Roman"/>
        </w:rPr>
        <w:t xml:space="preserve"> (xúc tác Ni, đun nóng).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Cu(OH)</w:t>
      </w:r>
      <w:r>
        <w:rPr>
          <w:rFonts w:cs="Times New Roman" w:ascii="Times New Roman" w:hAnsi="Times New Roman"/>
          <w:vertAlign w:val="subscript"/>
        </w:rPr>
        <w:t>2</w:t>
      </w:r>
      <w:r>
        <w:rPr>
          <w:rFonts w:cs="Times New Roman" w:ascii="Times New Roman" w:hAnsi="Times New Roman"/>
        </w:rPr>
        <w:t xml:space="preserve"> (ở điều kiện thường)</w:t>
        <w:tab/>
      </w:r>
      <w:r>
        <w:rPr>
          <w:rFonts w:cs="Times New Roman" w:ascii="Times New Roman" w:hAnsi="Times New Roman"/>
          <w:b/>
        </w:rPr>
        <w:t>D.</w:t>
      </w:r>
      <w:r>
        <w:rPr>
          <w:rFonts w:cs="Times New Roman" w:ascii="Times New Roman" w:hAnsi="Times New Roman"/>
        </w:rPr>
        <w:t xml:space="preserve"> Dung dịch NaOH (đun nóng).</w:t>
      </w:r>
    </w:p>
    <w:p>
      <w:pPr>
        <w:pStyle w:val="Normal"/>
        <w:rPr/>
      </w:pPr>
      <w:r>
        <w:rPr>
          <w:rFonts w:cs="Times New Roman" w:ascii="Times New Roman" w:hAnsi="Times New Roman"/>
          <w:b/>
        </w:rPr>
        <w:t>Câu 24:</w:t>
      </w:r>
      <w:r>
        <w:rPr>
          <w:rFonts w:cs="Times New Roman" w:ascii="Times New Roman" w:hAnsi="Times New Roman"/>
        </w:rPr>
        <w:t xml:space="preserve"> Thủy phân este có công thức phân tử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(với xúc tác axit), thu được 2 sản phẩm hữu cơ X và Y. Từ X có thể điều chế trực tiếp ra Y. Vậy chất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 etyl axetat</w:t>
        <w:tab/>
      </w:r>
      <w:r>
        <w:rPr>
          <w:rFonts w:cs="Times New Roman" w:ascii="Times New Roman" w:hAnsi="Times New Roman"/>
          <w:b/>
        </w:rPr>
        <w:t>B.</w:t>
      </w:r>
      <w:r>
        <w:rPr>
          <w:rFonts w:cs="Times New Roman" w:ascii="Times New Roman" w:hAnsi="Times New Roman"/>
        </w:rPr>
        <w:t xml:space="preserve"> . rượu etylic.</w:t>
        <w:tab/>
      </w:r>
      <w:r>
        <w:rPr>
          <w:rFonts w:cs="Times New Roman" w:ascii="Times New Roman" w:hAnsi="Times New Roman"/>
          <w:b/>
        </w:rPr>
        <w:t>C.</w:t>
      </w:r>
      <w:r>
        <w:rPr>
          <w:rFonts w:cs="Times New Roman" w:ascii="Times New Roman" w:hAnsi="Times New Roman"/>
        </w:rPr>
        <w:t xml:space="preserve"> rượu metylic.</w:t>
        <w:tab/>
      </w:r>
      <w:r>
        <w:rPr>
          <w:rFonts w:cs="Times New Roman" w:ascii="Times New Roman" w:hAnsi="Times New Roman"/>
          <w:b/>
        </w:rPr>
        <w:t>D.</w:t>
      </w:r>
      <w:r>
        <w:rPr>
          <w:rFonts w:cs="Times New Roman" w:ascii="Times New Roman" w:hAnsi="Times New Roman"/>
        </w:rPr>
        <w:t xml:space="preserve"> axit fomic</w:t>
      </w:r>
    </w:p>
    <w:p>
      <w:pPr>
        <w:pStyle w:val="Normal"/>
        <w:rPr/>
      </w:pPr>
      <w:r>
        <w:rPr>
          <w:rFonts w:cs="Times New Roman" w:ascii="Times New Roman" w:hAnsi="Times New Roman"/>
          <w:b/>
        </w:rPr>
        <w:t>Câu 25:</w:t>
      </w:r>
      <w:r>
        <w:rPr>
          <w:rFonts w:cs="Times New Roman" w:ascii="Times New Roman" w:hAnsi="Times New Roman"/>
        </w:rPr>
        <w:t xml:space="preserve"> Một este có công thức phân tử là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khi thuỷ phân trong môi trường axit thu được axetanđehit. Công thức cấu tạo thu gọn của este đó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COO-CH=CH</w:t>
      </w:r>
      <w:r>
        <w:rPr>
          <w:rFonts w:cs="Times New Roman" w:ascii="Times New Roman" w:hAnsi="Times New Roman"/>
          <w:vertAlign w:val="subscript"/>
        </w:rPr>
        <w:t>2</w:t>
      </w:r>
      <w:r>
        <w:rPr>
          <w:rFonts w:cs="Times New Roman" w:ascii="Times New Roman" w:hAnsi="Times New Roman"/>
        </w:rPr>
        <w:t>.</w:t>
        <w:tab/>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2</w:t>
      </w:r>
      <w:r>
        <w:rPr>
          <w:rFonts w:cs="Times New Roman" w:ascii="Times New Roman" w:hAnsi="Times New Roman"/>
        </w:rPr>
        <w:t>CH-COO-CH</w:t>
      </w:r>
      <w:r>
        <w:rPr>
          <w:rFonts w:cs="Times New Roman" w:ascii="Times New Roman" w:hAnsi="Times New Roman"/>
          <w:vertAlign w:val="subscript"/>
        </w:rPr>
        <w:t>3</w:t>
      </w:r>
      <w:r>
        <w:rPr>
          <w:rFonts w:cs="Times New Roman" w:ascii="Times New Roman" w:hAnsi="Times New Roman"/>
        </w:rPr>
        <w:t>.</w:t>
        <w:tab/>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w:t>
      </w:r>
      <w:r>
        <w:rPr>
          <w:rFonts w:cs="Times New Roman" w:ascii="Times New Roman" w:hAnsi="Times New Roman"/>
        </w:rPr>
        <w:t xml:space="preserve"> HCOO-C(CH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w:t>
        <w:tab/>
        <w:tab/>
      </w:r>
      <w:r>
        <w:rPr>
          <w:rFonts w:cs="Times New Roman" w:ascii="Times New Roman" w:hAnsi="Times New Roman"/>
          <w:b/>
        </w:rPr>
        <w:t>D.</w:t>
      </w:r>
      <w:r>
        <w:rPr>
          <w:rFonts w:cs="Times New Roman" w:ascii="Times New Roman" w:hAnsi="Times New Roman"/>
        </w:rPr>
        <w:t xml:space="preserve"> HCOO-CH=CH-CH</w:t>
      </w:r>
      <w:r>
        <w:rPr>
          <w:rFonts w:cs="Times New Roman" w:ascii="Times New Roman" w:hAnsi="Times New Roman"/>
          <w:vertAlign w:val="subscript"/>
        </w:rPr>
        <w:t>3</w:t>
      </w:r>
    </w:p>
    <w:p>
      <w:pPr>
        <w:pStyle w:val="Normal"/>
        <w:rPr/>
      </w:pPr>
      <w:r>
        <w:rPr>
          <w:rFonts w:cs="Times New Roman" w:ascii="Times New Roman" w:hAnsi="Times New Roman"/>
          <w:b/>
        </w:rPr>
        <w:t>Câu 26:</w:t>
      </w:r>
      <w:r>
        <w:rPr>
          <w:rFonts w:cs="Times New Roman" w:ascii="Times New Roman" w:hAnsi="Times New Roman"/>
        </w:rPr>
        <w:t xml:space="preserve"> Mệnh đề không đúng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COOCH=CH</w:t>
      </w:r>
      <w:r>
        <w:rPr>
          <w:rFonts w:cs="Times New Roman" w:ascii="Times New Roman" w:hAnsi="Times New Roman"/>
          <w:vertAlign w:val="subscript"/>
        </w:rPr>
        <w:t>2</w:t>
      </w:r>
      <w:r>
        <w:rPr>
          <w:rFonts w:cs="Times New Roman" w:ascii="Times New Roman" w:hAnsi="Times New Roman"/>
        </w:rPr>
        <w:t xml:space="preserve">  tác dụng với dung dịch NaOH thu được anđehit và muối</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COOCH=CH</w:t>
      </w:r>
      <w:r>
        <w:rPr>
          <w:rFonts w:cs="Times New Roman" w:ascii="Times New Roman" w:hAnsi="Times New Roman"/>
          <w:vertAlign w:val="subscript"/>
        </w:rPr>
        <w:t>2</w:t>
      </w:r>
      <w:r>
        <w:rPr>
          <w:rFonts w:cs="Times New Roman" w:ascii="Times New Roman" w:hAnsi="Times New Roman"/>
        </w:rPr>
        <w:t>có thể trùng hợp tạo polime</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COOCH=CH</w:t>
      </w:r>
      <w:r>
        <w:rPr>
          <w:rFonts w:cs="Times New Roman" w:ascii="Times New Roman" w:hAnsi="Times New Roman"/>
          <w:vertAlign w:val="subscript"/>
        </w:rPr>
        <w:t>2</w:t>
      </w:r>
      <w:r>
        <w:rPr>
          <w:rFonts w:cs="Times New Roman" w:ascii="Times New Roman" w:hAnsi="Times New Roman"/>
        </w:rPr>
        <w:t xml:space="preserve">  tác dụng được với dung dịch Br</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COOCH=CH</w:t>
      </w:r>
      <w:r>
        <w:rPr>
          <w:rFonts w:cs="Times New Roman" w:ascii="Times New Roman" w:hAnsi="Times New Roman"/>
          <w:vertAlign w:val="subscript"/>
        </w:rPr>
        <w:t>2</w:t>
      </w:r>
      <w:r>
        <w:rPr>
          <w:rFonts w:cs="Times New Roman" w:ascii="Times New Roman" w:hAnsi="Times New Roman"/>
        </w:rPr>
        <w:t xml:space="preserve">  cùng dãy đồng đẳng với CH</w:t>
      </w:r>
      <w:r>
        <w:rPr>
          <w:rFonts w:cs="Times New Roman" w:ascii="Times New Roman" w:hAnsi="Times New Roman"/>
          <w:vertAlign w:val="subscript"/>
        </w:rPr>
        <w:t>2</w:t>
      </w:r>
      <w:r>
        <w:rPr>
          <w:rFonts w:cs="Times New Roman" w:ascii="Times New Roman" w:hAnsi="Times New Roman"/>
        </w:rPr>
        <w:t>=CHCOOCH</w:t>
      </w:r>
      <w:r>
        <w:rPr>
          <w:rFonts w:cs="Times New Roman" w:ascii="Times New Roman" w:hAnsi="Times New Roman"/>
          <w:vertAlign w:val="subscript"/>
        </w:rPr>
        <w:t>3</w:t>
      </w:r>
    </w:p>
    <w:p>
      <w:pPr>
        <w:pStyle w:val="Normal"/>
        <w:rPr/>
      </w:pPr>
      <w:r>
        <w:rPr>
          <w:rFonts w:cs="Times New Roman" w:ascii="Times New Roman" w:hAnsi="Times New Roman"/>
          <w:b/>
        </w:rPr>
        <w:t>Câu 27:</w:t>
      </w:r>
      <w:r>
        <w:rPr>
          <w:rFonts w:cs="Times New Roman" w:ascii="Times New Roman" w:hAnsi="Times New Roman"/>
        </w:rPr>
        <w:t xml:space="preserve"> Đốt cháy hoàn toàn a mol X (là trieste của glixerol với các axit đơn chức, mạch hở), thu được b mol CO</w:t>
      </w:r>
      <w:r>
        <w:rPr>
          <w:rFonts w:cs="Times New Roman" w:ascii="Times New Roman" w:hAnsi="Times New Roman"/>
          <w:vertAlign w:val="subscript"/>
        </w:rPr>
        <w:t>2</w:t>
      </w:r>
      <w:r>
        <w:rPr>
          <w:rFonts w:cs="Times New Roman" w:ascii="Times New Roman" w:hAnsi="Times New Roman"/>
        </w:rPr>
        <w:t xml:space="preserve"> và c mol H</w:t>
      </w:r>
      <w:r>
        <w:rPr>
          <w:rFonts w:cs="Times New Roman" w:ascii="Times New Roman" w:hAnsi="Times New Roman"/>
          <w:vertAlign w:val="subscript"/>
        </w:rPr>
        <w:t>2</w:t>
      </w:r>
      <w:r>
        <w:rPr>
          <w:rFonts w:cs="Times New Roman" w:ascii="Times New Roman" w:hAnsi="Times New Roman"/>
        </w:rPr>
        <w:t>O (b – c = 4a). Hiđro hóa m gam X cần 6,72 lít H</w:t>
      </w:r>
      <w:r>
        <w:rPr>
          <w:rFonts w:cs="Times New Roman" w:ascii="Times New Roman" w:hAnsi="Times New Roman"/>
          <w:vertAlign w:val="subscript"/>
        </w:rPr>
        <w:t>2</w:t>
      </w:r>
      <w:r>
        <w:rPr>
          <w:rFonts w:cs="Times New Roman" w:ascii="Times New Roman" w:hAnsi="Times New Roman"/>
        </w:rPr>
        <w:t xml:space="preserve"> (đktc), thu được 39 gam Y (este no). Đun nóng m</w:t>
      </w:r>
      <w:r>
        <w:rPr>
          <w:rFonts w:cs="Times New Roman" w:ascii="Times New Roman" w:hAnsi="Times New Roman"/>
          <w:vertAlign w:val="subscript"/>
        </w:rPr>
        <w:t>1</w:t>
      </w:r>
      <w:r>
        <w:rPr>
          <w:rFonts w:cs="Times New Roman" w:ascii="Times New Roman" w:hAnsi="Times New Roman"/>
        </w:rPr>
        <w:t xml:space="preserve"> gam X với dung dịch chứa 0,7 mol NaOH, cô cạn dung dịch sau phản ứng, thu được m</w:t>
      </w:r>
      <w:r>
        <w:rPr>
          <w:rFonts w:cs="Times New Roman" w:ascii="Times New Roman" w:hAnsi="Times New Roman"/>
          <w:vertAlign w:val="subscript"/>
        </w:rPr>
        <w:t>2</w:t>
      </w:r>
      <w:r>
        <w:rPr>
          <w:rFonts w:cs="Times New Roman" w:ascii="Times New Roman" w:hAnsi="Times New Roman"/>
        </w:rPr>
        <w:t xml:space="preserve"> gam chất rắn. Giá trị của m</w:t>
      </w:r>
      <w:r>
        <w:rPr>
          <w:rFonts w:cs="Times New Roman" w:ascii="Times New Roman" w:hAnsi="Times New Roman"/>
          <w:vertAlign w:val="subscript"/>
        </w:rPr>
        <w:t>2</w:t>
      </w:r>
      <w:r>
        <w:rPr>
          <w:rFonts w:cs="Times New Roman" w:ascii="Times New Roman" w:hAnsi="Times New Roman"/>
        </w:rPr>
        <w:t xml:space="preserve">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53,2</w:t>
        <w:tab/>
      </w:r>
      <w:r>
        <w:rPr>
          <w:rFonts w:cs="Times New Roman" w:ascii="Times New Roman" w:hAnsi="Times New Roman"/>
          <w:b/>
        </w:rPr>
        <w:t>B.</w:t>
      </w:r>
      <w:r>
        <w:rPr>
          <w:rFonts w:cs="Times New Roman" w:ascii="Times New Roman" w:hAnsi="Times New Roman"/>
        </w:rPr>
        <w:t xml:space="preserve"> 52,6</w:t>
        <w:tab/>
      </w:r>
      <w:r>
        <w:rPr>
          <w:rFonts w:cs="Times New Roman" w:ascii="Times New Roman" w:hAnsi="Times New Roman"/>
          <w:b/>
        </w:rPr>
        <w:t>C.</w:t>
      </w:r>
      <w:r>
        <w:rPr>
          <w:rFonts w:cs="Times New Roman" w:ascii="Times New Roman" w:hAnsi="Times New Roman"/>
        </w:rPr>
        <w:t xml:space="preserve"> 42,6</w:t>
        <w:tab/>
      </w:r>
      <w:r>
        <w:rPr>
          <w:rFonts w:cs="Times New Roman" w:ascii="Times New Roman" w:hAnsi="Times New Roman"/>
          <w:b/>
        </w:rPr>
        <w:t>D.</w:t>
      </w:r>
      <w:r>
        <w:rPr>
          <w:rFonts w:cs="Times New Roman" w:ascii="Times New Roman" w:hAnsi="Times New Roman"/>
        </w:rPr>
        <w:t xml:space="preserve"> 57,2</w:t>
      </w:r>
    </w:p>
    <w:p>
      <w:pPr>
        <w:pStyle w:val="Normal"/>
        <w:rPr/>
      </w:pPr>
      <w:r>
        <w:rPr>
          <w:rFonts w:cs="Times New Roman" w:ascii="Times New Roman" w:hAnsi="Times New Roman"/>
          <w:b/>
        </w:rPr>
        <w:t>Câu 28:</w:t>
      </w:r>
      <w:r>
        <w:rPr>
          <w:rFonts w:cs="Times New Roman" w:ascii="Times New Roman" w:hAnsi="Times New Roman"/>
        </w:rPr>
        <w:t xml:space="preserve"> Este X có các đặc điểm sau: </w:t>
      </w:r>
    </w:p>
    <w:p>
      <w:pPr>
        <w:pStyle w:val="Normal"/>
        <w:rPr/>
      </w:pPr>
      <w:r>
        <w:rPr>
          <w:rFonts w:cs="Times New Roman" w:ascii="Times New Roman" w:hAnsi="Times New Roman"/>
        </w:rPr>
        <w:t>- Đốt cháy hoàn toàn X tạo thành CO</w:t>
      </w:r>
      <w:r>
        <w:rPr>
          <w:rFonts w:cs="Times New Roman" w:ascii="Times New Roman" w:hAnsi="Times New Roman"/>
          <w:vertAlign w:val="subscript"/>
        </w:rPr>
        <w:t>2</w:t>
      </w:r>
      <w:r>
        <w:rPr>
          <w:rFonts w:cs="Times New Roman" w:ascii="Times New Roman" w:hAnsi="Times New Roman"/>
        </w:rPr>
        <w:t xml:space="preserve"> và H</w:t>
      </w:r>
      <w:r>
        <w:rPr>
          <w:rFonts w:cs="Times New Roman" w:ascii="Times New Roman" w:hAnsi="Times New Roman"/>
          <w:vertAlign w:val="subscript"/>
        </w:rPr>
        <w:t>2</w:t>
      </w:r>
      <w:r>
        <w:rPr>
          <w:rFonts w:cs="Times New Roman" w:ascii="Times New Roman" w:hAnsi="Times New Roman"/>
        </w:rPr>
        <w:t xml:space="preserve">Ocó số mol bằng nhau; </w:t>
      </w:r>
    </w:p>
    <w:p>
      <w:pPr>
        <w:pStyle w:val="Normal"/>
        <w:rPr>
          <w:rFonts w:ascii="Times New Roman" w:hAnsi="Times New Roman" w:cs="Times New Roman"/>
        </w:rPr>
      </w:pPr>
      <w:r>
        <w:rPr>
          <w:rFonts w:cs="Times New Roman" w:ascii="Times New Roman" w:hAnsi="Times New Roman"/>
        </w:rPr>
        <w:t xml:space="preserve">- Thuỷ phân X trong môi trường axit được chất Y (tham gia phản ứng tráng gương) và chất Z (có số nguyên tử cacbon bằng một nửa số nguyên tử cacbon trong X). </w:t>
      </w:r>
    </w:p>
    <w:p>
      <w:pPr>
        <w:pStyle w:val="Normal"/>
        <w:rPr>
          <w:rFonts w:ascii="Times New Roman" w:hAnsi="Times New Roman" w:cs="Times New Roman"/>
        </w:rPr>
      </w:pPr>
      <w:r>
        <w:rPr>
          <w:rFonts w:cs="Times New Roman" w:ascii="Times New Roman" w:hAnsi="Times New Roman"/>
        </w:rPr>
        <w:t>Phát biểu không đúng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Chất Y tan vô hạn trong nước.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Đốt cháy hoàn toàn 1 mol X sinh ra sản phẩm gồm 2 mol CO</w:t>
      </w:r>
      <w:r>
        <w:rPr>
          <w:rFonts w:cs="Times New Roman" w:ascii="Times New Roman" w:hAnsi="Times New Roman"/>
          <w:vertAlign w:val="subscript"/>
        </w:rPr>
        <w:t>2</w:t>
      </w:r>
      <w:r>
        <w:rPr>
          <w:rFonts w:cs="Times New Roman" w:ascii="Times New Roman" w:hAnsi="Times New Roman"/>
        </w:rPr>
        <w:t xml:space="preserve"> và 2 mol H</w:t>
      </w:r>
      <w:r>
        <w:rPr>
          <w:rFonts w:cs="Times New Roman" w:ascii="Times New Roman" w:hAnsi="Times New Roman"/>
          <w:vertAlign w:val="subscript"/>
        </w:rPr>
        <w:t>2</w:t>
      </w:r>
      <w:r>
        <w:rPr>
          <w:rFonts w:cs="Times New Roman" w:ascii="Times New Roman" w:hAnsi="Times New Roman"/>
        </w:rPr>
        <w:t>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Đun Z với dung dịch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đặc ở 170</w:t>
      </w:r>
      <w:r>
        <w:rPr>
          <w:rFonts w:cs="Times New Roman" w:ascii="Times New Roman" w:hAnsi="Times New Roman"/>
          <w:vertAlign w:val="superscript"/>
        </w:rPr>
        <w:t>o</w:t>
      </w:r>
      <w:r>
        <w:rPr>
          <w:rFonts w:cs="Times New Roman" w:ascii="Times New Roman" w:hAnsi="Times New Roman"/>
        </w:rPr>
        <w:t>C thu được anken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Chất X thuộc loại este no, đơn chức.</w:t>
      </w:r>
    </w:p>
    <w:p>
      <w:pPr>
        <w:pStyle w:val="Normal"/>
        <w:rPr/>
      </w:pPr>
      <w:r>
        <w:rPr>
          <w:rFonts w:cs="Times New Roman" w:ascii="Times New Roman" w:hAnsi="Times New Roman"/>
          <w:b/>
        </w:rPr>
        <w:t>Câu 29:</w:t>
      </w:r>
      <w:r>
        <w:rPr>
          <w:rFonts w:cs="Times New Roman" w:ascii="Times New Roman" w:hAnsi="Times New Roman"/>
        </w:rPr>
        <w:t xml:space="preserve"> Cho hỗn hợp X gồm hai hợp chất hữu cơ no, đơn chức tác dụng vừa đủ với 100 ml dung dịch KOH 0,4M, thu được một muối và 336 ml hơi một ancol (ở đktc). Nếu đốt cháy hoàn toàn lượng hỗn hợp X trên, sau đó hấp thụ hết sản phẩm cháy vào bình đựng dung dịch Ca(OH)</w:t>
      </w:r>
      <w:r>
        <w:rPr>
          <w:rFonts w:cs="Times New Roman" w:ascii="Times New Roman" w:hAnsi="Times New Roman"/>
          <w:vertAlign w:val="subscript"/>
        </w:rPr>
        <w:t>2</w:t>
      </w:r>
      <w:r>
        <w:rPr>
          <w:rFonts w:cs="Times New Roman" w:ascii="Times New Roman" w:hAnsi="Times New Roman"/>
        </w:rPr>
        <w:t xml:space="preserve"> (dư) thì khối lượng bình tăng 6,82 gam. Công thức của hai hợp chất hữu cơ trong X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COOH và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COOH và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HCOOH và HCOOC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w:t>
        <w:tab/>
      </w:r>
      <w:r>
        <w:rPr>
          <w:rFonts w:cs="Times New Roman" w:ascii="Times New Roman" w:hAnsi="Times New Roman"/>
          <w:b/>
        </w:rPr>
        <w:t>D.</w:t>
      </w:r>
      <w:r>
        <w:rPr>
          <w:rFonts w:cs="Times New Roman" w:ascii="Times New Roman" w:hAnsi="Times New Roman"/>
        </w:rPr>
        <w:t xml:space="preserve"> HCOOH và HCOOC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p>
    <w:p>
      <w:pPr>
        <w:pStyle w:val="Normal"/>
        <w:rPr/>
      </w:pPr>
      <w:r>
        <w:rPr>
          <w:rFonts w:cs="Times New Roman" w:ascii="Times New Roman" w:hAnsi="Times New Roman"/>
          <w:b/>
        </w:rPr>
        <w:t>Câu 30:</w:t>
      </w:r>
      <w:r>
        <w:rPr>
          <w:rFonts w:cs="Times New Roman" w:ascii="Times New Roman" w:hAnsi="Times New Roman"/>
        </w:rPr>
        <w:t xml:space="preserve"> Đốt cháy hoàn toàn 10 ml một este cần 45 ml O</w:t>
      </w:r>
      <w:r>
        <w:rPr>
          <w:rFonts w:cs="Times New Roman" w:ascii="Times New Roman" w:hAnsi="Times New Roman"/>
          <w:vertAlign w:val="subscript"/>
        </w:rPr>
        <w:t>2</w:t>
      </w:r>
      <w:r>
        <w:rPr>
          <w:rFonts w:cs="Times New Roman" w:ascii="Times New Roman" w:hAnsi="Times New Roman"/>
        </w:rPr>
        <w:t xml:space="preserve"> thu được  </w:t>
      </w:r>
      <w:r>
        <w:rPr>
          <w:rFonts w:cs="Times New Roman" w:ascii="Times New Roman" w:hAnsi="Times New Roman"/>
        </w:rPr>
        <w:object w:dxaOrig="1700" w:dyaOrig="38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85pt;height:19pt" filled="f" o:ole="">
            <v:imagedata r:id="rId454" o:title=""/>
          </v:shape>
          <o:OLEObject Type="Embed" ProgID="" ShapeID="ole_rId453" DrawAspect="Content" ObjectID="_1139457323" r:id="rId453"/>
        </w:object>
      </w:r>
      <w:r>
        <w:rPr>
          <w:rFonts w:cs="Times New Roman" w:ascii="Times New Roman" w:hAnsi="Times New Roman"/>
        </w:rPr>
        <w:t xml:space="preserve"> . Ngưng tụ sản phẩm cháy thấy thể tích giảm 30 ml. Các thể tích đo ở cùng điều kiện. Công thức của este đó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8</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4</w:t>
      </w:r>
    </w:p>
    <w:p>
      <w:pPr>
        <w:pStyle w:val="Normal"/>
        <w:rPr/>
      </w:pPr>
      <w:r>
        <w:rPr>
          <w:rFonts w:cs="Times New Roman" w:ascii="Times New Roman" w:hAnsi="Times New Roman"/>
          <w:b/>
        </w:rPr>
        <w:t>Câu 31:</w:t>
      </w:r>
      <w:r>
        <w:rPr>
          <w:rFonts w:cs="Times New Roman" w:ascii="Times New Roman" w:hAnsi="Times New Roman"/>
        </w:rPr>
        <w:t xml:space="preserve"> Cho sơ đồ chuyển hoá sau: </w:t>
      </w:r>
    </w:p>
    <w:p>
      <w:pPr>
        <w:pStyle w:val="Normal"/>
        <w:rPr/>
      </w:pPr>
      <w:r>
        <w:rPr>
          <w:rFonts w:cs="Times New Roman" w:ascii="Times New Roman" w:hAnsi="Times New Roman"/>
        </w:rPr>
        <w:object w:dxaOrig="5940" w:dyaOrig="36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297pt;height:18pt" filled="f" o:ole="">
            <v:imagedata r:id="rId456" o:title=""/>
          </v:shape>
          <o:OLEObject Type="Embed" ProgID="" ShapeID="ole_rId455" DrawAspect="Content" ObjectID="_355824024" r:id="rId455"/>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Biết Y và Z đều có phản ứng tráng gương. Hai chất Y, Z tương ứng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HCHO, CH</w:t>
      </w:r>
      <w:r>
        <w:rPr>
          <w:rFonts w:cs="Times New Roman" w:ascii="Times New Roman" w:hAnsi="Times New Roman"/>
          <w:vertAlign w:val="subscript"/>
        </w:rPr>
        <w:t>3</w:t>
      </w:r>
      <w:r>
        <w:rPr>
          <w:rFonts w:cs="Times New Roman" w:ascii="Times New Roman" w:hAnsi="Times New Roman"/>
        </w:rPr>
        <w:t>CHO.</w:t>
        <w:tab/>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CHO, HCOOH.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HCOONa, CH</w:t>
      </w:r>
      <w:r>
        <w:rPr>
          <w:rFonts w:cs="Times New Roman" w:ascii="Times New Roman" w:hAnsi="Times New Roman"/>
          <w:vertAlign w:val="subscript"/>
        </w:rPr>
        <w:t>3</w:t>
      </w:r>
      <w:r>
        <w:rPr>
          <w:rFonts w:cs="Times New Roman" w:ascii="Times New Roman" w:hAnsi="Times New Roman"/>
        </w:rPr>
        <w:t>CHO.</w:t>
        <w:tab/>
      </w:r>
      <w:r>
        <w:rPr>
          <w:rFonts w:cs="Times New Roman" w:ascii="Times New Roman" w:hAnsi="Times New Roman"/>
          <w:b/>
        </w:rPr>
        <w:t>D.</w:t>
      </w:r>
      <w:r>
        <w:rPr>
          <w:rFonts w:cs="Times New Roman" w:ascii="Times New Roman" w:hAnsi="Times New Roman"/>
        </w:rPr>
        <w:t xml:space="preserve"> HCHO, HCOOH</w:t>
      </w:r>
    </w:p>
    <w:p>
      <w:pPr>
        <w:pStyle w:val="Normal"/>
        <w:rPr/>
      </w:pPr>
      <w:r>
        <w:rPr>
          <w:rFonts w:cs="Times New Roman" w:ascii="Times New Roman" w:hAnsi="Times New Roman"/>
          <w:b/>
        </w:rPr>
        <w:t>Câu 32:</w:t>
      </w:r>
      <w:r>
        <w:rPr>
          <w:rFonts w:cs="Times New Roman" w:ascii="Times New Roman" w:hAnsi="Times New Roman"/>
        </w:rPr>
        <w:t xml:space="preserve"> Poli(metyl metacrylat) được tạo thành từ monome tương ứng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CH2=CH-COOCH</w:t>
      </w:r>
      <w:r>
        <w:rPr>
          <w:rFonts w:cs="Times New Roman" w:ascii="Times New Roman" w:hAnsi="Times New Roman"/>
          <w:vertAlign w:val="subscript"/>
        </w:rPr>
        <w:t>3</w:t>
      </w:r>
      <w:r>
        <w:rPr>
          <w:rFonts w:cs="Times New Roman" w:ascii="Times New Roman" w:hAnsi="Times New Roman"/>
        </w:rPr>
        <w:tab/>
        <w:tab/>
      </w:r>
      <w:r>
        <w:rPr>
          <w:rFonts w:cs="Times New Roman" w:ascii="Times New Roman" w:hAnsi="Times New Roman"/>
          <w:b/>
        </w:rPr>
        <w:t>B.</w:t>
      </w:r>
      <w:r>
        <w:rPr>
          <w:rFonts w:cs="Times New Roman" w:ascii="Times New Roman" w:hAnsi="Times New Roman"/>
        </w:rPr>
        <w:t xml:space="preserve"> CH=C(CH</w:t>
      </w:r>
      <w:r>
        <w:rPr>
          <w:rFonts w:cs="Times New Roman" w:ascii="Times New Roman" w:hAnsi="Times New Roman"/>
          <w:vertAlign w:val="subscript"/>
        </w:rPr>
        <w:t>3</w:t>
      </w:r>
      <w:r>
        <w:rPr>
          <w:rFonts w:cs="Times New Roman" w:ascii="Times New Roman" w:hAnsi="Times New Roman"/>
        </w:rPr>
        <w:t>)- 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COO-CH=CH</w:t>
      </w:r>
      <w:r>
        <w:rPr>
          <w:rFonts w:cs="Times New Roman" w:ascii="Times New Roman" w:hAnsi="Times New Roman"/>
          <w:vertAlign w:val="subscript"/>
        </w:rPr>
        <w:t>2</w:t>
      </w:r>
      <w:r>
        <w:rPr>
          <w:rFonts w:cs="Times New Roman" w:ascii="Times New Roman" w:hAnsi="Times New Roman"/>
        </w:rPr>
        <w:tab/>
        <w:tab/>
      </w:r>
      <w:r>
        <w:rPr>
          <w:rFonts w:cs="Times New Roman" w:ascii="Times New Roman" w:hAnsi="Times New Roman"/>
          <w:b/>
        </w:rPr>
        <w:t>D.</w:t>
      </w:r>
      <w:r>
        <w:rPr>
          <w:rFonts w:cs="Times New Roman" w:ascii="Times New Roman" w:hAnsi="Times New Roman"/>
        </w:rPr>
        <w:t xml:space="preserve"> CH</w:t>
      </w:r>
      <w:r>
        <w:rPr>
          <w:rFonts w:cs="Times New Roman" w:ascii="Times New Roman" w:hAnsi="Times New Roman"/>
          <w:vertAlign w:val="subscript"/>
        </w:rPr>
        <w:t>2</w:t>
      </w:r>
      <w:r>
        <w:rPr>
          <w:rFonts w:cs="Times New Roman" w:ascii="Times New Roman" w:hAnsi="Times New Roman"/>
        </w:rPr>
        <w:t>=C(CH</w:t>
      </w:r>
      <w:r>
        <w:rPr>
          <w:rFonts w:cs="Times New Roman" w:ascii="Times New Roman" w:hAnsi="Times New Roman"/>
          <w:vertAlign w:val="subscript"/>
        </w:rPr>
        <w:t>3</w:t>
      </w:r>
      <w:r>
        <w:rPr>
          <w:rFonts w:cs="Times New Roman" w:ascii="Times New Roman" w:hAnsi="Times New Roman"/>
        </w:rPr>
        <w:t>)-COOCH</w:t>
      </w:r>
    </w:p>
    <w:p>
      <w:pPr>
        <w:pStyle w:val="Normal"/>
        <w:rPr/>
      </w:pPr>
      <w:r>
        <w:rPr>
          <w:rFonts w:cs="Times New Roman" w:ascii="Times New Roman" w:hAnsi="Times New Roman"/>
          <w:b/>
        </w:rPr>
        <w:t>Câu 33:</w:t>
      </w:r>
      <w:r>
        <w:rPr>
          <w:rFonts w:cs="Times New Roman" w:ascii="Times New Roman" w:hAnsi="Times New Roman"/>
        </w:rPr>
        <w:t xml:space="preserve"> Hợp chất hữu cơ mạch hở X có công thức phân tử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 xml:space="preserve"> . Thuỷ phân X tạo ra hai ancol đơn chức có số nguyên tử cacbon trong phân tử gấp đôi nhau. Công thức của X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OCO-COOC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OOC-CH</w:t>
      </w:r>
      <w:r>
        <w:rPr>
          <w:rFonts w:cs="Times New Roman" w:ascii="Times New Roman" w:hAnsi="Times New Roman"/>
          <w:vertAlign w:val="subscript"/>
        </w:rPr>
        <w:t>2</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OCO-CH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w:t>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OCO-COOCH</w:t>
      </w:r>
      <w:r>
        <w:rPr>
          <w:rFonts w:cs="Times New Roman" w:ascii="Times New Roman" w:hAnsi="Times New Roman"/>
          <w:vertAlign w:val="subscript"/>
        </w:rPr>
        <w:t>3</w:t>
      </w:r>
    </w:p>
    <w:p>
      <w:pPr>
        <w:pStyle w:val="Normal"/>
        <w:rPr/>
      </w:pPr>
      <w:r>
        <w:rPr>
          <w:rFonts w:cs="Times New Roman" w:ascii="Times New Roman" w:hAnsi="Times New Roman"/>
          <w:b/>
        </w:rPr>
        <w:t>Câu 34:</w:t>
      </w:r>
      <w:r>
        <w:rPr>
          <w:rFonts w:cs="Times New Roman" w:ascii="Times New Roman" w:hAnsi="Times New Roman"/>
        </w:rPr>
        <w:t xml:space="preserve"> Hỗn hợp E gồm hai este đơn chức, là đồng phân cấu tạo và đều chứa vòng benzen. Đốt cháy hoàn toàn m gam E cần vừa đủ 8,064 lít khí O</w:t>
      </w:r>
      <w:r>
        <w:rPr>
          <w:rFonts w:cs="Times New Roman" w:ascii="Times New Roman" w:hAnsi="Times New Roman"/>
          <w:vertAlign w:val="subscript"/>
        </w:rPr>
        <w:t>2</w:t>
      </w:r>
      <w:r>
        <w:rPr>
          <w:rFonts w:cs="Times New Roman" w:ascii="Times New Roman" w:hAnsi="Times New Roman"/>
        </w:rPr>
        <w:t xml:space="preserve"> (đktc), thu được 14,08 gam CO</w:t>
      </w:r>
      <w:r>
        <w:rPr>
          <w:rFonts w:cs="Times New Roman" w:ascii="Times New Roman" w:hAnsi="Times New Roman"/>
          <w:vertAlign w:val="subscript"/>
        </w:rPr>
        <w:t>2</w:t>
      </w:r>
      <w:r>
        <w:rPr>
          <w:rFonts w:cs="Times New Roman" w:ascii="Times New Roman" w:hAnsi="Times New Roman"/>
        </w:rPr>
        <w:t xml:space="preserve"> và 2,88 gam H</w:t>
      </w:r>
      <w:r>
        <w:rPr>
          <w:rFonts w:cs="Times New Roman" w:ascii="Times New Roman" w:hAnsi="Times New Roman"/>
          <w:vertAlign w:val="subscript"/>
        </w:rPr>
        <w:t>2</w:t>
      </w:r>
      <w:r>
        <w:rPr>
          <w:rFonts w:cs="Times New Roman" w:ascii="Times New Roman" w:hAnsi="Times New Roman"/>
        </w:rPr>
        <w:t>O. Đun nóng m gam E với dung dịch NaOH (dư) thì có tối đa 2,80 gam NaOH phản ứng, thu được dung dịch T chứa 6,62 gam hỗn hợp ba muối. Khối lượng muối của axit cacboxylic trong 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3,84 gam</w:t>
        <w:tab/>
      </w:r>
      <w:r>
        <w:rPr>
          <w:rFonts w:cs="Times New Roman" w:ascii="Times New Roman" w:hAnsi="Times New Roman"/>
          <w:b/>
        </w:rPr>
        <w:t>B.</w:t>
      </w:r>
      <w:r>
        <w:rPr>
          <w:rFonts w:cs="Times New Roman" w:ascii="Times New Roman" w:hAnsi="Times New Roman"/>
        </w:rPr>
        <w:t xml:space="preserve"> 2,72 gam</w:t>
        <w:tab/>
      </w:r>
      <w:r>
        <w:rPr>
          <w:rFonts w:cs="Times New Roman" w:ascii="Times New Roman" w:hAnsi="Times New Roman"/>
          <w:b/>
        </w:rPr>
        <w:t>C.</w:t>
      </w:r>
      <w:r>
        <w:rPr>
          <w:rFonts w:cs="Times New Roman" w:ascii="Times New Roman" w:hAnsi="Times New Roman"/>
        </w:rPr>
        <w:t xml:space="preserve"> 3,14 gam</w:t>
        <w:tab/>
      </w:r>
      <w:r>
        <w:rPr>
          <w:rFonts w:cs="Times New Roman" w:ascii="Times New Roman" w:hAnsi="Times New Roman"/>
          <w:b/>
        </w:rPr>
        <w:t>D.</w:t>
      </w:r>
      <w:r>
        <w:rPr>
          <w:rFonts w:cs="Times New Roman" w:ascii="Times New Roman" w:hAnsi="Times New Roman"/>
        </w:rPr>
        <w:t xml:space="preserve"> 3,90 gam</w:t>
      </w:r>
    </w:p>
    <w:p>
      <w:pPr>
        <w:pStyle w:val="Normal"/>
        <w:rPr/>
      </w:pPr>
      <w:r>
        <w:rPr>
          <w:rFonts w:cs="Times New Roman" w:ascii="Times New Roman" w:hAnsi="Times New Roman"/>
          <w:b/>
        </w:rPr>
        <w:t>Câu 35:</w:t>
      </w:r>
      <w:r>
        <w:rPr>
          <w:rFonts w:cs="Times New Roman" w:ascii="Times New Roman" w:hAnsi="Times New Roman"/>
        </w:rPr>
        <w:t xml:space="preserve"> Phát biểu nào sau đây là đúng?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Glucozơ bị khử bởi dung dịch AgNO</w:t>
      </w:r>
      <w:r>
        <w:rPr>
          <w:rFonts w:cs="Times New Roman" w:ascii="Times New Roman" w:hAnsi="Times New Roman"/>
          <w:vertAlign w:val="subscript"/>
        </w:rPr>
        <w:t>3</w:t>
      </w:r>
      <w:r>
        <w:rPr>
          <w:rFonts w:cs="Times New Roman" w:ascii="Times New Roman" w:hAnsi="Times New Roman"/>
        </w:rPr>
        <w:t xml:space="preserve"> trong NH</w:t>
      </w:r>
      <w:r>
        <w:rPr>
          <w:rFonts w:cs="Times New Roman" w:ascii="Times New Roman" w:hAnsi="Times New Roman"/>
          <w:vertAlign w:val="subscript"/>
        </w:rPr>
        <w:t>3</w: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Saccarozơ làm mất màu nước brom</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Amilopectin có cấu trúc mạch phân nhánh.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Xenlulozơ có cấu trúc mạch phân nhánh.</w:t>
      </w:r>
    </w:p>
    <w:p>
      <w:pPr>
        <w:pStyle w:val="Normal"/>
        <w:rPr/>
      </w:pPr>
      <w:r>
        <w:rPr>
          <w:rFonts w:cs="Times New Roman" w:ascii="Times New Roman" w:hAnsi="Times New Roman"/>
          <w:b/>
        </w:rPr>
        <w:t>Câu 36:</w:t>
      </w:r>
      <w:r>
        <w:rPr>
          <w:rFonts w:cs="Times New Roman" w:ascii="Times New Roman" w:hAnsi="Times New Roman"/>
        </w:rPr>
        <w:t xml:space="preserve"> Cho sơ đồ chuyển hoá:</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7160" w:dyaOrig="42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358pt;height:21pt" filled="f" o:ole="">
            <v:imagedata r:id="rId458" o:title=""/>
          </v:shape>
          <o:OLEObject Type="Embed" ProgID="" ShapeID="ole_rId457" DrawAspect="Content" ObjectID="_194051934" r:id="rId457"/>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(este đa chức)</w:t>
        <w:tab/>
        <w:tab/>
        <w:t xml:space="preserve">                          (este đa chức)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Tên gọi của Y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propan-1,3-điol</w:t>
        <w:tab/>
      </w:r>
      <w:r>
        <w:rPr>
          <w:rFonts w:cs="Times New Roman" w:ascii="Times New Roman" w:hAnsi="Times New Roman"/>
          <w:b/>
        </w:rPr>
        <w:t>B.</w:t>
      </w:r>
      <w:r>
        <w:rPr>
          <w:rFonts w:cs="Times New Roman" w:ascii="Times New Roman" w:hAnsi="Times New Roman"/>
        </w:rPr>
        <w:t xml:space="preserve"> glixerol</w:t>
        <w:tab/>
      </w:r>
      <w:r>
        <w:rPr>
          <w:rFonts w:cs="Times New Roman" w:ascii="Times New Roman" w:hAnsi="Times New Roman"/>
          <w:b/>
        </w:rPr>
        <w:t>C.</w:t>
      </w:r>
      <w:r>
        <w:rPr>
          <w:rFonts w:cs="Times New Roman" w:ascii="Times New Roman" w:hAnsi="Times New Roman"/>
        </w:rPr>
        <w:t xml:space="preserve"> propan-1,2-điol</w:t>
        <w:tab/>
      </w:r>
      <w:r>
        <w:rPr>
          <w:rFonts w:cs="Times New Roman" w:ascii="Times New Roman" w:hAnsi="Times New Roman"/>
          <w:b/>
        </w:rPr>
        <w:t>D.</w:t>
      </w:r>
      <w:r>
        <w:rPr>
          <w:rFonts w:cs="Times New Roman" w:ascii="Times New Roman" w:hAnsi="Times New Roman"/>
        </w:rPr>
        <w:t xml:space="preserve"> propan-2-ol</w:t>
      </w:r>
    </w:p>
    <w:p>
      <w:pPr>
        <w:pStyle w:val="Normal"/>
        <w:rPr/>
      </w:pPr>
      <w:r>
        <w:rPr>
          <w:rFonts w:cs="Times New Roman" w:ascii="Times New Roman" w:hAnsi="Times New Roman"/>
          <w:b/>
        </w:rPr>
        <w:t>Câu 37:</w:t>
      </w:r>
      <w:r>
        <w:rPr>
          <w:rFonts w:cs="Times New Roman" w:ascii="Times New Roman" w:hAnsi="Times New Roman"/>
        </w:rPr>
        <w:t xml:space="preserve"> Hỗn hợp X gồm 3 este đơn chức, tạo thành từ cùng một ancol Y với 3 axit cacboxylic (phân tử chỉ có nhóm -COOH); trong đó, có hai axit no là đồng đẳng kế tiếp nhau và một axit không no (có đồng phân hình học, chứa một liên kết đôi C=C trong phân tử). Thủy phân hoàn toàn 5,88 gam X bằng dung dịch NaOH, thu được hỗn hợp muối và m gam ancol Y. Cho m gam Y vào bình đựng Na dư, sau phản ứng thu được 896 ml khí (đktc) và khối lượng bình tăng 2,48 gam. Mặt khác, nếu đốt cháy hoàn toàn 5,88 gam X thì thu được CO</w:t>
      </w:r>
      <w:r>
        <w:rPr>
          <w:rFonts w:cs="Times New Roman" w:ascii="Times New Roman" w:hAnsi="Times New Roman"/>
          <w:vertAlign w:val="subscript"/>
        </w:rPr>
        <w:t>2</w:t>
      </w:r>
      <w:r>
        <w:rPr>
          <w:rFonts w:cs="Times New Roman" w:ascii="Times New Roman" w:hAnsi="Times New Roman"/>
        </w:rPr>
        <w:t xml:space="preserve"> và 3,96 gam H</w:t>
      </w:r>
      <w:r>
        <w:rPr>
          <w:rFonts w:cs="Times New Roman" w:ascii="Times New Roman" w:hAnsi="Times New Roman"/>
          <w:vertAlign w:val="subscript"/>
        </w:rPr>
        <w:t>2</w:t>
      </w:r>
      <w:r>
        <w:rPr>
          <w:rFonts w:cs="Times New Roman" w:ascii="Times New Roman" w:hAnsi="Times New Roman"/>
        </w:rPr>
        <w:t>O. Phần trăm khối lượng của este không no trong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 38,76%.</w:t>
        <w:tab/>
      </w:r>
      <w:r>
        <w:rPr>
          <w:rFonts w:cs="Times New Roman" w:ascii="Times New Roman" w:hAnsi="Times New Roman"/>
          <w:b/>
        </w:rPr>
        <w:t>B.</w:t>
      </w:r>
      <w:r>
        <w:rPr>
          <w:rFonts w:cs="Times New Roman" w:ascii="Times New Roman" w:hAnsi="Times New Roman"/>
        </w:rPr>
        <w:t xml:space="preserve"> 40,82%.</w:t>
        <w:tab/>
      </w:r>
      <w:r>
        <w:rPr>
          <w:rFonts w:cs="Times New Roman" w:ascii="Times New Roman" w:hAnsi="Times New Roman"/>
          <w:b/>
        </w:rPr>
        <w:t>C.</w:t>
      </w:r>
      <w:r>
        <w:rPr>
          <w:rFonts w:cs="Times New Roman" w:ascii="Times New Roman" w:hAnsi="Times New Roman"/>
        </w:rPr>
        <w:t xml:space="preserve"> 34,01%.</w:t>
        <w:tab/>
      </w:r>
      <w:r>
        <w:rPr>
          <w:rFonts w:cs="Times New Roman" w:ascii="Times New Roman" w:hAnsi="Times New Roman"/>
          <w:b/>
        </w:rPr>
        <w:t>D.</w:t>
      </w:r>
      <w:r>
        <w:rPr>
          <w:rFonts w:cs="Times New Roman" w:ascii="Times New Roman" w:hAnsi="Times New Roman"/>
        </w:rPr>
        <w:t xml:space="preserve"> 29,25%.</w:t>
      </w:r>
    </w:p>
    <w:p>
      <w:pPr>
        <w:pStyle w:val="Normal"/>
        <w:rPr/>
      </w:pPr>
      <w:r>
        <w:rPr>
          <w:rFonts w:cs="Times New Roman" w:ascii="Times New Roman" w:hAnsi="Times New Roman"/>
          <w:b/>
        </w:rPr>
        <w:t>Câu 38:</w:t>
      </w:r>
      <w:r>
        <w:rPr>
          <w:rFonts w:cs="Times New Roman" w:ascii="Times New Roman" w:hAnsi="Times New Roman"/>
        </w:rPr>
        <w:t xml:space="preserve"> Dãy gồm các dung dịch đều tham gia phản ứng tráng bạc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Glucozơ, mantozơ, axit fomic, anđehit axetic.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Glucozơ, glixerol, mantozơ, axit fomic</w:t>
        <w:tab/>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Glucozơ, fructozơ, mantozơ, saccarozơ</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Fructozơ, mantozơ, glixerol, anđehit axetic.</w:t>
      </w:r>
    </w:p>
    <w:p>
      <w:pPr>
        <w:pStyle w:val="Normal"/>
        <w:rPr/>
      </w:pPr>
      <w:r>
        <w:rPr>
          <w:rFonts w:cs="Times New Roman" w:ascii="Times New Roman" w:hAnsi="Times New Roman"/>
          <w:b/>
        </w:rPr>
        <w:t>Câu 39:</w:t>
      </w:r>
      <w:r>
        <w:rPr>
          <w:rFonts w:cs="Times New Roman" w:ascii="Times New Roman" w:hAnsi="Times New Roman"/>
        </w:rPr>
        <w:t xml:space="preserve"> Chất X có công thức phân tử C H O , là este của axit axetic. Công thức cấu tạo thu gọn của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HCOOC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HO-C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-CHO</w:t>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COOH</w:t>
      </w:r>
    </w:p>
    <w:p>
      <w:pPr>
        <w:pStyle w:val="Normal"/>
        <w:rPr/>
      </w:pPr>
      <w:r>
        <w:rPr>
          <w:rFonts w:cs="Times New Roman" w:ascii="Times New Roman" w:hAnsi="Times New Roman"/>
          <w:b/>
        </w:rPr>
        <w:t>Câu 40:</w:t>
      </w:r>
      <w:r>
        <w:rPr>
          <w:rFonts w:cs="Times New Roman" w:ascii="Times New Roman" w:hAnsi="Times New Roman"/>
        </w:rPr>
        <w:t xml:space="preserve"> Tinh bột, xenlulozơ, saccarozơ, mantozơ đều có khả năng tham gia phản ứng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 thủy phân</w:t>
        <w:tab/>
      </w:r>
      <w:r>
        <w:rPr>
          <w:rFonts w:cs="Times New Roman" w:ascii="Times New Roman" w:hAnsi="Times New Roman"/>
          <w:b/>
        </w:rPr>
        <w:t>B.</w:t>
      </w:r>
      <w:r>
        <w:rPr>
          <w:rFonts w:cs="Times New Roman" w:ascii="Times New Roman" w:hAnsi="Times New Roman"/>
        </w:rPr>
        <w:t xml:space="preserve"> tráng gương</w:t>
        <w:tab/>
      </w:r>
      <w:r>
        <w:rPr>
          <w:rFonts w:cs="Times New Roman" w:ascii="Times New Roman" w:hAnsi="Times New Roman"/>
          <w:b/>
        </w:rPr>
        <w:t>C.</w:t>
      </w:r>
      <w:r>
        <w:rPr>
          <w:rFonts w:cs="Times New Roman" w:ascii="Times New Roman" w:hAnsi="Times New Roman"/>
        </w:rPr>
        <w:t xml:space="preserve"> trùng ngưng</w:t>
        <w:tab/>
      </w:r>
      <w:r>
        <w:rPr>
          <w:rFonts w:cs="Times New Roman" w:ascii="Times New Roman" w:hAnsi="Times New Roman"/>
          <w:b/>
        </w:rPr>
        <w:t>D.</w:t>
      </w:r>
      <w:r>
        <w:rPr>
          <w:rFonts w:cs="Times New Roman" w:ascii="Times New Roman" w:hAnsi="Times New Roman"/>
        </w:rPr>
        <w:t xml:space="preserve"> hoà tan Cu(OH)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31-B</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36-A</w:t>
            </w:r>
          </w:p>
        </w:tc>
        <w:tc>
          <w:tcPr>
            <w:tcW w:w="925"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rPr>
              <w:t>41-</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46-</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7-A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17-D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27-B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32-D</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37-C</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42-</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47-</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8-C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18-B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28-C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33-B</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38-A</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43-</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48-</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9-A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19-B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29-B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34-C</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39-B</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44-</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49-</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10-D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20-D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30-A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35-C</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40-A</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45-</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50-</w:t>
            </w:r>
          </w:p>
        </w:tc>
      </w:tr>
    </w:tbl>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rPr>
      </w:pPr>
      <w:r>
        <w:rPr>
          <w:rFonts w:cs="Times New Roman" w:ascii="Times New Roman" w:hAnsi="Times New Roman"/>
          <w:b/>
        </w:rPr>
        <w:t>HƯỚNG DẪN GIẢI</w:t>
      </w:r>
    </w:p>
    <w:p>
      <w:pPr>
        <w:pStyle w:val="Normal"/>
        <w:ind w:right="-329"/>
        <w:rPr/>
      </w:pPr>
      <w:r>
        <w:rPr>
          <w:rFonts w:cs="Times New Roman" w:ascii="Times New Roman" w:hAnsi="Times New Roman"/>
          <w:b/>
        </w:rPr>
        <w:t>Câu 1: Chọn C</w:t>
      </w:r>
      <w:r>
        <w:rPr>
          <w:rFonts w:cs="Times New Roman" w:ascii="Times New Roman" w:hAnsi="Times New Roman"/>
        </w:rPr>
        <w:t xml:space="preserve"> </w:t>
      </w:r>
    </w:p>
    <w:p>
      <w:pPr>
        <w:pStyle w:val="Normal"/>
        <w:ind w:right="-329"/>
        <w:rPr/>
      </w:pPr>
      <w:r>
        <w:rPr>
          <w:rFonts w:cs="Times New Roman" w:ascii="Times New Roman" w:hAnsi="Times New Roman"/>
          <w:b/>
        </w:rPr>
        <w:t>Phân tích:</w:t>
      </w:r>
      <w:r>
        <w:rPr>
          <w:rFonts w:cs="Times New Roman" w:ascii="Times New Roman" w:hAnsi="Times New Roman"/>
        </w:rPr>
        <w:t xml:space="preserve"> Nhìn vào đề bài ta thấy xenlulozơ, tinh bột, glucozơ và saccarozơ đều là cacbohidrat nên ta gọi công thức chung của chúng là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m</w:t>
      </w:r>
      <w:r>
        <w:rPr>
          <w:rFonts w:cs="Times New Roman" w:ascii="Times New Roman" w:hAnsi="Times New Roman"/>
        </w:rPr>
        <w:t xml:space="preserve">. </w:t>
      </w:r>
    </w:p>
    <w:p>
      <w:pPr>
        <w:pStyle w:val="Normal"/>
        <w:ind w:right="-329"/>
        <w:rPr/>
      </w:pPr>
      <w:r>
        <w:rPr>
          <w:rFonts w:cs="Times New Roman" w:ascii="Times New Roman" w:hAnsi="Times New Roman"/>
        </w:rPr>
        <w:t>Khi đốt cháy ta có: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m</w:t>
      </w:r>
      <w:r>
        <w:rPr>
          <w:rFonts w:cs="Times New Roman" w:ascii="Times New Roman" w:hAnsi="Times New Roman"/>
        </w:rPr>
        <w:t xml:space="preserve"> + nO</w:t>
      </w:r>
      <w:r>
        <w:rPr>
          <w:rFonts w:cs="Times New Roman" w:ascii="Times New Roman" w:hAnsi="Times New Roman"/>
          <w:vertAlign w:val="subscript"/>
        </w:rPr>
        <w:t>2</w:t>
      </w:r>
      <w:r>
        <w:rPr>
          <w:rFonts w:cs="Times New Roman" w:ascii="Times New Roman" w:hAnsi="Times New Roman"/>
        </w:rPr>
        <w:t xml:space="preserve"> → nCO</w:t>
      </w:r>
      <w:r>
        <w:rPr>
          <w:rFonts w:cs="Times New Roman" w:ascii="Times New Roman" w:hAnsi="Times New Roman"/>
          <w:vertAlign w:val="subscript"/>
        </w:rPr>
        <w:t>2</w:t>
      </w:r>
      <w:r>
        <w:rPr>
          <w:rFonts w:cs="Times New Roman" w:ascii="Times New Roman" w:hAnsi="Times New Roman"/>
        </w:rPr>
        <w:t xml:space="preserve"> + mH</w:t>
      </w:r>
      <w:r>
        <w:rPr>
          <w:rFonts w:cs="Times New Roman" w:ascii="Times New Roman" w:hAnsi="Times New Roman"/>
          <w:vertAlign w:val="subscript"/>
        </w:rPr>
        <w:t>2</w:t>
      </w:r>
      <w:r>
        <w:rPr>
          <w:rFonts w:cs="Times New Roman" w:ascii="Times New Roman" w:hAnsi="Times New Roman"/>
        </w:rPr>
        <w:t xml:space="preserve">O </w:t>
      </w:r>
    </w:p>
    <w:p>
      <w:pPr>
        <w:pStyle w:val="Normal"/>
        <w:ind w:right="-329"/>
        <w:rPr/>
      </w:pPr>
      <w:r>
        <w:rPr>
          <w:rFonts w:cs="Times New Roman" w:ascii="Times New Roman" w:hAnsi="Times New Roman"/>
        </w:rPr>
        <w:t xml:space="preserve">Ta có: </w:t>
      </w:r>
      <w:r>
        <w:rPr>
          <w:rFonts w:cs="Times New Roman" w:ascii="Times New Roman" w:hAnsi="Times New Roman"/>
        </w:rPr>
        <w:object w:dxaOrig="3860" w:dyaOrig="38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193pt;height:19pt" filled="f" o:ole="">
            <v:imagedata r:id="rId460" o:title=""/>
          </v:shape>
          <o:OLEObject Type="Embed" ProgID="" ShapeID="ole_rId459" DrawAspect="Content" ObjectID="_424361564" r:id="rId459"/>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Áp dụng định luật bảo toàn khối lượng ta có </w:t>
      </w:r>
    </w:p>
    <w:p>
      <w:pPr>
        <w:pStyle w:val="Normal"/>
        <w:ind w:right="-329"/>
        <w:rPr/>
      </w:pPr>
      <w:r>
        <w:rPr>
          <w:rFonts w:cs="Times New Roman" w:ascii="Times New Roman" w:hAnsi="Times New Roman"/>
        </w:rPr>
        <w:object w:dxaOrig="7220" w:dyaOrig="38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361pt;height:19pt" filled="f" o:ole="">
            <v:imagedata r:id="rId462" o:title=""/>
          </v:shape>
          <o:OLEObject Type="Embed" ProgID="" ShapeID="ole_rId461" DrawAspect="Content" ObjectID="_716663870" r:id="rId461"/>
        </w:object>
      </w:r>
      <w:r>
        <w:rPr>
          <w:rFonts w:cs="Times New Roman" w:ascii="Times New Roman" w:hAnsi="Times New Roman"/>
        </w:rPr>
        <w:t xml:space="preserve"> </w:t>
      </w:r>
    </w:p>
    <w:p>
      <w:pPr>
        <w:pStyle w:val="Normal"/>
        <w:ind w:right="-329"/>
        <w:rPr/>
      </w:pPr>
      <w:r>
        <w:rPr>
          <w:rFonts w:cs="Times New Roman" w:ascii="Times New Roman" w:hAnsi="Times New Roman"/>
          <w:b/>
        </w:rPr>
        <w:t>Câu 2: Chọn C</w:t>
      </w:r>
      <w:r>
        <w:rPr>
          <w:rFonts w:cs="Times New Roman" w:ascii="Times New Roman" w:hAnsi="Times New Roman"/>
        </w:rPr>
        <w:t xml:space="preserve"> </w:t>
      </w:r>
    </w:p>
    <w:p>
      <w:pPr>
        <w:pStyle w:val="Normal"/>
        <w:ind w:right="-329"/>
        <w:rPr/>
      </w:pPr>
      <w:r>
        <w:rPr>
          <w:rFonts w:cs="Times New Roman" w:ascii="Times New Roman" w:hAnsi="Times New Roman"/>
        </w:rPr>
        <w:t>Gọi công thức của X là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2n+2−2k</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(k &lt; 2) </w:t>
      </w:r>
    </w:p>
    <w:p>
      <w:pPr>
        <w:pStyle w:val="Normal"/>
        <w:ind w:right="-329"/>
        <w:rPr/>
      </w:pPr>
      <w:r>
        <w:rPr>
          <w:rFonts w:cs="Times New Roman" w:ascii="Times New Roman" w:hAnsi="Times New Roman"/>
        </w:rPr>
        <w:object w:dxaOrig="5400" w:dyaOrig="62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270pt;height:31pt" filled="f" o:ole="">
            <v:imagedata r:id="rId464" o:title=""/>
          </v:shape>
          <o:OLEObject Type="Embed" ProgID="" ShapeID="ole_rId463" DrawAspect="Content" ObjectID="_470121140" r:id="rId463"/>
        </w:object>
      </w:r>
      <w:r>
        <w:rPr>
          <w:rFonts w:cs="Times New Roman" w:ascii="Times New Roman" w:hAnsi="Times New Roman"/>
        </w:rPr>
        <w:t xml:space="preserve"> </w:t>
      </w:r>
    </w:p>
    <w:p>
      <w:pPr>
        <w:pStyle w:val="Normal"/>
        <w:ind w:right="-329"/>
        <w:rPr/>
      </w:pPr>
      <w:r>
        <w:rPr>
          <w:rFonts w:cs="Times New Roman" w:ascii="Times New Roman" w:hAnsi="Times New Roman"/>
        </w:rPr>
        <w:object w:dxaOrig="4900" w:dyaOrig="76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245pt;height:38pt" filled="f" o:ole="">
            <v:imagedata r:id="rId466" o:title=""/>
          </v:shape>
          <o:OLEObject Type="Embed" ProgID="" ShapeID="ole_rId465" DrawAspect="Content" ObjectID="_392671044" r:id="rId465"/>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Trong X có nhóm COOH có 1 liên kết π rồi nên ta chỉ thay </w:t>
      </w:r>
    </w:p>
    <w:p>
      <w:pPr>
        <w:pStyle w:val="Normal"/>
        <w:ind w:right="-329"/>
        <w:rPr>
          <w:rFonts w:ascii="Times New Roman" w:hAnsi="Times New Roman" w:cs="Times New Roman"/>
        </w:rPr>
      </w:pPr>
      <w:r>
        <w:rPr>
          <w:rFonts w:cs="Times New Roman" w:ascii="Times New Roman" w:hAnsi="Times New Roman"/>
        </w:rPr>
        <w:t xml:space="preserve">k=1 hoặc 2 </w:t>
      </w:r>
    </w:p>
    <w:p>
      <w:pPr>
        <w:pStyle w:val="Normal"/>
        <w:ind w:right="-329"/>
        <w:rPr>
          <w:rFonts w:ascii="Times New Roman" w:hAnsi="Times New Roman" w:cs="Times New Roman"/>
        </w:rPr>
      </w:pPr>
      <w:r>
        <w:rPr>
          <w:rFonts w:cs="Times New Roman" w:ascii="Times New Roman" w:hAnsi="Times New Roman"/>
        </w:rPr>
        <w:t xml:space="preserve">k=1 suy ra n=3 ( nhận ) </w:t>
      </w:r>
    </w:p>
    <w:p>
      <w:pPr>
        <w:pStyle w:val="Normal"/>
        <w:ind w:right="-329"/>
        <w:rPr>
          <w:rFonts w:ascii="Times New Roman" w:hAnsi="Times New Roman" w:cs="Times New Roman"/>
        </w:rPr>
      </w:pPr>
      <w:r>
        <w:rPr>
          <w:rFonts w:cs="Times New Roman" w:ascii="Times New Roman" w:hAnsi="Times New Roman"/>
        </w:rPr>
        <w:t xml:space="preserve">k=2 suy ra n=4,5 (loại) </w:t>
      </w:r>
    </w:p>
    <w:p>
      <w:pPr>
        <w:pStyle w:val="Normal"/>
        <w:ind w:right="-329"/>
        <w:rPr/>
      </w:pPr>
      <w:r>
        <w:rPr>
          <w:rFonts w:cs="Times New Roman" w:ascii="Times New Roman" w:hAnsi="Times New Roman"/>
        </w:rPr>
        <w:t>Do đó CTPT là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 CT este duy nhất là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xml:space="preserve"> </w:t>
      </w:r>
    </w:p>
    <w:p>
      <w:pPr>
        <w:pStyle w:val="Normal"/>
        <w:ind w:right="-329"/>
        <w:rPr/>
      </w:pP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xml:space="preserve"> + KOH → CH</w:t>
      </w:r>
      <w:r>
        <w:rPr>
          <w:rFonts w:cs="Times New Roman" w:ascii="Times New Roman" w:hAnsi="Times New Roman"/>
          <w:vertAlign w:val="subscript"/>
        </w:rPr>
        <w:t>3</w:t>
      </w:r>
      <w:r>
        <w:rPr>
          <w:rFonts w:cs="Times New Roman" w:ascii="Times New Roman" w:hAnsi="Times New Roman"/>
        </w:rPr>
        <w:t>COOK + CH</w:t>
      </w:r>
      <w:r>
        <w:rPr>
          <w:rFonts w:cs="Times New Roman" w:ascii="Times New Roman" w:hAnsi="Times New Roman"/>
          <w:vertAlign w:val="subscript"/>
        </w:rPr>
        <w:t>3</w:t>
      </w:r>
      <w:r>
        <w:rPr>
          <w:rFonts w:cs="Times New Roman" w:ascii="Times New Roman" w:hAnsi="Times New Roman"/>
        </w:rPr>
        <w:t xml:space="preserve">OH </w:t>
      </w:r>
    </w:p>
    <w:p>
      <w:pPr>
        <w:pStyle w:val="Normal"/>
        <w:ind w:right="-329"/>
        <w:rPr>
          <w:rFonts w:ascii="Times New Roman" w:hAnsi="Times New Roman" w:cs="Times New Roman"/>
        </w:rPr>
      </w:pPr>
      <w:r>
        <w:rPr>
          <w:rFonts w:cs="Times New Roman" w:ascii="Times New Roman" w:hAnsi="Times New Roman"/>
        </w:rPr>
        <w:t xml:space="preserve">Gọi số mol KOH phản ứng là x mol </w:t>
      </w:r>
    </w:p>
    <w:p>
      <w:pPr>
        <w:pStyle w:val="Normal"/>
        <w:ind w:right="-329"/>
        <w:rPr/>
      </w:pPr>
      <w:r>
        <w:rPr>
          <w:rFonts w:cs="Times New Roman" w:ascii="Times New Roman" w:hAnsi="Times New Roman"/>
        </w:rPr>
        <w:object w:dxaOrig="2680" w:dyaOrig="38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134pt;height:19pt" filled="f" o:ole="">
            <v:imagedata r:id="rId468" o:title=""/>
          </v:shape>
          <o:OLEObject Type="Embed" ProgID="" ShapeID="ole_rId467" DrawAspect="Content" ObjectID="_855787488" r:id="rId467"/>
        </w:object>
      </w:r>
      <w:r>
        <w:rPr>
          <w:rFonts w:cs="Times New Roman" w:ascii="Times New Roman" w:hAnsi="Times New Roman"/>
        </w:rPr>
        <w:t xml:space="preserve"> </w:t>
      </w:r>
      <w:r>
        <w:rPr>
          <w:rFonts w:cs="Times New Roman" w:ascii="Times New Roman" w:hAnsi="Times New Roman"/>
        </w:rPr>
        <w:t xml:space="preserve">pư = x mol </w:t>
      </w:r>
    </w:p>
    <w:p>
      <w:pPr>
        <w:pStyle w:val="Normal"/>
        <w:ind w:right="-329"/>
        <w:rPr/>
      </w:pPr>
      <w:r>
        <w:rPr>
          <w:rFonts w:cs="Times New Roman" w:ascii="Times New Roman" w:hAnsi="Times New Roman"/>
        </w:rPr>
        <w:object w:dxaOrig="1939" w:dyaOrig="36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96.95pt;height:18pt" filled="f" o:ole="">
            <v:imagedata r:id="rId470" o:title=""/>
          </v:shape>
          <o:OLEObject Type="Embed" ProgID="" ShapeID="ole_rId469" DrawAspect="Content" ObjectID="_405950269" r:id="rId469"/>
        </w:object>
      </w:r>
      <w:r>
        <w:rPr>
          <w:rFonts w:cs="Times New Roman" w:ascii="Times New Roman" w:hAnsi="Times New Roman"/>
        </w:rPr>
        <w:t xml:space="preserve"> </w:t>
      </w:r>
      <w:r>
        <w:rPr>
          <w:rFonts w:cs="Times New Roman" w:ascii="Times New Roman" w:hAnsi="Times New Roman"/>
        </w:rPr>
        <w:t xml:space="preserve">dư = 0,14 − x </w:t>
      </w:r>
    </w:p>
    <w:p>
      <w:pPr>
        <w:pStyle w:val="Normal"/>
        <w:ind w:right="-329"/>
        <w:rPr>
          <w:rFonts w:ascii="Times New Roman" w:hAnsi="Times New Roman" w:cs="Times New Roman"/>
        </w:rPr>
      </w:pPr>
      <w:r>
        <w:rPr>
          <w:rFonts w:cs="Times New Roman" w:ascii="Times New Roman" w:hAnsi="Times New Roman"/>
        </w:rPr>
        <w:t xml:space="preserve">mcô cạn = (0,14− x). 56 + 98x = 12,88 → x = 0,12. </w:t>
      </w:r>
    </w:p>
    <w:p>
      <w:pPr>
        <w:pStyle w:val="Normal"/>
        <w:ind w:right="-329"/>
        <w:rPr>
          <w:rFonts w:ascii="Times New Roman" w:hAnsi="Times New Roman" w:cs="Times New Roman"/>
        </w:rPr>
      </w:pPr>
      <w:r>
        <w:rPr>
          <w:rFonts w:cs="Times New Roman" w:ascii="Times New Roman" w:hAnsi="Times New Roman"/>
        </w:rPr>
        <w:t>Vậy khối lượng este là: 0,12.74=8,88g</w:t>
      </w:r>
    </w:p>
    <w:p>
      <w:pPr>
        <w:pStyle w:val="Normal"/>
        <w:ind w:right="-329"/>
        <w:rPr/>
      </w:pPr>
      <w:r>
        <w:rPr>
          <w:rFonts w:cs="Times New Roman" w:ascii="Times New Roman" w:hAnsi="Times New Roman"/>
          <w:b/>
        </w:rPr>
        <w:t>Câu 3: Chọn A</w:t>
      </w:r>
      <w:r>
        <w:rPr>
          <w:rFonts w:cs="Times New Roman" w:ascii="Times New Roman" w:hAnsi="Times New Roman"/>
        </w:rPr>
        <w:t xml:space="preserve"> </w:t>
      </w:r>
    </w:p>
    <w:p>
      <w:pPr>
        <w:pStyle w:val="Normal"/>
        <w:ind w:right="-329"/>
        <w:rPr/>
      </w:pPr>
      <w:r>
        <w:rPr>
          <w:rFonts w:cs="Times New Roman" w:ascii="Times New Roman" w:hAnsi="Times New Roman"/>
        </w:rPr>
        <w:t xml:space="preserve">Saccarozơ </w:t>
      </w:r>
      <w:r>
        <w:rPr>
          <w:rFonts w:cs="Times New Roman" w:ascii="Times New Roman" w:hAnsi="Times New Roman"/>
        </w:rPr>
        <w:object w:dxaOrig="1020" w:dyaOrig="32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51pt;height:16pt" filled="f" o:ole="">
            <v:imagedata r:id="rId472" o:title=""/>
          </v:shape>
          <o:OLEObject Type="Embed" ProgID="" ShapeID="ole_rId471" DrawAspect="Content" ObjectID="_1620552160" r:id="rId471"/>
        </w:object>
      </w:r>
      <w:r>
        <w:rPr>
          <w:rFonts w:cs="Times New Roman" w:ascii="Times New Roman" w:hAnsi="Times New Roman"/>
        </w:rPr>
        <w:t xml:space="preserve"> Glucozơ + Fructozơ </w:t>
      </w:r>
    </w:p>
    <w:p>
      <w:pPr>
        <w:pStyle w:val="Normal"/>
        <w:ind w:right="-329"/>
        <w:rPr>
          <w:rFonts w:ascii="Times New Roman" w:hAnsi="Times New Roman" w:cs="Times New Roman"/>
        </w:rPr>
      </w:pPr>
      <w:r>
        <w:rPr>
          <w:rFonts w:cs="Times New Roman" w:ascii="Times New Roman" w:hAnsi="Times New Roman"/>
        </w:rPr>
        <w:t xml:space="preserve">0,02                           0,02.75%     0,02.75% </w:t>
      </w:r>
    </w:p>
    <w:p>
      <w:pPr>
        <w:pStyle w:val="Normal"/>
        <w:ind w:right="-329"/>
        <w:rPr/>
      </w:pPr>
      <w:r>
        <w:rPr>
          <w:rFonts w:cs="Times New Roman" w:ascii="Times New Roman" w:hAnsi="Times New Roman"/>
        </w:rPr>
        <w:t xml:space="preserve">Mantozơ </w:t>
      </w:r>
      <w:r>
        <w:rPr>
          <w:rFonts w:cs="Times New Roman" w:ascii="Times New Roman" w:hAnsi="Times New Roman"/>
        </w:rPr>
        <w:object w:dxaOrig="1020" w:dyaOrig="32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51pt;height:16pt" filled="f" o:ole="">
            <v:imagedata r:id="rId474" o:title=""/>
          </v:shape>
          <o:OLEObject Type="Embed" ProgID="" ShapeID="ole_rId473" DrawAspect="Content" ObjectID="_1381233810" r:id="rId473"/>
        </w:object>
      </w:r>
      <w:r>
        <w:rPr>
          <w:rFonts w:cs="Times New Roman" w:ascii="Times New Roman" w:hAnsi="Times New Roman"/>
        </w:rPr>
        <w:t xml:space="preserve">2Glucozơ </w:t>
      </w:r>
    </w:p>
    <w:p>
      <w:pPr>
        <w:pStyle w:val="Normal"/>
        <w:ind w:right="-329"/>
        <w:rPr>
          <w:rFonts w:ascii="Times New Roman" w:hAnsi="Times New Roman" w:cs="Times New Roman"/>
        </w:rPr>
      </w:pPr>
      <w:r>
        <w:rPr>
          <w:rFonts w:cs="Times New Roman" w:ascii="Times New Roman" w:hAnsi="Times New Roman"/>
        </w:rPr>
        <w:t xml:space="preserve">0,01                 0,01.2.75% </w:t>
      </w:r>
    </w:p>
    <w:p>
      <w:pPr>
        <w:pStyle w:val="Normal"/>
        <w:ind w:right="-329"/>
        <w:rPr>
          <w:rFonts w:ascii="Times New Roman" w:hAnsi="Times New Roman" w:cs="Times New Roman"/>
        </w:rPr>
      </w:pPr>
      <w:r>
        <w:rPr>
          <w:rFonts w:cs="Times New Roman" w:ascii="Times New Roman" w:hAnsi="Times New Roman"/>
        </w:rPr>
        <w:t xml:space="preserve">Vậy sau phản ứng thủy phân dung dịch X gồm: Glucozơ: 0,03; Fructozơ: 0,015; Saccarozơ: 0,005; nmantozơ: 0,0025 </w:t>
      </w:r>
    </w:p>
    <w:p>
      <w:pPr>
        <w:pStyle w:val="Normal"/>
        <w:ind w:right="-329"/>
        <w:rPr>
          <w:rFonts w:ascii="Times New Roman" w:hAnsi="Times New Roman" w:cs="Times New Roman"/>
        </w:rPr>
      </w:pPr>
      <w:r>
        <w:rPr>
          <w:rFonts w:cs="Times New Roman" w:ascii="Times New Roman" w:hAnsi="Times New Roman"/>
        </w:rPr>
        <w:t xml:space="preserve">Khi X tham gia phản ứng tráng bạc chỉ có Glucozơ, Fructozơ và Mantozơ phản ứng tạo 2Ag </w:t>
      </w:r>
    </w:p>
    <w:p>
      <w:pPr>
        <w:pStyle w:val="Normal"/>
        <w:ind w:right="-329"/>
        <w:rPr/>
      </w:pPr>
      <w:r>
        <w:rPr>
          <w:rFonts w:cs="Times New Roman" w:ascii="Times New Roman" w:hAnsi="Times New Roman"/>
        </w:rPr>
        <w:t xml:space="preserve">Vậy số mol Ag là: </w:t>
      </w:r>
      <w:r>
        <w:rPr>
          <w:rFonts w:cs="Times New Roman" w:ascii="Times New Roman" w:hAnsi="Times New Roman"/>
        </w:rPr>
        <w:object w:dxaOrig="3960" w:dyaOrig="32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198pt;height:16pt" filled="f" o:ole="">
            <v:imagedata r:id="rId476" o:title=""/>
          </v:shape>
          <o:OLEObject Type="Embed" ProgID="" ShapeID="ole_rId475" DrawAspect="Content" ObjectID="_1009262150" r:id="rId475"/>
        </w:object>
      </w:r>
      <w:r>
        <w:rPr>
          <w:rFonts w:cs="Times New Roman" w:ascii="Times New Roman" w:hAnsi="Times New Roman"/>
        </w:rPr>
        <w:t xml:space="preserve"> </w:t>
      </w:r>
    </w:p>
    <w:p>
      <w:pPr>
        <w:pStyle w:val="Normal"/>
        <w:ind w:right="-329"/>
        <w:rPr/>
      </w:pPr>
      <w:r>
        <w:rPr>
          <w:rFonts w:cs="Times New Roman" w:ascii="Times New Roman" w:hAnsi="Times New Roman"/>
          <w:b/>
        </w:rPr>
        <w:t>Câu 4: Chọn D</w:t>
      </w:r>
      <w:r>
        <w:rPr>
          <w:rFonts w:cs="Times New Roman" w:ascii="Times New Roman" w:hAnsi="Times New Roman"/>
        </w:rPr>
        <w:t xml:space="preserve"> </w:t>
      </w:r>
    </w:p>
    <w:p>
      <w:pPr>
        <w:pStyle w:val="Normal"/>
        <w:ind w:right="-329"/>
        <w:rPr/>
      </w:pPr>
      <w:r>
        <w:rPr>
          <w:rFonts w:cs="Times New Roman" w:ascii="Times New Roman" w:hAnsi="Times New Roman"/>
        </w:rPr>
        <w:t>Gọi công thức chung của chất béo là (RCOO)</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w:t>
      </w:r>
    </w:p>
    <w:p>
      <w:pPr>
        <w:pStyle w:val="Normal"/>
        <w:ind w:right="-329"/>
        <w:rPr/>
      </w:pPr>
      <w:r>
        <w:rPr>
          <w:rFonts w:cs="Times New Roman" w:ascii="Times New Roman" w:hAnsi="Times New Roman"/>
        </w:rPr>
        <w:t>(RCOO)</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+3NaOH→3RCOONa+C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(OH)</w:t>
      </w:r>
      <w:r>
        <w:rPr>
          <w:rFonts w:cs="Times New Roman" w:ascii="Times New Roman" w:hAnsi="Times New Roman"/>
          <w:vertAlign w:val="subscript"/>
        </w:rPr>
        <w:t>3</w: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0,02                      0,06           0,06               0,02 </w:t>
      </w:r>
    </w:p>
    <w:p>
      <w:pPr>
        <w:pStyle w:val="Normal"/>
        <w:ind w:right="-329"/>
        <w:rPr/>
      </w:pPr>
      <w:r>
        <w:rPr>
          <w:rFonts w:cs="Times New Roman" w:ascii="Times New Roman" w:hAnsi="Times New Roman"/>
        </w:rPr>
        <w:t xml:space="preserve">→ </w:t>
      </w:r>
      <w:r>
        <w:rPr>
          <w:rFonts w:cs="Times New Roman" w:ascii="Times New Roman" w:hAnsi="Times New Roman"/>
        </w:rPr>
        <w:object w:dxaOrig="3300" w:dyaOrig="62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165pt;height:31pt" filled="f" o:ole="">
            <v:imagedata r:id="rId478" o:title=""/>
          </v:shape>
          <o:OLEObject Type="Embed" ProgID="" ShapeID="ole_rId477" DrawAspect="Content" ObjectID="_848510376" r:id="rId477"/>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Áp dụng định luật bảo toàn khối lượng ta có: </w:t>
      </w:r>
    </w:p>
    <w:p>
      <w:pPr>
        <w:pStyle w:val="Normal"/>
        <w:ind w:right="-329"/>
        <w:rPr/>
      </w:pPr>
      <w:r>
        <w:rPr>
          <w:rFonts w:cs="Times New Roman" w:ascii="Times New Roman" w:hAnsi="Times New Roman"/>
        </w:rPr>
        <w:object w:dxaOrig="4120" w:dyaOrig="42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206pt;height:21pt" filled="f" o:ole="">
            <v:imagedata r:id="rId480" o:title=""/>
          </v:shape>
          <o:OLEObject Type="Embed" ProgID="" ShapeID="ole_rId479" DrawAspect="Content" ObjectID="_356560057" r:id="rId479"/>
        </w:object>
      </w:r>
      <w:r>
        <w:rPr>
          <w:rFonts w:cs="Times New Roman" w:ascii="Times New Roman" w:hAnsi="Times New Roman"/>
        </w:rPr>
        <w:t xml:space="preserve"> </w:t>
      </w:r>
      <w:r>
        <w:rPr>
          <w:rFonts w:cs="Times New Roman" w:ascii="Times New Roman" w:hAnsi="Times New Roman"/>
        </w:rPr>
        <w:object w:dxaOrig="4380" w:dyaOrig="38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219pt;height:19pt" filled="f" o:ole="">
            <v:imagedata r:id="rId482" o:title=""/>
          </v:shape>
          <o:OLEObject Type="Embed" ProgID="" ShapeID="ole_rId481" DrawAspect="Content" ObjectID="_1597359260" r:id="rId481"/>
        </w:object>
      </w:r>
      <w:r>
        <w:rPr>
          <w:rFonts w:cs="Times New Roman" w:ascii="Times New Roman" w:hAnsi="Times New Roman"/>
        </w:rPr>
        <w:t xml:space="preserve"> </w:t>
      </w:r>
    </w:p>
    <w:p>
      <w:pPr>
        <w:pStyle w:val="Normal"/>
        <w:ind w:right="-329"/>
        <w:rPr/>
      </w:pPr>
      <w:r>
        <w:rPr>
          <w:rFonts w:cs="Times New Roman" w:ascii="Times New Roman" w:hAnsi="Times New Roman"/>
          <w:b/>
        </w:rPr>
        <w:t>Câu 5: Chọn A</w:t>
      </w:r>
      <w:r>
        <w:rPr>
          <w:rFonts w:cs="Times New Roman" w:ascii="Times New Roman" w:hAnsi="Times New Roman"/>
        </w:rPr>
        <w:t xml:space="preserve"> </w:t>
      </w:r>
    </w:p>
    <w:p>
      <w:pPr>
        <w:pStyle w:val="Normal"/>
        <w:ind w:right="-329"/>
        <w:rPr/>
      </w:pPr>
      <w:r>
        <w:rPr>
          <w:rFonts w:cs="Times New Roman" w:ascii="Times New Roman" w:hAnsi="Times New Roman"/>
          <w:b/>
        </w:rPr>
        <w:t>Phân tích :</w:t>
      </w:r>
      <w:r>
        <w:rPr>
          <w:rFonts w:cs="Times New Roman" w:ascii="Times New Roman" w:hAnsi="Times New Roman"/>
        </w:rPr>
        <w:t xml:space="preserve"> Ta nhận thấy ngay mạch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33</w:t>
      </w:r>
      <w:r>
        <w:rPr>
          <w:rFonts w:cs="Times New Roman" w:ascii="Times New Roman" w:hAnsi="Times New Roman"/>
        </w:rPr>
        <w:t xml:space="preserve"> có chưa 1 liên kết pi , mạch C</w:t>
      </w:r>
      <w:r>
        <w:rPr>
          <w:rFonts w:cs="Times New Roman" w:ascii="Times New Roman" w:hAnsi="Times New Roman"/>
          <w:vertAlign w:val="subscript"/>
        </w:rPr>
        <w:t>15</w:t>
      </w:r>
      <w:r>
        <w:rPr>
          <w:rFonts w:cs="Times New Roman" w:ascii="Times New Roman" w:hAnsi="Times New Roman"/>
        </w:rPr>
        <w:t>H</w:t>
      </w:r>
      <w:r>
        <w:rPr>
          <w:rFonts w:cs="Times New Roman" w:ascii="Times New Roman" w:hAnsi="Times New Roman"/>
          <w:vertAlign w:val="subscript"/>
        </w:rPr>
        <w:t>31</w:t>
      </w:r>
      <w:r>
        <w:rPr>
          <w:rFonts w:cs="Times New Roman" w:ascii="Times New Roman" w:hAnsi="Times New Roman"/>
        </w:rPr>
        <w:t xml:space="preserve"> là mạch C no và mạch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29</w:t>
      </w:r>
      <w:r>
        <w:rPr>
          <w:rFonts w:cs="Times New Roman" w:ascii="Times New Roman" w:hAnsi="Times New Roman"/>
        </w:rPr>
        <w:t xml:space="preserve"> chứa 3 liên kết pi . Mà H</w:t>
      </w:r>
      <w:r>
        <w:rPr>
          <w:rFonts w:cs="Times New Roman" w:ascii="Times New Roman" w:hAnsi="Times New Roman"/>
          <w:vertAlign w:val="subscript"/>
        </w:rPr>
        <w:t>2</w:t>
      </w:r>
      <w:r>
        <w:rPr>
          <w:rFonts w:cs="Times New Roman" w:ascii="Times New Roman" w:hAnsi="Times New Roman"/>
        </w:rPr>
        <w:t xml:space="preserve"> chỉ cộng vào mạch C chưa no của chất béo nên số mol H</w:t>
      </w:r>
      <w:r>
        <w:rPr>
          <w:rFonts w:cs="Times New Roman" w:ascii="Times New Roman" w:hAnsi="Times New Roman"/>
          <w:vertAlign w:val="subscript"/>
        </w:rPr>
        <w:t>2</w:t>
      </w:r>
      <w:r>
        <w:rPr>
          <w:rFonts w:cs="Times New Roman" w:ascii="Times New Roman" w:hAnsi="Times New Roman"/>
        </w:rPr>
        <w:t xml:space="preserve"> cần để hidrohóa 1 mol chất béo là 4mol</w:t>
      </w:r>
    </w:p>
    <w:p>
      <w:pPr>
        <w:pStyle w:val="Normal"/>
        <w:ind w:right="-329"/>
        <w:rPr/>
      </w:pPr>
      <w:r>
        <w:rPr>
          <w:rFonts w:cs="Times New Roman" w:ascii="Times New Roman" w:hAnsi="Times New Roman"/>
          <w:b/>
        </w:rPr>
        <w:t>Câu 6: Chọn D</w:t>
      </w:r>
      <w:r>
        <w:rPr>
          <w:rFonts w:cs="Times New Roman" w:ascii="Times New Roman" w:hAnsi="Times New Roman"/>
        </w:rPr>
        <w:t xml:space="preserve"> </w:t>
      </w:r>
      <w:r>
        <w:rPr>
          <w:rFonts w:cs="Times New Roman" w:ascii="Times New Roman" w:hAnsi="Times New Roman"/>
        </w:rPr>
        <w:object w:dxaOrig="7220" w:dyaOrig="38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361pt;height:19pt" filled="f" o:ole="">
            <v:imagedata r:id="rId484" o:title=""/>
          </v:shape>
          <o:OLEObject Type="Embed" ProgID="" ShapeID="ole_rId483" DrawAspect="Content" ObjectID="_71188391" r:id="rId483"/>
        </w:object>
      </w:r>
      <w:r>
        <w:rPr>
          <w:rFonts w:cs="Times New Roman" w:ascii="Times New Roman" w:hAnsi="Times New Roman"/>
        </w:rPr>
        <w:t xml:space="preserve"> </w:t>
      </w:r>
    </w:p>
    <w:p>
      <w:pPr>
        <w:pStyle w:val="Normal"/>
        <w:ind w:right="-329"/>
        <w:rPr>
          <w:rFonts w:ascii="Times New Roman" w:hAnsi="Times New Roman" w:cs="Times New Roman"/>
          <w:b/>
        </w:rPr>
      </w:pPr>
      <w:r>
        <w:rPr>
          <w:rFonts w:cs="Times New Roman" w:ascii="Times New Roman" w:hAnsi="Times New Roman"/>
          <w:b/>
        </w:rPr>
        <w:t>Câu 7: Chọn A</w:t>
      </w:r>
    </w:p>
    <w:p>
      <w:pPr>
        <w:pStyle w:val="Normal"/>
        <w:ind w:right="-329"/>
        <w:rPr>
          <w:rFonts w:ascii="Times New Roman" w:hAnsi="Times New Roman" w:cs="Times New Roman"/>
        </w:rPr>
      </w:pPr>
      <w:r>
        <w:rPr>
          <w:rFonts w:cs="Times New Roman" w:ascii="Times New Roman" w:hAnsi="Times New Roman"/>
        </w:rPr>
        <w:t xml:space="preserve">Gọi số mol axit, 2 ancol và este 2 chức là a,b,c mol. </w:t>
      </w:r>
    </w:p>
    <w:p>
      <w:pPr>
        <w:pStyle w:val="Normal"/>
        <w:ind w:right="-329"/>
        <w:rPr/>
      </w:pPr>
      <w:r>
        <w:rPr>
          <w:rFonts w:cs="Times New Roman" w:ascii="Times New Roman" w:hAnsi="Times New Roman"/>
        </w:rPr>
        <w:object w:dxaOrig="8040" w:dyaOrig="400">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402pt;height:20pt" filled="f" o:ole="">
            <v:imagedata r:id="rId486" o:title=""/>
          </v:shape>
          <o:OLEObject Type="Embed" ProgID="" ShapeID="ole_rId485" DrawAspect="Content" ObjectID="_1485079722" r:id="rId485"/>
        </w:object>
      </w:r>
      <w:r>
        <w:rPr>
          <w:rFonts w:cs="Times New Roman" w:ascii="Times New Roman" w:hAnsi="Times New Roman"/>
        </w:rPr>
        <w:t xml:space="preserve"> </w:t>
      </w:r>
    </w:p>
    <w:p>
      <w:pPr>
        <w:pStyle w:val="Normal"/>
        <w:ind w:right="-329"/>
        <w:rPr/>
      </w:pPr>
      <w:r>
        <w:rPr>
          <w:rFonts w:cs="Times New Roman" w:ascii="Times New Roman" w:hAnsi="Times New Roman"/>
          <w:b/>
        </w:rPr>
        <w:t>Câu 8: Chọn C</w:t>
      </w:r>
      <w:r>
        <w:rPr>
          <w:rFonts w:cs="Times New Roman" w:ascii="Times New Roman" w:hAnsi="Times New Roman"/>
        </w:rPr>
        <w:t xml:space="preserve"> </w:t>
      </w:r>
    </w:p>
    <w:p>
      <w:pPr>
        <w:pStyle w:val="Normal"/>
        <w:ind w:right="-329"/>
        <w:rPr/>
      </w:pPr>
      <w:r>
        <w:rPr>
          <w:rFonts w:cs="Times New Roman" w:ascii="Times New Roman" w:hAnsi="Times New Roman"/>
        </w:rPr>
        <w:t>(C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33</w:t>
      </w:r>
      <w:r>
        <w:rPr>
          <w:rFonts w:cs="Times New Roman" w:ascii="Times New Roman" w:hAnsi="Times New Roman"/>
        </w:rPr>
        <w:t>COO)</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+3H</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35</w:t>
      </w:r>
      <w:r>
        <w:rPr>
          <w:rFonts w:cs="Times New Roman" w:ascii="Times New Roman" w:hAnsi="Times New Roman"/>
        </w:rPr>
        <w:t>COO)</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(X)</w:t>
      </w:r>
    </w:p>
    <w:p>
      <w:pPr>
        <w:pStyle w:val="Normal"/>
        <w:ind w:right="-329"/>
        <w:rPr/>
      </w:pPr>
      <w:r>
        <w:rPr>
          <w:rFonts w:cs="Times New Roman" w:ascii="Times New Roman" w:hAnsi="Times New Roman"/>
        </w:rPr>
        <w:t xml:space="preserve"> </w:t>
      </w:r>
      <w:r>
        <w:rPr>
          <w:rFonts w:cs="Times New Roman" w:ascii="Times New Roman" w:hAnsi="Times New Roman"/>
        </w:rPr>
        <w:t>(C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35</w:t>
      </w:r>
      <w:r>
        <w:rPr>
          <w:rFonts w:cs="Times New Roman" w:ascii="Times New Roman" w:hAnsi="Times New Roman"/>
        </w:rPr>
        <w:t>COO)</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+3NaOH→3C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35</w:t>
      </w:r>
      <w:r>
        <w:rPr>
          <w:rFonts w:cs="Times New Roman" w:ascii="Times New Roman" w:hAnsi="Times New Roman"/>
        </w:rPr>
        <w:t>COONa+C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(OH)</w:t>
      </w:r>
      <w:r>
        <w:rPr>
          <w:rFonts w:cs="Times New Roman" w:ascii="Times New Roman" w:hAnsi="Times New Roman"/>
          <w:vertAlign w:val="subscript"/>
        </w:rPr>
        <w:t>3</w:t>
      </w:r>
      <w:r>
        <w:rPr>
          <w:rFonts w:cs="Times New Roman" w:ascii="Times New Roman" w:hAnsi="Times New Roman"/>
        </w:rPr>
        <w:t xml:space="preserve"> (Y)</w:t>
      </w:r>
    </w:p>
    <w:p>
      <w:pPr>
        <w:pStyle w:val="Normal"/>
        <w:ind w:right="-329"/>
        <w:rPr/>
      </w:pPr>
      <w:r>
        <w:rPr>
          <w:rFonts w:cs="Times New Roman" w:ascii="Times New Roman" w:hAnsi="Times New Roman"/>
        </w:rPr>
        <w:t xml:space="preserve"> </w:t>
      </w:r>
      <w:r>
        <w:rPr>
          <w:rFonts w:cs="Times New Roman" w:ascii="Times New Roman" w:hAnsi="Times New Roman"/>
        </w:rPr>
        <w:t>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35</w:t>
      </w:r>
      <w:r>
        <w:rPr>
          <w:rFonts w:cs="Times New Roman" w:ascii="Times New Roman" w:hAnsi="Times New Roman"/>
        </w:rPr>
        <w:t>COONa+HCl→C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35</w:t>
      </w:r>
      <w:r>
        <w:rPr>
          <w:rFonts w:cs="Times New Roman" w:ascii="Times New Roman" w:hAnsi="Times New Roman"/>
        </w:rPr>
        <w:t xml:space="preserve">COOH(Z) + NaCl </w:t>
      </w:r>
    </w:p>
    <w:p>
      <w:pPr>
        <w:pStyle w:val="Normal"/>
        <w:ind w:right="-329"/>
        <w:rPr>
          <w:rFonts w:ascii="Times New Roman" w:hAnsi="Times New Roman" w:cs="Times New Roman"/>
        </w:rPr>
      </w:pPr>
      <w:r>
        <w:rPr>
          <w:rFonts w:cs="Times New Roman" w:ascii="Times New Roman" w:hAnsi="Times New Roman"/>
        </w:rPr>
        <w:t>Từ đó ta có thể suy ra Z là axit stearic.</w:t>
      </w:r>
    </w:p>
    <w:p>
      <w:pPr>
        <w:pStyle w:val="Normal"/>
        <w:ind w:right="-329"/>
        <w:rPr/>
      </w:pPr>
      <w:r>
        <w:rPr>
          <w:rFonts w:cs="Times New Roman" w:ascii="Times New Roman" w:hAnsi="Times New Roman"/>
          <w:b/>
        </w:rPr>
        <w:t>Câu 9: Chọn A</w:t>
      </w:r>
      <w:r>
        <w:rPr>
          <w:rFonts w:cs="Times New Roman" w:ascii="Times New Roman" w:hAnsi="Times New Roman"/>
        </w:rPr>
        <w:t xml:space="preserve"> </w:t>
      </w:r>
    </w:p>
    <w:p>
      <w:pPr>
        <w:pStyle w:val="Normal"/>
        <w:ind w:right="-329"/>
        <w:rPr/>
      </w:pPr>
      <w:r>
        <w:rPr>
          <w:rFonts w:cs="Times New Roman" w:ascii="Times New Roman" w:hAnsi="Times New Roman"/>
          <w:b/>
        </w:rPr>
        <w:t>Phân tích:</w:t>
      </w:r>
      <w:r>
        <w:rPr>
          <w:rFonts w:cs="Times New Roman" w:ascii="Times New Roman" w:hAnsi="Times New Roman"/>
        </w:rPr>
        <w:t xml:space="preserve"> X là este no, đơn chức có tỉ khối đối với CH</w:t>
      </w:r>
      <w:r>
        <w:rPr>
          <w:rFonts w:cs="Times New Roman" w:ascii="Times New Roman" w:hAnsi="Times New Roman"/>
          <w:vertAlign w:val="subscript"/>
        </w:rPr>
        <w:t>4</w:t>
      </w:r>
      <w:r>
        <w:rPr>
          <w:rFonts w:cs="Times New Roman" w:ascii="Times New Roman" w:hAnsi="Times New Roman"/>
        </w:rPr>
        <w:t xml:space="preserve"> là 5,5 nên MX = 88. </w:t>
      </w:r>
    </w:p>
    <w:p>
      <w:pPr>
        <w:pStyle w:val="Normal"/>
        <w:ind w:right="-329"/>
        <w:rPr/>
      </w:pPr>
      <w:r>
        <w:rPr>
          <w:rFonts w:cs="Times New Roman" w:ascii="Times New Roman" w:hAnsi="Times New Roman"/>
        </w:rPr>
        <w:t>Gọi công thức của este X là RCOOR</w:t>
      </w:r>
      <w:r>
        <w:rPr>
          <w:rFonts w:cs="Times New Roman" w:ascii="Times New Roman" w:hAnsi="Times New Roman"/>
          <w:vertAlign w:val="subscript"/>
        </w:rPr>
        <w:t>1</w:t>
      </w:r>
      <w:r>
        <w:rPr>
          <w:rFonts w:cs="Times New Roman" w:ascii="Times New Roman" w:hAnsi="Times New Roman"/>
        </w:rPr>
        <w:t xml:space="preserve"> . </w:t>
      </w:r>
    </w:p>
    <w:p>
      <w:pPr>
        <w:pStyle w:val="Normal"/>
        <w:ind w:right="-329"/>
        <w:rPr/>
      </w:pPr>
      <w:r>
        <w:rPr>
          <w:rFonts w:cs="Times New Roman" w:ascii="Times New Roman" w:hAnsi="Times New Roman"/>
        </w:rPr>
        <w:t>Ta có: R +44 + R</w:t>
      </w:r>
      <w:r>
        <w:rPr>
          <w:rFonts w:cs="Times New Roman" w:ascii="Times New Roman" w:hAnsi="Times New Roman"/>
          <w:vertAlign w:val="subscript"/>
        </w:rPr>
        <w:t>1</w:t>
      </w:r>
      <w:r>
        <w:rPr>
          <w:rFonts w:cs="Times New Roman" w:ascii="Times New Roman" w:hAnsi="Times New Roman"/>
        </w:rPr>
        <w:t xml:space="preserve"> = 88 → R +R</w:t>
      </w:r>
      <w:r>
        <w:rPr>
          <w:rFonts w:cs="Times New Roman" w:ascii="Times New Roman" w:hAnsi="Times New Roman"/>
          <w:vertAlign w:val="subscript"/>
        </w:rPr>
        <w:t>1</w:t>
      </w:r>
      <w:r>
        <w:rPr>
          <w:rFonts w:cs="Times New Roman" w:ascii="Times New Roman" w:hAnsi="Times New Roman"/>
        </w:rPr>
        <w:t xml:space="preserve"> = 44 </w:t>
      </w:r>
    </w:p>
    <w:p>
      <w:pPr>
        <w:pStyle w:val="Normal"/>
        <w:ind w:right="-329"/>
        <w:rPr>
          <w:rFonts w:ascii="Times New Roman" w:hAnsi="Times New Roman" w:cs="Times New Roman"/>
        </w:rPr>
      </w:pPr>
      <w:r>
        <w:rPr>
          <w:rFonts w:cs="Times New Roman" w:ascii="Times New Roman" w:hAnsi="Times New Roman"/>
        </w:rPr>
        <w:t>Nếu đem đun 2,2 gam este X với dung dịch NaOH dư thu được 2,05g muối.</w:t>
      </w:r>
    </w:p>
    <w:p>
      <w:pPr>
        <w:pStyle w:val="Normal"/>
        <w:ind w:right="-329"/>
        <w:rPr>
          <w:rFonts w:ascii="Times New Roman" w:hAnsi="Times New Roman" w:cs="Times New Roman"/>
          <w:vertAlign w:val="subscript"/>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muối</w:t>
      </w:r>
      <w:r>
        <w:rPr>
          <w:rFonts w:cs="Times New Roman" w:ascii="Times New Roman" w:hAnsi="Times New Roman"/>
          <w:vertAlign w:val="subscript"/>
        </w:rPr>
        <w:object w:dxaOrig="2860" w:dyaOrig="62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143pt;height:31pt" filled="f" o:ole="">
            <v:imagedata r:id="rId488" o:title=""/>
          </v:shape>
          <o:OLEObject Type="Embed" ProgID="" ShapeID="ole_rId487" DrawAspect="Content" ObjectID="_1248032868" r:id="rId487"/>
        </w:object>
      </w:r>
      <w:r>
        <w:rPr>
          <w:rFonts w:cs="Times New Roman" w:ascii="Times New Roman" w:hAnsi="Times New Roman"/>
          <w:vertAlign w:val="subscript"/>
        </w:rPr>
        <w:t xml:space="preserve"> </w:t>
      </w:r>
      <w:r>
        <w:rPr>
          <w:rFonts w:cs="Times New Roman" w:ascii="Times New Roman" w:hAnsi="Times New Roman"/>
        </w:rPr>
        <w:t>M</w:t>
      </w:r>
      <w:r>
        <w:rPr>
          <w:rFonts w:cs="Times New Roman" w:ascii="Times New Roman" w:hAnsi="Times New Roman"/>
          <w:vertAlign w:val="subscript"/>
        </w:rPr>
        <w:t>muối</w:t>
      </w:r>
      <w:r>
        <w:rPr>
          <w:rFonts w:cs="Times New Roman" w:ascii="Times New Roman" w:hAnsi="Times New Roman"/>
          <w:vertAlign w:val="subscript"/>
        </w:rPr>
        <w:object w:dxaOrig="1420" w:dyaOrig="66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71pt;height:33pt" filled="f" o:ole="">
            <v:imagedata r:id="rId490" o:title=""/>
          </v:shape>
          <o:OLEObject Type="Embed" ProgID="" ShapeID="ole_rId489" DrawAspect="Content" ObjectID="_258568697" r:id="rId489"/>
        </w:object>
      </w:r>
    </w:p>
    <w:p>
      <w:pPr>
        <w:pStyle w:val="Normal"/>
        <w:ind w:right="-329"/>
        <w:rPr/>
      </w:pPr>
      <w:r>
        <w:rPr>
          <w:rFonts w:cs="Times New Roman" w:ascii="Times New Roman" w:hAnsi="Times New Roman"/>
          <w:vertAlign w:val="subscript"/>
        </w:rPr>
        <w:t xml:space="preserve"> </w:t>
      </w:r>
      <w:r>
        <w:rPr>
          <w:rFonts w:cs="Times New Roman" w:ascii="Times New Roman" w:hAnsi="Times New Roman"/>
          <w:vertAlign w:val="subscript"/>
        </w:rPr>
        <w:object w:dxaOrig="4959" w:dyaOrig="36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247.95pt;height:18pt" filled="f" o:ole="">
            <v:imagedata r:id="rId492" o:title=""/>
          </v:shape>
          <o:OLEObject Type="Embed" ProgID="" ShapeID="ole_rId491" DrawAspect="Content" ObjectID="_2097766258" r:id="rId491"/>
        </w:object>
      </w:r>
      <w:r>
        <w:rPr>
          <w:rFonts w:cs="Times New Roman" w:ascii="Times New Roman" w:hAnsi="Times New Roman"/>
          <w:vertAlign w:val="subscript"/>
        </w:rPr>
        <w:t xml:space="preserve"> </w:t>
      </w:r>
    </w:p>
    <w:p>
      <w:pPr>
        <w:pStyle w:val="Normal"/>
        <w:ind w:right="-329"/>
        <w:rPr>
          <w:rFonts w:ascii="Times New Roman" w:hAnsi="Times New Roman" w:cs="Times New Roman"/>
        </w:rPr>
      </w:pPr>
      <w:r>
        <w:rPr>
          <w:rFonts w:cs="Times New Roman" w:ascii="Times New Roman" w:hAnsi="Times New Roman"/>
        </w:rPr>
        <w:t>Vậy công thức cấu tạo thu gọn của X: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p>
    <w:p>
      <w:pPr>
        <w:pStyle w:val="Normal"/>
        <w:ind w:right="-329"/>
        <w:rPr>
          <w:rFonts w:ascii="Times New Roman" w:hAnsi="Times New Roman" w:cs="Times New Roman"/>
          <w:b/>
        </w:rPr>
      </w:pPr>
      <w:r>
        <w:rPr>
          <w:rFonts w:cs="Times New Roman" w:ascii="Times New Roman" w:hAnsi="Times New Roman"/>
          <w:b/>
        </w:rPr>
        <w:t xml:space="preserve">Câu 10: Chọn B </w:t>
      </w:r>
    </w:p>
    <w:p>
      <w:pPr>
        <w:pStyle w:val="Normal"/>
        <w:ind w:right="-329"/>
        <w:rPr/>
      </w:pPr>
      <w:r>
        <w:rPr>
          <w:rFonts w:cs="Times New Roman" w:ascii="Times New Roman" w:hAnsi="Times New Roman"/>
          <w:b/>
        </w:rPr>
        <w:t>Phân tích:</w:t>
      </w:r>
      <w:r>
        <w:rPr>
          <w:rFonts w:cs="Times New Roman" w:ascii="Times New Roman" w:hAnsi="Times New Roman"/>
        </w:rPr>
        <w:t xml:space="preserve"> Este 2 chức mạch hở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(k = 3) nên X là este không no, hai chức .</w:t>
      </w:r>
    </w:p>
    <w:p>
      <w:pPr>
        <w:pStyle w:val="Normal"/>
        <w:ind w:right="-329"/>
        <w:rPr/>
      </w:pPr>
      <w:r>
        <w:rPr>
          <w:rFonts w:cs="Times New Roman" w:ascii="Times New Roman" w:hAnsi="Times New Roman"/>
        </w:rPr>
        <w:t xml:space="preserve"> </w:t>
      </w:r>
      <w:r>
        <w:rPr>
          <w:rFonts w:cs="Times New Roman" w:ascii="Times New Roman" w:hAnsi="Times New Roman"/>
        </w:rPr>
        <w:t>TH</w:t>
      </w:r>
      <w:r>
        <w:rPr>
          <w:rFonts w:cs="Times New Roman" w:ascii="Times New Roman" w:hAnsi="Times New Roman"/>
          <w:vertAlign w:val="subscript"/>
        </w:rPr>
        <w:t>1</w:t>
      </w:r>
      <w:r>
        <w:rPr>
          <w:rFonts w:cs="Times New Roman" w:ascii="Times New Roman" w:hAnsi="Times New Roman"/>
        </w:rPr>
        <w:t xml:space="preserve">: X tạo bởi 2 ancol đơn chức và 1 axit 2 chức </w:t>
      </w:r>
    </w:p>
    <w:p>
      <w:pPr>
        <w:pStyle w:val="Normal"/>
        <w:ind w:right="-329"/>
        <w:rPr/>
      </w:pPr>
      <w:r>
        <w:rPr>
          <w:rFonts w:cs="Times New Roman" w:ascii="Times New Roman" w:hAnsi="Times New Roman"/>
        </w:rPr>
        <w:t>Ta có thể phân tích ngược bài toán từ dưới lên, từ Y ta có: Y là ancol khi đun nóng Y với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đặc ở 170</w:t>
      </w:r>
      <w:r>
        <w:rPr>
          <w:rFonts w:cs="Times New Roman" w:ascii="Times New Roman" w:hAnsi="Times New Roman"/>
          <w:vertAlign w:val="superscript"/>
        </w:rPr>
        <w:t>0</w:t>
      </w:r>
      <w:r>
        <w:rPr>
          <w:rFonts w:cs="Times New Roman" w:ascii="Times New Roman" w:hAnsi="Times New Roman"/>
        </w:rPr>
        <w:t>C không tạo ra anken nên Y có công thức là CH</w:t>
      </w:r>
      <w:r>
        <w:rPr>
          <w:rFonts w:cs="Times New Roman" w:ascii="Times New Roman" w:hAnsi="Times New Roman"/>
          <w:vertAlign w:val="subscript"/>
        </w:rPr>
        <w:t>3</w:t>
      </w:r>
      <w:r>
        <w:rPr>
          <w:rFonts w:cs="Times New Roman" w:ascii="Times New Roman" w:hAnsi="Times New Roman"/>
        </w:rPr>
        <w:t xml:space="preserve">OH → loại đáp án C </w:t>
      </w:r>
    </w:p>
    <w:p>
      <w:pPr>
        <w:pStyle w:val="Normal"/>
        <w:ind w:right="-329"/>
        <w:rPr/>
      </w:pPr>
      <w:r>
        <w:rPr>
          <w:rFonts w:cs="Times New Roman" w:ascii="Times New Roman" w:hAnsi="Times New Roman"/>
        </w:rPr>
        <w:t>Vậy ancol không no thứ 2 là: CH</w:t>
      </w:r>
      <w:r>
        <w:rPr>
          <w:rFonts w:cs="Times New Roman" w:ascii="Times New Roman" w:hAnsi="Times New Roman"/>
          <w:vertAlign w:val="subscript"/>
        </w:rPr>
        <w:t>2</w:t>
      </w:r>
      <w:r>
        <w:rPr>
          <w:rFonts w:cs="Times New Roman" w:ascii="Times New Roman" w:hAnsi="Times New Roman"/>
        </w:rPr>
        <w:t xml:space="preserve"> = CH −CH</w:t>
      </w:r>
      <w:r>
        <w:rPr>
          <w:rFonts w:cs="Times New Roman" w:ascii="Times New Roman" w:hAnsi="Times New Roman"/>
          <w:vertAlign w:val="subscript"/>
        </w:rPr>
        <w:t>2</w:t>
      </w:r>
      <w:r>
        <w:rPr>
          <w:rFonts w:cs="Times New Roman" w:ascii="Times New Roman" w:hAnsi="Times New Roman"/>
        </w:rPr>
        <w:t xml:space="preserve"> − OH </w:t>
      </w:r>
    </w:p>
    <w:p>
      <w:pPr>
        <w:pStyle w:val="Normal"/>
        <w:ind w:right="-329"/>
        <w:rPr/>
      </w:pPr>
      <w:r>
        <w:rPr>
          <w:rFonts w:cs="Times New Roman" w:ascii="Times New Roman" w:hAnsi="Times New Roman"/>
        </w:rPr>
        <w:t>Vậy axit no hai chức phải là (COOH)</w:t>
      </w:r>
      <w:r>
        <w:rPr>
          <w:rFonts w:cs="Times New Roman" w:ascii="Times New Roman" w:hAnsi="Times New Roman"/>
          <w:vertAlign w:val="subscript"/>
        </w:rPr>
        <w:t>2</w:t>
      </w:r>
      <w:r>
        <w:rPr>
          <w:rFonts w:cs="Times New Roman" w:ascii="Times New Roman" w:hAnsi="Times New Roman"/>
        </w:rPr>
        <w:t xml:space="preserve"> không làm mất màu dung dịch Brom. chọn đáp án B </w:t>
      </w:r>
    </w:p>
    <w:p>
      <w:pPr>
        <w:pStyle w:val="Normal"/>
        <w:ind w:right="-329"/>
        <w:rPr/>
      </w:pPr>
      <w:r>
        <w:rPr>
          <w:rFonts w:cs="Times New Roman" w:ascii="Times New Roman" w:hAnsi="Times New Roman"/>
        </w:rPr>
        <w:t>Vậy CT của X là CH</w:t>
      </w:r>
      <w:r>
        <w:rPr>
          <w:rFonts w:cs="Times New Roman" w:ascii="Times New Roman" w:hAnsi="Times New Roman"/>
          <w:vertAlign w:val="subscript"/>
        </w:rPr>
        <w:t>2</w:t>
      </w:r>
      <w:r>
        <w:rPr>
          <w:rFonts w:cs="Times New Roman" w:ascii="Times New Roman" w:hAnsi="Times New Roman"/>
        </w:rPr>
        <w:t xml:space="preserve"> = CH − CH</w:t>
      </w:r>
      <w:r>
        <w:rPr>
          <w:rFonts w:cs="Times New Roman" w:ascii="Times New Roman" w:hAnsi="Times New Roman"/>
          <w:vertAlign w:val="subscript"/>
        </w:rPr>
        <w:t>2</w:t>
      </w:r>
      <w:r>
        <w:rPr>
          <w:rFonts w:cs="Times New Roman" w:ascii="Times New Roman" w:hAnsi="Times New Roman"/>
        </w:rPr>
        <w:t xml:space="preserve"> − OOC − COOCH</w:t>
      </w:r>
      <w:r>
        <w:rPr>
          <w:rFonts w:cs="Times New Roman" w:ascii="Times New Roman" w:hAnsi="Times New Roman"/>
          <w:vertAlign w:val="subscript"/>
        </w:rPr>
        <w:t>3</w:t>
      </w:r>
      <w:r>
        <w:rPr>
          <w:rFonts w:cs="Times New Roman" w:ascii="Times New Roman" w:hAnsi="Times New Roman"/>
        </w:rPr>
        <w:t xml:space="preserve"> </w:t>
      </w:r>
    </w:p>
    <w:p>
      <w:pPr>
        <w:pStyle w:val="Normal"/>
        <w:ind w:right="-329"/>
        <w:rPr/>
      </w:pPr>
      <w:r>
        <w:rPr>
          <w:rFonts w:cs="Times New Roman" w:ascii="Times New Roman" w:hAnsi="Times New Roman"/>
        </w:rPr>
        <w:t>TH</w:t>
      </w:r>
      <w:r>
        <w:rPr>
          <w:rFonts w:cs="Times New Roman" w:ascii="Times New Roman" w:hAnsi="Times New Roman"/>
          <w:vertAlign w:val="subscript"/>
        </w:rPr>
        <w:t>2</w:t>
      </w:r>
      <w:r>
        <w:rPr>
          <w:rFonts w:cs="Times New Roman" w:ascii="Times New Roman" w:hAnsi="Times New Roman"/>
        </w:rPr>
        <w:t xml:space="preserve">: X tạo bởi 1 ancol 2 chức và 2 axit đơn chức </w:t>
      </w:r>
    </w:p>
    <w:p>
      <w:pPr>
        <w:pStyle w:val="Normal"/>
        <w:ind w:right="-329"/>
        <w:rPr>
          <w:rFonts w:ascii="Times New Roman" w:hAnsi="Times New Roman" w:cs="Times New Roman"/>
        </w:rPr>
      </w:pPr>
      <w:r>
        <w:rPr>
          <w:rFonts w:cs="Times New Roman" w:ascii="Times New Roman" w:hAnsi="Times New Roman"/>
        </w:rPr>
        <w:t xml:space="preserve">Nếu X tạo bởi ancol hai chức (Y) và hai axit đơn chức. </w:t>
      </w:r>
    </w:p>
    <w:p>
      <w:pPr>
        <w:pStyle w:val="Normal"/>
        <w:ind w:right="-329"/>
        <w:rPr/>
      </w:pPr>
      <w:r>
        <w:rPr>
          <w:rFonts w:cs="Times New Roman" w:ascii="Times New Roman" w:hAnsi="Times New Roman"/>
        </w:rPr>
        <w:t>+ Y không phản ứng với Cu(OH)</w:t>
      </w:r>
      <w:r>
        <w:rPr>
          <w:rFonts w:cs="Times New Roman" w:ascii="Times New Roman" w:hAnsi="Times New Roman"/>
          <w:vertAlign w:val="subscript"/>
        </w:rPr>
        <w:t>2</w:t>
      </w:r>
      <w:r>
        <w:rPr>
          <w:rFonts w:cs="Times New Roman" w:ascii="Times New Roman" w:hAnsi="Times New Roman"/>
        </w:rPr>
        <w:t xml:space="preserve"> ở điều kiện thường </w:t>
      </w:r>
      <w:r>
        <w:rPr>
          <w:rFonts w:eastAsia="Symbol" w:cs="Symbol" w:ascii="Symbol" w:hAnsi="Symbol"/>
        </w:rPr>
        <w:sym w:font="Symbol" w:char="f0de"/>
      </w:r>
      <w:r>
        <w:rPr>
          <w:rFonts w:cs="Times New Roman" w:ascii="Times New Roman" w:hAnsi="Times New Roman"/>
        </w:rPr>
        <w:t xml:space="preserve"> n </w:t>
      </w:r>
      <w:r>
        <w:rPr>
          <w:rFonts w:eastAsia="Symbol" w:cs="Symbol" w:ascii="Symbol" w:hAnsi="Symbol"/>
        </w:rPr>
        <w:sym w:font="Symbol" w:char="f0b3"/>
      </w:r>
      <w:r>
        <w:rPr>
          <w:rFonts w:cs="Times New Roman" w:ascii="Times New Roman" w:hAnsi="Times New Roman"/>
        </w:rPr>
        <w:t xml:space="preserve"> 3. </w:t>
      </w:r>
    </w:p>
    <w:p>
      <w:pPr>
        <w:pStyle w:val="Normal"/>
        <w:ind w:right="-329"/>
        <w:rPr/>
      </w:pPr>
      <w:r>
        <w:rPr>
          <w:rFonts w:cs="Times New Roman" w:ascii="Times New Roman" w:hAnsi="Times New Roman"/>
        </w:rPr>
        <w:t>Nếu n =3, công thức phân tử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(OH)</w:t>
      </w:r>
      <w:r>
        <w:rPr>
          <w:rFonts w:cs="Times New Roman" w:ascii="Times New Roman" w:hAnsi="Times New Roman"/>
          <w:vertAlign w:val="subscript"/>
        </w:rPr>
        <w:t>2</w:t>
      </w:r>
      <w:r>
        <w:rPr>
          <w:rFonts w:cs="Times New Roman" w:ascii="Times New Roman" w:hAnsi="Times New Roman"/>
        </w:rPr>
        <w:t xml:space="preserve"> (ancol no, hai chức), hai axit HCOOH và CH</w:t>
      </w:r>
      <w:r>
        <w:rPr>
          <w:rFonts w:cs="Times New Roman" w:ascii="Times New Roman" w:hAnsi="Times New Roman"/>
          <w:vertAlign w:val="subscript"/>
        </w:rPr>
        <w:t>3</w:t>
      </w:r>
      <w:r>
        <w:rPr>
          <w:rFonts w:cs="Times New Roman" w:ascii="Times New Roman" w:hAnsi="Times New Roman"/>
        </w:rPr>
        <w:t xml:space="preserve">COOH (axit no, đơn chức). </w:t>
      </w:r>
      <w:r>
        <w:rPr>
          <w:rFonts w:cs="Times New Roman" w:ascii="Times New Roman" w:hAnsi="Times New Roman"/>
          <w:b/>
        </w:rPr>
        <w:t>Không phù hợp</w:t>
      </w:r>
      <w:r>
        <w:rPr>
          <w:rFonts w:cs="Times New Roman" w:ascii="Times New Roman" w:hAnsi="Times New Roman"/>
        </w:rPr>
        <w:t xml:space="preserve"> vì este có phản ứng tráng gương và thừa 2 nguyên tử H. Nếu n = 4, Công thức phân tử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(OH)</w:t>
      </w:r>
      <w:r>
        <w:rPr>
          <w:rFonts w:cs="Times New Roman" w:ascii="Times New Roman" w:hAnsi="Times New Roman"/>
          <w:vertAlign w:val="subscript"/>
        </w:rPr>
        <w:t>2</w:t>
      </w:r>
      <w:r>
        <w:rPr>
          <w:rFonts w:cs="Times New Roman" w:ascii="Times New Roman" w:hAnsi="Times New Roman"/>
        </w:rPr>
        <w:t xml:space="preserve"> (ancol không no, hai chức), axit HCOOH (axit no, đơn chức). </w:t>
      </w:r>
      <w:r>
        <w:rPr>
          <w:rFonts w:cs="Times New Roman" w:ascii="Times New Roman" w:hAnsi="Times New Roman"/>
          <w:b/>
        </w:rPr>
        <w:t>Không phù hợp</w:t>
      </w:r>
      <w:r>
        <w:rPr>
          <w:rFonts w:cs="Times New Roman" w:ascii="Times New Roman" w:hAnsi="Times New Roman"/>
        </w:rPr>
        <w:t xml:space="preserve"> vì este có phản ứng tráng gương </w:t>
      </w:r>
    </w:p>
    <w:p>
      <w:pPr>
        <w:pStyle w:val="Normal"/>
        <w:ind w:right="-329"/>
        <w:rPr>
          <w:rFonts w:ascii="Times New Roman" w:hAnsi="Times New Roman" w:cs="Times New Roman"/>
          <w:b/>
        </w:rPr>
      </w:pPr>
      <w:r>
        <w:rPr>
          <w:rFonts w:cs="Times New Roman" w:ascii="Times New Roman" w:hAnsi="Times New Roman"/>
          <w:b/>
        </w:rPr>
        <w:t xml:space="preserve">Câu 11: Chọn B </w:t>
      </w:r>
    </w:p>
    <w:p>
      <w:pPr>
        <w:pStyle w:val="Normal"/>
        <w:ind w:right="-329"/>
        <w:rPr/>
      </w:pPr>
      <w:r>
        <w:rPr>
          <w:rFonts w:cs="Times New Roman" w:ascii="Times New Roman" w:hAnsi="Times New Roman"/>
          <w:b/>
        </w:rPr>
        <w:t>Phân tích:</w:t>
      </w:r>
      <w:r>
        <w:rPr>
          <w:rFonts w:cs="Times New Roman" w:ascii="Times New Roman" w:hAnsi="Times New Roman"/>
        </w:rPr>
        <w:t xml:space="preserve"> Este X có công thức phân tử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nên X chỉ có công thức là CH</w:t>
      </w:r>
      <w:r>
        <w:rPr>
          <w:rFonts w:cs="Times New Roman" w:ascii="Times New Roman" w:hAnsi="Times New Roman"/>
          <w:vertAlign w:val="subscript"/>
        </w:rPr>
        <w:t>3</w:t>
      </w:r>
      <w:r>
        <w:rPr>
          <w:rFonts w:cs="Times New Roman" w:ascii="Times New Roman" w:hAnsi="Times New Roman"/>
        </w:rPr>
        <w:t xml:space="preserve"> . </w:t>
      </w:r>
    </w:p>
    <w:p>
      <w:pPr>
        <w:pStyle w:val="Normal"/>
        <w:ind w:right="-329"/>
        <w:rPr/>
      </w:pPr>
      <w:r>
        <w:rPr>
          <w:rFonts w:cs="Times New Roman" w:ascii="Times New Roman" w:hAnsi="Times New Roman"/>
        </w:rPr>
        <w:t>Khi đun nóng 9g X trong dung dịch NaOH vừa đủ đến khi phản ứng xảy ra hoàn toàn ta có PTHH HCOOCH</w:t>
      </w:r>
      <w:r>
        <w:rPr>
          <w:rFonts w:cs="Times New Roman" w:ascii="Times New Roman" w:hAnsi="Times New Roman"/>
          <w:vertAlign w:val="subscript"/>
        </w:rPr>
        <w:t>3</w:t>
      </w:r>
      <w:r>
        <w:rPr>
          <w:rFonts w:cs="Times New Roman" w:ascii="Times New Roman" w:hAnsi="Times New Roman"/>
        </w:rPr>
        <w:t xml:space="preserve"> + NaOH → HCOONa +CH</w:t>
      </w:r>
      <w:r>
        <w:rPr>
          <w:rFonts w:cs="Times New Roman" w:ascii="Times New Roman" w:hAnsi="Times New Roman"/>
          <w:vertAlign w:val="subscript"/>
        </w:rPr>
        <w:t>3</w:t>
      </w:r>
      <w:r>
        <w:rPr>
          <w:rFonts w:cs="Times New Roman" w:ascii="Times New Roman" w:hAnsi="Times New Roman"/>
        </w:rPr>
        <w:t xml:space="preserve">OH </w:t>
      </w:r>
    </w:p>
    <w:p>
      <w:pPr>
        <w:pStyle w:val="Normal"/>
        <w:ind w:right="-329"/>
        <w:rPr/>
      </w:pPr>
      <w:r>
        <w:rPr>
          <w:rFonts w:cs="Times New Roman" w:ascii="Times New Roman" w:hAnsi="Times New Roman"/>
        </w:rPr>
        <w:object w:dxaOrig="5760" w:dyaOrig="62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288pt;height:31pt" filled="f" o:ole="">
            <v:imagedata r:id="rId494" o:title=""/>
          </v:shape>
          <o:OLEObject Type="Embed" ProgID="" ShapeID="ole_rId493" DrawAspect="Content" ObjectID="_1921615115" r:id="rId493"/>
        </w:object>
      </w:r>
      <w:r>
        <w:rPr>
          <w:rFonts w:cs="Times New Roman" w:ascii="Times New Roman" w:hAnsi="Times New Roman"/>
        </w:rPr>
        <w:t xml:space="preserve"> </w:t>
      </w:r>
    </w:p>
    <w:p>
      <w:pPr>
        <w:pStyle w:val="Normal"/>
        <w:ind w:right="-329"/>
        <w:rPr>
          <w:rFonts w:ascii="Times New Roman" w:hAnsi="Times New Roman" w:cs="Times New Roman"/>
          <w:b/>
        </w:rPr>
      </w:pPr>
      <w:r>
        <w:rPr>
          <w:rFonts w:cs="Times New Roman" w:ascii="Times New Roman" w:hAnsi="Times New Roman"/>
          <w:b/>
        </w:rPr>
        <w:t xml:space="preserve">Câu 12: Chọn D </w:t>
      </w:r>
    </w:p>
    <w:p>
      <w:pPr>
        <w:pStyle w:val="Normal"/>
        <w:ind w:right="-329"/>
        <w:rPr/>
      </w:pPr>
      <w:r>
        <w:rPr>
          <w:rFonts w:cs="Times New Roman" w:ascii="Times New Roman" w:hAnsi="Times New Roman"/>
          <w:b/>
        </w:rPr>
        <w:t>Phân tích:</w:t>
      </w:r>
      <w:r>
        <w:rPr>
          <w:rFonts w:cs="Times New Roman" w:ascii="Times New Roman" w:hAnsi="Times New Roman"/>
        </w:rPr>
        <w:t xml:space="preserve"> Trước hết các em phải biết được rằng trong công nghiệp sản xuất ruột phích thì sản phẩm sinh ra phải có Ag nên ta loại được đáp án C. Đối với đáp án A,B với phản ứng sản xuất trong công nghiệp ta cần 1 lượng rất lớn chất tham gia nhưng mà axit fomic và anđehit fomic rất khó để điều chế 1 lượng lớn và nó còn rất độc hại nên Glucozơ là lựa chọn đúng. Ta chọn đáp án D. </w:t>
      </w:r>
    </w:p>
    <w:p>
      <w:pPr>
        <w:pStyle w:val="Normal"/>
        <w:ind w:right="-329"/>
        <w:rPr>
          <w:rFonts w:ascii="Times New Roman" w:hAnsi="Times New Roman" w:cs="Times New Roman"/>
          <w:b/>
        </w:rPr>
      </w:pPr>
      <w:r>
        <w:rPr>
          <w:rFonts w:cs="Times New Roman" w:ascii="Times New Roman" w:hAnsi="Times New Roman"/>
          <w:b/>
        </w:rPr>
        <w:t>Câu 13: Chọn D</w:t>
      </w:r>
    </w:p>
    <w:p>
      <w:pPr>
        <w:pStyle w:val="Normal"/>
        <w:ind w:right="-329"/>
        <w:rPr>
          <w:rFonts w:ascii="Times New Roman" w:hAnsi="Times New Roman" w:cs="Times New Roman"/>
        </w:rPr>
      </w:pPr>
      <w:r>
        <w:rPr>
          <w:rFonts w:cs="Times New Roman" w:ascii="Times New Roman" w:hAnsi="Times New Roman"/>
        </w:rPr>
        <w:t xml:space="preserve">Phân tích: Hỗn hợp hai chất hữu cơ khi tác dụng với NaOH thu được hai muối của hai axit đơn chức và chỉ thu được 1 rượu vậy hai chất đó phải là este và hai este đó của cùng 1 rượu. → (1) đúng. Hoặc là 1 trong hai chất đó à 1 este và 1 axit có gốc axit khác nhau → (3) đúng. </w:t>
      </w:r>
    </w:p>
    <w:p>
      <w:pPr>
        <w:pStyle w:val="Normal"/>
        <w:ind w:right="-329"/>
        <w:rPr>
          <w:rFonts w:ascii="Times New Roman" w:hAnsi="Times New Roman" w:cs="Times New Roman"/>
        </w:rPr>
      </w:pPr>
      <w:r>
        <w:rPr>
          <w:rFonts w:cs="Times New Roman" w:ascii="Times New Roman" w:hAnsi="Times New Roman"/>
        </w:rPr>
        <w:t>Vậy đáp án là (1) và (3).</w:t>
      </w:r>
    </w:p>
    <w:p>
      <w:pPr>
        <w:pStyle w:val="Normal"/>
        <w:ind w:right="-329"/>
        <w:rPr/>
      </w:pPr>
      <w:r>
        <w:rPr>
          <w:rFonts w:cs="Times New Roman" w:ascii="Times New Roman" w:hAnsi="Times New Roman"/>
          <w:b/>
        </w:rPr>
        <w:t>Câu 14: Chọn B</w:t>
      </w:r>
      <w:r>
        <w:rPr>
          <w:rFonts w:cs="Times New Roman" w:ascii="Times New Roman" w:hAnsi="Times New Roman"/>
        </w:rPr>
        <w:t xml:space="preserve"> </w:t>
      </w:r>
    </w:p>
    <w:p>
      <w:pPr>
        <w:pStyle w:val="Normal"/>
        <w:ind w:right="-329"/>
        <w:rPr/>
      </w:pPr>
      <w:r>
        <w:rPr>
          <w:rFonts w:cs="Times New Roman" w:ascii="Times New Roman" w:hAnsi="Times New Roman"/>
        </w:rPr>
        <w:t>A. Dung dịch Mantozơ tác dụng với Cu(OH)</w:t>
      </w:r>
      <w:r>
        <w:rPr>
          <w:rFonts w:cs="Times New Roman" w:ascii="Times New Roman" w:hAnsi="Times New Roman"/>
          <w:vertAlign w:val="subscript"/>
        </w:rPr>
        <w:t>2</w:t>
      </w:r>
      <w:r>
        <w:rPr>
          <w:rFonts w:cs="Times New Roman" w:ascii="Times New Roman" w:hAnsi="Times New Roman"/>
        </w:rPr>
        <w:t xml:space="preserve"> khi đun nóng cho kết tủa Cu</w:t>
      </w:r>
      <w:r>
        <w:rPr>
          <w:rFonts w:cs="Times New Roman" w:ascii="Times New Roman" w:hAnsi="Times New Roman"/>
          <w:vertAlign w:val="subscript"/>
        </w:rPr>
        <w:t>2</w:t>
      </w:r>
      <w:r>
        <w:rPr>
          <w:rFonts w:cs="Times New Roman" w:ascii="Times New Roman" w:hAnsi="Times New Roman"/>
        </w:rPr>
        <w:t xml:space="preserve">O . Đúng </w:t>
      </w:r>
    </w:p>
    <w:p>
      <w:pPr>
        <w:pStyle w:val="Normal"/>
        <w:ind w:right="-329"/>
        <w:rPr/>
      </w:pPr>
      <w:r>
        <w:rPr>
          <w:rFonts w:cs="Times New Roman" w:ascii="Times New Roman" w:hAnsi="Times New Roman"/>
        </w:rPr>
        <w:t>B. Sai Vì Thủy phân (xúc tác H</w:t>
      </w:r>
      <w:r>
        <w:rPr>
          <w:rFonts w:cs="Times New Roman" w:ascii="Times New Roman" w:hAnsi="Times New Roman"/>
          <w:vertAlign w:val="superscript"/>
        </w:rPr>
        <w:t>+</w:t>
      </w:r>
      <w:r>
        <w:rPr>
          <w:rFonts w:cs="Times New Roman" w:ascii="Times New Roman" w:hAnsi="Times New Roman"/>
        </w:rPr>
        <w:t>,t</w:t>
      </w:r>
      <w:r>
        <w:rPr>
          <w:rFonts w:cs="Times New Roman" w:ascii="Times New Roman" w:hAnsi="Times New Roman"/>
          <w:vertAlign w:val="superscript"/>
        </w:rPr>
        <w:t>0</w:t>
      </w:r>
      <w:r>
        <w:rPr>
          <w:rFonts w:cs="Times New Roman" w:ascii="Times New Roman" w:hAnsi="Times New Roman"/>
        </w:rPr>
        <w:t xml:space="preserve">) Saccarozơ thủy phân ra Glucozơ và Fructozơ còn Mantozơ khi thủy phân chỉ cho ra 1 monosaccarit là Glucozơ. </w:t>
      </w:r>
    </w:p>
    <w:p>
      <w:pPr>
        <w:pStyle w:val="Normal"/>
        <w:ind w:right="-329"/>
        <w:rPr/>
      </w:pPr>
      <w:r>
        <w:rPr>
          <w:rFonts w:cs="Times New Roman" w:ascii="Times New Roman" w:hAnsi="Times New Roman"/>
        </w:rPr>
        <w:t>C. Dung dịch fructozơ hòa tan được Cu(OH)</w:t>
      </w:r>
      <w:r>
        <w:rPr>
          <w:rFonts w:cs="Times New Roman" w:ascii="Times New Roman" w:hAnsi="Times New Roman"/>
          <w:vertAlign w:val="subscript"/>
        </w:rPr>
        <w:t>2</w:t>
      </w:r>
      <w:r>
        <w:rPr>
          <w:rFonts w:cs="Times New Roman" w:ascii="Times New Roman" w:hAnsi="Times New Roman"/>
        </w:rPr>
        <w:t xml:space="preserve">. Đúng </w:t>
      </w:r>
    </w:p>
    <w:p>
      <w:pPr>
        <w:pStyle w:val="Normal"/>
        <w:ind w:right="-329"/>
        <w:rPr/>
      </w:pPr>
      <w:r>
        <w:rPr>
          <w:rFonts w:cs="Times New Roman" w:ascii="Times New Roman" w:hAnsi="Times New Roman"/>
        </w:rPr>
        <w:t>D. Sản phẩm thủy phân xenlulozơ (xúc tác H</w:t>
      </w:r>
      <w:r>
        <w:rPr>
          <w:rFonts w:cs="Times New Roman" w:ascii="Times New Roman" w:hAnsi="Times New Roman"/>
          <w:vertAlign w:val="superscript"/>
        </w:rPr>
        <w:t>+</w:t>
      </w:r>
      <w:r>
        <w:rPr>
          <w:rFonts w:cs="Times New Roman" w:ascii="Times New Roman" w:hAnsi="Times New Roman"/>
        </w:rPr>
        <w:t>,t</w:t>
      </w:r>
      <w:r>
        <w:rPr>
          <w:rFonts w:cs="Times New Roman" w:ascii="Times New Roman" w:hAnsi="Times New Roman"/>
          <w:vertAlign w:val="superscript"/>
        </w:rPr>
        <w:t>0</w:t>
      </w:r>
      <w:r>
        <w:rPr>
          <w:rFonts w:cs="Times New Roman" w:ascii="Times New Roman" w:hAnsi="Times New Roman"/>
        </w:rPr>
        <w:t>)  có thể tham gia phản ứng tráng gương. Đúng</w:t>
      </w:r>
    </w:p>
    <w:p>
      <w:pPr>
        <w:pStyle w:val="Normal"/>
        <w:ind w:right="-329"/>
        <w:rPr>
          <w:rFonts w:ascii="Times New Roman" w:hAnsi="Times New Roman" w:cs="Times New Roman"/>
          <w:b/>
        </w:rPr>
      </w:pPr>
      <w:r>
        <w:rPr>
          <w:rFonts w:cs="Times New Roman" w:ascii="Times New Roman" w:hAnsi="Times New Roman"/>
          <w:b/>
        </w:rPr>
        <w:t xml:space="preserve">Câu 15: Chọn C </w:t>
      </w:r>
    </w:p>
    <w:p>
      <w:pPr>
        <w:pStyle w:val="Normal"/>
        <w:ind w:right="-329"/>
        <w:rPr/>
      </w:pPr>
      <w:r>
        <w:rPr>
          <w:rFonts w:cs="Times New Roman" w:ascii="Times New Roman" w:hAnsi="Times New Roman"/>
          <w:b/>
        </w:rPr>
        <w:t>Phân tích:</w:t>
      </w:r>
      <w:r>
        <w:rPr>
          <w:rFonts w:cs="Times New Roman" w:ascii="Times New Roman" w:hAnsi="Times New Roman"/>
        </w:rPr>
        <w:t xml:space="preserve"> Công thức phân tử C</w:t>
      </w:r>
      <w:r>
        <w:rPr>
          <w:rFonts w:cs="Times New Roman" w:ascii="Times New Roman" w:hAnsi="Times New Roman"/>
          <w:vertAlign w:val="subscript"/>
        </w:rPr>
        <w:t>5</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 phản ứng được với dung dịch NaOH nhưng không phản ứng tráng bạc thì chất X phải là axit hoặc là este nhưng este đấy không chứa gốc HCOO-. </w:t>
      </w:r>
    </w:p>
    <w:p>
      <w:pPr>
        <w:pStyle w:val="Normal"/>
        <w:ind w:right="-329"/>
        <w:rPr/>
      </w:pPr>
      <w:r>
        <w:rPr>
          <w:rFonts w:cs="Times New Roman" w:ascii="Times New Roman" w:hAnsi="Times New Roman"/>
        </w:rPr>
        <w:t>Vậy các CTCT cần tìm là: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COOH, CH</w:t>
      </w:r>
      <w:r>
        <w:rPr>
          <w:rFonts w:cs="Times New Roman" w:ascii="Times New Roman" w:hAnsi="Times New Roman"/>
          <w:vertAlign w:val="subscript"/>
        </w:rPr>
        <w:t>3</w:t>
      </w:r>
      <w:r>
        <w:rPr>
          <w:rFonts w:cs="Times New Roman" w:ascii="Times New Roman" w:hAnsi="Times New Roman"/>
        </w:rPr>
        <w:t>CH(CH</w:t>
      </w:r>
      <w:r>
        <w:rPr>
          <w:rFonts w:cs="Times New Roman" w:ascii="Times New Roman" w:hAnsi="Times New Roman"/>
          <w:vertAlign w:val="subscript"/>
        </w:rPr>
        <w:t>3</w:t>
      </w:r>
      <w:r>
        <w:rPr>
          <w:rFonts w:cs="Times New Roman" w:ascii="Times New Roman" w:hAnsi="Times New Roman"/>
        </w:rPr>
        <w:t xml:space="preserve"> )CH</w:t>
      </w:r>
      <w:r>
        <w:rPr>
          <w:rFonts w:cs="Times New Roman" w:ascii="Times New Roman" w:hAnsi="Times New Roman"/>
          <w:vertAlign w:val="subscript"/>
        </w:rPr>
        <w:t>2</w:t>
      </w:r>
      <w:r>
        <w:rPr>
          <w:rFonts w:cs="Times New Roman" w:ascii="Times New Roman" w:hAnsi="Times New Roman"/>
        </w:rPr>
        <w:t xml:space="preserve">COOH, </w:t>
      </w:r>
    </w:p>
    <w:p>
      <w:pPr>
        <w:pStyle w:val="Normal"/>
        <w:ind w:right="-329"/>
        <w:rPr/>
      </w:pP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CH(CH</w:t>
      </w:r>
      <w:r>
        <w:rPr>
          <w:rFonts w:cs="Times New Roman" w:ascii="Times New Roman" w:hAnsi="Times New Roman"/>
          <w:vertAlign w:val="subscript"/>
        </w:rPr>
        <w:t>3</w:t>
      </w:r>
      <w:r>
        <w:rPr>
          <w:rFonts w:cs="Times New Roman" w:ascii="Times New Roman" w:hAnsi="Times New Roman"/>
        </w:rPr>
        <w:t xml:space="preserve"> )COOH, CH</w:t>
      </w:r>
      <w:r>
        <w:rPr>
          <w:rFonts w:cs="Times New Roman" w:ascii="Times New Roman" w:hAnsi="Times New Roman"/>
          <w:vertAlign w:val="subscript"/>
        </w:rPr>
        <w:t>3</w:t>
      </w:r>
      <w:r>
        <w:rPr>
          <w:rFonts w:cs="Times New Roman" w:ascii="Times New Roman" w:hAnsi="Times New Roman"/>
        </w:rPr>
        <w:t>C(CH</w:t>
      </w:r>
      <w:r>
        <w:rPr>
          <w:rFonts w:cs="Times New Roman" w:ascii="Times New Roman" w:hAnsi="Times New Roman"/>
          <w:vertAlign w:val="subscript"/>
        </w:rPr>
        <w:t>3</w:t>
      </w:r>
      <w:r>
        <w:rPr>
          <w:rFonts w:cs="Times New Roman" w:ascii="Times New Roman" w:hAnsi="Times New Roman"/>
        </w:rPr>
        <w:t xml:space="preserve"> )</w:t>
      </w:r>
      <w:r>
        <w:rPr>
          <w:rFonts w:cs="Times New Roman" w:ascii="Times New Roman" w:hAnsi="Times New Roman"/>
          <w:vertAlign w:val="subscript"/>
        </w:rPr>
        <w:t>2</w:t>
      </w:r>
      <w:r>
        <w:rPr>
          <w:rFonts w:cs="Times New Roman" w:ascii="Times New Roman" w:hAnsi="Times New Roman"/>
        </w:rPr>
        <w:t>COOH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xml:space="preserve"> ,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 xml:space="preserve"> , CH</w:t>
      </w:r>
      <w:r>
        <w:rPr>
          <w:rFonts w:cs="Times New Roman" w:ascii="Times New Roman" w:hAnsi="Times New Roman"/>
          <w:vertAlign w:val="subscript"/>
        </w:rPr>
        <w:t>3</w:t>
      </w:r>
      <w:r>
        <w:rPr>
          <w:rFonts w:cs="Times New Roman" w:ascii="Times New Roman" w:hAnsi="Times New Roman"/>
        </w:rPr>
        <w:t>CH(CH</w:t>
      </w:r>
      <w:r>
        <w:rPr>
          <w:rFonts w:cs="Times New Roman" w:ascii="Times New Roman" w:hAnsi="Times New Roman"/>
          <w:vertAlign w:val="subscript"/>
        </w:rPr>
        <w:t>3</w:t>
      </w:r>
      <w:r>
        <w:rPr>
          <w:rFonts w:cs="Times New Roman" w:ascii="Times New Roman" w:hAnsi="Times New Roman"/>
        </w:rPr>
        <w:t xml:space="preserve"> )COOCH</w:t>
      </w:r>
      <w:r>
        <w:rPr>
          <w:rFonts w:cs="Times New Roman" w:ascii="Times New Roman" w:hAnsi="Times New Roman"/>
          <w:vertAlign w:val="subscript"/>
        </w:rPr>
        <w:t>3</w:t>
      </w:r>
      <w:r>
        <w:rPr>
          <w:rFonts w:cs="Times New Roman" w:ascii="Times New Roman" w:hAnsi="Times New Roman"/>
        </w:rPr>
        <w:t xml:space="preserve"> ,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 xml:space="preserve"> , CH</w:t>
      </w:r>
      <w:r>
        <w:rPr>
          <w:rFonts w:cs="Times New Roman" w:ascii="Times New Roman" w:hAnsi="Times New Roman"/>
          <w:vertAlign w:val="subscript"/>
        </w:rPr>
        <w:t>3</w:t>
      </w:r>
      <w:r>
        <w:rPr>
          <w:rFonts w:cs="Times New Roman" w:ascii="Times New Roman" w:hAnsi="Times New Roman"/>
        </w:rPr>
        <w:t>COOCH(CH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Vậy có tất cả là 9 CT </w:t>
      </w:r>
    </w:p>
    <w:p>
      <w:pPr>
        <w:pStyle w:val="Normal"/>
        <w:ind w:right="-329"/>
        <w:rPr/>
      </w:pPr>
      <w:r>
        <w:rPr>
          <w:rFonts w:cs="Times New Roman" w:ascii="Times New Roman" w:hAnsi="Times New Roman"/>
          <w:b/>
        </w:rPr>
        <w:t>Câu 16: Chọn A</w:t>
      </w:r>
      <w:r>
        <w:rPr>
          <w:rFonts w:cs="Times New Roman" w:ascii="Times New Roman" w:hAnsi="Times New Roman"/>
        </w:rPr>
        <w:t xml:space="preserve"> </w:t>
      </w:r>
    </w:p>
    <w:p>
      <w:pPr>
        <w:pStyle w:val="Normal"/>
        <w:ind w:right="-329"/>
        <w:rPr/>
      </w:pPr>
      <w:r>
        <w:rPr>
          <w:rFonts w:cs="Times New Roman" w:ascii="Times New Roman" w:hAnsi="Times New Roman"/>
        </w:rPr>
        <w:t>Gọi công thức của X là (R</w:t>
      </w:r>
      <w:r>
        <w:rPr/>
        <w:t>̅</w:t>
      </w:r>
      <w:r>
        <w:rPr>
          <w:rFonts w:cs="Times New Roman" w:ascii="Times New Roman" w:hAnsi="Times New Roman"/>
        </w:rPr>
        <w:t>COO)</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 xml:space="preserve"> . </w:t>
      </w:r>
    </w:p>
    <w:p>
      <w:pPr>
        <w:pStyle w:val="Normal"/>
        <w:ind w:right="-329"/>
        <w:rPr/>
      </w:pPr>
      <w:r>
        <w:rPr>
          <w:rFonts w:cs="Times New Roman" w:ascii="Times New Roman" w:hAnsi="Times New Roman"/>
        </w:rPr>
        <w:t>Phân tích: Trong phân tử este, số nguyên tử cacbon nhiều hơn số nguyên tử oxi là 1. Vậy nên trong phân tử este có 5C. Mà nhìn vào CT của X ta đã thấy 4C nên CT của X là HCOOC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OOCCH</w:t>
      </w:r>
      <w:r>
        <w:rPr>
          <w:rFonts w:cs="Times New Roman" w:ascii="Times New Roman" w:hAnsi="Times New Roman"/>
          <w:vertAlign w:val="subscript"/>
        </w:rPr>
        <w:t>3</w:t>
      </w:r>
      <w:r>
        <w:rPr>
          <w:rFonts w:cs="Times New Roman" w:ascii="Times New Roman" w:hAnsi="Times New Roman"/>
        </w:rPr>
        <w:t xml:space="preserve"> . </w:t>
      </w:r>
    </w:p>
    <w:p>
      <w:pPr>
        <w:pStyle w:val="Normal"/>
        <w:ind w:right="-329"/>
        <w:rPr/>
      </w:pPr>
      <w:r>
        <w:rPr>
          <w:rFonts w:cs="Times New Roman" w:ascii="Times New Roman" w:hAnsi="Times New Roman"/>
        </w:rPr>
        <w:t xml:space="preserve">Vì este này là 2 chức nên: </w:t>
      </w:r>
      <w:r>
        <w:rPr>
          <w:rFonts w:cs="Times New Roman" w:ascii="Times New Roman" w:hAnsi="Times New Roman"/>
        </w:rPr>
        <w:object w:dxaOrig="3680" w:dyaOrig="62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184pt;height:31pt" filled="f" o:ole="">
            <v:imagedata r:id="rId496" o:title=""/>
          </v:shape>
          <o:OLEObject Type="Embed" ProgID="" ShapeID="ole_rId495" DrawAspect="Content" ObjectID="_679505543" r:id="rId495"/>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Vậy khối lượng m là: m = 0,125.132 = 16,5g </w:t>
      </w:r>
    </w:p>
    <w:p>
      <w:pPr>
        <w:pStyle w:val="Normal"/>
        <w:ind w:right="-329"/>
        <w:rPr/>
      </w:pPr>
      <w:r>
        <w:rPr>
          <w:rFonts w:cs="Times New Roman" w:ascii="Times New Roman" w:hAnsi="Times New Roman"/>
          <w:b/>
        </w:rPr>
        <w:t>Câu 17: Chọn D</w:t>
      </w:r>
      <w:r>
        <w:rPr>
          <w:rFonts w:cs="Times New Roman" w:ascii="Times New Roman" w:hAnsi="Times New Roman"/>
        </w:rPr>
        <w:t xml:space="preserve"> </w:t>
      </w:r>
    </w:p>
    <w:p>
      <w:pPr>
        <w:pStyle w:val="Normal"/>
        <w:ind w:right="-329"/>
        <w:rPr/>
      </w:pP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 xml:space="preserve"> -COOH+3KOH→CH</w:t>
      </w:r>
      <w:r>
        <w:rPr>
          <w:rFonts w:cs="Times New Roman" w:ascii="Times New Roman" w:hAnsi="Times New Roman"/>
          <w:vertAlign w:val="subscript"/>
        </w:rPr>
        <w:t>3</w:t>
      </w:r>
      <w:r>
        <w:rPr>
          <w:rFonts w:cs="Times New Roman" w:ascii="Times New Roman" w:hAnsi="Times New Roman"/>
        </w:rPr>
        <w:t>COOK+KOC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 xml:space="preserve"> -COOH+2H</w:t>
      </w:r>
      <w:r>
        <w:rPr>
          <w:rFonts w:cs="Times New Roman" w:ascii="Times New Roman" w:hAnsi="Times New Roman"/>
          <w:vertAlign w:val="subscript"/>
        </w:rPr>
        <w:t>2</w:t>
      </w:r>
      <w:r>
        <w:rPr>
          <w:rFonts w:cs="Times New Roman" w:ascii="Times New Roman" w:hAnsi="Times New Roman"/>
        </w:rPr>
        <w:t xml:space="preserve">O </w:t>
      </w:r>
    </w:p>
    <w:p>
      <w:pPr>
        <w:pStyle w:val="Normal"/>
        <w:ind w:right="-329"/>
        <w:rPr/>
      </w:pPr>
      <w:r>
        <w:rPr>
          <w:rFonts w:cs="Times New Roman" w:ascii="Times New Roman" w:hAnsi="Times New Roman"/>
        </w:rPr>
        <w:object w:dxaOrig="8320" w:dyaOrig="620">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416pt;height:31pt" filled="f" o:ole="">
            <v:imagedata r:id="rId498" o:title=""/>
          </v:shape>
          <o:OLEObject Type="Embed" ProgID="" ShapeID="ole_rId497" DrawAspect="Content" ObjectID="_539802895" r:id="rId497"/>
        </w:object>
      </w:r>
      <w:r>
        <w:rPr>
          <w:rFonts w:cs="Times New Roman" w:ascii="Times New Roman" w:hAnsi="Times New Roman"/>
        </w:rPr>
        <w:t xml:space="preserve"> </w:t>
      </w:r>
    </w:p>
    <w:p>
      <w:pPr>
        <w:pStyle w:val="Normal"/>
        <w:ind w:right="-329"/>
        <w:rPr>
          <w:rFonts w:ascii="Times New Roman" w:hAnsi="Times New Roman" w:cs="Times New Roman"/>
          <w:b/>
        </w:rPr>
      </w:pPr>
      <w:r>
        <w:rPr>
          <w:rFonts w:cs="Times New Roman" w:ascii="Times New Roman" w:hAnsi="Times New Roman"/>
          <w:b/>
        </w:rPr>
        <w:t xml:space="preserve">Câu 18: Chọn B </w:t>
      </w:r>
    </w:p>
    <w:p>
      <w:pPr>
        <w:pStyle w:val="Normal"/>
        <w:ind w:right="-329"/>
        <w:rPr/>
      </w:pPr>
      <w:r>
        <w:rPr>
          <w:rFonts w:cs="Times New Roman" w:ascii="Times New Roman" w:hAnsi="Times New Roman"/>
          <w:b/>
        </w:rPr>
        <w:t>Phân tích:</w:t>
      </w:r>
      <w:r>
        <w:rPr>
          <w:rFonts w:cs="Times New Roman" w:ascii="Times New Roman" w:hAnsi="Times New Roman"/>
        </w:rPr>
        <w:t xml:space="preserve"> Công thức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ứng với các công thức este no và axit no, đơn chức, mạch hở, hoặc là tạp chức </w:t>
      </w:r>
    </w:p>
    <w:p>
      <w:pPr>
        <w:pStyle w:val="Normal"/>
        <w:ind w:right="-329"/>
        <w:rPr/>
      </w:pPr>
      <w:r>
        <w:rPr>
          <w:rFonts w:cs="Times New Roman" w:ascii="Times New Roman" w:hAnsi="Times New Roman"/>
        </w:rPr>
        <w:t>Vậy CTCT của X là HCOOCH</w:t>
      </w:r>
      <w:r>
        <w:rPr>
          <w:rFonts w:cs="Times New Roman" w:ascii="Times New Roman" w:hAnsi="Times New Roman"/>
          <w:vertAlign w:val="subscript"/>
        </w:rPr>
        <w:t>3</w:t>
      </w:r>
      <w:r>
        <w:rPr>
          <w:rFonts w:cs="Times New Roman" w:ascii="Times New Roman" w:hAnsi="Times New Roman"/>
        </w:rPr>
        <w:t xml:space="preserve"> , CH</w:t>
      </w:r>
      <w:r>
        <w:rPr>
          <w:rFonts w:cs="Times New Roman" w:ascii="Times New Roman" w:hAnsi="Times New Roman"/>
          <w:vertAlign w:val="subscript"/>
        </w:rPr>
        <w:t>3</w:t>
      </w:r>
      <w:r>
        <w:rPr>
          <w:rFonts w:cs="Times New Roman" w:ascii="Times New Roman" w:hAnsi="Times New Roman"/>
        </w:rPr>
        <w:t>COOH,OH-CH</w:t>
      </w:r>
      <w:r>
        <w:rPr>
          <w:rFonts w:cs="Times New Roman" w:ascii="Times New Roman" w:hAnsi="Times New Roman"/>
          <w:vertAlign w:val="subscript"/>
        </w:rPr>
        <w:t>2</w:t>
      </w:r>
      <w:r>
        <w:rPr>
          <w:rFonts w:cs="Times New Roman" w:ascii="Times New Roman" w:hAnsi="Times New Roman"/>
        </w:rPr>
        <w:t xml:space="preserve"> -CHO </w:t>
      </w:r>
    </w:p>
    <w:p>
      <w:pPr>
        <w:pStyle w:val="Normal"/>
        <w:ind w:right="-329"/>
        <w:rPr>
          <w:rFonts w:ascii="Times New Roman" w:hAnsi="Times New Roman" w:cs="Times New Roman"/>
        </w:rPr>
      </w:pPr>
      <w:r>
        <w:rPr>
          <w:rFonts w:cs="Times New Roman" w:ascii="Times New Roman" w:hAnsi="Times New Roman"/>
        </w:rPr>
        <w:t xml:space="preserve">Vậy có tất cả 3 công thức. </w:t>
      </w:r>
    </w:p>
    <w:p>
      <w:pPr>
        <w:pStyle w:val="Normal"/>
        <w:ind w:right="-329"/>
        <w:rPr>
          <w:rFonts w:ascii="Times New Roman" w:hAnsi="Times New Roman" w:cs="Times New Roman"/>
          <w:b/>
        </w:rPr>
      </w:pPr>
      <w:r>
        <w:rPr>
          <w:rFonts w:cs="Times New Roman" w:ascii="Times New Roman" w:hAnsi="Times New Roman"/>
          <w:b/>
        </w:rPr>
        <w:t xml:space="preserve">Câu 19: Chọn B </w:t>
      </w:r>
    </w:p>
    <w:p>
      <w:pPr>
        <w:pStyle w:val="Normal"/>
        <w:ind w:right="-329"/>
        <w:rPr/>
      </w:pPr>
      <w:r>
        <w:rPr>
          <w:rFonts w:cs="Times New Roman" w:ascii="Times New Roman" w:hAnsi="Times New Roman"/>
          <w:b/>
        </w:rPr>
        <w:t>Phân tích:</w:t>
      </w:r>
      <w:r>
        <w:rPr>
          <w:rFonts w:cs="Times New Roman" w:ascii="Times New Roman" w:hAnsi="Times New Roman"/>
        </w:rPr>
        <w:t xml:space="preserve"> Gọi công thức của este no, đơn chức là CnH</w:t>
      </w:r>
      <w:r>
        <w:rPr>
          <w:rFonts w:cs="Times New Roman" w:ascii="Times New Roman" w:hAnsi="Times New Roman"/>
          <w:vertAlign w:val="subscript"/>
        </w:rPr>
        <w:t>2</w:t>
      </w:r>
      <w:r>
        <w:rPr>
          <w:rFonts w:cs="Times New Roman" w:ascii="Times New Roman" w:hAnsi="Times New Roman"/>
        </w:rPr>
        <w:t>nO</w:t>
      </w:r>
      <w:r>
        <w:rPr>
          <w:rFonts w:cs="Times New Roman" w:ascii="Times New Roman" w:hAnsi="Times New Roman"/>
          <w:vertAlign w:val="subscript"/>
        </w:rPr>
        <w:t>2</w:t>
      </w:r>
      <w:r>
        <w:rPr>
          <w:rFonts w:cs="Times New Roman" w:ascii="Times New Roman" w:hAnsi="Times New Roman"/>
        </w:rPr>
        <w:t xml:space="preserve"> . </w:t>
      </w:r>
    </w:p>
    <w:p>
      <w:pPr>
        <w:pStyle w:val="Normal"/>
        <w:ind w:right="-329"/>
        <w:rPr/>
      </w:pPr>
      <w:r>
        <w:rPr>
          <w:rFonts w:cs="Times New Roman" w:ascii="Times New Roman" w:hAnsi="Times New Roman"/>
        </w:rPr>
        <w:t xml:space="preserve">Phản ứng đốt cháy: </w:t>
      </w:r>
      <w:r>
        <w:rPr>
          <w:rFonts w:cs="Times New Roman" w:ascii="Times New Roman" w:hAnsi="Times New Roman"/>
        </w:rPr>
        <w:object w:dxaOrig="4280" w:dyaOrig="62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214pt;height:31pt" filled="f" o:ole="">
            <v:imagedata r:id="rId500" o:title=""/>
          </v:shape>
          <o:OLEObject Type="Embed" ProgID="" ShapeID="ole_rId499" DrawAspect="Content" ObjectID="_1973517351" r:id="rId499"/>
        </w:object>
      </w:r>
      <w:r>
        <w:rPr>
          <w:rFonts w:cs="Times New Roman" w:ascii="Times New Roman" w:hAnsi="Times New Roman"/>
        </w:rPr>
        <w:t xml:space="preserve"> </w:t>
      </w:r>
    </w:p>
    <w:p>
      <w:pPr>
        <w:pStyle w:val="Normal"/>
        <w:ind w:right="-329"/>
        <w:rPr/>
      </w:pPr>
      <w:r>
        <w:rPr>
          <w:rFonts w:cs="Times New Roman" w:ascii="Times New Roman" w:hAnsi="Times New Roman"/>
        </w:rPr>
        <w:t xml:space="preserve">Vì sau phản ứng: </w:t>
      </w:r>
      <w:r>
        <w:rPr>
          <w:rFonts w:cs="Times New Roman" w:ascii="Times New Roman" w:hAnsi="Times New Roman"/>
        </w:rPr>
        <w:object w:dxaOrig="3920" w:dyaOrig="62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196pt;height:31pt" filled="f" o:ole="">
            <v:imagedata r:id="rId502" o:title=""/>
          </v:shape>
          <o:OLEObject Type="Embed" ProgID="" ShapeID="ole_rId501" DrawAspect="Content" ObjectID="_161856528" r:id="rId501"/>
        </w:object>
      </w:r>
      <w:r>
        <w:rPr>
          <w:rFonts w:cs="Times New Roman" w:ascii="Times New Roman" w:hAnsi="Times New Roman"/>
        </w:rPr>
        <w:t xml:space="preserve"> </w:t>
      </w:r>
    </w:p>
    <w:p>
      <w:pPr>
        <w:pStyle w:val="Normal"/>
        <w:ind w:right="-329"/>
        <w:rPr/>
      </w:pPr>
      <w:r>
        <w:rPr>
          <w:rFonts w:cs="Times New Roman" w:ascii="Times New Roman" w:hAnsi="Times New Roman"/>
        </w:rPr>
        <w:t>Vậy CTCT este chỉ có: HCOOCH</w:t>
      </w:r>
      <w:r>
        <w:rPr>
          <w:rFonts w:cs="Times New Roman" w:ascii="Times New Roman" w:hAnsi="Times New Roman"/>
          <w:vertAlign w:val="subscript"/>
        </w:rPr>
        <w:t>3</w:t>
      </w:r>
      <w:r>
        <w:rPr>
          <w:rFonts w:cs="Times New Roman" w:ascii="Times New Roman" w:hAnsi="Times New Roman"/>
        </w:rPr>
        <w:t xml:space="preserve"> (metyl fomiat) </w:t>
      </w:r>
    </w:p>
    <w:p>
      <w:pPr>
        <w:pStyle w:val="Normal"/>
        <w:ind w:right="-329"/>
        <w:rPr/>
      </w:pPr>
      <w:r>
        <w:rPr>
          <w:rFonts w:cs="Times New Roman" w:ascii="Times New Roman" w:hAnsi="Times New Roman"/>
          <w:b/>
        </w:rPr>
        <w:t>Câu 20: Chọn D</w: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Chất không phản ứng thủy phân trong môi trường axit là Glucozơ.</w:t>
      </w:r>
    </w:p>
    <w:p>
      <w:pPr>
        <w:pStyle w:val="Normal"/>
        <w:ind w:right="-329"/>
        <w:rPr/>
      </w:pPr>
      <w:r>
        <w:rPr>
          <w:rFonts w:cs="Times New Roman" w:ascii="Times New Roman" w:hAnsi="Times New Roman"/>
          <w:b/>
          <w:i/>
        </w:rPr>
        <w:t>Chú ý:</w:t>
      </w:r>
      <w:r>
        <w:rPr>
          <w:rFonts w:cs="Times New Roman" w:ascii="Times New Roman" w:hAnsi="Times New Roman"/>
          <w:i/>
        </w:rPr>
        <w:t xml:space="preserve"> Đối với cacbohiđrat thì chỉ có Glucozơ và Fructozơ là không thủy phân được trong môi trường axit. </w:t>
      </w:r>
    </w:p>
    <w:p>
      <w:pPr>
        <w:pStyle w:val="Normal"/>
        <w:ind w:right="-329"/>
        <w:rPr/>
      </w:pPr>
      <w:r>
        <w:rPr>
          <w:rFonts w:cs="Times New Roman" w:ascii="Times New Roman" w:hAnsi="Times New Roman"/>
          <w:b/>
        </w:rPr>
        <w:t>Câu 21: Chọn D</w:t>
      </w:r>
      <w:r>
        <w:rPr>
          <w:rFonts w:cs="Times New Roman" w:ascii="Times New Roman" w:hAnsi="Times New Roman"/>
        </w:rPr>
        <w:t xml:space="preserve"> </w:t>
      </w:r>
    </w:p>
    <w:p>
      <w:pPr>
        <w:pStyle w:val="Normal"/>
        <w:ind w:right="-329"/>
        <w:rPr/>
      </w:pP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12</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 2C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 + 2CO</w:t>
      </w:r>
      <w:r>
        <w:rPr>
          <w:rFonts w:cs="Times New Roman" w:ascii="Times New Roman" w:hAnsi="Times New Roman"/>
          <w:vertAlign w:val="subscript"/>
        </w:rPr>
        <w:t>2</w:t>
      </w:r>
      <w:r>
        <w:rPr>
          <w:rFonts w:cs="Times New Roman" w:ascii="Times New Roman" w:hAnsi="Times New Roman"/>
        </w:rPr>
        <w:t xml:space="preserve"> </w:t>
      </w:r>
    </w:p>
    <w:p>
      <w:pPr>
        <w:pStyle w:val="Normal"/>
        <w:ind w:right="-329"/>
        <w:rPr>
          <w:rFonts w:ascii="Times New Roman" w:hAnsi="Times New Roman" w:cs="Times New Roman"/>
          <w:b/>
        </w:rPr>
      </w:pPr>
      <w:r>
        <w:rPr>
          <w:rFonts w:cs="Times New Roman" w:ascii="Times New Roman" w:hAnsi="Times New Roman"/>
          <w:b/>
        </w:rPr>
        <w:t xml:space="preserve">Câu 22: Chọn C </w:t>
      </w:r>
    </w:p>
    <w:p>
      <w:pPr>
        <w:pStyle w:val="Normal"/>
        <w:ind w:right="-329"/>
        <w:rPr/>
      </w:pPr>
      <w:r>
        <w:rPr>
          <w:rFonts w:cs="Times New Roman" w:ascii="Times New Roman" w:hAnsi="Times New Roman"/>
          <w:b/>
        </w:rPr>
        <w:t>Phân tích:</w:t>
      </w:r>
      <w:r>
        <w:rPr>
          <w:rFonts w:cs="Times New Roman" w:ascii="Times New Roman" w:hAnsi="Times New Roman"/>
        </w:rPr>
        <w:t xml:space="preserve"> Trong quá trình quang hợp cây xanh tạo ra chất X, X tạo với dung dịch iot hợp chất có màu xanh tím. Polime X là tinh bột </w:t>
      </w:r>
    </w:p>
    <w:p>
      <w:pPr>
        <w:pStyle w:val="Normal"/>
        <w:ind w:right="-329"/>
        <w:rPr/>
      </w:pPr>
      <w:r>
        <w:rPr>
          <w:rFonts w:cs="Times New Roman" w:ascii="Times New Roman" w:hAnsi="Times New Roman"/>
        </w:rPr>
        <w:object w:dxaOrig="4459" w:dyaOrig="40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222.95pt;height:20pt" filled="f" o:ole="">
            <v:imagedata r:id="rId504" o:title=""/>
          </v:shape>
          <o:OLEObject Type="Embed" ProgID="" ShapeID="ole_rId503" DrawAspect="Content" ObjectID="_133275381" r:id="rId503"/>
        </w:object>
      </w:r>
      <w:r>
        <w:rPr>
          <w:rFonts w:cs="Times New Roman" w:ascii="Times New Roman" w:hAnsi="Times New Roman"/>
        </w:rPr>
        <w:t xml:space="preserve"> </w:t>
      </w:r>
    </w:p>
    <w:p>
      <w:pPr>
        <w:pStyle w:val="Normal"/>
        <w:ind w:right="-329"/>
        <w:rPr>
          <w:rFonts w:ascii="Times New Roman" w:hAnsi="Times New Roman" w:cs="Times New Roman"/>
          <w:b/>
        </w:rPr>
      </w:pPr>
      <w:r>
        <w:rPr>
          <w:rFonts w:cs="Times New Roman" w:ascii="Times New Roman" w:hAnsi="Times New Roman"/>
          <w:b/>
        </w:rPr>
        <w:t xml:space="preserve">Câu 23: Chọn C </w:t>
      </w:r>
    </w:p>
    <w:p>
      <w:pPr>
        <w:pStyle w:val="Normal"/>
        <w:ind w:right="-329"/>
        <w:rPr/>
      </w:pPr>
      <w:r>
        <w:rPr>
          <w:rFonts w:cs="Times New Roman" w:ascii="Times New Roman" w:hAnsi="Times New Roman"/>
          <w:b/>
        </w:rPr>
        <w:t>Phân tích:</w:t>
      </w:r>
      <w:r>
        <w:rPr>
          <w:rFonts w:cs="Times New Roman" w:ascii="Times New Roman" w:hAnsi="Times New Roman"/>
        </w:rPr>
        <w:t xml:space="preserve"> trước hết chúng ta phải biết được CT của triolein là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33</w:t>
      </w:r>
      <w:r>
        <w:rPr>
          <w:rFonts w:cs="Times New Roman" w:ascii="Times New Roman" w:hAnsi="Times New Roman"/>
        </w:rPr>
        <w:t>COO)</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 </w:t>
      </w:r>
    </w:p>
    <w:p>
      <w:pPr>
        <w:pStyle w:val="Normal"/>
        <w:ind w:right="-329"/>
        <w:rPr>
          <w:rFonts w:ascii="Times New Roman" w:hAnsi="Times New Roman" w:cs="Times New Roman"/>
        </w:rPr>
      </w:pPr>
      <w:r>
        <w:rPr>
          <w:rFonts w:cs="Times New Roman" w:ascii="Times New Roman" w:hAnsi="Times New Roman"/>
        </w:rPr>
        <w:t xml:space="preserve">Nó có đầy đủ tính chất của 1 este không no, đa chức. </w:t>
      </w:r>
    </w:p>
    <w:p>
      <w:pPr>
        <w:pStyle w:val="Normal"/>
        <w:ind w:right="-329"/>
        <w:rPr>
          <w:rFonts w:ascii="Times New Roman" w:hAnsi="Times New Roman" w:cs="Times New Roman"/>
        </w:rPr>
      </w:pPr>
      <w:r>
        <w:rPr>
          <w:rFonts w:cs="Times New Roman" w:ascii="Times New Roman" w:hAnsi="Times New Roman"/>
        </w:rPr>
        <w:t xml:space="preserve">A. Đúng vì este có phản ứng thủy phân. </w:t>
      </w:r>
    </w:p>
    <w:p>
      <w:pPr>
        <w:pStyle w:val="Normal"/>
        <w:ind w:right="-329"/>
        <w:rPr/>
      </w:pPr>
      <w:r>
        <w:rPr>
          <w:rFonts w:cs="Times New Roman" w:ascii="Times New Roman" w:hAnsi="Times New Roman"/>
        </w:rPr>
        <w:t>B. Đúng vì este không no có phản ứng với H</w:t>
      </w:r>
      <w:r>
        <w:rPr>
          <w:rFonts w:cs="Times New Roman" w:ascii="Times New Roman" w:hAnsi="Times New Roman"/>
          <w:vertAlign w:val="subscript"/>
        </w:rPr>
        <w:t>2</w:t>
      </w:r>
      <w:r>
        <w:rPr>
          <w:rFonts w:cs="Times New Roman" w:ascii="Times New Roman" w:hAnsi="Times New Roman"/>
        </w:rPr>
        <w:t xml:space="preserve">, xúc tác Ni. </w:t>
      </w:r>
    </w:p>
    <w:p>
      <w:pPr>
        <w:pStyle w:val="Normal"/>
        <w:ind w:right="-329"/>
        <w:rPr/>
      </w:pPr>
      <w:r>
        <w:rPr>
          <w:rFonts w:cs="Times New Roman" w:ascii="Times New Roman" w:hAnsi="Times New Roman"/>
        </w:rPr>
        <w:t>C. Sai vì este không có khả năng phản ứng với Cu(OH)</w:t>
      </w:r>
      <w:r>
        <w:rPr>
          <w:rFonts w:cs="Times New Roman" w:ascii="Times New Roman" w:hAnsi="Times New Roman"/>
          <w:vertAlign w:val="subscript"/>
        </w:rPr>
        <w:t>2</w:t>
      </w:r>
      <w:r>
        <w:rPr>
          <w:rFonts w:cs="Times New Roman" w:ascii="Times New Roman" w:hAnsi="Times New Roman"/>
        </w:rPr>
        <w:t xml:space="preserve"> ở điều kiện thường. </w:t>
      </w:r>
    </w:p>
    <w:p>
      <w:pPr>
        <w:pStyle w:val="Normal"/>
        <w:ind w:right="-329"/>
        <w:rPr>
          <w:rFonts w:ascii="Times New Roman" w:hAnsi="Times New Roman" w:cs="Times New Roman"/>
        </w:rPr>
      </w:pPr>
      <w:r>
        <w:rPr>
          <w:rFonts w:cs="Times New Roman" w:ascii="Times New Roman" w:hAnsi="Times New Roman"/>
        </w:rPr>
        <w:t>D. Đúng vì este có tác dụng với NaOH</w:t>
      </w:r>
    </w:p>
    <w:p>
      <w:pPr>
        <w:pStyle w:val="Normal"/>
        <w:ind w:right="-329"/>
        <w:rPr>
          <w:rFonts w:ascii="Times New Roman" w:hAnsi="Times New Roman" w:cs="Times New Roman"/>
          <w:b/>
        </w:rPr>
      </w:pPr>
      <w:r>
        <w:rPr>
          <w:rFonts w:cs="Times New Roman" w:ascii="Times New Roman" w:hAnsi="Times New Roman"/>
          <w:b/>
        </w:rPr>
        <w:t xml:space="preserve">Câu 24: Chọn B </w:t>
      </w:r>
    </w:p>
    <w:p>
      <w:pPr>
        <w:pStyle w:val="Normal"/>
        <w:ind w:right="-329"/>
        <w:rPr/>
      </w:pPr>
      <w:r>
        <w:rPr>
          <w:rFonts w:cs="Times New Roman" w:ascii="Times New Roman" w:hAnsi="Times New Roman"/>
          <w:b/>
        </w:rPr>
        <w:t>Phân tích:</w:t>
      </w:r>
      <w:r>
        <w:rPr>
          <w:rFonts w:cs="Times New Roman" w:ascii="Times New Roman" w:hAnsi="Times New Roman"/>
        </w:rPr>
        <w:t xml:space="preserve"> Thủy phân este no, đơn chưc thu được 2 sản phẩm hữu cơ X và Y. </w:t>
      </w:r>
    </w:p>
    <w:p>
      <w:pPr>
        <w:pStyle w:val="Normal"/>
        <w:ind w:right="-329"/>
        <w:rPr>
          <w:rFonts w:ascii="Times New Roman" w:hAnsi="Times New Roman" w:cs="Times New Roman"/>
        </w:rPr>
      </w:pPr>
      <w:r>
        <w:rPr>
          <w:rFonts w:cs="Times New Roman" w:ascii="Times New Roman" w:hAnsi="Times New Roman"/>
        </w:rPr>
        <w:t xml:space="preserve">Từ X có thể điều chế trực tiếp ra Y nên X phải là rượu và Y là axit. </w:t>
      </w:r>
    </w:p>
    <w:p>
      <w:pPr>
        <w:pStyle w:val="Normal"/>
        <w:ind w:right="-329"/>
        <w:rPr>
          <w:rFonts w:ascii="Times New Roman" w:hAnsi="Times New Roman" w:cs="Times New Roman"/>
        </w:rPr>
      </w:pPr>
      <w:r>
        <w:rPr>
          <w:rFonts w:cs="Times New Roman" w:ascii="Times New Roman" w:hAnsi="Times New Roman"/>
        </w:rPr>
        <w:t xml:space="preserve">Vậy ta có thể loại được đáp án A và D </w:t>
      </w:r>
    </w:p>
    <w:p>
      <w:pPr>
        <w:pStyle w:val="Normal"/>
        <w:ind w:right="-329"/>
        <w:rPr/>
      </w:pPr>
      <w:r>
        <w:rPr>
          <w:rFonts w:cs="Times New Roman" w:ascii="Times New Roman" w:hAnsi="Times New Roman"/>
        </w:rPr>
        <w:t>Nếu X là rượu metylic thì thì este có CTCT là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xml:space="preserve"> . </w:t>
      </w:r>
    </w:p>
    <w:p>
      <w:pPr>
        <w:pStyle w:val="Normal"/>
        <w:ind w:right="-329"/>
        <w:rPr/>
      </w:pPr>
      <w:r>
        <w:rPr>
          <w:rFonts w:cs="Times New Roman" w:ascii="Times New Roman" w:hAnsi="Times New Roman"/>
        </w:rPr>
        <w:t>Ta nhận thấy từ CH</w:t>
      </w:r>
      <w:r>
        <w:rPr>
          <w:rFonts w:cs="Times New Roman" w:ascii="Times New Roman" w:hAnsi="Times New Roman"/>
          <w:vertAlign w:val="subscript"/>
        </w:rPr>
        <w:t>3</w:t>
      </w:r>
      <w:r>
        <w:rPr>
          <w:rFonts w:cs="Times New Roman" w:ascii="Times New Roman" w:hAnsi="Times New Roman"/>
        </w:rPr>
        <w:t>OH không thể điều chế trực tiếp ra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COOH nên loại đáp án C </w:t>
      </w:r>
    </w:p>
    <w:p>
      <w:pPr>
        <w:pStyle w:val="Normal"/>
        <w:ind w:right="-329"/>
        <w:rPr/>
      </w:pPr>
      <w:r>
        <w:rPr>
          <w:rFonts w:cs="Times New Roman" w:ascii="Times New Roman" w:hAnsi="Times New Roman"/>
        </w:rPr>
        <w:t>Nếu X là rượu etylic thì este có CTCT là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 </w:t>
      </w:r>
    </w:p>
    <w:p>
      <w:pPr>
        <w:pStyle w:val="Normal"/>
        <w:ind w:right="-329"/>
        <w:rPr/>
      </w:pPr>
      <w:r>
        <w:rPr>
          <w:rFonts w:cs="Times New Roman" w:ascii="Times New Roman" w:hAnsi="Times New Roman"/>
        </w:rPr>
        <w:t>Ta nhận thấy từ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 có thể điều chế được trực tiếp ra CH</w:t>
      </w:r>
      <w:r>
        <w:rPr>
          <w:rFonts w:cs="Times New Roman" w:ascii="Times New Roman" w:hAnsi="Times New Roman"/>
          <w:vertAlign w:val="subscript"/>
        </w:rPr>
        <w:t>3</w:t>
      </w:r>
      <w:r>
        <w:rPr>
          <w:rFonts w:cs="Times New Roman" w:ascii="Times New Roman" w:hAnsi="Times New Roman"/>
        </w:rPr>
        <w:t xml:space="preserve">COOH nên chọn đáp án B </w:t>
      </w:r>
    </w:p>
    <w:p>
      <w:pPr>
        <w:pStyle w:val="Normal"/>
        <w:ind w:right="-329"/>
        <w:rPr/>
      </w:pPr>
      <w:r>
        <w:rPr>
          <w:rFonts w:cs="Times New Roman" w:ascii="Times New Roman" w:hAnsi="Times New Roman"/>
        </w:rPr>
        <w:object w:dxaOrig="4599" w:dyaOrig="38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229.95pt;height:19pt" filled="f" o:ole="">
            <v:imagedata r:id="rId506" o:title=""/>
          </v:shape>
          <o:OLEObject Type="Embed" ProgID="" ShapeID="ole_rId505" DrawAspect="Content" ObjectID="_402727135" r:id="rId505"/>
        </w:object>
      </w:r>
      <w:r>
        <w:rPr>
          <w:rFonts w:cs="Times New Roman" w:ascii="Times New Roman" w:hAnsi="Times New Roman"/>
        </w:rPr>
        <w:t xml:space="preserve"> </w:t>
      </w:r>
    </w:p>
    <w:p>
      <w:pPr>
        <w:pStyle w:val="Normal"/>
        <w:ind w:right="-329"/>
        <w:rPr>
          <w:rFonts w:ascii="Times New Roman" w:hAnsi="Times New Roman" w:cs="Times New Roman"/>
          <w:b/>
        </w:rPr>
      </w:pPr>
      <w:r>
        <w:rPr>
          <w:rFonts w:cs="Times New Roman" w:ascii="Times New Roman" w:hAnsi="Times New Roman"/>
          <w:b/>
        </w:rPr>
        <w:t xml:space="preserve">Câu 25: Chọn A </w:t>
      </w:r>
    </w:p>
    <w:p>
      <w:pPr>
        <w:pStyle w:val="Normal"/>
        <w:ind w:right="-329"/>
        <w:rPr/>
      </w:pPr>
      <w:r>
        <w:rPr>
          <w:rFonts w:cs="Times New Roman" w:ascii="Times New Roman" w:hAnsi="Times New Roman"/>
          <w:b/>
        </w:rPr>
        <w:t>Phân tích:</w:t>
      </w:r>
      <w:r>
        <w:rPr>
          <w:rFonts w:cs="Times New Roman" w:ascii="Times New Roman" w:hAnsi="Times New Roman"/>
        </w:rPr>
        <w:t xml:space="preserve"> Khi thủy phân este có công thức phân tử là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nên trong mạch Cacbon có 1 liên kết π. Khi thủy phân trong môi trường axit thu được axetanđehit có công thức là CH</w:t>
      </w:r>
      <w:r>
        <w:rPr>
          <w:rFonts w:cs="Times New Roman" w:ascii="Times New Roman" w:hAnsi="Times New Roman"/>
          <w:vertAlign w:val="subscript"/>
        </w:rPr>
        <w:t>3</w:t>
      </w:r>
      <w:r>
        <w:rPr>
          <w:rFonts w:cs="Times New Roman" w:ascii="Times New Roman" w:hAnsi="Times New Roman"/>
        </w:rPr>
        <w:t>CHO nên công thức của este là CH</w:t>
      </w:r>
      <w:r>
        <w:rPr>
          <w:rFonts w:cs="Times New Roman" w:ascii="Times New Roman" w:hAnsi="Times New Roman"/>
          <w:vertAlign w:val="subscript"/>
        </w:rPr>
        <w:t>3</w:t>
      </w:r>
      <w:r>
        <w:rPr>
          <w:rFonts w:cs="Times New Roman" w:ascii="Times New Roman" w:hAnsi="Times New Roman"/>
        </w:rPr>
        <w:t>COO − CH = CH</w:t>
      </w:r>
      <w:r>
        <w:rPr>
          <w:rFonts w:cs="Times New Roman" w:ascii="Times New Roman" w:hAnsi="Times New Roman"/>
          <w:vertAlign w:val="subscript"/>
        </w:rPr>
        <w:t>2</w:t>
      </w:r>
      <w:r>
        <w:rPr>
          <w:rFonts w:cs="Times New Roman" w:ascii="Times New Roman" w:hAnsi="Times New Roman"/>
        </w:rPr>
        <w:t xml:space="preserve"> </w:t>
      </w:r>
    </w:p>
    <w:p>
      <w:pPr>
        <w:pStyle w:val="Normal"/>
        <w:ind w:right="-329"/>
        <w:rPr/>
      </w:pPr>
      <w:r>
        <w:rPr>
          <w:rFonts w:cs="Times New Roman" w:ascii="Times New Roman" w:hAnsi="Times New Roman"/>
          <w:b/>
        </w:rPr>
        <w:t>Câu 26: Chọn D</w:t>
      </w:r>
      <w:r>
        <w:rPr>
          <w:rFonts w:cs="Times New Roman" w:ascii="Times New Roman" w:hAnsi="Times New Roman"/>
        </w:rPr>
        <w:t xml:space="preserve"> </w:t>
      </w:r>
    </w:p>
    <w:p>
      <w:pPr>
        <w:pStyle w:val="Normal"/>
        <w:ind w:right="-329"/>
        <w:rPr/>
      </w:pPr>
      <w:r>
        <w:rPr>
          <w:rFonts w:cs="Times New Roman" w:ascii="Times New Roman" w:hAnsi="Times New Roman"/>
        </w:rPr>
        <w:t>A. Đúng vì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COOCH=CH</w:t>
      </w:r>
      <w:r>
        <w:rPr>
          <w:rFonts w:cs="Times New Roman" w:ascii="Times New Roman" w:hAnsi="Times New Roman"/>
          <w:vertAlign w:val="subscript"/>
        </w:rPr>
        <w:t>2</w:t>
      </w:r>
      <w:r>
        <w:rPr>
          <w:rFonts w:cs="Times New Roman" w:ascii="Times New Roman" w:hAnsi="Times New Roman"/>
        </w:rPr>
        <w:t>+NaOH→CH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COONa+CH</w:t>
      </w:r>
      <w:r>
        <w:rPr>
          <w:rFonts w:cs="Times New Roman" w:ascii="Times New Roman" w:hAnsi="Times New Roman"/>
          <w:vertAlign w:val="subscript"/>
        </w:rPr>
        <w:t>3</w:t>
      </w:r>
      <w:r>
        <w:rPr>
          <w:rFonts w:cs="Times New Roman" w:ascii="Times New Roman" w:hAnsi="Times New Roman"/>
        </w:rPr>
        <w:t>CHO+H</w:t>
      </w:r>
      <w:r>
        <w:rPr>
          <w:rFonts w:cs="Times New Roman" w:ascii="Times New Roman" w:hAnsi="Times New Roman"/>
          <w:vertAlign w:val="subscript"/>
        </w:rPr>
        <w:t>2</w:t>
      </w:r>
      <w:r>
        <w:rPr>
          <w:rFonts w:cs="Times New Roman" w:ascii="Times New Roman" w:hAnsi="Times New Roman"/>
        </w:rPr>
        <w:t xml:space="preserve">O </w:t>
      </w:r>
    </w:p>
    <w:p>
      <w:pPr>
        <w:pStyle w:val="Normal"/>
        <w:ind w:right="-329"/>
        <w:rPr>
          <w:rFonts w:ascii="Times New Roman" w:hAnsi="Times New Roman" w:cs="Times New Roman"/>
        </w:rPr>
      </w:pPr>
      <w:r>
        <w:rPr>
          <w:rFonts w:cs="Times New Roman" w:ascii="Times New Roman" w:hAnsi="Times New Roman"/>
        </w:rPr>
        <w:t xml:space="preserve">B. Đúng </w:t>
      </w:r>
    </w:p>
    <w:p>
      <w:pPr>
        <w:pStyle w:val="Normal"/>
        <w:ind w:right="-329"/>
        <w:rPr>
          <w:rFonts w:ascii="Times New Roman" w:hAnsi="Times New Roman" w:cs="Times New Roman"/>
        </w:rPr>
      </w:pPr>
      <w:r>
        <w:rPr>
          <w:rFonts w:cs="Times New Roman" w:ascii="Times New Roman" w:hAnsi="Times New Roman"/>
        </w:rPr>
        <w:t xml:space="preserve">C. Đúng vì đây là este không no nên có thể tác dụng được với dung dịch Brom. </w:t>
      </w:r>
    </w:p>
    <w:p>
      <w:pPr>
        <w:pStyle w:val="Normal"/>
        <w:ind w:right="-329"/>
        <w:rPr/>
      </w:pPr>
      <w:r>
        <w:rPr>
          <w:rFonts w:cs="Times New Roman" w:ascii="Times New Roman" w:hAnsi="Times New Roman"/>
        </w:rPr>
        <w:t>D. Sai vì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COOCH = CH</w:t>
      </w:r>
      <w:r>
        <w:rPr>
          <w:rFonts w:cs="Times New Roman" w:ascii="Times New Roman" w:hAnsi="Times New Roman"/>
          <w:vertAlign w:val="subscript"/>
        </w:rPr>
        <w:t>2</w:t>
      </w:r>
      <w:r>
        <w:rPr>
          <w:rFonts w:cs="Times New Roman" w:ascii="Times New Roman" w:hAnsi="Times New Roman"/>
        </w:rPr>
        <w:t xml:space="preserve"> có nối đôi ở gốc rượu còn CH</w:t>
      </w:r>
      <w:r>
        <w:rPr>
          <w:rFonts w:cs="Times New Roman" w:ascii="Times New Roman" w:hAnsi="Times New Roman"/>
          <w:vertAlign w:val="subscript"/>
        </w:rPr>
        <w:t>2</w:t>
      </w:r>
      <w:r>
        <w:rPr>
          <w:rFonts w:cs="Times New Roman" w:ascii="Times New Roman" w:hAnsi="Times New Roman"/>
        </w:rPr>
        <w:t xml:space="preserve"> = CHCOOCH</w:t>
      </w:r>
      <w:r>
        <w:rPr>
          <w:rFonts w:cs="Times New Roman" w:ascii="Times New Roman" w:hAnsi="Times New Roman"/>
          <w:vertAlign w:val="subscript"/>
        </w:rPr>
        <w:t>3</w:t>
      </w:r>
      <w:r>
        <w:rPr>
          <w:rFonts w:cs="Times New Roman" w:ascii="Times New Roman" w:hAnsi="Times New Roman"/>
        </w:rPr>
        <w:t xml:space="preserve"> có nối đôi ở gốc axit nên chúng không thể là đồng đẳng của nhau.</w:t>
      </w:r>
    </w:p>
    <w:p>
      <w:pPr>
        <w:pStyle w:val="Normal"/>
        <w:ind w:right="-329"/>
        <w:rPr>
          <w:rFonts w:ascii="Times New Roman" w:hAnsi="Times New Roman" w:cs="Times New Roman"/>
          <w:b/>
        </w:rPr>
      </w:pPr>
      <w:r>
        <w:rPr>
          <w:rFonts w:cs="Times New Roman" w:ascii="Times New Roman" w:hAnsi="Times New Roman"/>
          <w:b/>
        </w:rPr>
        <w:t xml:space="preserve">Câu 27: Chọn B </w:t>
      </w:r>
    </w:p>
    <w:p>
      <w:pPr>
        <w:pStyle w:val="Normal"/>
        <w:ind w:right="-329"/>
        <w:rPr/>
      </w:pPr>
      <w:r>
        <w:rPr>
          <w:rFonts w:cs="Times New Roman" w:ascii="Times New Roman" w:hAnsi="Times New Roman"/>
          <w:b/>
        </w:rPr>
        <w:t>Phân tích</w:t>
      </w:r>
      <w:r>
        <w:rPr>
          <w:rFonts w:cs="Times New Roman" w:ascii="Times New Roman" w:hAnsi="Times New Roman"/>
        </w:rPr>
        <w:t>: Gọi công thức Trieste của glixerol và axit đơn chức, mạch hở là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2n−4−2k</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(k là số liên kết π trong gốc axit). Gọi số mol của X là x mol. </w:t>
      </w:r>
    </w:p>
    <w:p>
      <w:pPr>
        <w:pStyle w:val="Normal"/>
        <w:ind w:right="-329"/>
        <w:rPr/>
      </w:pPr>
      <w:r>
        <w:rPr>
          <w:rFonts w:cs="Times New Roman" w:ascii="Times New Roman" w:hAnsi="Times New Roman"/>
        </w:rPr>
        <w:t>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2n−4−2k</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 nCO</w:t>
      </w:r>
      <w:r>
        <w:rPr>
          <w:rFonts w:cs="Times New Roman" w:ascii="Times New Roman" w:hAnsi="Times New Roman"/>
          <w:vertAlign w:val="subscript"/>
        </w:rPr>
        <w:t>2</w:t>
      </w:r>
      <w:r>
        <w:rPr>
          <w:rFonts w:cs="Times New Roman" w:ascii="Times New Roman" w:hAnsi="Times New Roman"/>
        </w:rPr>
        <w:t xml:space="preserve"> + (n − 2 − k)H</w:t>
      </w:r>
      <w:r>
        <w:rPr>
          <w:rFonts w:cs="Times New Roman" w:ascii="Times New Roman" w:hAnsi="Times New Roman"/>
          <w:vertAlign w:val="subscript"/>
        </w:rPr>
        <w:t>2</w:t>
      </w:r>
      <w:r>
        <w:rPr>
          <w:rFonts w:cs="Times New Roman" w:ascii="Times New Roman" w:hAnsi="Times New Roman"/>
        </w:rPr>
        <w:t xml:space="preserve">O </w:t>
      </w:r>
    </w:p>
    <w:p>
      <w:pPr>
        <w:pStyle w:val="Normal"/>
        <w:ind w:right="-329"/>
        <w:rPr/>
      </w:pPr>
      <w:r>
        <w:rPr>
          <w:rFonts w:cs="Times New Roman" w:ascii="Times New Roman" w:hAnsi="Times New Roman"/>
        </w:rPr>
        <w:t xml:space="preserve">Ta có: </w:t>
      </w:r>
      <w:r>
        <w:rPr>
          <w:rFonts w:cs="Times New Roman" w:ascii="Times New Roman" w:hAnsi="Times New Roman"/>
        </w:rPr>
        <w:object w:dxaOrig="5240" w:dyaOrig="40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262pt;height:20pt" filled="f" o:ole="">
            <v:imagedata r:id="rId508" o:title=""/>
          </v:shape>
          <o:OLEObject Type="Embed" ProgID="" ShapeID="ole_rId507" DrawAspect="Content" ObjectID="_795882425" r:id="rId507"/>
        </w:object>
      </w:r>
      <w:r>
        <w:rPr>
          <w:rFonts w:cs="Times New Roman" w:ascii="Times New Roman" w:hAnsi="Times New Roman"/>
        </w:rPr>
        <w:t xml:space="preserve"> </w:t>
      </w:r>
    </w:p>
    <w:p>
      <w:pPr>
        <w:pStyle w:val="Normal"/>
        <w:ind w:right="-329"/>
        <w:rPr/>
      </w:pPr>
      <w:r>
        <w:rPr>
          <w:rFonts w:cs="Times New Roman" w:ascii="Times New Roman" w:hAnsi="Times New Roman"/>
        </w:rPr>
        <w:t>Vậy công thức của X là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2n−8</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 </w:t>
      </w:r>
    </w:p>
    <w:p>
      <w:pPr>
        <w:pStyle w:val="Normal"/>
        <w:ind w:right="-329"/>
        <w:rPr/>
      </w:pPr>
      <w:r>
        <w:rPr>
          <w:rFonts w:cs="Times New Roman" w:ascii="Times New Roman" w:hAnsi="Times New Roman"/>
        </w:rPr>
        <w:t>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2n−8</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+ 2H</w:t>
      </w:r>
      <w:r>
        <w:rPr>
          <w:rFonts w:cs="Times New Roman" w:ascii="Times New Roman" w:hAnsi="Times New Roman"/>
          <w:vertAlign w:val="subscript"/>
        </w:rPr>
        <w:t>2</w:t>
      </w:r>
      <w:r>
        <w:rPr>
          <w:rFonts w:cs="Times New Roman" w:ascii="Times New Roman" w:hAnsi="Times New Roman"/>
        </w:rPr>
        <w:t xml:space="preserve"> →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2n−4</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x                    2x </w:t>
      </w:r>
    </w:p>
    <w:p>
      <w:pPr>
        <w:pStyle w:val="Normal"/>
        <w:ind w:right="-329"/>
        <w:rPr/>
      </w:pPr>
      <w:r>
        <w:rPr>
          <w:rFonts w:cs="Times New Roman" w:ascii="Times New Roman" w:hAnsi="Times New Roman"/>
        </w:rPr>
        <w:object w:dxaOrig="4060" w:dyaOrig="660">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203pt;height:33pt" filled="f" o:ole="">
            <v:imagedata r:id="rId510" o:title=""/>
          </v:shape>
          <o:OLEObject Type="Embed" ProgID="" ShapeID="ole_rId509" DrawAspect="Content" ObjectID="_1009422312" r:id="rId509"/>
        </w:object>
      </w:r>
      <w:r>
        <w:rPr>
          <w:rFonts w:cs="Times New Roman" w:ascii="Times New Roman" w:hAnsi="Times New Roman"/>
        </w:rPr>
        <w:t xml:space="preserve"> </w:t>
      </w:r>
    </w:p>
    <w:p>
      <w:pPr>
        <w:pStyle w:val="Normal"/>
        <w:ind w:right="-329"/>
        <w:rPr/>
      </w:pPr>
      <w:r>
        <w:rPr>
          <w:rFonts w:cs="Times New Roman" w:ascii="Times New Roman" w:hAnsi="Times New Roman"/>
        </w:rPr>
        <w:t xml:space="preserve">Áp dụng định luật bảo toàn khối lượng ta có: </w:t>
      </w:r>
      <w:r>
        <w:rPr>
          <w:rFonts w:cs="Times New Roman" w:ascii="Times New Roman" w:hAnsi="Times New Roman"/>
        </w:rPr>
        <w:object w:dxaOrig="4900" w:dyaOrig="38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245pt;height:19pt" filled="f" o:ole="">
            <v:imagedata r:id="rId512" o:title=""/>
          </v:shape>
          <o:OLEObject Type="Embed" ProgID="" ShapeID="ole_rId511" DrawAspect="Content" ObjectID="_774711644" r:id="rId511"/>
        </w:object>
      </w:r>
      <w:r>
        <w:rPr>
          <w:rFonts w:cs="Times New Roman" w:ascii="Times New Roman" w:hAnsi="Times New Roman"/>
        </w:rPr>
        <w:t xml:space="preserve"> </w:t>
      </w:r>
    </w:p>
    <w:p>
      <w:pPr>
        <w:pStyle w:val="Normal"/>
        <w:ind w:right="-329"/>
        <w:rPr/>
      </w:pPr>
      <w:r>
        <w:rPr>
          <w:rFonts w:cs="Times New Roman" w:ascii="Times New Roman" w:hAnsi="Times New Roman"/>
        </w:rPr>
        <w:t>X + 3NaOH→muối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(OH)</w:t>
      </w:r>
      <w:r>
        <w:rPr>
          <w:rFonts w:cs="Times New Roman" w:ascii="Times New Roman" w:hAnsi="Times New Roman"/>
          <w:vertAlign w:val="subscript"/>
        </w:rPr>
        <w:t>3</w:t>
      </w:r>
    </w:p>
    <w:p>
      <w:pPr>
        <w:pStyle w:val="Normal"/>
        <w:ind w:right="-329"/>
        <w:rPr>
          <w:rFonts w:ascii="Times New Roman" w:hAnsi="Times New Roman" w:cs="Times New Roman"/>
        </w:rPr>
      </w:pPr>
      <w:r>
        <w:rPr>
          <w:rFonts w:cs="Times New Roman" w:ascii="Times New Roman" w:hAnsi="Times New Roman"/>
        </w:rPr>
        <w:t xml:space="preserve">0,15 0,7 </w:t>
      </w:r>
    </w:p>
    <w:p>
      <w:pPr>
        <w:pStyle w:val="Normal"/>
        <w:ind w:right="-329"/>
        <w:rPr>
          <w:rFonts w:ascii="Times New Roman" w:hAnsi="Times New Roman" w:cs="Times New Roman"/>
        </w:rPr>
      </w:pPr>
      <w:r>
        <w:rPr>
          <w:rFonts w:cs="Times New Roman" w:ascii="Times New Roman" w:hAnsi="Times New Roman"/>
        </w:rPr>
        <w:t xml:space="preserve">Vậy sau phản ứng NaOH dư </w:t>
      </w:r>
    </w:p>
    <w:p>
      <w:pPr>
        <w:pStyle w:val="Normal"/>
        <w:ind w:right="-329"/>
        <w:rPr/>
      </w:pPr>
      <w:r>
        <w:rPr>
          <w:rFonts w:cs="Times New Roman" w:ascii="Times New Roman" w:hAnsi="Times New Roman"/>
        </w:rPr>
        <w:t>Ta có</w:t>
      </w:r>
      <w:r>
        <w:rPr>
          <w:rFonts w:cs="Times New Roman" w:ascii="Times New Roman" w:hAnsi="Times New Roman"/>
        </w:rPr>
        <w:object w:dxaOrig="2880" w:dyaOrig="42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144pt;height:21pt" filled="f" o:ole="">
            <v:imagedata r:id="rId514" o:title=""/>
          </v:shape>
          <o:OLEObject Type="Embed" ProgID="" ShapeID="ole_rId513" DrawAspect="Content" ObjectID="_1048649604" r:id="rId513"/>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Áp dụng định luật bảo toàn khối lượng ta có </w:t>
      </w:r>
    </w:p>
    <w:p>
      <w:pPr>
        <w:pStyle w:val="Normal"/>
        <w:ind w:right="-329"/>
        <w:rPr/>
      </w:pPr>
      <w:r>
        <w:rPr>
          <w:rFonts w:cs="Times New Roman" w:ascii="Times New Roman" w:hAnsi="Times New Roman"/>
          <w:b/>
        </w:rPr>
        <w:object w:dxaOrig="6840" w:dyaOrig="42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342pt;height:21pt" filled="f" o:ole="">
            <v:imagedata r:id="rId516" o:title=""/>
          </v:shape>
          <o:OLEObject Type="Embed" ProgID="" ShapeID="ole_rId515" DrawAspect="Content" ObjectID="_271991878" r:id="rId515"/>
        </w:object>
      </w:r>
      <w:r>
        <w:rPr>
          <w:rFonts w:cs="Times New Roman" w:ascii="Times New Roman" w:hAnsi="Times New Roman"/>
          <w:b/>
        </w:rPr>
        <w:t xml:space="preserve"> </w:t>
      </w:r>
    </w:p>
    <w:p>
      <w:pPr>
        <w:pStyle w:val="Normal"/>
        <w:ind w:right="-329"/>
        <w:rPr>
          <w:rFonts w:ascii="Times New Roman" w:hAnsi="Times New Roman" w:cs="Times New Roman"/>
          <w:b/>
        </w:rPr>
      </w:pPr>
      <w:r>
        <w:rPr>
          <w:rFonts w:cs="Times New Roman" w:ascii="Times New Roman" w:hAnsi="Times New Roman"/>
          <w:b/>
        </w:rPr>
        <w:t xml:space="preserve">Câu 28: Chọn C </w:t>
      </w:r>
    </w:p>
    <w:p>
      <w:pPr>
        <w:pStyle w:val="Normal"/>
        <w:ind w:right="-329"/>
        <w:rPr/>
      </w:pPr>
      <w:r>
        <w:rPr>
          <w:rFonts w:cs="Times New Roman" w:ascii="Times New Roman" w:hAnsi="Times New Roman"/>
          <w:b/>
        </w:rPr>
        <w:t>Phân tích</w:t>
      </w:r>
      <w:r>
        <w:rPr>
          <w:rFonts w:cs="Times New Roman" w:ascii="Times New Roman" w:hAnsi="Times New Roman"/>
        </w:rPr>
        <w:t>: Thủy phân X trong môi trường axit thu được chất Y và Z. Đốt cháy hoàn toàn X tạo thành số mol CO</w:t>
      </w:r>
      <w:r>
        <w:rPr>
          <w:rFonts w:cs="Times New Roman" w:ascii="Times New Roman" w:hAnsi="Times New Roman"/>
          <w:vertAlign w:val="subscript"/>
        </w:rPr>
        <w:t>2</w:t>
      </w:r>
      <w:r>
        <w:rPr>
          <w:rFonts w:cs="Times New Roman" w:ascii="Times New Roman" w:hAnsi="Times New Roman"/>
        </w:rPr>
        <w:t xml:space="preserve"> bằng số mol nước nên X phải là este no, đơn chức, mạch hở. Khi X là este no, đơn chức, mạch hở thủy phân ra chất Y tham gia được phản ứng tráng gương nên Y là HCOOH. Vậy CT este là HCOOC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2n+1</w:t>
      </w:r>
      <w:r>
        <w:rPr>
          <w:rFonts w:cs="Times New Roman" w:ascii="Times New Roman" w:hAnsi="Times New Roman"/>
        </w:rPr>
        <w:t xml:space="preserve"> </w:t>
      </w:r>
    </w:p>
    <w:p>
      <w:pPr>
        <w:pStyle w:val="Normal"/>
        <w:ind w:right="-329"/>
        <w:rPr/>
      </w:pPr>
      <w:r>
        <w:rPr>
          <w:rFonts w:cs="Times New Roman" w:ascii="Times New Roman" w:hAnsi="Times New Roman"/>
        </w:rPr>
        <w:t>Vậy chất Z là CnH</w:t>
      </w:r>
      <w:r>
        <w:rPr>
          <w:rFonts w:cs="Times New Roman" w:ascii="Times New Roman" w:hAnsi="Times New Roman"/>
          <w:vertAlign w:val="subscript"/>
        </w:rPr>
        <w:t>2n+1</w:t>
      </w:r>
      <w:r>
        <w:rPr>
          <w:rFonts w:cs="Times New Roman" w:ascii="Times New Roman" w:hAnsi="Times New Roman"/>
        </w:rPr>
        <w:t xml:space="preserve">OH, trong Z có số nguyên tử C bằng một nửa số nguyên tử C trong X nên ta có: </w:t>
      </w:r>
      <w:r>
        <w:rPr>
          <w:rFonts w:cs="Times New Roman" w:ascii="Times New Roman" w:hAnsi="Times New Roman"/>
        </w:rPr>
        <w:object w:dxaOrig="2340" w:dyaOrig="62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117pt;height:31pt" filled="f" o:ole="">
            <v:imagedata r:id="rId518" o:title=""/>
          </v:shape>
          <o:OLEObject Type="Embed" ProgID="" ShapeID="ole_rId517" DrawAspect="Content" ObjectID="_829021073" r:id="rId517"/>
        </w:object>
      </w:r>
      <w:r>
        <w:rPr>
          <w:rFonts w:cs="Times New Roman" w:ascii="Times New Roman" w:hAnsi="Times New Roman"/>
        </w:rPr>
        <w:t xml:space="preserve"> </w:t>
      </w:r>
    </w:p>
    <w:p>
      <w:pPr>
        <w:pStyle w:val="Normal"/>
        <w:ind w:right="-329"/>
        <w:rPr/>
      </w:pPr>
      <w:r>
        <w:rPr>
          <w:rFonts w:cs="Times New Roman" w:ascii="Times New Roman" w:hAnsi="Times New Roman"/>
        </w:rPr>
        <w:t>Vậy CT este là HCOOCH</w:t>
      </w:r>
      <w:r>
        <w:rPr>
          <w:rFonts w:cs="Times New Roman" w:ascii="Times New Roman" w:hAnsi="Times New Roman"/>
          <w:vertAlign w:val="subscript"/>
        </w:rPr>
        <w:t>3</w: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A. Đúng vì Y là HCOOH tan vô hạn trong nước. </w:t>
      </w:r>
    </w:p>
    <w:p>
      <w:pPr>
        <w:pStyle w:val="Normal"/>
        <w:ind w:right="-329"/>
        <w:rPr/>
      </w:pPr>
      <w:r>
        <w:rPr>
          <w:rFonts w:cs="Times New Roman" w:ascii="Times New Roman" w:hAnsi="Times New Roman"/>
        </w:rPr>
        <w:t>B. Đúng vì 1 mol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khi đốt cháy sinh ra 2 mol CO</w:t>
      </w:r>
      <w:r>
        <w:rPr>
          <w:rFonts w:cs="Times New Roman" w:ascii="Times New Roman" w:hAnsi="Times New Roman"/>
          <w:vertAlign w:val="subscript"/>
        </w:rPr>
        <w:t>2</w:t>
      </w:r>
      <w:r>
        <w:rPr>
          <w:rFonts w:cs="Times New Roman" w:ascii="Times New Roman" w:hAnsi="Times New Roman"/>
        </w:rPr>
        <w:t xml:space="preserve"> và 2 mol nước. </w:t>
      </w:r>
    </w:p>
    <w:p>
      <w:pPr>
        <w:pStyle w:val="Normal"/>
        <w:ind w:right="-329"/>
        <w:rPr/>
      </w:pPr>
      <w:r>
        <w:rPr>
          <w:rFonts w:cs="Times New Roman" w:ascii="Times New Roman" w:hAnsi="Times New Roman"/>
        </w:rPr>
        <w:t>C. Sai vì Z là CH</w:t>
      </w:r>
      <w:r>
        <w:rPr>
          <w:rFonts w:cs="Times New Roman" w:ascii="Times New Roman" w:hAnsi="Times New Roman"/>
          <w:vertAlign w:val="subscript"/>
        </w:rPr>
        <w:t>3</w:t>
      </w:r>
      <w:r>
        <w:rPr>
          <w:rFonts w:cs="Times New Roman" w:ascii="Times New Roman" w:hAnsi="Times New Roman"/>
        </w:rPr>
        <w:t>OH khi đun với dung dịch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đặc ở 170</w:t>
      </w:r>
      <w:r>
        <w:rPr>
          <w:rFonts w:cs="Times New Roman" w:ascii="Times New Roman" w:hAnsi="Times New Roman"/>
          <w:vertAlign w:val="superscript"/>
        </w:rPr>
        <w:t>0</w:t>
      </w:r>
      <w:r>
        <w:rPr>
          <w:rFonts w:cs="Times New Roman" w:ascii="Times New Roman" w:hAnsi="Times New Roman"/>
        </w:rPr>
        <w:t xml:space="preserve">C thì thu được xeton chứ không phải là anken. </w:t>
      </w:r>
    </w:p>
    <w:p>
      <w:pPr>
        <w:pStyle w:val="Normal"/>
        <w:ind w:right="-329"/>
        <w:rPr>
          <w:rFonts w:ascii="Times New Roman" w:hAnsi="Times New Roman" w:cs="Times New Roman"/>
        </w:rPr>
      </w:pPr>
      <w:r>
        <w:rPr>
          <w:rFonts w:cs="Times New Roman" w:ascii="Times New Roman" w:hAnsi="Times New Roman"/>
        </w:rPr>
        <w:t>D. Đúng vì X là este no, đơn chức.</w:t>
      </w:r>
    </w:p>
    <w:p>
      <w:pPr>
        <w:pStyle w:val="Normal"/>
        <w:ind w:right="-329"/>
        <w:rPr>
          <w:rFonts w:ascii="Times New Roman" w:hAnsi="Times New Roman" w:cs="Times New Roman"/>
          <w:b/>
        </w:rPr>
      </w:pPr>
      <w:r>
        <w:rPr>
          <w:rFonts w:cs="Times New Roman" w:ascii="Times New Roman" w:hAnsi="Times New Roman"/>
          <w:b/>
        </w:rPr>
        <w:t xml:space="preserve">Câu 29: Chọn B </w:t>
      </w:r>
    </w:p>
    <w:p>
      <w:pPr>
        <w:pStyle w:val="Normal"/>
        <w:ind w:right="-329"/>
        <w:rPr/>
      </w:pPr>
      <w:r>
        <w:rPr>
          <w:rFonts w:cs="Times New Roman" w:ascii="Times New Roman" w:hAnsi="Times New Roman"/>
          <w:b/>
        </w:rPr>
        <w:t>Phân tích</w:t>
      </w:r>
      <w:r>
        <w:rPr>
          <w:rFonts w:cs="Times New Roman" w:ascii="Times New Roman" w:hAnsi="Times New Roman"/>
        </w:rPr>
        <w:t xml:space="preserve"> : Cho hỗn hợp X gồm hai chất hữu cơ no, đơn chức tác dụng vùa đủ với dung dịch KOH thu được một muối và một ancol nên X có thể gồm : </w:t>
      </w:r>
    </w:p>
    <w:p>
      <w:pPr>
        <w:pStyle w:val="Normal"/>
        <w:ind w:right="-329"/>
        <w:rPr>
          <w:rFonts w:ascii="Times New Roman" w:hAnsi="Times New Roman" w:cs="Times New Roman"/>
        </w:rPr>
      </w:pPr>
      <w:r>
        <w:rPr>
          <w:rFonts w:cs="Times New Roman" w:ascii="Times New Roman" w:hAnsi="Times New Roman"/>
        </w:rPr>
        <w:object w:dxaOrig="1140" w:dyaOrig="72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57pt;height:36pt" filled="f" o:ole="">
            <v:imagedata r:id="rId520" o:title=""/>
          </v:shape>
          <o:OLEObject Type="Embed" ProgID="" ShapeID="ole_rId519" DrawAspect="Content" ObjectID="_756586202" r:id="rId519"/>
        </w:object>
      </w:r>
      <w:r>
        <w:rPr>
          <w:rFonts w:cs="Times New Roman" w:ascii="Times New Roman" w:hAnsi="Times New Roman"/>
        </w:rPr>
        <w:t xml:space="preserve"> </w:t>
      </w:r>
      <w:r>
        <w:rPr>
          <w:rFonts w:cs="Times New Roman" w:ascii="Times New Roman" w:hAnsi="Times New Roman"/>
        </w:rPr>
        <w:t xml:space="preserve">hoặc </w:t>
      </w:r>
      <w:r>
        <w:rPr>
          <w:rFonts w:cs="Times New Roman" w:ascii="Times New Roman" w:hAnsi="Times New Roman"/>
        </w:rPr>
        <w:object w:dxaOrig="1080" w:dyaOrig="72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54pt;height:36pt" filled="f" o:ole="">
            <v:imagedata r:id="rId522" o:title=""/>
          </v:shape>
          <o:OLEObject Type="Embed" ProgID="" ShapeID="ole_rId521" DrawAspect="Content" ObjectID="_1849304507" r:id="rId521"/>
        </w:object>
      </w:r>
      <w:r>
        <w:rPr>
          <w:rFonts w:cs="Times New Roman" w:ascii="Times New Roman" w:hAnsi="Times New Roman"/>
        </w:rPr>
        <w:t xml:space="preserve">hoặc </w:t>
      </w:r>
      <w:r>
        <w:rPr>
          <w:rFonts w:cs="Times New Roman" w:ascii="Times New Roman" w:hAnsi="Times New Roman"/>
        </w:rPr>
        <w:object w:dxaOrig="1939" w:dyaOrig="72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96.95pt;height:36pt" filled="f" o:ole="">
            <v:imagedata r:id="rId524" o:title=""/>
          </v:shape>
          <o:OLEObject Type="Embed" ProgID="" ShapeID="ole_rId523" DrawAspect="Content" ObjectID="_72096896" r:id="rId523"/>
        </w:object>
      </w:r>
    </w:p>
    <w:p>
      <w:pPr>
        <w:pStyle w:val="Normal"/>
        <w:ind w:right="-329"/>
        <w:rPr/>
      </w:pPr>
      <w:r>
        <w:rPr>
          <w:rFonts w:cs="Times New Roman" w:ascii="Times New Roman" w:hAnsi="Times New Roman"/>
        </w:rPr>
        <w:t>Ta có : n</w:t>
      </w:r>
      <w:r>
        <w:rPr>
          <w:rFonts w:cs="Times New Roman" w:ascii="Times New Roman" w:hAnsi="Times New Roman"/>
          <w:vertAlign w:val="subscript"/>
        </w:rPr>
        <w:t>KOH</w:t>
      </w:r>
      <w:r>
        <w:rPr>
          <w:rFonts w:cs="Times New Roman" w:ascii="Times New Roman" w:hAnsi="Times New Roman"/>
        </w:rPr>
        <w:t xml:space="preserve"> = 0,04mol &gt; n</w:t>
      </w:r>
      <w:r>
        <w:rPr>
          <w:rFonts w:cs="Times New Roman" w:ascii="Times New Roman" w:hAnsi="Times New Roman"/>
          <w:vertAlign w:val="subscript"/>
        </w:rPr>
        <w:t xml:space="preserve">ancol </w:t>
      </w:r>
      <w:r>
        <w:rPr>
          <w:rFonts w:cs="Times New Roman" w:ascii="Times New Roman" w:hAnsi="Times New Roman"/>
        </w:rPr>
        <w:t xml:space="preserve">= 0,015mol </w:t>
      </w:r>
    </w:p>
    <w:p>
      <w:pPr>
        <w:pStyle w:val="Normal"/>
        <w:ind w:right="-329"/>
        <w:rPr>
          <w:rFonts w:ascii="Times New Roman" w:hAnsi="Times New Roman" w:cs="Times New Roman"/>
        </w:rPr>
      </w:pPr>
      <w:r>
        <w:rPr>
          <w:rFonts w:cs="Times New Roman" w:ascii="Times New Roman" w:hAnsi="Times New Roman"/>
        </w:rPr>
        <w:t xml:space="preserve">Đến đây, nhìn vào 4 đáp án ta thấy X phải là RCOOR’ và RCOOH </w:t>
      </w:r>
    </w:p>
    <w:p>
      <w:pPr>
        <w:pStyle w:val="Normal"/>
        <w:ind w:right="-329"/>
        <w:rPr/>
      </w:pPr>
      <w:r>
        <w:rPr>
          <w:rFonts w:cs="Cambria Math" w:ascii="Cambria Math" w:hAnsi="Cambria Math"/>
        </w:rPr>
        <w:t>⟹</w:t>
      </w:r>
      <w:r>
        <w:rPr>
          <w:rFonts w:cs="Times New Roman" w:ascii="Times New Roman" w:hAnsi="Times New Roman"/>
        </w:rPr>
        <w:t xml:space="preserve"> </w:t>
      </w:r>
      <w:r>
        <w:rPr>
          <w:rFonts w:cs="Times New Roman" w:ascii="Times New Roman" w:hAnsi="Times New Roman"/>
        </w:rPr>
        <w:object w:dxaOrig="6660" w:dyaOrig="36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333pt;height:18pt" filled="f" o:ole="">
            <v:imagedata r:id="rId526" o:title=""/>
          </v:shape>
          <o:OLEObject Type="Embed" ProgID="" ShapeID="ole_rId525" DrawAspect="Content" ObjectID="_701794394" r:id="rId525"/>
        </w:object>
      </w:r>
      <w:r>
        <w:rPr>
          <w:rFonts w:cs="Times New Roman" w:ascii="Times New Roman" w:hAnsi="Times New Roman"/>
        </w:rPr>
        <w:t xml:space="preserve"> </w:t>
      </w:r>
    </w:p>
    <w:p>
      <w:pPr>
        <w:pStyle w:val="Normal"/>
        <w:ind w:right="-329"/>
        <w:rPr/>
      </w:pPr>
      <w:r>
        <w:rPr>
          <w:rFonts w:cs="Times New Roman" w:ascii="Times New Roman" w:hAnsi="Times New Roman"/>
        </w:rPr>
        <w:t>Đặt công thức của hai chất trong X là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và C</w:t>
      </w:r>
      <w:r>
        <w:rPr>
          <w:rFonts w:cs="Times New Roman" w:ascii="Times New Roman" w:hAnsi="Times New Roman"/>
          <w:vertAlign w:val="subscript"/>
        </w:rPr>
        <w:t>m</w:t>
      </w:r>
      <w:r>
        <w:rPr>
          <w:rFonts w:cs="Times New Roman" w:ascii="Times New Roman" w:hAnsi="Times New Roman"/>
        </w:rPr>
        <w:t>H</w:t>
      </w:r>
      <w:r>
        <w:rPr>
          <w:rFonts w:cs="Times New Roman" w:ascii="Times New Roman" w:hAnsi="Times New Roman"/>
          <w:vertAlign w:val="subscript"/>
        </w:rPr>
        <w:t>2m</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(n&lt;m)</w:t>
      </w:r>
    </w:p>
    <w:p>
      <w:pPr>
        <w:pStyle w:val="Normal"/>
        <w:ind w:right="-329"/>
        <w:rPr/>
      </w:pPr>
      <w:r>
        <w:rPr>
          <w:rFonts w:cs="Times New Roman" w:ascii="Times New Roman" w:hAnsi="Times New Roman"/>
        </w:rPr>
        <w:object w:dxaOrig="8419" w:dyaOrig="38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420.95pt;height:19pt" filled="f" o:ole="">
            <v:imagedata r:id="rId528" o:title=""/>
          </v:shape>
          <o:OLEObject Type="Embed" ProgID="" ShapeID="ole_rId527" DrawAspect="Content" ObjectID="_1960154518" r:id="rId527"/>
        </w:object>
      </w:r>
      <w:r>
        <w:rPr>
          <w:rFonts w:cs="Times New Roman" w:ascii="Times New Roman" w:hAnsi="Times New Roman"/>
        </w:rPr>
        <w:t xml:space="preserve"> </w:t>
      </w:r>
      <w:r>
        <w:rPr>
          <w:rFonts w:cs="Times New Roman" w:ascii="Times New Roman" w:hAnsi="Times New Roman"/>
        </w:rPr>
        <w:t xml:space="preserve">Có </w:t>
      </w:r>
      <w:r>
        <w:rPr>
          <w:rFonts w:cs="Cambria Math" w:ascii="Cambria Math" w:hAnsi="Cambria Math"/>
        </w:rPr>
        <w:t>∶</w:t>
      </w:r>
      <w:r>
        <w:rPr>
          <w:rFonts w:cs="Times New Roman" w:ascii="Times New Roman" w:hAnsi="Times New Roman"/>
        </w:rPr>
        <w:t xml:space="preserve"> </w:t>
      </w:r>
      <w:r>
        <w:rPr>
          <w:rFonts w:cs="Times New Roman" w:ascii="Times New Roman" w:hAnsi="Times New Roman"/>
        </w:rPr>
        <w:object w:dxaOrig="10340" w:dyaOrig="38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517pt;height:19pt" filled="f" o:ole="">
            <v:imagedata r:id="rId530" o:title=""/>
          </v:shape>
          <o:OLEObject Type="Embed" ProgID="" ShapeID="ole_rId529" DrawAspect="Content" ObjectID="_25107875" r:id="rId529"/>
        </w:object>
      </w:r>
      <w:r>
        <w:rPr>
          <w:rFonts w:cs="Times New Roman" w:ascii="Times New Roman" w:hAnsi="Times New Roman"/>
        </w:rPr>
        <w:t xml:space="preserve"> Vậy X gồm CH</w:t>
      </w:r>
      <w:r>
        <w:rPr>
          <w:rFonts w:cs="Times New Roman" w:ascii="Times New Roman" w:hAnsi="Times New Roman"/>
          <w:vertAlign w:val="subscript"/>
        </w:rPr>
        <w:t>3</w:t>
      </w:r>
      <w:r>
        <w:rPr>
          <w:rFonts w:cs="Times New Roman" w:ascii="Times New Roman" w:hAnsi="Times New Roman"/>
        </w:rPr>
        <w:t>COOH và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 </w:t>
      </w:r>
    </w:p>
    <w:p>
      <w:pPr>
        <w:pStyle w:val="Normal"/>
        <w:ind w:right="-329"/>
        <w:rPr/>
      </w:pPr>
      <w:r>
        <w:rPr>
          <w:rFonts w:cs="Times New Roman" w:ascii="Times New Roman" w:hAnsi="Times New Roman"/>
          <w:b/>
        </w:rPr>
        <w:t>Chú ý :</w:t>
      </w:r>
      <w:r>
        <w:rPr>
          <w:rFonts w:cs="Times New Roman" w:ascii="Times New Roman" w:hAnsi="Times New Roman"/>
        </w:rPr>
        <w:t xml:space="preserve"> </w:t>
      </w:r>
      <w:r>
        <w:rPr>
          <w:rFonts w:cs="Times New Roman" w:ascii="Times New Roman" w:hAnsi="Times New Roman"/>
          <w:i/>
        </w:rPr>
        <w:t>Khi cho hỗn hợp CO</w:t>
      </w:r>
      <w:r>
        <w:rPr>
          <w:rFonts w:cs="Times New Roman" w:ascii="Times New Roman" w:hAnsi="Times New Roman"/>
          <w:i/>
          <w:vertAlign w:val="subscript"/>
        </w:rPr>
        <w:t>2</w:t>
      </w:r>
      <w:r>
        <w:rPr>
          <w:rFonts w:cs="Times New Roman" w:ascii="Times New Roman" w:hAnsi="Times New Roman"/>
          <w:i/>
        </w:rPr>
        <w:t xml:space="preserve"> và H</w:t>
      </w:r>
      <w:r>
        <w:rPr>
          <w:rFonts w:cs="Times New Roman" w:ascii="Times New Roman" w:hAnsi="Times New Roman"/>
          <w:i/>
          <w:vertAlign w:val="subscript"/>
        </w:rPr>
        <w:t>2</w:t>
      </w:r>
      <w:r>
        <w:rPr>
          <w:rFonts w:cs="Times New Roman" w:ascii="Times New Roman" w:hAnsi="Times New Roman"/>
          <w:i/>
        </w:rPr>
        <w:t>O vào bình đựng dung dịch Ca(OH)</w:t>
      </w:r>
      <w:r>
        <w:rPr>
          <w:rFonts w:cs="Times New Roman" w:ascii="Times New Roman" w:hAnsi="Times New Roman"/>
          <w:i/>
          <w:vertAlign w:val="subscript"/>
        </w:rPr>
        <w:t>2</w:t>
      </w:r>
      <w:r>
        <w:rPr>
          <w:rFonts w:cs="Times New Roman" w:ascii="Times New Roman" w:hAnsi="Times New Roman"/>
          <w:i/>
        </w:rPr>
        <w:t xml:space="preserve"> thì khối lượng bình tăng chính là khối lượng CO</w:t>
      </w:r>
      <w:r>
        <w:rPr>
          <w:rFonts w:cs="Times New Roman" w:ascii="Times New Roman" w:hAnsi="Times New Roman"/>
          <w:i/>
          <w:vertAlign w:val="subscript"/>
        </w:rPr>
        <w:t>2</w:t>
      </w:r>
      <w:r>
        <w:rPr>
          <w:rFonts w:cs="Times New Roman" w:ascii="Times New Roman" w:hAnsi="Times New Roman"/>
          <w:i/>
        </w:rPr>
        <w:t xml:space="preserve"> và H</w:t>
      </w:r>
      <w:r>
        <w:rPr>
          <w:rFonts w:cs="Times New Roman" w:ascii="Times New Roman" w:hAnsi="Times New Roman"/>
          <w:i/>
          <w:vertAlign w:val="subscript"/>
        </w:rPr>
        <w:t>2</w:t>
      </w:r>
      <w:r>
        <w:rPr>
          <w:rFonts w:cs="Times New Roman" w:ascii="Times New Roman" w:hAnsi="Times New Roman"/>
          <w:i/>
        </w:rPr>
        <w:t>O thêm vào. Còn khối lượng dung dịch thay đổi là do khối lượng kết tủa CaCO</w:t>
      </w:r>
      <w:r>
        <w:rPr>
          <w:rFonts w:cs="Times New Roman" w:ascii="Times New Roman" w:hAnsi="Times New Roman"/>
          <w:i/>
          <w:vertAlign w:val="subscript"/>
        </w:rPr>
        <w:t>3</w:t>
      </w:r>
      <w:r>
        <w:rPr>
          <w:rFonts w:cs="Times New Roman" w:ascii="Times New Roman" w:hAnsi="Times New Roman"/>
          <w:i/>
        </w:rPr>
        <w:t xml:space="preserve"> trừ đi tổng khối lượng CO</w:t>
      </w:r>
      <w:r>
        <w:rPr>
          <w:rFonts w:cs="Times New Roman" w:ascii="Times New Roman" w:hAnsi="Times New Roman"/>
          <w:i/>
          <w:vertAlign w:val="subscript"/>
        </w:rPr>
        <w:t>2</w:t>
      </w:r>
      <w:r>
        <w:rPr>
          <w:rFonts w:cs="Times New Roman" w:ascii="Times New Roman" w:hAnsi="Times New Roman"/>
          <w:i/>
        </w:rPr>
        <w:t xml:space="preserve"> và H</w:t>
      </w:r>
      <w:r>
        <w:rPr>
          <w:rFonts w:cs="Times New Roman" w:ascii="Times New Roman" w:hAnsi="Times New Roman"/>
          <w:i/>
          <w:vertAlign w:val="subscript"/>
        </w:rPr>
        <w:t>2</w:t>
      </w:r>
      <w:r>
        <w:rPr>
          <w:rFonts w:cs="Times New Roman" w:ascii="Times New Roman" w:hAnsi="Times New Roman"/>
          <w:i/>
        </w:rPr>
        <w:t>O thêm vào.</w:t>
      </w:r>
    </w:p>
    <w:p>
      <w:pPr>
        <w:pStyle w:val="Normal"/>
        <w:ind w:right="-329"/>
        <w:rPr>
          <w:rFonts w:ascii="Times New Roman" w:hAnsi="Times New Roman" w:cs="Times New Roman"/>
          <w:b/>
        </w:rPr>
      </w:pPr>
      <w:r>
        <w:rPr>
          <w:rFonts w:cs="Times New Roman" w:ascii="Times New Roman" w:hAnsi="Times New Roman"/>
          <w:b/>
        </w:rPr>
        <w:t xml:space="preserve">Câu 30: Chọn A </w:t>
      </w:r>
    </w:p>
    <w:p>
      <w:pPr>
        <w:pStyle w:val="Normal"/>
        <w:ind w:right="-329"/>
        <w:rPr/>
      </w:pPr>
      <w:r>
        <w:rPr>
          <w:rFonts w:cs="Times New Roman" w:ascii="Times New Roman" w:hAnsi="Times New Roman"/>
          <w:b/>
        </w:rPr>
        <w:t>Phân tích:</w:t>
      </w:r>
      <w:r>
        <w:rPr>
          <w:rFonts w:cs="Times New Roman" w:ascii="Times New Roman" w:hAnsi="Times New Roman"/>
        </w:rPr>
        <w:t xml:space="preserve"> Khi ngưng tụ sản phẩm cháy thấy thể tích giảm 30ml , vậy thể tích giảm chính là thể tích của nước. </w:t>
      </w:r>
    </w:p>
    <w:p>
      <w:pPr>
        <w:pStyle w:val="Normal"/>
        <w:ind w:right="-329"/>
        <w:rPr/>
      </w:pPr>
      <w:r>
        <w:rPr>
          <w:rFonts w:cs="Times New Roman" w:ascii="Times New Roman" w:hAnsi="Times New Roman"/>
        </w:rPr>
        <w:object w:dxaOrig="3460" w:dyaOrig="38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173pt;height:19pt" filled="f" o:ole="">
            <v:imagedata r:id="rId532" o:title=""/>
          </v:shape>
          <o:OLEObject Type="Embed" ProgID="" ShapeID="ole_rId531" DrawAspect="Content" ObjectID="_831533003" r:id="rId531"/>
        </w:object>
      </w:r>
      <w:r>
        <w:rPr>
          <w:rFonts w:cs="Times New Roman" w:ascii="Times New Roman" w:hAnsi="Times New Roman"/>
        </w:rPr>
        <w:t xml:space="preserve"> </w:t>
      </w:r>
    </w:p>
    <w:p>
      <w:pPr>
        <w:pStyle w:val="Normal"/>
        <w:ind w:right="-329"/>
        <w:rPr/>
      </w:pPr>
      <w:r>
        <w:rPr>
          <w:rFonts w:cs="Times New Roman" w:ascii="Times New Roman" w:hAnsi="Times New Roman"/>
        </w:rPr>
        <w:t>10 ml este X + 45ml O</w:t>
      </w:r>
      <w:r>
        <w:rPr>
          <w:rFonts w:cs="Times New Roman" w:ascii="Times New Roman" w:hAnsi="Times New Roman"/>
          <w:vertAlign w:val="subscript"/>
        </w:rPr>
        <w:t>2</w:t>
      </w:r>
      <w:r>
        <w:rPr>
          <w:rFonts w:cs="Times New Roman" w:ascii="Times New Roman" w:hAnsi="Times New Roman"/>
        </w:rPr>
        <w:t>→40 ml CO</w:t>
      </w:r>
      <w:r>
        <w:rPr>
          <w:rFonts w:cs="Times New Roman" w:ascii="Times New Roman" w:hAnsi="Times New Roman"/>
          <w:vertAlign w:val="subscript"/>
        </w:rPr>
        <w:t>2</w:t>
      </w:r>
      <w:r>
        <w:rPr>
          <w:rFonts w:cs="Times New Roman" w:ascii="Times New Roman" w:hAnsi="Times New Roman"/>
        </w:rPr>
        <w:t>+ 30ml H</w:t>
      </w:r>
      <w:r>
        <w:rPr>
          <w:rFonts w:cs="Times New Roman" w:ascii="Times New Roman" w:hAnsi="Times New Roman"/>
          <w:vertAlign w:val="subscript"/>
        </w:rPr>
        <w:t>2</w:t>
      </w:r>
      <w:r>
        <w:rPr>
          <w:rFonts w:cs="Times New Roman" w:ascii="Times New Roman" w:hAnsi="Times New Roman"/>
        </w:rPr>
        <w:t xml:space="preserve">O </w:t>
      </w:r>
    </w:p>
    <w:p>
      <w:pPr>
        <w:pStyle w:val="Normal"/>
        <w:ind w:right="-329"/>
        <w:rPr>
          <w:rFonts w:ascii="Times New Roman" w:hAnsi="Times New Roman" w:cs="Times New Roman"/>
        </w:rPr>
      </w:pPr>
      <w:r>
        <w:rPr>
          <w:rFonts w:cs="Times New Roman" w:ascii="Times New Roman" w:hAnsi="Times New Roman"/>
        </w:rPr>
        <w:t xml:space="preserve">Áp dụng định luật bảo toàn nguyên tố ta có: </w:t>
      </w:r>
    </w:p>
    <w:p>
      <w:pPr>
        <w:pStyle w:val="Normal"/>
        <w:ind w:right="-329"/>
        <w:rPr/>
      </w:pPr>
      <w:r>
        <w:rPr>
          <w:rFonts w:cs="Times New Roman" w:ascii="Times New Roman" w:hAnsi="Times New Roman"/>
        </w:rPr>
        <w:object w:dxaOrig="3400" w:dyaOrig="36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170pt;height:18pt" filled="f" o:ole="">
            <v:imagedata r:id="rId534" o:title=""/>
          </v:shape>
          <o:OLEObject Type="Embed" ProgID="" ShapeID="ole_rId533" DrawAspect="Content" ObjectID="_1697977417" r:id="rId533"/>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Gọi CT este là C</w:t>
      </w:r>
      <w:r>
        <w:rPr>
          <w:rFonts w:cs="Times New Roman" w:ascii="Times New Roman" w:hAnsi="Times New Roman"/>
          <w:vertAlign w:val="subscript"/>
        </w:rPr>
        <w:t>x</w:t>
      </w:r>
      <w:r>
        <w:rPr>
          <w:rFonts w:cs="Times New Roman" w:ascii="Times New Roman" w:hAnsi="Times New Roman"/>
        </w:rPr>
        <w:t>H</w:t>
      </w:r>
      <w:r>
        <w:rPr>
          <w:rFonts w:cs="Times New Roman" w:ascii="Times New Roman" w:hAnsi="Times New Roman"/>
          <w:vertAlign w:val="subscript"/>
        </w:rPr>
        <w:t>y</w:t>
      </w:r>
      <w:r>
        <w:rPr>
          <w:rFonts w:cs="Times New Roman" w:ascii="Times New Roman" w:hAnsi="Times New Roman"/>
        </w:rPr>
        <w:t>O</w:t>
      </w:r>
      <w:r>
        <w:rPr>
          <w:rFonts w:cs="Times New Roman" w:ascii="Times New Roman" w:hAnsi="Times New Roman"/>
          <w:vertAlign w:val="subscript"/>
        </w:rPr>
        <w:t>z</w:t>
      </w:r>
    </w:p>
    <w:p>
      <w:pPr>
        <w:pStyle w:val="Normal"/>
        <w:ind w:right="-329"/>
        <w:rPr/>
      </w:pPr>
      <w:r>
        <w:rPr>
          <w:rFonts w:cs="Times New Roman" w:ascii="Times New Roman" w:hAnsi="Times New Roman"/>
        </w:rPr>
        <w:t xml:space="preserve"> </w:t>
      </w:r>
      <w:r>
        <w:rPr>
          <w:rFonts w:cs="Times New Roman" w:ascii="Times New Roman" w:hAnsi="Times New Roman"/>
        </w:rPr>
        <w:t xml:space="preserve">Ta có: </w:t>
      </w:r>
      <w:r>
        <w:rPr>
          <w:rFonts w:cs="Times New Roman" w:ascii="Times New Roman" w:hAnsi="Times New Roman"/>
        </w:rPr>
        <w:object w:dxaOrig="4640" w:dyaOrig="32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232pt;height:16pt" filled="f" o:ole="">
            <v:imagedata r:id="rId536" o:title=""/>
          </v:shape>
          <o:OLEObject Type="Embed" ProgID="" ShapeID="ole_rId535" DrawAspect="Content" ObjectID="_1875682348" r:id="rId535"/>
        </w:object>
      </w:r>
      <w:r>
        <w:rPr>
          <w:rFonts w:cs="Times New Roman" w:ascii="Times New Roman" w:hAnsi="Times New Roman"/>
        </w:rPr>
        <w:t xml:space="preserve"> </w:t>
      </w:r>
    </w:p>
    <w:p>
      <w:pPr>
        <w:pStyle w:val="Normal"/>
        <w:ind w:right="-329"/>
        <w:rPr/>
      </w:pPr>
      <w:r>
        <w:rPr>
          <w:rFonts w:cs="Times New Roman" w:ascii="Times New Roman" w:hAnsi="Times New Roman"/>
        </w:rPr>
        <w:t>Vậy CTPT của X là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w:t>
      </w:r>
    </w:p>
    <w:p>
      <w:pPr>
        <w:pStyle w:val="Normal"/>
        <w:ind w:right="-329"/>
        <w:rPr>
          <w:rFonts w:ascii="Times New Roman" w:hAnsi="Times New Roman" w:cs="Times New Roman"/>
          <w:b/>
        </w:rPr>
      </w:pPr>
      <w:r>
        <w:rPr>
          <w:rFonts w:cs="Times New Roman" w:ascii="Times New Roman" w:hAnsi="Times New Roman"/>
          <w:b/>
        </w:rPr>
        <w:t xml:space="preserve">Câu 31: Chọn B </w:t>
      </w:r>
    </w:p>
    <w:p>
      <w:pPr>
        <w:pStyle w:val="Normal"/>
        <w:ind w:right="-329"/>
        <w:rPr/>
      </w:pPr>
      <w:r>
        <w:rPr>
          <w:rFonts w:cs="Times New Roman" w:ascii="Times New Roman" w:hAnsi="Times New Roman"/>
          <w:b/>
        </w:rPr>
        <w:t>Phân tích:</w:t>
      </w:r>
      <w:r>
        <w:rPr>
          <w:rFonts w:cs="Times New Roman" w:ascii="Times New Roman" w:hAnsi="Times New Roman"/>
        </w:rPr>
        <w:t xml:space="preserve"> Nhìn vào đáp án ta thấy khi thủy phân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trong NaOH thu được X,Y mà Y trong đáp án không có nước, vậy X ở đây chỉ có thể là este. </w:t>
      </w:r>
    </w:p>
    <w:p>
      <w:pPr>
        <w:pStyle w:val="Normal"/>
        <w:ind w:right="-329"/>
        <w:rPr/>
      </w:pPr>
      <w:r>
        <w:rPr>
          <w:rFonts w:cs="Times New Roman" w:ascii="Times New Roman" w:hAnsi="Times New Roman"/>
        </w:rPr>
        <w:t>Vì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có 1 liên kết π trong mạch Cacbon, mà ở đáp án Y chỉ là muối hoặc anđehit vậy este phải có dạng HCOOCH = CH</w:t>
      </w:r>
      <w:r>
        <w:rPr>
          <w:rFonts w:cs="Times New Roman" w:ascii="Times New Roman" w:hAnsi="Times New Roman"/>
          <w:vertAlign w:val="subscript"/>
        </w:rPr>
        <w:t>2</w:t>
      </w:r>
      <w:r>
        <w:rPr>
          <w:rFonts w:cs="Times New Roman" w:ascii="Times New Roman" w:hAnsi="Times New Roman"/>
        </w:rPr>
        <w:t xml:space="preserve"> </w:t>
      </w:r>
    </w:p>
    <w:p>
      <w:pPr>
        <w:pStyle w:val="Normal"/>
        <w:ind w:right="-329"/>
        <w:rPr/>
      </w:pPr>
      <w:r>
        <w:rPr>
          <w:rFonts w:cs="Times New Roman" w:ascii="Times New Roman" w:hAnsi="Times New Roman"/>
        </w:rPr>
        <w:t>HCOOCH = CH</w:t>
      </w:r>
      <w:r>
        <w:rPr>
          <w:rFonts w:cs="Times New Roman" w:ascii="Times New Roman" w:hAnsi="Times New Roman"/>
          <w:vertAlign w:val="subscript"/>
        </w:rPr>
        <w:t>2</w:t>
      </w:r>
      <w:r>
        <w:rPr>
          <w:rFonts w:cs="Times New Roman" w:ascii="Times New Roman" w:hAnsi="Times New Roman"/>
        </w:rPr>
        <w:t xml:space="preserve"> + NaOH → HCOONa + CH</w:t>
      </w:r>
      <w:r>
        <w:rPr>
          <w:rFonts w:cs="Times New Roman" w:ascii="Times New Roman" w:hAnsi="Times New Roman"/>
          <w:vertAlign w:val="subscript"/>
        </w:rPr>
        <w:t>3</w:t>
      </w:r>
      <w:r>
        <w:rPr>
          <w:rFonts w:cs="Times New Roman" w:ascii="Times New Roman" w:hAnsi="Times New Roman"/>
        </w:rPr>
        <w:t>CHO + H</w:t>
      </w:r>
      <w:r>
        <w:rPr>
          <w:rFonts w:cs="Times New Roman" w:ascii="Times New Roman" w:hAnsi="Times New Roman"/>
          <w:vertAlign w:val="subscript"/>
        </w:rPr>
        <w:t>2</w:t>
      </w:r>
      <w:r>
        <w:rPr>
          <w:rFonts w:cs="Times New Roman" w:ascii="Times New Roman" w:hAnsi="Times New Roman"/>
        </w:rPr>
        <w:t xml:space="preserve">O </w:t>
      </w:r>
    </w:p>
    <w:p>
      <w:pPr>
        <w:pStyle w:val="Normal"/>
        <w:ind w:right="-329"/>
        <w:rPr/>
      </w:pPr>
      <w:r>
        <w:rPr>
          <w:rFonts w:cs="Times New Roman" w:ascii="Times New Roman" w:hAnsi="Times New Roman"/>
        </w:rPr>
        <w:t>Vì X tác dụng được với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nên X là HCOONa. </w:t>
      </w:r>
    </w:p>
    <w:p>
      <w:pPr>
        <w:pStyle w:val="Normal"/>
        <w:ind w:right="-329"/>
        <w:rPr/>
      </w:pPr>
      <w:r>
        <w:rPr>
          <w:rFonts w:cs="Times New Roman" w:ascii="Times New Roman" w:hAnsi="Times New Roman"/>
        </w:rPr>
        <w:t>2HCOONa +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 Na</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+ 2HCOOH (Z) </w:t>
      </w:r>
    </w:p>
    <w:p>
      <w:pPr>
        <w:pStyle w:val="Normal"/>
        <w:ind w:right="-329"/>
        <w:rPr/>
      </w:pPr>
      <w:r>
        <w:rPr>
          <w:rFonts w:cs="Times New Roman" w:ascii="Times New Roman" w:hAnsi="Times New Roman"/>
        </w:rPr>
        <w:t>Vậy Y, Z lần lượt là CH</w:t>
      </w:r>
      <w:r>
        <w:rPr>
          <w:rFonts w:cs="Times New Roman" w:ascii="Times New Roman" w:hAnsi="Times New Roman"/>
          <w:vertAlign w:val="subscript"/>
        </w:rPr>
        <w:t>3</w:t>
      </w:r>
      <w:r>
        <w:rPr>
          <w:rFonts w:cs="Times New Roman" w:ascii="Times New Roman" w:hAnsi="Times New Roman"/>
        </w:rPr>
        <w:t xml:space="preserve">CHO,HCOOH </w:t>
      </w:r>
    </w:p>
    <w:p>
      <w:pPr>
        <w:pStyle w:val="Normal"/>
        <w:ind w:right="-329"/>
        <w:rPr/>
      </w:pPr>
      <w:r>
        <w:rPr>
          <w:rFonts w:cs="Times New Roman" w:ascii="Times New Roman" w:hAnsi="Times New Roman"/>
          <w:b/>
        </w:rPr>
        <w:t>Câu 32: Chọn D</w:t>
      </w:r>
      <w:r>
        <w:rPr>
          <w:rFonts w:cs="Times New Roman" w:ascii="Times New Roman" w:hAnsi="Times New Roman"/>
        </w:rPr>
        <w:t xml:space="preserve"> </w:t>
      </w:r>
    </w:p>
    <w:p>
      <w:pPr>
        <w:pStyle w:val="Normal"/>
        <w:ind w:right="-329"/>
        <w:rPr/>
      </w:pPr>
      <w:r>
        <w:rPr>
          <w:rFonts w:cs="Times New Roman" w:ascii="Times New Roman" w:hAnsi="Times New Roman"/>
        </w:rPr>
        <w:t>Poli(metyl metacrylat ) được tạo thành từ monome tương ứng là CH</w:t>
      </w:r>
      <w:r>
        <w:rPr>
          <w:rFonts w:cs="Times New Roman" w:ascii="Times New Roman" w:hAnsi="Times New Roman"/>
          <w:vertAlign w:val="subscript"/>
        </w:rPr>
        <w:t>2</w:t>
      </w:r>
      <w:r>
        <w:rPr>
          <w:rFonts w:cs="Times New Roman" w:ascii="Times New Roman" w:hAnsi="Times New Roman"/>
        </w:rPr>
        <w:t xml:space="preserve"> = C(CH</w:t>
      </w:r>
      <w:r>
        <w:rPr>
          <w:rFonts w:cs="Times New Roman" w:ascii="Times New Roman" w:hAnsi="Times New Roman"/>
          <w:vertAlign w:val="subscript"/>
        </w:rPr>
        <w:t>3</w:t>
      </w:r>
      <w:r>
        <w:rPr>
          <w:rFonts w:cs="Times New Roman" w:ascii="Times New Roman" w:hAnsi="Times New Roman"/>
        </w:rPr>
        <w:t xml:space="preserve"> )− COOCH</w:t>
      </w:r>
      <w:r>
        <w:rPr>
          <w:rFonts w:cs="Times New Roman" w:ascii="Times New Roman" w:hAnsi="Times New Roman"/>
          <w:vertAlign w:val="subscript"/>
        </w:rPr>
        <w:t>3</w:t>
      </w:r>
      <w:r>
        <w:rPr>
          <w:rFonts w:cs="Times New Roman" w:ascii="Times New Roman" w:hAnsi="Times New Roman"/>
        </w:rPr>
        <w:t xml:space="preserve"> </w:t>
      </w:r>
    </w:p>
    <w:p>
      <w:pPr>
        <w:pStyle w:val="Normal"/>
        <w:ind w:right="-329"/>
        <w:rPr>
          <w:rFonts w:ascii="Times New Roman" w:hAnsi="Times New Roman" w:cs="Times New Roman"/>
          <w:b/>
        </w:rPr>
      </w:pPr>
      <w:r>
        <w:rPr>
          <w:rFonts w:cs="Times New Roman" w:ascii="Times New Roman" w:hAnsi="Times New Roman"/>
          <w:b/>
        </w:rPr>
        <w:t xml:space="preserve">Câu 33: Chọn B </w:t>
      </w:r>
    </w:p>
    <w:p>
      <w:pPr>
        <w:pStyle w:val="Normal"/>
        <w:ind w:right="-329"/>
        <w:rPr/>
      </w:pPr>
      <w:r>
        <w:rPr>
          <w:rFonts w:cs="Times New Roman" w:ascii="Times New Roman" w:hAnsi="Times New Roman"/>
          <w:b/>
        </w:rPr>
        <w:t>Phân tích:</w:t>
      </w:r>
      <w:r>
        <w:rPr>
          <w:rFonts w:cs="Times New Roman" w:ascii="Times New Roman" w:hAnsi="Times New Roman"/>
        </w:rPr>
        <w:t xml:space="preserve"> X có công thức là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 xml:space="preserve"> khi thủy phân tạo ra 2 ancol đơn chức nên X là este có 2 chức ancol Vậy X có dạng ROOC-R</w:t>
      </w:r>
      <w:r>
        <w:rPr>
          <w:rFonts w:cs="Times New Roman" w:ascii="Times New Roman" w:hAnsi="Times New Roman"/>
          <w:vertAlign w:val="subscript"/>
        </w:rPr>
        <w:t>1</w:t>
      </w:r>
      <w:r>
        <w:rPr>
          <w:rFonts w:cs="Times New Roman" w:ascii="Times New Roman" w:hAnsi="Times New Roman"/>
        </w:rPr>
        <w:t>-COOR</w:t>
      </w:r>
      <w:r>
        <w:rPr>
          <w:rFonts w:cs="Times New Roman" w:ascii="Times New Roman" w:hAnsi="Times New Roman"/>
          <w:vertAlign w:val="subscript"/>
        </w:rPr>
        <w:t>2</w:t>
      </w:r>
      <w:r>
        <w:rPr>
          <w:rFonts w:cs="Times New Roman" w:ascii="Times New Roman" w:hAnsi="Times New Roman"/>
        </w:rPr>
        <w:t>. Số Cacbon trong R, R</w:t>
      </w:r>
      <w:r>
        <w:rPr>
          <w:rFonts w:cs="Times New Roman" w:ascii="Times New Roman" w:hAnsi="Times New Roman"/>
          <w:vertAlign w:val="subscript"/>
        </w:rPr>
        <w:t>1</w:t>
      </w:r>
      <w:r>
        <w:rPr>
          <w:rFonts w:cs="Times New Roman" w:ascii="Times New Roman" w:hAnsi="Times New Roman"/>
        </w:rPr>
        <w:t>, R</w:t>
      </w:r>
      <w:r>
        <w:rPr>
          <w:rFonts w:cs="Times New Roman" w:ascii="Times New Roman" w:hAnsi="Times New Roman"/>
          <w:vertAlign w:val="subscript"/>
        </w:rPr>
        <w:t>2</w:t>
      </w:r>
      <w:r>
        <w:rPr>
          <w:rFonts w:cs="Times New Roman" w:ascii="Times New Roman" w:hAnsi="Times New Roman"/>
        </w:rPr>
        <w:t xml:space="preserve"> là 4. Để tạo ra hai ancol trong đó số Cacbon trong 2 ancol gấp đôi nhau vậy 2 ancol đó là H</w:t>
      </w:r>
      <w:r>
        <w:rPr>
          <w:rFonts w:cs="Times New Roman" w:ascii="Times New Roman" w:hAnsi="Times New Roman"/>
          <w:vertAlign w:val="subscript"/>
        </w:rPr>
        <w:t>3</w:t>
      </w:r>
      <w:r>
        <w:rPr>
          <w:rFonts w:cs="Times New Roman" w:ascii="Times New Roman" w:hAnsi="Times New Roman"/>
        </w:rPr>
        <w:t>OH và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 . Vậy CT của X là: CH</w:t>
      </w:r>
      <w:r>
        <w:rPr>
          <w:rFonts w:cs="Times New Roman" w:ascii="Times New Roman" w:hAnsi="Times New Roman"/>
          <w:vertAlign w:val="subscript"/>
        </w:rPr>
        <w:t>3</w:t>
      </w:r>
      <w:r>
        <w:rPr>
          <w:rFonts w:cs="Times New Roman" w:ascii="Times New Roman" w:hAnsi="Times New Roman"/>
        </w:rPr>
        <w:t>OOC −CH</w:t>
      </w:r>
      <w:r>
        <w:rPr>
          <w:rFonts w:cs="Times New Roman" w:ascii="Times New Roman" w:hAnsi="Times New Roman"/>
          <w:vertAlign w:val="subscript"/>
        </w:rPr>
        <w:t>2</w:t>
      </w:r>
      <w:r>
        <w:rPr>
          <w:rFonts w:cs="Times New Roman" w:ascii="Times New Roman" w:hAnsi="Times New Roman"/>
        </w:rPr>
        <w:t xml:space="preserve"> − 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p>
    <w:p>
      <w:pPr>
        <w:pStyle w:val="Normal"/>
        <w:ind w:right="-329"/>
        <w:rPr/>
      </w:pPr>
      <w:r>
        <w:rPr>
          <w:rFonts w:cs="Times New Roman" w:ascii="Times New Roman" w:hAnsi="Times New Roman"/>
          <w:b/>
        </w:rPr>
        <w:t>Câu 34: Chọn C</w:t>
      </w:r>
      <w:r>
        <w:rPr>
          <w:rFonts w:cs="Times New Roman" w:ascii="Times New Roman" w:hAnsi="Times New Roman"/>
        </w:rPr>
        <w:t xml:space="preserve"> </w:t>
      </w:r>
    </w:p>
    <w:p>
      <w:pPr>
        <w:pStyle w:val="Normal"/>
        <w:ind w:right="-329"/>
        <w:rPr/>
      </w:pPr>
      <w:r>
        <w:rPr>
          <w:rFonts w:cs="Times New Roman" w:ascii="Times New Roman" w:hAnsi="Times New Roman"/>
        </w:rPr>
        <w:object w:dxaOrig="6520" w:dyaOrig="66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326pt;height:33pt" filled="f" o:ole="">
            <v:imagedata r:id="rId538" o:title=""/>
          </v:shape>
          <o:OLEObject Type="Embed" ProgID="" ShapeID="ole_rId537" DrawAspect="Content" ObjectID="_1521436543" r:id="rId537"/>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Áp dụng định luật bảo toàn khối lượng ta có: </w:t>
      </w:r>
    </w:p>
    <w:p>
      <w:pPr>
        <w:pStyle w:val="Normal"/>
        <w:ind w:right="-329"/>
        <w:rPr/>
      </w:pPr>
      <w:r>
        <w:rPr>
          <w:rFonts w:cs="Times New Roman" w:ascii="Times New Roman" w:hAnsi="Times New Roman"/>
        </w:rPr>
        <w:object w:dxaOrig="4320" w:dyaOrig="38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216pt;height:19pt" filled="f" o:ole="">
            <v:imagedata r:id="rId540" o:title=""/>
          </v:shape>
          <o:OLEObject Type="Embed" ProgID="" ShapeID="ole_rId539" DrawAspect="Content" ObjectID="_1507874587" r:id="rId539"/>
        </w:object>
      </w:r>
      <w:r>
        <w:rPr>
          <w:rFonts w:cs="Times New Roman" w:ascii="Times New Roman" w:hAnsi="Times New Roman"/>
        </w:rPr>
        <w:t xml:space="preserve"> </w:t>
      </w:r>
    </w:p>
    <w:p>
      <w:pPr>
        <w:pStyle w:val="Normal"/>
        <w:ind w:right="-329"/>
        <w:rPr/>
      </w:pPr>
      <w:r>
        <w:rPr>
          <w:rFonts w:cs="Times New Roman" w:ascii="Times New Roman" w:hAnsi="Times New Roman"/>
          <w:b/>
        </w:rPr>
        <w:t>Câu 35: Chọn C</w:t>
      </w:r>
      <w:r>
        <w:rPr>
          <w:rFonts w:cs="Times New Roman" w:ascii="Times New Roman" w:hAnsi="Times New Roman"/>
        </w:rPr>
        <w:t xml:space="preserve"> </w:t>
      </w:r>
    </w:p>
    <w:p>
      <w:pPr>
        <w:pStyle w:val="Normal"/>
        <w:ind w:right="-329"/>
        <w:rPr/>
      </w:pPr>
      <w:r>
        <w:rPr>
          <w:rFonts w:cs="Times New Roman" w:ascii="Times New Roman" w:hAnsi="Times New Roman"/>
        </w:rPr>
        <w:t>A. Sai vì Glucozơ bị oxi hóa bởi dung dịch AgNO</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3</w: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B. Sai vì Saccarozơ không làm mất màu dung dịch Brom. Chỉ có Glucozơ và Mantozơ mới làm mất màu dung dịch Brom. </w:t>
      </w:r>
    </w:p>
    <w:p>
      <w:pPr>
        <w:pStyle w:val="Normal"/>
        <w:ind w:right="-329"/>
        <w:rPr>
          <w:rFonts w:ascii="Times New Roman" w:hAnsi="Times New Roman" w:cs="Times New Roman"/>
        </w:rPr>
      </w:pPr>
      <w:r>
        <w:rPr>
          <w:rFonts w:cs="Times New Roman" w:ascii="Times New Roman" w:hAnsi="Times New Roman"/>
        </w:rPr>
        <w:t xml:space="preserve">C. Đúng </w:t>
      </w:r>
    </w:p>
    <w:p>
      <w:pPr>
        <w:pStyle w:val="Normal"/>
        <w:ind w:right="-329"/>
        <w:rPr>
          <w:rFonts w:ascii="Times New Roman" w:hAnsi="Times New Roman" w:cs="Times New Roman"/>
        </w:rPr>
      </w:pPr>
      <w:r>
        <w:rPr>
          <w:rFonts w:cs="Times New Roman" w:ascii="Times New Roman" w:hAnsi="Times New Roman"/>
        </w:rPr>
        <w:t xml:space="preserve">D. Sai vì Xenlulozơ có cấu trúc mạch thẳng. </w:t>
      </w:r>
    </w:p>
    <w:p>
      <w:pPr>
        <w:pStyle w:val="Normal"/>
        <w:ind w:right="-329"/>
        <w:rPr/>
      </w:pPr>
      <w:r>
        <w:rPr>
          <w:rFonts w:cs="Times New Roman" w:ascii="Times New Roman" w:hAnsi="Times New Roman"/>
          <w:b/>
        </w:rPr>
        <w:t>Câu 36: Chọn A</w:t>
      </w:r>
      <w:r>
        <w:rPr>
          <w:rFonts w:cs="Times New Roman" w:ascii="Times New Roman" w:hAnsi="Times New Roman"/>
        </w:rPr>
        <w:t xml:space="preserve"> </w:t>
      </w:r>
    </w:p>
    <w:p>
      <w:pPr>
        <w:pStyle w:val="Normal"/>
        <w:ind w:right="-329"/>
        <w:rPr/>
      </w:pPr>
      <w:r>
        <w:rPr>
          <w:rFonts w:cs="Times New Roman" w:ascii="Times New Roman" w:hAnsi="Times New Roman"/>
        </w:rPr>
        <w:t>PTHH: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 xml:space="preserve"> + Br</w:t>
      </w:r>
      <w:r>
        <w:rPr>
          <w:rFonts w:cs="Times New Roman" w:ascii="Times New Roman" w:hAnsi="Times New Roman"/>
          <w:vertAlign w:val="subscript"/>
        </w:rPr>
        <w:t>2</w:t>
      </w:r>
      <w:r>
        <w:rPr>
          <w:rFonts w:cs="Times New Roman" w:ascii="Times New Roman" w:hAnsi="Times New Roman"/>
        </w:rPr>
        <w:t xml:space="preserve"> →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Br</w:t>
      </w:r>
      <w:r>
        <w:rPr>
          <w:rFonts w:cs="Times New Roman" w:ascii="Times New Roman" w:hAnsi="Times New Roman"/>
          <w:vertAlign w:val="subscript"/>
        </w:rPr>
        <w:t>2</w:t>
      </w:r>
      <w:r>
        <w:rPr>
          <w:rFonts w:cs="Times New Roman" w:ascii="Times New Roman" w:hAnsi="Times New Roman"/>
        </w:rPr>
        <w:t xml:space="preserve"> (X) </w:t>
      </w:r>
    </w:p>
    <w:p>
      <w:pPr>
        <w:pStyle w:val="Normal"/>
        <w:ind w:right="-329"/>
        <w:rPr/>
      </w:pP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Br</w:t>
      </w:r>
      <w:r>
        <w:rPr>
          <w:rFonts w:cs="Times New Roman" w:ascii="Times New Roman" w:hAnsi="Times New Roman"/>
          <w:vertAlign w:val="subscript"/>
        </w:rPr>
        <w:t>2</w:t>
      </w:r>
      <w:r>
        <w:rPr>
          <w:rFonts w:cs="Times New Roman" w:ascii="Times New Roman" w:hAnsi="Times New Roman"/>
        </w:rPr>
        <w:t xml:space="preserve"> +2NaOH →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 xml:space="preserve"> (OH)</w:t>
      </w:r>
      <w:r>
        <w:rPr>
          <w:rFonts w:cs="Times New Roman" w:ascii="Times New Roman" w:hAnsi="Times New Roman"/>
          <w:vertAlign w:val="subscript"/>
        </w:rPr>
        <w:t>2</w:t>
      </w:r>
      <w:r>
        <w:rPr>
          <w:rFonts w:cs="Times New Roman" w:ascii="Times New Roman" w:hAnsi="Times New Roman"/>
        </w:rPr>
        <w:t xml:space="preserve"> (Y) + 2NaBr </w:t>
      </w:r>
    </w:p>
    <w:p>
      <w:pPr>
        <w:pStyle w:val="Normal"/>
        <w:ind w:right="-329"/>
        <w:rPr/>
      </w:pP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 xml:space="preserve"> (OH)</w:t>
      </w:r>
      <w:r>
        <w:rPr>
          <w:rFonts w:cs="Times New Roman" w:ascii="Times New Roman" w:hAnsi="Times New Roman"/>
          <w:vertAlign w:val="subscript"/>
        </w:rPr>
        <w:t>2</w:t>
      </w:r>
      <w:r>
        <w:rPr>
          <w:rFonts w:cs="Times New Roman" w:ascii="Times New Roman" w:hAnsi="Times New Roman"/>
        </w:rPr>
        <w:t xml:space="preserve"> + CuO </w:t>
      </w:r>
      <w:r>
        <w:rPr>
          <w:rFonts w:cs="Times New Roman" w:ascii="Times New Roman" w:hAnsi="Times New Roman"/>
          <w:spacing w:val="-10000"/>
          <w:w w:val="110"/>
          <w:szCs w:val="28"/>
        </w:rPr>
        <w:t>→</w:t>
      </w:r>
      <w:r>
        <w:rPr>
          <w:rFonts w:cs="Times New Roman" w:ascii="Times New Roman" w:hAnsi="Times New Roman"/>
          <w:position w:val="16"/>
          <w:szCs w:val="28"/>
        </w:rPr>
        <w:t xml:space="preserve"> t</w:t>
      </w:r>
      <w:r>
        <w:rPr>
          <w:rFonts w:cs="Times New Roman" w:ascii="Times New Roman" w:hAnsi="Times New Roman"/>
          <w:szCs w:val="28"/>
          <w:vertAlign w:val="superscript"/>
        </w:rPr>
        <w:t>o</w:t>
      </w:r>
      <w:r>
        <w:rPr>
          <w:rFonts w:cs="Times New Roman" w:ascii="Times New Roman" w:hAnsi="Times New Roman"/>
          <w:position w:val="16"/>
          <w:szCs w:val="28"/>
        </w:rPr>
        <w:t xml:space="preserve"> </w:t>
      </w:r>
      <w:r>
        <w:rPr>
          <w:rFonts w:cs="Times New Roman" w:ascii="Times New Roman" w:hAnsi="Times New Roman"/>
          <w:szCs w:val="28"/>
        </w:rPr>
        <w:t xml:space="preserve">  </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 xml:space="preserve"> (CHO)</w:t>
      </w:r>
      <w:r>
        <w:rPr>
          <w:rFonts w:cs="Times New Roman" w:ascii="Times New Roman" w:hAnsi="Times New Roman"/>
          <w:vertAlign w:val="subscript"/>
        </w:rPr>
        <w:t>2</w:t>
      </w:r>
      <w:r>
        <w:rPr>
          <w:rFonts w:cs="Times New Roman" w:ascii="Times New Roman" w:hAnsi="Times New Roman"/>
        </w:rPr>
        <w:t xml:space="preserve"> (Z) + Cu+ H</w:t>
      </w:r>
      <w:r>
        <w:rPr>
          <w:rFonts w:cs="Times New Roman" w:ascii="Times New Roman" w:hAnsi="Times New Roman"/>
          <w:vertAlign w:val="subscript"/>
        </w:rPr>
        <w:t>2</w:t>
      </w:r>
      <w:r>
        <w:rPr>
          <w:rFonts w:cs="Times New Roman" w:ascii="Times New Roman" w:hAnsi="Times New Roman"/>
        </w:rPr>
        <w:t xml:space="preserve">O </w:t>
      </w:r>
    </w:p>
    <w:p>
      <w:pPr>
        <w:pStyle w:val="Normal"/>
        <w:ind w:right="-329"/>
        <w:rPr/>
      </w:pP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 xml:space="preserve"> (CHO)</w:t>
      </w:r>
      <w:r>
        <w:rPr>
          <w:rFonts w:cs="Times New Roman" w:ascii="Times New Roman" w:hAnsi="Times New Roman"/>
          <w:vertAlign w:val="subscript"/>
        </w:rPr>
        <w:t>2</w:t>
      </w:r>
      <w:r>
        <w:rPr>
          <w:rFonts w:cs="Times New Roman" w:ascii="Times New Roman" w:hAnsi="Times New Roman"/>
        </w:rPr>
        <w:t xml:space="preserve"> + O</w:t>
      </w:r>
      <w:r>
        <w:rPr>
          <w:rFonts w:cs="Times New Roman" w:ascii="Times New Roman" w:hAnsi="Times New Roman"/>
          <w:vertAlign w:val="subscript"/>
        </w:rPr>
        <w:t>2</w:t>
      </w:r>
      <w:r>
        <w:rPr>
          <w:rFonts w:cs="Times New Roman" w:ascii="Times New Roman" w:hAnsi="Times New Roman"/>
        </w:rPr>
        <w:t xml:space="preserve"> </w:t>
      </w:r>
      <w:r>
        <w:rPr>
          <w:rFonts w:cs="Times New Roman" w:ascii="Times New Roman" w:hAnsi="Times New Roman"/>
          <w:spacing w:val="-10000"/>
          <w:w w:val="110"/>
          <w:szCs w:val="28"/>
        </w:rPr>
        <w:t>→</w:t>
      </w:r>
      <w:r>
        <w:rPr>
          <w:rFonts w:cs="Times New Roman" w:ascii="Times New Roman" w:hAnsi="Times New Roman"/>
          <w:position w:val="16"/>
          <w:szCs w:val="28"/>
        </w:rPr>
        <w:t xml:space="preserve"> xt </w:t>
      </w:r>
      <w:r>
        <w:rPr>
          <w:rFonts w:cs="Times New Roman" w:ascii="Times New Roman" w:hAnsi="Times New Roman"/>
          <w:szCs w:val="28"/>
        </w:rPr>
        <w:t xml:space="preserve">  </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 xml:space="preserve"> (COOH)</w:t>
      </w:r>
      <w:r>
        <w:rPr>
          <w:rFonts w:cs="Times New Roman" w:ascii="Times New Roman" w:hAnsi="Times New Roman"/>
          <w:vertAlign w:val="subscript"/>
        </w:rPr>
        <w:t>2</w:t>
      </w:r>
      <w:r>
        <w:rPr>
          <w:rFonts w:cs="Times New Roman" w:ascii="Times New Roman" w:hAnsi="Times New Roman"/>
        </w:rPr>
        <w:t xml:space="preserve"> (T) </w:t>
      </w:r>
    </w:p>
    <w:p>
      <w:pPr>
        <w:pStyle w:val="Normal"/>
        <w:ind w:right="-329"/>
        <w:rPr/>
      </w:pP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 xml:space="preserve"> (COOH)</w:t>
      </w:r>
      <w:r>
        <w:rPr>
          <w:rFonts w:cs="Times New Roman" w:ascii="Times New Roman" w:hAnsi="Times New Roman"/>
          <w:vertAlign w:val="subscript"/>
        </w:rPr>
        <w:t>2</w:t>
      </w:r>
      <w:r>
        <w:rPr>
          <w:rFonts w:cs="Times New Roman" w:ascii="Times New Roman" w:hAnsi="Times New Roman"/>
        </w:rPr>
        <w:t>+2CH</w:t>
      </w:r>
      <w:r>
        <w:rPr>
          <w:rFonts w:cs="Times New Roman" w:ascii="Times New Roman" w:hAnsi="Times New Roman"/>
          <w:vertAlign w:val="subscript"/>
        </w:rPr>
        <w:t>3</w:t>
      </w:r>
      <w:r>
        <w:rPr>
          <w:rFonts w:cs="Times New Roman" w:ascii="Times New Roman" w:hAnsi="Times New Roman"/>
        </w:rPr>
        <w:t xml:space="preserve">OH </w:t>
      </w:r>
      <w:r>
        <w:rPr>
          <w:rFonts w:cs="Times New Roman" w:ascii="Times New Roman" w:hAnsi="Times New Roman"/>
          <w:spacing w:val="-10000"/>
          <w:w w:val="110"/>
          <w:szCs w:val="28"/>
        </w:rPr>
        <w:t>→</w:t>
      </w:r>
      <w:r>
        <w:rPr>
          <w:rFonts w:cs="Times New Roman" w:ascii="Times New Roman" w:hAnsi="Times New Roman"/>
          <w:position w:val="16"/>
          <w:szCs w:val="28"/>
        </w:rPr>
        <w:t xml:space="preserve"> xt,t</w:t>
      </w:r>
      <w:r>
        <w:rPr>
          <w:rFonts w:cs="Times New Roman" w:ascii="Times New Roman" w:hAnsi="Times New Roman"/>
          <w:szCs w:val="28"/>
          <w:vertAlign w:val="superscript"/>
        </w:rPr>
        <w:t>o</w:t>
      </w:r>
      <w:r>
        <w:rPr>
          <w:rFonts w:cs="Times New Roman" w:ascii="Times New Roman" w:hAnsi="Times New Roman"/>
          <w:position w:val="16"/>
          <w:szCs w:val="28"/>
        </w:rPr>
        <w:t xml:space="preserve"> </w:t>
      </w:r>
      <w:r>
        <w:rPr>
          <w:rFonts w:cs="Times New Roman" w:ascii="Times New Roman" w:hAnsi="Times New Roman"/>
          <w:szCs w:val="28"/>
        </w:rPr>
        <w:t xml:space="preserve">  </w:t>
      </w:r>
      <w:r>
        <w:rPr>
          <w:rFonts w:cs="Times New Roman" w:ascii="Times New Roman" w:hAnsi="Times New Roman"/>
        </w:rPr>
        <w:t xml:space="preserve"> CH</w:t>
      </w:r>
      <w:r>
        <w:rPr>
          <w:rFonts w:cs="Times New Roman" w:ascii="Times New Roman" w:hAnsi="Times New Roman"/>
          <w:vertAlign w:val="subscript"/>
        </w:rPr>
        <w:t>2</w:t>
      </w:r>
      <w:r>
        <w:rPr>
          <w:rFonts w:cs="Times New Roman" w:ascii="Times New Roman" w:hAnsi="Times New Roman"/>
        </w:rPr>
        <w:t xml:space="preserve"> (COOCH</w:t>
      </w:r>
      <w:r>
        <w:rPr>
          <w:rFonts w:cs="Times New Roman" w:ascii="Times New Roman" w:hAnsi="Times New Roman"/>
          <w:vertAlign w:val="subscript"/>
        </w:rPr>
        <w:t>3</w:t>
      </w:r>
      <w:r>
        <w:rPr>
          <w:rFonts w:cs="Times New Roman" w:ascii="Times New Roman" w:hAnsi="Times New Roman"/>
        </w:rPr>
        <w:t xml:space="preserve"> )</w:t>
      </w:r>
      <w:r>
        <w:rPr>
          <w:rFonts w:cs="Times New Roman" w:ascii="Times New Roman" w:hAnsi="Times New Roman"/>
          <w:vertAlign w:val="subscript"/>
        </w:rPr>
        <w:t>2</w:t>
      </w:r>
      <w:r>
        <w:rPr>
          <w:rFonts w:cs="Times New Roman" w:ascii="Times New Roman" w:hAnsi="Times New Roman"/>
        </w:rPr>
        <w:t>+2H</w:t>
      </w:r>
      <w:r>
        <w:rPr>
          <w:rFonts w:cs="Times New Roman" w:ascii="Times New Roman" w:hAnsi="Times New Roman"/>
          <w:vertAlign w:val="subscript"/>
        </w:rPr>
        <w:t>2</w:t>
      </w:r>
      <w:r>
        <w:rPr>
          <w:rFonts w:cs="Times New Roman" w:ascii="Times New Roman" w:hAnsi="Times New Roman"/>
        </w:rPr>
        <w:t xml:space="preserve">O (E) </w:t>
      </w:r>
    </w:p>
    <w:p>
      <w:pPr>
        <w:pStyle w:val="Normal"/>
        <w:ind w:right="-329"/>
        <w:rPr/>
      </w:pPr>
      <w:r>
        <w:rPr>
          <w:rFonts w:cs="Times New Roman" w:ascii="Times New Roman" w:hAnsi="Times New Roman"/>
        </w:rPr>
        <w:t>Từ đấy ta có thể suy ra được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 xml:space="preserve"> ở đây là xicloankan nên khi cộng Brom thì chỉ cộng mở vòng ở C</w:t>
      </w:r>
      <w:r>
        <w:rPr>
          <w:rFonts w:cs="Times New Roman" w:ascii="Times New Roman" w:hAnsi="Times New Roman"/>
          <w:vertAlign w:val="subscript"/>
        </w:rPr>
        <w:t>1</w:t>
      </w:r>
      <w:r>
        <w:rPr>
          <w:rFonts w:cs="Times New Roman" w:ascii="Times New Roman" w:hAnsi="Times New Roman"/>
        </w:rPr>
        <w:t xml:space="preserve"> và C</w:t>
      </w:r>
      <w:r>
        <w:rPr>
          <w:rFonts w:cs="Times New Roman" w:ascii="Times New Roman" w:hAnsi="Times New Roman"/>
          <w:vertAlign w:val="subscript"/>
        </w:rPr>
        <w:t>3</w:t>
      </w:r>
      <w:r>
        <w:rPr>
          <w:rFonts w:cs="Times New Roman" w:ascii="Times New Roman" w:hAnsi="Times New Roman"/>
        </w:rPr>
        <w:t xml:space="preserve"> nên Y là propan-1,3-điol</w:t>
      </w:r>
    </w:p>
    <w:p>
      <w:pPr>
        <w:pStyle w:val="Normal"/>
        <w:ind w:right="-329"/>
        <w:rPr>
          <w:rFonts w:ascii="Times New Roman" w:hAnsi="Times New Roman" w:cs="Times New Roman"/>
          <w:b/>
        </w:rPr>
      </w:pPr>
      <w:r>
        <w:rPr>
          <w:rFonts w:cs="Times New Roman" w:ascii="Times New Roman" w:hAnsi="Times New Roman"/>
          <w:b/>
        </w:rPr>
        <w:t xml:space="preserve">Câu 37: Chọn C </w:t>
      </w:r>
    </w:p>
    <w:p>
      <w:pPr>
        <w:pStyle w:val="Normal"/>
        <w:ind w:right="-329"/>
        <w:rPr/>
      </w:pPr>
      <w:r>
        <w:rPr>
          <w:rFonts w:cs="Times New Roman" w:ascii="Times New Roman" w:hAnsi="Times New Roman"/>
          <w:b/>
        </w:rPr>
        <w:t>Phân tích:</w:t>
      </w:r>
      <w:r>
        <w:rPr>
          <w:rFonts w:cs="Times New Roman" w:ascii="Times New Roman" w:hAnsi="Times New Roman"/>
        </w:rPr>
        <w:t xml:space="preserve"> Đối với các dạng bài toán này, ta có cách tính từ dưới tính lên. Ta sẽ xuất phát từ ancol Y. Vì các este đều đơn chức nên khi thủy phân ta cũng thu được ancol Y đơn chức. </w:t>
      </w:r>
    </w:p>
    <w:p>
      <w:pPr>
        <w:pStyle w:val="Normal"/>
        <w:ind w:right="-329"/>
        <w:rPr/>
      </w:pPr>
      <w:r>
        <w:rPr>
          <w:rFonts w:cs="Times New Roman" w:ascii="Times New Roman" w:hAnsi="Times New Roman"/>
        </w:rPr>
        <w:t xml:space="preserve">Xét ancol Y có dạng R ′OH, </w:t>
      </w:r>
      <w:r>
        <w:rPr>
          <w:rFonts w:cs="Times New Roman" w:ascii="Times New Roman" w:hAnsi="Times New Roman"/>
        </w:rPr>
        <w:object w:dxaOrig="2340" w:dyaOrig="66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117pt;height:33pt" filled="f" o:ole="">
            <v:imagedata r:id="rId542" o:title=""/>
          </v:shape>
          <o:OLEObject Type="Embed" ProgID="" ShapeID="ole_rId541" DrawAspect="Content" ObjectID="_1997366133" r:id="rId541"/>
        </w:object>
      </w:r>
      <w:r>
        <w:rPr>
          <w:rFonts w:cs="Times New Roman" w:ascii="Times New Roman" w:hAnsi="Times New Roman"/>
        </w:rPr>
        <w:t xml:space="preserve"> </w:t>
      </w:r>
    </w:p>
    <w:p>
      <w:pPr>
        <w:pStyle w:val="Normal"/>
        <w:ind w:right="-329"/>
        <w:rPr/>
      </w:pPr>
      <w:r>
        <w:rPr>
          <w:rFonts w:cs="Times New Roman" w:ascii="Times New Roman" w:hAnsi="Times New Roman"/>
        </w:rPr>
        <w:object w:dxaOrig="3460" w:dyaOrig="62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173pt;height:31pt" filled="f" o:ole="">
            <v:imagedata r:id="rId544" o:title=""/>
          </v:shape>
          <o:OLEObject Type="Embed" ProgID="" ShapeID="ole_rId543" DrawAspect="Content" ObjectID="_1207815612" r:id="rId543"/>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0,08        0,08      0,08     0,04 </w:t>
      </w:r>
    </w:p>
    <w:p>
      <w:pPr>
        <w:pStyle w:val="Normal"/>
        <w:ind w:right="-329"/>
        <w:rPr/>
      </w:pPr>
      <w:r>
        <w:rPr>
          <w:rFonts w:cs="Times New Roman" w:ascii="Times New Roman" w:hAnsi="Times New Roman"/>
        </w:rPr>
        <w:t>Ta có khối lượng bình tăng</w:t>
      </w:r>
      <w:r>
        <w:rPr>
          <w:rFonts w:cs="Times New Roman" w:ascii="Times New Roman" w:hAnsi="Times New Roman"/>
        </w:rPr>
        <w:object w:dxaOrig="5539" w:dyaOrig="38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276.95pt;height:19pt" filled="f" o:ole="">
            <v:imagedata r:id="rId546" o:title=""/>
          </v:shape>
          <o:OLEObject Type="Embed" ProgID="" ShapeID="ole_rId545" DrawAspect="Content" ObjectID="_391815471" r:id="rId545"/>
        </w:object>
      </w:r>
      <w:r>
        <w:rPr>
          <w:rFonts w:cs="Times New Roman" w:ascii="Times New Roman" w:hAnsi="Times New Roman"/>
        </w:rPr>
        <w:t xml:space="preserve"> </w:t>
      </w:r>
    </w:p>
    <w:p>
      <w:pPr>
        <w:pStyle w:val="Normal"/>
        <w:ind w:right="-329"/>
        <w:rPr/>
      </w:pPr>
      <w:r>
        <w:rPr>
          <w:rFonts w:cs="Times New Roman" w:ascii="Times New Roman" w:hAnsi="Times New Roman"/>
        </w:rPr>
        <w:object w:dxaOrig="4020" w:dyaOrig="66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201pt;height:33pt" filled="f" o:ole="">
            <v:imagedata r:id="rId548" o:title=""/>
          </v:shape>
          <o:OLEObject Type="Embed" ProgID="" ShapeID="ole_rId547" DrawAspect="Content" ObjectID="_566273857" r:id="rId547"/>
        </w:object>
      </w:r>
      <w:r>
        <w:rPr>
          <w:rFonts w:cs="Times New Roman" w:ascii="Times New Roman" w:hAnsi="Times New Roman"/>
        </w:rPr>
        <w:t xml:space="preserve"> </w:t>
      </w:r>
    </w:p>
    <w:p>
      <w:pPr>
        <w:pStyle w:val="Normal"/>
        <w:ind w:right="-329"/>
        <w:rPr/>
      </w:pPr>
      <w:r>
        <w:rPr>
          <w:rFonts w:cs="Times New Roman" w:ascii="Times New Roman" w:hAnsi="Times New Roman"/>
        </w:rPr>
        <w:object w:dxaOrig="5220" w:dyaOrig="40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261pt;height:20pt" filled="f" o:ole="">
            <v:imagedata r:id="rId550" o:title=""/>
          </v:shape>
          <o:OLEObject Type="Embed" ProgID="" ShapeID="ole_rId549" DrawAspect="Content" ObjectID="_374318944" r:id="rId549"/>
        </w:object>
      </w:r>
      <w:r>
        <w:rPr>
          <w:rFonts w:cs="Times New Roman" w:ascii="Times New Roman" w:hAnsi="Times New Roman"/>
        </w:rPr>
        <w:t xml:space="preserve"> </w:t>
      </w:r>
    </w:p>
    <w:p>
      <w:pPr>
        <w:pStyle w:val="Normal"/>
        <w:ind w:right="-329"/>
        <w:rPr/>
      </w:pPr>
      <w:r>
        <w:rPr>
          <w:rFonts w:cs="Times New Roman" w:ascii="Times New Roman" w:hAnsi="Times New Roman"/>
        </w:rPr>
        <w:object w:dxaOrig="2240" w:dyaOrig="62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112pt;height:31pt" filled="f" o:ole="">
            <v:imagedata r:id="rId552" o:title=""/>
          </v:shape>
          <o:OLEObject Type="Embed" ProgID="" ShapeID="ole_rId551" DrawAspect="Content" ObjectID="_1025979612" r:id="rId551"/>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Áp dụng định luật bảo toàn khối lượng trong X ta có: </w:t>
      </w:r>
    </w:p>
    <w:p>
      <w:pPr>
        <w:pStyle w:val="Normal"/>
        <w:ind w:right="-329"/>
        <w:rPr/>
      </w:pPr>
      <w:r>
        <w:rPr>
          <w:rFonts w:cs="Times New Roman" w:ascii="Times New Roman" w:hAnsi="Times New Roman"/>
        </w:rPr>
        <w:object w:dxaOrig="9340" w:dyaOrig="62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467pt;height:31pt" filled="f" o:ole="">
            <v:imagedata r:id="rId554" o:title=""/>
          </v:shape>
          <o:OLEObject Type="Embed" ProgID="" ShapeID="ole_rId553" DrawAspect="Content" ObjectID="_274497666" r:id="rId553"/>
        </w:object>
      </w:r>
      <w:r>
        <w:rPr>
          <w:rFonts w:cs="Times New Roman" w:ascii="Times New Roman" w:hAnsi="Times New Roman"/>
        </w:rPr>
        <w:t xml:space="preserve"> </w:t>
      </w:r>
    </w:p>
    <w:p>
      <w:pPr>
        <w:pStyle w:val="Normal"/>
        <w:ind w:right="-329"/>
        <w:rPr/>
      </w:pPr>
      <w:r>
        <w:rPr>
          <w:rFonts w:cs="Times New Roman" w:ascii="Times New Roman" w:hAnsi="Times New Roman"/>
        </w:rPr>
        <w:t>Ta có khi đốt cháy este no, đơn chức thì số mol CO</w:t>
      </w:r>
      <w:r>
        <w:rPr>
          <w:rFonts w:cs="Times New Roman" w:ascii="Times New Roman" w:hAnsi="Times New Roman"/>
          <w:vertAlign w:val="subscript"/>
        </w:rPr>
        <w:t>2</w:t>
      </w:r>
      <w:r>
        <w:rPr>
          <w:rFonts w:cs="Times New Roman" w:ascii="Times New Roman" w:hAnsi="Times New Roman"/>
        </w:rPr>
        <w:t xml:space="preserve"> bằng số mol nước, khi đốt cháy este không no có 1 liên kết C=C thì </w:t>
      </w:r>
    </w:p>
    <w:p>
      <w:pPr>
        <w:pStyle w:val="Normal"/>
        <w:ind w:right="-329"/>
        <w:rPr/>
      </w:pPr>
      <w:r>
        <w:rPr>
          <w:rFonts w:cs="Times New Roman" w:ascii="Times New Roman" w:hAnsi="Times New Roman"/>
        </w:rPr>
        <w:object w:dxaOrig="8300" w:dyaOrig="38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415pt;height:19pt" filled="f" o:ole="">
            <v:imagedata r:id="rId556" o:title=""/>
          </v:shape>
          <o:OLEObject Type="Embed" ProgID="" ShapeID="ole_rId555" DrawAspect="Content" ObjectID="_1083727559" r:id="rId555"/>
        </w:object>
      </w:r>
      <w:r>
        <w:rPr>
          <w:rFonts w:cs="Times New Roman" w:ascii="Times New Roman" w:hAnsi="Times New Roman"/>
        </w:rPr>
        <w:t xml:space="preserve"> </w:t>
      </w:r>
    </w:p>
    <w:p>
      <w:pPr>
        <w:pStyle w:val="Normal"/>
        <w:ind w:right="-329"/>
        <w:rPr/>
      </w:pPr>
      <w:r>
        <w:rPr>
          <w:rFonts w:cs="Times New Roman" w:ascii="Times New Roman" w:hAnsi="Times New Roman"/>
        </w:rPr>
        <w:object w:dxaOrig="2620" w:dyaOrig="72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131pt;height:36pt" filled="f" o:ole="">
            <v:imagedata r:id="rId558" o:title=""/>
          </v:shape>
          <o:OLEObject Type="Embed" ProgID="" ShapeID="ole_rId557" DrawAspect="Content" ObjectID="_1097617115" r:id="rId557"/>
        </w:object>
      </w:r>
      <w:r>
        <w:rPr>
          <w:rFonts w:cs="Times New Roman" w:ascii="Times New Roman" w:hAnsi="Times New Roman"/>
        </w:rPr>
        <w:t xml:space="preserve"> </w:t>
      </w:r>
    </w:p>
    <w:p>
      <w:pPr>
        <w:pStyle w:val="Normal"/>
        <w:ind w:right="-329"/>
        <w:rPr/>
      </w:pPr>
      <w:r>
        <w:rPr>
          <w:rFonts w:cs="Times New Roman" w:ascii="Times New Roman" w:hAnsi="Times New Roman"/>
        </w:rPr>
        <w:t xml:space="preserve">→ </w:t>
      </w:r>
      <w:r>
        <w:rPr>
          <w:rFonts w:cs="Times New Roman" w:ascii="Times New Roman" w:hAnsi="Times New Roman"/>
        </w:rPr>
        <w:t>2 este no là HCOOCH</w:t>
      </w:r>
      <w:r>
        <w:rPr>
          <w:rFonts w:cs="Times New Roman" w:ascii="Times New Roman" w:hAnsi="Times New Roman"/>
          <w:vertAlign w:val="subscript"/>
        </w:rPr>
        <w:t>3</w:t>
      </w:r>
      <w:r>
        <w:rPr>
          <w:rFonts w:cs="Times New Roman" w:ascii="Times New Roman" w:hAnsi="Times New Roman"/>
        </w:rPr>
        <w:t xml:space="preserve"> (a mol) và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xml:space="preserve"> (b mol), </w:t>
      </w:r>
    </w:p>
    <w:p>
      <w:pPr>
        <w:pStyle w:val="Normal"/>
        <w:ind w:right="-329"/>
        <w:rPr/>
      </w:pPr>
      <w:r>
        <w:rPr>
          <w:rFonts w:cs="Times New Roman" w:ascii="Times New Roman" w:hAnsi="Times New Roman"/>
        </w:rPr>
        <w:t>còn este không no là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2n−2</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0,02 mol </w:t>
      </w:r>
    </w:p>
    <w:p>
      <w:pPr>
        <w:pStyle w:val="Normal"/>
        <w:ind w:right="-329"/>
        <w:rPr>
          <w:rFonts w:ascii="Times New Roman" w:hAnsi="Times New Roman" w:cs="Times New Roman"/>
        </w:rPr>
      </w:pPr>
      <w:r>
        <w:rPr>
          <w:rFonts w:cs="Times New Roman" w:ascii="Times New Roman" w:hAnsi="Times New Roman"/>
        </w:rPr>
        <w:t xml:space="preserve">Áp dụng định luật bảo toàn C ta có: </w:t>
      </w:r>
    </w:p>
    <w:p>
      <w:pPr>
        <w:pStyle w:val="Normal"/>
        <w:ind w:right="-329"/>
        <w:rPr/>
      </w:pPr>
      <w:r>
        <w:rPr>
          <w:rFonts w:cs="Times New Roman" w:ascii="Times New Roman" w:hAnsi="Times New Roman"/>
        </w:rPr>
        <w:object w:dxaOrig="7119" w:dyaOrig="32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355.95pt;height:16pt" filled="f" o:ole="">
            <v:imagedata r:id="rId560" o:title=""/>
          </v:shape>
          <o:OLEObject Type="Embed" ProgID="" ShapeID="ole_rId559" DrawAspect="Content" ObjectID="_1048301095" r:id="rId559"/>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Để axit không no có đồng phần hình học thì số C trong axit không no ít nhất phải bằng 4. </w:t>
      </w:r>
    </w:p>
    <w:p>
      <w:pPr>
        <w:pStyle w:val="Normal"/>
        <w:ind w:right="-329"/>
        <w:rPr/>
      </w:pPr>
      <w:r>
        <w:rPr>
          <w:rFonts w:cs="Times New Roman" w:ascii="Times New Roman" w:hAnsi="Times New Roman"/>
        </w:rPr>
        <w:t>Vậy trong este của axit với CH</w:t>
      </w:r>
      <w:r>
        <w:rPr>
          <w:rFonts w:cs="Times New Roman" w:ascii="Times New Roman" w:hAnsi="Times New Roman"/>
          <w:vertAlign w:val="subscript"/>
        </w:rPr>
        <w:t>3</w:t>
      </w:r>
      <w:r>
        <w:rPr>
          <w:rFonts w:cs="Times New Roman" w:ascii="Times New Roman" w:hAnsi="Times New Roman"/>
        </w:rPr>
        <w:t xml:space="preserve">OH số C ít nhất là 5 vậy n=5 </w:t>
      </w:r>
    </w:p>
    <w:p>
      <w:pPr>
        <w:pStyle w:val="Normal"/>
        <w:ind w:right="-329"/>
        <w:rPr/>
      </w:pPr>
      <w:r>
        <w:rPr>
          <w:rFonts w:cs="Times New Roman" w:ascii="Times New Roman" w:hAnsi="Times New Roman"/>
        </w:rPr>
        <w:t xml:space="preserve">Với </w:t>
      </w:r>
      <w:r>
        <w:rPr>
          <w:rFonts w:cs="Times New Roman" w:ascii="Times New Roman" w:hAnsi="Times New Roman"/>
        </w:rPr>
        <w:object w:dxaOrig="6140" w:dyaOrig="38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307pt;height:19pt" filled="f" o:ole="">
            <v:imagedata r:id="rId562" o:title=""/>
          </v:shape>
          <o:OLEObject Type="Embed" ProgID="" ShapeID="ole_rId561" DrawAspect="Content" ObjectID="_121617908" r:id="rId561"/>
        </w:object>
      </w:r>
      <w:r>
        <w:rPr>
          <w:rFonts w:cs="Times New Roman" w:ascii="Times New Roman" w:hAnsi="Times New Roman"/>
        </w:rPr>
        <w:t xml:space="preserve"> </w:t>
      </w:r>
    </w:p>
    <w:p>
      <w:pPr>
        <w:pStyle w:val="Normal"/>
        <w:ind w:right="-329"/>
        <w:rPr/>
      </w:pPr>
      <w:r>
        <w:rPr>
          <w:rFonts w:cs="Times New Roman" w:ascii="Times New Roman" w:hAnsi="Times New Roman"/>
        </w:rPr>
        <w:t xml:space="preserve">→ </w:t>
      </w:r>
      <w:r>
        <w:rPr>
          <w:rFonts w:cs="Times New Roman" w:ascii="Times New Roman" w:hAnsi="Times New Roman"/>
        </w:rPr>
        <w:object w:dxaOrig="7699" w:dyaOrig="38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384.95pt;height:19pt" filled="f" o:ole="">
            <v:imagedata r:id="rId564" o:title=""/>
          </v:shape>
          <o:OLEObject Type="Embed" ProgID="" ShapeID="ole_rId563" DrawAspect="Content" ObjectID="_441061507" r:id="rId563"/>
        </w:object>
      </w:r>
      <w:r>
        <w:rPr>
          <w:rFonts w:cs="Times New Roman" w:ascii="Times New Roman" w:hAnsi="Times New Roman"/>
        </w:rPr>
        <w:t xml:space="preserve"> </w:t>
      </w:r>
    </w:p>
    <w:p>
      <w:pPr>
        <w:pStyle w:val="Normal"/>
        <w:ind w:right="-329"/>
        <w:rPr>
          <w:rFonts w:ascii="Times New Roman" w:hAnsi="Times New Roman" w:cs="Times New Roman"/>
          <w:b/>
        </w:rPr>
      </w:pPr>
      <w:r>
        <w:rPr>
          <w:rFonts w:cs="Times New Roman" w:ascii="Times New Roman" w:hAnsi="Times New Roman"/>
          <w:b/>
        </w:rPr>
        <w:t xml:space="preserve">Câu 38: Chọn A </w:t>
      </w:r>
    </w:p>
    <w:p>
      <w:pPr>
        <w:pStyle w:val="Normal"/>
        <w:ind w:right="-329"/>
        <w:rPr/>
      </w:pPr>
      <w:r>
        <w:rPr>
          <w:rFonts w:cs="Times New Roman" w:ascii="Times New Roman" w:hAnsi="Times New Roman"/>
          <w:b/>
        </w:rPr>
        <w:t>Phân tích:</w:t>
      </w:r>
      <w:r>
        <w:rPr>
          <w:rFonts w:cs="Times New Roman" w:ascii="Times New Roman" w:hAnsi="Times New Roman"/>
        </w:rPr>
        <w:t xml:space="preserve"> Các chất tham gia phản ứng tráng bạc là sau phản ứng sản phẩm sinh ra có Ag. </w:t>
      </w:r>
    </w:p>
    <w:p>
      <w:pPr>
        <w:pStyle w:val="Normal"/>
        <w:ind w:right="-329"/>
        <w:rPr>
          <w:rFonts w:ascii="Times New Roman" w:hAnsi="Times New Roman" w:cs="Times New Roman"/>
        </w:rPr>
      </w:pPr>
      <w:r>
        <w:rPr>
          <w:rFonts w:cs="Times New Roman" w:ascii="Times New Roman" w:hAnsi="Times New Roman"/>
        </w:rPr>
        <w:t xml:space="preserve">A. Đúng </w:t>
      </w:r>
    </w:p>
    <w:p>
      <w:pPr>
        <w:pStyle w:val="Normal"/>
        <w:ind w:right="-329"/>
        <w:rPr>
          <w:rFonts w:ascii="Times New Roman" w:hAnsi="Times New Roman" w:cs="Times New Roman"/>
        </w:rPr>
      </w:pPr>
      <w:r>
        <w:rPr>
          <w:rFonts w:cs="Times New Roman" w:ascii="Times New Roman" w:hAnsi="Times New Roman"/>
        </w:rPr>
        <w:t xml:space="preserve">B. Sai vì Glixerol không tham gia phản ứng tráng bạc. </w:t>
      </w:r>
    </w:p>
    <w:p>
      <w:pPr>
        <w:pStyle w:val="Normal"/>
        <w:ind w:right="-329"/>
        <w:rPr>
          <w:rFonts w:ascii="Times New Roman" w:hAnsi="Times New Roman" w:cs="Times New Roman"/>
        </w:rPr>
      </w:pPr>
      <w:r>
        <w:rPr>
          <w:rFonts w:cs="Times New Roman" w:ascii="Times New Roman" w:hAnsi="Times New Roman"/>
        </w:rPr>
        <w:t xml:space="preserve">C. Sai vì Saccarozơ không tham gia phản ứng tráng bạc. </w:t>
      </w:r>
    </w:p>
    <w:p>
      <w:pPr>
        <w:pStyle w:val="Normal"/>
        <w:ind w:right="-329"/>
        <w:rPr>
          <w:rFonts w:ascii="Times New Roman" w:hAnsi="Times New Roman" w:cs="Times New Roman"/>
        </w:rPr>
      </w:pPr>
      <w:r>
        <w:rPr>
          <w:rFonts w:cs="Times New Roman" w:ascii="Times New Roman" w:hAnsi="Times New Roman"/>
        </w:rPr>
        <w:t xml:space="preserve">D. Sai vì Glixerol không tham gia phản ứng tráng bạc. </w:t>
      </w:r>
    </w:p>
    <w:p>
      <w:pPr>
        <w:pStyle w:val="Normal"/>
        <w:ind w:right="-329"/>
        <w:rPr/>
      </w:pPr>
      <w:r>
        <w:rPr>
          <w:rFonts w:cs="Times New Roman" w:ascii="Times New Roman" w:hAnsi="Times New Roman"/>
          <w:b/>
        </w:rPr>
        <w:t>Câu 39: Chọn B</w:t>
      </w:r>
      <w:r>
        <w:rPr>
          <w:rFonts w:cs="Times New Roman" w:ascii="Times New Roman" w:hAnsi="Times New Roman"/>
        </w:rPr>
        <w:t xml:space="preserve"> </w:t>
      </w:r>
    </w:p>
    <w:p>
      <w:pPr>
        <w:pStyle w:val="Normal"/>
        <w:ind w:right="-329"/>
        <w:rPr/>
      </w:pPr>
      <w:r>
        <w:rPr>
          <w:rFonts w:cs="Times New Roman" w:ascii="Times New Roman" w:hAnsi="Times New Roman"/>
        </w:rPr>
        <w:t>Chất X có công thức phân tử là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là este của axit axetic nên có dạng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xml:space="preserve"> . </w:t>
      </w:r>
    </w:p>
    <w:p>
      <w:pPr>
        <w:pStyle w:val="Normal"/>
        <w:ind w:right="-329"/>
        <w:rPr/>
      </w:pPr>
      <w:r>
        <w:rPr>
          <w:rFonts w:cs="Times New Roman" w:ascii="Times New Roman" w:hAnsi="Times New Roman"/>
          <w:b/>
        </w:rPr>
        <w:t>Câu 40: Chọn A</w: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Tinh bột, xenlulozơ, saccarozơ và mantozơ đều có phản ứng thủy phân. </w:t>
      </w:r>
    </w:p>
    <w:p>
      <w:pPr>
        <w:pStyle w:val="Normal"/>
        <w:ind w:right="-329"/>
        <w:rPr>
          <w:rFonts w:ascii="Times New Roman" w:hAnsi="Times New Roman" w:cs="Times New Roman"/>
        </w:rPr>
      </w:pPr>
      <w:r>
        <w:rPr>
          <w:rFonts w:cs="Times New Roman" w:ascii="Times New Roman" w:hAnsi="Times New Roman"/>
        </w:rPr>
        <w:t xml:space="preserve">B. Sai vì tinh bột và saccarozơ không tham gia phản ứng tráng gương. </w:t>
      </w:r>
    </w:p>
    <w:p>
      <w:pPr>
        <w:pStyle w:val="Normal"/>
        <w:ind w:right="-329"/>
        <w:rPr>
          <w:rFonts w:ascii="Times New Roman" w:hAnsi="Times New Roman" w:cs="Times New Roman"/>
        </w:rPr>
      </w:pPr>
      <w:r>
        <w:rPr>
          <w:rFonts w:cs="Times New Roman" w:ascii="Times New Roman" w:hAnsi="Times New Roman"/>
        </w:rPr>
        <w:t xml:space="preserve">C. Sai </w:t>
      </w:r>
    </w:p>
    <w:p>
      <w:pPr>
        <w:pStyle w:val="Normal"/>
        <w:ind w:right="-329"/>
        <w:rPr>
          <w:rFonts w:ascii="Times New Roman" w:hAnsi="Times New Roman" w:cs="Times New Roman"/>
          <w:i/>
          <w:i/>
        </w:rPr>
      </w:pPr>
      <w:r>
        <w:rPr>
          <w:rFonts w:cs="Times New Roman" w:ascii="Times New Roman" w:hAnsi="Times New Roman"/>
          <w:i/>
        </w:rPr>
        <w:t>D. Sai vì tinh bột không hòa tan Cu(OH)</w:t>
      </w:r>
      <w:r>
        <w:rPr>
          <w:rFonts w:cs="Times New Roman" w:ascii="Times New Roman" w:hAnsi="Times New Roman"/>
          <w:i/>
          <w:vertAlign w:val="subscript"/>
        </w:rPr>
        <w:t>2</w:t>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 w:val="24"/>
                <w:szCs w:val="24"/>
                <w:lang w:val="en-US" w:eastAsia="en-US"/>
              </w:rPr>
              <w:t xml:space="preserve">SỞ GD </w:t>
            </w:r>
            <w:r>
              <w:rPr>
                <w:rFonts w:eastAsia="Symbol" w:cs="Symbol" w:ascii="Symbol" w:hAnsi="Symbol"/>
                <w:b/>
                <w:sz w:val="24"/>
                <w:szCs w:val="24"/>
                <w:lang w:val="en-US" w:eastAsia="en-US"/>
              </w:rPr>
              <w:sym w:font="Symbol" w:char="f026"/>
            </w:r>
            <w:r>
              <w:rPr>
                <w:rFonts w:cs="Times New Roman" w:ascii="Times New Roman" w:hAnsi="Times New Roman"/>
                <w:b/>
                <w:sz w:val="24"/>
                <w:szCs w:val="24"/>
                <w:lang w:val="en-US" w:eastAsia="en-US"/>
              </w:rPr>
              <w:t xml:space="preserve"> ĐT </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TỈNH VĨNH PHÚC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THPT YÊN LẠC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mc:AlternateContent>
                <mc:Choice Requires="wps">
                  <w:drawing>
                    <wp:anchor behindDoc="0" distT="0" distB="0" distL="114935" distR="114935" simplePos="0" locked="0" layoutInCell="0" allowOverlap="1" relativeHeight="1679">
                      <wp:simplePos x="0" y="0"/>
                      <wp:positionH relativeFrom="margin">
                        <wp:posOffset>508635</wp:posOffset>
                      </wp:positionH>
                      <wp:positionV relativeFrom="paragraph">
                        <wp:posOffset>45720</wp:posOffset>
                      </wp:positionV>
                      <wp:extent cx="1233170" cy="0"/>
                      <wp:effectExtent l="0" t="5080" r="0" b="5080"/>
                      <wp:wrapNone/>
                      <wp:docPr id="37"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rPr>
            </w:pPr>
            <w:r>
              <w:rPr>
                <w:rFonts w:cs="Times New Roman" w:ascii="Times New Roman" w:hAnsi="Times New Roman"/>
                <w:i/>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ĐỀ THI THỬ LẦN 1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rPr>
            </w:pPr>
            <w:r>
              <w:rPr>
                <w:rFonts w:cs="Times New Roman" w:ascii="Times New Roman" w:hAnsi="Times New Roman"/>
                <w:i/>
                <w:iCs/>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 w:val="24"/>
                <w:szCs w:val="24"/>
                <w:lang w:val="en-US" w:eastAsia="en-US"/>
              </w:rPr>
            </w:pPr>
            <w:r>
              <w:rPr>
                <w:rFonts w:cs="Times New Roman" w:ascii="Times New Roman" w:hAnsi="Times New Roman"/>
                <w:b/>
                <w:bCs/>
                <w:i/>
                <w:iCs/>
                <w:sz w:val="24"/>
                <w:szCs w:val="24"/>
                <w:lang w:val="en-US" w:eastAsia="en-US"/>
              </w:rPr>
              <mc:AlternateContent>
                <mc:Choice Requires="wps">
                  <w:drawing>
                    <wp:anchor behindDoc="0" distT="0" distB="0" distL="114935" distR="114935" simplePos="0" locked="0" layoutInCell="0" allowOverlap="1" relativeHeight="1680">
                      <wp:simplePos x="0" y="0"/>
                      <wp:positionH relativeFrom="margin">
                        <wp:posOffset>989965</wp:posOffset>
                      </wp:positionH>
                      <wp:positionV relativeFrom="paragraph">
                        <wp:posOffset>50165</wp:posOffset>
                      </wp:positionV>
                      <wp:extent cx="2493010" cy="0"/>
                      <wp:effectExtent l="0" t="5080" r="0" b="5080"/>
                      <wp:wrapNone/>
                      <wp:docPr id="38"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r>
          </w:p>
        </w:tc>
      </w:tr>
    </w:tbl>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lang w:val="pt-BR"/>
        </w:rPr>
        <w:t>H =1; C = 12; N = 14; O = 16; Na = 23; Mg = 24; Al = 27; S =32; Cl = 35,5; K = 39; Ca = 40; Cr = 52;  Fe = 56; Cu = 64; Zn = 65; Ag = 108; Ba=137.</w:t>
      </w:r>
    </w:p>
    <w:p>
      <w:pPr>
        <w:pStyle w:val="Normal"/>
        <w:spacing w:before="0" w:after="120"/>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spacing w:before="0" w:after="120"/>
        <w:rPr/>
      </w:pPr>
      <w:r>
        <w:rPr>
          <w:rFonts w:cs="Times New Roman" w:ascii="Times New Roman" w:hAnsi="Times New Roman"/>
          <w:b/>
        </w:rPr>
        <w:t>Câu 1:</w:t>
      </w:r>
      <w:r>
        <w:rPr>
          <w:rFonts w:cs="Times New Roman" w:ascii="Times New Roman" w:hAnsi="Times New Roman"/>
        </w:rPr>
        <w:t xml:space="preserve"> Lên men </w:t>
      </w:r>
      <w:r>
        <w:rPr>
          <w:rFonts w:cs="Times New Roman" w:ascii="Times New Roman" w:hAnsi="Times New Roman"/>
          <w:i/>
        </w:rPr>
        <w:t>m</w:t>
      </w:r>
      <w:r>
        <w:rPr>
          <w:rFonts w:cs="Times New Roman" w:ascii="Times New Roman" w:hAnsi="Times New Roman"/>
        </w:rPr>
        <w:t xml:space="preserve"> gam glucozơ với hiệu suất 72%. Lượng  CO</w:t>
      </w:r>
      <w:r>
        <w:rPr>
          <w:rFonts w:cs="Times New Roman" w:ascii="Times New Roman" w:hAnsi="Times New Roman"/>
          <w:vertAlign w:val="subscript"/>
        </w:rPr>
        <w:t>2</w:t>
      </w:r>
      <w:r>
        <w:rPr>
          <w:rFonts w:cs="Times New Roman" w:ascii="Times New Roman" w:hAnsi="Times New Roman"/>
        </w:rPr>
        <w:t xml:space="preserve"> sinh ra được hấp thụ toàn toàn vào 500  ml  dd hỗn hợp gồm NaOH 0,1M và  </w:t>
      </w:r>
      <w:r>
        <w:rPr>
          <w:rFonts w:cs="Times New Roman" w:ascii="Times New Roman" w:hAnsi="Times New Roman"/>
        </w:rPr>
        <w:object w:dxaOrig="980" w:dyaOrig="36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49pt;height:18pt" filled="f" o:ole="">
            <v:imagedata r:id="rId566" o:title=""/>
          </v:shape>
          <o:OLEObject Type="Embed" ProgID="" ShapeID="ole_rId565" DrawAspect="Content" ObjectID="_225728877" r:id="rId565"/>
        </w:object>
      </w:r>
      <w:r>
        <w:rPr>
          <w:rFonts w:cs="Times New Roman" w:ascii="Times New Roman" w:hAnsi="Times New Roman"/>
        </w:rPr>
        <w:t xml:space="preserve"> 0,2M  sinh ra 9,85 gam kết tủa. Giá trị của </w:t>
      </w:r>
      <w:r>
        <w:rPr>
          <w:rFonts w:cs="Times New Roman" w:ascii="Times New Roman" w:hAnsi="Times New Roman"/>
          <w:i/>
        </w:rPr>
        <w:t>m</w:t>
      </w:r>
      <w:r>
        <w:rPr>
          <w:rFonts w:cs="Times New Roman" w:ascii="Times New Roman" w:hAnsi="Times New Roman"/>
        </w:rPr>
        <w:t xml:space="preserve">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25,00 gam  </w:t>
        <w:tab/>
      </w:r>
      <w:r>
        <w:rPr>
          <w:rFonts w:cs="Times New Roman" w:ascii="Times New Roman" w:hAnsi="Times New Roman"/>
          <w:b/>
        </w:rPr>
        <w:t>B.</w:t>
      </w:r>
      <w:r>
        <w:rPr>
          <w:rFonts w:cs="Times New Roman" w:ascii="Times New Roman" w:hAnsi="Times New Roman"/>
        </w:rPr>
        <w:t xml:space="preserve"> 15,00 gam  </w:t>
        <w:tab/>
      </w:r>
      <w:r>
        <w:rPr>
          <w:rFonts w:cs="Times New Roman" w:ascii="Times New Roman" w:hAnsi="Times New Roman"/>
          <w:b/>
        </w:rPr>
        <w:t>C.</w:t>
      </w:r>
      <w:r>
        <w:rPr>
          <w:rFonts w:cs="Times New Roman" w:ascii="Times New Roman" w:hAnsi="Times New Roman"/>
        </w:rPr>
        <w:t xml:space="preserve"> 12,96 gam </w:t>
        <w:tab/>
        <w:t xml:space="preserve"> </w:t>
      </w:r>
      <w:r>
        <w:rPr>
          <w:rFonts w:cs="Times New Roman" w:ascii="Times New Roman" w:hAnsi="Times New Roman"/>
          <w:b/>
        </w:rPr>
        <w:t>D.</w:t>
      </w:r>
      <w:r>
        <w:rPr>
          <w:rFonts w:cs="Times New Roman" w:ascii="Times New Roman" w:hAnsi="Times New Roman"/>
        </w:rPr>
        <w:t xml:space="preserve"> 13,00 gam</w:t>
      </w:r>
    </w:p>
    <w:p>
      <w:pPr>
        <w:pStyle w:val="Normal"/>
        <w:spacing w:before="0" w:after="120"/>
        <w:rPr/>
      </w:pPr>
      <w:r>
        <w:rPr>
          <w:rFonts w:cs="Times New Roman" w:ascii="Times New Roman" w:hAnsi="Times New Roman"/>
          <w:b/>
        </w:rPr>
        <w:t>Câu 2:</w:t>
      </w:r>
      <w:r>
        <w:rPr>
          <w:rFonts w:cs="Times New Roman" w:ascii="Times New Roman" w:hAnsi="Times New Roman"/>
        </w:rPr>
        <w:t xml:space="preserve"> Thủy phân 324 g tinh bột với hiệu suất của phản ứng là 75%, khối lượng glucozơ thu được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360 gam  </w:t>
        <w:tab/>
        <w:tab/>
      </w:r>
      <w:r>
        <w:rPr>
          <w:rFonts w:cs="Times New Roman" w:ascii="Times New Roman" w:hAnsi="Times New Roman"/>
          <w:b/>
        </w:rPr>
        <w:t>B.</w:t>
      </w:r>
      <w:r>
        <w:rPr>
          <w:rFonts w:cs="Times New Roman" w:ascii="Times New Roman" w:hAnsi="Times New Roman"/>
        </w:rPr>
        <w:t xml:space="preserve"> 270 gam </w:t>
        <w:tab/>
        <w:tab/>
      </w:r>
      <w:r>
        <w:rPr>
          <w:rFonts w:cs="Times New Roman" w:ascii="Times New Roman" w:hAnsi="Times New Roman"/>
          <w:b/>
        </w:rPr>
        <w:t xml:space="preserve"> C.</w:t>
      </w:r>
      <w:r>
        <w:rPr>
          <w:rFonts w:cs="Times New Roman" w:ascii="Times New Roman" w:hAnsi="Times New Roman"/>
        </w:rPr>
        <w:t xml:space="preserve"> 250 gam  </w:t>
        <w:tab/>
      </w:r>
      <w:r>
        <w:rPr>
          <w:rFonts w:cs="Times New Roman" w:ascii="Times New Roman" w:hAnsi="Times New Roman"/>
          <w:b/>
        </w:rPr>
        <w:tab/>
        <w:t>D.</w:t>
      </w:r>
      <w:r>
        <w:rPr>
          <w:rFonts w:cs="Times New Roman" w:ascii="Times New Roman" w:hAnsi="Times New Roman"/>
        </w:rPr>
        <w:t xml:space="preserve"> 300 gam </w:t>
      </w:r>
    </w:p>
    <w:p>
      <w:pPr>
        <w:pStyle w:val="Normal"/>
        <w:spacing w:before="0" w:after="120"/>
        <w:rPr/>
      </w:pPr>
      <w:r>
        <w:rPr>
          <w:rFonts w:cs="Times New Roman" w:ascii="Times New Roman" w:hAnsi="Times New Roman"/>
          <w:b/>
        </w:rPr>
        <w:t>Câu 3:</w:t>
      </w:r>
      <w:r>
        <w:rPr>
          <w:rFonts w:cs="Times New Roman" w:ascii="Times New Roman" w:hAnsi="Times New Roman"/>
        </w:rPr>
        <w:t xml:space="preserve"> Phương án nào dưới đây có thể phân biệt được saccarozơ, tinh bột và xenlulozơ ở dạng bột?</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Cho từng chất tác dụng với dung dịch  iot.</w:t>
      </w:r>
    </w:p>
    <w:p>
      <w:pPr>
        <w:pStyle w:val="Normal"/>
        <w:spacing w:before="0" w:after="120"/>
        <w:ind w:firstLine="720" w:right="0"/>
        <w:rPr/>
      </w:pPr>
      <w:r>
        <w:rPr>
          <w:rFonts w:cs="Times New Roman" w:ascii="Times New Roman" w:hAnsi="Times New Roman"/>
          <w:b/>
        </w:rPr>
        <w:t>B.</w:t>
      </w:r>
      <w:r>
        <w:rPr>
          <w:rFonts w:cs="Times New Roman" w:ascii="Times New Roman" w:hAnsi="Times New Roman"/>
        </w:rPr>
        <w:t xml:space="preserve">  Cho từng chất tác dụng với dung dịch</w:t>
      </w:r>
    </w:p>
    <w:p>
      <w:pPr>
        <w:pStyle w:val="Normal"/>
        <w:spacing w:before="0" w:after="120"/>
        <w:ind w:firstLine="720" w:right="0"/>
        <w:rPr/>
      </w:pPr>
      <w:r>
        <w:rPr>
          <w:rFonts w:cs="Times New Roman" w:ascii="Times New Roman" w:hAnsi="Times New Roman"/>
          <w:b/>
        </w:rPr>
        <w:t>C.</w:t>
      </w:r>
      <w:r>
        <w:rPr>
          <w:rFonts w:cs="Times New Roman" w:ascii="Times New Roman" w:hAnsi="Times New Roman"/>
        </w:rPr>
        <w:t xml:space="preserve">  Hoà tan từng chất vào nước, sau đó đun nóng và thử với dung dịch iot.</w:t>
      </w:r>
    </w:p>
    <w:p>
      <w:pPr>
        <w:pStyle w:val="Normal"/>
        <w:spacing w:before="0" w:after="120"/>
        <w:ind w:firstLine="720" w:right="0"/>
        <w:rPr/>
      </w:pPr>
      <w:r>
        <w:rPr>
          <w:rFonts w:cs="Times New Roman" w:ascii="Times New Roman" w:hAnsi="Times New Roman"/>
          <w:b/>
        </w:rPr>
        <w:t>D.</w:t>
      </w:r>
      <w:r>
        <w:rPr>
          <w:rFonts w:cs="Times New Roman" w:ascii="Times New Roman" w:hAnsi="Times New Roman"/>
        </w:rPr>
        <w:t xml:space="preserve">  Cho từng chất tác dụng với vôi sữa</w:t>
      </w:r>
    </w:p>
    <w:p>
      <w:pPr>
        <w:pStyle w:val="Normal"/>
        <w:spacing w:before="0" w:after="120"/>
        <w:rPr/>
      </w:pPr>
      <w:r>
        <w:rPr>
          <w:rFonts w:cs="Times New Roman" w:ascii="Times New Roman" w:hAnsi="Times New Roman"/>
          <w:b/>
        </w:rPr>
        <w:t xml:space="preserve">Câu 4: </w:t>
      </w:r>
      <w:r>
        <w:rPr>
          <w:rFonts w:cs="Times New Roman" w:ascii="Times New Roman" w:hAnsi="Times New Roman"/>
        </w:rPr>
        <w:t>Đốt cháy hoàn toàn một amin đơn chức, no, bậc 2 thu được  CO</w:t>
      </w:r>
      <w:r>
        <w:rPr>
          <w:rFonts w:cs="Times New Roman" w:ascii="Times New Roman" w:hAnsi="Times New Roman"/>
          <w:vertAlign w:val="subscript"/>
        </w:rPr>
        <w:t>2</w:t>
      </w:r>
      <w:r>
        <w:rPr>
          <w:rFonts w:cs="Times New Roman" w:ascii="Times New Roman" w:hAnsi="Times New Roman"/>
        </w:rPr>
        <w:t xml:space="preserve">  và H</w:t>
      </w:r>
      <w:r>
        <w:rPr>
          <w:rFonts w:cs="Times New Roman" w:ascii="Times New Roman" w:hAnsi="Times New Roman"/>
          <w:vertAlign w:val="subscript"/>
        </w:rPr>
        <w:t>2</w:t>
      </w:r>
      <w:r>
        <w:rPr>
          <w:rFonts w:cs="Times New Roman" w:ascii="Times New Roman" w:hAnsi="Times New Roman"/>
        </w:rPr>
        <w:t xml:space="preserve">O với tỷ lệ  mol tương ứng  là  2:3. Tên gọi của amin đó là </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đimetylamin.    </w:t>
        <w:tab/>
        <w:tab/>
        <w:tab/>
      </w:r>
      <w:r>
        <w:rPr>
          <w:rFonts w:cs="Times New Roman" w:ascii="Times New Roman" w:hAnsi="Times New Roman"/>
          <w:b/>
        </w:rPr>
        <w:t>B.</w:t>
      </w:r>
      <w:r>
        <w:rPr>
          <w:rFonts w:cs="Times New Roman" w:ascii="Times New Roman" w:hAnsi="Times New Roman"/>
        </w:rPr>
        <w:t xml:space="preserve">  đietylamin.</w:t>
      </w:r>
    </w:p>
    <w:p>
      <w:pPr>
        <w:pStyle w:val="Normal"/>
        <w:spacing w:before="0" w:after="120"/>
        <w:ind w:firstLine="720" w:right="0"/>
        <w:rPr/>
      </w:pPr>
      <w:r>
        <w:rPr>
          <w:rFonts w:cs="Times New Roman" w:ascii="Times New Roman" w:hAnsi="Times New Roman"/>
          <w:b/>
        </w:rPr>
        <w:t>C</w:t>
      </w:r>
      <w:r>
        <w:rPr>
          <w:rFonts w:cs="Times New Roman" w:ascii="Times New Roman" w:hAnsi="Times New Roman"/>
        </w:rPr>
        <w:t xml:space="preserve">. metyl  iso-propylamin.    </w:t>
      </w:r>
      <w:r>
        <w:rPr>
          <w:rFonts w:cs="Times New Roman" w:ascii="Times New Roman" w:hAnsi="Times New Roman"/>
          <w:b/>
        </w:rPr>
        <w:tab/>
        <w:t>D.</w:t>
      </w:r>
      <w:r>
        <w:rPr>
          <w:rFonts w:cs="Times New Roman" w:ascii="Times New Roman" w:hAnsi="Times New Roman"/>
        </w:rPr>
        <w:t xml:space="preserve"> etyl  metylamin.</w:t>
      </w:r>
    </w:p>
    <w:p>
      <w:pPr>
        <w:pStyle w:val="Normal"/>
        <w:spacing w:before="0" w:after="120"/>
        <w:rPr/>
      </w:pPr>
      <w:r>
        <w:rPr>
          <w:rFonts w:cs="Times New Roman" w:ascii="Times New Roman" w:hAnsi="Times New Roman"/>
          <w:b/>
        </w:rPr>
        <w:t>Câu 5:</w:t>
      </w:r>
      <w:r>
        <w:rPr>
          <w:rFonts w:cs="Times New Roman" w:ascii="Times New Roman" w:hAnsi="Times New Roman"/>
        </w:rPr>
        <w:t xml:space="preserve"> Rượu nào sau đây đã dùng để điều chế andehit propionic: </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etylic  </w:t>
        <w:tab/>
        <w:tab/>
      </w:r>
      <w:r>
        <w:rPr>
          <w:rFonts w:cs="Times New Roman" w:ascii="Times New Roman" w:hAnsi="Times New Roman"/>
          <w:b/>
        </w:rPr>
        <w:t>B.</w:t>
      </w:r>
      <w:r>
        <w:rPr>
          <w:rFonts w:cs="Times New Roman" w:ascii="Times New Roman" w:hAnsi="Times New Roman"/>
        </w:rPr>
        <w:t xml:space="preserve"> i-propylic  </w:t>
        <w:tab/>
      </w:r>
      <w:r>
        <w:rPr>
          <w:rFonts w:cs="Times New Roman" w:ascii="Times New Roman" w:hAnsi="Times New Roman"/>
          <w:b/>
        </w:rPr>
        <w:t>C.</w:t>
      </w:r>
      <w:r>
        <w:rPr>
          <w:rFonts w:cs="Times New Roman" w:ascii="Times New Roman" w:hAnsi="Times New Roman"/>
        </w:rPr>
        <w:t xml:space="preserve"> n-butylic  </w:t>
        <w:tab/>
        <w:tab/>
      </w:r>
      <w:r>
        <w:rPr>
          <w:rFonts w:cs="Times New Roman" w:ascii="Times New Roman" w:hAnsi="Times New Roman"/>
          <w:b/>
        </w:rPr>
        <w:t>D.</w:t>
      </w:r>
      <w:r>
        <w:rPr>
          <w:rFonts w:cs="Times New Roman" w:ascii="Times New Roman" w:hAnsi="Times New Roman"/>
        </w:rPr>
        <w:t xml:space="preserve">  n-propylic</w:t>
      </w:r>
    </w:p>
    <w:p>
      <w:pPr>
        <w:pStyle w:val="Normal"/>
        <w:spacing w:before="0" w:after="120"/>
        <w:rPr/>
      </w:pPr>
      <w:r>
        <w:rPr>
          <w:rFonts w:cs="Times New Roman" w:ascii="Times New Roman" w:hAnsi="Times New Roman"/>
          <w:b/>
        </w:rPr>
        <w:t>Câu 6:</w:t>
      </w:r>
      <w:r>
        <w:rPr>
          <w:rFonts w:cs="Times New Roman" w:ascii="Times New Roman" w:hAnsi="Times New Roman"/>
        </w:rPr>
        <w:t xml:space="preserve"> Ion   </w:t>
      </w:r>
      <w:r>
        <w:rPr>
          <w:rFonts w:cs="Times New Roman" w:ascii="Times New Roman" w:hAnsi="Times New Roman"/>
        </w:rPr>
        <w:object w:dxaOrig="540" w:dyaOrig="32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27pt;height:16pt" filled="f" o:ole="">
            <v:imagedata r:id="rId568" o:title=""/>
          </v:shape>
          <o:OLEObject Type="Embed" ProgID="" ShapeID="ole_rId567" DrawAspect="Content" ObjectID="_1141624380" r:id="rId567"/>
        </w:object>
      </w:r>
      <w:r>
        <w:rPr>
          <w:rFonts w:cs="Times New Roman" w:ascii="Times New Roman" w:hAnsi="Times New Roman"/>
        </w:rPr>
        <w:t xml:space="preserve">  có thể phản ứng được với các ion nào sau đây:</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2340" w:dyaOrig="38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117pt;height:19pt" filled="f" o:ole="">
            <v:imagedata r:id="rId570" o:title=""/>
          </v:shape>
          <o:OLEObject Type="Embed" ProgID="" ShapeID="ole_rId569" DrawAspect="Content" ObjectID="_1414500390" r:id="rId569"/>
        </w:object>
      </w:r>
      <w:r>
        <w:rPr>
          <w:rFonts w:cs="Times New Roman" w:ascii="Times New Roman" w:hAnsi="Times New Roman"/>
        </w:rPr>
        <w:t xml:space="preserve"> </w:t>
      </w:r>
    </w:p>
    <w:p>
      <w:pPr>
        <w:pStyle w:val="Normal"/>
        <w:spacing w:before="0" w:after="120"/>
        <w:ind w:firstLine="720" w:right="0"/>
        <w:rPr/>
      </w:pP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rPr>
        <w:object w:dxaOrig="2140" w:dyaOrig="38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107pt;height:19pt" filled="f" o:ole="">
            <v:imagedata r:id="rId572" o:title=""/>
          </v:shape>
          <o:OLEObject Type="Embed" ProgID="" ShapeID="ole_rId571" DrawAspect="Content" ObjectID="_2020497361" r:id="rId571"/>
        </w:object>
      </w:r>
      <w:r>
        <w:rPr>
          <w:rFonts w:cs="Times New Roman" w:ascii="Times New Roman" w:hAnsi="Times New Roman"/>
        </w:rPr>
        <w:t xml:space="preserve"> </w:t>
      </w:r>
    </w:p>
    <w:p>
      <w:pPr>
        <w:pStyle w:val="Normal"/>
        <w:spacing w:before="0" w:after="120"/>
        <w:ind w:firstLine="720" w:right="0"/>
        <w:rPr/>
      </w:pP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2200" w:dyaOrig="36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110pt;height:18pt" filled="f" o:ole="">
            <v:imagedata r:id="rId574" o:title=""/>
          </v:shape>
          <o:OLEObject Type="Embed" ProgID="" ShapeID="ole_rId573" DrawAspect="Content" ObjectID="_978118248" r:id="rId573"/>
        </w:object>
      </w:r>
      <w:r>
        <w:rPr>
          <w:rFonts w:cs="Times New Roman" w:ascii="Times New Roman" w:hAnsi="Times New Roman"/>
        </w:rPr>
        <w:t xml:space="preserve"> </w:t>
        <w:tab/>
      </w:r>
    </w:p>
    <w:p>
      <w:pPr>
        <w:pStyle w:val="Normal"/>
        <w:spacing w:before="0" w:after="120"/>
        <w:ind w:firstLine="720" w:right="0"/>
        <w:rPr/>
      </w:pP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2280" w:dyaOrig="38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114pt;height:19pt" filled="f" o:ole="">
            <v:imagedata r:id="rId576" o:title=""/>
          </v:shape>
          <o:OLEObject Type="Embed" ProgID="" ShapeID="ole_rId575" DrawAspect="Content" ObjectID="_1649844977" r:id="rId575"/>
        </w:object>
      </w:r>
      <w:r>
        <w:rPr>
          <w:rFonts w:cs="Times New Roman" w:ascii="Times New Roman" w:hAnsi="Times New Roman"/>
        </w:rPr>
        <w:t xml:space="preserve"> </w:t>
      </w:r>
    </w:p>
    <w:p>
      <w:pPr>
        <w:pStyle w:val="Normal"/>
        <w:spacing w:before="0" w:after="120"/>
        <w:rPr/>
      </w:pPr>
      <w:r>
        <w:rPr>
          <w:rFonts w:cs="Times New Roman" w:ascii="Times New Roman" w:hAnsi="Times New Roman"/>
          <w:b/>
        </w:rPr>
        <w:t>Câu 7</w:t>
      </w:r>
      <w:r>
        <w:rPr>
          <w:rFonts w:cs="Times New Roman" w:ascii="Times New Roman" w:hAnsi="Times New Roman"/>
        </w:rPr>
        <w:t xml:space="preserve">: Tổng số </w:t>
      </w:r>
      <w:r>
        <w:rPr>
          <w:rFonts w:cs="Times New Roman" w:ascii="Times New Roman" w:hAnsi="Times New Roman"/>
          <w:i/>
        </w:rPr>
        <w:t>p, e, n</w:t>
      </w:r>
      <w:r>
        <w:rPr>
          <w:rFonts w:cs="Times New Roman" w:ascii="Times New Roman" w:hAnsi="Times New Roman"/>
        </w:rPr>
        <w:t xml:space="preserve"> trong hai nguyên tử </w:t>
      </w:r>
      <w:r>
        <w:rPr>
          <w:rFonts w:cs="Times New Roman" w:ascii="Times New Roman" w:hAnsi="Times New Roman"/>
          <w:i/>
        </w:rPr>
        <w:t>A</w:t>
      </w:r>
      <w:r>
        <w:rPr>
          <w:rFonts w:cs="Times New Roman" w:ascii="Times New Roman" w:hAnsi="Times New Roman"/>
        </w:rPr>
        <w:t xml:space="preserve"> và </w:t>
      </w:r>
      <w:r>
        <w:rPr>
          <w:rFonts w:cs="Times New Roman" w:ascii="Times New Roman" w:hAnsi="Times New Roman"/>
          <w:i/>
        </w:rPr>
        <w:t>B</w:t>
      </w:r>
      <w:r>
        <w:rPr>
          <w:rFonts w:cs="Times New Roman" w:ascii="Times New Roman" w:hAnsi="Times New Roman"/>
        </w:rPr>
        <w:t xml:space="preserve"> là 142, trong đó tổng số hạt mang điện nhiều hơn tổng  số hạt không mang điện là 42. Số hạt mang điện của </w:t>
      </w:r>
      <w:r>
        <w:rPr>
          <w:rFonts w:cs="Times New Roman" w:ascii="Times New Roman" w:hAnsi="Times New Roman"/>
          <w:i/>
        </w:rPr>
        <w:t>B</w:t>
      </w:r>
      <w:r>
        <w:rPr>
          <w:rFonts w:cs="Times New Roman" w:ascii="Times New Roman" w:hAnsi="Times New Roman"/>
        </w:rPr>
        <w:t xml:space="preserve"> nhiều hơn của </w:t>
      </w:r>
      <w:r>
        <w:rPr>
          <w:rFonts w:cs="Times New Roman" w:ascii="Times New Roman" w:hAnsi="Times New Roman"/>
          <w:i/>
        </w:rPr>
        <w:t>A</w:t>
      </w:r>
      <w:r>
        <w:rPr>
          <w:rFonts w:cs="Times New Roman" w:ascii="Times New Roman" w:hAnsi="Times New Roman"/>
        </w:rPr>
        <w:t xml:space="preserve"> là 12. Số hiệu nguyên tử của </w:t>
      </w:r>
      <w:r>
        <w:rPr>
          <w:rFonts w:cs="Times New Roman" w:ascii="Times New Roman" w:hAnsi="Times New Roman"/>
          <w:i/>
        </w:rPr>
        <w:t>A</w:t>
      </w:r>
      <w:r>
        <w:rPr>
          <w:rFonts w:cs="Times New Roman" w:ascii="Times New Roman" w:hAnsi="Times New Roman"/>
        </w:rPr>
        <w:t xml:space="preserve">  và</w:t>
      </w:r>
      <w:r>
        <w:rPr>
          <w:rFonts w:cs="Times New Roman" w:ascii="Times New Roman" w:hAnsi="Times New Roman"/>
          <w:i/>
        </w:rPr>
        <w:t xml:space="preserve"> B</w:t>
      </w:r>
      <w:r>
        <w:rPr>
          <w:rFonts w:cs="Times New Roman" w:ascii="Times New Roman" w:hAnsi="Times New Roman"/>
        </w:rPr>
        <w:t xml:space="preserve">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17 và 29  </w:t>
        <w:tab/>
        <w:tab/>
      </w:r>
      <w:r>
        <w:rPr>
          <w:rFonts w:cs="Times New Roman" w:ascii="Times New Roman" w:hAnsi="Times New Roman"/>
          <w:b/>
        </w:rPr>
        <w:t>B.</w:t>
      </w:r>
      <w:r>
        <w:rPr>
          <w:rFonts w:cs="Times New Roman" w:ascii="Times New Roman" w:hAnsi="Times New Roman"/>
        </w:rPr>
        <w:t xml:space="preserve"> 20 và 26  </w:t>
        <w:tab/>
        <w:tab/>
      </w:r>
      <w:r>
        <w:rPr>
          <w:rFonts w:cs="Times New Roman" w:ascii="Times New Roman" w:hAnsi="Times New Roman"/>
          <w:b/>
        </w:rPr>
        <w:t>C.</w:t>
      </w:r>
      <w:r>
        <w:rPr>
          <w:rFonts w:cs="Times New Roman" w:ascii="Times New Roman" w:hAnsi="Times New Roman"/>
        </w:rPr>
        <w:t xml:space="preserve"> 43 và 49  </w:t>
        <w:tab/>
        <w:tab/>
      </w:r>
      <w:r>
        <w:rPr>
          <w:rFonts w:cs="Times New Roman" w:ascii="Times New Roman" w:hAnsi="Times New Roman"/>
          <w:b/>
        </w:rPr>
        <w:t>D.</w:t>
      </w:r>
      <w:r>
        <w:rPr>
          <w:rFonts w:cs="Times New Roman" w:ascii="Times New Roman" w:hAnsi="Times New Roman"/>
        </w:rPr>
        <w:t xml:space="preserve"> 40 và  52</w:t>
      </w:r>
    </w:p>
    <w:p>
      <w:pPr>
        <w:pStyle w:val="Normal"/>
        <w:spacing w:before="0" w:after="120"/>
        <w:rPr/>
      </w:pPr>
      <w:r>
        <w:rPr>
          <w:rFonts w:cs="Times New Roman" w:ascii="Times New Roman" w:hAnsi="Times New Roman"/>
          <w:b/>
        </w:rPr>
        <w:t>Câu 8:</w:t>
      </w:r>
      <w:r>
        <w:rPr>
          <w:rFonts w:cs="Times New Roman" w:ascii="Times New Roman" w:hAnsi="Times New Roman"/>
        </w:rPr>
        <w:t xml:space="preserve"> Đốt cháy hoàn toàn </w:t>
      </w:r>
      <w:r>
        <w:rPr>
          <w:rFonts w:cs="Times New Roman" w:ascii="Times New Roman" w:hAnsi="Times New Roman"/>
          <w:i/>
        </w:rPr>
        <w:t>m</w:t>
      </w:r>
      <w:r>
        <w:rPr>
          <w:rFonts w:cs="Times New Roman" w:ascii="Times New Roman" w:hAnsi="Times New Roman"/>
        </w:rPr>
        <w:t xml:space="preserve"> gam một ancol (rượu) đơn chức </w:t>
      </w:r>
      <w:r>
        <w:rPr>
          <w:rFonts w:cs="Times New Roman" w:ascii="Times New Roman" w:hAnsi="Times New Roman"/>
          <w:i/>
        </w:rPr>
        <w:t>X</w:t>
      </w:r>
      <w:r>
        <w:rPr>
          <w:rFonts w:cs="Times New Roman" w:ascii="Times New Roman" w:hAnsi="Times New Roman"/>
        </w:rPr>
        <w:t xml:space="preserve"> thu được 4,4 gam CO</w:t>
      </w:r>
      <w:r>
        <w:rPr>
          <w:rFonts w:cs="Times New Roman" w:ascii="Times New Roman" w:hAnsi="Times New Roman"/>
          <w:vertAlign w:val="subscript"/>
        </w:rPr>
        <w:t>2</w:t>
      </w:r>
      <w:r>
        <w:rPr>
          <w:rFonts w:cs="Times New Roman" w:ascii="Times New Roman" w:hAnsi="Times New Roman"/>
        </w:rPr>
        <w:t xml:space="preserve"> và 3,6 gam  H</w:t>
      </w:r>
      <w:r>
        <w:rPr>
          <w:rFonts w:cs="Times New Roman" w:ascii="Times New Roman" w:hAnsi="Times New Roman"/>
          <w:vertAlign w:val="subscript"/>
        </w:rPr>
        <w:t>2</w:t>
      </w:r>
      <w:r>
        <w:rPr>
          <w:rFonts w:cs="Times New Roman" w:ascii="Times New Roman" w:hAnsi="Times New Roman"/>
        </w:rPr>
        <w:t xml:space="preserve">O . Oxi hoá  </w:t>
      </w:r>
      <w:r>
        <w:rPr>
          <w:rFonts w:cs="Times New Roman" w:ascii="Times New Roman" w:hAnsi="Times New Roman"/>
          <w:i/>
        </w:rPr>
        <w:t>m</w:t>
      </w:r>
      <w:r>
        <w:rPr>
          <w:rFonts w:cs="Times New Roman" w:ascii="Times New Roman" w:hAnsi="Times New Roman"/>
        </w:rPr>
        <w:t xml:space="preserve">  gam </w:t>
      </w:r>
      <w:r>
        <w:rPr>
          <w:rFonts w:cs="Times New Roman" w:ascii="Times New Roman" w:hAnsi="Times New Roman"/>
          <w:i/>
        </w:rPr>
        <w:t>X</w:t>
      </w:r>
      <w:r>
        <w:rPr>
          <w:rFonts w:cs="Times New Roman" w:ascii="Times New Roman" w:hAnsi="Times New Roman"/>
        </w:rPr>
        <w:t xml:space="preserve"> (có xúc tác) thu được hỗn hợp  </w:t>
      </w:r>
      <w:r>
        <w:rPr>
          <w:rFonts w:cs="Times New Roman" w:ascii="Times New Roman" w:hAnsi="Times New Roman"/>
          <w:i/>
        </w:rPr>
        <w:t>Y</w:t>
      </w:r>
      <w:r>
        <w:rPr>
          <w:rFonts w:cs="Times New Roman" w:ascii="Times New Roman" w:hAnsi="Times New Roman"/>
        </w:rPr>
        <w:t xml:space="preserve"> (h = 100%). Cho </w:t>
      </w:r>
      <w:r>
        <w:rPr>
          <w:rFonts w:cs="Times New Roman" w:ascii="Times New Roman" w:hAnsi="Times New Roman"/>
          <w:i/>
        </w:rPr>
        <w:t>Y</w:t>
      </w:r>
      <w:r>
        <w:rPr>
          <w:rFonts w:cs="Times New Roman" w:ascii="Times New Roman" w:hAnsi="Times New Roman"/>
        </w:rPr>
        <w:t xml:space="preserve"> tác dụng hết với dung dịch  AgNO</w:t>
      </w:r>
      <w:r>
        <w:rPr>
          <w:rFonts w:cs="Times New Roman" w:ascii="Times New Roman" w:hAnsi="Times New Roman"/>
          <w:vertAlign w:val="subscript"/>
        </w:rPr>
        <w:t>3</w:t>
      </w:r>
      <w:r>
        <w:rPr>
          <w:rFonts w:cs="Times New Roman" w:ascii="Times New Roman" w:hAnsi="Times New Roman"/>
        </w:rPr>
        <w:t xml:space="preserve">  trong  NH</w:t>
      </w:r>
      <w:r>
        <w:rPr>
          <w:rFonts w:cs="Times New Roman" w:ascii="Times New Roman" w:hAnsi="Times New Roman"/>
          <w:vertAlign w:val="subscript"/>
        </w:rPr>
        <w:t xml:space="preserve">3 </w:t>
      </w:r>
      <w:r>
        <w:rPr>
          <w:rFonts w:cs="Times New Roman" w:ascii="Times New Roman" w:hAnsi="Times New Roman"/>
        </w:rPr>
        <w:t xml:space="preserve">thu được 30,24 gam </w:t>
      </w:r>
      <w:r>
        <w:rPr>
          <w:rFonts w:cs="Times New Roman" w:ascii="Times New Roman" w:hAnsi="Times New Roman"/>
          <w:i/>
        </w:rPr>
        <w:t>Ag</w:t>
      </w:r>
      <w:r>
        <w:rPr>
          <w:rFonts w:cs="Times New Roman" w:ascii="Times New Roman" w:hAnsi="Times New Roman"/>
        </w:rPr>
        <w:t xml:space="preserve">. Số mol anđehit trong </w:t>
      </w:r>
      <w:r>
        <w:rPr>
          <w:rFonts w:cs="Times New Roman" w:ascii="Times New Roman" w:hAnsi="Times New Roman"/>
          <w:i/>
        </w:rPr>
        <w:t>Y</w:t>
      </w:r>
      <w:r>
        <w:rPr>
          <w:rFonts w:cs="Times New Roman" w:ascii="Times New Roman" w:hAnsi="Times New Roman"/>
        </w:rPr>
        <w:t xml:space="preserve">  là </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0,04 mol.  </w:t>
        <w:tab/>
        <w:tab/>
      </w:r>
      <w:r>
        <w:rPr>
          <w:rFonts w:cs="Times New Roman" w:ascii="Times New Roman" w:hAnsi="Times New Roman"/>
          <w:b/>
        </w:rPr>
        <w:t>B.</w:t>
      </w:r>
      <w:r>
        <w:rPr>
          <w:rFonts w:cs="Times New Roman" w:ascii="Times New Roman" w:hAnsi="Times New Roman"/>
        </w:rPr>
        <w:t xml:space="preserve"> 0,05 mol. </w:t>
        <w:tab/>
        <w:tab/>
      </w:r>
      <w:r>
        <w:rPr>
          <w:rFonts w:cs="Times New Roman" w:ascii="Times New Roman" w:hAnsi="Times New Roman"/>
          <w:b/>
        </w:rPr>
        <w:t>C.</w:t>
      </w:r>
      <w:r>
        <w:rPr>
          <w:rFonts w:cs="Times New Roman" w:ascii="Times New Roman" w:hAnsi="Times New Roman"/>
        </w:rPr>
        <w:t xml:space="preserve"> 0,06 mol.  </w:t>
        <w:tab/>
        <w:tab/>
      </w:r>
      <w:r>
        <w:rPr>
          <w:rFonts w:cs="Times New Roman" w:ascii="Times New Roman" w:hAnsi="Times New Roman"/>
          <w:b/>
        </w:rPr>
        <w:t>D.</w:t>
      </w:r>
      <w:r>
        <w:rPr>
          <w:rFonts w:cs="Times New Roman" w:ascii="Times New Roman" w:hAnsi="Times New Roman"/>
        </w:rPr>
        <w:t xml:space="preserve"> 0,07  mol.</w:t>
      </w:r>
    </w:p>
    <w:p>
      <w:pPr>
        <w:pStyle w:val="Normal"/>
        <w:spacing w:before="0" w:after="120"/>
        <w:rPr/>
      </w:pPr>
      <w:r>
        <w:rPr>
          <w:rFonts w:cs="Times New Roman" w:ascii="Times New Roman" w:hAnsi="Times New Roman"/>
          <w:b/>
        </w:rPr>
        <w:t>Câu 9:</w:t>
      </w:r>
      <w:r>
        <w:rPr>
          <w:rFonts w:cs="Times New Roman" w:ascii="Times New Roman" w:hAnsi="Times New Roman"/>
        </w:rPr>
        <w:t xml:space="preserve">  Cho 360 g glucozơ lên men thành ancol etylic và cho toàn bộ khí  </w:t>
      </w:r>
      <w:r>
        <w:rPr>
          <w:rFonts w:cs="Times New Roman" w:ascii="Times New Roman" w:hAnsi="Times New Roman"/>
          <w:i/>
        </w:rPr>
        <w:t>CO</w:t>
      </w:r>
      <w:r>
        <w:rPr>
          <w:rFonts w:cs="Times New Roman" w:ascii="Times New Roman" w:hAnsi="Times New Roman"/>
          <w:i/>
          <w:vertAlign w:val="subscript"/>
        </w:rPr>
        <w:t>2</w:t>
      </w:r>
      <w:r>
        <w:rPr>
          <w:rFonts w:cs="Times New Roman" w:ascii="Times New Roman" w:hAnsi="Times New Roman"/>
        </w:rPr>
        <w:t xml:space="preserve">  sinh ra hấp thụ vào dd  </w:t>
      </w:r>
      <w:r>
        <w:rPr>
          <w:rFonts w:cs="Times New Roman" w:ascii="Times New Roman" w:hAnsi="Times New Roman"/>
          <w:i/>
        </w:rPr>
        <w:t>NaOH</w:t>
      </w:r>
      <w:r>
        <w:rPr>
          <w:rFonts w:cs="Times New Roman" w:ascii="Times New Roman" w:hAnsi="Times New Roman"/>
        </w:rPr>
        <w:t xml:space="preserve"> dư được 318 g muối. Hiệu suất phản ứng lên men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75,0% </w:t>
        <w:tab/>
        <w:tab/>
        <w:t xml:space="preserve"> </w:t>
      </w:r>
      <w:r>
        <w:rPr>
          <w:rFonts w:cs="Times New Roman" w:ascii="Times New Roman" w:hAnsi="Times New Roman"/>
          <w:b/>
        </w:rPr>
        <w:t>B.</w:t>
      </w:r>
      <w:r>
        <w:rPr>
          <w:rFonts w:cs="Times New Roman" w:ascii="Times New Roman" w:hAnsi="Times New Roman"/>
        </w:rPr>
        <w:t xml:space="preserve"> 80,0%</w:t>
        <w:tab/>
        <w:tab/>
      </w:r>
      <w:r>
        <w:rPr>
          <w:rFonts w:cs="Times New Roman" w:ascii="Times New Roman" w:hAnsi="Times New Roman"/>
          <w:b/>
        </w:rPr>
        <w:t>C.</w:t>
      </w:r>
      <w:r>
        <w:rPr>
          <w:rFonts w:cs="Times New Roman" w:ascii="Times New Roman" w:hAnsi="Times New Roman"/>
        </w:rPr>
        <w:t xml:space="preserve"> 62,5%</w:t>
        <w:tab/>
        <w:tab/>
      </w:r>
      <w:r>
        <w:rPr>
          <w:rFonts w:cs="Times New Roman" w:ascii="Times New Roman" w:hAnsi="Times New Roman"/>
          <w:b/>
        </w:rPr>
        <w:t>D.</w:t>
      </w:r>
      <w:r>
        <w:rPr>
          <w:rFonts w:cs="Times New Roman" w:ascii="Times New Roman" w:hAnsi="Times New Roman"/>
        </w:rPr>
        <w:t xml:space="preserve"> 50,0%.</w:t>
      </w:r>
    </w:p>
    <w:p>
      <w:pPr>
        <w:pStyle w:val="Normal"/>
        <w:spacing w:before="0" w:after="120"/>
        <w:rPr/>
      </w:pPr>
      <w:r>
        <w:rPr>
          <w:rFonts w:cs="Times New Roman" w:ascii="Times New Roman" w:hAnsi="Times New Roman"/>
          <w:b/>
        </w:rPr>
        <w:t xml:space="preserve">Câu 10: </w:t>
      </w:r>
      <w:r>
        <w:rPr>
          <w:rFonts w:cs="Times New Roman" w:ascii="Times New Roman" w:hAnsi="Times New Roman"/>
        </w:rPr>
        <w:t xml:space="preserve">Cho 3,15 gam hỗn hợp </w:t>
      </w:r>
      <w:r>
        <w:rPr>
          <w:rFonts w:cs="Times New Roman" w:ascii="Times New Roman" w:hAnsi="Times New Roman"/>
          <w:i/>
        </w:rPr>
        <w:t>X</w:t>
      </w:r>
      <w:r>
        <w:rPr>
          <w:rFonts w:cs="Times New Roman" w:ascii="Times New Roman" w:hAnsi="Times New Roman"/>
        </w:rPr>
        <w:t xml:space="preserve"> gồm axit axetic, axit acrylic, axit propionic vừa đủ để làm mất màu  hoàn toàn dung dịch chứa 3,2 gam brom. Để trung hòan toàn 3,15 gam hỗn hợp </w:t>
      </w:r>
      <w:r>
        <w:rPr>
          <w:rFonts w:cs="Times New Roman" w:ascii="Times New Roman" w:hAnsi="Times New Roman"/>
          <w:i/>
        </w:rPr>
        <w:t>X</w:t>
      </w:r>
      <w:r>
        <w:rPr>
          <w:rFonts w:cs="Times New Roman" w:ascii="Times New Roman" w:hAnsi="Times New Roman"/>
        </w:rPr>
        <w:t xml:space="preserve"> cần 90 ml dd NaOH  0,5M. Thành phần phần trăm khối lượng của axit axetic trong hỗn hợp </w:t>
      </w:r>
      <w:r>
        <w:rPr>
          <w:rFonts w:cs="Times New Roman" w:ascii="Times New Roman" w:hAnsi="Times New Roman"/>
          <w:i/>
        </w:rPr>
        <w:t>X</w:t>
      </w:r>
      <w:r>
        <w:rPr>
          <w:rFonts w:cs="Times New Roman" w:ascii="Times New Roman" w:hAnsi="Times New Roman"/>
        </w:rPr>
        <w:t xml:space="preserve">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35,24% </w:t>
        <w:tab/>
        <w:tab/>
      </w:r>
      <w:r>
        <w:rPr>
          <w:rFonts w:cs="Times New Roman" w:ascii="Times New Roman" w:hAnsi="Times New Roman"/>
          <w:b/>
        </w:rPr>
        <w:t>B.</w:t>
      </w:r>
      <w:r>
        <w:rPr>
          <w:rFonts w:cs="Times New Roman" w:ascii="Times New Roman" w:hAnsi="Times New Roman"/>
        </w:rPr>
        <w:t xml:space="preserve"> 45,71%  </w:t>
        <w:tab/>
        <w:tab/>
      </w:r>
      <w:r>
        <w:rPr>
          <w:rFonts w:cs="Times New Roman" w:ascii="Times New Roman" w:hAnsi="Times New Roman"/>
          <w:b/>
        </w:rPr>
        <w:t>C.</w:t>
      </w:r>
      <w:r>
        <w:rPr>
          <w:rFonts w:cs="Times New Roman" w:ascii="Times New Roman" w:hAnsi="Times New Roman"/>
        </w:rPr>
        <w:t xml:space="preserve"> 19,05%</w:t>
        <w:tab/>
        <w:tab/>
      </w:r>
      <w:r>
        <w:rPr>
          <w:rFonts w:cs="Times New Roman" w:ascii="Times New Roman" w:hAnsi="Times New Roman"/>
          <w:b/>
        </w:rPr>
        <w:t>D.</w:t>
      </w:r>
      <w:r>
        <w:rPr>
          <w:rFonts w:cs="Times New Roman" w:ascii="Times New Roman" w:hAnsi="Times New Roman"/>
        </w:rPr>
        <w:t xml:space="preserve"> 23,49%</w:t>
      </w:r>
    </w:p>
    <w:p>
      <w:pPr>
        <w:pStyle w:val="Normal"/>
        <w:spacing w:before="0" w:after="120"/>
        <w:rPr/>
      </w:pPr>
      <w:r>
        <w:rPr>
          <w:rFonts w:cs="Times New Roman" w:ascii="Times New Roman" w:hAnsi="Times New Roman"/>
          <w:b/>
        </w:rPr>
        <w:t>Câu 11:</w:t>
      </w:r>
      <w:r>
        <w:rPr>
          <w:rFonts w:cs="Times New Roman" w:ascii="Times New Roman" w:hAnsi="Times New Roman"/>
        </w:rPr>
        <w:t xml:space="preserve"> Hòa tan hết 7,74 gam hỗn hợp </w:t>
      </w:r>
      <w:r>
        <w:rPr>
          <w:rFonts w:cs="Times New Roman" w:ascii="Times New Roman" w:hAnsi="Times New Roman"/>
          <w:i/>
        </w:rPr>
        <w:t>Mg</w:t>
      </w:r>
      <w:r>
        <w:rPr>
          <w:rFonts w:cs="Times New Roman" w:ascii="Times New Roman" w:hAnsi="Times New Roman"/>
        </w:rPr>
        <w:t xml:space="preserve">, </w:t>
      </w:r>
      <w:r>
        <w:rPr>
          <w:rFonts w:cs="Times New Roman" w:ascii="Times New Roman" w:hAnsi="Times New Roman"/>
          <w:i/>
        </w:rPr>
        <w:t>Al</w:t>
      </w:r>
      <w:r>
        <w:rPr>
          <w:rFonts w:cs="Times New Roman" w:ascii="Times New Roman" w:hAnsi="Times New Roman"/>
        </w:rPr>
        <w:t xml:space="preserve"> bằng 500ml dung dịch </w:t>
      </w:r>
      <w:r>
        <w:rPr>
          <w:rFonts w:cs="Times New Roman" w:ascii="Times New Roman" w:hAnsi="Times New Roman"/>
          <w:i/>
        </w:rPr>
        <w:t>HCl</w:t>
      </w:r>
      <w:r>
        <w:rPr>
          <w:rFonts w:cs="Times New Roman" w:ascii="Times New Roman" w:hAnsi="Times New Roman"/>
        </w:rPr>
        <w:t xml:space="preserve"> 1M  và  </w:t>
      </w:r>
      <w:r>
        <w:rPr>
          <w:rFonts w:cs="Times New Roman" w:ascii="Times New Roman" w:hAnsi="Times New Roman"/>
          <w:i/>
        </w:rPr>
        <w:t>H</w:t>
      </w:r>
      <w:r>
        <w:rPr>
          <w:rFonts w:cs="Times New Roman" w:ascii="Times New Roman" w:hAnsi="Times New Roman"/>
          <w:i/>
          <w:vertAlign w:val="subscript"/>
        </w:rPr>
        <w:t>2</w:t>
      </w:r>
      <w:r>
        <w:rPr>
          <w:rFonts w:cs="Times New Roman" w:ascii="Times New Roman" w:hAnsi="Times New Roman"/>
          <w:i/>
        </w:rPr>
        <w:t>SO</w:t>
      </w:r>
      <w:r>
        <w:rPr>
          <w:rFonts w:cs="Times New Roman" w:ascii="Times New Roman" w:hAnsi="Times New Roman"/>
          <w:i/>
          <w:vertAlign w:val="subscript"/>
        </w:rPr>
        <w:t>4</w:t>
      </w:r>
      <w:r>
        <w:rPr>
          <w:rFonts w:cs="Times New Roman" w:ascii="Times New Roman" w:hAnsi="Times New Roman"/>
        </w:rPr>
        <w:t xml:space="preserve"> loãng 0,28 M  thu được dung dịch </w:t>
      </w:r>
      <w:r>
        <w:rPr>
          <w:rFonts w:cs="Times New Roman" w:ascii="Times New Roman" w:hAnsi="Times New Roman"/>
          <w:i/>
        </w:rPr>
        <w:t>X</w:t>
      </w:r>
      <w:r>
        <w:rPr>
          <w:rFonts w:cs="Times New Roman" w:ascii="Times New Roman" w:hAnsi="Times New Roman"/>
        </w:rPr>
        <w:t xml:space="preserve"> va 8,736 lít  </w:t>
      </w:r>
      <w:r>
        <w:rPr>
          <w:rFonts w:cs="Times New Roman" w:ascii="Times New Roman" w:hAnsi="Times New Roman"/>
          <w:i/>
        </w:rPr>
        <w:t>H</w:t>
      </w:r>
      <w:r>
        <w:rPr>
          <w:rFonts w:cs="Times New Roman" w:ascii="Times New Roman" w:hAnsi="Times New Roman"/>
          <w:i/>
          <w:vertAlign w:val="subscript"/>
        </w:rPr>
        <w:t>2</w:t>
      </w:r>
      <w:r>
        <w:rPr>
          <w:rFonts w:cs="Times New Roman" w:ascii="Times New Roman" w:hAnsi="Times New Roman"/>
        </w:rPr>
        <w:t xml:space="preserve">. Cô cạn dung dịch </w:t>
      </w:r>
      <w:r>
        <w:rPr>
          <w:rFonts w:cs="Times New Roman" w:ascii="Times New Roman" w:hAnsi="Times New Roman"/>
          <w:i/>
        </w:rPr>
        <w:t>X</w:t>
      </w:r>
      <w:r>
        <w:rPr>
          <w:rFonts w:cs="Times New Roman" w:ascii="Times New Roman" w:hAnsi="Times New Roman"/>
        </w:rPr>
        <w:t xml:space="preserve"> thu được khối lương muối là</w:t>
      </w:r>
    </w:p>
    <w:p>
      <w:pPr>
        <w:pStyle w:val="Normal"/>
        <w:spacing w:before="0" w:after="120"/>
        <w:ind w:firstLine="720" w:right="0"/>
        <w:rPr/>
      </w:pPr>
      <w:r>
        <w:rPr>
          <w:rFonts w:cs="Times New Roman" w:ascii="Times New Roman" w:hAnsi="Times New Roman"/>
          <w:b/>
        </w:rPr>
        <w:t xml:space="preserve">A. </w:t>
      </w:r>
      <w:r>
        <w:rPr>
          <w:rFonts w:cs="Times New Roman" w:ascii="Times New Roman" w:hAnsi="Times New Roman"/>
        </w:rPr>
        <w:t xml:space="preserve">25,95 gam  </w:t>
        <w:tab/>
      </w:r>
      <w:r>
        <w:rPr>
          <w:rFonts w:cs="Times New Roman" w:ascii="Times New Roman" w:hAnsi="Times New Roman"/>
          <w:b/>
        </w:rPr>
        <w:t>B.</w:t>
      </w:r>
      <w:r>
        <w:rPr>
          <w:rFonts w:cs="Times New Roman" w:ascii="Times New Roman" w:hAnsi="Times New Roman"/>
        </w:rPr>
        <w:t xml:space="preserve"> 38,93 gam  </w:t>
        <w:tab/>
        <w:tab/>
      </w:r>
      <w:r>
        <w:rPr>
          <w:rFonts w:cs="Times New Roman" w:ascii="Times New Roman" w:hAnsi="Times New Roman"/>
          <w:b/>
        </w:rPr>
        <w:t>C.</w:t>
      </w:r>
      <w:r>
        <w:rPr>
          <w:rFonts w:cs="Times New Roman" w:ascii="Times New Roman" w:hAnsi="Times New Roman"/>
        </w:rPr>
        <w:t xml:space="preserve"> 103,85 gam  </w:t>
        <w:tab/>
      </w:r>
      <w:r>
        <w:rPr>
          <w:rFonts w:cs="Times New Roman" w:ascii="Times New Roman" w:hAnsi="Times New Roman"/>
          <w:b/>
        </w:rPr>
        <w:t>D.</w:t>
      </w:r>
      <w:r>
        <w:rPr>
          <w:rFonts w:cs="Times New Roman" w:ascii="Times New Roman" w:hAnsi="Times New Roman"/>
        </w:rPr>
        <w:t xml:space="preserve"> 77,86 gam</w:t>
      </w:r>
    </w:p>
    <w:p>
      <w:pPr>
        <w:pStyle w:val="Normal"/>
        <w:spacing w:before="0" w:after="120"/>
        <w:rPr/>
      </w:pPr>
      <w:r>
        <w:rPr>
          <w:rFonts w:cs="Times New Roman" w:ascii="Times New Roman" w:hAnsi="Times New Roman"/>
          <w:b/>
        </w:rPr>
        <w:t>Câu 12:</w:t>
      </w:r>
      <w:r>
        <w:rPr>
          <w:rFonts w:cs="Times New Roman" w:ascii="Times New Roman" w:hAnsi="Times New Roman"/>
        </w:rPr>
        <w:t xml:space="preserve"> Cho 10,0 lít </w:t>
      </w:r>
      <w:r>
        <w:rPr>
          <w:rFonts w:cs="Times New Roman" w:ascii="Times New Roman" w:hAnsi="Times New Roman"/>
          <w:i/>
        </w:rPr>
        <w:t>H</w:t>
      </w:r>
      <w:r>
        <w:rPr>
          <w:rFonts w:cs="Times New Roman" w:ascii="Times New Roman" w:hAnsi="Times New Roman"/>
          <w:i/>
          <w:vertAlign w:val="subscript"/>
        </w:rPr>
        <w:t>2</w:t>
      </w:r>
      <w:r>
        <w:rPr>
          <w:rFonts w:cs="Times New Roman" w:ascii="Times New Roman" w:hAnsi="Times New Roman"/>
        </w:rPr>
        <w:t xml:space="preserve"> và 6,72 lít </w:t>
      </w:r>
      <w:r>
        <w:rPr>
          <w:rFonts w:cs="Times New Roman" w:ascii="Times New Roman" w:hAnsi="Times New Roman"/>
          <w:i/>
        </w:rPr>
        <w:t>Cl</w:t>
      </w:r>
      <w:r>
        <w:rPr>
          <w:rFonts w:cs="Times New Roman" w:ascii="Times New Roman" w:hAnsi="Times New Roman"/>
          <w:i/>
          <w:vertAlign w:val="subscript"/>
        </w:rPr>
        <w:t>2</w:t>
      </w:r>
      <w:r>
        <w:rPr>
          <w:rFonts w:cs="Times New Roman" w:ascii="Times New Roman" w:hAnsi="Times New Roman"/>
        </w:rPr>
        <w:t xml:space="preserve"> (đktc) tác dụng với nhau rồi hoà tan sản phẩm vào 385,4 gam nước ta thu được dung dịch </w:t>
      </w:r>
      <w:r>
        <w:rPr>
          <w:rFonts w:cs="Times New Roman" w:ascii="Times New Roman" w:hAnsi="Times New Roman"/>
          <w:i/>
        </w:rPr>
        <w:t>X</w:t>
      </w:r>
      <w:r>
        <w:rPr>
          <w:rFonts w:cs="Times New Roman" w:ascii="Times New Roman" w:hAnsi="Times New Roman"/>
        </w:rPr>
        <w:t xml:space="preserve">. Lấy 50,000g dung dịch </w:t>
      </w:r>
      <w:r>
        <w:rPr>
          <w:rFonts w:cs="Times New Roman" w:ascii="Times New Roman" w:hAnsi="Times New Roman"/>
          <w:i/>
        </w:rPr>
        <w:t>X</w:t>
      </w:r>
      <w:r>
        <w:rPr>
          <w:rFonts w:cs="Times New Roman" w:ascii="Times New Roman" w:hAnsi="Times New Roman"/>
        </w:rPr>
        <w:t xml:space="preserve"> tác dụng với dung dịch </w:t>
      </w:r>
      <w:r>
        <w:rPr>
          <w:rFonts w:cs="Times New Roman" w:ascii="Times New Roman" w:hAnsi="Times New Roman"/>
          <w:i/>
        </w:rPr>
        <w:t>AgNO</w:t>
      </w:r>
      <w:r>
        <w:rPr>
          <w:rFonts w:cs="Times New Roman" w:ascii="Times New Roman" w:hAnsi="Times New Roman"/>
          <w:i/>
          <w:vertAlign w:val="subscript"/>
        </w:rPr>
        <w:t>3</w:t>
      </w:r>
      <w:r>
        <w:rPr>
          <w:rFonts w:cs="Times New Roman" w:ascii="Times New Roman" w:hAnsi="Times New Roman"/>
        </w:rPr>
        <w:t xml:space="preserve"> thu được 7,175 gam  kết tủa. Hiệu suất phản ứng giữa  </w:t>
      </w:r>
      <w:r>
        <w:rPr>
          <w:rFonts w:cs="Times New Roman" w:ascii="Times New Roman" w:hAnsi="Times New Roman"/>
          <w:i/>
        </w:rPr>
        <w:t>H</w:t>
      </w:r>
      <w:r>
        <w:rPr>
          <w:rFonts w:cs="Times New Roman" w:ascii="Times New Roman" w:hAnsi="Times New Roman"/>
          <w:i/>
          <w:vertAlign w:val="subscript"/>
        </w:rPr>
        <w:t>2</w:t>
      </w:r>
      <w:r>
        <w:rPr>
          <w:rFonts w:cs="Times New Roman" w:ascii="Times New Roman" w:hAnsi="Times New Roman"/>
        </w:rPr>
        <w:t xml:space="preserve">  và  </w:t>
      </w:r>
      <w:r>
        <w:rPr>
          <w:rFonts w:cs="Times New Roman" w:ascii="Times New Roman" w:hAnsi="Times New Roman"/>
          <w:i/>
        </w:rPr>
        <w:t>Cl</w:t>
      </w:r>
      <w:r>
        <w:rPr>
          <w:rFonts w:cs="Times New Roman" w:ascii="Times New Roman" w:hAnsi="Times New Roman"/>
          <w:i/>
          <w:vertAlign w:val="subscript"/>
        </w:rPr>
        <w:t>2</w:t>
      </w:r>
      <w:r>
        <w:rPr>
          <w:rFonts w:cs="Times New Roman" w:ascii="Times New Roman" w:hAnsi="Times New Roman"/>
        </w:rPr>
        <w:t xml:space="preserve">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33,33%</w:t>
        <w:tab/>
        <w:tab/>
      </w:r>
      <w:r>
        <w:rPr>
          <w:rFonts w:cs="Times New Roman" w:ascii="Times New Roman" w:hAnsi="Times New Roman"/>
          <w:b/>
        </w:rPr>
        <w:t>B.</w:t>
      </w:r>
      <w:r>
        <w:rPr>
          <w:rFonts w:cs="Times New Roman" w:ascii="Times New Roman" w:hAnsi="Times New Roman"/>
        </w:rPr>
        <w:t xml:space="preserve"> 45%</w:t>
        <w:tab/>
      </w:r>
      <w:r>
        <w:rPr>
          <w:rFonts w:cs="Times New Roman" w:ascii="Times New Roman" w:hAnsi="Times New Roman"/>
          <w:b/>
        </w:rPr>
        <w:t>C.</w:t>
      </w:r>
      <w:r>
        <w:rPr>
          <w:rFonts w:cs="Times New Roman" w:ascii="Times New Roman" w:hAnsi="Times New Roman"/>
        </w:rPr>
        <w:t xml:space="preserve"> 50%</w:t>
        <w:tab/>
        <w:tab/>
      </w:r>
      <w:r>
        <w:rPr>
          <w:rFonts w:cs="Times New Roman" w:ascii="Times New Roman" w:hAnsi="Times New Roman"/>
          <w:b/>
        </w:rPr>
        <w:t>D.</w:t>
      </w:r>
      <w:r>
        <w:rPr>
          <w:rFonts w:cs="Times New Roman" w:ascii="Times New Roman" w:hAnsi="Times New Roman"/>
        </w:rPr>
        <w:t xml:space="preserve"> 66,67%.</w:t>
      </w:r>
    </w:p>
    <w:p>
      <w:pPr>
        <w:pStyle w:val="Normal"/>
        <w:spacing w:before="0" w:after="120"/>
        <w:rPr/>
      </w:pPr>
      <w:r>
        <w:rPr>
          <w:rFonts w:cs="Times New Roman" w:ascii="Times New Roman" w:hAnsi="Times New Roman"/>
          <w:b/>
        </w:rPr>
        <w:t xml:space="preserve">Câu 13: </w:t>
      </w:r>
      <w:r>
        <w:rPr>
          <w:rFonts w:cs="Times New Roman" w:ascii="Times New Roman" w:hAnsi="Times New Roman"/>
        </w:rPr>
        <w:t xml:space="preserve">Cho 6,4 gam </w:t>
      </w:r>
      <w:r>
        <w:rPr>
          <w:rFonts w:cs="Times New Roman" w:ascii="Times New Roman" w:hAnsi="Times New Roman"/>
          <w:i/>
        </w:rPr>
        <w:t>Cu</w:t>
      </w:r>
      <w:r>
        <w:rPr>
          <w:rFonts w:cs="Times New Roman" w:ascii="Times New Roman" w:hAnsi="Times New Roman"/>
        </w:rPr>
        <w:t xml:space="preserve"> vào bình chứa 500 ml dung dịch </w:t>
      </w:r>
      <w:r>
        <w:rPr>
          <w:rFonts w:cs="Times New Roman" w:ascii="Times New Roman" w:hAnsi="Times New Roman"/>
          <w:i/>
        </w:rPr>
        <w:t>HCl</w:t>
      </w:r>
      <w:r>
        <w:rPr>
          <w:rFonts w:cs="Times New Roman" w:ascii="Times New Roman" w:hAnsi="Times New Roman"/>
        </w:rPr>
        <w:t xml:space="preserve"> 1M, sau đó cho tiếp 17 gam  </w:t>
      </w:r>
      <w:r>
        <w:rPr>
          <w:rFonts w:cs="Times New Roman" w:ascii="Times New Roman" w:hAnsi="Times New Roman"/>
          <w:i/>
        </w:rPr>
        <w:t>NaNO</w:t>
      </w:r>
      <w:r>
        <w:rPr>
          <w:rFonts w:cs="Times New Roman" w:ascii="Times New Roman" w:hAnsi="Times New Roman"/>
          <w:i/>
          <w:vertAlign w:val="subscript"/>
        </w:rPr>
        <w:t>3</w:t>
      </w:r>
      <w:r>
        <w:rPr>
          <w:rFonts w:cs="Times New Roman" w:ascii="Times New Roman" w:hAnsi="Times New Roman"/>
        </w:rPr>
        <w:t xml:space="preserve"> thấy  thoát ra V lít khí </w:t>
      </w:r>
      <w:r>
        <w:rPr>
          <w:rFonts w:cs="Times New Roman" w:ascii="Times New Roman" w:hAnsi="Times New Roman"/>
          <w:i/>
        </w:rPr>
        <w:t>NO</w:t>
      </w:r>
      <w:r>
        <w:rPr>
          <w:rFonts w:cs="Times New Roman" w:ascii="Times New Roman" w:hAnsi="Times New Roman"/>
        </w:rPr>
        <w:t xml:space="preserve"> ở (đktc). Tính V</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1,12lít  </w:t>
        <w:tab/>
        <w:tab/>
      </w:r>
      <w:r>
        <w:rPr>
          <w:rFonts w:cs="Times New Roman" w:ascii="Times New Roman" w:hAnsi="Times New Roman"/>
          <w:b/>
        </w:rPr>
        <w:t>B.</w:t>
      </w:r>
      <w:r>
        <w:rPr>
          <w:rFonts w:cs="Times New Roman" w:ascii="Times New Roman" w:hAnsi="Times New Roman"/>
        </w:rPr>
        <w:t xml:space="preserve"> 11,2lít</w:t>
        <w:tab/>
        <w:tab/>
      </w:r>
      <w:r>
        <w:rPr>
          <w:rFonts w:cs="Times New Roman" w:ascii="Times New Roman" w:hAnsi="Times New Roman"/>
          <w:b/>
        </w:rPr>
        <w:t>C.</w:t>
      </w:r>
      <w:r>
        <w:rPr>
          <w:rFonts w:cs="Times New Roman" w:ascii="Times New Roman" w:hAnsi="Times New Roman"/>
        </w:rPr>
        <w:t xml:space="preserve"> 22,4 lít  </w:t>
        <w:tab/>
        <w:tab/>
      </w:r>
      <w:r>
        <w:rPr>
          <w:rFonts w:cs="Times New Roman" w:ascii="Times New Roman" w:hAnsi="Times New Roman"/>
          <w:b/>
        </w:rPr>
        <w:t>D.</w:t>
      </w:r>
      <w:r>
        <w:rPr>
          <w:rFonts w:cs="Times New Roman" w:ascii="Times New Roman" w:hAnsi="Times New Roman"/>
        </w:rPr>
        <w:t xml:space="preserve"> 1,49 lít.</w:t>
      </w:r>
    </w:p>
    <w:p>
      <w:pPr>
        <w:pStyle w:val="Normal"/>
        <w:spacing w:before="0" w:after="120"/>
        <w:rPr/>
      </w:pPr>
      <w:r>
        <w:rPr>
          <w:rFonts w:cs="Times New Roman" w:ascii="Times New Roman" w:hAnsi="Times New Roman"/>
          <w:b/>
        </w:rPr>
        <w:t>Câu 14:</w:t>
      </w:r>
      <w:r>
        <w:rPr>
          <w:rFonts w:cs="Times New Roman" w:ascii="Times New Roman" w:hAnsi="Times New Roman"/>
        </w:rPr>
        <w:t xml:space="preserve"> Có  bao nhiêu este mạch hở có công thức phân tử là  </w:t>
      </w:r>
      <w:r>
        <w:rPr>
          <w:rFonts w:cs="Times New Roman" w:ascii="Times New Roman" w:hAnsi="Times New Roman"/>
          <w:i/>
        </w:rPr>
        <w:t>C</w:t>
      </w:r>
      <w:r>
        <w:rPr>
          <w:rFonts w:cs="Times New Roman" w:ascii="Times New Roman" w:hAnsi="Times New Roman"/>
          <w:i/>
          <w:vertAlign w:val="subscript"/>
        </w:rPr>
        <w:t>5</w:t>
      </w:r>
      <w:r>
        <w:rPr>
          <w:rFonts w:cs="Times New Roman" w:ascii="Times New Roman" w:hAnsi="Times New Roman"/>
          <w:i/>
        </w:rPr>
        <w:t>H</w:t>
      </w:r>
      <w:r>
        <w:rPr>
          <w:rFonts w:cs="Times New Roman" w:ascii="Times New Roman" w:hAnsi="Times New Roman"/>
          <w:i/>
          <w:vertAlign w:val="subscript"/>
        </w:rPr>
        <w:t>8</w:t>
      </w:r>
      <w:r>
        <w:rPr>
          <w:rFonts w:cs="Times New Roman" w:ascii="Times New Roman" w:hAnsi="Times New Roman"/>
          <w:i/>
        </w:rPr>
        <w:t>O</w:t>
      </w:r>
      <w:r>
        <w:rPr>
          <w:rFonts w:cs="Times New Roman" w:ascii="Times New Roman" w:hAnsi="Times New Roman"/>
          <w:i/>
          <w:vertAlign w:val="subscript"/>
        </w:rPr>
        <w:t>2</w:t>
      </w:r>
      <w:r>
        <w:rPr>
          <w:rFonts w:cs="Times New Roman" w:ascii="Times New Roman" w:hAnsi="Times New Roman"/>
        </w:rPr>
        <w:t xml:space="preserve"> khi bị xà phòng   hóa tạo ra một anđêhit? (Không tính đồng phân lập thể)</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2</w:t>
        <w:tab/>
        <w:tab/>
      </w:r>
      <w:r>
        <w:rPr>
          <w:rFonts w:cs="Times New Roman" w:ascii="Times New Roman" w:hAnsi="Times New Roman"/>
          <w:b/>
        </w:rPr>
        <w:t>B.</w:t>
      </w:r>
      <w:r>
        <w:rPr>
          <w:rFonts w:cs="Times New Roman" w:ascii="Times New Roman" w:hAnsi="Times New Roman"/>
        </w:rPr>
        <w:t xml:space="preserve"> 4</w:t>
        <w:tab/>
        <w:tab/>
      </w:r>
      <w:r>
        <w:rPr>
          <w:rFonts w:cs="Times New Roman" w:ascii="Times New Roman" w:hAnsi="Times New Roman"/>
          <w:b/>
        </w:rPr>
        <w:t>C.</w:t>
      </w:r>
      <w:r>
        <w:rPr>
          <w:rFonts w:cs="Times New Roman" w:ascii="Times New Roman" w:hAnsi="Times New Roman"/>
        </w:rPr>
        <w:t xml:space="preserve"> 1</w:t>
        <w:tab/>
        <w:tab/>
      </w:r>
      <w:r>
        <w:rPr>
          <w:rFonts w:cs="Times New Roman" w:ascii="Times New Roman" w:hAnsi="Times New Roman"/>
          <w:b/>
        </w:rPr>
        <w:t>D.</w:t>
      </w:r>
      <w:r>
        <w:rPr>
          <w:rFonts w:cs="Times New Roman" w:ascii="Times New Roman" w:hAnsi="Times New Roman"/>
        </w:rPr>
        <w:t xml:space="preserve"> 3</w:t>
      </w:r>
    </w:p>
    <w:p>
      <w:pPr>
        <w:pStyle w:val="Normal"/>
        <w:spacing w:before="0" w:after="120"/>
        <w:rPr/>
      </w:pPr>
      <w:r>
        <w:rPr>
          <w:rFonts w:cs="Times New Roman" w:ascii="Times New Roman" w:hAnsi="Times New Roman"/>
          <w:b/>
        </w:rPr>
        <w:t>Câu 15:</w:t>
      </w:r>
      <w:r>
        <w:rPr>
          <w:rFonts w:cs="Times New Roman" w:ascii="Times New Roman" w:hAnsi="Times New Roman"/>
        </w:rPr>
        <w:t xml:space="preserve"> Cho sơ đồ :  </w:t>
      </w:r>
      <w:r>
        <w:rPr>
          <w:rFonts w:cs="Times New Roman" w:ascii="Times New Roman" w:hAnsi="Times New Roman"/>
        </w:rPr>
        <w:object w:dxaOrig="4080" w:dyaOrig="36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204pt;height:18pt" filled="f" o:ole="">
            <v:imagedata r:id="rId578" o:title=""/>
          </v:shape>
          <o:OLEObject Type="Embed" ProgID="" ShapeID="ole_rId577" DrawAspect="Content" ObjectID="_429778326" r:id="rId577"/>
        </w:object>
      </w:r>
      <w:r>
        <w:rPr>
          <w:rFonts w:cs="Times New Roman" w:ascii="Times New Roman" w:hAnsi="Times New Roman"/>
        </w:rPr>
        <w:t>.</w:t>
      </w:r>
    </w:p>
    <w:p>
      <w:pPr>
        <w:pStyle w:val="Normal"/>
        <w:spacing w:before="0" w:after="120"/>
        <w:rPr/>
      </w:pPr>
      <w:r>
        <w:rPr>
          <w:rFonts w:cs="Times New Roman" w:ascii="Times New Roman" w:hAnsi="Times New Roman"/>
        </w:rPr>
        <w:t xml:space="preserve">Các chất </w:t>
      </w:r>
      <w:r>
        <w:rPr>
          <w:rFonts w:cs="Times New Roman" w:ascii="Times New Roman" w:hAnsi="Times New Roman"/>
          <w:i/>
        </w:rPr>
        <w:t>X</w:t>
      </w:r>
      <w:r>
        <w:rPr>
          <w:rFonts w:cs="Times New Roman" w:ascii="Times New Roman" w:hAnsi="Times New Roman"/>
        </w:rPr>
        <w:t xml:space="preserve">, </w:t>
      </w:r>
      <w:r>
        <w:rPr>
          <w:rFonts w:cs="Times New Roman" w:ascii="Times New Roman" w:hAnsi="Times New Roman"/>
          <w:i/>
        </w:rPr>
        <w:t>T</w:t>
      </w:r>
      <w:r>
        <w:rPr>
          <w:rFonts w:cs="Times New Roman" w:ascii="Times New Roman" w:hAnsi="Times New Roman"/>
        </w:rPr>
        <w:t xml:space="preserve"> (đều có chứa nguyên tố </w:t>
      </w:r>
      <w:r>
        <w:rPr>
          <w:rFonts w:cs="Times New Roman" w:ascii="Times New Roman" w:hAnsi="Times New Roman"/>
          <w:i/>
        </w:rPr>
        <w:t>C</w:t>
      </w:r>
      <w:r>
        <w:rPr>
          <w:rFonts w:cs="Times New Roman" w:ascii="Times New Roman" w:hAnsi="Times New Roman"/>
        </w:rPr>
        <w:t xml:space="preserve"> trong phân tử) có thể lần lượt là</w:t>
      </w:r>
    </w:p>
    <w:p>
      <w:pPr>
        <w:pStyle w:val="Normal"/>
        <w:spacing w:before="0" w:after="120"/>
        <w:ind w:firstLine="720" w:right="0"/>
        <w:rPr/>
      </w:pPr>
      <w:r>
        <w:rPr>
          <w:rFonts w:cs="Times New Roman" w:ascii="Times New Roman" w:hAnsi="Times New Roman"/>
          <w:b/>
        </w:rPr>
        <w:t xml:space="preserve">A. </w:t>
      </w:r>
      <w:r>
        <w:rPr>
          <w:rFonts w:cs="Times New Roman" w:ascii="Times New Roman" w:hAnsi="Times New Roman"/>
          <w:b/>
        </w:rPr>
        <w:object w:dxaOrig="1700" w:dyaOrig="36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85pt;height:18pt" filled="f" o:ole="">
            <v:imagedata r:id="rId580" o:title=""/>
          </v:shape>
          <o:OLEObject Type="Embed" ProgID="" ShapeID="ole_rId579" DrawAspect="Content" ObjectID="_810452578" r:id="rId579"/>
        </w:object>
      </w:r>
      <w:r>
        <w:rPr>
          <w:rFonts w:cs="Times New Roman" w:ascii="Times New Roman" w:hAnsi="Times New Roman"/>
          <w:b/>
        </w:rPr>
        <w:t xml:space="preserve"> </w:t>
        <w:tab/>
        <w:t xml:space="preserve"> </w:t>
        <w:tab/>
        <w:tab/>
        <w:t xml:space="preserve">B. </w:t>
      </w:r>
      <w:r>
        <w:rPr>
          <w:rFonts w:cs="Times New Roman" w:ascii="Times New Roman" w:hAnsi="Times New Roman"/>
          <w:b/>
        </w:rPr>
        <w:object w:dxaOrig="1520" w:dyaOrig="36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76pt;height:18pt" filled="f" o:ole="">
            <v:imagedata r:id="rId582" o:title=""/>
          </v:shape>
          <o:OLEObject Type="Embed" ProgID="" ShapeID="ole_rId581" DrawAspect="Content" ObjectID="_213446026" r:id="rId581"/>
        </w:object>
      </w:r>
      <w:r>
        <w:rPr>
          <w:rFonts w:cs="Times New Roman" w:ascii="Times New Roman" w:hAnsi="Times New Roman"/>
          <w:b/>
        </w:rPr>
        <w:t xml:space="preserve"> </w:t>
      </w:r>
    </w:p>
    <w:p>
      <w:pPr>
        <w:pStyle w:val="Normal"/>
        <w:spacing w:before="0" w:after="120"/>
        <w:ind w:firstLine="720" w:right="0"/>
        <w:rPr/>
      </w:pPr>
      <w:r>
        <w:rPr>
          <w:rFonts w:cs="Times New Roman" w:ascii="Times New Roman" w:hAnsi="Times New Roman"/>
          <w:b/>
        </w:rPr>
        <w:t xml:space="preserve">C. </w:t>
      </w:r>
      <w:r>
        <w:rPr>
          <w:rFonts w:cs="Times New Roman" w:ascii="Times New Roman" w:hAnsi="Times New Roman"/>
          <w:b/>
        </w:rPr>
        <w:object w:dxaOrig="1740" w:dyaOrig="40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87pt;height:20pt" filled="f" o:ole="">
            <v:imagedata r:id="rId584" o:title=""/>
          </v:shape>
          <o:OLEObject Type="Embed" ProgID="" ShapeID="ole_rId583" DrawAspect="Content" ObjectID="_1875396787" r:id="rId583"/>
        </w:object>
      </w:r>
      <w:r>
        <w:rPr>
          <w:rFonts w:cs="Times New Roman" w:ascii="Times New Roman" w:hAnsi="Times New Roman"/>
          <w:b/>
        </w:rPr>
        <w:t xml:space="preserve"> </w:t>
        <w:tab/>
        <w:tab/>
        <w:tab/>
        <w:t xml:space="preserve">D.  </w:t>
      </w:r>
      <w:r>
        <w:rPr>
          <w:rFonts w:cs="Times New Roman" w:ascii="Times New Roman" w:hAnsi="Times New Roman"/>
          <w:b/>
        </w:rPr>
        <w:object w:dxaOrig="1740" w:dyaOrig="40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87pt;height:20pt" filled="f" o:ole="">
            <v:imagedata r:id="rId586" o:title=""/>
          </v:shape>
          <o:OLEObject Type="Embed" ProgID="" ShapeID="ole_rId585" DrawAspect="Content" ObjectID="_1069643492" r:id="rId585"/>
        </w:object>
      </w:r>
      <w:r>
        <w:rPr>
          <w:rFonts w:cs="Times New Roman" w:ascii="Times New Roman" w:hAnsi="Times New Roman"/>
          <w:b/>
        </w:rPr>
        <w:t xml:space="preserve"> </w:t>
      </w:r>
    </w:p>
    <w:p>
      <w:pPr>
        <w:pStyle w:val="Normal"/>
        <w:spacing w:before="0" w:after="120"/>
        <w:rPr/>
      </w:pPr>
      <w:r>
        <w:rPr>
          <w:rFonts w:cs="Times New Roman" w:ascii="Times New Roman" w:hAnsi="Times New Roman"/>
          <w:b/>
        </w:rPr>
        <w:t xml:space="preserve">Câu 16: </w:t>
      </w:r>
      <w:r>
        <w:rPr>
          <w:rFonts w:cs="Times New Roman" w:ascii="Times New Roman" w:hAnsi="Times New Roman"/>
        </w:rPr>
        <w:t xml:space="preserve"> Một pentapeptit được tạo ra từ glyxin và alanin có phân tử khối 345 đvc . Số  gốc  glyxin và  alanin trong chuỗi peptit trên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3 và 2</w:t>
        <w:tab/>
        <w:tab/>
      </w:r>
      <w:r>
        <w:rPr>
          <w:rFonts w:cs="Times New Roman" w:ascii="Times New Roman" w:hAnsi="Times New Roman"/>
          <w:b/>
        </w:rPr>
        <w:t>B.</w:t>
      </w:r>
      <w:r>
        <w:rPr>
          <w:rFonts w:cs="Times New Roman" w:ascii="Times New Roman" w:hAnsi="Times New Roman"/>
        </w:rPr>
        <w:t xml:space="preserve"> 1 và 4</w:t>
        <w:tab/>
        <w:tab/>
      </w:r>
      <w:r>
        <w:rPr>
          <w:rFonts w:cs="Times New Roman" w:ascii="Times New Roman" w:hAnsi="Times New Roman"/>
          <w:b/>
        </w:rPr>
        <w:t>C.</w:t>
      </w:r>
      <w:r>
        <w:rPr>
          <w:rFonts w:cs="Times New Roman" w:ascii="Times New Roman" w:hAnsi="Times New Roman"/>
        </w:rPr>
        <w:t xml:space="preserve"> 4 và 1</w:t>
        <w:tab/>
        <w:tab/>
      </w:r>
      <w:r>
        <w:rPr>
          <w:rFonts w:cs="Times New Roman" w:ascii="Times New Roman" w:hAnsi="Times New Roman"/>
          <w:b/>
        </w:rPr>
        <w:t>D.</w:t>
      </w:r>
      <w:r>
        <w:rPr>
          <w:rFonts w:cs="Times New Roman" w:ascii="Times New Roman" w:hAnsi="Times New Roman"/>
        </w:rPr>
        <w:t xml:space="preserve"> 2 và  3.</w:t>
      </w:r>
    </w:p>
    <w:p>
      <w:pPr>
        <w:pStyle w:val="Normal"/>
        <w:spacing w:before="0" w:after="120"/>
        <w:rPr/>
      </w:pPr>
      <w:r>
        <w:rPr>
          <w:rFonts w:cs="Times New Roman" w:ascii="Times New Roman" w:hAnsi="Times New Roman"/>
          <w:b/>
        </w:rPr>
        <w:t xml:space="preserve">Câu 17: </w:t>
      </w:r>
      <w:r>
        <w:rPr>
          <w:rFonts w:cs="Times New Roman" w:ascii="Times New Roman" w:hAnsi="Times New Roman"/>
        </w:rPr>
        <w:t>Dãy các chất đều có phản ứng thuỷ phân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tinh bột, xenlulozơ, protein, saccarozơ,  PE.</w:t>
      </w:r>
    </w:p>
    <w:p>
      <w:pPr>
        <w:pStyle w:val="Normal"/>
        <w:spacing w:before="0" w:after="120"/>
        <w:ind w:firstLine="720" w:right="0"/>
        <w:rPr/>
      </w:pPr>
      <w:r>
        <w:rPr>
          <w:rFonts w:cs="Times New Roman" w:ascii="Times New Roman" w:hAnsi="Times New Roman"/>
          <w:b/>
        </w:rPr>
        <w:t>B.</w:t>
      </w:r>
      <w:r>
        <w:rPr>
          <w:rFonts w:cs="Times New Roman" w:ascii="Times New Roman" w:hAnsi="Times New Roman"/>
        </w:rPr>
        <w:t xml:space="preserve"> tinh bột, xenlulozơ, protein,  saccarozơ, lipit. </w:t>
      </w:r>
    </w:p>
    <w:p>
      <w:pPr>
        <w:pStyle w:val="Normal"/>
        <w:spacing w:before="0" w:after="120"/>
        <w:ind w:firstLine="720" w:right="0"/>
        <w:rPr/>
      </w:pPr>
      <w:r>
        <w:rPr>
          <w:rFonts w:cs="Times New Roman" w:ascii="Times New Roman" w:hAnsi="Times New Roman"/>
          <w:b/>
        </w:rPr>
        <w:t>C.</w:t>
      </w:r>
      <w:r>
        <w:rPr>
          <w:rFonts w:cs="Times New Roman" w:ascii="Times New Roman" w:hAnsi="Times New Roman"/>
        </w:rPr>
        <w:t xml:space="preserve"> tinh bột, xenlulozơ, protein, saccarozơ,  glucozơ.</w:t>
      </w:r>
    </w:p>
    <w:p>
      <w:pPr>
        <w:pStyle w:val="Normal"/>
        <w:spacing w:before="0" w:after="120"/>
        <w:ind w:firstLine="720" w:right="0"/>
        <w:rPr/>
      </w:pPr>
      <w:r>
        <w:rPr>
          <w:rFonts w:cs="Times New Roman" w:ascii="Times New Roman" w:hAnsi="Times New Roman"/>
          <w:b/>
        </w:rPr>
        <w:t>D.</w:t>
      </w:r>
      <w:r>
        <w:rPr>
          <w:rFonts w:cs="Times New Roman" w:ascii="Times New Roman" w:hAnsi="Times New Roman"/>
        </w:rPr>
        <w:t xml:space="preserve"> tinh bột, xenlulozơ,  fructozơ.</w:t>
      </w:r>
    </w:p>
    <w:p>
      <w:pPr>
        <w:pStyle w:val="Normal"/>
        <w:spacing w:before="0" w:after="120"/>
        <w:rPr/>
      </w:pPr>
      <w:r>
        <w:rPr>
          <w:rFonts w:cs="Times New Roman" w:ascii="Times New Roman" w:hAnsi="Times New Roman"/>
          <w:b/>
        </w:rPr>
        <w:t>Câu 18:</w:t>
      </w:r>
      <w:r>
        <w:rPr>
          <w:rFonts w:cs="Times New Roman" w:ascii="Times New Roman" w:hAnsi="Times New Roman"/>
        </w:rPr>
        <w:t xml:space="preserve"> Có bao nhiêu ancol thơm, công thức  </w:t>
      </w:r>
      <w:r>
        <w:rPr>
          <w:rFonts w:cs="Times New Roman" w:ascii="Times New Roman" w:hAnsi="Times New Roman"/>
          <w:i/>
        </w:rPr>
        <w:t>C</w:t>
      </w:r>
      <w:r>
        <w:rPr>
          <w:rFonts w:cs="Times New Roman" w:ascii="Times New Roman" w:hAnsi="Times New Roman"/>
          <w:i/>
          <w:vertAlign w:val="subscript"/>
        </w:rPr>
        <w:t>8</w:t>
      </w:r>
      <w:r>
        <w:rPr>
          <w:rFonts w:cs="Times New Roman" w:ascii="Times New Roman" w:hAnsi="Times New Roman"/>
          <w:i/>
        </w:rPr>
        <w:t>H</w:t>
      </w:r>
      <w:r>
        <w:rPr>
          <w:rFonts w:cs="Times New Roman" w:ascii="Times New Roman" w:hAnsi="Times New Roman"/>
          <w:i/>
          <w:vertAlign w:val="subscript"/>
        </w:rPr>
        <w:t>10</w:t>
      </w:r>
      <w:r>
        <w:rPr>
          <w:rFonts w:cs="Times New Roman" w:ascii="Times New Roman" w:hAnsi="Times New Roman"/>
          <w:i/>
        </w:rPr>
        <w:t>O</w:t>
      </w:r>
      <w:r>
        <w:rPr>
          <w:rFonts w:cs="Times New Roman" w:ascii="Times New Roman" w:hAnsi="Times New Roman"/>
          <w:i/>
          <w:vertAlign w:val="subscript"/>
        </w:rPr>
        <w:t>5</w:t>
      </w:r>
      <w:r>
        <w:rPr>
          <w:rFonts w:cs="Times New Roman" w:ascii="Times New Roman" w:hAnsi="Times New Roman"/>
          <w:vertAlign w:val="subscript"/>
        </w:rPr>
        <w:t xml:space="preserve"> </w:t>
      </w:r>
      <w:r>
        <w:rPr>
          <w:rFonts w:cs="Times New Roman" w:ascii="Times New Roman" w:hAnsi="Times New Roman"/>
        </w:rPr>
        <w:t xml:space="preserve"> khi tác dụṇg với </w:t>
      </w:r>
      <w:r>
        <w:rPr>
          <w:rFonts w:cs="Times New Roman" w:ascii="Times New Roman" w:hAnsi="Times New Roman"/>
          <w:i/>
        </w:rPr>
        <w:t>CuO</w:t>
      </w:r>
      <w:r>
        <w:rPr>
          <w:rFonts w:cs="Times New Roman" w:ascii="Times New Roman" w:hAnsi="Times New Roman"/>
        </w:rPr>
        <w:t xml:space="preserve"> đun nóng cho ra anđehit ?</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3</w:t>
        <w:tab/>
        <w:tab/>
      </w:r>
      <w:r>
        <w:rPr>
          <w:rFonts w:cs="Times New Roman" w:ascii="Times New Roman" w:hAnsi="Times New Roman"/>
          <w:b/>
        </w:rPr>
        <w:t>B.</w:t>
      </w:r>
      <w:r>
        <w:rPr>
          <w:rFonts w:cs="Times New Roman" w:ascii="Times New Roman" w:hAnsi="Times New Roman"/>
        </w:rPr>
        <w:t xml:space="preserve"> 5</w:t>
        <w:tab/>
        <w:tab/>
      </w:r>
      <w:r>
        <w:rPr>
          <w:rFonts w:cs="Times New Roman" w:ascii="Times New Roman" w:hAnsi="Times New Roman"/>
          <w:b/>
        </w:rPr>
        <w:t>C.</w:t>
      </w:r>
      <w:r>
        <w:rPr>
          <w:rFonts w:cs="Times New Roman" w:ascii="Times New Roman" w:hAnsi="Times New Roman"/>
        </w:rPr>
        <w:t xml:space="preserve"> 4</w:t>
        <w:tab/>
        <w:tab/>
      </w:r>
      <w:r>
        <w:rPr>
          <w:rFonts w:cs="Times New Roman" w:ascii="Times New Roman" w:hAnsi="Times New Roman"/>
          <w:b/>
        </w:rPr>
        <w:t>D.</w:t>
      </w:r>
      <w:r>
        <w:rPr>
          <w:rFonts w:cs="Times New Roman" w:ascii="Times New Roman" w:hAnsi="Times New Roman"/>
        </w:rPr>
        <w:t xml:space="preserve"> 2</w:t>
      </w:r>
    </w:p>
    <w:p>
      <w:pPr>
        <w:pStyle w:val="Normal"/>
        <w:spacing w:before="0" w:after="120"/>
        <w:rPr/>
      </w:pPr>
      <w:r>
        <w:rPr>
          <w:rFonts w:cs="Times New Roman" w:ascii="Times New Roman" w:hAnsi="Times New Roman"/>
        </w:rPr>
        <w:t xml:space="preserve">Các ancol thơm, công thức  </w:t>
      </w:r>
      <w:r>
        <w:rPr>
          <w:rFonts w:cs="Times New Roman" w:ascii="Times New Roman" w:hAnsi="Times New Roman"/>
          <w:i/>
        </w:rPr>
        <w:t>C</w:t>
      </w:r>
      <w:r>
        <w:rPr>
          <w:rFonts w:cs="Times New Roman" w:ascii="Times New Roman" w:hAnsi="Times New Roman"/>
          <w:i/>
          <w:vertAlign w:val="subscript"/>
        </w:rPr>
        <w:t>8</w:t>
      </w:r>
      <w:r>
        <w:rPr>
          <w:rFonts w:cs="Times New Roman" w:ascii="Times New Roman" w:hAnsi="Times New Roman"/>
          <w:i/>
        </w:rPr>
        <w:t>H</w:t>
      </w:r>
      <w:r>
        <w:rPr>
          <w:rFonts w:cs="Times New Roman" w:ascii="Times New Roman" w:hAnsi="Times New Roman"/>
          <w:i/>
          <w:vertAlign w:val="subscript"/>
        </w:rPr>
        <w:t>10</w:t>
      </w:r>
      <w:r>
        <w:rPr>
          <w:rFonts w:cs="Times New Roman" w:ascii="Times New Roman" w:hAnsi="Times New Roman"/>
          <w:i/>
        </w:rPr>
        <w:t>O</w:t>
      </w:r>
      <w:r>
        <w:rPr>
          <w:rFonts w:cs="Times New Roman" w:ascii="Times New Roman" w:hAnsi="Times New Roman"/>
        </w:rPr>
        <w:t xml:space="preserve">   khi tác dụṇg với </w:t>
      </w:r>
      <w:r>
        <w:rPr>
          <w:rFonts w:cs="Times New Roman" w:ascii="Times New Roman" w:hAnsi="Times New Roman"/>
          <w:i/>
        </w:rPr>
        <w:t>CuO</w:t>
      </w:r>
      <w:r>
        <w:rPr>
          <w:rFonts w:cs="Times New Roman" w:ascii="Times New Roman" w:hAnsi="Times New Roman"/>
        </w:rPr>
        <w:t xml:space="preserve"> đun nóng cho ra anđehit là :</w:t>
      </w:r>
    </w:p>
    <w:p>
      <w:pPr>
        <w:pStyle w:val="Normal"/>
        <w:spacing w:before="0" w:after="120"/>
        <w:rPr>
          <w:rFonts w:ascii="Times New Roman" w:hAnsi="Times New Roman" w:cs="Times New Roman"/>
        </w:rPr>
      </w:pPr>
      <w:r>
        <w:rPr>
          <w:rFonts w:cs="Times New Roman" w:ascii="Times New Roman" w:hAnsi="Times New Roman"/>
        </w:rPr>
        <w:object w:dxaOrig="5120" w:dyaOrig="40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256pt;height:20pt" filled="f" o:ole="">
            <v:imagedata r:id="rId588" o:title=""/>
          </v:shape>
          <o:OLEObject Type="Embed" ProgID="" ShapeID="ole_rId587" DrawAspect="Content" ObjectID="_1982426368" r:id="rId587"/>
        </w:object>
      </w:r>
    </w:p>
    <w:p>
      <w:pPr>
        <w:pStyle w:val="Normal"/>
        <w:spacing w:before="0" w:after="120"/>
        <w:rPr/>
      </w:pPr>
      <w:r>
        <w:rPr>
          <w:rFonts w:cs="Times New Roman" w:ascii="Times New Roman" w:hAnsi="Times New Roman"/>
          <w:b/>
        </w:rPr>
        <w:t>Câu 19:</w:t>
      </w:r>
      <w:r>
        <w:rPr>
          <w:rFonts w:cs="Times New Roman" w:ascii="Times New Roman" w:hAnsi="Times New Roman"/>
        </w:rPr>
        <w:t xml:space="preserve"> Dãy gồm các chất đều làm quỳ tím ẩm chuyển sang màu xanh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amoni clorua, metyl amin, natri hidroxit </w:t>
        <w:tab/>
      </w:r>
      <w:r>
        <w:rPr>
          <w:rFonts w:cs="Times New Roman" w:ascii="Times New Roman" w:hAnsi="Times New Roman"/>
          <w:b/>
        </w:rPr>
        <w:t>B.</w:t>
      </w:r>
      <w:r>
        <w:rPr>
          <w:rFonts w:cs="Times New Roman" w:ascii="Times New Roman" w:hAnsi="Times New Roman"/>
        </w:rPr>
        <w:t xml:space="preserve"> anilin, metyl amin,  amoniac</w:t>
      </w:r>
    </w:p>
    <w:p>
      <w:pPr>
        <w:pStyle w:val="Normal"/>
        <w:spacing w:before="0" w:after="120"/>
        <w:ind w:firstLine="720" w:right="0"/>
        <w:rPr/>
      </w:pPr>
      <w:r>
        <w:rPr>
          <w:rFonts w:cs="Times New Roman" w:ascii="Times New Roman" w:hAnsi="Times New Roman"/>
          <w:b/>
        </w:rPr>
        <w:t>C.</w:t>
      </w:r>
      <w:r>
        <w:rPr>
          <w:rFonts w:cs="Times New Roman" w:ascii="Times New Roman" w:hAnsi="Times New Roman"/>
        </w:rPr>
        <w:t xml:space="preserve"> anilin, amoniac,  natri  hidroxit  </w:t>
        <w:tab/>
        <w:tab/>
      </w:r>
      <w:r>
        <w:rPr>
          <w:rFonts w:cs="Times New Roman" w:ascii="Times New Roman" w:hAnsi="Times New Roman"/>
          <w:b/>
        </w:rPr>
        <w:t>D.</w:t>
      </w:r>
      <w:r>
        <w:rPr>
          <w:rFonts w:cs="Times New Roman" w:ascii="Times New Roman" w:hAnsi="Times New Roman"/>
        </w:rPr>
        <w:t xml:space="preserve"> metyl amin, amoniac, natri axetat.</w:t>
      </w:r>
    </w:p>
    <w:p>
      <w:pPr>
        <w:pStyle w:val="Normal"/>
        <w:spacing w:before="0" w:after="120"/>
        <w:rPr/>
      </w:pPr>
      <w:r>
        <w:rPr>
          <w:rFonts w:cs="Times New Roman" w:ascii="Times New Roman" w:hAnsi="Times New Roman"/>
          <w:b/>
        </w:rPr>
        <w:t>Câu 20:</w:t>
      </w:r>
      <w:r>
        <w:rPr>
          <w:rFonts w:cs="Times New Roman" w:ascii="Times New Roman" w:hAnsi="Times New Roman"/>
        </w:rPr>
        <w:t xml:space="preserve">  Có các cặp chất sau: </w:t>
      </w:r>
      <w:r>
        <w:rPr>
          <w:rFonts w:cs="Times New Roman" w:ascii="Times New Roman" w:hAnsi="Times New Roman"/>
          <w:i/>
        </w:rPr>
        <w:t>Cu</w:t>
      </w:r>
      <w:r>
        <w:rPr>
          <w:rFonts w:cs="Times New Roman" w:ascii="Times New Roman" w:hAnsi="Times New Roman"/>
        </w:rPr>
        <w:t xml:space="preserve">  và  dung dịch  </w:t>
      </w:r>
      <w:r>
        <w:rPr>
          <w:rFonts w:cs="Times New Roman" w:ascii="Times New Roman" w:hAnsi="Times New Roman"/>
        </w:rPr>
        <w:object w:dxaOrig="1240" w:dyaOrig="36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62pt;height:18pt" filled="f" o:ole="">
            <v:imagedata r:id="rId590" o:title=""/>
          </v:shape>
          <o:OLEObject Type="Embed" ProgID="" ShapeID="ole_rId589" DrawAspect="Content" ObjectID="_915930942" r:id="rId589"/>
        </w:object>
      </w:r>
      <w:r>
        <w:rPr>
          <w:rFonts w:cs="Times New Roman" w:ascii="Times New Roman" w:hAnsi="Times New Roman"/>
        </w:rPr>
        <w:t xml:space="preserve"> và  dung dịch   </w:t>
      </w:r>
      <w:r>
        <w:rPr>
          <w:rFonts w:cs="Times New Roman" w:ascii="Times New Roman" w:hAnsi="Times New Roman"/>
          <w:i/>
        </w:rPr>
        <w:t>CuSO</w:t>
      </w:r>
      <w:r>
        <w:rPr>
          <w:rFonts w:cs="Times New Roman" w:ascii="Times New Roman" w:hAnsi="Times New Roman"/>
          <w:i/>
          <w:vertAlign w:val="subscript"/>
        </w:rPr>
        <w:t>4</w:t>
      </w:r>
      <w:r>
        <w:rPr>
          <w:rFonts w:cs="Times New Roman" w:ascii="Times New Roman" w:hAnsi="Times New Roman"/>
        </w:rPr>
        <w:t xml:space="preserve">; </w:t>
      </w:r>
      <w:r>
        <w:rPr>
          <w:rFonts w:cs="Times New Roman" w:ascii="Times New Roman" w:hAnsi="Times New Roman"/>
          <w:i/>
        </w:rPr>
        <w:t>H</w:t>
      </w:r>
      <w:r>
        <w:rPr>
          <w:rFonts w:cs="Times New Roman" w:ascii="Times New Roman" w:hAnsi="Times New Roman"/>
          <w:i/>
          <w:vertAlign w:val="subscript"/>
        </w:rPr>
        <w:t>2</w:t>
      </w:r>
      <w:r>
        <w:rPr>
          <w:rFonts w:cs="Times New Roman" w:ascii="Times New Roman" w:hAnsi="Times New Roman"/>
          <w:i/>
        </w:rPr>
        <w:t>S</w:t>
      </w:r>
      <w:r>
        <w:rPr>
          <w:rFonts w:cs="Times New Roman" w:ascii="Times New Roman" w:hAnsi="Times New Roman"/>
        </w:rPr>
        <w:t xml:space="preserve"> và  dung dịch  </w:t>
      </w:r>
      <w:r>
        <w:rPr>
          <w:rFonts w:cs="Times New Roman" w:ascii="Times New Roman" w:hAnsi="Times New Roman"/>
          <w:i/>
        </w:rPr>
        <w:t>FeCl</w:t>
      </w:r>
      <w:r>
        <w:rPr>
          <w:rFonts w:cs="Times New Roman" w:ascii="Times New Roman" w:hAnsi="Times New Roman"/>
          <w:i/>
          <w:vertAlign w:val="subscript"/>
        </w:rPr>
        <w:t>3</w:t>
      </w:r>
      <w:r>
        <w:rPr>
          <w:rFonts w:cs="Times New Roman" w:ascii="Times New Roman" w:hAnsi="Times New Roman"/>
        </w:rPr>
        <w:t xml:space="preserve">;  dung dịch </w:t>
      </w:r>
      <w:r>
        <w:rPr>
          <w:rFonts w:cs="Times New Roman" w:ascii="Times New Roman" w:hAnsi="Times New Roman"/>
          <w:i/>
        </w:rPr>
        <w:t>AgNO</w:t>
      </w:r>
      <w:r>
        <w:rPr>
          <w:rFonts w:cs="Times New Roman" w:ascii="Times New Roman" w:hAnsi="Times New Roman"/>
          <w:i/>
          <w:vertAlign w:val="subscript"/>
        </w:rPr>
        <w:t>3</w:t>
      </w:r>
      <w:r>
        <w:rPr>
          <w:rFonts w:cs="Times New Roman" w:ascii="Times New Roman" w:hAnsi="Times New Roman"/>
        </w:rPr>
        <w:t xml:space="preserve">  và dung dịch   </w:t>
      </w:r>
      <w:r>
        <w:rPr>
          <w:rFonts w:cs="Times New Roman" w:ascii="Times New Roman" w:hAnsi="Times New Roman"/>
          <w:i/>
        </w:rPr>
        <w:t>FeCl</w:t>
      </w:r>
      <w:r>
        <w:rPr>
          <w:rFonts w:cs="Times New Roman" w:ascii="Times New Roman" w:hAnsi="Times New Roman"/>
          <w:i/>
          <w:vertAlign w:val="subscript"/>
        </w:rPr>
        <w:t>3</w:t>
      </w:r>
      <w:r>
        <w:rPr>
          <w:rFonts w:cs="Times New Roman" w:ascii="Times New Roman" w:hAnsi="Times New Roman"/>
        </w:rPr>
        <w:t xml:space="preserve"> </w:t>
      </w:r>
    </w:p>
    <w:p>
      <w:pPr>
        <w:pStyle w:val="Normal"/>
        <w:spacing w:before="0" w:after="120"/>
        <w:rPr>
          <w:rFonts w:ascii="Times New Roman" w:hAnsi="Times New Roman" w:cs="Times New Roman"/>
        </w:rPr>
      </w:pPr>
      <w:r>
        <w:rPr>
          <w:rFonts w:cs="Times New Roman" w:ascii="Times New Roman" w:hAnsi="Times New Roman"/>
        </w:rPr>
        <w:t>Số cặp chất xảy ra phản ứng ở điều kiện  thường:</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3</w:t>
        <w:tab/>
        <w:tab/>
      </w:r>
      <w:r>
        <w:rPr>
          <w:rFonts w:cs="Times New Roman" w:ascii="Times New Roman" w:hAnsi="Times New Roman"/>
          <w:b/>
        </w:rPr>
        <w:t>B.</w:t>
      </w:r>
      <w:r>
        <w:rPr>
          <w:rFonts w:cs="Times New Roman" w:ascii="Times New Roman" w:hAnsi="Times New Roman"/>
        </w:rPr>
        <w:t xml:space="preserve"> 2</w:t>
        <w:tab/>
        <w:tab/>
      </w:r>
      <w:r>
        <w:rPr>
          <w:rFonts w:cs="Times New Roman" w:ascii="Times New Roman" w:hAnsi="Times New Roman"/>
          <w:b/>
        </w:rPr>
        <w:t>C</w:t>
      </w:r>
      <w:r>
        <w:rPr>
          <w:rFonts w:cs="Times New Roman" w:ascii="Times New Roman" w:hAnsi="Times New Roman"/>
        </w:rPr>
        <w:t>. 1</w:t>
        <w:tab/>
        <w:tab/>
      </w:r>
      <w:r>
        <w:rPr>
          <w:rFonts w:cs="Times New Roman" w:ascii="Times New Roman" w:hAnsi="Times New Roman"/>
          <w:b/>
        </w:rPr>
        <w:t>D.</w:t>
      </w:r>
      <w:r>
        <w:rPr>
          <w:rFonts w:cs="Times New Roman" w:ascii="Times New Roman" w:hAnsi="Times New Roman"/>
        </w:rPr>
        <w:t xml:space="preserve"> 4.</w:t>
      </w:r>
    </w:p>
    <w:p>
      <w:pPr>
        <w:pStyle w:val="Normal"/>
        <w:spacing w:before="0" w:after="120"/>
        <w:rPr/>
      </w:pPr>
      <w:r>
        <w:rPr>
          <w:rFonts w:cs="Times New Roman" w:ascii="Times New Roman" w:hAnsi="Times New Roman"/>
          <w:b/>
        </w:rPr>
        <w:t>Câu 21:</w:t>
      </w:r>
      <w:r>
        <w:rPr>
          <w:rFonts w:cs="Times New Roman" w:ascii="Times New Roman" w:hAnsi="Times New Roman"/>
        </w:rPr>
        <w:t xml:space="preserve"> Để phân biệt các dung dịch glucozơ, saccarozơ và anđehit axetic có thể dùng chất nào trong các chất sau làm thuốc thử ?</w:t>
      </w:r>
    </w:p>
    <w:p>
      <w:pPr>
        <w:pStyle w:val="Normal"/>
        <w:numPr>
          <w:ilvl w:val="0"/>
          <w:numId w:val="13"/>
        </w:numPr>
        <w:spacing w:before="0" w:after="120"/>
        <w:rPr>
          <w:rFonts w:ascii="Times New Roman" w:hAnsi="Times New Roman" w:cs="Times New Roman"/>
          <w:b/>
        </w:rPr>
      </w:pPr>
      <w:r>
        <w:rPr>
          <w:rFonts w:cs="Times New Roman" w:ascii="Times New Roman" w:hAnsi="Times New Roman"/>
          <w:b/>
        </w:rPr>
        <w:object w:dxaOrig="1579" w:dyaOrig="40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78.95pt;height:20pt" filled="f" o:ole="">
            <v:imagedata r:id="rId592" o:title=""/>
          </v:shape>
          <o:OLEObject Type="Embed" ProgID="" ShapeID="ole_rId591" DrawAspect="Content" ObjectID="_1533197767" r:id="rId591"/>
        </w:object>
      </w:r>
      <w:r>
        <w:rPr>
          <w:rFonts w:cs="Times New Roman" w:ascii="Times New Roman" w:hAnsi="Times New Roman"/>
          <w:b/>
        </w:rPr>
        <w:t xml:space="preserve"> </w:t>
      </w:r>
      <w:r>
        <w:rPr>
          <w:rFonts w:cs="Times New Roman" w:ascii="Times New Roman" w:hAnsi="Times New Roman"/>
          <w:b/>
        </w:rPr>
        <w:tab/>
        <w:t xml:space="preserve">  B. </w:t>
      </w:r>
      <w:r>
        <w:rPr>
          <w:rFonts w:cs="Times New Roman" w:ascii="Times New Roman" w:hAnsi="Times New Roman"/>
          <w:b/>
        </w:rPr>
        <w:object w:dxaOrig="740" w:dyaOrig="279">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37pt;height:13.95pt" filled="f" o:ole="">
            <v:imagedata r:id="rId594" o:title=""/>
          </v:shape>
          <o:OLEObject Type="Embed" ProgID="" ShapeID="ole_rId593" DrawAspect="Content" ObjectID="_1268208691" r:id="rId593"/>
        </w:object>
      </w:r>
      <w:r>
        <w:rPr>
          <w:rFonts w:cs="Times New Roman" w:ascii="Times New Roman" w:hAnsi="Times New Roman"/>
          <w:b/>
        </w:rPr>
        <w:t xml:space="preserve">  </w:t>
        <w:tab/>
        <w:tab/>
        <w:t xml:space="preserve">C. </w:t>
      </w:r>
      <w:r>
        <w:rPr>
          <w:rFonts w:cs="Times New Roman" w:ascii="Times New Roman" w:hAnsi="Times New Roman"/>
          <w:b/>
        </w:rPr>
        <w:object w:dxaOrig="639" w:dyaOrig="36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31.95pt;height:18pt" filled="f" o:ole="">
            <v:imagedata r:id="rId596" o:title=""/>
          </v:shape>
          <o:OLEObject Type="Embed" ProgID="" ShapeID="ole_rId595" DrawAspect="Content" ObjectID="_1169147484" r:id="rId595"/>
        </w:object>
      </w:r>
      <w:r>
        <w:rPr>
          <w:rFonts w:cs="Times New Roman" w:ascii="Times New Roman" w:hAnsi="Times New Roman"/>
          <w:b/>
        </w:rPr>
        <w:t xml:space="preserve"> </w:t>
        <w:tab/>
        <w:tab/>
        <w:t xml:space="preserve"> D.</w:t>
      </w:r>
      <w:r>
        <w:rPr>
          <w:rFonts w:cs="Times New Roman" w:ascii="Times New Roman" w:hAnsi="Times New Roman"/>
          <w:b/>
        </w:rPr>
        <w:object w:dxaOrig="1359" w:dyaOrig="36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67.95pt;height:18pt" filled="f" o:ole="">
            <v:imagedata r:id="rId598" o:title=""/>
          </v:shape>
          <o:OLEObject Type="Embed" ProgID="" ShapeID="ole_rId597" DrawAspect="Content" ObjectID="_1750000384" r:id="rId597"/>
        </w:object>
      </w:r>
      <w:r>
        <w:rPr>
          <w:rFonts w:cs="Times New Roman" w:ascii="Times New Roman" w:hAnsi="Times New Roman"/>
          <w:b/>
        </w:rPr>
        <w:t xml:space="preserve"> </w:t>
      </w:r>
    </w:p>
    <w:p>
      <w:pPr>
        <w:pStyle w:val="Normal"/>
        <w:spacing w:before="0" w:after="120"/>
        <w:rPr/>
      </w:pPr>
      <w:r>
        <w:rPr>
          <w:rFonts w:cs="Times New Roman" w:ascii="Times New Roman" w:hAnsi="Times New Roman"/>
          <w:b/>
        </w:rPr>
        <w:t xml:space="preserve">Câu 22: </w:t>
      </w:r>
      <w:r>
        <w:rPr>
          <w:rFonts w:cs="Times New Roman" w:ascii="Times New Roman" w:hAnsi="Times New Roman"/>
        </w:rPr>
        <w:t xml:space="preserve">Thủy phân 34,2 gam mantozo trong môi trường axit (hiệu suất 80%) sau đó trung hòa axit dư  thì thu được dung dịch </w:t>
      </w:r>
      <w:r>
        <w:rPr>
          <w:rFonts w:cs="Times New Roman" w:ascii="Times New Roman" w:hAnsi="Times New Roman"/>
          <w:i/>
        </w:rPr>
        <w:t>X</w:t>
      </w:r>
      <w:r>
        <w:rPr>
          <w:rFonts w:cs="Times New Roman" w:ascii="Times New Roman" w:hAnsi="Times New Roman"/>
        </w:rPr>
        <w:t xml:space="preserve">. Lấy </w:t>
      </w:r>
      <w:r>
        <w:rPr>
          <w:rFonts w:cs="Times New Roman" w:ascii="Times New Roman" w:hAnsi="Times New Roman"/>
          <w:i/>
        </w:rPr>
        <w:t>X</w:t>
      </w:r>
      <w:r>
        <w:rPr>
          <w:rFonts w:cs="Times New Roman" w:ascii="Times New Roman" w:hAnsi="Times New Roman"/>
        </w:rPr>
        <w:t xml:space="preserve">  đem tác dụng với lượng dư dung  dịch </w:t>
      </w:r>
      <w:r>
        <w:rPr>
          <w:rFonts w:cs="Times New Roman" w:ascii="Times New Roman" w:hAnsi="Times New Roman"/>
        </w:rPr>
        <w:object w:dxaOrig="1359" w:dyaOrig="36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67.95pt;height:18pt" filled="f" o:ole="">
            <v:imagedata r:id="rId600" o:title=""/>
          </v:shape>
          <o:OLEObject Type="Embed" ProgID="" ShapeID="ole_rId599" DrawAspect="Content" ObjectID="_88688911" r:id="rId599"/>
        </w:object>
      </w:r>
      <w:r>
        <w:rPr>
          <w:rFonts w:cs="Times New Roman" w:ascii="Times New Roman" w:hAnsi="Times New Roman"/>
        </w:rPr>
        <w:t xml:space="preserve">   thu được bao  nhiêu gam bạc:</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21,16 gam  </w:t>
        <w:tab/>
      </w:r>
      <w:r>
        <w:rPr>
          <w:rFonts w:cs="Times New Roman" w:ascii="Times New Roman" w:hAnsi="Times New Roman"/>
          <w:b/>
        </w:rPr>
        <w:t>B.</w:t>
      </w:r>
      <w:r>
        <w:rPr>
          <w:rFonts w:cs="Times New Roman" w:ascii="Times New Roman" w:hAnsi="Times New Roman"/>
        </w:rPr>
        <w:t xml:space="preserve"> 17,28 gam </w:t>
        <w:tab/>
      </w:r>
      <w:r>
        <w:rPr>
          <w:rFonts w:cs="Times New Roman" w:ascii="Times New Roman" w:hAnsi="Times New Roman"/>
          <w:b/>
        </w:rPr>
        <w:t xml:space="preserve"> C. </w:t>
      </w:r>
      <w:r>
        <w:rPr>
          <w:rFonts w:cs="Times New Roman" w:ascii="Times New Roman" w:hAnsi="Times New Roman"/>
        </w:rPr>
        <w:t xml:space="preserve">38,88 gam   </w:t>
        <w:tab/>
      </w:r>
      <w:r>
        <w:rPr>
          <w:rFonts w:cs="Times New Roman" w:ascii="Times New Roman" w:hAnsi="Times New Roman"/>
          <w:b/>
        </w:rPr>
        <w:t xml:space="preserve"> D.</w:t>
      </w:r>
      <w:r>
        <w:rPr>
          <w:rFonts w:cs="Times New Roman" w:ascii="Times New Roman" w:hAnsi="Times New Roman"/>
        </w:rPr>
        <w:t xml:space="preserve"> 34,56 gam</w:t>
      </w:r>
    </w:p>
    <w:p>
      <w:pPr>
        <w:pStyle w:val="Normal"/>
        <w:spacing w:before="0" w:after="120"/>
        <w:rPr/>
      </w:pPr>
      <w:r>
        <w:rPr>
          <w:rFonts w:cs="Times New Roman" w:ascii="Times New Roman" w:hAnsi="Times New Roman"/>
          <w:b/>
        </w:rPr>
        <w:t>Câu 23:</w:t>
      </w:r>
      <w:r>
        <w:rPr>
          <w:rFonts w:cs="Times New Roman" w:ascii="Times New Roman" w:hAnsi="Times New Roman"/>
        </w:rPr>
        <w:t xml:space="preserve"> Cho 5,76 gam axit hữu cơ </w:t>
      </w:r>
      <w:r>
        <w:rPr>
          <w:rFonts w:cs="Times New Roman" w:ascii="Times New Roman" w:hAnsi="Times New Roman"/>
          <w:i/>
        </w:rPr>
        <w:t>X</w:t>
      </w:r>
      <w:r>
        <w:rPr>
          <w:rFonts w:cs="Times New Roman" w:ascii="Times New Roman" w:hAnsi="Times New Roman"/>
        </w:rPr>
        <w:t xml:space="preserve"> đơn chức, mạch hở tác dụng  hết với  </w:t>
      </w:r>
      <w:r>
        <w:rPr>
          <w:rFonts w:cs="Times New Roman" w:ascii="Times New Roman" w:hAnsi="Times New Roman"/>
          <w:i/>
        </w:rPr>
        <w:t>CaCO</w:t>
      </w:r>
      <w:r>
        <w:rPr>
          <w:rFonts w:cs="Times New Roman" w:ascii="Times New Roman" w:hAnsi="Times New Roman"/>
          <w:i/>
          <w:vertAlign w:val="subscript"/>
        </w:rPr>
        <w:t>3</w:t>
      </w:r>
      <w:r>
        <w:rPr>
          <w:rFonts w:cs="Times New Roman" w:ascii="Times New Roman" w:hAnsi="Times New Roman"/>
        </w:rPr>
        <w:t xml:space="preserve"> thu được 7,28 gam muối  của axit hữu cơ. Công thức cấu tạo thu gọn của </w:t>
      </w:r>
      <w:r>
        <w:rPr>
          <w:rFonts w:cs="Times New Roman" w:ascii="Times New Roman" w:hAnsi="Times New Roman"/>
          <w:i/>
        </w:rPr>
        <w:t>X</w:t>
      </w:r>
      <w:r>
        <w:rPr>
          <w:rFonts w:cs="Times New Roman" w:ascii="Times New Roman" w:hAnsi="Times New Roman"/>
        </w:rPr>
        <w:t xml:space="preserve">  là:</w:t>
      </w:r>
    </w:p>
    <w:p>
      <w:pPr>
        <w:pStyle w:val="Normal"/>
        <w:spacing w:before="0" w:after="120"/>
        <w:rPr/>
      </w:pPr>
      <w:r>
        <w:rPr>
          <w:rFonts w:cs="Times New Roman" w:ascii="Times New Roman" w:hAnsi="Times New Roman"/>
          <w:b/>
        </w:rPr>
        <w:t>A.</w:t>
      </w:r>
      <w:r>
        <w:rPr>
          <w:rFonts w:cs="Times New Roman" w:ascii="Times New Roman" w:hAnsi="Times New Roman"/>
        </w:rPr>
        <w:object w:dxaOrig="1800" w:dyaOrig="36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90pt;height:18pt" filled="f" o:ole="">
            <v:imagedata r:id="rId602" o:title=""/>
          </v:shape>
          <o:OLEObject Type="Embed" ProgID="" ShapeID="ole_rId601" DrawAspect="Content" ObjectID="_354740293" r:id="rId601"/>
        </w:object>
      </w:r>
      <w:r>
        <w:rPr>
          <w:rFonts w:cs="Times New Roman" w:ascii="Times New Roman" w:hAnsi="Times New Roman"/>
        </w:rPr>
        <w:tab/>
        <w:t xml:space="preserve"> </w:t>
        <w:tab/>
      </w:r>
      <w:r>
        <w:rPr>
          <w:rFonts w:cs="Times New Roman" w:ascii="Times New Roman" w:hAnsi="Times New Roman"/>
          <w:b/>
        </w:rPr>
        <w:t xml:space="preserve"> B.</w:t>
      </w:r>
      <w:r>
        <w:rPr>
          <w:rFonts w:cs="Times New Roman" w:ascii="Times New Roman" w:hAnsi="Times New Roman"/>
        </w:rPr>
        <w:object w:dxaOrig="1620" w:dyaOrig="36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81pt;height:18pt" filled="f" o:ole="">
            <v:imagedata r:id="rId604" o:title=""/>
          </v:shape>
          <o:OLEObject Type="Embed" ProgID="" ShapeID="ole_rId603" DrawAspect="Content" ObjectID="_1374304013" r:id="rId603"/>
        </w:object>
      </w:r>
      <w:r>
        <w:rPr>
          <w:rFonts w:cs="Times New Roman" w:ascii="Times New Roman" w:hAnsi="Times New Roman"/>
          <w:b/>
        </w:rPr>
        <w:tab/>
        <w:t xml:space="preserve"> C.</w:t>
      </w:r>
      <w:r>
        <w:rPr>
          <w:rFonts w:cs="Times New Roman" w:ascii="Times New Roman" w:hAnsi="Times New Roman"/>
        </w:rPr>
        <w:t xml:space="preserve"> </w:t>
      </w:r>
      <w:r>
        <w:rPr>
          <w:rFonts w:cs="Times New Roman" w:ascii="Times New Roman" w:hAnsi="Times New Roman"/>
        </w:rPr>
        <w:object w:dxaOrig="1200" w:dyaOrig="36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60pt;height:18pt" filled="f" o:ole="">
            <v:imagedata r:id="rId606" o:title=""/>
          </v:shape>
          <o:OLEObject Type="Embed" ProgID="" ShapeID="ole_rId605" DrawAspect="Content" ObjectID="_1233320146" r:id="rId605"/>
        </w:object>
      </w:r>
      <w:r>
        <w:rPr>
          <w:rFonts w:cs="Times New Roman" w:ascii="Times New Roman" w:hAnsi="Times New Roman"/>
        </w:rPr>
        <w:t xml:space="preserve"> </w:t>
        <w:tab/>
      </w:r>
      <w:r>
        <w:rPr>
          <w:rFonts w:cs="Times New Roman" w:ascii="Times New Roman" w:hAnsi="Times New Roman"/>
          <w:b/>
        </w:rPr>
        <w:t xml:space="preserve"> D.  </w:t>
      </w:r>
      <w:r>
        <w:rPr>
          <w:rFonts w:cs="Times New Roman" w:ascii="Times New Roman" w:hAnsi="Times New Roman"/>
        </w:rPr>
        <w:object w:dxaOrig="1540" w:dyaOrig="279">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77pt;height:13.95pt" filled="f" o:ole="">
            <v:imagedata r:id="rId608" o:title=""/>
          </v:shape>
          <o:OLEObject Type="Embed" ProgID="" ShapeID="ole_rId607" DrawAspect="Content" ObjectID="_1384311661" r:id="rId607"/>
        </w:object>
      </w:r>
      <w:r>
        <w:rPr>
          <w:rFonts w:cs="Times New Roman" w:ascii="Times New Roman" w:hAnsi="Times New Roman"/>
        </w:rPr>
        <w:t xml:space="preserve"> </w:t>
      </w:r>
    </w:p>
    <w:p>
      <w:pPr>
        <w:pStyle w:val="Normal"/>
        <w:spacing w:before="0" w:after="120"/>
        <w:rPr/>
      </w:pPr>
      <w:r>
        <w:rPr>
          <w:rFonts w:cs="Times New Roman" w:ascii="Times New Roman" w:hAnsi="Times New Roman"/>
          <w:b/>
        </w:rPr>
        <w:t xml:space="preserve">Câu 24: </w:t>
      </w:r>
      <w:r>
        <w:rPr>
          <w:rFonts w:cs="Times New Roman" w:ascii="Times New Roman" w:hAnsi="Times New Roman"/>
        </w:rPr>
        <w:t>Hiđrat hóa 2 anken chỉ tạo thành 2 ancol. Hai anken đó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2-metylpropen  và but-1-en.  </w:t>
      </w:r>
      <w:r>
        <w:rPr>
          <w:rFonts w:cs="Times New Roman" w:ascii="Times New Roman" w:hAnsi="Times New Roman"/>
          <w:b/>
        </w:rPr>
        <w:tab/>
        <w:t>B</w:t>
      </w:r>
      <w:r>
        <w:rPr>
          <w:rFonts w:cs="Times New Roman" w:ascii="Times New Roman" w:hAnsi="Times New Roman"/>
        </w:rPr>
        <w:t>. propen và but-2-en.</w:t>
      </w:r>
    </w:p>
    <w:p>
      <w:pPr>
        <w:pStyle w:val="Normal"/>
        <w:spacing w:before="0" w:after="120"/>
        <w:ind w:firstLine="720" w:right="0"/>
        <w:rPr/>
      </w:pPr>
      <w:r>
        <w:rPr>
          <w:rFonts w:cs="Times New Roman" w:ascii="Times New Roman" w:hAnsi="Times New Roman"/>
          <w:b/>
        </w:rPr>
        <w:t>C</w:t>
      </w:r>
      <w:r>
        <w:rPr>
          <w:rFonts w:cs="Times New Roman" w:ascii="Times New Roman" w:hAnsi="Times New Roman"/>
        </w:rPr>
        <w:t xml:space="preserve">. eten và but-2-en.    </w:t>
        <w:tab/>
        <w:tab/>
      </w:r>
      <w:r>
        <w:rPr>
          <w:rFonts w:cs="Times New Roman" w:ascii="Times New Roman" w:hAnsi="Times New Roman"/>
          <w:b/>
        </w:rPr>
        <w:t>D</w:t>
      </w:r>
      <w:r>
        <w:rPr>
          <w:rFonts w:cs="Times New Roman" w:ascii="Times New Roman" w:hAnsi="Times New Roman"/>
        </w:rPr>
        <w:t>. eten và  but-1-en.</w:t>
      </w:r>
    </w:p>
    <w:p>
      <w:pPr>
        <w:pStyle w:val="Normal"/>
        <w:spacing w:before="0" w:after="120"/>
        <w:rPr/>
      </w:pPr>
      <w:r>
        <w:rPr>
          <w:rFonts w:cs="Times New Roman" w:ascii="Times New Roman" w:hAnsi="Times New Roman"/>
          <w:b/>
        </w:rPr>
        <w:t>Câu 25:</w:t>
      </w:r>
      <w:r>
        <w:rPr>
          <w:rFonts w:cs="Times New Roman" w:ascii="Times New Roman" w:hAnsi="Times New Roman"/>
        </w:rPr>
        <w:t xml:space="preserve"> Hỗn hợp khí </w:t>
      </w:r>
      <w:r>
        <w:rPr>
          <w:rFonts w:cs="Times New Roman" w:ascii="Times New Roman" w:hAnsi="Times New Roman"/>
          <w:i/>
        </w:rPr>
        <w:t>X</w:t>
      </w:r>
      <w:r>
        <w:rPr>
          <w:rFonts w:cs="Times New Roman" w:ascii="Times New Roman" w:hAnsi="Times New Roman"/>
        </w:rPr>
        <w:t xml:space="preserve"> gồm  </w:t>
      </w:r>
      <w:r>
        <w:rPr>
          <w:rFonts w:cs="Times New Roman" w:ascii="Times New Roman" w:hAnsi="Times New Roman"/>
        </w:rPr>
        <w:object w:dxaOrig="1180" w:dyaOrig="36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59pt;height:18pt" filled="f" o:ole="">
            <v:imagedata r:id="rId610" o:title=""/>
          </v:shape>
          <o:OLEObject Type="Embed" ProgID="" ShapeID="ole_rId609" DrawAspect="Content" ObjectID="_1782170388" r:id="rId609"/>
        </w:object>
      </w:r>
      <w:r>
        <w:rPr>
          <w:rFonts w:cs="Times New Roman" w:ascii="Times New Roman" w:hAnsi="Times New Roman"/>
        </w:rPr>
        <w:t xml:space="preserve">  và </w:t>
      </w:r>
      <w:r>
        <w:rPr>
          <w:rFonts w:cs="Times New Roman" w:ascii="Times New Roman" w:hAnsi="Times New Roman"/>
        </w:rPr>
        <w:object w:dxaOrig="580" w:dyaOrig="36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29pt;height:18pt" filled="f" o:ole="">
            <v:imagedata r:id="rId612" o:title=""/>
          </v:shape>
          <o:OLEObject Type="Embed" ProgID="" ShapeID="ole_rId611" DrawAspect="Content" ObjectID="_2051048065" r:id="rId611"/>
        </w:object>
      </w:r>
      <w:r>
        <w:rPr>
          <w:rFonts w:cs="Times New Roman" w:ascii="Times New Roman" w:hAnsi="Times New Roman"/>
        </w:rPr>
        <w:t xml:space="preserve"> .Tỉ khối của </w:t>
      </w:r>
      <w:r>
        <w:rPr>
          <w:rFonts w:cs="Times New Roman" w:ascii="Times New Roman" w:hAnsi="Times New Roman"/>
          <w:i/>
        </w:rPr>
        <w:t>X</w:t>
      </w:r>
      <w:r>
        <w:rPr>
          <w:rFonts w:cs="Times New Roman" w:ascii="Times New Roman" w:hAnsi="Times New Roman"/>
        </w:rPr>
        <w:t xml:space="preserve"> so với  </w:t>
      </w:r>
      <w:r>
        <w:rPr>
          <w:rFonts w:cs="Times New Roman" w:ascii="Times New Roman" w:hAnsi="Times New Roman"/>
          <w:i/>
        </w:rPr>
        <w:t>H</w:t>
      </w:r>
      <w:r>
        <w:rPr>
          <w:rFonts w:cs="Times New Roman" w:ascii="Times New Roman" w:hAnsi="Times New Roman"/>
          <w:i/>
          <w:vertAlign w:val="subscript"/>
        </w:rPr>
        <w:t>2</w:t>
      </w:r>
      <w:r>
        <w:rPr>
          <w:rFonts w:cs="Times New Roman" w:ascii="Times New Roman" w:hAnsi="Times New Roman"/>
        </w:rPr>
        <w:t xml:space="preserve"> bằng 24. Đốt cháy hoàn toàn 0,96 gam </w:t>
      </w:r>
      <w:r>
        <w:rPr>
          <w:rFonts w:cs="Times New Roman" w:ascii="Times New Roman" w:hAnsi="Times New Roman"/>
          <w:i/>
        </w:rPr>
        <w:t>X</w:t>
      </w:r>
      <w:r>
        <w:rPr>
          <w:rFonts w:cs="Times New Roman" w:ascii="Times New Roman" w:hAnsi="Times New Roman"/>
        </w:rPr>
        <w:t xml:space="preserve"> trong oxi dư rồi cho toàn bộ sản phẩm cháy vào 1 lít dung dịch </w:t>
      </w:r>
      <w:r>
        <w:rPr>
          <w:rFonts w:cs="Times New Roman" w:ascii="Times New Roman" w:hAnsi="Times New Roman"/>
          <w:i/>
        </w:rPr>
        <w:t>Ba(OH)</w:t>
      </w:r>
      <w:r>
        <w:rPr>
          <w:rFonts w:cs="Times New Roman" w:ascii="Times New Roman" w:hAnsi="Times New Roman"/>
          <w:vertAlign w:val="subscript"/>
        </w:rPr>
        <w:t>2</w:t>
      </w:r>
      <w:r>
        <w:rPr>
          <w:rFonts w:cs="Times New Roman" w:ascii="Times New Roman" w:hAnsi="Times New Roman"/>
        </w:rPr>
        <w:t xml:space="preserve"> 0,05M. Sau khi các  phản ứng xảy ra hoàn toàn, thu được </w:t>
      </w:r>
      <w:r>
        <w:rPr>
          <w:rFonts w:cs="Times New Roman" w:ascii="Times New Roman" w:hAnsi="Times New Roman"/>
          <w:i/>
        </w:rPr>
        <w:t>m</w:t>
      </w:r>
      <w:r>
        <w:rPr>
          <w:rFonts w:cs="Times New Roman" w:ascii="Times New Roman" w:hAnsi="Times New Roman"/>
        </w:rPr>
        <w:t xml:space="preserve"> gam kết tủa. Giá trị của m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13,79 gam</w:t>
        <w:tab/>
      </w:r>
      <w:r>
        <w:rPr>
          <w:rFonts w:cs="Times New Roman" w:ascii="Times New Roman" w:hAnsi="Times New Roman"/>
          <w:b/>
        </w:rPr>
        <w:tab/>
        <w:t>B.</w:t>
      </w:r>
      <w:r>
        <w:rPr>
          <w:rFonts w:cs="Times New Roman" w:ascii="Times New Roman" w:hAnsi="Times New Roman"/>
        </w:rPr>
        <w:t xml:space="preserve"> 9,85 gam</w:t>
        <w:tab/>
        <w:tab/>
      </w:r>
      <w:r>
        <w:rPr>
          <w:rFonts w:cs="Times New Roman" w:ascii="Times New Roman" w:hAnsi="Times New Roman"/>
          <w:b/>
        </w:rPr>
        <w:t>C.</w:t>
      </w:r>
      <w:r>
        <w:rPr>
          <w:rFonts w:cs="Times New Roman" w:ascii="Times New Roman" w:hAnsi="Times New Roman"/>
        </w:rPr>
        <w:t xml:space="preserve"> 7,88 gam</w:t>
        <w:tab/>
        <w:tab/>
      </w:r>
      <w:r>
        <w:rPr>
          <w:rFonts w:cs="Times New Roman" w:ascii="Times New Roman" w:hAnsi="Times New Roman"/>
          <w:b/>
        </w:rPr>
        <w:t>D.</w:t>
      </w:r>
      <w:r>
        <w:rPr>
          <w:rFonts w:cs="Times New Roman" w:ascii="Times New Roman" w:hAnsi="Times New Roman"/>
        </w:rPr>
        <w:t xml:space="preserve"> 5,91 gam.</w:t>
      </w:r>
    </w:p>
    <w:p>
      <w:pPr>
        <w:pStyle w:val="Normal"/>
        <w:spacing w:before="0" w:after="120"/>
        <w:rPr>
          <w:rFonts w:ascii="Times New Roman" w:hAnsi="Times New Roman" w:cs="Times New Roman"/>
        </w:rPr>
      </w:pPr>
      <w:r>
        <w:rPr>
          <w:rFonts w:cs="Times New Roman" w:ascii="Times New Roman" w:hAnsi="Times New Roman"/>
        </w:rPr>
        <w:object w:dxaOrig="2400" w:dyaOrig="38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120pt;height:19pt" filled="f" o:ole="">
            <v:imagedata r:id="rId614" o:title=""/>
          </v:shape>
          <o:OLEObject Type="Embed" ProgID="" ShapeID="ole_rId613" DrawAspect="Content" ObjectID="_1104439091" r:id="rId613"/>
        </w:object>
      </w:r>
      <w:r>
        <w:rPr>
          <w:rFonts w:cs="Times New Roman" w:ascii="Times New Roman" w:hAnsi="Times New Roman"/>
        </w:rPr>
        <w:t xml:space="preserve"> </w:t>
      </w:r>
      <w:r>
        <w:rPr>
          <w:rFonts w:cs="Times New Roman" w:ascii="Times New Roman" w:hAnsi="Times New Roman"/>
        </w:rPr>
        <w:t xml:space="preserve">ta có </w:t>
      </w:r>
      <w:r>
        <w:rPr>
          <w:rFonts w:cs="Times New Roman" w:ascii="Times New Roman" w:hAnsi="Times New Roman"/>
        </w:rPr>
        <w:object w:dxaOrig="3940" w:dyaOrig="42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197pt;height:21pt" filled="f" o:ole="">
            <v:imagedata r:id="rId616" o:title=""/>
          </v:shape>
          <o:OLEObject Type="Embed" ProgID="" ShapeID="ole_rId615" DrawAspect="Content" ObjectID="_1407997884" r:id="rId615"/>
        </w:object>
      </w:r>
      <w:r>
        <w:rPr>
          <w:rFonts w:cs="Times New Roman" w:ascii="Times New Roman" w:hAnsi="Times New Roman"/>
        </w:rPr>
        <w:t xml:space="preserve"> và   </w:t>
      </w:r>
      <w:r>
        <w:rPr>
          <w:rFonts w:cs="Times New Roman" w:ascii="Times New Roman" w:hAnsi="Times New Roman"/>
        </w:rPr>
        <w:object w:dxaOrig="2040" w:dyaOrig="42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102pt;height:21pt" filled="f" o:ole="">
            <v:imagedata r:id="rId618" o:title=""/>
          </v:shape>
          <o:OLEObject Type="Embed" ProgID="" ShapeID="ole_rId617" DrawAspect="Content" ObjectID="_1552353246" r:id="rId617"/>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2799" w:dyaOrig="32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139.95pt;height:16pt" filled="f" o:ole="">
            <v:imagedata r:id="rId620" o:title=""/>
          </v:shape>
          <o:OLEObject Type="Embed" ProgID="" ShapeID="ole_rId619" DrawAspect="Content" ObjectID="_715345061" r:id="rId619"/>
        </w:object>
      </w:r>
      <w:r>
        <w:rPr>
          <w:rFonts w:cs="Times New Roman" w:ascii="Times New Roman" w:hAnsi="Times New Roman"/>
        </w:rPr>
        <w:t xml:space="preserve"> </w:t>
      </w:r>
    </w:p>
    <w:p>
      <w:pPr>
        <w:pStyle w:val="Normal"/>
        <w:spacing w:before="0" w:after="120"/>
        <w:rPr/>
      </w:pPr>
      <w:r>
        <w:rPr>
          <w:rFonts w:cs="Times New Roman" w:ascii="Times New Roman" w:hAnsi="Times New Roman"/>
          <w:b/>
        </w:rPr>
        <w:t>Câu 26:</w:t>
      </w:r>
      <w:r>
        <w:rPr>
          <w:rFonts w:cs="Times New Roman" w:ascii="Times New Roman" w:hAnsi="Times New Roman"/>
        </w:rPr>
        <w:t xml:space="preserve"> Có bao nhiêu ankin ứng với công thức phân tử  </w:t>
      </w:r>
      <w:r>
        <w:rPr>
          <w:rFonts w:cs="Times New Roman" w:ascii="Times New Roman" w:hAnsi="Times New Roman"/>
          <w:i/>
        </w:rPr>
        <w:t>C</w:t>
      </w:r>
      <w:r>
        <w:rPr>
          <w:rFonts w:cs="Times New Roman" w:ascii="Times New Roman" w:hAnsi="Times New Roman"/>
          <w:i/>
          <w:vertAlign w:val="subscript"/>
        </w:rPr>
        <w:t>5</w:t>
      </w:r>
      <w:r>
        <w:rPr>
          <w:rFonts w:cs="Times New Roman" w:ascii="Times New Roman" w:hAnsi="Times New Roman"/>
          <w:i/>
        </w:rPr>
        <w:t>H</w:t>
      </w:r>
      <w:r>
        <w:rPr>
          <w:rFonts w:cs="Times New Roman" w:ascii="Times New Roman" w:hAnsi="Times New Roman"/>
          <w:i/>
          <w:vertAlign w:val="subscript"/>
        </w:rPr>
        <w:t>8</w:t>
      </w:r>
      <w:r>
        <w:rPr>
          <w:rFonts w:cs="Times New Roman" w:ascii="Times New Roman" w:hAnsi="Times New Roman"/>
        </w:rPr>
        <w:t xml:space="preserve"> </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2  </w:t>
        <w:tab/>
        <w:tab/>
      </w:r>
      <w:r>
        <w:rPr>
          <w:rFonts w:cs="Times New Roman" w:ascii="Times New Roman" w:hAnsi="Times New Roman"/>
          <w:b/>
        </w:rPr>
        <w:t>B.</w:t>
      </w:r>
      <w:r>
        <w:rPr>
          <w:rFonts w:cs="Times New Roman" w:ascii="Times New Roman" w:hAnsi="Times New Roman"/>
        </w:rPr>
        <w:t xml:space="preserve"> 3 </w:t>
        <w:tab/>
        <w:tab/>
        <w:t xml:space="preserve"> </w:t>
      </w:r>
      <w:r>
        <w:rPr>
          <w:rFonts w:cs="Times New Roman" w:ascii="Times New Roman" w:hAnsi="Times New Roman"/>
          <w:b/>
        </w:rPr>
        <w:t>C.</w:t>
      </w:r>
      <w:r>
        <w:rPr>
          <w:rFonts w:cs="Times New Roman" w:ascii="Times New Roman" w:hAnsi="Times New Roman"/>
        </w:rPr>
        <w:t xml:space="preserve"> 1 </w:t>
        <w:tab/>
        <w:tab/>
        <w:t xml:space="preserve"> </w:t>
      </w:r>
      <w:r>
        <w:rPr>
          <w:rFonts w:cs="Times New Roman" w:ascii="Times New Roman" w:hAnsi="Times New Roman"/>
          <w:b/>
        </w:rPr>
        <w:t>D.</w:t>
      </w:r>
      <w:r>
        <w:rPr>
          <w:rFonts w:cs="Times New Roman" w:ascii="Times New Roman" w:hAnsi="Times New Roman"/>
        </w:rPr>
        <w:t xml:space="preserve"> 4</w:t>
      </w:r>
    </w:p>
    <w:p>
      <w:pPr>
        <w:pStyle w:val="Normal"/>
        <w:spacing w:before="0" w:after="120"/>
        <w:rPr/>
      </w:pPr>
      <w:r>
        <w:rPr>
          <w:rFonts w:cs="Times New Roman" w:ascii="Times New Roman" w:hAnsi="Times New Roman"/>
          <w:b/>
        </w:rPr>
        <w:t>Câu 27:</w:t>
      </w:r>
      <w:r>
        <w:rPr>
          <w:rFonts w:cs="Times New Roman" w:ascii="Times New Roman" w:hAnsi="Times New Roman"/>
        </w:rPr>
        <w:t xml:space="preserve"> Hoà tan hoàn toàn m gam </w:t>
      </w:r>
      <w:r>
        <w:rPr>
          <w:rFonts w:cs="Times New Roman" w:ascii="Times New Roman" w:hAnsi="Times New Roman"/>
          <w:i/>
        </w:rPr>
        <w:t>Al</w:t>
      </w:r>
      <w:r>
        <w:rPr>
          <w:rFonts w:cs="Times New Roman" w:ascii="Times New Roman" w:hAnsi="Times New Roman"/>
        </w:rPr>
        <w:t xml:space="preserve"> vào dung dịch  </w:t>
      </w:r>
      <w:r>
        <w:rPr>
          <w:rFonts w:cs="Times New Roman" w:ascii="Times New Roman" w:hAnsi="Times New Roman"/>
          <w:i/>
        </w:rPr>
        <w:t>HNO</w:t>
      </w:r>
      <w:r>
        <w:rPr>
          <w:rFonts w:cs="Times New Roman" w:ascii="Times New Roman" w:hAnsi="Times New Roman"/>
          <w:i/>
          <w:vertAlign w:val="subscript"/>
        </w:rPr>
        <w:t>3</w:t>
      </w:r>
      <w:r>
        <w:rPr>
          <w:rFonts w:cs="Times New Roman" w:ascii="Times New Roman" w:hAnsi="Times New Roman"/>
        </w:rPr>
        <w:t xml:space="preserve"> rất loãng thì thu được hỗn hợp gồm 0,015 mol  khí  </w:t>
      </w:r>
      <w:r>
        <w:rPr>
          <w:rFonts w:cs="Times New Roman" w:ascii="Times New Roman" w:hAnsi="Times New Roman"/>
          <w:i/>
        </w:rPr>
        <w:t>NO</w:t>
      </w:r>
      <w:r>
        <w:rPr>
          <w:rFonts w:cs="Times New Roman" w:ascii="Times New Roman" w:hAnsi="Times New Roman"/>
          <w:i/>
          <w:vertAlign w:val="subscript"/>
        </w:rPr>
        <w:t>2</w:t>
      </w:r>
      <w:r>
        <w:rPr>
          <w:rFonts w:cs="Times New Roman" w:ascii="Times New Roman" w:hAnsi="Times New Roman"/>
        </w:rPr>
        <w:t xml:space="preserve">  và 0,01mol khí </w:t>
      </w:r>
      <w:r>
        <w:rPr>
          <w:rFonts w:cs="Times New Roman" w:ascii="Times New Roman" w:hAnsi="Times New Roman"/>
          <w:i/>
        </w:rPr>
        <w:t>NO</w:t>
      </w:r>
      <w:r>
        <w:rPr>
          <w:rFonts w:cs="Times New Roman" w:ascii="Times New Roman" w:hAnsi="Times New Roman"/>
        </w:rPr>
        <w:t xml:space="preserve"> (phản ứng không tạo  </w:t>
      </w:r>
      <w:r>
        <w:rPr>
          <w:rFonts w:cs="Times New Roman" w:ascii="Times New Roman" w:hAnsi="Times New Roman"/>
          <w:i/>
        </w:rPr>
        <w:t>NH</w:t>
      </w:r>
      <w:r>
        <w:rPr>
          <w:rFonts w:cs="Times New Roman" w:ascii="Times New Roman" w:hAnsi="Times New Roman"/>
          <w:i/>
          <w:vertAlign w:val="subscript"/>
        </w:rPr>
        <w:t>4</w:t>
      </w:r>
      <w:r>
        <w:rPr>
          <w:rFonts w:cs="Times New Roman" w:ascii="Times New Roman" w:hAnsi="Times New Roman"/>
          <w:i/>
        </w:rPr>
        <w:t>NO</w:t>
      </w:r>
      <w:r>
        <w:rPr>
          <w:rFonts w:cs="Times New Roman" w:ascii="Times New Roman" w:hAnsi="Times New Roman"/>
          <w:i/>
          <w:vertAlign w:val="subscript"/>
        </w:rPr>
        <w:t>3</w:t>
      </w:r>
      <w:r>
        <w:rPr>
          <w:rFonts w:cs="Times New Roman" w:ascii="Times New Roman" w:hAnsi="Times New Roman"/>
        </w:rPr>
        <w:t xml:space="preserve">). Giá  trị của m là </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0,81 gam</w:t>
        <w:tab/>
        <w:tab/>
        <w:tab/>
      </w:r>
      <w:r>
        <w:rPr>
          <w:rFonts w:cs="Times New Roman" w:ascii="Times New Roman" w:hAnsi="Times New Roman"/>
          <w:b/>
        </w:rPr>
        <w:t xml:space="preserve"> B.</w:t>
      </w:r>
      <w:r>
        <w:rPr>
          <w:rFonts w:cs="Times New Roman" w:ascii="Times New Roman" w:hAnsi="Times New Roman"/>
        </w:rPr>
        <w:t xml:space="preserve"> 8,1 gam</w:t>
        <w:tab/>
        <w:tab/>
      </w:r>
      <w:r>
        <w:rPr>
          <w:rFonts w:cs="Times New Roman" w:ascii="Times New Roman" w:hAnsi="Times New Roman"/>
          <w:b/>
        </w:rPr>
        <w:t>C.</w:t>
      </w:r>
      <w:r>
        <w:rPr>
          <w:rFonts w:cs="Times New Roman" w:ascii="Times New Roman" w:hAnsi="Times New Roman"/>
        </w:rPr>
        <w:t xml:space="preserve"> 13,5 gam</w:t>
        <w:tab/>
        <w:tab/>
        <w:t xml:space="preserve"> </w:t>
      </w:r>
      <w:r>
        <w:rPr>
          <w:rFonts w:cs="Times New Roman" w:ascii="Times New Roman" w:hAnsi="Times New Roman"/>
          <w:b/>
        </w:rPr>
        <w:t>D.</w:t>
      </w:r>
      <w:r>
        <w:rPr>
          <w:rFonts w:cs="Times New Roman" w:ascii="Times New Roman" w:hAnsi="Times New Roman"/>
        </w:rPr>
        <w:t xml:space="preserve"> 1,35 gam.</w:t>
      </w:r>
    </w:p>
    <w:p>
      <w:pPr>
        <w:pStyle w:val="Normal"/>
        <w:spacing w:before="0" w:after="120"/>
        <w:rPr/>
      </w:pPr>
      <w:r>
        <w:rPr>
          <w:rFonts w:cs="Times New Roman" w:ascii="Times New Roman" w:hAnsi="Times New Roman"/>
          <w:b/>
        </w:rPr>
        <w:t>Câu 28:</w:t>
      </w:r>
      <w:r>
        <w:rPr>
          <w:rFonts w:cs="Times New Roman" w:ascii="Times New Roman" w:hAnsi="Times New Roman"/>
        </w:rPr>
        <w:t xml:space="preserve"> Số đồng phân dẫn xuất halogen bậc I có CTPT  </w:t>
      </w:r>
      <w:r>
        <w:rPr>
          <w:rFonts w:cs="Times New Roman" w:ascii="Times New Roman" w:hAnsi="Times New Roman"/>
          <w:i/>
        </w:rPr>
        <w:t>C</w:t>
      </w:r>
      <w:r>
        <w:rPr>
          <w:rFonts w:cs="Times New Roman" w:ascii="Times New Roman" w:hAnsi="Times New Roman"/>
          <w:i/>
          <w:vertAlign w:val="subscript"/>
        </w:rPr>
        <w:t>4</w:t>
      </w:r>
      <w:r>
        <w:rPr>
          <w:rFonts w:cs="Times New Roman" w:ascii="Times New Roman" w:hAnsi="Times New Roman"/>
          <w:i/>
        </w:rPr>
        <w:t>H</w:t>
      </w:r>
      <w:r>
        <w:rPr>
          <w:rFonts w:cs="Times New Roman" w:ascii="Times New Roman" w:hAnsi="Times New Roman"/>
          <w:i/>
          <w:vertAlign w:val="subscript"/>
        </w:rPr>
        <w:t>9</w:t>
      </w:r>
      <w:r>
        <w:rPr>
          <w:rFonts w:cs="Times New Roman" w:ascii="Times New Roman" w:hAnsi="Times New Roman"/>
          <w:i/>
        </w:rPr>
        <w:t>Cl</w:t>
      </w:r>
      <w:r>
        <w:rPr>
          <w:rFonts w:cs="Times New Roman" w:ascii="Times New Roman" w:hAnsi="Times New Roman"/>
        </w:rPr>
        <w:t xml:space="preserve"> là:</w:t>
      </w:r>
    </w:p>
    <w:p>
      <w:pPr>
        <w:pStyle w:val="Normal"/>
        <w:spacing w:before="0" w:after="120"/>
        <w:ind w:firstLine="720" w:right="0"/>
        <w:rPr/>
      </w:pPr>
      <w:r>
        <w:rPr>
          <w:rFonts w:cs="Times New Roman" w:ascii="Times New Roman" w:hAnsi="Times New Roman"/>
          <w:b/>
        </w:rPr>
        <w:t xml:space="preserve">A. </w:t>
      </w:r>
      <w:r>
        <w:rPr>
          <w:rFonts w:cs="Times New Roman" w:ascii="Times New Roman" w:hAnsi="Times New Roman"/>
        </w:rPr>
        <w:t>4</w:t>
        <w:tab/>
        <w:tab/>
        <w:tab/>
        <w:tab/>
      </w:r>
      <w:r>
        <w:rPr>
          <w:rFonts w:cs="Times New Roman" w:ascii="Times New Roman" w:hAnsi="Times New Roman"/>
          <w:b/>
        </w:rPr>
        <w:t>B.</w:t>
      </w:r>
      <w:r>
        <w:rPr>
          <w:rFonts w:cs="Times New Roman" w:ascii="Times New Roman" w:hAnsi="Times New Roman"/>
        </w:rPr>
        <w:t xml:space="preserve"> 3</w:t>
        <w:tab/>
        <w:tab/>
        <w:tab/>
      </w:r>
      <w:r>
        <w:rPr>
          <w:rFonts w:cs="Times New Roman" w:ascii="Times New Roman" w:hAnsi="Times New Roman"/>
          <w:b/>
        </w:rPr>
        <w:t>C.</w:t>
      </w:r>
      <w:r>
        <w:rPr>
          <w:rFonts w:cs="Times New Roman" w:ascii="Times New Roman" w:hAnsi="Times New Roman"/>
        </w:rPr>
        <w:t xml:space="preserve"> 5</w:t>
        <w:tab/>
        <w:tab/>
        <w:tab/>
      </w:r>
      <w:r>
        <w:rPr>
          <w:rFonts w:cs="Times New Roman" w:ascii="Times New Roman" w:hAnsi="Times New Roman"/>
          <w:b/>
        </w:rPr>
        <w:t>D.</w:t>
      </w:r>
      <w:r>
        <w:rPr>
          <w:rFonts w:cs="Times New Roman" w:ascii="Times New Roman" w:hAnsi="Times New Roman"/>
        </w:rPr>
        <w:t xml:space="preserve"> 2</w:t>
      </w:r>
    </w:p>
    <w:p>
      <w:pPr>
        <w:pStyle w:val="Normal"/>
        <w:spacing w:before="0" w:after="120"/>
        <w:rPr/>
      </w:pPr>
      <w:r>
        <w:rPr>
          <w:rFonts w:cs="Times New Roman" w:ascii="Times New Roman" w:hAnsi="Times New Roman"/>
          <w:b/>
        </w:rPr>
        <w:t xml:space="preserve">Câu 29: </w:t>
      </w:r>
      <w:r>
        <w:rPr>
          <w:rFonts w:cs="Times New Roman" w:ascii="Times New Roman" w:hAnsi="Times New Roman"/>
        </w:rPr>
        <w:t>Có 3 chất lỏng: benzen , anilin, stiren đựng riêng biệt trong 3 lọ mất nhãn. Thuốc thử để phân  biệt 3 chất lỏng trên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dd phenolphtalein  </w:t>
        <w:tab/>
      </w:r>
      <w:r>
        <w:rPr>
          <w:rFonts w:cs="Times New Roman" w:ascii="Times New Roman" w:hAnsi="Times New Roman"/>
          <w:b/>
        </w:rPr>
        <w:t>B.</w:t>
      </w:r>
      <w:r>
        <w:rPr>
          <w:rFonts w:cs="Times New Roman" w:ascii="Times New Roman" w:hAnsi="Times New Roman"/>
        </w:rPr>
        <w:t xml:space="preserve"> dd NaOH    </w:t>
        <w:tab/>
      </w:r>
      <w:r>
        <w:rPr>
          <w:rFonts w:cs="Times New Roman" w:ascii="Times New Roman" w:hAnsi="Times New Roman"/>
          <w:b/>
        </w:rPr>
        <w:t xml:space="preserve">C. </w:t>
      </w:r>
      <w:r>
        <w:rPr>
          <w:rFonts w:cs="Times New Roman" w:ascii="Times New Roman" w:hAnsi="Times New Roman"/>
        </w:rPr>
        <w:t>dd  Br</w:t>
      </w:r>
      <w:r>
        <w:rPr>
          <w:rFonts w:cs="Times New Roman" w:ascii="Times New Roman" w:hAnsi="Times New Roman"/>
          <w:vertAlign w:val="subscript"/>
        </w:rPr>
        <w:t>2</w:t>
      </w:r>
      <w:r>
        <w:rPr>
          <w:rFonts w:cs="Times New Roman" w:ascii="Times New Roman" w:hAnsi="Times New Roman"/>
        </w:rPr>
        <w:t xml:space="preserve"> </w:t>
        <w:tab/>
        <w:tab/>
      </w:r>
      <w:r>
        <w:rPr>
          <w:rFonts w:cs="Times New Roman" w:ascii="Times New Roman" w:hAnsi="Times New Roman"/>
          <w:b/>
        </w:rPr>
        <w:t>D.</w:t>
      </w:r>
      <w:r>
        <w:rPr>
          <w:rFonts w:cs="Times New Roman" w:ascii="Times New Roman" w:hAnsi="Times New Roman"/>
        </w:rPr>
        <w:t xml:space="preserve"> Quỳ tím</w:t>
      </w:r>
    </w:p>
    <w:p>
      <w:pPr>
        <w:pStyle w:val="Normal"/>
        <w:spacing w:before="0" w:after="120"/>
        <w:rPr/>
      </w:pPr>
      <w:r>
        <w:rPr>
          <w:rFonts w:cs="Times New Roman" w:ascii="Times New Roman" w:hAnsi="Times New Roman"/>
          <w:b/>
        </w:rPr>
        <w:t>Câu  30:</w:t>
      </w:r>
      <w:r>
        <w:rPr>
          <w:rFonts w:cs="Times New Roman" w:ascii="Times New Roman" w:hAnsi="Times New Roman"/>
        </w:rPr>
        <w:t xml:space="preserve">  Cho  các  loại  hợp  chất:  aminoaxit  (X),  muối  amoni  của  axit  cacboxylic  (Y),  amin  (Z),  este  của  aminoaxit (T). Dãy gồm các loại hợp chất đều tác dụng được với dung dịch </w:t>
      </w:r>
      <w:r>
        <w:rPr>
          <w:rFonts w:cs="Times New Roman" w:ascii="Times New Roman" w:hAnsi="Times New Roman"/>
          <w:i/>
        </w:rPr>
        <w:t>NaOH</w:t>
      </w:r>
      <w:r>
        <w:rPr>
          <w:rFonts w:cs="Times New Roman" w:ascii="Times New Roman" w:hAnsi="Times New Roman"/>
        </w:rPr>
        <w:t xml:space="preserve"> và đều tác dụng được  với dung dịch </w:t>
      </w:r>
      <w:r>
        <w:rPr>
          <w:rFonts w:cs="Times New Roman" w:ascii="Times New Roman" w:hAnsi="Times New Roman"/>
          <w:i/>
        </w:rPr>
        <w:t>HCl</w:t>
      </w:r>
      <w:r>
        <w:rPr>
          <w:rFonts w:cs="Times New Roman" w:ascii="Times New Roman" w:hAnsi="Times New Roman"/>
        </w:rPr>
        <w:t xml:space="preserve"> là</w:t>
      </w:r>
    </w:p>
    <w:p>
      <w:pPr>
        <w:pStyle w:val="Normal"/>
        <w:spacing w:before="0" w:after="120"/>
        <w:ind w:firstLine="720" w:right="0"/>
        <w:rPr/>
      </w:pPr>
      <w:r>
        <w:rPr>
          <w:rFonts w:cs="Times New Roman" w:ascii="Times New Roman" w:hAnsi="Times New Roman"/>
          <w:b/>
        </w:rPr>
        <w:t xml:space="preserve">A. </w:t>
      </w:r>
      <w:r>
        <w:rPr>
          <w:rFonts w:cs="Times New Roman" w:ascii="Times New Roman" w:hAnsi="Times New Roman"/>
        </w:rPr>
        <w:t xml:space="preserve">X, Y,  Z,  T </w:t>
        <w:tab/>
        <w:t xml:space="preserve"> </w:t>
      </w:r>
      <w:r>
        <w:rPr>
          <w:rFonts w:cs="Times New Roman" w:ascii="Times New Roman" w:hAnsi="Times New Roman"/>
          <w:b/>
        </w:rPr>
        <w:t>B.</w:t>
      </w:r>
      <w:r>
        <w:rPr>
          <w:rFonts w:cs="Times New Roman" w:ascii="Times New Roman" w:hAnsi="Times New Roman"/>
        </w:rPr>
        <w:t xml:space="preserve"> X, Y, T   </w:t>
        <w:tab/>
        <w:tab/>
        <w:t xml:space="preserve"> </w:t>
      </w:r>
      <w:r>
        <w:rPr>
          <w:rFonts w:cs="Times New Roman" w:ascii="Times New Roman" w:hAnsi="Times New Roman"/>
          <w:b/>
        </w:rPr>
        <w:t>C.</w:t>
      </w:r>
      <w:r>
        <w:rPr>
          <w:rFonts w:cs="Times New Roman" w:ascii="Times New Roman" w:hAnsi="Times New Roman"/>
        </w:rPr>
        <w:t xml:space="preserve"> X, Y, Z </w:t>
        <w:tab/>
        <w:t xml:space="preserve">  </w:t>
        <w:tab/>
      </w:r>
      <w:r>
        <w:rPr>
          <w:rFonts w:cs="Times New Roman" w:ascii="Times New Roman" w:hAnsi="Times New Roman"/>
          <w:b/>
        </w:rPr>
        <w:t>D.</w:t>
      </w:r>
      <w:r>
        <w:rPr>
          <w:rFonts w:cs="Times New Roman" w:ascii="Times New Roman" w:hAnsi="Times New Roman"/>
        </w:rPr>
        <w:t xml:space="preserve"> Y, Z,  T</w:t>
      </w:r>
    </w:p>
    <w:p>
      <w:pPr>
        <w:pStyle w:val="Normal"/>
        <w:spacing w:before="0" w:after="120"/>
        <w:rPr/>
      </w:pPr>
      <w:r>
        <w:rPr>
          <w:rFonts w:cs="Times New Roman" w:ascii="Times New Roman" w:hAnsi="Times New Roman"/>
          <w:b/>
        </w:rPr>
        <w:t>Câu 31:</w:t>
      </w:r>
      <w:r>
        <w:rPr>
          <w:rFonts w:cs="Times New Roman" w:ascii="Times New Roman" w:hAnsi="Times New Roman"/>
        </w:rPr>
        <w:t xml:space="preserve"> Đun nóng 13,875 gam một ankyl clorua </w:t>
      </w:r>
      <w:r>
        <w:rPr>
          <w:rFonts w:cs="Times New Roman" w:ascii="Times New Roman" w:hAnsi="Times New Roman"/>
          <w:i/>
        </w:rPr>
        <w:t>Y</w:t>
      </w:r>
      <w:r>
        <w:rPr>
          <w:rFonts w:cs="Times New Roman" w:ascii="Times New Roman" w:hAnsi="Times New Roman"/>
        </w:rPr>
        <w:t xml:space="preserve"> với dung dic̣h </w:t>
      </w:r>
      <w:r>
        <w:rPr>
          <w:rFonts w:cs="Times New Roman" w:ascii="Times New Roman" w:hAnsi="Times New Roman"/>
          <w:i/>
        </w:rPr>
        <w:t>NaOH</w:t>
      </w:r>
      <w:r>
        <w:rPr>
          <w:rFonts w:cs="Times New Roman" w:ascii="Times New Roman" w:hAnsi="Times New Roman"/>
        </w:rPr>
        <w:t xml:space="preserve">, tách bỏ lớp hữu cơ, axit hóa phần  còn lại bằng dung dic̣h </w:t>
      </w:r>
      <w:r>
        <w:rPr>
          <w:rFonts w:cs="Times New Roman" w:ascii="Times New Roman" w:hAnsi="Times New Roman"/>
          <w:i/>
        </w:rPr>
        <w:t>HNO</w:t>
      </w:r>
      <w:r>
        <w:rPr>
          <w:rFonts w:cs="Times New Roman" w:ascii="Times New Roman" w:hAnsi="Times New Roman"/>
          <w:i/>
          <w:vertAlign w:val="subscript"/>
        </w:rPr>
        <w:t>3</w:t>
      </w:r>
      <w:r>
        <w:rPr>
          <w:rFonts w:cs="Times New Roman" w:ascii="Times New Roman" w:hAnsi="Times New Roman"/>
        </w:rPr>
        <w:t>, nhỏ tiếp vào dd  AgNO</w:t>
      </w:r>
      <w:r>
        <w:rPr>
          <w:rFonts w:cs="Times New Roman" w:ascii="Times New Roman" w:hAnsi="Times New Roman"/>
          <w:vertAlign w:val="subscript"/>
        </w:rPr>
        <w:t>3</w:t>
      </w:r>
      <w:r>
        <w:rPr>
          <w:rFonts w:cs="Times New Roman" w:ascii="Times New Roman" w:hAnsi="Times New Roman"/>
        </w:rPr>
        <w:t xml:space="preserve"> thấy tạo thành 21,525 gam kết tủa. CTPT của </w:t>
      </w:r>
      <w:r>
        <w:rPr>
          <w:rFonts w:cs="Times New Roman" w:ascii="Times New Roman" w:hAnsi="Times New Roman"/>
          <w:i/>
        </w:rPr>
        <w:t>Y</w:t>
      </w:r>
      <w:r>
        <w:rPr>
          <w:rFonts w:cs="Times New Roman" w:ascii="Times New Roman" w:hAnsi="Times New Roman"/>
        </w:rPr>
        <w:t xml:space="preserve"> là</w:t>
      </w:r>
    </w:p>
    <w:p>
      <w:pPr>
        <w:pStyle w:val="Normal"/>
        <w:spacing w:before="0" w:after="120"/>
        <w:ind w:left="720" w:right="0"/>
        <w:rPr>
          <w:rFonts w:ascii="Times New Roman" w:hAnsi="Times New Roman" w:cs="Times New Roman"/>
        </w:rPr>
      </w:pP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i/>
        </w:rPr>
        <w:t>C</w:t>
      </w:r>
      <w:r>
        <w:rPr>
          <w:rFonts w:cs="Times New Roman" w:ascii="Times New Roman" w:hAnsi="Times New Roman"/>
          <w:i/>
          <w:vertAlign w:val="subscript"/>
        </w:rPr>
        <w:t>4</w:t>
      </w:r>
      <w:r>
        <w:rPr>
          <w:rFonts w:cs="Times New Roman" w:ascii="Times New Roman" w:hAnsi="Times New Roman"/>
          <w:i/>
        </w:rPr>
        <w:t>H</w:t>
      </w:r>
      <w:r>
        <w:rPr>
          <w:rFonts w:cs="Times New Roman" w:ascii="Times New Roman" w:hAnsi="Times New Roman"/>
          <w:i/>
          <w:vertAlign w:val="subscript"/>
        </w:rPr>
        <w:t>9</w:t>
      </w:r>
      <w:r>
        <w:rPr>
          <w:rFonts w:cs="Times New Roman" w:ascii="Times New Roman" w:hAnsi="Times New Roman"/>
          <w:i/>
        </w:rPr>
        <w:t>Cl</w:t>
      </w:r>
      <w:r>
        <w:rPr>
          <w:rFonts w:cs="Times New Roman" w:ascii="Times New Roman" w:hAnsi="Times New Roman"/>
        </w:rPr>
        <w:t xml:space="preserve">  </w:t>
        <w:tab/>
        <w:tab/>
      </w:r>
      <w:r>
        <w:rPr>
          <w:rFonts w:cs="Times New Roman" w:ascii="Times New Roman" w:hAnsi="Times New Roman"/>
          <w:b/>
        </w:rPr>
        <w:t>B.</w:t>
      </w:r>
      <w:r>
        <w:rPr>
          <w:rFonts w:cs="Times New Roman" w:ascii="Times New Roman" w:hAnsi="Times New Roman"/>
          <w:i/>
        </w:rPr>
        <w:t>C</w:t>
      </w:r>
      <w:r>
        <w:rPr>
          <w:rFonts w:cs="Times New Roman" w:ascii="Times New Roman" w:hAnsi="Times New Roman"/>
          <w:i/>
          <w:vertAlign w:val="subscript"/>
        </w:rPr>
        <w:t>2</w:t>
      </w:r>
      <w:r>
        <w:rPr>
          <w:rFonts w:cs="Times New Roman" w:ascii="Times New Roman" w:hAnsi="Times New Roman"/>
          <w:i/>
        </w:rPr>
        <w:t>H</w:t>
      </w:r>
      <w:r>
        <w:rPr>
          <w:rFonts w:cs="Times New Roman" w:ascii="Times New Roman" w:hAnsi="Times New Roman"/>
          <w:i/>
          <w:vertAlign w:val="subscript"/>
        </w:rPr>
        <w:t>5</w:t>
      </w:r>
      <w:r>
        <w:rPr>
          <w:rFonts w:cs="Times New Roman" w:ascii="Times New Roman" w:hAnsi="Times New Roman"/>
          <w:i/>
        </w:rPr>
        <w:t>Cl</w:t>
      </w:r>
      <w:r>
        <w:rPr>
          <w:rFonts w:cs="Times New Roman" w:ascii="Times New Roman" w:hAnsi="Times New Roman"/>
        </w:rPr>
        <w:t xml:space="preserve"> </w:t>
        <w:tab/>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i/>
        </w:rPr>
        <w:t>C</w:t>
      </w:r>
      <w:r>
        <w:rPr>
          <w:rFonts w:cs="Times New Roman" w:ascii="Times New Roman" w:hAnsi="Times New Roman"/>
          <w:i/>
          <w:vertAlign w:val="subscript"/>
        </w:rPr>
        <w:t>3</w:t>
      </w:r>
      <w:r>
        <w:rPr>
          <w:rFonts w:cs="Times New Roman" w:ascii="Times New Roman" w:hAnsi="Times New Roman"/>
          <w:i/>
        </w:rPr>
        <w:t>H</w:t>
      </w:r>
      <w:r>
        <w:rPr>
          <w:rFonts w:cs="Times New Roman" w:ascii="Times New Roman" w:hAnsi="Times New Roman"/>
          <w:i/>
          <w:vertAlign w:val="subscript"/>
        </w:rPr>
        <w:t>7</w:t>
      </w:r>
      <w:r>
        <w:rPr>
          <w:rFonts w:cs="Times New Roman" w:ascii="Times New Roman" w:hAnsi="Times New Roman"/>
          <w:i/>
        </w:rPr>
        <w:t>Cl</w:t>
      </w:r>
      <w:r>
        <w:rPr>
          <w:rFonts w:cs="Times New Roman" w:ascii="Times New Roman" w:hAnsi="Times New Roman"/>
        </w:rPr>
        <w:t xml:space="preserve">  </w:t>
        <w:tab/>
        <w:tab/>
        <w:t xml:space="preserve">D. </w:t>
      </w:r>
      <w:r>
        <w:rPr>
          <w:rFonts w:cs="Times New Roman" w:ascii="Times New Roman" w:hAnsi="Times New Roman"/>
          <w:i/>
        </w:rPr>
        <w:t>C</w:t>
      </w:r>
      <w:r>
        <w:rPr>
          <w:rFonts w:cs="Times New Roman" w:ascii="Times New Roman" w:hAnsi="Times New Roman"/>
          <w:i/>
          <w:vertAlign w:val="subscript"/>
        </w:rPr>
        <w:t>5</w:t>
      </w:r>
      <w:r>
        <w:rPr>
          <w:rFonts w:cs="Times New Roman" w:ascii="Times New Roman" w:hAnsi="Times New Roman"/>
          <w:i/>
        </w:rPr>
        <w:t>H</w:t>
      </w:r>
      <w:r>
        <w:rPr>
          <w:rFonts w:cs="Times New Roman" w:ascii="Times New Roman" w:hAnsi="Times New Roman"/>
          <w:i/>
          <w:vertAlign w:val="subscript"/>
        </w:rPr>
        <w:t>11</w:t>
      </w:r>
      <w:r>
        <w:rPr>
          <w:rFonts w:cs="Times New Roman" w:ascii="Times New Roman" w:hAnsi="Times New Roman"/>
          <w:i/>
        </w:rPr>
        <w:t>Cl</w:t>
      </w:r>
    </w:p>
    <w:p>
      <w:pPr>
        <w:pStyle w:val="Normal"/>
        <w:spacing w:before="0" w:after="120"/>
        <w:rPr/>
      </w:pPr>
      <w:r>
        <w:rPr>
          <w:rFonts w:cs="Times New Roman" w:ascii="Times New Roman" w:hAnsi="Times New Roman"/>
          <w:b/>
        </w:rPr>
        <w:t>Câu 32:</w:t>
      </w:r>
      <w:r>
        <w:rPr>
          <w:rFonts w:cs="Times New Roman" w:ascii="Times New Roman" w:hAnsi="Times New Roman"/>
        </w:rPr>
        <w:t xml:space="preserve"> Hấp thụ toàn bộ 0,896 lít  CO</w:t>
      </w:r>
      <w:r>
        <w:rPr>
          <w:rFonts w:cs="Times New Roman" w:ascii="Times New Roman" w:hAnsi="Times New Roman"/>
          <w:vertAlign w:val="subscript"/>
        </w:rPr>
        <w:t>2</w:t>
      </w:r>
      <w:r>
        <w:rPr>
          <w:rFonts w:cs="Times New Roman" w:ascii="Times New Roman" w:hAnsi="Times New Roman"/>
        </w:rPr>
        <w:t xml:space="preserve"> vào 3 lít dd  </w:t>
      </w:r>
      <w:r>
        <w:rPr>
          <w:rFonts w:cs="Times New Roman" w:ascii="Times New Roman" w:hAnsi="Times New Roman"/>
          <w:i/>
        </w:rPr>
        <w:t>Ca(OH)</w:t>
      </w:r>
      <w:r>
        <w:rPr>
          <w:rFonts w:cs="Times New Roman" w:ascii="Times New Roman" w:hAnsi="Times New Roman"/>
          <w:i/>
          <w:vertAlign w:val="subscript"/>
        </w:rPr>
        <w:t>2</w:t>
      </w:r>
      <w:r>
        <w:rPr>
          <w:rFonts w:cs="Times New Roman" w:ascii="Times New Roman" w:hAnsi="Times New Roman"/>
          <w:vertAlign w:val="subscript"/>
        </w:rPr>
        <w:t xml:space="preserve"> </w:t>
      </w:r>
      <w:r>
        <w:rPr>
          <w:rFonts w:cs="Times New Roman" w:ascii="Times New Roman" w:hAnsi="Times New Roman"/>
        </w:rPr>
        <w:t xml:space="preserve"> 0,01M được:</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1g kết tủa </w:t>
        <w:tab/>
        <w:t xml:space="preserve"> </w:t>
        <w:tab/>
      </w:r>
      <w:r>
        <w:rPr>
          <w:rFonts w:cs="Times New Roman" w:ascii="Times New Roman" w:hAnsi="Times New Roman"/>
          <w:b/>
        </w:rPr>
        <w:t>B.</w:t>
      </w:r>
      <w:r>
        <w:rPr>
          <w:rFonts w:cs="Times New Roman" w:ascii="Times New Roman" w:hAnsi="Times New Roman"/>
        </w:rPr>
        <w:t xml:space="preserve"> 2g kết tủa.  </w:t>
        <w:tab/>
        <w:tab/>
      </w:r>
      <w:r>
        <w:rPr>
          <w:rFonts w:cs="Times New Roman" w:ascii="Times New Roman" w:hAnsi="Times New Roman"/>
          <w:b/>
        </w:rPr>
        <w:t>C.</w:t>
      </w:r>
      <w:r>
        <w:rPr>
          <w:rFonts w:cs="Times New Roman" w:ascii="Times New Roman" w:hAnsi="Times New Roman"/>
        </w:rPr>
        <w:t xml:space="preserve"> 3g kết  tủa  </w:t>
        <w:tab/>
      </w:r>
      <w:r>
        <w:rPr>
          <w:rFonts w:cs="Times New Roman" w:ascii="Times New Roman" w:hAnsi="Times New Roman"/>
          <w:b/>
        </w:rPr>
        <w:t>D.</w:t>
      </w:r>
      <w:r>
        <w:rPr>
          <w:rFonts w:cs="Times New Roman" w:ascii="Times New Roman" w:hAnsi="Times New Roman"/>
        </w:rPr>
        <w:t xml:space="preserve"> 4g kết tủa</w:t>
      </w:r>
    </w:p>
    <w:p>
      <w:pPr>
        <w:pStyle w:val="Normal"/>
        <w:spacing w:before="0" w:after="120"/>
        <w:rPr/>
      </w:pPr>
      <w:r>
        <w:rPr>
          <w:rFonts w:cs="Times New Roman" w:ascii="Times New Roman" w:hAnsi="Times New Roman"/>
          <w:b/>
        </w:rPr>
        <w:t>Câu 33:</w:t>
      </w:r>
      <w:r>
        <w:rPr>
          <w:rFonts w:cs="Times New Roman" w:ascii="Times New Roman" w:hAnsi="Times New Roman"/>
        </w:rPr>
        <w:t xml:space="preserve"> Cho các phản ứng sau: </w:t>
      </w:r>
    </w:p>
    <w:p>
      <w:pPr>
        <w:pStyle w:val="Normal"/>
        <w:spacing w:before="0" w:after="120"/>
        <w:rPr/>
      </w:pPr>
      <w:r>
        <w:rPr>
          <w:rFonts w:cs="Times New Roman" w:ascii="Times New Roman" w:hAnsi="Times New Roman"/>
          <w:b/>
        </w:rPr>
        <w:t>a.</w:t>
      </w:r>
      <w:r>
        <w:rPr>
          <w:rFonts w:cs="Times New Roman" w:ascii="Times New Roman" w:hAnsi="Times New Roman"/>
        </w:rPr>
        <w:t xml:space="preserve"> Cu(HNO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xml:space="preserve"> loãng  →</w:t>
        <w:tab/>
        <w:tab/>
        <w:tab/>
        <w:tab/>
      </w:r>
      <w:r>
        <w:rPr>
          <w:rFonts w:cs="Times New Roman" w:ascii="Times New Roman" w:hAnsi="Times New Roman"/>
        </w:rPr>
        <w:object w:dxaOrig="2500" w:dyaOrig="36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125pt;height:18pt" filled="f" o:ole="">
            <v:imagedata r:id="rId622" o:title=""/>
          </v:shape>
          <o:OLEObject Type="Embed" ProgID="" ShapeID="ole_rId621" DrawAspect="Content" ObjectID="_1555510873" r:id="rId621"/>
        </w:object>
      </w:r>
      <w:r>
        <w:rPr>
          <w:rFonts w:cs="Times New Roman" w:ascii="Times New Roman" w:hAnsi="Times New Roman"/>
        </w:rPr>
        <w:t xml:space="preserve"> </w:t>
      </w:r>
    </w:p>
    <w:p>
      <w:pPr>
        <w:pStyle w:val="Normal"/>
        <w:spacing w:before="0" w:after="120"/>
        <w:rPr/>
      </w:pPr>
      <w:r>
        <w:rPr>
          <w:rFonts w:cs="Times New Roman" w:ascii="Times New Roman" w:hAnsi="Times New Roman"/>
          <w:b/>
        </w:rPr>
        <w:t>b.</w:t>
      </w:r>
      <w:r>
        <w:rPr>
          <w:rFonts w:cs="Times New Roman" w:ascii="Times New Roman" w:hAnsi="Times New Roman"/>
        </w:rPr>
        <w:t xml:space="preserve"> Fe</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w:t>
        <w:tab/>
        <w:tab/>
        <w:tab/>
        <w:tab/>
        <w:t xml:space="preserve">f, glucozo </w:t>
      </w:r>
      <w:r>
        <w:rPr>
          <w:rFonts w:cs="Times New Roman" w:ascii="Times New Roman" w:hAnsi="Times New Roman"/>
        </w:rPr>
        <w:object w:dxaOrig="800" w:dyaOrig="320">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40pt;height:16pt" filled="f" o:ole="">
            <v:imagedata r:id="rId624" o:title=""/>
          </v:shape>
          <o:OLEObject Type="Embed" ProgID="" ShapeID="ole_rId623" DrawAspect="Content" ObjectID="_315759603" r:id="rId623"/>
        </w:object>
      </w:r>
      <w:r>
        <w:rPr>
          <w:rFonts w:cs="Times New Roman" w:ascii="Times New Roman" w:hAnsi="Times New Roman"/>
        </w:rPr>
        <w:t xml:space="preserve"> </w:t>
      </w:r>
    </w:p>
    <w:p>
      <w:pPr>
        <w:pStyle w:val="Normal"/>
        <w:spacing w:before="0" w:after="120"/>
        <w:rPr>
          <w:rFonts w:ascii="Times New Roman" w:hAnsi="Times New Roman" w:cs="Times New Roman"/>
        </w:rPr>
      </w:pPr>
      <w:r>
        <w:rPr>
          <w:rFonts w:cs="Times New Roman" w:ascii="Times New Roman" w:hAnsi="Times New Roman"/>
          <w:b/>
        </w:rPr>
        <w:t xml:space="preserve">c. </w:t>
      </w:r>
      <w:r>
        <w:rPr>
          <w:rFonts w:cs="Times New Roman" w:ascii="Times New Roman" w:hAnsi="Times New Roman"/>
        </w:rPr>
        <w:t>FeS + dung dịch HCl →</w:t>
        <w:tab/>
        <w:tab/>
        <w:tab/>
        <w:tab/>
        <w:t xml:space="preserve">g, </w:t>
      </w:r>
      <w:r>
        <w:rPr>
          <w:rFonts w:cs="Times New Roman" w:ascii="Times New Roman" w:hAnsi="Times New Roman"/>
        </w:rPr>
        <w:object w:dxaOrig="1880" w:dyaOrig="380">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94pt;height:19pt" filled="f" o:ole="">
            <v:imagedata r:id="rId626" o:title=""/>
          </v:shape>
          <o:OLEObject Type="Embed" ProgID="" ShapeID="ole_rId625" DrawAspect="Content" ObjectID="_935804618" r:id="rId625"/>
        </w:object>
      </w:r>
      <w:r>
        <w:rPr>
          <w:rFonts w:cs="Times New Roman" w:ascii="Times New Roman" w:hAnsi="Times New Roman"/>
        </w:rPr>
        <w:t xml:space="preserve"> </w:t>
      </w:r>
    </w:p>
    <w:p>
      <w:pPr>
        <w:pStyle w:val="Normal"/>
        <w:spacing w:before="0" w:after="120"/>
        <w:rPr/>
      </w:pPr>
      <w:r>
        <w:rPr>
          <w:rFonts w:cs="Times New Roman" w:ascii="Times New Roman" w:hAnsi="Times New Roman"/>
          <w:b/>
        </w:rPr>
        <w:t>d.</w:t>
      </w:r>
      <w:r>
        <w:rPr>
          <w:rFonts w:cs="Times New Roman" w:ascii="Times New Roman" w:hAnsi="Times New Roman"/>
        </w:rPr>
        <w:t xml:space="preserve"> NO</w:t>
      </w:r>
      <w:r>
        <w:rPr>
          <w:rFonts w:cs="Times New Roman" w:ascii="Times New Roman" w:hAnsi="Times New Roman"/>
          <w:vertAlign w:val="subscript"/>
        </w:rPr>
        <w:t>2</w:t>
      </w:r>
      <w:r>
        <w:rPr>
          <w:rFonts w:cs="Times New Roman" w:ascii="Times New Roman" w:hAnsi="Times New Roman"/>
        </w:rPr>
        <w:t xml:space="preserve"> + dung dịch NaOh →</w:t>
        <w:tab/>
        <w:tab/>
        <w:tab/>
        <w:t xml:space="preserve">h, glixerol  + </w:t>
      </w:r>
      <w:r>
        <w:rPr>
          <w:rFonts w:cs="Times New Roman" w:ascii="Times New Roman" w:hAnsi="Times New Roman"/>
        </w:rPr>
        <w:object w:dxaOrig="1340" w:dyaOrig="400">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67pt;height:20pt" filled="f" o:ole="">
            <v:imagedata r:id="rId628" o:title=""/>
          </v:shape>
          <o:OLEObject Type="Embed" ProgID="" ShapeID="ole_rId627" DrawAspect="Content" ObjectID="_828594984" r:id="rId627"/>
        </w:object>
      </w:r>
      <w:r>
        <w:rPr>
          <w:rFonts w:cs="Times New Roman" w:ascii="Times New Roman" w:hAnsi="Times New Roman"/>
        </w:rPr>
        <w:t xml:space="preserve"> </w:t>
      </w:r>
    </w:p>
    <w:p>
      <w:pPr>
        <w:pStyle w:val="Normal"/>
        <w:spacing w:before="0" w:after="120"/>
        <w:rPr>
          <w:rFonts w:ascii="Times New Roman" w:hAnsi="Times New Roman" w:cs="Times New Roman"/>
        </w:rPr>
      </w:pPr>
      <w:r>
        <w:rPr>
          <w:rFonts w:cs="Times New Roman" w:ascii="Times New Roman" w:hAnsi="Times New Roman"/>
        </w:rPr>
        <w:t>Số phản ứng thuộc loại phản ứng oxi hóa - khử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6  </w:t>
        <w:tab/>
        <w:tab/>
      </w:r>
      <w:r>
        <w:rPr>
          <w:rFonts w:cs="Times New Roman" w:ascii="Times New Roman" w:hAnsi="Times New Roman"/>
          <w:b/>
        </w:rPr>
        <w:t>B.</w:t>
      </w:r>
      <w:r>
        <w:rPr>
          <w:rFonts w:cs="Times New Roman" w:ascii="Times New Roman" w:hAnsi="Times New Roman"/>
        </w:rPr>
        <w:t xml:space="preserve"> 7  </w:t>
        <w:tab/>
        <w:tab/>
      </w:r>
      <w:r>
        <w:rPr>
          <w:rFonts w:cs="Times New Roman" w:ascii="Times New Roman" w:hAnsi="Times New Roman"/>
          <w:b/>
        </w:rPr>
        <w:t>C.</w:t>
      </w:r>
      <w:r>
        <w:rPr>
          <w:rFonts w:cs="Times New Roman" w:ascii="Times New Roman" w:hAnsi="Times New Roman"/>
        </w:rPr>
        <w:t xml:space="preserve"> 5  </w:t>
        <w:tab/>
        <w:tab/>
      </w:r>
      <w:r>
        <w:rPr>
          <w:rFonts w:cs="Times New Roman" w:ascii="Times New Roman" w:hAnsi="Times New Roman"/>
          <w:b/>
        </w:rPr>
        <w:t>D</w:t>
      </w:r>
      <w:r>
        <w:rPr>
          <w:rFonts w:cs="Times New Roman" w:ascii="Times New Roman" w:hAnsi="Times New Roman"/>
        </w:rPr>
        <w:t>. 4</w:t>
      </w:r>
    </w:p>
    <w:p>
      <w:pPr>
        <w:pStyle w:val="Normal"/>
        <w:spacing w:before="0" w:after="120"/>
        <w:rPr/>
      </w:pPr>
      <w:r>
        <w:rPr>
          <w:rFonts w:cs="Times New Roman" w:ascii="Times New Roman" w:hAnsi="Times New Roman"/>
          <w:b/>
        </w:rPr>
        <w:t>Câu 34:</w:t>
      </w:r>
      <w:r>
        <w:rPr>
          <w:rFonts w:cs="Times New Roman" w:ascii="Times New Roman" w:hAnsi="Times New Roman"/>
        </w:rPr>
        <w:t xml:space="preserve"> Trong các thí nghiệm sau: </w:t>
      </w:r>
    </w:p>
    <w:p>
      <w:pPr>
        <w:pStyle w:val="Normal"/>
        <w:spacing w:before="0" w:after="120"/>
        <w:rPr/>
      </w:pPr>
      <w:r>
        <w:rPr>
          <w:rFonts w:cs="Times New Roman" w:ascii="Times New Roman" w:hAnsi="Times New Roman"/>
          <w:b/>
        </w:rPr>
        <w:t>(1)</w:t>
      </w:r>
      <w:r>
        <w:rPr>
          <w:rFonts w:cs="Times New Roman" w:ascii="Times New Roman" w:hAnsi="Times New Roman"/>
        </w:rPr>
        <w:t xml:space="preserve"> Thêm một lượng nhỏ bột  </w:t>
      </w:r>
      <w:r>
        <w:rPr>
          <w:rFonts w:cs="Times New Roman" w:ascii="Times New Roman" w:hAnsi="Times New Roman"/>
          <w:i/>
        </w:rPr>
        <w:t>MnO</w:t>
      </w:r>
      <w:r>
        <w:rPr>
          <w:rFonts w:cs="Times New Roman" w:ascii="Times New Roman" w:hAnsi="Times New Roman"/>
          <w:i/>
          <w:vertAlign w:val="subscript"/>
        </w:rPr>
        <w:t>2</w:t>
      </w:r>
      <w:r>
        <w:rPr>
          <w:rFonts w:cs="Times New Roman" w:ascii="Times New Roman" w:hAnsi="Times New Roman"/>
        </w:rPr>
        <w:t xml:space="preserve"> vào dung dịch hiđro  peoxit</w:t>
      </w:r>
    </w:p>
    <w:p>
      <w:pPr>
        <w:pStyle w:val="Normal"/>
        <w:spacing w:before="0" w:after="120"/>
        <w:rPr/>
      </w:pPr>
      <w:r>
        <w:rPr>
          <w:rFonts w:cs="Times New Roman" w:ascii="Times New Roman" w:hAnsi="Times New Roman"/>
          <w:b/>
        </w:rPr>
        <w:t>(2)</w:t>
      </w:r>
      <w:r>
        <w:rPr>
          <w:rFonts w:cs="Times New Roman" w:ascii="Times New Roman" w:hAnsi="Times New Roman"/>
        </w:rPr>
        <w:t xml:space="preserve"> Sục khí  </w:t>
      </w:r>
      <w:r>
        <w:rPr>
          <w:rFonts w:cs="Times New Roman" w:ascii="Times New Roman" w:hAnsi="Times New Roman"/>
          <w:i/>
        </w:rPr>
        <w:t>SO</w:t>
      </w:r>
      <w:r>
        <w:rPr>
          <w:rFonts w:cs="Times New Roman" w:ascii="Times New Roman" w:hAnsi="Times New Roman"/>
          <w:i/>
          <w:vertAlign w:val="subscript"/>
        </w:rPr>
        <w:t>2</w:t>
      </w:r>
      <w:r>
        <w:rPr>
          <w:rFonts w:cs="Times New Roman" w:ascii="Times New Roman" w:hAnsi="Times New Roman"/>
        </w:rPr>
        <w:t xml:space="preserve"> vào dung dịch  </w:t>
      </w:r>
      <w:r>
        <w:rPr>
          <w:rFonts w:cs="Times New Roman" w:ascii="Times New Roman" w:hAnsi="Times New Roman"/>
          <w:i/>
        </w:rPr>
        <w:t>Br</w:t>
      </w:r>
      <w:r>
        <w:rPr>
          <w:rFonts w:cs="Times New Roman" w:ascii="Times New Roman" w:hAnsi="Times New Roman"/>
          <w:i/>
          <w:vertAlign w:val="subscript"/>
        </w:rPr>
        <w:t>2</w:t>
      </w:r>
      <w:r>
        <w:rPr>
          <w:rFonts w:cs="Times New Roman" w:ascii="Times New Roman" w:hAnsi="Times New Roman"/>
        </w:rPr>
        <w:t xml:space="preserve">  rồi đun nóng.</w:t>
      </w:r>
    </w:p>
    <w:p>
      <w:pPr>
        <w:pStyle w:val="Normal"/>
        <w:spacing w:before="0" w:after="120"/>
        <w:rPr/>
      </w:pPr>
      <w:r>
        <w:rPr>
          <w:rFonts w:cs="Times New Roman" w:ascii="Times New Roman" w:hAnsi="Times New Roman"/>
          <w:b/>
        </w:rPr>
        <w:t>(3)</w:t>
      </w:r>
      <w:r>
        <w:rPr>
          <w:rFonts w:cs="Times New Roman" w:ascii="Times New Roman" w:hAnsi="Times New Roman"/>
        </w:rPr>
        <w:t xml:space="preserve"> Cho khí  </w:t>
      </w:r>
      <w:r>
        <w:rPr>
          <w:rFonts w:cs="Times New Roman" w:ascii="Times New Roman" w:hAnsi="Times New Roman"/>
          <w:i/>
        </w:rPr>
        <w:t>NH</w:t>
      </w:r>
      <w:r>
        <w:rPr>
          <w:rFonts w:cs="Times New Roman" w:ascii="Times New Roman" w:hAnsi="Times New Roman"/>
          <w:i/>
          <w:vertAlign w:val="subscript"/>
        </w:rPr>
        <w:t>3</w:t>
      </w:r>
      <w:r>
        <w:rPr>
          <w:rFonts w:cs="Times New Roman" w:ascii="Times New Roman" w:hAnsi="Times New Roman"/>
        </w:rPr>
        <w:t xml:space="preserve"> tác dụng với </w:t>
      </w:r>
      <w:r>
        <w:rPr>
          <w:rFonts w:cs="Times New Roman" w:ascii="Times New Roman" w:hAnsi="Times New Roman"/>
          <w:i/>
        </w:rPr>
        <w:t>CuO</w:t>
      </w:r>
      <w:r>
        <w:rPr>
          <w:rFonts w:cs="Times New Roman" w:ascii="Times New Roman" w:hAnsi="Times New Roman"/>
        </w:rPr>
        <w:t xml:space="preserve"> đốt nóng.</w:t>
      </w:r>
    </w:p>
    <w:p>
      <w:pPr>
        <w:pStyle w:val="Normal"/>
        <w:spacing w:before="0" w:after="120"/>
        <w:rPr/>
      </w:pPr>
      <w:r>
        <w:rPr>
          <w:rFonts w:cs="Times New Roman" w:ascii="Times New Roman" w:hAnsi="Times New Roman"/>
          <w:b/>
        </w:rPr>
        <w:t>(4)</w:t>
      </w:r>
      <w:r>
        <w:rPr>
          <w:rFonts w:cs="Times New Roman" w:ascii="Times New Roman" w:hAnsi="Times New Roman"/>
        </w:rPr>
        <w:t xml:space="preserve"> Cho  </w:t>
      </w:r>
      <w:r>
        <w:rPr>
          <w:rFonts w:cs="Times New Roman" w:ascii="Times New Roman" w:hAnsi="Times New Roman"/>
          <w:i/>
        </w:rPr>
        <w:t>KClO</w:t>
      </w:r>
      <w:r>
        <w:rPr>
          <w:rFonts w:cs="Times New Roman" w:ascii="Times New Roman" w:hAnsi="Times New Roman"/>
          <w:i/>
          <w:vertAlign w:val="subscript"/>
        </w:rPr>
        <w:t>3</w:t>
      </w:r>
      <w:r>
        <w:rPr>
          <w:rFonts w:cs="Times New Roman" w:ascii="Times New Roman" w:hAnsi="Times New Roman"/>
        </w:rPr>
        <w:t xml:space="preserve"> tác dụng với dung dịch </w:t>
      </w:r>
      <w:r>
        <w:rPr>
          <w:rFonts w:cs="Times New Roman" w:ascii="Times New Roman" w:hAnsi="Times New Roman"/>
          <w:i/>
        </w:rPr>
        <w:t>HCl</w:t>
      </w:r>
      <w:r>
        <w:rPr>
          <w:rFonts w:cs="Times New Roman" w:ascii="Times New Roman" w:hAnsi="Times New Roman"/>
        </w:rPr>
        <w:t xml:space="preserve">  đặc. </w:t>
      </w:r>
    </w:p>
    <w:p>
      <w:pPr>
        <w:pStyle w:val="Normal"/>
        <w:spacing w:before="0" w:after="120"/>
        <w:rPr/>
      </w:pPr>
      <w:r>
        <w:rPr>
          <w:rFonts w:cs="Times New Roman" w:ascii="Times New Roman" w:hAnsi="Times New Roman"/>
          <w:b/>
        </w:rPr>
        <w:t>(5)</w:t>
      </w:r>
      <w:r>
        <w:rPr>
          <w:rFonts w:cs="Times New Roman" w:ascii="Times New Roman" w:hAnsi="Times New Roman"/>
        </w:rPr>
        <w:t xml:space="preserve"> Cho khí  </w:t>
      </w:r>
      <w:r>
        <w:rPr>
          <w:rFonts w:cs="Times New Roman" w:ascii="Times New Roman" w:hAnsi="Times New Roman"/>
          <w:i/>
        </w:rPr>
        <w:t>O</w:t>
      </w:r>
      <w:r>
        <w:rPr>
          <w:rFonts w:cs="Times New Roman" w:ascii="Times New Roman" w:hAnsi="Times New Roman"/>
          <w:i/>
          <w:vertAlign w:val="subscript"/>
        </w:rPr>
        <w:t>3</w:t>
      </w:r>
      <w:r>
        <w:rPr>
          <w:rFonts w:cs="Times New Roman" w:ascii="Times New Roman" w:hAnsi="Times New Roman"/>
        </w:rPr>
        <w:t xml:space="preserve"> tác dụng với dung dịch  </w:t>
      </w:r>
      <w:r>
        <w:rPr>
          <w:rFonts w:cs="Times New Roman" w:ascii="Times New Roman" w:hAnsi="Times New Roman"/>
          <w:i/>
        </w:rPr>
        <w:t>KI</w:t>
      </w:r>
      <w:r>
        <w:rPr>
          <w:rFonts w:cs="Times New Roman" w:ascii="Times New Roman" w:hAnsi="Times New Roman"/>
        </w:rPr>
        <w:t xml:space="preserve">. </w:t>
      </w:r>
    </w:p>
    <w:p>
      <w:pPr>
        <w:pStyle w:val="Normal"/>
        <w:spacing w:before="0" w:after="120"/>
        <w:rPr/>
      </w:pPr>
      <w:r>
        <w:rPr>
          <w:rFonts w:cs="Times New Roman" w:ascii="Times New Roman" w:hAnsi="Times New Roman"/>
          <w:b/>
        </w:rPr>
        <w:t>(6)</w:t>
      </w:r>
      <w:r>
        <w:rPr>
          <w:rFonts w:cs="Times New Roman" w:ascii="Times New Roman" w:hAnsi="Times New Roman"/>
        </w:rPr>
        <w:t xml:space="preserve"> Cho từ từ đến dư dung dịch </w:t>
      </w:r>
      <w:r>
        <w:rPr>
          <w:rFonts w:cs="Times New Roman" w:ascii="Times New Roman" w:hAnsi="Times New Roman"/>
          <w:i/>
        </w:rPr>
        <w:t>NaOH</w:t>
      </w:r>
      <w:r>
        <w:rPr>
          <w:rFonts w:cs="Times New Roman" w:ascii="Times New Roman" w:hAnsi="Times New Roman"/>
        </w:rPr>
        <w:t xml:space="preserve"> vào dung dịch  </w:t>
      </w:r>
      <w:r>
        <w:rPr>
          <w:rFonts w:cs="Times New Roman" w:ascii="Times New Roman" w:hAnsi="Times New Roman"/>
          <w:i/>
        </w:rPr>
        <w:t>AlCl</w:t>
      </w:r>
      <w:r>
        <w:rPr>
          <w:rFonts w:cs="Times New Roman" w:ascii="Times New Roman" w:hAnsi="Times New Roman"/>
          <w:i/>
          <w:vertAlign w:val="subscript"/>
        </w:rPr>
        <w:t>3</w:t>
      </w:r>
      <w:r>
        <w:rPr>
          <w:rFonts w:cs="Times New Roman" w:ascii="Times New Roman" w:hAnsi="Times New Roman"/>
        </w:rPr>
        <w:t xml:space="preserve"> </w:t>
      </w:r>
    </w:p>
    <w:p>
      <w:pPr>
        <w:pStyle w:val="Normal"/>
        <w:spacing w:before="0" w:after="120"/>
        <w:rPr>
          <w:rFonts w:ascii="Times New Roman" w:hAnsi="Times New Roman" w:cs="Times New Roman"/>
        </w:rPr>
      </w:pPr>
      <w:r>
        <w:rPr>
          <w:rFonts w:cs="Times New Roman" w:ascii="Times New Roman" w:hAnsi="Times New Roman"/>
          <w:b/>
        </w:rPr>
        <w:t>(7)</w:t>
      </w:r>
      <w:r>
        <w:rPr>
          <w:rFonts w:cs="Times New Roman" w:ascii="Times New Roman" w:hAnsi="Times New Roman"/>
        </w:rPr>
        <w:t xml:space="preserve"> Cho dung dịch  </w:t>
      </w:r>
      <w:r>
        <w:rPr>
          <w:rFonts w:cs="Times New Roman" w:ascii="Times New Roman" w:hAnsi="Times New Roman"/>
          <w:i/>
        </w:rPr>
        <w:t>Na</w:t>
      </w:r>
      <w:r>
        <w:rPr>
          <w:rFonts w:cs="Times New Roman" w:ascii="Times New Roman" w:hAnsi="Times New Roman"/>
          <w:i/>
          <w:vertAlign w:val="subscript"/>
        </w:rPr>
        <w:t>2</w:t>
      </w:r>
      <w:r>
        <w:rPr>
          <w:rFonts w:cs="Times New Roman" w:ascii="Times New Roman" w:hAnsi="Times New Roman"/>
          <w:i/>
        </w:rPr>
        <w:t>S</w:t>
      </w:r>
      <w:r>
        <w:rPr>
          <w:rFonts w:cs="Times New Roman" w:ascii="Times New Roman" w:hAnsi="Times New Roman"/>
        </w:rPr>
        <w:t xml:space="preserve"> vào dung dịch </w:t>
      </w:r>
      <w:r>
        <w:rPr>
          <w:rFonts w:cs="Times New Roman" w:ascii="Times New Roman" w:hAnsi="Times New Roman"/>
          <w:i/>
        </w:rPr>
        <w:t>AlCl</w:t>
      </w:r>
      <w:r>
        <w:rPr>
          <w:rFonts w:cs="Times New Roman" w:ascii="Times New Roman" w:hAnsi="Times New Roman"/>
          <w:i/>
          <w:vertAlign w:val="subscript"/>
        </w:rPr>
        <w:t>3</w:t>
      </w:r>
    </w:p>
    <w:p>
      <w:pPr>
        <w:pStyle w:val="Normal"/>
        <w:spacing w:before="0" w:after="120"/>
        <w:rPr>
          <w:rFonts w:ascii="Times New Roman" w:hAnsi="Times New Roman" w:cs="Times New Roman"/>
        </w:rPr>
      </w:pPr>
      <w:r>
        <w:rPr>
          <w:rFonts w:cs="Times New Roman" w:ascii="Times New Roman" w:hAnsi="Times New Roman"/>
        </w:rPr>
        <w:t>Số thí nghiệm tạo ra đơn chất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3  </w:t>
        <w:tab/>
        <w:tab/>
        <w:tab/>
      </w:r>
      <w:r>
        <w:rPr>
          <w:rFonts w:cs="Times New Roman" w:ascii="Times New Roman" w:hAnsi="Times New Roman"/>
          <w:b/>
        </w:rPr>
        <w:t>B.</w:t>
      </w:r>
      <w:r>
        <w:rPr>
          <w:rFonts w:cs="Times New Roman" w:ascii="Times New Roman" w:hAnsi="Times New Roman"/>
        </w:rPr>
        <w:t xml:space="preserve"> 6  </w:t>
        <w:tab/>
        <w:tab/>
        <w:tab/>
      </w:r>
      <w:r>
        <w:rPr>
          <w:rFonts w:cs="Times New Roman" w:ascii="Times New Roman" w:hAnsi="Times New Roman"/>
          <w:b/>
        </w:rPr>
        <w:t>C.</w:t>
      </w:r>
      <w:r>
        <w:rPr>
          <w:rFonts w:cs="Times New Roman" w:ascii="Times New Roman" w:hAnsi="Times New Roman"/>
        </w:rPr>
        <w:t xml:space="preserve"> 4  </w:t>
        <w:tab/>
        <w:tab/>
        <w:tab/>
      </w:r>
      <w:r>
        <w:rPr>
          <w:rFonts w:cs="Times New Roman" w:ascii="Times New Roman" w:hAnsi="Times New Roman"/>
          <w:b/>
        </w:rPr>
        <w:t>D.</w:t>
      </w:r>
      <w:r>
        <w:rPr>
          <w:rFonts w:cs="Times New Roman" w:ascii="Times New Roman" w:hAnsi="Times New Roman"/>
        </w:rPr>
        <w:t xml:space="preserve"> 5</w:t>
      </w:r>
    </w:p>
    <w:p>
      <w:pPr>
        <w:pStyle w:val="Normal"/>
        <w:spacing w:before="0" w:after="120"/>
        <w:rPr/>
      </w:pPr>
      <w:r>
        <w:rPr>
          <w:rFonts w:cs="Times New Roman" w:ascii="Times New Roman" w:hAnsi="Times New Roman"/>
          <w:b/>
        </w:rPr>
        <w:t>Câu 35:</w:t>
      </w:r>
      <w:r>
        <w:rPr>
          <w:rFonts w:cs="Times New Roman" w:ascii="Times New Roman" w:hAnsi="Times New Roman"/>
        </w:rPr>
        <w:t xml:space="preserve"> Khi đốt cháy hoàn toàn 4,4 gam chất hữu cơ </w:t>
      </w:r>
      <w:r>
        <w:rPr>
          <w:rFonts w:cs="Times New Roman" w:ascii="Times New Roman" w:hAnsi="Times New Roman"/>
          <w:i/>
        </w:rPr>
        <w:t>X</w:t>
      </w:r>
      <w:r>
        <w:rPr>
          <w:rFonts w:cs="Times New Roman" w:ascii="Times New Roman" w:hAnsi="Times New Roman"/>
        </w:rPr>
        <w:t xml:space="preserve"> đơn chức thu được sản phẩm cháy chỉ gồm 4,48  lít  </w:t>
      </w:r>
      <w:r>
        <w:rPr>
          <w:rFonts w:cs="Times New Roman" w:ascii="Times New Roman" w:hAnsi="Times New Roman"/>
          <w:i/>
        </w:rPr>
        <w:t>CO</w:t>
      </w:r>
      <w:r>
        <w:rPr>
          <w:rFonts w:cs="Times New Roman" w:ascii="Times New Roman" w:hAnsi="Times New Roman"/>
          <w:i/>
          <w:vertAlign w:val="subscript"/>
        </w:rPr>
        <w:t>2</w:t>
      </w:r>
      <w:r>
        <w:rPr>
          <w:rFonts w:cs="Times New Roman" w:ascii="Times New Roman" w:hAnsi="Times New Roman"/>
        </w:rPr>
        <w:t xml:space="preserve">  (ở đktc) và 3,6 gam nước. Nếu cho 4,4 gam hợp chất </w:t>
      </w:r>
      <w:r>
        <w:rPr>
          <w:rFonts w:cs="Times New Roman" w:ascii="Times New Roman" w:hAnsi="Times New Roman"/>
          <w:i/>
        </w:rPr>
        <w:t>X</w:t>
      </w:r>
      <w:r>
        <w:rPr>
          <w:rFonts w:cs="Times New Roman" w:ascii="Times New Roman" w:hAnsi="Times New Roman"/>
        </w:rPr>
        <w:t xml:space="preserve"> tác dụng với dung dịch </w:t>
      </w:r>
      <w:r>
        <w:rPr>
          <w:rFonts w:cs="Times New Roman" w:ascii="Times New Roman" w:hAnsi="Times New Roman"/>
          <w:i/>
        </w:rPr>
        <w:t>NaOH</w:t>
      </w:r>
      <w:r>
        <w:rPr>
          <w:rFonts w:cs="Times New Roman" w:ascii="Times New Roman" w:hAnsi="Times New Roman"/>
        </w:rPr>
        <w:t xml:space="preserve"> vừa đủ đến khi phản ứng hoàn toàn, thu được 4,8 gam muối của axit hữu cơ </w:t>
      </w:r>
      <w:r>
        <w:rPr>
          <w:rFonts w:cs="Times New Roman" w:ascii="Times New Roman" w:hAnsi="Times New Roman"/>
          <w:i/>
        </w:rPr>
        <w:t>Y</w:t>
      </w:r>
      <w:r>
        <w:rPr>
          <w:rFonts w:cs="Times New Roman" w:ascii="Times New Roman" w:hAnsi="Times New Roman"/>
        </w:rPr>
        <w:t xml:space="preserve"> và chất hữu cơ </w:t>
      </w:r>
      <w:r>
        <w:rPr>
          <w:rFonts w:cs="Times New Roman" w:ascii="Times New Roman" w:hAnsi="Times New Roman"/>
          <w:i/>
        </w:rPr>
        <w:t>Z</w:t>
      </w:r>
      <w:r>
        <w:rPr>
          <w:rFonts w:cs="Times New Roman" w:ascii="Times New Roman" w:hAnsi="Times New Roman"/>
        </w:rPr>
        <w:t xml:space="preserve">. Tên của </w:t>
      </w:r>
      <w:r>
        <w:rPr>
          <w:rFonts w:cs="Times New Roman" w:ascii="Times New Roman" w:hAnsi="Times New Roman"/>
          <w:i/>
        </w:rPr>
        <w:t>X</w:t>
      </w:r>
      <w:r>
        <w:rPr>
          <w:rFonts w:cs="Times New Roman" w:ascii="Times New Roman" w:hAnsi="Times New Roman"/>
        </w:rPr>
        <w:t xml:space="preserve">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isopropyl axetat</w:t>
        <w:tab/>
        <w:tab/>
      </w:r>
      <w:r>
        <w:rPr>
          <w:rFonts w:cs="Times New Roman" w:ascii="Times New Roman" w:hAnsi="Times New Roman"/>
          <w:b/>
        </w:rPr>
        <w:t>B.</w:t>
      </w:r>
      <w:r>
        <w:rPr>
          <w:rFonts w:cs="Times New Roman" w:ascii="Times New Roman" w:hAnsi="Times New Roman"/>
        </w:rPr>
        <w:t xml:space="preserve"> etyl axetat</w:t>
        <w:tab/>
        <w:tab/>
      </w:r>
    </w:p>
    <w:p>
      <w:pPr>
        <w:pStyle w:val="Normal"/>
        <w:spacing w:before="0" w:after="120"/>
        <w:ind w:firstLine="720" w:right="0"/>
        <w:rPr/>
      </w:pPr>
      <w:r>
        <w:rPr>
          <w:rFonts w:cs="Times New Roman" w:ascii="Times New Roman" w:hAnsi="Times New Roman"/>
          <w:b/>
        </w:rPr>
        <w:t>C.</w:t>
      </w:r>
      <w:r>
        <w:rPr>
          <w:rFonts w:cs="Times New Roman" w:ascii="Times New Roman" w:hAnsi="Times New Roman"/>
        </w:rPr>
        <w:t xml:space="preserve"> metyl propionate</w:t>
        <w:tab/>
        <w:tab/>
      </w:r>
      <w:r>
        <w:rPr>
          <w:rFonts w:cs="Times New Roman" w:ascii="Times New Roman" w:hAnsi="Times New Roman"/>
          <w:b/>
        </w:rPr>
        <w:t>D.</w:t>
      </w:r>
      <w:r>
        <w:rPr>
          <w:rFonts w:cs="Times New Roman" w:ascii="Times New Roman" w:hAnsi="Times New Roman"/>
        </w:rPr>
        <w:t xml:space="preserve"> etyl  propionat.</w:t>
      </w:r>
    </w:p>
    <w:p>
      <w:pPr>
        <w:pStyle w:val="Normal"/>
        <w:spacing w:before="0" w:after="120"/>
        <w:rPr/>
      </w:pPr>
      <w:r>
        <w:rPr>
          <w:rFonts w:cs="Times New Roman" w:ascii="Times New Roman" w:hAnsi="Times New Roman"/>
          <w:b/>
        </w:rPr>
        <w:t>Câu 36:</w:t>
      </w:r>
      <w:r>
        <w:rPr>
          <w:rFonts w:cs="Times New Roman" w:ascii="Times New Roman" w:hAnsi="Times New Roman"/>
        </w:rPr>
        <w:t xml:space="preserve"> Trong phân tử benzen, cả 6 nguyên tử </w:t>
      </w:r>
      <w:r>
        <w:rPr>
          <w:rFonts w:cs="Times New Roman" w:ascii="Times New Roman" w:hAnsi="Times New Roman"/>
          <w:i/>
        </w:rPr>
        <w:t>C</w:t>
      </w:r>
      <w:r>
        <w:rPr>
          <w:rFonts w:cs="Times New Roman" w:ascii="Times New Roman" w:hAnsi="Times New Roman"/>
        </w:rPr>
        <w:t xml:space="preserve"> đều ở trạng thái lai hoá:</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380" w:dyaOrig="36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19pt;height:18pt" filled="f" o:ole="">
            <v:imagedata r:id="rId630" o:title=""/>
          </v:shape>
          <o:OLEObject Type="Embed" ProgID="" ShapeID="ole_rId629" DrawAspect="Content" ObjectID="_194531322" r:id="rId629"/>
        </w:object>
      </w:r>
      <w:r>
        <w:rPr>
          <w:rFonts w:cs="Times New Roman" w:ascii="Times New Roman" w:hAnsi="Times New Roman"/>
        </w:rPr>
        <w:t xml:space="preserve">  </w:t>
        <w:tab/>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rPr>
        <w:object w:dxaOrig="380" w:dyaOrig="36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19pt;height:18pt" filled="f" o:ole="">
            <v:imagedata r:id="rId632" o:title=""/>
          </v:shape>
          <o:OLEObject Type="Embed" ProgID="" ShapeID="ole_rId631" DrawAspect="Content" ObjectID="_477079360" r:id="rId631"/>
        </w:object>
      </w:r>
      <w:r>
        <w:rPr>
          <w:rFonts w:cs="Times New Roman" w:ascii="Times New Roman" w:hAnsi="Times New Roman"/>
        </w:rPr>
        <w:t xml:space="preserve"> </w:t>
        <w:tab/>
        <w:tab/>
        <w:t>C.</w:t>
      </w:r>
      <w:r>
        <w:rPr>
          <w:rFonts w:cs="Times New Roman" w:ascii="Times New Roman" w:hAnsi="Times New Roman"/>
        </w:rPr>
        <w:object w:dxaOrig="300" w:dyaOrig="260">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15pt;height:13pt" filled="f" o:ole="">
            <v:imagedata r:id="rId634" o:title=""/>
          </v:shape>
          <o:OLEObject Type="Embed" ProgID="" ShapeID="ole_rId633" DrawAspect="Content" ObjectID="_1668585257" r:id="rId633"/>
        </w:object>
      </w:r>
      <w:r>
        <w:rPr>
          <w:rFonts w:cs="Times New Roman" w:ascii="Times New Roman" w:hAnsi="Times New Roman"/>
        </w:rPr>
        <w:t xml:space="preserve"> </w:t>
      </w:r>
      <w:r>
        <w:rPr>
          <w:rFonts w:cs="Times New Roman" w:ascii="Times New Roman" w:hAnsi="Times New Roman"/>
          <w:b/>
        </w:rPr>
        <w:t xml:space="preserve"> </w:t>
        <w:tab/>
        <w:tab/>
        <w:tab/>
        <w:t xml:space="preserve"> D. </w:t>
      </w:r>
      <w:r>
        <w:rPr>
          <w:rFonts w:cs="Times New Roman" w:ascii="Times New Roman" w:hAnsi="Times New Roman"/>
        </w:rPr>
        <w:object w:dxaOrig="540" w:dyaOrig="360">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27pt;height:18pt" filled="f" o:ole="">
            <v:imagedata r:id="rId636" o:title=""/>
          </v:shape>
          <o:OLEObject Type="Embed" ProgID="" ShapeID="ole_rId635" DrawAspect="Content" ObjectID="_959555448" r:id="rId635"/>
        </w:object>
      </w:r>
      <w:r>
        <w:rPr>
          <w:rFonts w:cs="Times New Roman" w:ascii="Times New Roman" w:hAnsi="Times New Roman"/>
        </w:rPr>
        <w:t xml:space="preserve"> </w:t>
      </w:r>
    </w:p>
    <w:p>
      <w:pPr>
        <w:pStyle w:val="Normal"/>
        <w:spacing w:before="0" w:after="120"/>
        <w:rPr/>
      </w:pPr>
      <w:r>
        <w:rPr>
          <w:rFonts w:cs="Times New Roman" w:ascii="Times New Roman" w:hAnsi="Times New Roman"/>
          <w:b/>
        </w:rPr>
        <w:t xml:space="preserve">Câu 37: </w:t>
      </w:r>
      <w:r>
        <w:rPr>
          <w:rFonts w:cs="Times New Roman" w:ascii="Times New Roman" w:hAnsi="Times New Roman"/>
        </w:rPr>
        <w:t>Dãy gồm các chất đều phản ứng với phenol là:</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nước brom, anđehit axetic, dung dịch  </w:t>
      </w:r>
      <w:r>
        <w:rPr>
          <w:rFonts w:cs="Times New Roman" w:ascii="Times New Roman" w:hAnsi="Times New Roman"/>
          <w:i/>
        </w:rPr>
        <w:t>NaOH</w:t>
      </w:r>
      <w:r>
        <w:rPr>
          <w:rFonts w:cs="Times New Roman" w:ascii="Times New Roman" w:hAnsi="Times New Roman"/>
        </w:rPr>
        <w:t>.</w:t>
      </w:r>
    </w:p>
    <w:p>
      <w:pPr>
        <w:pStyle w:val="Normal"/>
        <w:spacing w:before="0" w:after="120"/>
        <w:ind w:firstLine="720" w:right="0"/>
        <w:rPr/>
      </w:pPr>
      <w:r>
        <w:rPr>
          <w:rFonts w:cs="Times New Roman" w:ascii="Times New Roman" w:hAnsi="Times New Roman"/>
          <w:b/>
        </w:rPr>
        <w:t>B.</w:t>
      </w:r>
      <w:r>
        <w:rPr>
          <w:rFonts w:cs="Times New Roman" w:ascii="Times New Roman" w:hAnsi="Times New Roman"/>
        </w:rPr>
        <w:t xml:space="preserve"> nước brom, axit axetic, dung dịch  </w:t>
      </w:r>
      <w:r>
        <w:rPr>
          <w:rFonts w:cs="Times New Roman" w:ascii="Times New Roman" w:hAnsi="Times New Roman"/>
          <w:i/>
        </w:rPr>
        <w:t>NaOH</w:t>
      </w:r>
      <w:r>
        <w:rPr>
          <w:rFonts w:cs="Times New Roman" w:ascii="Times New Roman" w:hAnsi="Times New Roman"/>
        </w:rPr>
        <w:t>.</w:t>
      </w:r>
    </w:p>
    <w:p>
      <w:pPr>
        <w:pStyle w:val="Normal"/>
        <w:spacing w:before="0" w:after="120"/>
        <w:ind w:firstLine="720" w:right="0"/>
        <w:rPr/>
      </w:pPr>
      <w:r>
        <w:rPr>
          <w:rFonts w:cs="Times New Roman" w:ascii="Times New Roman" w:hAnsi="Times New Roman"/>
          <w:b/>
        </w:rPr>
        <w:t>C.</w:t>
      </w:r>
      <w:r>
        <w:rPr>
          <w:rFonts w:cs="Times New Roman" w:ascii="Times New Roman" w:hAnsi="Times New Roman"/>
        </w:rPr>
        <w:t xml:space="preserve"> dung dịch </w:t>
      </w:r>
      <w:r>
        <w:rPr>
          <w:rFonts w:cs="Times New Roman" w:ascii="Times New Roman" w:hAnsi="Times New Roman"/>
          <w:i/>
        </w:rPr>
        <w:t>NaCl</w:t>
      </w:r>
      <w:r>
        <w:rPr>
          <w:rFonts w:cs="Times New Roman" w:ascii="Times New Roman" w:hAnsi="Times New Roman"/>
        </w:rPr>
        <w:t xml:space="preserve">, dung dịch </w:t>
      </w:r>
      <w:r>
        <w:rPr>
          <w:rFonts w:cs="Times New Roman" w:ascii="Times New Roman" w:hAnsi="Times New Roman"/>
          <w:i/>
        </w:rPr>
        <w:t>NaOH</w:t>
      </w:r>
      <w:r>
        <w:rPr>
          <w:rFonts w:cs="Times New Roman" w:ascii="Times New Roman" w:hAnsi="Times New Roman"/>
        </w:rPr>
        <w:t>, kim loại  Na.</w:t>
      </w:r>
    </w:p>
    <w:p>
      <w:pPr>
        <w:pStyle w:val="Normal"/>
        <w:spacing w:before="0" w:after="120"/>
        <w:ind w:firstLine="720" w:right="0"/>
        <w:rPr/>
      </w:pPr>
      <w:r>
        <w:rPr>
          <w:rFonts w:cs="Times New Roman" w:ascii="Times New Roman" w:hAnsi="Times New Roman"/>
          <w:b/>
        </w:rPr>
        <w:t>D.</w:t>
      </w:r>
      <w:r>
        <w:rPr>
          <w:rFonts w:cs="Times New Roman" w:ascii="Times New Roman" w:hAnsi="Times New Roman"/>
        </w:rPr>
        <w:t xml:space="preserve"> nước brôm, anhidrit axetic, dung dịch </w:t>
      </w:r>
      <w:r>
        <w:rPr>
          <w:rFonts w:cs="Times New Roman" w:ascii="Times New Roman" w:hAnsi="Times New Roman"/>
          <w:i/>
        </w:rPr>
        <w:t>NaOH</w:t>
      </w:r>
      <w:r>
        <w:rPr>
          <w:rFonts w:cs="Times New Roman" w:ascii="Times New Roman" w:hAnsi="Times New Roman"/>
        </w:rPr>
        <w:t xml:space="preserve">  .</w:t>
      </w:r>
    </w:p>
    <w:p>
      <w:pPr>
        <w:pStyle w:val="Normal"/>
        <w:spacing w:before="0" w:after="120"/>
        <w:rPr/>
      </w:pPr>
      <w:r>
        <w:rPr>
          <w:rFonts w:cs="Times New Roman" w:ascii="Times New Roman" w:hAnsi="Times New Roman"/>
          <w:b/>
        </w:rPr>
        <w:t>Câu 38:</w:t>
      </w:r>
      <w:r>
        <w:rPr>
          <w:rFonts w:cs="Times New Roman" w:ascii="Times New Roman" w:hAnsi="Times New Roman"/>
        </w:rPr>
        <w:t xml:space="preserve"> Đun 12 gam axit axetic với 13,8 gam etanol (có </w:t>
      </w:r>
      <w:r>
        <w:rPr>
          <w:rFonts w:cs="Times New Roman" w:ascii="Times New Roman" w:hAnsi="Times New Roman"/>
          <w:i/>
        </w:rPr>
        <w:t>H</w:t>
      </w:r>
      <w:r>
        <w:rPr>
          <w:rFonts w:cs="Times New Roman" w:ascii="Times New Roman" w:hAnsi="Times New Roman"/>
          <w:i/>
          <w:vertAlign w:val="subscript"/>
        </w:rPr>
        <w:t>2</w:t>
      </w:r>
      <w:r>
        <w:rPr>
          <w:rFonts w:cs="Times New Roman" w:ascii="Times New Roman" w:hAnsi="Times New Roman"/>
          <w:i/>
        </w:rPr>
        <w:t>SO</w:t>
      </w:r>
      <w:r>
        <w:rPr>
          <w:rFonts w:cs="Times New Roman" w:ascii="Times New Roman" w:hAnsi="Times New Roman"/>
          <w:i/>
          <w:vertAlign w:val="subscript"/>
        </w:rPr>
        <w:t>4</w:t>
      </w:r>
      <w:r>
        <w:rPr>
          <w:rFonts w:cs="Times New Roman" w:ascii="Times New Roman" w:hAnsi="Times New Roman"/>
        </w:rPr>
        <w:t xml:space="preserve"> đặc làm xúc tác) đến  khi phản ứng đạt  tới trạng thái cân bằng, thu được 11 gam este. Hiệu suất của phản ứng este hoá là: </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75%  </w:t>
        <w:tab/>
        <w:tab/>
      </w:r>
      <w:r>
        <w:rPr>
          <w:rFonts w:cs="Times New Roman" w:ascii="Times New Roman" w:hAnsi="Times New Roman"/>
          <w:b/>
        </w:rPr>
        <w:t>B.</w:t>
      </w:r>
      <w:r>
        <w:rPr>
          <w:rFonts w:cs="Times New Roman" w:ascii="Times New Roman" w:hAnsi="Times New Roman"/>
        </w:rPr>
        <w:t xml:space="preserve"> 62,5%  </w:t>
        <w:tab/>
      </w:r>
      <w:r>
        <w:rPr>
          <w:rFonts w:cs="Times New Roman" w:ascii="Times New Roman" w:hAnsi="Times New Roman"/>
          <w:b/>
        </w:rPr>
        <w:tab/>
        <w:t>C.</w:t>
      </w:r>
      <w:r>
        <w:rPr>
          <w:rFonts w:cs="Times New Roman" w:ascii="Times New Roman" w:hAnsi="Times New Roman"/>
        </w:rPr>
        <w:t xml:space="preserve"> 50%  </w:t>
        <w:tab/>
        <w:tab/>
      </w:r>
      <w:r>
        <w:rPr>
          <w:rFonts w:cs="Times New Roman" w:ascii="Times New Roman" w:hAnsi="Times New Roman"/>
          <w:b/>
        </w:rPr>
        <w:t>D.</w:t>
      </w:r>
      <w:r>
        <w:rPr>
          <w:rFonts w:cs="Times New Roman" w:ascii="Times New Roman" w:hAnsi="Times New Roman"/>
        </w:rPr>
        <w:t xml:space="preserve"> 55%</w:t>
      </w:r>
    </w:p>
    <w:p>
      <w:pPr>
        <w:pStyle w:val="Normal"/>
        <w:spacing w:before="0" w:after="120"/>
        <w:rPr/>
      </w:pPr>
      <w:r>
        <w:rPr>
          <w:rFonts w:cs="Times New Roman" w:ascii="Times New Roman" w:hAnsi="Times New Roman"/>
          <w:b/>
        </w:rPr>
        <w:t>Câu 39</w:t>
      </w:r>
      <w:r>
        <w:rPr>
          <w:rFonts w:cs="Times New Roman" w:ascii="Times New Roman" w:hAnsi="Times New Roman"/>
        </w:rPr>
        <w:t xml:space="preserve">: Cho 0,94 g hỗn hợp hai anđehit đơn chức, no, kế tiếp nhau trong dãy đồng đẳng tác dụng với  dung dịch  </w:t>
      </w:r>
      <w:r>
        <w:rPr>
          <w:rFonts w:cs="Times New Roman" w:ascii="Times New Roman" w:hAnsi="Times New Roman"/>
          <w:i/>
        </w:rPr>
        <w:t>AgNO</w:t>
      </w:r>
      <w:r>
        <w:rPr>
          <w:rFonts w:cs="Times New Roman" w:ascii="Times New Roman" w:hAnsi="Times New Roman"/>
          <w:i/>
          <w:vertAlign w:val="subscript"/>
        </w:rPr>
        <w:t>3</w:t>
      </w:r>
      <w:r>
        <w:rPr>
          <w:rFonts w:cs="Times New Roman" w:ascii="Times New Roman" w:hAnsi="Times New Roman"/>
        </w:rPr>
        <w:t xml:space="preserve">  trong  </w:t>
      </w:r>
      <w:r>
        <w:rPr>
          <w:rFonts w:cs="Times New Roman" w:ascii="Times New Roman" w:hAnsi="Times New Roman"/>
          <w:i/>
        </w:rPr>
        <w:t>NH</w:t>
      </w:r>
      <w:r>
        <w:rPr>
          <w:rFonts w:cs="Times New Roman" w:ascii="Times New Roman" w:hAnsi="Times New Roman"/>
          <w:i/>
          <w:vertAlign w:val="subscript"/>
        </w:rPr>
        <w:t>3</w:t>
      </w:r>
      <w:r>
        <w:rPr>
          <w:rFonts w:cs="Times New Roman" w:ascii="Times New Roman" w:hAnsi="Times New Roman"/>
        </w:rPr>
        <w:t xml:space="preserve">  thu được 3,24 gam </w:t>
      </w:r>
      <w:r>
        <w:rPr>
          <w:rFonts w:cs="Times New Roman" w:ascii="Times New Roman" w:hAnsi="Times New Roman"/>
          <w:i/>
        </w:rPr>
        <w:t>Ag</w:t>
      </w:r>
      <w:r>
        <w:rPr>
          <w:rFonts w:cs="Times New Roman" w:ascii="Times New Roman" w:hAnsi="Times New Roman"/>
        </w:rPr>
        <w:t xml:space="preserve">. CTPT của hai anđehit là </w:t>
      </w:r>
    </w:p>
    <w:p>
      <w:pPr>
        <w:pStyle w:val="Normal"/>
        <w:spacing w:before="0" w:after="120"/>
        <w:ind w:firstLine="720" w:right="0"/>
        <w:rPr/>
      </w:pPr>
      <w:r>
        <w:rPr>
          <w:rFonts w:cs="Times New Roman" w:ascii="Times New Roman" w:hAnsi="Times New Roman"/>
          <w:b/>
        </w:rPr>
        <w:t>A.</w:t>
      </w:r>
      <w:r>
        <w:rPr>
          <w:rFonts w:cs="Times New Roman" w:ascii="Times New Roman" w:hAnsi="Times New Roman"/>
        </w:rPr>
        <w:t xml:space="preserve"> butanal và pentanal  </w:t>
        <w:tab/>
        <w:tab/>
      </w:r>
      <w:r>
        <w:rPr>
          <w:rFonts w:cs="Times New Roman" w:ascii="Times New Roman" w:hAnsi="Times New Roman"/>
          <w:b/>
        </w:rPr>
        <w:t>B.</w:t>
      </w:r>
      <w:r>
        <w:rPr>
          <w:rFonts w:cs="Times New Roman" w:ascii="Times New Roman" w:hAnsi="Times New Roman"/>
        </w:rPr>
        <w:t xml:space="preserve"> etanal  và propanal  </w:t>
      </w:r>
    </w:p>
    <w:p>
      <w:pPr>
        <w:pStyle w:val="Normal"/>
        <w:spacing w:before="0" w:after="120"/>
        <w:ind w:firstLine="720" w:right="0"/>
        <w:rPr/>
      </w:pPr>
      <w:r>
        <w:rPr>
          <w:rFonts w:cs="Times New Roman" w:ascii="Times New Roman" w:hAnsi="Times New Roman"/>
          <w:b/>
        </w:rPr>
        <w:t>C.</w:t>
      </w:r>
      <w:r>
        <w:rPr>
          <w:rFonts w:cs="Times New Roman" w:ascii="Times New Roman" w:hAnsi="Times New Roman"/>
        </w:rPr>
        <w:t xml:space="preserve"> propanal và butanal</w:t>
        <w:tab/>
        <w:tab/>
      </w:r>
      <w:r>
        <w:rPr>
          <w:rFonts w:cs="Times New Roman" w:ascii="Times New Roman" w:hAnsi="Times New Roman"/>
          <w:b/>
        </w:rPr>
        <w:t>D.</w:t>
      </w:r>
      <w:r>
        <w:rPr>
          <w:rFonts w:cs="Times New Roman" w:ascii="Times New Roman" w:hAnsi="Times New Roman"/>
        </w:rPr>
        <w:t xml:space="preserve"> etanal và  metanal.</w:t>
      </w:r>
    </w:p>
    <w:p>
      <w:pPr>
        <w:pStyle w:val="Normal"/>
        <w:spacing w:before="0" w:after="120"/>
        <w:rPr/>
      </w:pPr>
      <w:r>
        <w:rPr>
          <w:rFonts w:cs="Times New Roman" w:ascii="Times New Roman" w:hAnsi="Times New Roman"/>
          <w:b/>
        </w:rPr>
        <w:t xml:space="preserve">Câu 40: </w:t>
      </w:r>
      <w:r>
        <w:rPr>
          <w:rFonts w:cs="Times New Roman" w:ascii="Times New Roman" w:hAnsi="Times New Roman"/>
        </w:rPr>
        <w:t>Chất nào sau đây có tên gọi là vinyl axetat?</w:t>
      </w:r>
    </w:p>
    <w:p>
      <w:pPr>
        <w:pStyle w:val="Normal"/>
        <w:numPr>
          <w:ilvl w:val="0"/>
          <w:numId w:val="15"/>
        </w:numPr>
        <w:spacing w:before="0" w:after="120"/>
        <w:rPr>
          <w:rFonts w:ascii="Times New Roman" w:hAnsi="Times New Roman" w:cs="Times New Roman"/>
          <w:b/>
        </w:rPr>
      </w:pPr>
      <w:r>
        <w:rPr>
          <w:rFonts w:cs="Times New Roman" w:ascii="Times New Roman" w:hAnsi="Times New Roman"/>
          <w:b/>
        </w:rPr>
        <w:object w:dxaOrig="2240" w:dyaOrig="360">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112pt;height:18pt" filled="f" o:ole="">
            <v:imagedata r:id="rId638" o:title=""/>
          </v:shape>
          <o:OLEObject Type="Embed" ProgID="" ShapeID="ole_rId637" DrawAspect="Content" ObjectID="_134573476" r:id="rId637"/>
        </w:object>
      </w:r>
      <w:r>
        <w:rPr>
          <w:rFonts w:cs="Times New Roman" w:ascii="Times New Roman" w:hAnsi="Times New Roman"/>
          <w:b/>
        </w:rPr>
        <w:t xml:space="preserve">  </w:t>
      </w:r>
      <w:r>
        <w:rPr>
          <w:rFonts w:cs="Times New Roman" w:ascii="Times New Roman" w:hAnsi="Times New Roman"/>
          <w:b/>
        </w:rPr>
        <w:tab/>
        <w:tab/>
        <w:t xml:space="preserve"> B. </w:t>
      </w:r>
      <w:r>
        <w:rPr>
          <w:rFonts w:cs="Times New Roman" w:ascii="Times New Roman" w:hAnsi="Times New Roman"/>
          <w:b/>
        </w:rPr>
        <w:object w:dxaOrig="2220" w:dyaOrig="36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111pt;height:18pt" filled="f" o:ole="">
            <v:imagedata r:id="rId640" o:title=""/>
          </v:shape>
          <o:OLEObject Type="Embed" ProgID="" ShapeID="ole_rId639" DrawAspect="Content" ObjectID="_1417504960" r:id="rId639"/>
        </w:object>
      </w:r>
      <w:r>
        <w:rPr>
          <w:rFonts w:cs="Times New Roman" w:ascii="Times New Roman" w:hAnsi="Times New Roman"/>
          <w:b/>
        </w:rPr>
        <w:t xml:space="preserve"> </w:t>
      </w:r>
    </w:p>
    <w:p>
      <w:pPr>
        <w:pStyle w:val="Normal"/>
        <w:spacing w:before="0" w:after="120"/>
        <w:ind w:left="360" w:right="0"/>
        <w:rPr/>
      </w:pPr>
      <w:r>
        <w:rPr>
          <w:rFonts w:cs="Times New Roman" w:ascii="Times New Roman" w:hAnsi="Times New Roman"/>
          <w:b/>
        </w:rPr>
        <w:t>C.</w:t>
      </w:r>
      <w:r>
        <w:rPr>
          <w:rFonts w:cs="Times New Roman" w:ascii="Times New Roman" w:hAnsi="Times New Roman"/>
          <w:b/>
        </w:rPr>
        <w:object w:dxaOrig="1500" w:dyaOrig="36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75pt;height:18pt" filled="f" o:ole="">
            <v:imagedata r:id="rId642" o:title=""/>
          </v:shape>
          <o:OLEObject Type="Embed" ProgID="" ShapeID="ole_rId641" DrawAspect="Content" ObjectID="_378909287" r:id="rId641"/>
        </w:object>
      </w:r>
      <w:r>
        <w:rPr>
          <w:rFonts w:cs="Times New Roman" w:ascii="Times New Roman" w:hAnsi="Times New Roman"/>
          <w:b/>
        </w:rPr>
        <w:t xml:space="preserve">  </w:t>
        <w:tab/>
        <w:tab/>
        <w:tab/>
        <w:t xml:space="preserve"> D. </w:t>
      </w:r>
      <w:r>
        <w:rPr>
          <w:rFonts w:cs="Times New Roman" w:ascii="Times New Roman" w:hAnsi="Times New Roman"/>
          <w:b/>
        </w:rPr>
        <w:object w:dxaOrig="2700" w:dyaOrig="40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135pt;height:20pt" filled="f" o:ole="">
            <v:imagedata r:id="rId644" o:title=""/>
          </v:shape>
          <o:OLEObject Type="Embed" ProgID="" ShapeID="ole_rId643" DrawAspect="Content" ObjectID="_2074196334" r:id="rId643"/>
        </w:object>
      </w:r>
      <w:r>
        <w:rPr>
          <w:rFonts w:cs="Times New Roman" w:ascii="Times New Roman" w:hAnsi="Times New Roman"/>
          <w:b/>
        </w:rPr>
        <w:t xml:space="preserve"> </w:t>
      </w:r>
      <w:r>
        <w:br w:type="page"/>
      </w:r>
    </w:p>
    <w:p>
      <w:pPr>
        <w:pStyle w:val="Normal"/>
        <w:spacing w:before="0" w:after="120"/>
        <w:jc w:val="center"/>
        <w:rPr>
          <w:rFonts w:ascii="Times New Roman" w:hAnsi="Times New Roman" w:cs="Times New Roman"/>
          <w:b/>
        </w:rPr>
      </w:pPr>
      <w:r>
        <w:rPr>
          <w:rFonts w:cs="Times New Roman" w:ascii="Times New Roman" w:hAnsi="Times New Roman"/>
          <w:b/>
        </w:rPr>
        <w:t>ĐÁP ÁN VÀ LỜI GIẢI</w:t>
      </w:r>
    </w:p>
    <w:p>
      <w:pPr>
        <w:pStyle w:val="Normal"/>
        <w:rPr/>
      </w:pPr>
      <w:r>
        <w:rPr>
          <w:rFonts w:cs="Times New Roman" w:ascii="Times New Roman" w:hAnsi="Times New Roman"/>
          <w:b/>
        </w:rPr>
        <w:t>Câu 1:</w: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t>Đáp án : A</w:t>
      </w:r>
    </w:p>
    <w:p>
      <w:pPr>
        <w:pStyle w:val="Normal"/>
        <w:spacing w:before="0" w:after="120"/>
        <w:rPr>
          <w:rFonts w:ascii="Times New Roman" w:hAnsi="Times New Roman" w:cs="Times New Roman"/>
          <w:b/>
        </w:rPr>
      </w:pPr>
      <w:r>
        <w:rPr>
          <w:rFonts w:cs="Times New Roman" w:ascii="Times New Roman" w:hAnsi="Times New Roman"/>
          <w:b/>
        </w:rPr>
        <w:t xml:space="preserve">Hướng dẫn : </w:t>
      </w:r>
    </w:p>
    <w:p>
      <w:pPr>
        <w:pStyle w:val="Normal"/>
        <w:spacing w:before="0" w:after="120"/>
        <w:rPr/>
      </w:pPr>
      <w:r>
        <w:rPr>
          <w:rFonts w:cs="Times New Roman" w:ascii="Times New Roman" w:hAnsi="Times New Roman"/>
        </w:rPr>
        <w:object w:dxaOrig="5020" w:dyaOrig="44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251pt;height:22pt" filled="f" o:ole="">
            <v:imagedata r:id="rId646" o:title=""/>
          </v:shape>
          <o:OLEObject Type="Embed" ProgID="" ShapeID="ole_rId645" DrawAspect="Content" ObjectID="_1015872397" r:id="rId645"/>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7640" w:dyaOrig="620">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382pt;height:31pt" filled="f" o:ole="">
            <v:imagedata r:id="rId648" o:title=""/>
          </v:shape>
          <o:OLEObject Type="Embed" ProgID="" ShapeID="ole_rId647" DrawAspect="Content" ObjectID="_1978121699" r:id="rId647"/>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4520" w:dyaOrig="52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226pt;height:26pt" filled="f" o:ole="">
            <v:imagedata r:id="rId650" o:title=""/>
          </v:shape>
          <o:OLEObject Type="Embed" ProgID="" ShapeID="ole_rId649" DrawAspect="Content" ObjectID="_1948682797" r:id="rId649"/>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3879" w:dyaOrig="40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93.95pt;height:20pt" filled="f" o:ole="">
            <v:imagedata r:id="rId652" o:title=""/>
          </v:shape>
          <o:OLEObject Type="Embed" ProgID="" ShapeID="ole_rId651" DrawAspect="Content" ObjectID="_130156347" r:id="rId651"/>
        </w:object>
      </w:r>
      <w:r>
        <w:rPr>
          <w:rFonts w:cs="Times New Roman" w:ascii="Times New Roman" w:hAnsi="Times New Roman"/>
        </w:rPr>
        <w:t xml:space="preserve"> </w:t>
      </w:r>
    </w:p>
    <w:p>
      <w:pPr>
        <w:pStyle w:val="Normal"/>
        <w:spacing w:before="0" w:after="120"/>
        <w:rPr/>
      </w:pPr>
      <w:r>
        <w:rPr>
          <w:rFonts w:cs="Times New Roman" w:ascii="Times New Roman" w:hAnsi="Times New Roman"/>
        </w:rPr>
        <w:t xml:space="preserve">Ta có: </w:t>
      </w:r>
      <w:r>
        <w:rPr>
          <w:rFonts w:cs="Times New Roman" w:ascii="Times New Roman" w:hAnsi="Times New Roman"/>
        </w:rPr>
        <w:object w:dxaOrig="3860" w:dyaOrig="38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193pt;height:19pt" filled="f" o:ole="">
            <v:imagedata r:id="rId654" o:title=""/>
          </v:shape>
          <o:OLEObject Type="Embed" ProgID="" ShapeID="ole_rId653" DrawAspect="Content" ObjectID="_320236600" r:id="rId653"/>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4620" w:dyaOrig="70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231pt;height:35pt" filled="f" o:ole="">
            <v:imagedata r:id="rId656" o:title=""/>
          </v:shape>
          <o:OLEObject Type="Embed" ProgID="" ShapeID="ole_rId655" DrawAspect="Content" ObjectID="_1774357887" r:id="rId655"/>
        </w:object>
      </w:r>
      <w:r>
        <w:rPr>
          <w:rFonts w:cs="Times New Roman" w:ascii="Times New Roman" w:hAnsi="Times New Roman"/>
        </w:rPr>
        <w:t xml:space="preserve"> </w:t>
      </w:r>
    </w:p>
    <w:p>
      <w:pPr>
        <w:pStyle w:val="Normal"/>
        <w:spacing w:before="0" w:after="120"/>
        <w:rPr>
          <w:rFonts w:ascii="Times New Roman" w:hAnsi="Times New Roman" w:cs="Times New Roman"/>
          <w:b/>
        </w:rPr>
      </w:pPr>
      <w:r>
        <w:rPr>
          <w:rFonts w:cs="Times New Roman" w:ascii="Times New Roman" w:hAnsi="Times New Roman"/>
          <w:b/>
        </w:rPr>
        <w:t xml:space="preserve">Câu 2: </w:t>
      </w:r>
    </w:p>
    <w:p>
      <w:pPr>
        <w:pStyle w:val="Normal"/>
        <w:spacing w:before="0" w:after="120"/>
        <w:rPr>
          <w:rFonts w:ascii="Times New Roman" w:hAnsi="Times New Roman" w:cs="Times New Roman"/>
          <w:b/>
        </w:rPr>
      </w:pPr>
      <w:r>
        <w:rPr>
          <w:rFonts w:cs="Times New Roman" w:ascii="Times New Roman" w:hAnsi="Times New Roman"/>
          <w:b/>
        </w:rPr>
        <w:t>Đáp án : B</w:t>
      </w:r>
    </w:p>
    <w:p>
      <w:pPr>
        <w:pStyle w:val="Normal"/>
        <w:spacing w:before="0" w:after="120"/>
        <w:rPr/>
      </w:pPr>
      <w:r>
        <w:rPr>
          <w:rFonts w:cs="Times New Roman" w:ascii="Times New Roman" w:hAnsi="Times New Roman"/>
          <w:b/>
        </w:rPr>
        <w:t>Hướng dẫn :</w:t>
      </w:r>
      <w:r>
        <w:rPr>
          <w:rFonts w:cs="Times New Roman" w:ascii="Times New Roman" w:hAnsi="Times New Roman"/>
        </w:rPr>
        <w:t xml:space="preserve">  </w:t>
      </w:r>
      <w:r>
        <w:rPr>
          <w:rFonts w:cs="Times New Roman" w:ascii="Times New Roman" w:hAnsi="Times New Roman"/>
        </w:rPr>
        <w:object w:dxaOrig="1600" w:dyaOrig="48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80pt;height:24pt" filled="f" o:ole="">
            <v:imagedata r:id="rId658" o:title=""/>
          </v:shape>
          <o:OLEObject Type="Embed" ProgID="" ShapeID="ole_rId657" DrawAspect="Content" ObjectID="_1414120754" r:id="rId657"/>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3220" w:dyaOrig="40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161pt;height:20pt" filled="f" o:ole="">
            <v:imagedata r:id="rId660" o:title=""/>
          </v:shape>
          <o:OLEObject Type="Embed" ProgID="" ShapeID="ole_rId659" DrawAspect="Content" ObjectID="_200810963" r:id="rId659"/>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5760" w:dyaOrig="38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288pt;height:19pt" filled="f" o:ole="">
            <v:imagedata r:id="rId662" o:title=""/>
          </v:shape>
          <o:OLEObject Type="Embed" ProgID="" ShapeID="ole_rId661" DrawAspect="Content" ObjectID="_203288082" r:id="rId661"/>
        </w:object>
      </w:r>
      <w:r>
        <w:rPr>
          <w:rFonts w:cs="Times New Roman" w:ascii="Times New Roman" w:hAnsi="Times New Roman"/>
        </w:rPr>
        <w:t xml:space="preserve"> </w:t>
      </w:r>
    </w:p>
    <w:p>
      <w:pPr>
        <w:pStyle w:val="Normal"/>
        <w:spacing w:before="0" w:after="120"/>
        <w:rPr>
          <w:rFonts w:ascii="Times New Roman" w:hAnsi="Times New Roman" w:cs="Times New Roman"/>
          <w:b/>
        </w:rPr>
      </w:pPr>
      <w:r>
        <w:rPr>
          <w:rFonts w:cs="Times New Roman" w:ascii="Times New Roman" w:hAnsi="Times New Roman"/>
          <w:b/>
        </w:rPr>
        <w:t xml:space="preserve">Câu 3: </w:t>
      </w:r>
    </w:p>
    <w:p>
      <w:pPr>
        <w:pStyle w:val="Normal"/>
        <w:spacing w:before="0" w:after="120"/>
        <w:rPr>
          <w:rFonts w:ascii="Times New Roman" w:hAnsi="Times New Roman" w:cs="Times New Roman"/>
          <w:b/>
        </w:rPr>
      </w:pPr>
      <w:r>
        <w:rPr>
          <w:rFonts w:cs="Times New Roman" w:ascii="Times New Roman" w:hAnsi="Times New Roman"/>
          <w:b/>
        </w:rPr>
        <w:t>Đáp án : C</w:t>
      </w:r>
    </w:p>
    <w:p>
      <w:pPr>
        <w:pStyle w:val="Normal"/>
        <w:spacing w:before="0" w:after="120"/>
        <w:rPr/>
      </w:pPr>
      <w:r>
        <w:rPr>
          <w:rFonts w:cs="Times New Roman" w:ascii="Times New Roman" w:hAnsi="Times New Roman"/>
          <w:b/>
        </w:rPr>
        <w:t>Hướng dẫn</w:t>
      </w:r>
      <w:r>
        <w:rPr>
          <w:rFonts w:cs="Times New Roman" w:ascii="Times New Roman" w:hAnsi="Times New Roman"/>
        </w:rPr>
        <w:t xml:space="preserve"> : - Hòa tan các chất vào nước, xenlulozo không tan, tinh bột và saccarozo tan(Tinh bột tan  1 phần)</w:t>
      </w:r>
    </w:p>
    <w:p>
      <w:pPr>
        <w:pStyle w:val="Normal"/>
        <w:spacing w:before="0" w:after="120"/>
        <w:rPr/>
      </w:pPr>
      <w:r>
        <w:rPr>
          <w:rFonts w:cs="Times New Roman" w:ascii="Times New Roman" w:hAnsi="Times New Roman"/>
        </w:rPr>
        <w:t>- Cho I</w:t>
      </w:r>
      <w:r>
        <w:rPr>
          <w:rFonts w:cs="Times New Roman" w:ascii="Times New Roman" w:hAnsi="Times New Roman"/>
          <w:vertAlign w:val="subscript"/>
        </w:rPr>
        <w:t>2</w:t>
      </w:r>
      <w:r>
        <w:rPr>
          <w:rFonts w:cs="Times New Roman" w:ascii="Times New Roman" w:hAnsi="Times New Roman"/>
        </w:rPr>
        <w:t xml:space="preserve"> vào, tinh bột bị hóa xanh</w:t>
      </w:r>
    </w:p>
    <w:p>
      <w:pPr>
        <w:pStyle w:val="Normal"/>
        <w:rPr>
          <w:rFonts w:ascii="Times New Roman" w:hAnsi="Times New Roman" w:cs="Times New Roman"/>
          <w:b/>
        </w:rPr>
      </w:pPr>
      <w:r>
        <w:rPr>
          <w:rFonts w:cs="Times New Roman" w:ascii="Times New Roman" w:hAnsi="Times New Roman"/>
          <w:b/>
        </w:rPr>
        <w:t xml:space="preserve">Câu 4: </w:t>
      </w:r>
    </w:p>
    <w:p>
      <w:pPr>
        <w:pStyle w:val="Normal"/>
        <w:rPr>
          <w:rFonts w:ascii="Times New Roman" w:hAnsi="Times New Roman" w:cs="Times New Roman"/>
          <w:b/>
        </w:rPr>
      </w:pPr>
      <w:r>
        <w:rPr>
          <w:rFonts w:cs="Times New Roman" w:ascii="Times New Roman" w:hAnsi="Times New Roman"/>
          <w:b/>
        </w:rPr>
        <w:t>Đáp án : D</w:t>
      </w:r>
    </w:p>
    <w:p>
      <w:pPr>
        <w:pStyle w:val="Normal"/>
        <w:spacing w:before="0" w:after="120"/>
        <w:rPr/>
      </w:pPr>
      <w:r>
        <w:rPr>
          <w:rFonts w:cs="Times New Roman" w:ascii="Times New Roman" w:hAnsi="Times New Roman"/>
        </w:rPr>
        <w:t xml:space="preserve">Hướng dẫn :  </w:t>
      </w:r>
      <w:r>
        <w:rPr>
          <w:rFonts w:cs="Times New Roman" w:ascii="Times New Roman" w:hAnsi="Times New Roman"/>
        </w:rPr>
        <w:object w:dxaOrig="3159" w:dyaOrig="38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157.95pt;height:19pt" filled="f" o:ole="">
            <v:imagedata r:id="rId664" o:title=""/>
          </v:shape>
          <o:OLEObject Type="Embed" ProgID="" ShapeID="ole_rId663" DrawAspect="Content" ObjectID="_1363373412" r:id="rId663"/>
        </w:object>
      </w:r>
      <w:r>
        <w:rPr>
          <w:rFonts w:cs="Times New Roman" w:ascii="Times New Roman" w:hAnsi="Times New Roman"/>
        </w:rPr>
        <w:t xml:space="preserve"> </w:t>
      </w:r>
    </w:p>
    <w:p>
      <w:pPr>
        <w:pStyle w:val="Normal"/>
        <w:spacing w:before="0" w:after="120"/>
        <w:rPr/>
      </w:pPr>
      <w:r>
        <w:rPr>
          <w:rFonts w:cs="Times New Roman" w:ascii="Times New Roman" w:hAnsi="Times New Roman"/>
        </w:rPr>
        <w:t xml:space="preserve">→ </w:t>
      </w:r>
      <w:r>
        <w:rPr>
          <w:rFonts w:cs="Times New Roman" w:ascii="Times New Roman" w:hAnsi="Times New Roman"/>
        </w:rPr>
        <w:t xml:space="preserve">admin thỏa mãn : </w:t>
      </w:r>
      <w:r>
        <w:rPr>
          <w:rFonts w:cs="Times New Roman" w:ascii="Times New Roman" w:hAnsi="Times New Roman"/>
        </w:rPr>
        <w:object w:dxaOrig="4280" w:dyaOrig="40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214pt;height:20pt" filled="f" o:ole="">
            <v:imagedata r:id="rId666" o:title=""/>
          </v:shape>
          <o:OLEObject Type="Embed" ProgID="" ShapeID="ole_rId665" DrawAspect="Content" ObjectID="_744699727" r:id="rId665"/>
        </w:objec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t xml:space="preserve">Câu 5: </w:t>
      </w:r>
    </w:p>
    <w:p>
      <w:pPr>
        <w:pStyle w:val="Normal"/>
        <w:spacing w:before="0" w:after="120"/>
        <w:rPr>
          <w:rFonts w:ascii="Times New Roman" w:hAnsi="Times New Roman" w:cs="Times New Roman"/>
          <w:b/>
        </w:rPr>
      </w:pPr>
      <w:r>
        <w:rPr>
          <w:rFonts w:cs="Times New Roman" w:ascii="Times New Roman" w:hAnsi="Times New Roman"/>
          <w:b/>
        </w:rPr>
        <w:t>Đáp án : D</w:t>
      </w:r>
    </w:p>
    <w:p>
      <w:pPr>
        <w:pStyle w:val="Normal"/>
        <w:spacing w:before="0" w:after="120"/>
        <w:rPr/>
      </w:pPr>
      <w:r>
        <w:rPr>
          <w:rFonts w:cs="Times New Roman" w:ascii="Times New Roman" w:hAnsi="Times New Roman"/>
          <w:b/>
        </w:rPr>
        <w:t xml:space="preserve">Hướng dẫn : </w:t>
      </w:r>
      <w:r>
        <w:rPr>
          <w:rFonts w:cs="Times New Roman" w:ascii="Times New Roman" w:hAnsi="Times New Roman"/>
        </w:rPr>
        <w:t xml:space="preserve">  </w:t>
      </w:r>
      <w:r>
        <w:rPr>
          <w:rFonts w:cs="Times New Roman" w:ascii="Times New Roman" w:hAnsi="Times New Roman"/>
        </w:rPr>
        <w:object w:dxaOrig="5240" w:dyaOrig="40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262pt;height:20pt" filled="f" o:ole="">
            <v:imagedata r:id="rId668" o:title=""/>
          </v:shape>
          <o:OLEObject Type="Embed" ProgID="" ShapeID="ole_rId667" DrawAspect="Content" ObjectID="_1560997217" r:id="rId667"/>
        </w:objec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Câu 6:  </w:t>
      </w:r>
    </w:p>
    <w:p>
      <w:pPr>
        <w:pStyle w:val="Normal"/>
        <w:spacing w:before="0" w:after="120"/>
        <w:rPr>
          <w:rFonts w:ascii="Times New Roman" w:hAnsi="Times New Roman" w:cs="Times New Roman"/>
          <w:b/>
        </w:rPr>
      </w:pPr>
      <w:r>
        <w:rPr>
          <w:rFonts w:cs="Times New Roman" w:ascii="Times New Roman" w:hAnsi="Times New Roman"/>
          <w:b/>
        </w:rPr>
        <w:t>Đáp án : A</w:t>
      </w:r>
    </w:p>
    <w:p>
      <w:pPr>
        <w:pStyle w:val="Normal"/>
        <w:spacing w:before="0" w:after="120"/>
        <w:rPr/>
      </w:pPr>
      <w:r>
        <w:rPr>
          <w:rFonts w:cs="Times New Roman" w:ascii="Times New Roman" w:hAnsi="Times New Roman"/>
          <w:b/>
        </w:rPr>
        <w:t>Hướng dẫn :</w:t>
      </w:r>
      <w:r>
        <w:rPr>
          <w:rFonts w:cs="Times New Roman" w:ascii="Times New Roman" w:hAnsi="Times New Roman"/>
        </w:rPr>
        <w:t xml:space="preserve">  </w:t>
      </w:r>
      <w:r>
        <w:rPr>
          <w:rFonts w:cs="Times New Roman" w:ascii="Times New Roman" w:hAnsi="Times New Roman"/>
        </w:rPr>
        <w:object w:dxaOrig="3019" w:dyaOrig="1440">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150.95pt;height:72pt" filled="f" o:ole="">
            <v:imagedata r:id="rId670" o:title=""/>
          </v:shape>
          <o:OLEObject Type="Embed" ProgID="" ShapeID="ole_rId669" DrawAspect="Content" ObjectID="_309344495" r:id="rId669"/>
        </w:objec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t xml:space="preserve">Câu 7: </w:t>
      </w:r>
    </w:p>
    <w:p>
      <w:pPr>
        <w:pStyle w:val="Normal"/>
        <w:spacing w:before="0" w:after="120"/>
        <w:rPr>
          <w:rFonts w:ascii="Times New Roman" w:hAnsi="Times New Roman" w:cs="Times New Roman"/>
          <w:b/>
        </w:rPr>
      </w:pPr>
      <w:r>
        <w:rPr>
          <w:rFonts w:cs="Times New Roman" w:ascii="Times New Roman" w:hAnsi="Times New Roman"/>
          <w:b/>
        </w:rPr>
        <w:t>Đáp án : B</w:t>
      </w:r>
    </w:p>
    <w:p>
      <w:pPr>
        <w:pStyle w:val="Normal"/>
        <w:spacing w:before="0" w:after="120"/>
        <w:rPr/>
      </w:pPr>
      <w:r>
        <w:rPr>
          <w:rFonts w:cs="Times New Roman" w:ascii="Times New Roman" w:hAnsi="Times New Roman"/>
          <w:b/>
        </w:rPr>
        <w:t>Hướng dẫn :</w:t>
      </w:r>
      <w:r>
        <w:rPr>
          <w:rFonts w:cs="Times New Roman" w:ascii="Times New Roman" w:hAnsi="Times New Roman"/>
        </w:rPr>
        <w:t xml:space="preserve"> Đặt số </w:t>
      </w:r>
      <w:r>
        <w:rPr>
          <w:rFonts w:cs="Times New Roman" w:ascii="Times New Roman" w:hAnsi="Times New Roman"/>
          <w:i/>
        </w:rPr>
        <w:t>p</w:t>
      </w:r>
      <w:r>
        <w:rPr>
          <w:rFonts w:cs="Times New Roman" w:ascii="Times New Roman" w:hAnsi="Times New Roman"/>
        </w:rPr>
        <w:t xml:space="preserve"> và </w:t>
      </w:r>
      <w:r>
        <w:rPr>
          <w:rFonts w:cs="Times New Roman" w:ascii="Times New Roman" w:hAnsi="Times New Roman"/>
          <w:i/>
        </w:rPr>
        <w:t xml:space="preserve">n </w:t>
      </w:r>
      <w:r>
        <w:rPr>
          <w:rFonts w:cs="Times New Roman" w:ascii="Times New Roman" w:hAnsi="Times New Roman"/>
        </w:rPr>
        <w:t xml:space="preserve">của </w:t>
      </w:r>
      <w:r>
        <w:rPr>
          <w:rFonts w:cs="Times New Roman" w:ascii="Times New Roman" w:hAnsi="Times New Roman"/>
          <w:i/>
        </w:rPr>
        <w:t>A</w:t>
      </w:r>
      <w:r>
        <w:rPr>
          <w:rFonts w:cs="Times New Roman" w:ascii="Times New Roman" w:hAnsi="Times New Roman"/>
        </w:rPr>
        <w:t xml:space="preserve">; số </w:t>
      </w:r>
      <w:r>
        <w:rPr>
          <w:rFonts w:cs="Times New Roman" w:ascii="Times New Roman" w:hAnsi="Times New Roman"/>
          <w:i/>
        </w:rPr>
        <w:t>p</w:t>
      </w:r>
      <w:r>
        <w:rPr>
          <w:rFonts w:cs="Times New Roman" w:ascii="Times New Roman" w:hAnsi="Times New Roman"/>
        </w:rPr>
        <w:t xml:space="preserve"> và </w:t>
      </w:r>
      <w:r>
        <w:rPr>
          <w:rFonts w:cs="Times New Roman" w:ascii="Times New Roman" w:hAnsi="Times New Roman"/>
          <w:i/>
        </w:rPr>
        <w:t>n</w:t>
      </w:r>
      <w:r>
        <w:rPr>
          <w:rFonts w:cs="Times New Roman" w:ascii="Times New Roman" w:hAnsi="Times New Roman"/>
        </w:rPr>
        <w:t xml:space="preserve"> B lần lượt là : x, y; z, t </w:t>
      </w:r>
    </w:p>
    <w:p>
      <w:pPr>
        <w:pStyle w:val="Normal"/>
        <w:spacing w:before="0" w:after="120"/>
        <w:rPr/>
      </w:pPr>
      <w:r>
        <w:rPr>
          <w:rFonts w:cs="Times New Roman" w:ascii="Times New Roman" w:hAnsi="Times New Roman"/>
          <w:b/>
        </w:rPr>
        <w:t>Ta có :</w:t>
      </w:r>
      <w:r>
        <w:rPr>
          <w:rFonts w:cs="Times New Roman" w:ascii="Times New Roman" w:hAnsi="Times New Roman"/>
        </w:rPr>
        <w:t xml:space="preserve">  </w:t>
      </w:r>
      <w:r>
        <w:rPr>
          <w:rFonts w:cs="Times New Roman" w:ascii="Times New Roman" w:hAnsi="Times New Roman"/>
        </w:rPr>
        <w:object w:dxaOrig="5319" w:dyaOrig="124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265.95pt;height:62pt" filled="f" o:ole="">
            <v:imagedata r:id="rId672" o:title=""/>
          </v:shape>
          <o:OLEObject Type="Embed" ProgID="" ShapeID="ole_rId671" DrawAspect="Content" ObjectID="_138943419" r:id="rId671"/>
        </w:object>
      </w:r>
      <w:r>
        <w:rPr>
          <w:rFonts w:cs="Times New Roman" w:ascii="Times New Roman" w:hAnsi="Times New Roman"/>
        </w:rPr>
        <w:t xml:space="preserve"> </w:t>
      </w:r>
    </w:p>
    <w:p>
      <w:pPr>
        <w:pStyle w:val="Normal"/>
        <w:spacing w:before="0" w:after="120"/>
        <w:rPr/>
      </w:pPr>
      <w:r>
        <w:rPr>
          <w:rFonts w:cs="Times New Roman" w:ascii="Times New Roman" w:hAnsi="Times New Roman"/>
        </w:rPr>
        <w:t xml:space="preserve">→ </w:t>
      </w:r>
      <w:r>
        <w:rPr>
          <w:rFonts w:cs="Times New Roman" w:ascii="Times New Roman" w:hAnsi="Times New Roman"/>
        </w:rPr>
        <w:t xml:space="preserve">Số hiệu nguyên tử của </w:t>
      </w:r>
      <w:r>
        <w:rPr>
          <w:rFonts w:cs="Times New Roman" w:ascii="Times New Roman" w:hAnsi="Times New Roman"/>
          <w:i/>
        </w:rPr>
        <w:t>A</w:t>
      </w:r>
      <w:r>
        <w:rPr>
          <w:rFonts w:cs="Times New Roman" w:ascii="Times New Roman" w:hAnsi="Times New Roman"/>
        </w:rPr>
        <w:t xml:space="preserve"> và </w:t>
      </w:r>
      <w:r>
        <w:rPr>
          <w:rFonts w:cs="Times New Roman" w:ascii="Times New Roman" w:hAnsi="Times New Roman"/>
          <w:i/>
        </w:rPr>
        <w:t>B</w:t>
      </w:r>
      <w:r>
        <w:rPr>
          <w:rFonts w:cs="Times New Roman" w:ascii="Times New Roman" w:hAnsi="Times New Roman"/>
        </w:rPr>
        <w:t xml:space="preserve"> là 20 và 26</w:t>
      </w:r>
    </w:p>
    <w:p>
      <w:pPr>
        <w:pStyle w:val="Normal"/>
        <w:rPr>
          <w:rFonts w:ascii="Times New Roman" w:hAnsi="Times New Roman" w:cs="Times New Roman"/>
          <w:b/>
        </w:rPr>
      </w:pPr>
      <w:r>
        <w:rPr>
          <w:rFonts w:cs="Times New Roman" w:ascii="Times New Roman" w:hAnsi="Times New Roman"/>
          <w:b/>
        </w:rPr>
        <w:t xml:space="preserve">Câu 8: </w:t>
      </w:r>
    </w:p>
    <w:p>
      <w:pPr>
        <w:pStyle w:val="Normal"/>
        <w:spacing w:before="0" w:after="120"/>
        <w:rPr>
          <w:rFonts w:ascii="Times New Roman" w:hAnsi="Times New Roman" w:cs="Times New Roman"/>
          <w:b/>
        </w:rPr>
      </w:pPr>
      <w:r>
        <w:rPr>
          <w:rFonts w:cs="Times New Roman" w:ascii="Times New Roman" w:hAnsi="Times New Roman"/>
          <w:b/>
        </w:rPr>
        <w:t>Đáp án : A</w:t>
      </w:r>
    </w:p>
    <w:p>
      <w:pPr>
        <w:pStyle w:val="Normal"/>
        <w:spacing w:before="0" w:after="120"/>
        <w:rPr/>
      </w:pPr>
      <w:r>
        <w:rPr>
          <w:rFonts w:cs="Times New Roman" w:ascii="Times New Roman" w:hAnsi="Times New Roman"/>
          <w:b/>
        </w:rPr>
        <w:t>Hướng dẫn :</w:t>
      </w:r>
      <w:r>
        <w:rPr>
          <w:rFonts w:cs="Times New Roman" w:ascii="Times New Roman" w:hAnsi="Times New Roman"/>
        </w:rPr>
        <w:t xml:space="preserve">  </w:t>
      </w:r>
      <w:r>
        <w:rPr>
          <w:rFonts w:cs="Times New Roman" w:ascii="Times New Roman" w:hAnsi="Times New Roman"/>
        </w:rPr>
        <w:object w:dxaOrig="3200" w:dyaOrig="38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160pt;height:19pt" filled="f" o:ole="">
            <v:imagedata r:id="rId674" o:title=""/>
          </v:shape>
          <o:OLEObject Type="Embed" ProgID="" ShapeID="ole_rId673" DrawAspect="Content" ObjectID="_1969274217" r:id="rId673"/>
        </w:object>
      </w:r>
      <w:r>
        <w:rPr>
          <w:rFonts w:cs="Times New Roman" w:ascii="Times New Roman" w:hAnsi="Times New Roman"/>
        </w:rPr>
        <w:t xml:space="preserve"> Ancol no, đơn chức </w:t>
      </w:r>
    </w:p>
    <w:p>
      <w:pPr>
        <w:pStyle w:val="Normal"/>
        <w:spacing w:before="0" w:after="120"/>
        <w:rPr/>
      </w:pPr>
      <w:r>
        <w:rPr>
          <w:rFonts w:cs="Times New Roman" w:ascii="Times New Roman" w:hAnsi="Times New Roman"/>
        </w:rPr>
        <w:object w:dxaOrig="4140" w:dyaOrig="38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207pt;height:19pt" filled="f" o:ole="">
            <v:imagedata r:id="rId676" o:title=""/>
          </v:shape>
          <o:OLEObject Type="Embed" ProgID="" ShapeID="ole_rId675" DrawAspect="Content" ObjectID="_1903100292" r:id="rId675"/>
        </w:object>
      </w:r>
      <w:r>
        <w:rPr>
          <w:rFonts w:cs="Times New Roman" w:ascii="Times New Roman" w:hAnsi="Times New Roman"/>
        </w:rPr>
        <w:t xml:space="preserve"> </w:t>
      </w:r>
    </w:p>
    <w:p>
      <w:pPr>
        <w:pStyle w:val="Normal"/>
        <w:spacing w:before="0" w:after="120"/>
        <w:rPr/>
      </w:pPr>
      <w:r>
        <w:rPr>
          <w:rFonts w:cs="Times New Roman" w:ascii="Times New Roman" w:hAnsi="Times New Roman"/>
        </w:rPr>
        <w:t xml:space="preserve">Ta có  </w:t>
      </w:r>
      <w:r>
        <w:rPr>
          <w:rFonts w:cs="Times New Roman" w:ascii="Times New Roman" w:hAnsi="Times New Roman"/>
        </w:rPr>
        <w:object w:dxaOrig="3420" w:dyaOrig="38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171pt;height:19pt" filled="f" o:ole="">
            <v:imagedata r:id="rId678" o:title=""/>
          </v:shape>
          <o:OLEObject Type="Embed" ProgID="" ShapeID="ole_rId677" DrawAspect="Content" ObjectID="_176875430" r:id="rId677"/>
        </w:object>
      </w:r>
      <w:r>
        <w:rPr>
          <w:rFonts w:cs="Times New Roman" w:ascii="Times New Roman" w:hAnsi="Times New Roman"/>
        </w:rPr>
        <w:t xml:space="preserve"> nên khi oxi hóa </w:t>
      </w:r>
      <w:r>
        <w:rPr>
          <w:rFonts w:cs="Times New Roman" w:ascii="Times New Roman" w:hAnsi="Times New Roman"/>
          <w:i/>
        </w:rPr>
        <w:t>CH</w:t>
      </w:r>
      <w:r>
        <w:rPr>
          <w:rFonts w:cs="Times New Roman" w:ascii="Times New Roman" w:hAnsi="Times New Roman"/>
          <w:i/>
          <w:vertAlign w:val="subscript"/>
        </w:rPr>
        <w:t>3</w:t>
      </w:r>
      <w:r>
        <w:rPr>
          <w:rFonts w:cs="Times New Roman" w:ascii="Times New Roman" w:hAnsi="Times New Roman"/>
          <w:i/>
        </w:rPr>
        <w:t>OH</w:t>
      </w:r>
      <w:r>
        <w:rPr>
          <w:rFonts w:cs="Times New Roman" w:ascii="Times New Roman" w:hAnsi="Times New Roman"/>
        </w:rPr>
        <w:t xml:space="preserve">  ta thu được </w:t>
      </w:r>
      <w:r>
        <w:rPr>
          <w:rFonts w:cs="Times New Roman" w:ascii="Times New Roman" w:hAnsi="Times New Roman"/>
          <w:i/>
        </w:rPr>
        <w:t>HCHO</w:t>
      </w:r>
      <w:r>
        <w:rPr>
          <w:rFonts w:cs="Times New Roman" w:ascii="Times New Roman" w:hAnsi="Times New Roman"/>
        </w:rPr>
        <w:t xml:space="preserve"> và </w:t>
      </w:r>
      <w:r>
        <w:rPr>
          <w:rFonts w:cs="Times New Roman" w:ascii="Times New Roman" w:hAnsi="Times New Roman"/>
          <w:i/>
        </w:rPr>
        <w:t>HCOOOH</w: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5179" w:dyaOrig="80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258.95pt;height:40pt" filled="f" o:ole="">
            <v:imagedata r:id="rId680" o:title=""/>
          </v:shape>
          <o:OLEObject Type="Embed" ProgID="" ShapeID="ole_rId679" DrawAspect="Content" ObjectID="_912808948" r:id="rId679"/>
        </w:objec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 xml:space="preserve">Câu 9: </w:t>
      </w:r>
    </w:p>
    <w:p>
      <w:pPr>
        <w:pStyle w:val="Normal"/>
        <w:spacing w:before="0" w:after="120"/>
        <w:rPr>
          <w:rFonts w:ascii="Times New Roman" w:hAnsi="Times New Roman" w:cs="Times New Roman"/>
          <w:b/>
        </w:rPr>
      </w:pPr>
      <w:r>
        <w:rPr>
          <w:rFonts w:cs="Times New Roman" w:ascii="Times New Roman" w:hAnsi="Times New Roman"/>
          <w:b/>
        </w:rPr>
        <w:t>Đáp án : A</w:t>
      </w:r>
    </w:p>
    <w:p>
      <w:pPr>
        <w:pStyle w:val="Normal"/>
        <w:spacing w:before="0" w:after="120"/>
        <w:rPr/>
      </w:pPr>
      <w:r>
        <w:rPr>
          <w:rFonts w:cs="Times New Roman" w:ascii="Times New Roman" w:hAnsi="Times New Roman"/>
          <w:b/>
        </w:rPr>
        <w:t>Hướng dẫn :</w:t>
      </w:r>
      <w:r>
        <w:rPr>
          <w:rFonts w:cs="Times New Roman" w:ascii="Times New Roman" w:hAnsi="Times New Roman"/>
        </w:rPr>
        <w:t xml:space="preserve">  </w:t>
      </w:r>
      <w:r>
        <w:rPr>
          <w:rFonts w:cs="Times New Roman" w:ascii="Times New Roman" w:hAnsi="Times New Roman"/>
        </w:rPr>
        <w:object w:dxaOrig="3420" w:dyaOrig="62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171pt;height:31pt" filled="f" o:ole="">
            <v:imagedata r:id="rId682" o:title=""/>
          </v:shape>
          <o:OLEObject Type="Embed" ProgID="" ShapeID="ole_rId681" DrawAspect="Content" ObjectID="_1190026784" r:id="rId681"/>
        </w:object>
      </w:r>
      <w:r>
        <w:rPr>
          <w:rFonts w:cs="Times New Roman" w:ascii="Times New Roman" w:hAnsi="Times New Roman"/>
        </w:rPr>
        <w:t xml:space="preserve"> (Vì </w:t>
      </w:r>
      <w:r>
        <w:rPr>
          <w:rFonts w:cs="Times New Roman" w:ascii="Times New Roman" w:hAnsi="Times New Roman"/>
          <w:i/>
        </w:rPr>
        <w:t>NaOH</w:t>
      </w:r>
      <w:r>
        <w:rPr>
          <w:rFonts w:cs="Times New Roman" w:ascii="Times New Roman" w:hAnsi="Times New Roman"/>
        </w:rPr>
        <w:t xml:space="preserve"> dư nên chỉ sinh ra </w:t>
      </w:r>
      <w:r>
        <w:rPr>
          <w:rFonts w:cs="Times New Roman" w:ascii="Times New Roman" w:hAnsi="Times New Roman"/>
          <w:i/>
        </w:rPr>
        <w:t>Na</w:t>
      </w:r>
      <w:r>
        <w:rPr>
          <w:rFonts w:cs="Times New Roman" w:ascii="Times New Roman" w:hAnsi="Times New Roman"/>
          <w:i/>
          <w:vertAlign w:val="subscript"/>
        </w:rPr>
        <w:t>2</w:t>
      </w:r>
      <w:r>
        <w:rPr>
          <w:rFonts w:cs="Times New Roman" w:ascii="Times New Roman" w:hAnsi="Times New Roman"/>
          <w:i/>
        </w:rPr>
        <w:t>CO</w:t>
      </w:r>
      <w:r>
        <w:rPr>
          <w:rFonts w:cs="Times New Roman" w:ascii="Times New Roman" w:hAnsi="Times New Roman"/>
          <w:i/>
          <w:vertAlign w:val="subscript"/>
        </w:rPr>
        <w:t>3</w:t>
      </w: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b/>
        </w:rPr>
        <w:t xml:space="preserve">Câu 10: </w:t>
      </w:r>
    </w:p>
    <w:p>
      <w:pPr>
        <w:pStyle w:val="Normal"/>
        <w:spacing w:before="0" w:after="120"/>
        <w:rPr>
          <w:rFonts w:ascii="Times New Roman" w:hAnsi="Times New Roman" w:cs="Times New Roman"/>
          <w:b/>
        </w:rPr>
      </w:pPr>
      <w:r>
        <w:rPr>
          <w:rFonts w:cs="Times New Roman" w:ascii="Times New Roman" w:hAnsi="Times New Roman"/>
          <w:b/>
        </w:rPr>
        <w:t xml:space="preserve">Đáp án : C </w:t>
      </w:r>
    </w:p>
    <w:p>
      <w:pPr>
        <w:pStyle w:val="Normal"/>
        <w:spacing w:before="0" w:after="120"/>
        <w:rPr/>
      </w:pPr>
      <w:r>
        <w:rPr>
          <w:rFonts w:cs="Times New Roman" w:ascii="Times New Roman" w:hAnsi="Times New Roman"/>
          <w:b/>
        </w:rPr>
        <w:t xml:space="preserve">Hướng dẫn: </w:t>
      </w:r>
      <w:r>
        <w:rPr>
          <w:rFonts w:cs="Times New Roman" w:ascii="Times New Roman" w:hAnsi="Times New Roman"/>
        </w:rPr>
        <w:object w:dxaOrig="1540" w:dyaOrig="38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77pt;height:19pt" filled="f" o:ole="">
            <v:imagedata r:id="rId684" o:title=""/>
          </v:shape>
          <o:OLEObject Type="Embed" ProgID="" ShapeID="ole_rId683" DrawAspect="Content" ObjectID="_1818955921" r:id="rId683"/>
        </w:object>
      </w:r>
      <w:r>
        <w:rPr>
          <w:rFonts w:cs="Times New Roman" w:ascii="Times New Roman" w:hAnsi="Times New Roman"/>
        </w:rPr>
        <w:t xml:space="preserve"> </w:t>
      </w:r>
    </w:p>
    <w:p>
      <w:pPr>
        <w:pStyle w:val="Normal"/>
        <w:spacing w:before="0" w:after="120"/>
        <w:rPr/>
      </w:pPr>
      <w:r>
        <w:rPr>
          <w:rFonts w:cs="Times New Roman" w:ascii="Times New Roman" w:hAnsi="Times New Roman"/>
        </w:rPr>
        <w:t xml:space="preserve">Ta  có : </w:t>
      </w:r>
      <w:r>
        <w:rPr>
          <w:rFonts w:cs="Times New Roman" w:ascii="Times New Roman" w:hAnsi="Times New Roman"/>
        </w:rPr>
        <w:object w:dxaOrig="5500" w:dyaOrig="124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275pt;height:62pt" filled="f" o:ole="">
            <v:imagedata r:id="rId686" o:title=""/>
          </v:shape>
          <o:OLEObject Type="Embed" ProgID="" ShapeID="ole_rId685" DrawAspect="Content" ObjectID="_1538556913" r:id="rId685"/>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7339" w:dyaOrig="124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366.95pt;height:62pt" filled="f" o:ole="">
            <v:imagedata r:id="rId688" o:title=""/>
          </v:shape>
          <o:OLEObject Type="Embed" ProgID="" ShapeID="ole_rId687" DrawAspect="Content" ObjectID="_1977213170" r:id="rId687"/>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5120" w:dyaOrig="42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256pt;height:21pt" filled="f" o:ole="">
            <v:imagedata r:id="rId690" o:title=""/>
          </v:shape>
          <o:OLEObject Type="Embed" ProgID="" ShapeID="ole_rId689" DrawAspect="Content" ObjectID="_1288669954" r:id="rId689"/>
        </w:objec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t xml:space="preserve">Câu 11: </w:t>
      </w:r>
    </w:p>
    <w:p>
      <w:pPr>
        <w:pStyle w:val="Normal"/>
        <w:spacing w:before="0" w:after="120"/>
        <w:rPr>
          <w:rFonts w:ascii="Times New Roman" w:hAnsi="Times New Roman" w:cs="Times New Roman"/>
          <w:b/>
        </w:rPr>
      </w:pPr>
      <w:r>
        <w:rPr>
          <w:rFonts w:cs="Times New Roman" w:ascii="Times New Roman" w:hAnsi="Times New Roman"/>
          <w:b/>
        </w:rPr>
        <w:t>Đáp án : B</w:t>
      </w:r>
    </w:p>
    <w:p>
      <w:pPr>
        <w:pStyle w:val="Normal"/>
        <w:spacing w:before="0" w:after="120"/>
        <w:rPr/>
      </w:pPr>
      <w:r>
        <w:rPr>
          <w:rFonts w:cs="Times New Roman" w:ascii="Times New Roman" w:hAnsi="Times New Roman"/>
          <w:b/>
        </w:rPr>
        <w:t>Hướng dẫn :</w:t>
      </w:r>
      <w:r>
        <w:rPr>
          <w:rFonts w:cs="Times New Roman" w:ascii="Times New Roman" w:hAnsi="Times New Roman"/>
        </w:rPr>
        <w:t xml:space="preserve">  </w:t>
      </w:r>
      <w:r>
        <w:rPr>
          <w:rFonts w:cs="Times New Roman" w:ascii="Times New Roman" w:hAnsi="Times New Roman"/>
        </w:rPr>
        <w:object w:dxaOrig="5780" w:dyaOrig="40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289pt;height:20pt" filled="f" o:ole="">
            <v:imagedata r:id="rId692" o:title=""/>
          </v:shape>
          <o:OLEObject Type="Embed" ProgID="" ShapeID="ole_rId691" DrawAspect="Content" ObjectID="_376011619" r:id="rId691"/>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4160" w:dyaOrig="42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208pt;height:21pt" filled="f" o:ole="">
            <v:imagedata r:id="rId694" o:title=""/>
          </v:shape>
          <o:OLEObject Type="Embed" ProgID="" ShapeID="ole_rId693" DrawAspect="Content" ObjectID="_1037364958" r:id="rId693"/>
        </w:objec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t xml:space="preserve">Câu 12: </w:t>
      </w:r>
    </w:p>
    <w:p>
      <w:pPr>
        <w:pStyle w:val="Normal"/>
        <w:spacing w:before="0" w:after="120"/>
        <w:rPr>
          <w:rFonts w:ascii="Times New Roman" w:hAnsi="Times New Roman" w:cs="Times New Roman"/>
          <w:b/>
        </w:rPr>
      </w:pPr>
      <w:r>
        <w:rPr>
          <w:rFonts w:cs="Times New Roman" w:ascii="Times New Roman" w:hAnsi="Times New Roman"/>
          <w:b/>
        </w:rPr>
        <w:t>Đáp án : D</w:t>
      </w:r>
    </w:p>
    <w:p>
      <w:pPr>
        <w:pStyle w:val="Normal"/>
        <w:spacing w:before="0" w:after="120"/>
        <w:rPr>
          <w:rFonts w:ascii="Times New Roman" w:hAnsi="Times New Roman" w:cs="Times New Roman"/>
          <w:b/>
        </w:rPr>
      </w:pPr>
      <w:r>
        <w:rPr>
          <w:rFonts w:cs="Times New Roman" w:ascii="Times New Roman" w:hAnsi="Times New Roman"/>
          <w:b/>
        </w:rPr>
        <w:t xml:space="preserve">Hướng dẫn : </w:t>
      </w:r>
    </w:p>
    <w:p>
      <w:pPr>
        <w:pStyle w:val="Normal"/>
        <w:spacing w:before="0" w:after="120"/>
        <w:rPr/>
      </w:pPr>
      <w:r>
        <w:rPr>
          <w:rFonts w:cs="Times New Roman" w:ascii="Times New Roman" w:hAnsi="Times New Roman"/>
        </w:rPr>
        <w:t xml:space="preserve">Ta có  </w:t>
      </w:r>
      <w:r>
        <w:rPr>
          <w:rFonts w:cs="Times New Roman" w:ascii="Times New Roman" w:hAnsi="Times New Roman"/>
        </w:rPr>
        <w:object w:dxaOrig="4320" w:dyaOrig="62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216pt;height:31pt" filled="f" o:ole="">
            <v:imagedata r:id="rId696" o:title=""/>
          </v:shape>
          <o:OLEObject Type="Embed" ProgID="" ShapeID="ole_rId695" DrawAspect="Content" ObjectID="_746585005" r:id="rId695"/>
        </w:object>
      </w:r>
      <w:r>
        <w:rPr>
          <w:rFonts w:cs="Times New Roman" w:ascii="Times New Roman" w:hAnsi="Times New Roman"/>
        </w:rPr>
        <w:t xml:space="preserve"> </w:t>
      </w:r>
    </w:p>
    <w:p>
      <w:pPr>
        <w:pStyle w:val="Normal"/>
        <w:spacing w:before="0" w:after="120"/>
        <w:rPr/>
      </w:pPr>
      <w:r>
        <w:rPr>
          <w:rFonts w:cs="Times New Roman" w:ascii="Times New Roman" w:hAnsi="Times New Roman"/>
        </w:rPr>
        <w:t xml:space="preserve">Mặt khác , cứ 50g hỗn hợp </w:t>
      </w:r>
      <w:r>
        <w:rPr>
          <w:rFonts w:cs="Times New Roman" w:ascii="Times New Roman" w:hAnsi="Times New Roman"/>
          <w:i/>
        </w:rPr>
        <w:t>A</w:t>
      </w:r>
      <w:r>
        <w:rPr>
          <w:rFonts w:cs="Times New Roman" w:ascii="Times New Roman" w:hAnsi="Times New Roman"/>
        </w:rPr>
        <w:t xml:space="preserve"> thì có 0,05 mol </w:t>
      </w:r>
      <w:r>
        <w:rPr>
          <w:rFonts w:cs="Times New Roman" w:ascii="Times New Roman" w:hAnsi="Times New Roman"/>
          <w:i/>
        </w:rPr>
        <w:t>HCl</w:t>
      </w:r>
      <w:r>
        <w:rPr>
          <w:rFonts w:cs="Times New Roman" w:ascii="Times New Roman" w:hAnsi="Times New Roman"/>
        </w:rPr>
        <w:t xml:space="preserve">, nghĩa là trong đó còn 48,175g </w:t>
      </w:r>
      <w:r>
        <w:rPr>
          <w:rFonts w:cs="Times New Roman" w:ascii="Times New Roman" w:hAnsi="Times New Roman"/>
          <w:i/>
        </w:rPr>
        <w:t>H</w:t>
      </w:r>
      <w:r>
        <w:rPr>
          <w:rFonts w:cs="Times New Roman" w:ascii="Times New Roman" w:hAnsi="Times New Roman"/>
          <w:i/>
          <w:vertAlign w:val="subscript"/>
        </w:rPr>
        <w:t>2</w:t>
      </w:r>
      <w:r>
        <w:rPr>
          <w:rFonts w:cs="Times New Roman" w:ascii="Times New Roman" w:hAnsi="Times New Roman"/>
          <w:i/>
        </w:rPr>
        <w:t>O</w:t>
      </w:r>
      <w:r>
        <w:rPr>
          <w:rFonts w:cs="Times New Roman" w:ascii="Times New Roman" w:hAnsi="Times New Roman"/>
        </w:rPr>
        <w:t xml:space="preserve"> </w:t>
      </w:r>
    </w:p>
    <w:p>
      <w:pPr>
        <w:pStyle w:val="Normal"/>
        <w:spacing w:before="0" w:after="120"/>
        <w:jc w:val="both"/>
        <w:rPr>
          <w:rFonts w:ascii="Times New Roman" w:hAnsi="Times New Roman" w:cs="Times New Roman"/>
        </w:rPr>
      </w:pPr>
      <w:r>
        <w:rPr>
          <w:rFonts w:cs="Times New Roman" w:ascii="Times New Roman" w:hAnsi="Times New Roman"/>
        </w:rPr>
        <w:t xml:space="preserve">Vậy cứ 48,175g </w:t>
      </w:r>
      <w:r>
        <w:rPr>
          <w:rFonts w:cs="Times New Roman" w:ascii="Times New Roman" w:hAnsi="Times New Roman"/>
          <w:i/>
        </w:rPr>
        <w:t>H</w:t>
      </w:r>
      <w:r>
        <w:rPr>
          <w:rFonts w:cs="Times New Roman" w:ascii="Times New Roman" w:hAnsi="Times New Roman"/>
          <w:i/>
          <w:vertAlign w:val="subscript"/>
        </w:rPr>
        <w:t>2</w:t>
      </w:r>
      <w:r>
        <w:rPr>
          <w:rFonts w:cs="Times New Roman" w:ascii="Times New Roman" w:hAnsi="Times New Roman"/>
          <w:i/>
        </w:rPr>
        <w:t>O</w:t>
      </w:r>
      <w:r>
        <w:rPr>
          <w:rFonts w:cs="Times New Roman" w:ascii="Times New Roman" w:hAnsi="Times New Roman"/>
        </w:rPr>
        <w:t xml:space="preserve"> thì có 0,05 mol </w:t>
      </w:r>
      <w:r>
        <w:rPr>
          <w:rFonts w:cs="Times New Roman" w:ascii="Times New Roman" w:hAnsi="Times New Roman"/>
          <w:i/>
        </w:rPr>
        <w:t>HCl</w:t>
      </w:r>
      <w:r>
        <w:rPr>
          <w:rFonts w:cs="Times New Roman" w:ascii="Times New Roman" w:hAnsi="Times New Roman"/>
        </w:rPr>
        <w:t xml:space="preserve">  =&gt; 385,4g </w:t>
      </w:r>
      <w:r>
        <w:rPr>
          <w:rFonts w:cs="Times New Roman" w:ascii="Times New Roman" w:hAnsi="Times New Roman"/>
          <w:i/>
        </w:rPr>
        <w:t>H</w:t>
      </w:r>
      <w:r>
        <w:rPr>
          <w:rFonts w:cs="Times New Roman" w:ascii="Times New Roman" w:hAnsi="Times New Roman"/>
          <w:i/>
          <w:vertAlign w:val="subscript"/>
        </w:rPr>
        <w:t>2</w:t>
      </w:r>
      <w:r>
        <w:rPr>
          <w:rFonts w:cs="Times New Roman" w:ascii="Times New Roman" w:hAnsi="Times New Roman"/>
          <w:i/>
        </w:rPr>
        <w:t>O</w:t>
      </w:r>
      <w:r>
        <w:rPr>
          <w:rFonts w:cs="Times New Roman" w:ascii="Times New Roman" w:hAnsi="Times New Roman"/>
        </w:rPr>
        <w:t xml:space="preserve"> thì có 0,4 mol </w:t>
      </w:r>
      <w:r>
        <w:rPr>
          <w:rFonts w:cs="Times New Roman" w:ascii="Times New Roman" w:hAnsi="Times New Roman"/>
          <w:i/>
        </w:rPr>
        <w:t>HCl</w:t>
      </w:r>
    </w:p>
    <w:p>
      <w:pPr>
        <w:pStyle w:val="Normal"/>
        <w:spacing w:before="0" w:after="120"/>
        <w:rPr/>
      </w:pPr>
      <w:r>
        <w:rPr>
          <w:rFonts w:cs="Times New Roman" w:ascii="Times New Roman" w:hAnsi="Times New Roman"/>
        </w:rPr>
        <w:t xml:space="preserve">Ta có </w:t>
      </w:r>
      <w:r>
        <w:rPr>
          <w:rFonts w:cs="Cambria Math" w:ascii="Cambria Math" w:hAnsi="Cambria Math"/>
        </w:rPr>
        <w:t>∶</w:t>
      </w:r>
      <w:r>
        <w:rPr>
          <w:rFonts w:cs="Times New Roman" w:ascii="Times New Roman" w:hAnsi="Times New Roman"/>
        </w:rPr>
        <w:t xml:space="preserve">   </w:t>
      </w:r>
      <w:r>
        <w:rPr>
          <w:rFonts w:cs="Times New Roman" w:ascii="Times New Roman" w:hAnsi="Times New Roman"/>
          <w:i/>
        </w:rPr>
        <w:t>H</w:t>
      </w:r>
      <w:r>
        <w:rPr>
          <w:rFonts w:cs="Times New Roman" w:ascii="Times New Roman" w:hAnsi="Times New Roman"/>
          <w:i/>
          <w:vertAlign w:val="subscript"/>
        </w:rPr>
        <w:t>2</w:t>
      </w:r>
      <w:r>
        <w:rPr>
          <w:rFonts w:cs="Times New Roman" w:ascii="Times New Roman" w:hAnsi="Times New Roman"/>
        </w:rPr>
        <w:t xml:space="preserve"> +  </w:t>
      </w:r>
      <w:r>
        <w:rPr>
          <w:rFonts w:cs="Times New Roman" w:ascii="Times New Roman" w:hAnsi="Times New Roman"/>
          <w:i/>
        </w:rPr>
        <w:t>Cl</w:t>
      </w:r>
      <w:r>
        <w:rPr>
          <w:rFonts w:cs="Times New Roman" w:ascii="Times New Roman" w:hAnsi="Times New Roman"/>
          <w:i/>
          <w:vertAlign w:val="subscript"/>
        </w:rPr>
        <w:t>2</w:t>
      </w:r>
      <w:r>
        <w:rPr>
          <w:rFonts w:cs="Times New Roman" w:ascii="Times New Roman" w:hAnsi="Times New Roman"/>
        </w:rPr>
        <w:t xml:space="preserve"> → </w:t>
      </w:r>
      <w:r>
        <w:rPr>
          <w:rFonts w:cs="Times New Roman" w:ascii="Times New Roman" w:hAnsi="Times New Roman"/>
          <w:i/>
        </w:rPr>
        <w:t>2HCl</w:t>
      </w:r>
      <w:r>
        <w:rPr>
          <w:rFonts w:cs="Times New Roman" w:ascii="Times New Roman" w:hAnsi="Times New Roman"/>
        </w:rPr>
        <w:t xml:space="preserve">  </w:t>
      </w:r>
    </w:p>
    <w:p>
      <w:pPr>
        <w:pStyle w:val="Normal"/>
        <w:spacing w:before="0" w:after="120"/>
        <w:rPr>
          <w:rFonts w:ascii="Times New Roman" w:hAnsi="Times New Roman" w:cs="Times New Roman"/>
        </w:rPr>
      </w:pPr>
      <w:r>
        <w:rPr>
          <w:rFonts w:cs="Times New Roman" w:ascii="Times New Roman" w:hAnsi="Times New Roman"/>
        </w:rPr>
        <w:object w:dxaOrig="1579" w:dyaOrig="38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78.95pt;height:19pt" filled="f" o:ole="">
            <v:imagedata r:id="rId698" o:title=""/>
          </v:shape>
          <o:OLEObject Type="Embed" ProgID="" ShapeID="ole_rId697" DrawAspect="Content" ObjectID="_288130263" r:id="rId697"/>
        </w:object>
      </w:r>
      <w:r>
        <w:rPr>
          <w:rFonts w:cs="Times New Roman" w:ascii="Times New Roman" w:hAnsi="Times New Roman"/>
        </w:rPr>
        <w:t xml:space="preserve">  </w:t>
      </w:r>
      <w:r>
        <w:rPr>
          <w:rFonts w:cs="Times New Roman" w:ascii="Times New Roman" w:hAnsi="Times New Roman"/>
        </w:rPr>
        <w:t xml:space="preserve">dư và tính </w:t>
      </w:r>
      <w:r>
        <w:rPr>
          <w:rFonts w:cs="Times New Roman" w:ascii="Times New Roman" w:hAnsi="Times New Roman"/>
          <w:i/>
        </w:rPr>
        <w:t>H%</w:t>
      </w:r>
      <w:r>
        <w:rPr>
          <w:rFonts w:cs="Times New Roman" w:ascii="Times New Roman" w:hAnsi="Times New Roman"/>
        </w:rPr>
        <w:t xml:space="preserve"> theo </w:t>
      </w:r>
      <w:r>
        <w:rPr>
          <w:rFonts w:cs="Times New Roman" w:ascii="Times New Roman" w:hAnsi="Times New Roman"/>
        </w:rPr>
        <w:object w:dxaOrig="3180" w:dyaOrig="66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59pt;height:33pt" filled="f" o:ole="">
            <v:imagedata r:id="rId700" o:title=""/>
          </v:shape>
          <o:OLEObject Type="Embed" ProgID="" ShapeID="ole_rId699" DrawAspect="Content" ObjectID="_1247900701" r:id="rId699"/>
        </w:object>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 xml:space="preserve">Câu 13: </w:t>
      </w:r>
    </w:p>
    <w:p>
      <w:pPr>
        <w:pStyle w:val="Normal"/>
        <w:spacing w:before="0" w:after="120"/>
        <w:rPr>
          <w:rFonts w:ascii="Times New Roman" w:hAnsi="Times New Roman" w:cs="Times New Roman"/>
          <w:b/>
        </w:rPr>
      </w:pPr>
      <w:r>
        <w:rPr>
          <w:rFonts w:cs="Times New Roman" w:ascii="Times New Roman" w:hAnsi="Times New Roman"/>
          <w:b/>
        </w:rPr>
        <w:t>Đáp án : D</w:t>
      </w:r>
    </w:p>
    <w:p>
      <w:pPr>
        <w:pStyle w:val="Normal"/>
        <w:spacing w:before="0" w:after="120"/>
        <w:rPr/>
      </w:pPr>
      <w:r>
        <w:rPr>
          <w:rFonts w:cs="Times New Roman" w:ascii="Times New Roman" w:hAnsi="Times New Roman"/>
          <w:b/>
        </w:rPr>
        <w:t xml:space="preserve">Hướng dẫn : </w:t>
      </w:r>
      <w:r>
        <w:rPr>
          <w:rFonts w:cs="Times New Roman" w:ascii="Times New Roman" w:hAnsi="Times New Roman"/>
        </w:rPr>
        <w:object w:dxaOrig="3080" w:dyaOrig="36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54pt;height:18pt" filled="f" o:ole="">
            <v:imagedata r:id="rId702" o:title=""/>
          </v:shape>
          <o:OLEObject Type="Embed" ProgID="" ShapeID="ole_rId701" DrawAspect="Content" ObjectID="_1202395151" r:id="rId701"/>
        </w:object>
      </w:r>
      <w:r>
        <w:rPr>
          <w:rFonts w:cs="Times New Roman" w:ascii="Times New Roman" w:hAnsi="Times New Roman"/>
        </w:rPr>
        <w:t xml:space="preserve"> </w:t>
      </w:r>
    </w:p>
    <w:p>
      <w:pPr>
        <w:pStyle w:val="Normal"/>
        <w:spacing w:before="0" w:after="120"/>
        <w:ind w:firstLine="720" w:left="720" w:right="0"/>
        <w:rPr/>
      </w:pPr>
      <w:r>
        <w:rPr>
          <w:rFonts w:cs="Times New Roman" w:ascii="Times New Roman" w:hAnsi="Times New Roman"/>
        </w:rPr>
        <w:object w:dxaOrig="4320" w:dyaOrig="38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216pt;height:19pt" filled="f" o:ole="">
            <v:imagedata r:id="rId704" o:title=""/>
          </v:shape>
          <o:OLEObject Type="Embed" ProgID="" ShapeID="ole_rId703" DrawAspect="Content" ObjectID="_621399700" r:id="rId703"/>
        </w:object>
      </w:r>
      <w:r>
        <w:rPr>
          <w:rFonts w:cs="Times New Roman" w:ascii="Times New Roman" w:hAnsi="Times New Roman"/>
        </w:rPr>
        <w:t xml:space="preserve"> </w:t>
      </w:r>
    </w:p>
    <w:p>
      <w:pPr>
        <w:pStyle w:val="Normal"/>
        <w:spacing w:before="0" w:after="120"/>
        <w:rPr>
          <w:rFonts w:ascii="Times New Roman" w:hAnsi="Times New Roman" w:cs="Times New Roman"/>
        </w:rPr>
      </w:pPr>
      <w:r>
        <w:rPr>
          <w:rFonts w:cs="Times New Roman" w:ascii="Times New Roman" w:hAnsi="Times New Roman"/>
        </w:rPr>
        <w:t xml:space="preserve">Ban đầu </w:t>
        <w:tab/>
        <w:t>0,1     0,5</w:t>
        <w:tab/>
        <w:t xml:space="preserve"> 0,2</w:t>
      </w:r>
    </w:p>
    <w:p>
      <w:pPr>
        <w:pStyle w:val="Normal"/>
        <w:spacing w:before="0" w:after="120"/>
        <w:rPr/>
      </w:pPr>
      <w:r>
        <w:rPr>
          <w:rFonts w:cs="Times New Roman" w:ascii="Times New Roman" w:hAnsi="Times New Roman"/>
        </w:rPr>
        <w:t xml:space="preserve">Phản ứng       0,1     </w:t>
      </w:r>
      <w:r>
        <w:rPr>
          <w:rFonts w:cs="Times New Roman" w:ascii="Times New Roman" w:hAnsi="Times New Roman"/>
        </w:rPr>
        <w:object w:dxaOrig="320" w:dyaOrig="62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16pt;height:31pt" filled="f" o:ole="">
            <v:imagedata r:id="rId706" o:title=""/>
          </v:shape>
          <o:OLEObject Type="Embed" ProgID="" ShapeID="ole_rId705" DrawAspect="Content" ObjectID="_1623050596" r:id="rId705"/>
        </w:object>
      </w:r>
      <w:r>
        <w:rPr>
          <w:rFonts w:cs="Times New Roman" w:ascii="Times New Roman" w:hAnsi="Times New Roman"/>
        </w:rPr>
        <w:t xml:space="preserve"> </w:t>
        <w:tab/>
        <w:tab/>
        <w:tab/>
        <w:t xml:space="preserve">    </w:t>
      </w:r>
      <w:r>
        <w:rPr>
          <w:rFonts w:cs="Times New Roman" w:ascii="Times New Roman" w:hAnsi="Times New Roman"/>
        </w:rPr>
        <w:object w:dxaOrig="320" w:dyaOrig="62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16pt;height:31pt" filled="f" o:ole="">
            <v:imagedata r:id="rId708" o:title=""/>
          </v:shape>
          <o:OLEObject Type="Embed" ProgID="" ShapeID="ole_rId707" DrawAspect="Content" ObjectID="_1639174581" r:id="rId707"/>
        </w:object>
      </w:r>
      <w:r>
        <w:rPr>
          <w:rFonts w:cs="Times New Roman" w:ascii="Times New Roman" w:hAnsi="Times New Roman"/>
        </w:rPr>
        <w:t xml:space="preserve"> </w:t>
      </w:r>
    </w:p>
    <w:p>
      <w:pPr>
        <w:pStyle w:val="Normal"/>
        <w:spacing w:before="0" w:after="120"/>
        <w:rPr/>
      </w:pPr>
      <w:r>
        <w:rPr>
          <w:rFonts w:cs="Times New Roman" w:ascii="Times New Roman" w:hAnsi="Times New Roman"/>
        </w:rPr>
        <w:t xml:space="preserve">→ </w:t>
      </w:r>
      <w:r>
        <w:rPr>
          <w:rFonts w:cs="Times New Roman" w:ascii="Times New Roman" w:hAnsi="Times New Roman"/>
        </w:rPr>
        <w:t>V</w:t>
      </w:r>
      <w:r>
        <w:rPr>
          <w:rFonts w:cs="Times New Roman" w:ascii="Times New Roman" w:hAnsi="Times New Roman"/>
          <w:vertAlign w:val="subscript"/>
        </w:rPr>
        <w:t>NO</w:t>
      </w:r>
      <w:r>
        <w:rPr>
          <w:rFonts w:cs="Times New Roman" w:ascii="Times New Roman" w:hAnsi="Times New Roman"/>
        </w:rPr>
        <w:t xml:space="preserve"> = 1,49l</w:t>
      </w:r>
    </w:p>
    <w:p>
      <w:pPr>
        <w:pStyle w:val="Normal"/>
        <w:rPr>
          <w:rFonts w:ascii="Times New Roman" w:hAnsi="Times New Roman" w:cs="Times New Roman"/>
          <w:b/>
        </w:rPr>
      </w:pPr>
      <w:r>
        <w:rPr>
          <w:rFonts w:cs="Times New Roman" w:ascii="Times New Roman" w:hAnsi="Times New Roman"/>
          <w:b/>
        </w:rPr>
        <w:t xml:space="preserve">Câu 14: </w:t>
      </w:r>
    </w:p>
    <w:p>
      <w:pPr>
        <w:pStyle w:val="Normal"/>
        <w:spacing w:before="0" w:after="120"/>
        <w:rPr>
          <w:rFonts w:ascii="Times New Roman" w:hAnsi="Times New Roman" w:cs="Times New Roman"/>
          <w:b/>
        </w:rPr>
      </w:pPr>
      <w:r>
        <w:rPr>
          <w:rFonts w:cs="Times New Roman" w:ascii="Times New Roman" w:hAnsi="Times New Roman"/>
          <w:b/>
        </w:rPr>
        <w:t>Đáp án : B</w:t>
      </w:r>
    </w:p>
    <w:p>
      <w:pPr>
        <w:pStyle w:val="Normal"/>
        <w:spacing w:before="0" w:after="120"/>
        <w:rPr/>
      </w:pPr>
      <w:r>
        <w:rPr>
          <w:rFonts w:cs="Times New Roman" w:ascii="Times New Roman" w:hAnsi="Times New Roman"/>
          <w:b/>
        </w:rPr>
        <w:t>Hướng dẫn :</w:t>
      </w:r>
      <w:r>
        <w:rPr>
          <w:rFonts w:cs="Times New Roman" w:ascii="Times New Roman" w:hAnsi="Times New Roman"/>
        </w:rPr>
        <w:t xml:space="preserve">  </w:t>
      </w:r>
      <w:r>
        <w:rPr>
          <w:rFonts w:cs="Times New Roman" w:ascii="Times New Roman" w:hAnsi="Times New Roman"/>
        </w:rPr>
        <w:object w:dxaOrig="1560" w:dyaOrig="40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78pt;height:20pt" filled="f" o:ole="">
            <v:imagedata r:id="rId710" o:title=""/>
          </v:shape>
          <o:OLEObject Type="Embed" ProgID="" ShapeID="ole_rId709" DrawAspect="Content" ObjectID="_1461651497" r:id="rId709"/>
        </w:object>
      </w:r>
      <w:r>
        <w:rPr>
          <w:rFonts w:cs="Times New Roman" w:ascii="Times New Roman" w:hAnsi="Times New Roman"/>
        </w:rPr>
        <w:t xml:space="preserve"> </w:t>
      </w:r>
    </w:p>
    <w:p>
      <w:pPr>
        <w:pStyle w:val="Normal"/>
        <w:spacing w:before="0" w:after="120"/>
        <w:rPr/>
      </w:pPr>
      <w:r>
        <w:rPr>
          <w:rFonts w:cs="Times New Roman" w:ascii="Times New Roman" w:hAnsi="Times New Roman"/>
        </w:rPr>
        <w:t xml:space="preserve">Các este mạch hở có công thức phân tử là  </w:t>
      </w:r>
      <w:r>
        <w:rPr>
          <w:rFonts w:cs="Times New Roman" w:ascii="Times New Roman" w:hAnsi="Times New Roman"/>
          <w:i/>
        </w:rPr>
        <w:t>C</w:t>
      </w:r>
      <w:r>
        <w:rPr>
          <w:rFonts w:cs="Times New Roman" w:ascii="Times New Roman" w:hAnsi="Times New Roman"/>
          <w:i/>
          <w:vertAlign w:val="subscript"/>
        </w:rPr>
        <w:t>5</w:t>
      </w:r>
      <w:r>
        <w:rPr>
          <w:rFonts w:cs="Times New Roman" w:ascii="Times New Roman" w:hAnsi="Times New Roman"/>
          <w:i/>
        </w:rPr>
        <w:t>H</w:t>
      </w:r>
      <w:r>
        <w:rPr>
          <w:rFonts w:cs="Times New Roman" w:ascii="Times New Roman" w:hAnsi="Times New Roman"/>
          <w:i/>
          <w:vertAlign w:val="subscript"/>
        </w:rPr>
        <w:t>8</w:t>
      </w:r>
      <w:r>
        <w:rPr>
          <w:rFonts w:cs="Times New Roman" w:ascii="Times New Roman" w:hAnsi="Times New Roman"/>
          <w:i/>
        </w:rPr>
        <w:t>O</w:t>
      </w:r>
      <w:r>
        <w:rPr>
          <w:rFonts w:cs="Times New Roman" w:ascii="Times New Roman" w:hAnsi="Times New Roman"/>
          <w:i/>
          <w:vertAlign w:val="subscript"/>
        </w:rPr>
        <w:t>2</w:t>
      </w:r>
      <w:r>
        <w:rPr>
          <w:rFonts w:cs="Times New Roman" w:ascii="Times New Roman" w:hAnsi="Times New Roman"/>
        </w:rPr>
        <w:t xml:space="preserve"> khi bị xà phòng hóa tạo ra một anđêhit (Không tính đồng phân lập thể) là :</w:t>
      </w:r>
    </w:p>
    <w:p>
      <w:pPr>
        <w:pStyle w:val="Normal"/>
        <w:spacing w:before="0" w:after="120"/>
        <w:rPr/>
      </w:pPr>
      <w:r>
        <w:rPr>
          <w:rFonts w:cs="Times New Roman" w:ascii="Times New Roman" w:hAnsi="Times New Roman"/>
          <w:i/>
        </w:rPr>
        <w:t>HCOOCH=CHCH</w:t>
      </w:r>
      <w:r>
        <w:rPr>
          <w:rFonts w:cs="Times New Roman" w:ascii="Times New Roman" w:hAnsi="Times New Roman"/>
          <w:i/>
          <w:vertAlign w:val="subscript"/>
        </w:rPr>
        <w:t>2</w:t>
      </w:r>
      <w:r>
        <w:rPr>
          <w:rFonts w:cs="Times New Roman" w:ascii="Times New Roman" w:hAnsi="Times New Roman"/>
          <w:i/>
        </w:rPr>
        <w:t>CH</w:t>
      </w:r>
      <w:r>
        <w:rPr>
          <w:rFonts w:cs="Times New Roman" w:ascii="Times New Roman" w:hAnsi="Times New Roman"/>
          <w:i/>
          <w:vertAlign w:val="subscript"/>
        </w:rPr>
        <w:t>3</w:t>
      </w:r>
      <w:r>
        <w:rPr>
          <w:rFonts w:cs="Times New Roman" w:ascii="Times New Roman" w:hAnsi="Times New Roman"/>
          <w:i/>
        </w:rPr>
        <w:t xml:space="preserve"> , CH</w:t>
      </w:r>
      <w:r>
        <w:rPr>
          <w:rFonts w:cs="Times New Roman" w:ascii="Times New Roman" w:hAnsi="Times New Roman"/>
          <w:i/>
          <w:vertAlign w:val="subscript"/>
        </w:rPr>
        <w:t>3</w:t>
      </w:r>
      <w:r>
        <w:rPr>
          <w:rFonts w:cs="Times New Roman" w:ascii="Times New Roman" w:hAnsi="Times New Roman"/>
          <w:i/>
        </w:rPr>
        <w:t>COOCH=CHCH</w:t>
      </w:r>
      <w:r>
        <w:rPr>
          <w:rFonts w:cs="Times New Roman" w:ascii="Times New Roman" w:hAnsi="Times New Roman"/>
          <w:i/>
          <w:vertAlign w:val="subscript"/>
        </w:rPr>
        <w:t>3</w:t>
      </w:r>
      <w:r>
        <w:rPr>
          <w:rFonts w:cs="Times New Roman" w:ascii="Times New Roman" w:hAnsi="Times New Roman"/>
          <w:i/>
        </w:rPr>
        <w:t>, CH</w:t>
      </w:r>
      <w:r>
        <w:rPr>
          <w:rFonts w:cs="Times New Roman" w:ascii="Times New Roman" w:hAnsi="Times New Roman"/>
          <w:i/>
          <w:vertAlign w:val="subscript"/>
        </w:rPr>
        <w:t>3</w:t>
      </w:r>
      <w:r>
        <w:rPr>
          <w:rFonts w:cs="Times New Roman" w:ascii="Times New Roman" w:hAnsi="Times New Roman"/>
          <w:i/>
        </w:rPr>
        <w:t>CH</w:t>
      </w:r>
      <w:r>
        <w:rPr>
          <w:rFonts w:cs="Times New Roman" w:ascii="Times New Roman" w:hAnsi="Times New Roman"/>
          <w:i/>
          <w:vertAlign w:val="subscript"/>
        </w:rPr>
        <w:t>2</w:t>
      </w:r>
      <w:r>
        <w:rPr>
          <w:rFonts w:cs="Times New Roman" w:ascii="Times New Roman" w:hAnsi="Times New Roman"/>
          <w:i/>
        </w:rPr>
        <w:t>COOCH=CH</w:t>
      </w:r>
      <w:r>
        <w:rPr>
          <w:rFonts w:cs="Times New Roman" w:ascii="Times New Roman" w:hAnsi="Times New Roman"/>
          <w:i/>
          <w:vertAlign w:val="subscript"/>
        </w:rPr>
        <w:t>2</w:t>
      </w:r>
      <w:r>
        <w:rPr>
          <w:rFonts w:cs="Times New Roman" w:ascii="Times New Roman" w:hAnsi="Times New Roman"/>
          <w:i/>
        </w:rPr>
        <w:t>, HCOOCH=C(CH</w:t>
      </w:r>
      <w:r>
        <w:rPr>
          <w:rFonts w:cs="Times New Roman" w:ascii="Times New Roman" w:hAnsi="Times New Roman"/>
          <w:i/>
          <w:vertAlign w:val="subscript"/>
        </w:rPr>
        <w:t>3</w:t>
      </w:r>
      <w:r>
        <w:rPr>
          <w:rFonts w:cs="Times New Roman" w:ascii="Times New Roman" w:hAnsi="Times New Roman"/>
          <w:i/>
        </w:rPr>
        <w:t>)CH</w:t>
      </w:r>
      <w:r>
        <w:rPr>
          <w:rFonts w:cs="Times New Roman" w:ascii="Times New Roman" w:hAnsi="Times New Roman"/>
          <w:i/>
          <w:vertAlign w:val="subscript"/>
        </w:rPr>
        <w:t>3</w:t>
      </w:r>
      <w:r>
        <w:rPr>
          <w:rFonts w:cs="Times New Roman" w:ascii="Times New Roman" w:hAnsi="Times New Roman"/>
          <w:i/>
        </w:rPr>
        <w:t xml:space="preserve"> </w:t>
      </w:r>
    </w:p>
    <w:p>
      <w:pPr>
        <w:pStyle w:val="Normal"/>
        <w:rPr>
          <w:rFonts w:ascii="Times New Roman" w:hAnsi="Times New Roman" w:cs="Times New Roman"/>
          <w:b/>
        </w:rPr>
      </w:pPr>
      <w:r>
        <w:rPr>
          <w:rFonts w:cs="Times New Roman" w:ascii="Times New Roman" w:hAnsi="Times New Roman"/>
          <w:b/>
        </w:rPr>
        <w:t xml:space="preserve">Câu  15: </w:t>
      </w:r>
    </w:p>
    <w:p>
      <w:pPr>
        <w:pStyle w:val="Normal"/>
        <w:spacing w:before="0" w:after="120"/>
        <w:rPr>
          <w:rFonts w:ascii="Times New Roman" w:hAnsi="Times New Roman" w:cs="Times New Roman"/>
          <w:b/>
        </w:rPr>
      </w:pPr>
      <w:r>
        <w:rPr>
          <w:rFonts w:cs="Times New Roman" w:ascii="Times New Roman" w:hAnsi="Times New Roman"/>
          <w:b/>
        </w:rPr>
        <w:t>Đáp án : A</w:t>
      </w:r>
    </w:p>
    <w:p>
      <w:pPr>
        <w:pStyle w:val="Normal"/>
        <w:spacing w:before="0" w:after="120"/>
        <w:rPr/>
      </w:pPr>
      <w:r>
        <w:rPr>
          <w:rFonts w:cs="Times New Roman" w:ascii="Times New Roman" w:hAnsi="Times New Roman"/>
          <w:b/>
        </w:rPr>
        <w:t xml:space="preserve">Hướng dẫn : </w:t>
      </w:r>
      <w:r>
        <w:rPr>
          <w:rFonts w:cs="Times New Roman" w:ascii="Times New Roman" w:hAnsi="Times New Roman"/>
        </w:rPr>
        <w:object w:dxaOrig="3480" w:dyaOrig="40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174pt;height:20pt" filled="f" o:ole="">
            <v:imagedata r:id="rId712" o:title=""/>
          </v:shape>
          <o:OLEObject Type="Embed" ProgID="" ShapeID="ole_rId711" DrawAspect="Content" ObjectID="_150605063" r:id="rId711"/>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3420" w:dyaOrig="40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171pt;height:20pt" filled="f" o:ole="">
            <v:imagedata r:id="rId714" o:title=""/>
          </v:shape>
          <o:OLEObject Type="Embed" ProgID="" ShapeID="ole_rId713" DrawAspect="Content" ObjectID="_1885428842" r:id="rId713"/>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3280" w:dyaOrig="40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164pt;height:20pt" filled="f" o:ole="">
            <v:imagedata r:id="rId716" o:title=""/>
          </v:shape>
          <o:OLEObject Type="Embed" ProgID="" ShapeID="ole_rId715" DrawAspect="Content" ObjectID="_1466469855" r:id="rId715"/>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3200" w:dyaOrig="36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160pt;height:18pt" filled="f" o:ole="">
            <v:imagedata r:id="rId718" o:title=""/>
          </v:shape>
          <o:OLEObject Type="Embed" ProgID="" ShapeID="ole_rId717" DrawAspect="Content" ObjectID="_131800775" r:id="rId717"/>
        </w:objec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t xml:space="preserve">Câu 16: </w:t>
      </w:r>
    </w:p>
    <w:p>
      <w:pPr>
        <w:pStyle w:val="Normal"/>
        <w:spacing w:before="0" w:after="120"/>
        <w:rPr>
          <w:rFonts w:ascii="Times New Roman" w:hAnsi="Times New Roman" w:cs="Times New Roman"/>
          <w:b/>
        </w:rPr>
      </w:pPr>
      <w:r>
        <w:rPr>
          <w:rFonts w:cs="Times New Roman" w:ascii="Times New Roman" w:hAnsi="Times New Roman"/>
          <w:b/>
        </w:rPr>
        <w:t>Đáp án : D</w:t>
      </w:r>
    </w:p>
    <w:p>
      <w:pPr>
        <w:pStyle w:val="Normal"/>
        <w:spacing w:before="0" w:after="120"/>
        <w:rPr>
          <w:rFonts w:ascii="Times New Roman" w:hAnsi="Times New Roman" w:cs="Times New Roman"/>
          <w:b/>
        </w:rPr>
      </w:pPr>
      <w:r>
        <w:rPr>
          <w:rFonts w:cs="Times New Roman" w:ascii="Times New Roman" w:hAnsi="Times New Roman"/>
          <w:b/>
        </w:rPr>
        <w:t xml:space="preserve">Hướng dẫn : </w:t>
      </w:r>
    </w:p>
    <w:p>
      <w:pPr>
        <w:pStyle w:val="Normal"/>
        <w:spacing w:before="0" w:after="120"/>
        <w:rPr>
          <w:rFonts w:ascii="Times New Roman" w:hAnsi="Times New Roman" w:cs="Times New Roman"/>
        </w:rPr>
      </w:pPr>
      <w:r>
        <w:rPr>
          <w:rFonts w:cs="Times New Roman" w:ascii="Times New Roman" w:hAnsi="Times New Roman"/>
        </w:rPr>
        <w:t>Gọi số gốc glyxin và alanin trong chuỗi peptit lần lượt là a, b</w:t>
      </w:r>
    </w:p>
    <w:p>
      <w:pPr>
        <w:pStyle w:val="Normal"/>
        <w:spacing w:before="0" w:after="120"/>
        <w:rPr/>
      </w:pPr>
      <w:r>
        <w:rPr>
          <w:rFonts w:cs="Times New Roman" w:ascii="Times New Roman" w:hAnsi="Times New Roman"/>
        </w:rPr>
        <w:t xml:space="preserve">Ta có : </w:t>
      </w:r>
      <w:r>
        <w:rPr>
          <w:rFonts w:cs="Times New Roman" w:ascii="Times New Roman" w:hAnsi="Times New Roman"/>
        </w:rPr>
        <w:object w:dxaOrig="4620" w:dyaOrig="279">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231pt;height:13.95pt" filled="f" o:ole="">
            <v:imagedata r:id="rId720" o:title=""/>
          </v:shape>
          <o:OLEObject Type="Embed" ProgID="" ShapeID="ole_rId719" DrawAspect="Content" ObjectID="_922942440" r:id="rId719"/>
        </w:object>
      </w:r>
      <w:r>
        <w:rPr>
          <w:rFonts w:cs="Times New Roman" w:ascii="Times New Roman" w:hAnsi="Times New Roman"/>
        </w:rPr>
        <w:t xml:space="preserve"> và </w:t>
      </w:r>
      <w:r>
        <w:rPr>
          <w:rFonts w:cs="Times New Roman" w:ascii="Times New Roman" w:hAnsi="Times New Roman"/>
        </w:rPr>
        <w:object w:dxaOrig="980" w:dyaOrig="279">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49pt;height:13.95pt" filled="f" o:ole="">
            <v:imagedata r:id="rId722" o:title=""/>
          </v:shape>
          <o:OLEObject Type="Embed" ProgID="" ShapeID="ole_rId721" DrawAspect="Content" ObjectID="_1424970736" r:id="rId721"/>
        </w:object>
      </w:r>
      <w:r>
        <w:rPr>
          <w:rFonts w:cs="Times New Roman" w:ascii="Times New Roman" w:hAnsi="Times New Roman"/>
        </w:rPr>
        <w:t xml:space="preserve"> </w:t>
      </w:r>
    </w:p>
    <w:p>
      <w:pPr>
        <w:pStyle w:val="Normal"/>
        <w:spacing w:before="0" w:after="120"/>
        <w:rPr>
          <w:rFonts w:ascii="Times New Roman" w:hAnsi="Times New Roman" w:cs="Times New Roman"/>
        </w:rPr>
      </w:pPr>
      <w:r>
        <w:rPr>
          <w:rFonts w:cs="Times New Roman" w:ascii="Times New Roman" w:hAnsi="Times New Roman"/>
        </w:rPr>
        <w:t>→</w:t>
      </w:r>
      <w:r>
        <w:rPr>
          <w:rFonts w:cs="Times New Roman" w:ascii="Times New Roman" w:hAnsi="Times New Roman"/>
        </w:rPr>
        <w:t>a=2 và b=3</w:t>
      </w:r>
    </w:p>
    <w:p>
      <w:pPr>
        <w:pStyle w:val="Normal"/>
        <w:spacing w:before="0" w:after="120"/>
        <w:rPr>
          <w:rFonts w:ascii="Times New Roman" w:hAnsi="Times New Roman" w:cs="Times New Roman"/>
          <w:b/>
        </w:rPr>
      </w:pPr>
      <w:r>
        <w:rPr>
          <w:rFonts w:cs="Times New Roman" w:ascii="Times New Roman" w:hAnsi="Times New Roman"/>
          <w:b/>
        </w:rPr>
        <w:t>Câu 17: Đáp án : B</w:t>
      </w:r>
    </w:p>
    <w:p>
      <w:pPr>
        <w:pStyle w:val="Normal"/>
        <w:rPr>
          <w:rFonts w:ascii="Times New Roman" w:hAnsi="Times New Roman" w:cs="Times New Roman"/>
          <w:b/>
        </w:rPr>
      </w:pPr>
      <w:r>
        <w:rPr>
          <w:rFonts w:cs="Times New Roman" w:ascii="Times New Roman" w:hAnsi="Times New Roman"/>
          <w:b/>
        </w:rPr>
        <w:t xml:space="preserve">Câu 18: </w:t>
      </w:r>
    </w:p>
    <w:p>
      <w:pPr>
        <w:pStyle w:val="Normal"/>
        <w:spacing w:before="0" w:after="120"/>
        <w:rPr>
          <w:rFonts w:ascii="Times New Roman" w:hAnsi="Times New Roman" w:cs="Times New Roman"/>
          <w:b/>
        </w:rPr>
      </w:pPr>
      <w:r>
        <w:rPr>
          <w:rFonts w:cs="Times New Roman" w:ascii="Times New Roman" w:hAnsi="Times New Roman"/>
          <w:b/>
        </w:rPr>
        <w:t>Đáp án : C</w:t>
      </w:r>
    </w:p>
    <w:p>
      <w:pPr>
        <w:pStyle w:val="Normal"/>
        <w:spacing w:before="0" w:after="120"/>
        <w:rPr/>
      </w:pPr>
      <w:r>
        <w:rPr>
          <w:rFonts w:cs="Times New Roman" w:ascii="Times New Roman" w:hAnsi="Times New Roman"/>
          <w:b/>
        </w:rPr>
        <w:t xml:space="preserve">Hướng dẫn : </w:t>
      </w:r>
      <w:r>
        <w:rPr>
          <w:rFonts w:cs="Times New Roman" w:ascii="Times New Roman" w:hAnsi="Times New Roman"/>
        </w:rPr>
        <w:object w:dxaOrig="1540" w:dyaOrig="400">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77pt;height:20pt" filled="f" o:ole="">
            <v:imagedata r:id="rId724" o:title=""/>
          </v:shape>
          <o:OLEObject Type="Embed" ProgID="" ShapeID="ole_rId723" DrawAspect="Content" ObjectID="_1458226606" r:id="rId723"/>
        </w:objec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t xml:space="preserve">Câu 19: </w:t>
      </w:r>
    </w:p>
    <w:p>
      <w:pPr>
        <w:pStyle w:val="Normal"/>
        <w:spacing w:before="0" w:after="120"/>
        <w:rPr>
          <w:rFonts w:ascii="Times New Roman" w:hAnsi="Times New Roman" w:cs="Times New Roman"/>
          <w:b/>
        </w:rPr>
      </w:pPr>
      <w:r>
        <w:rPr>
          <w:rFonts w:cs="Times New Roman" w:ascii="Times New Roman" w:hAnsi="Times New Roman"/>
          <w:b/>
        </w:rPr>
        <w:t>Đáp án : D</w:t>
      </w:r>
    </w:p>
    <w:p>
      <w:pPr>
        <w:pStyle w:val="Normal"/>
        <w:spacing w:before="0" w:after="120"/>
        <w:rPr/>
      </w:pPr>
      <w:r>
        <w:rPr>
          <w:rFonts w:cs="Times New Roman" w:ascii="Times New Roman" w:hAnsi="Times New Roman"/>
          <w:b/>
        </w:rPr>
        <w:t>Hướng dẫn : A</w:t>
      </w:r>
      <w:r>
        <w:rPr>
          <w:rFonts w:cs="Times New Roman" w:ascii="Times New Roman" w:hAnsi="Times New Roman"/>
        </w:rPr>
        <w:t xml:space="preserve"> loại amoni clorua, </w:t>
      </w:r>
      <w:r>
        <w:rPr>
          <w:rFonts w:cs="Times New Roman" w:ascii="Times New Roman" w:hAnsi="Times New Roman"/>
          <w:b/>
        </w:rPr>
        <w:t>B</w:t>
      </w:r>
      <w:r>
        <w:rPr>
          <w:rFonts w:cs="Times New Roman" w:ascii="Times New Roman" w:hAnsi="Times New Roman"/>
        </w:rPr>
        <w:t xml:space="preserve"> và </w:t>
      </w:r>
      <w:r>
        <w:rPr>
          <w:rFonts w:cs="Times New Roman" w:ascii="Times New Roman" w:hAnsi="Times New Roman"/>
          <w:b/>
        </w:rPr>
        <w:t>C</w:t>
      </w:r>
      <w:r>
        <w:rPr>
          <w:rFonts w:cs="Times New Roman" w:ascii="Times New Roman" w:hAnsi="Times New Roman"/>
        </w:rPr>
        <w:t xml:space="preserve"> loại anilin.</w:t>
      </w:r>
    </w:p>
    <w:p>
      <w:pPr>
        <w:pStyle w:val="Normal"/>
        <w:spacing w:before="0" w:after="120"/>
        <w:rPr>
          <w:rFonts w:ascii="Times New Roman" w:hAnsi="Times New Roman" w:cs="Times New Roman"/>
          <w:b/>
        </w:rPr>
      </w:pPr>
      <w:r>
        <w:rPr>
          <w:rFonts w:cs="Times New Roman" w:ascii="Times New Roman" w:hAnsi="Times New Roman"/>
          <w:b/>
        </w:rPr>
        <w:t xml:space="preserve">Câu 20: </w:t>
      </w:r>
    </w:p>
    <w:p>
      <w:pPr>
        <w:pStyle w:val="Normal"/>
        <w:spacing w:before="0" w:after="120"/>
        <w:rPr>
          <w:rFonts w:ascii="Times New Roman" w:hAnsi="Times New Roman" w:cs="Times New Roman"/>
          <w:b/>
        </w:rPr>
      </w:pPr>
      <w:r>
        <w:rPr>
          <w:rFonts w:cs="Times New Roman" w:ascii="Times New Roman" w:hAnsi="Times New Roman"/>
          <w:b/>
        </w:rPr>
        <w:t>Đáp án : D</w:t>
      </w:r>
    </w:p>
    <w:p>
      <w:pPr>
        <w:pStyle w:val="Normal"/>
        <w:spacing w:before="0" w:after="120"/>
        <w:rPr/>
      </w:pPr>
      <w:r>
        <w:rPr>
          <w:rFonts w:cs="Times New Roman" w:ascii="Times New Roman" w:hAnsi="Times New Roman"/>
          <w:b/>
        </w:rPr>
        <w:t xml:space="preserve">Hướng dẫn : </w:t>
      </w:r>
      <w:r>
        <w:rPr>
          <w:rFonts w:cs="Times New Roman" w:ascii="Times New Roman" w:hAnsi="Times New Roman"/>
        </w:rPr>
        <w:t xml:space="preserve">Các cặp chất xảy ra phản ứng ở điều kiện  thường: </w:t>
      </w:r>
    </w:p>
    <w:p>
      <w:pPr>
        <w:pStyle w:val="Normal"/>
        <w:spacing w:before="0" w:after="120"/>
        <w:rPr/>
      </w:pPr>
      <w:r>
        <w:rPr>
          <w:rFonts w:cs="Times New Roman" w:ascii="Times New Roman" w:hAnsi="Times New Roman"/>
          <w:i/>
        </w:rPr>
        <w:t>Cu</w:t>
      </w:r>
      <w:r>
        <w:rPr>
          <w:rFonts w:cs="Times New Roman" w:ascii="Times New Roman" w:hAnsi="Times New Roman"/>
        </w:rPr>
        <w:t xml:space="preserve"> và dung dịch   </w:t>
      </w:r>
      <w:r>
        <w:rPr>
          <w:rFonts w:cs="Times New Roman" w:ascii="Times New Roman" w:hAnsi="Times New Roman"/>
          <w:i/>
        </w:rPr>
        <w:t>FeCl</w:t>
      </w:r>
      <w:r>
        <w:rPr>
          <w:rFonts w:cs="Times New Roman" w:ascii="Times New Roman" w:hAnsi="Times New Roman"/>
          <w:i/>
          <w:vertAlign w:val="subscript"/>
        </w:rPr>
        <w:t>3</w:t>
      </w:r>
      <w:r>
        <w:rPr>
          <w:rFonts w:cs="Times New Roman" w:ascii="Times New Roman" w:hAnsi="Times New Roman"/>
        </w:rPr>
        <w:t xml:space="preserve">; </w:t>
      </w:r>
      <w:r>
        <w:rPr>
          <w:rFonts w:cs="Times New Roman" w:ascii="Times New Roman" w:hAnsi="Times New Roman"/>
          <w:i/>
        </w:rPr>
        <w:t>H</w:t>
      </w:r>
      <w:r>
        <w:rPr>
          <w:rFonts w:cs="Times New Roman" w:ascii="Times New Roman" w:hAnsi="Times New Roman"/>
          <w:i/>
          <w:vertAlign w:val="subscript"/>
        </w:rPr>
        <w:t>2</w:t>
      </w:r>
      <w:r>
        <w:rPr>
          <w:rFonts w:cs="Times New Roman" w:ascii="Times New Roman" w:hAnsi="Times New Roman"/>
          <w:i/>
        </w:rPr>
        <w:t>S</w:t>
      </w:r>
      <w:r>
        <w:rPr>
          <w:rFonts w:cs="Times New Roman" w:ascii="Times New Roman" w:hAnsi="Times New Roman"/>
        </w:rPr>
        <w:t xml:space="preserve"> và dung dịch  </w:t>
      </w:r>
      <w:r>
        <w:rPr>
          <w:rFonts w:cs="Times New Roman" w:ascii="Times New Roman" w:hAnsi="Times New Roman"/>
          <w:i/>
        </w:rPr>
        <w:t>CuSO</w:t>
      </w:r>
      <w:r>
        <w:rPr>
          <w:rFonts w:cs="Times New Roman" w:ascii="Times New Roman" w:hAnsi="Times New Roman"/>
          <w:i/>
          <w:vertAlign w:val="subscript"/>
        </w:rPr>
        <w:t>4</w:t>
      </w:r>
      <w:r>
        <w:rPr>
          <w:rFonts w:cs="Times New Roman" w:ascii="Times New Roman" w:hAnsi="Times New Roman"/>
        </w:rPr>
        <w:t xml:space="preserve"> dung dịch </w:t>
      </w:r>
      <w:r>
        <w:rPr>
          <w:rFonts w:cs="Times New Roman" w:ascii="Times New Roman" w:hAnsi="Times New Roman"/>
          <w:i/>
        </w:rPr>
        <w:t>AgNO</w:t>
      </w:r>
      <w:r>
        <w:rPr>
          <w:rFonts w:cs="Times New Roman" w:ascii="Times New Roman" w:hAnsi="Times New Roman"/>
          <w:i/>
          <w:vertAlign w:val="subscript"/>
        </w:rPr>
        <w:t>3</w:t>
      </w:r>
      <w:r>
        <w:rPr>
          <w:rFonts w:cs="Times New Roman" w:ascii="Times New Roman" w:hAnsi="Times New Roman"/>
          <w:vertAlign w:val="subscript"/>
        </w:rPr>
        <w:t xml:space="preserve"> </w:t>
      </w:r>
      <w:r>
        <w:rPr>
          <w:rFonts w:cs="Times New Roman" w:ascii="Times New Roman" w:hAnsi="Times New Roman"/>
        </w:rPr>
        <w:t xml:space="preserve">  và dung dịch  </w:t>
      </w:r>
      <w:r>
        <w:rPr>
          <w:rFonts w:cs="Times New Roman" w:ascii="Times New Roman" w:hAnsi="Times New Roman"/>
          <w:i/>
        </w:rPr>
        <w:t>FeCl</w:t>
      </w:r>
      <w:r>
        <w:rPr>
          <w:rFonts w:cs="Times New Roman" w:ascii="Times New Roman" w:hAnsi="Times New Roman"/>
          <w:i/>
          <w:vertAlign w:val="subscript"/>
        </w:rPr>
        <w:t>3</w:t>
      </w:r>
      <w:r>
        <w:rPr>
          <w:rFonts w:cs="Times New Roman" w:ascii="Times New Roman" w:hAnsi="Times New Roman"/>
        </w:rPr>
        <w:t xml:space="preserve"> </w:t>
      </w:r>
    </w:p>
    <w:p>
      <w:pPr>
        <w:pStyle w:val="Normal"/>
        <w:spacing w:before="0" w:after="120"/>
        <w:rPr>
          <w:rFonts w:ascii="Times New Roman" w:hAnsi="Times New Roman" w:cs="Times New Roman"/>
          <w:b/>
        </w:rPr>
      </w:pPr>
      <w:r>
        <w:rPr>
          <w:rFonts w:cs="Times New Roman" w:ascii="Times New Roman" w:hAnsi="Times New Roman"/>
          <w:b/>
        </w:rPr>
        <w:t xml:space="preserve">Câu 21: </w:t>
      </w:r>
    </w:p>
    <w:p>
      <w:pPr>
        <w:pStyle w:val="Normal"/>
        <w:spacing w:before="0" w:after="120"/>
        <w:rPr>
          <w:rFonts w:ascii="Times New Roman" w:hAnsi="Times New Roman" w:cs="Times New Roman"/>
          <w:b/>
        </w:rPr>
      </w:pPr>
      <w:r>
        <w:rPr>
          <w:rFonts w:cs="Times New Roman" w:ascii="Times New Roman" w:hAnsi="Times New Roman"/>
          <w:b/>
        </w:rPr>
        <w:t>Đáp án : A</w:t>
      </w:r>
    </w:p>
    <w:p>
      <w:pPr>
        <w:pStyle w:val="Normal"/>
        <w:spacing w:before="0" w:after="120"/>
        <w:rPr>
          <w:rFonts w:ascii="Times New Roman" w:hAnsi="Times New Roman" w:cs="Times New Roman"/>
          <w:b/>
        </w:rPr>
      </w:pPr>
      <w:r>
        <w:rPr>
          <w:rFonts w:cs="Times New Roman" w:ascii="Times New Roman" w:hAnsi="Times New Roman"/>
          <w:b/>
        </w:rPr>
        <w:t xml:space="preserve">Hướng dẫn :  </w:t>
      </w:r>
    </w:p>
    <w:p>
      <w:pPr>
        <w:pStyle w:val="Normal"/>
        <w:spacing w:before="0" w:after="120"/>
        <w:rPr>
          <w:rFonts w:ascii="Times New Roman" w:hAnsi="Times New Roman" w:cs="Times New Roman"/>
        </w:rPr>
      </w:pPr>
      <w:r>
        <w:rPr>
          <w:rFonts w:cs="Times New Roman" w:ascii="Times New Roman" w:hAnsi="Times New Roman"/>
        </w:rPr>
        <w:t>- Saccarozơ , glucozơ : dung dịch màu xanh lam ; anđêhit axetic : kết tủa đỏ gạch → nhận ra anđêhit axetic</w:t>
      </w:r>
    </w:p>
    <w:p>
      <w:pPr>
        <w:pStyle w:val="Normal"/>
        <w:spacing w:before="0" w:after="120"/>
        <w:rPr>
          <w:rFonts w:ascii="Times New Roman" w:hAnsi="Times New Roman" w:cs="Times New Roman"/>
        </w:rPr>
      </w:pPr>
      <w:r>
        <w:rPr>
          <w:rFonts w:cs="Times New Roman" w:ascii="Times New Roman" w:hAnsi="Times New Roman"/>
        </w:rPr>
        <w:t xml:space="preserve">- Đun nóng các dung dịch màu xanh lam, lọ nào cho kết tủa đỏ gạch khi đun nóng là glucozơ </w:t>
      </w:r>
    </w:p>
    <w:p>
      <w:pPr>
        <w:pStyle w:val="Normal"/>
        <w:spacing w:before="0" w:after="120"/>
        <w:rPr>
          <w:rFonts w:ascii="Times New Roman" w:hAnsi="Times New Roman" w:cs="Times New Roman"/>
          <w:b/>
        </w:rPr>
      </w:pPr>
      <w:r>
        <w:rPr>
          <w:rFonts w:cs="Times New Roman" w:ascii="Times New Roman" w:hAnsi="Times New Roman"/>
          <w:b/>
        </w:rPr>
        <w:t xml:space="preserve">Câu 22: </w:t>
      </w:r>
    </w:p>
    <w:p>
      <w:pPr>
        <w:pStyle w:val="Normal"/>
        <w:spacing w:before="0" w:after="120"/>
        <w:rPr>
          <w:rFonts w:ascii="Times New Roman" w:hAnsi="Times New Roman" w:cs="Times New Roman"/>
          <w:b/>
        </w:rPr>
      </w:pPr>
      <w:r>
        <w:rPr>
          <w:rFonts w:cs="Times New Roman" w:ascii="Times New Roman" w:hAnsi="Times New Roman"/>
          <w:b/>
        </w:rPr>
        <w:t>Đáp án : C</w:t>
      </w:r>
    </w:p>
    <w:p>
      <w:pPr>
        <w:pStyle w:val="Normal"/>
        <w:spacing w:before="0" w:after="120"/>
        <w:rPr/>
      </w:pPr>
      <w:r>
        <w:rPr>
          <w:rFonts w:cs="Times New Roman" w:ascii="Times New Roman" w:hAnsi="Times New Roman"/>
          <w:b/>
        </w:rPr>
        <w:t xml:space="preserve">Hướng dẫn : </w:t>
      </w:r>
      <w:r>
        <w:rPr>
          <w:rFonts w:cs="Times New Roman" w:ascii="Times New Roman" w:hAnsi="Times New Roman"/>
        </w:rPr>
        <w:t xml:space="preserve"> </w:t>
      </w:r>
      <w:r>
        <w:rPr>
          <w:rFonts w:cs="Times New Roman" w:ascii="Times New Roman" w:hAnsi="Times New Roman"/>
        </w:rPr>
        <w:object w:dxaOrig="2600" w:dyaOrig="360">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130pt;height:18pt" filled="f" o:ole="">
            <v:imagedata r:id="rId726" o:title=""/>
          </v:shape>
          <o:OLEObject Type="Embed" ProgID="" ShapeID="ole_rId725" DrawAspect="Content" ObjectID="_734623400" r:id="rId725"/>
        </w:object>
      </w:r>
      <w:r>
        <w:rPr>
          <w:rFonts w:cs="Times New Roman" w:ascii="Times New Roman" w:hAnsi="Times New Roman"/>
        </w:rPr>
        <w:t xml:space="preserve"> </w:t>
      </w:r>
    </w:p>
    <w:p>
      <w:pPr>
        <w:pStyle w:val="Normal"/>
        <w:spacing w:before="0" w:after="120"/>
        <w:rPr>
          <w:rFonts w:ascii="Times New Roman" w:hAnsi="Times New Roman" w:cs="Times New Roman"/>
        </w:rPr>
      </w:pPr>
      <w:r>
        <w:rPr>
          <w:rFonts w:cs="Times New Roman" w:ascii="Times New Roman" w:hAnsi="Times New Roman"/>
        </w:rPr>
        <w:t xml:space="preserve">Mantozơ→ 2Glucozơ , nên </w:t>
      </w:r>
    </w:p>
    <w:p>
      <w:pPr>
        <w:pStyle w:val="Normal"/>
        <w:spacing w:before="0" w:after="120"/>
        <w:rPr/>
      </w:pPr>
      <w:r>
        <w:rPr>
          <w:rFonts w:cs="Times New Roman" w:ascii="Times New Roman" w:hAnsi="Times New Roman"/>
        </w:rPr>
        <w:object w:dxaOrig="2620" w:dyaOrig="360">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131pt;height:18pt" filled="f" o:ole="">
            <v:imagedata r:id="rId728" o:title=""/>
          </v:shape>
          <o:OLEObject Type="Embed" ProgID="" ShapeID="ole_rId727" DrawAspect="Content" ObjectID="_479526588" r:id="rId727"/>
        </w:object>
      </w:r>
      <w:r>
        <w:rPr>
          <w:rFonts w:cs="Times New Roman" w:ascii="Times New Roman" w:hAnsi="Times New Roman"/>
        </w:rPr>
        <w:t xml:space="preserve"> </w:t>
      </w:r>
    </w:p>
    <w:p>
      <w:pPr>
        <w:pStyle w:val="Normal"/>
        <w:spacing w:before="0" w:after="120"/>
        <w:rPr>
          <w:rFonts w:ascii="Times New Roman" w:hAnsi="Times New Roman" w:cs="Times New Roman"/>
        </w:rPr>
      </w:pPr>
      <w:r>
        <w:rPr>
          <w:rFonts w:cs="Times New Roman" w:ascii="Times New Roman" w:hAnsi="Times New Roman"/>
        </w:rPr>
        <w:object w:dxaOrig="5460" w:dyaOrig="380">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273pt;height:19pt" filled="f" o:ole="">
            <v:imagedata r:id="rId730" o:title=""/>
          </v:shape>
          <o:OLEObject Type="Embed" ProgID="" ShapeID="ole_rId729" DrawAspect="Content" ObjectID="_927451731" r:id="rId729"/>
        </w:object>
      </w:r>
    </w:p>
    <w:p>
      <w:pPr>
        <w:pStyle w:val="Normal"/>
        <w:spacing w:before="0" w:after="120"/>
        <w:rPr>
          <w:rFonts w:ascii="Times New Roman" w:hAnsi="Times New Roman" w:cs="Times New Roman"/>
          <w:b/>
        </w:rPr>
      </w:pPr>
      <w:r>
        <w:rPr>
          <w:rFonts w:cs="Times New Roman" w:ascii="Times New Roman" w:hAnsi="Times New Roman"/>
          <w:b/>
        </w:rPr>
        <w:t xml:space="preserve">Câu 23: </w:t>
      </w:r>
    </w:p>
    <w:p>
      <w:pPr>
        <w:pStyle w:val="Normal"/>
        <w:spacing w:before="0" w:after="120"/>
        <w:rPr>
          <w:rFonts w:ascii="Times New Roman" w:hAnsi="Times New Roman" w:cs="Times New Roman"/>
          <w:b/>
        </w:rPr>
      </w:pPr>
      <w:r>
        <w:rPr>
          <w:rFonts w:cs="Times New Roman" w:ascii="Times New Roman" w:hAnsi="Times New Roman"/>
          <w:b/>
        </w:rPr>
        <w:t>Đáp án : A</w:t>
      </w:r>
    </w:p>
    <w:p>
      <w:pPr>
        <w:pStyle w:val="Normal"/>
        <w:spacing w:before="0" w:after="120"/>
        <w:rPr>
          <w:rFonts w:ascii="Times New Roman" w:hAnsi="Times New Roman" w:cs="Times New Roman"/>
        </w:rPr>
      </w:pPr>
      <w:r>
        <w:rPr>
          <w:rFonts w:cs="Times New Roman" w:ascii="Times New Roman" w:hAnsi="Times New Roman"/>
          <w:b/>
        </w:rPr>
        <w:t>Hướng dẫn :</w:t>
      </w:r>
      <w:r>
        <w:rPr>
          <w:rFonts w:cs="Times New Roman" w:ascii="Times New Roman" w:hAnsi="Times New Roman"/>
        </w:rPr>
        <w:t xml:space="preserve"> Gọi axit hữu cơ </w:t>
      </w:r>
      <w:r>
        <w:rPr>
          <w:rFonts w:cs="Times New Roman" w:ascii="Times New Roman" w:hAnsi="Times New Roman"/>
          <w:i/>
        </w:rPr>
        <w:t>X</w:t>
      </w:r>
      <w:r>
        <w:rPr>
          <w:rFonts w:cs="Times New Roman" w:ascii="Times New Roman" w:hAnsi="Times New Roman"/>
        </w:rPr>
        <w:t xml:space="preserve"> đơn chức, mạch hở là </w:t>
      </w:r>
      <w:r>
        <w:rPr>
          <w:rFonts w:cs="Times New Roman" w:ascii="Times New Roman" w:hAnsi="Times New Roman"/>
          <w:i/>
        </w:rPr>
        <w:t>RCOOH</w:t>
      </w:r>
    </w:p>
    <w:p>
      <w:pPr>
        <w:pStyle w:val="Normal"/>
        <w:spacing w:before="0" w:after="120"/>
        <w:rPr>
          <w:rFonts w:ascii="Times New Roman" w:hAnsi="Times New Roman" w:cs="Times New Roman"/>
          <w:vertAlign w:val="subscript"/>
        </w:rPr>
      </w:pPr>
      <w:r>
        <w:rPr>
          <w:rFonts w:cs="Times New Roman" w:ascii="Times New Roman" w:hAnsi="Times New Roman"/>
        </w:rPr>
        <w:t xml:space="preserve">Ta có </w:t>
      </w:r>
      <w:r>
        <w:rPr>
          <w:rFonts w:cs="Times New Roman" w:ascii="Times New Roman" w:hAnsi="Times New Roman"/>
          <w:i/>
        </w:rPr>
        <w:t>2RCOOH</w:t>
      </w:r>
      <w:r>
        <w:rPr>
          <w:rFonts w:cs="Times New Roman" w:ascii="Times New Roman" w:hAnsi="Times New Roman"/>
        </w:rPr>
        <w:t xml:space="preserve"> + </w:t>
      </w:r>
      <w:r>
        <w:rPr>
          <w:rFonts w:cs="Times New Roman" w:ascii="Times New Roman" w:hAnsi="Times New Roman"/>
          <w:i/>
        </w:rPr>
        <w:t>CaCO</w:t>
      </w:r>
      <w:r>
        <w:rPr>
          <w:rFonts w:cs="Times New Roman" w:ascii="Times New Roman" w:hAnsi="Times New Roman"/>
          <w:i/>
          <w:vertAlign w:val="subscript"/>
        </w:rPr>
        <w:t>3</w:t>
      </w:r>
      <w:r>
        <w:rPr>
          <w:rFonts w:cs="Times New Roman" w:ascii="Times New Roman" w:hAnsi="Times New Roman"/>
        </w:rPr>
        <w:t xml:space="preserve"> → </w:t>
      </w:r>
      <w:r>
        <w:rPr>
          <w:rFonts w:cs="Times New Roman" w:ascii="Times New Roman" w:hAnsi="Times New Roman"/>
          <w:i/>
        </w:rPr>
        <w:t>(RCOO)</w:t>
      </w:r>
      <w:r>
        <w:rPr>
          <w:rFonts w:cs="Times New Roman" w:ascii="Times New Roman" w:hAnsi="Times New Roman"/>
          <w:i/>
          <w:vertAlign w:val="subscript"/>
        </w:rPr>
        <w:t>2</w:t>
      </w:r>
      <w:r>
        <w:rPr>
          <w:rFonts w:cs="Times New Roman" w:ascii="Times New Roman" w:hAnsi="Times New Roman"/>
          <w:i/>
        </w:rPr>
        <w:t>Ca</w:t>
      </w:r>
      <w:r>
        <w:rPr>
          <w:rFonts w:cs="Times New Roman" w:ascii="Times New Roman" w:hAnsi="Times New Roman"/>
        </w:rPr>
        <w:t xml:space="preserve"> + </w:t>
      </w:r>
      <w:r>
        <w:rPr>
          <w:rFonts w:cs="Times New Roman" w:ascii="Times New Roman" w:hAnsi="Times New Roman"/>
          <w:i/>
        </w:rPr>
        <w:t>H</w:t>
      </w:r>
      <w:r>
        <w:rPr>
          <w:rFonts w:cs="Times New Roman" w:ascii="Times New Roman" w:hAnsi="Times New Roman"/>
          <w:i/>
          <w:vertAlign w:val="subscript"/>
        </w:rPr>
        <w:t>2</w:t>
      </w:r>
      <w:r>
        <w:rPr>
          <w:rFonts w:cs="Times New Roman" w:ascii="Times New Roman" w:hAnsi="Times New Roman"/>
          <w:i/>
        </w:rPr>
        <w:t>O</w:t>
      </w:r>
      <w:r>
        <w:rPr>
          <w:rFonts w:cs="Times New Roman" w:ascii="Times New Roman" w:hAnsi="Times New Roman"/>
        </w:rPr>
        <w:t xml:space="preserve"> + </w:t>
      </w:r>
      <w:r>
        <w:rPr>
          <w:rFonts w:cs="Times New Roman" w:ascii="Times New Roman" w:hAnsi="Times New Roman"/>
          <w:i/>
        </w:rPr>
        <w:t>CO</w:t>
      </w:r>
      <w:r>
        <w:rPr>
          <w:rFonts w:cs="Times New Roman" w:ascii="Times New Roman" w:hAnsi="Times New Roman"/>
          <w:i/>
          <w:vertAlign w:val="subscript"/>
        </w:rPr>
        <w:t>2</w:t>
      </w:r>
    </w:p>
    <w:p>
      <w:pPr>
        <w:pStyle w:val="Normal"/>
        <w:spacing w:before="0" w:after="120"/>
        <w:rPr/>
      </w:pPr>
      <w:r>
        <w:rPr>
          <w:rFonts w:cs="Times New Roman" w:ascii="Times New Roman" w:hAnsi="Times New Roman"/>
          <w:vertAlign w:val="subscript"/>
        </w:rPr>
        <w:object w:dxaOrig="3260" w:dyaOrig="70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163pt;height:35pt" filled="f" o:ole="">
            <v:imagedata r:id="rId732" o:title=""/>
          </v:shape>
          <o:OLEObject Type="Embed" ProgID="" ShapeID="ole_rId731" DrawAspect="Content" ObjectID="_629004415" r:id="rId731"/>
        </w:object>
      </w:r>
      <w:r>
        <w:rPr>
          <w:rFonts w:cs="Times New Roman" w:ascii="Times New Roman" w:hAnsi="Times New Roman"/>
          <w:vertAlign w:val="subscript"/>
        </w:rPr>
        <w:t xml:space="preserve">  </w:t>
      </w:r>
    </w:p>
    <w:p>
      <w:pPr>
        <w:pStyle w:val="Normal"/>
        <w:spacing w:before="0" w:after="120"/>
        <w:rPr>
          <w:rFonts w:ascii="Times New Roman" w:hAnsi="Times New Roman" w:cs="Times New Roman"/>
          <w:b/>
        </w:rPr>
      </w:pPr>
      <w:r>
        <w:rPr>
          <w:rFonts w:cs="Times New Roman" w:ascii="Times New Roman" w:hAnsi="Times New Roman"/>
          <w:b/>
        </w:rPr>
        <w:t>Câu 24: Đáp án : C</w:t>
      </w:r>
    </w:p>
    <w:p>
      <w:pPr>
        <w:pStyle w:val="Normal"/>
        <w:spacing w:before="0" w:after="120"/>
        <w:rPr>
          <w:rFonts w:ascii="Times New Roman" w:hAnsi="Times New Roman" w:cs="Times New Roman"/>
          <w:b/>
        </w:rPr>
      </w:pPr>
      <w:r>
        <w:rPr>
          <w:rFonts w:cs="Times New Roman" w:ascii="Times New Roman" w:hAnsi="Times New Roman"/>
          <w:b/>
        </w:rPr>
        <w:t xml:space="preserve">Câu 25: </w:t>
      </w:r>
    </w:p>
    <w:p>
      <w:pPr>
        <w:pStyle w:val="Normal"/>
        <w:spacing w:before="0" w:after="120"/>
        <w:rPr>
          <w:rFonts w:ascii="Times New Roman" w:hAnsi="Times New Roman" w:cs="Times New Roman"/>
          <w:b/>
        </w:rPr>
      </w:pPr>
      <w:r>
        <w:rPr>
          <w:rFonts w:cs="Times New Roman" w:ascii="Times New Roman" w:hAnsi="Times New Roman"/>
          <w:b/>
        </w:rPr>
        <w:t>Đáp án :D</w:t>
      </w:r>
    </w:p>
    <w:p>
      <w:pPr>
        <w:pStyle w:val="Normal"/>
        <w:spacing w:before="0" w:after="120"/>
        <w:rPr/>
      </w:pPr>
      <w:r>
        <w:rPr>
          <w:rFonts w:cs="Times New Roman" w:ascii="Times New Roman" w:hAnsi="Times New Roman"/>
          <w:b/>
        </w:rPr>
        <w:t>Hướng dẫn :</w:t>
      </w:r>
      <w:r>
        <w:rPr>
          <w:rFonts w:cs="Times New Roman" w:ascii="Times New Roman" w:hAnsi="Times New Roman"/>
        </w:rPr>
        <w:t xml:space="preserve"> M</w:t>
      </w:r>
      <w:r>
        <w:rPr>
          <w:rFonts w:cs="Times New Roman" w:ascii="Times New Roman" w:hAnsi="Times New Roman"/>
          <w:vertAlign w:val="subscript"/>
        </w:rPr>
        <w:t>X</w:t>
      </w:r>
      <w:r>
        <w:rPr>
          <w:rFonts w:cs="Times New Roman" w:ascii="Times New Roman" w:hAnsi="Times New Roman"/>
        </w:rPr>
        <w:t xml:space="preserve"> = 48, nên công thức chung của </w:t>
      </w:r>
      <w:r>
        <w:rPr>
          <w:rFonts w:cs="Times New Roman" w:ascii="Times New Roman" w:hAnsi="Times New Roman"/>
          <w:i/>
        </w:rPr>
        <w:t>X</w:t>
      </w:r>
      <w:r>
        <w:rPr>
          <w:rFonts w:cs="Times New Roman" w:ascii="Times New Roman" w:hAnsi="Times New Roman"/>
        </w:rPr>
        <w:t xml:space="preserve"> là C  </w:t>
      </w:r>
      <w:r>
        <w:rPr>
          <w:rFonts w:cs="Times New Roman" w:ascii="Times New Roman" w:hAnsi="Times New Roman"/>
          <w:i/>
        </w:rPr>
        <w:t>C</w:t>
      </w:r>
      <w:r>
        <w:rPr>
          <w:rFonts w:cs="Times New Roman" w:ascii="Times New Roman" w:hAnsi="Times New Roman"/>
          <w:i/>
          <w:vertAlign w:val="subscript"/>
        </w:rPr>
        <w:t>3,5</w:t>
      </w:r>
      <w:r>
        <w:rPr>
          <w:rFonts w:cs="Times New Roman" w:ascii="Times New Roman" w:hAnsi="Times New Roman"/>
          <w:i/>
        </w:rPr>
        <w:t>H</w:t>
      </w:r>
      <w:r>
        <w:rPr>
          <w:rFonts w:cs="Times New Roman" w:ascii="Times New Roman" w:hAnsi="Times New Roman"/>
          <w:i/>
          <w:vertAlign w:val="subscript"/>
        </w:rPr>
        <w:t>6</w:t>
      </w:r>
      <w:r>
        <w:rPr>
          <w:rFonts w:cs="Times New Roman" w:ascii="Times New Roman" w:hAnsi="Times New Roman"/>
        </w:rPr>
        <w:t xml:space="preserve"> </w:t>
      </w:r>
    </w:p>
    <w:p>
      <w:pPr>
        <w:pStyle w:val="Normal"/>
        <w:spacing w:before="0" w:after="120"/>
        <w:rPr>
          <w:rFonts w:ascii="Times New Roman" w:hAnsi="Times New Roman" w:cs="Times New Roman"/>
          <w:b/>
        </w:rPr>
      </w:pPr>
      <w:r>
        <w:rPr>
          <w:rFonts w:cs="Times New Roman" w:ascii="Times New Roman" w:hAnsi="Times New Roman"/>
          <w:b/>
        </w:rPr>
        <w:t xml:space="preserve">Câu 26:  </w:t>
      </w:r>
    </w:p>
    <w:p>
      <w:pPr>
        <w:pStyle w:val="Normal"/>
        <w:spacing w:before="0" w:after="120"/>
        <w:rPr>
          <w:rFonts w:ascii="Times New Roman" w:hAnsi="Times New Roman" w:cs="Times New Roman"/>
          <w:b/>
        </w:rPr>
      </w:pPr>
      <w:r>
        <w:rPr>
          <w:rFonts w:cs="Times New Roman" w:ascii="Times New Roman" w:hAnsi="Times New Roman"/>
          <w:b/>
        </w:rPr>
        <w:t>Đáp án : B</w:t>
      </w:r>
    </w:p>
    <w:p>
      <w:pPr>
        <w:pStyle w:val="Normal"/>
        <w:spacing w:before="0" w:after="120"/>
        <w:rPr>
          <w:rFonts w:ascii="Times New Roman" w:hAnsi="Times New Roman" w:cs="Times New Roman"/>
          <w:b/>
        </w:rPr>
      </w:pPr>
      <w:r>
        <w:rPr>
          <w:rFonts w:cs="Times New Roman" w:ascii="Times New Roman" w:hAnsi="Times New Roman"/>
          <w:b/>
        </w:rPr>
        <w:t xml:space="preserve">Hướng dẫn : </w:t>
      </w:r>
    </w:p>
    <w:p>
      <w:pPr>
        <w:pStyle w:val="Normal"/>
        <w:spacing w:before="0" w:after="120"/>
        <w:rPr/>
      </w:pPr>
      <w:r>
        <w:rPr>
          <w:rFonts w:cs="Times New Roman" w:ascii="Times New Roman" w:hAnsi="Times New Roman"/>
        </w:rPr>
        <w:t xml:space="preserve">Các ankin ứng với công thức phân tử </w:t>
      </w:r>
      <w:r>
        <w:rPr>
          <w:rFonts w:cs="Times New Roman" w:ascii="Times New Roman" w:hAnsi="Times New Roman"/>
          <w:i/>
        </w:rPr>
        <w:t>C</w:t>
      </w:r>
      <w:r>
        <w:rPr>
          <w:rFonts w:cs="Times New Roman" w:ascii="Times New Roman" w:hAnsi="Times New Roman"/>
          <w:i/>
          <w:vertAlign w:val="subscript"/>
        </w:rPr>
        <w:t>5</w:t>
      </w:r>
      <w:r>
        <w:rPr>
          <w:rFonts w:cs="Times New Roman" w:ascii="Times New Roman" w:hAnsi="Times New Roman"/>
          <w:i/>
        </w:rPr>
        <w:t>H</w:t>
      </w:r>
      <w:r>
        <w:rPr>
          <w:rFonts w:cs="Times New Roman" w:ascii="Times New Roman" w:hAnsi="Times New Roman"/>
          <w:i/>
          <w:vertAlign w:val="subscript"/>
        </w:rPr>
        <w:t>8</w:t>
      </w:r>
      <w:r>
        <w:rPr>
          <w:rFonts w:cs="Times New Roman" w:ascii="Times New Roman" w:hAnsi="Times New Roman"/>
        </w:rPr>
        <w:t>:</w:t>
      </w:r>
    </w:p>
    <w:p>
      <w:pPr>
        <w:pStyle w:val="Normal"/>
        <w:spacing w:before="0" w:after="120"/>
        <w:rPr>
          <w:rFonts w:ascii="Times New Roman" w:hAnsi="Times New Roman" w:cs="Times New Roman"/>
        </w:rPr>
      </w:pPr>
      <w:r>
        <w:rPr>
          <w:rFonts w:cs="Times New Roman" w:ascii="Times New Roman" w:hAnsi="Times New Roman"/>
        </w:rPr>
        <w:t>CH ≡ C − CH</w:t>
      </w:r>
      <w:r>
        <w:rPr>
          <w:rFonts w:cs="Times New Roman" w:ascii="Times New Roman" w:hAnsi="Times New Roman"/>
          <w:vertAlign w:val="subscript"/>
        </w:rPr>
        <w:t>2</w:t>
      </w:r>
      <w:r>
        <w:rPr>
          <w:rFonts w:cs="Times New Roman" w:ascii="Times New Roman" w:hAnsi="Times New Roman"/>
        </w:rPr>
        <w:t>− CH</w:t>
      </w:r>
      <w:r>
        <w:rPr>
          <w:rFonts w:cs="Times New Roman" w:ascii="Times New Roman" w:hAnsi="Times New Roman"/>
          <w:vertAlign w:val="subscript"/>
        </w:rPr>
        <w:t>2</w:t>
      </w:r>
      <w:r>
        <w:rPr>
          <w:rFonts w:cs="Times New Roman" w:ascii="Times New Roman" w:hAnsi="Times New Roman"/>
        </w:rPr>
        <w:t>− CH</w:t>
      </w:r>
      <w:r>
        <w:rPr>
          <w:rFonts w:cs="Times New Roman" w:ascii="Times New Roman" w:hAnsi="Times New Roman"/>
          <w:vertAlign w:val="subscript"/>
        </w:rPr>
        <w:t>3</w:t>
      </w:r>
      <w:r>
        <w:rPr>
          <w:rFonts w:cs="Times New Roman" w:ascii="Times New Roman" w:hAnsi="Times New Roman"/>
        </w:rPr>
        <w:t>, CH ≡ C − CH(CH</w:t>
      </w:r>
      <w:r>
        <w:rPr>
          <w:rFonts w:cs="Times New Roman" w:ascii="Times New Roman" w:hAnsi="Times New Roman"/>
          <w:vertAlign w:val="subscript"/>
        </w:rPr>
        <w:t>3</w:t>
      </w:r>
      <w:r>
        <w:rPr>
          <w:rFonts w:cs="Times New Roman" w:ascii="Times New Roman" w:hAnsi="Times New Roman"/>
        </w:rPr>
        <w:t>) − CH</w:t>
      </w:r>
      <w:r>
        <w:rPr>
          <w:rFonts w:cs="Times New Roman" w:ascii="Times New Roman" w:hAnsi="Times New Roman"/>
          <w:vertAlign w:val="subscript"/>
        </w:rPr>
        <w:t>3</w:t>
      </w:r>
      <w:r>
        <w:rPr>
          <w:rFonts w:cs="Times New Roman" w:ascii="Times New Roman" w:hAnsi="Times New Roman"/>
        </w:rPr>
        <w:t>, CH</w:t>
      </w:r>
      <w:r>
        <w:rPr>
          <w:rFonts w:cs="Times New Roman" w:ascii="Times New Roman" w:hAnsi="Times New Roman"/>
          <w:vertAlign w:val="subscript"/>
        </w:rPr>
        <w:t>3</w:t>
      </w:r>
      <w:r>
        <w:rPr>
          <w:rFonts w:cs="Times New Roman" w:ascii="Times New Roman" w:hAnsi="Times New Roman"/>
        </w:rPr>
        <w:t>− C ≡ C − CH</w:t>
      </w:r>
      <w:r>
        <w:rPr>
          <w:rFonts w:cs="Times New Roman" w:ascii="Times New Roman" w:hAnsi="Times New Roman"/>
          <w:vertAlign w:val="subscript"/>
        </w:rPr>
        <w:t>2</w:t>
      </w:r>
      <w:r>
        <w:rPr>
          <w:rFonts w:cs="Times New Roman" w:ascii="Times New Roman" w:hAnsi="Times New Roman"/>
        </w:rPr>
        <w:t>− CH</w:t>
      </w:r>
      <w:r>
        <w:rPr>
          <w:rFonts w:cs="Times New Roman" w:ascii="Times New Roman" w:hAnsi="Times New Roman"/>
          <w:vertAlign w:val="subscript"/>
        </w:rPr>
        <w:t>3</w:t>
      </w:r>
    </w:p>
    <w:p>
      <w:pPr>
        <w:pStyle w:val="Normal"/>
        <w:spacing w:before="0" w:after="120"/>
        <w:rPr>
          <w:rFonts w:ascii="Times New Roman" w:hAnsi="Times New Roman" w:cs="Times New Roman"/>
          <w:b/>
        </w:rPr>
      </w:pPr>
      <w:r>
        <w:rPr>
          <w:rFonts w:cs="Times New Roman" w:ascii="Times New Roman" w:hAnsi="Times New Roman"/>
          <w:b/>
        </w:rPr>
        <w:t xml:space="preserve">Câu 27: </w:t>
      </w:r>
    </w:p>
    <w:p>
      <w:pPr>
        <w:pStyle w:val="Normal"/>
        <w:spacing w:before="0" w:after="120"/>
        <w:rPr>
          <w:rFonts w:ascii="Times New Roman" w:hAnsi="Times New Roman" w:cs="Times New Roman"/>
          <w:b/>
        </w:rPr>
      </w:pPr>
      <w:r>
        <w:rPr>
          <w:rFonts w:cs="Times New Roman" w:ascii="Times New Roman" w:hAnsi="Times New Roman"/>
          <w:b/>
        </w:rPr>
        <w:t>Đáp án : D</w:t>
      </w:r>
    </w:p>
    <w:p>
      <w:pPr>
        <w:pStyle w:val="Normal"/>
        <w:spacing w:before="0" w:after="120"/>
        <w:rPr>
          <w:rFonts w:ascii="Times New Roman" w:hAnsi="Times New Roman" w:cs="Times New Roman"/>
          <w:b/>
        </w:rPr>
      </w:pPr>
      <w:r>
        <w:rPr>
          <w:rFonts w:cs="Times New Roman" w:ascii="Times New Roman" w:hAnsi="Times New Roman"/>
          <w:b/>
        </w:rPr>
        <w:t>Hướng dẫn :</w:t>
      </w:r>
    </w:p>
    <w:p>
      <w:pPr>
        <w:pStyle w:val="Normal"/>
        <w:spacing w:before="0" w:after="120"/>
        <w:rPr>
          <w:rFonts w:ascii="Times New Roman" w:hAnsi="Times New Roman" w:cs="Times New Roman"/>
        </w:rPr>
      </w:pPr>
      <w:r>
        <w:rPr>
          <w:rFonts w:cs="Times New Roman" w:ascii="Times New Roman" w:hAnsi="Times New Roman"/>
        </w:rPr>
        <w:t>Áp dụng phương pháp bảo toàn e, ta có :</w:t>
      </w:r>
    </w:p>
    <w:p>
      <w:pPr>
        <w:pStyle w:val="Normal"/>
        <w:spacing w:before="0" w:after="120"/>
        <w:rPr/>
      </w:pPr>
      <w:r>
        <w:rPr>
          <w:rFonts w:cs="Times New Roman" w:ascii="Times New Roman" w:hAnsi="Times New Roman"/>
        </w:rPr>
        <w:object w:dxaOrig="8080" w:dyaOrig="38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404pt;height:19pt" filled="f" o:ole="">
            <v:imagedata r:id="rId734" o:title=""/>
          </v:shape>
          <o:OLEObject Type="Embed" ProgID="" ShapeID="ole_rId733" DrawAspect="Content" ObjectID="_712900340" r:id="rId733"/>
        </w:object>
      </w:r>
      <w:r>
        <w:rPr>
          <w:rFonts w:cs="Times New Roman" w:ascii="Times New Roman" w:hAnsi="Times New Roman"/>
        </w:rPr>
        <w:t xml:space="preserve"> </w:t>
      </w:r>
    </w:p>
    <w:p>
      <w:pPr>
        <w:pStyle w:val="Normal"/>
        <w:spacing w:before="0" w:after="120"/>
        <w:rPr>
          <w:rFonts w:ascii="Times New Roman" w:hAnsi="Times New Roman" w:cs="Times New Roman"/>
          <w:b/>
        </w:rPr>
      </w:pPr>
      <w:r>
        <w:rPr>
          <w:rFonts w:cs="Times New Roman" w:ascii="Times New Roman" w:hAnsi="Times New Roman"/>
          <w:b/>
        </w:rPr>
        <w:t xml:space="preserve">Câu 28: </w:t>
      </w:r>
    </w:p>
    <w:p>
      <w:pPr>
        <w:pStyle w:val="Normal"/>
        <w:spacing w:before="0" w:after="120"/>
        <w:rPr>
          <w:rFonts w:ascii="Times New Roman" w:hAnsi="Times New Roman" w:cs="Times New Roman"/>
          <w:b/>
        </w:rPr>
      </w:pPr>
      <w:r>
        <w:rPr>
          <w:rFonts w:cs="Times New Roman" w:ascii="Times New Roman" w:hAnsi="Times New Roman"/>
          <w:b/>
        </w:rPr>
        <w:t>Đáp án :D</w:t>
      </w:r>
    </w:p>
    <w:p>
      <w:pPr>
        <w:pStyle w:val="Normal"/>
        <w:spacing w:before="0" w:after="120"/>
        <w:rPr/>
      </w:pPr>
      <w:r>
        <w:rPr>
          <w:rFonts w:cs="Times New Roman" w:ascii="Times New Roman" w:hAnsi="Times New Roman"/>
          <w:b/>
        </w:rPr>
        <w:t>Hướng dẫn :</w:t>
      </w:r>
      <w:r>
        <w:rPr>
          <w:rFonts w:cs="Times New Roman" w:ascii="Times New Roman" w:hAnsi="Times New Roman"/>
        </w:rPr>
        <w:t xml:space="preserve">  </w:t>
      </w:r>
      <w:r>
        <w:rPr>
          <w:rFonts w:cs="Times New Roman" w:ascii="Times New Roman" w:hAnsi="Times New Roman"/>
        </w:rPr>
        <w:object w:dxaOrig="4200" w:dyaOrig="40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210pt;height:20pt" filled="f" o:ole="">
            <v:imagedata r:id="rId736" o:title=""/>
          </v:shape>
          <o:OLEObject Type="Embed" ProgID="" ShapeID="ole_rId735" DrawAspect="Content" ObjectID="_109806694" r:id="rId735"/>
        </w:object>
      </w:r>
      <w:r>
        <w:rPr>
          <w:rFonts w:cs="Times New Roman" w:ascii="Times New Roman" w:hAnsi="Times New Roman"/>
        </w:rPr>
        <w:t xml:space="preserve"> </w:t>
      </w:r>
    </w:p>
    <w:p>
      <w:pPr>
        <w:pStyle w:val="Normal"/>
        <w:spacing w:before="0" w:after="120"/>
        <w:rPr>
          <w:rFonts w:ascii="Times New Roman" w:hAnsi="Times New Roman" w:cs="Times New Roman"/>
          <w:b/>
        </w:rPr>
      </w:pPr>
      <w:r>
        <w:rPr>
          <w:rFonts w:cs="Times New Roman" w:ascii="Times New Roman" w:hAnsi="Times New Roman"/>
          <w:b/>
        </w:rPr>
      </w:r>
    </w:p>
    <w:p>
      <w:pPr>
        <w:pStyle w:val="Normal"/>
        <w:spacing w:before="0" w:after="120"/>
        <w:rPr>
          <w:rFonts w:ascii="Times New Roman" w:hAnsi="Times New Roman" w:cs="Times New Roman"/>
          <w:b/>
        </w:rPr>
      </w:pPr>
      <w:r>
        <w:rPr>
          <w:rFonts w:cs="Times New Roman" w:ascii="Times New Roman" w:hAnsi="Times New Roman"/>
          <w:b/>
        </w:rPr>
        <w:t xml:space="preserve">Câu 29: </w:t>
      </w:r>
    </w:p>
    <w:p>
      <w:pPr>
        <w:pStyle w:val="Normal"/>
        <w:spacing w:before="0" w:after="120"/>
        <w:rPr>
          <w:rFonts w:ascii="Times New Roman" w:hAnsi="Times New Roman" w:cs="Times New Roman"/>
          <w:b/>
        </w:rPr>
      </w:pPr>
      <w:r>
        <w:rPr>
          <w:rFonts w:cs="Times New Roman" w:ascii="Times New Roman" w:hAnsi="Times New Roman"/>
          <w:b/>
        </w:rPr>
        <w:t>Đáp án : C</w:t>
      </w:r>
    </w:p>
    <w:p>
      <w:pPr>
        <w:pStyle w:val="Normal"/>
        <w:spacing w:before="0" w:after="120"/>
        <w:rPr>
          <w:rFonts w:ascii="Times New Roman" w:hAnsi="Times New Roman" w:cs="Times New Roman"/>
          <w:b/>
        </w:rPr>
      </w:pPr>
      <w:r>
        <w:rPr>
          <w:rFonts w:cs="Times New Roman" w:ascii="Times New Roman" w:hAnsi="Times New Roman"/>
          <w:b/>
        </w:rPr>
        <w:t xml:space="preserve">Hướng dẫn : </w:t>
      </w:r>
    </w:p>
    <w:p>
      <w:pPr>
        <w:pStyle w:val="Normal"/>
        <w:spacing w:before="0" w:after="120"/>
        <w:rPr/>
      </w:pPr>
      <w:r>
        <w:rPr>
          <w:rFonts w:cs="Times New Roman" w:ascii="Times New Roman" w:hAnsi="Times New Roman"/>
        </w:rPr>
        <w:t xml:space="preserve">- Bezen không làm mất màu nước </w:t>
      </w:r>
      <w:r>
        <w:rPr>
          <w:rFonts w:cs="Times New Roman" w:ascii="Times New Roman" w:hAnsi="Times New Roman"/>
          <w:i/>
        </w:rPr>
        <w:t>Br</w:t>
      </w:r>
      <w:r>
        <w:rPr>
          <w:rFonts w:cs="Times New Roman" w:ascii="Times New Roman" w:hAnsi="Times New Roman"/>
          <w:i/>
          <w:vertAlign w:val="subscript"/>
        </w:rPr>
        <w:t>2</w:t>
      </w:r>
      <w:r>
        <w:rPr>
          <w:rFonts w:cs="Times New Roman" w:ascii="Times New Roman" w:hAnsi="Times New Roman"/>
          <w:vertAlign w:val="subscript"/>
        </w:rPr>
        <w:t xml:space="preserve"> </w:t>
      </w:r>
      <w:r>
        <w:rPr>
          <w:rFonts w:cs="Times New Roman" w:ascii="Times New Roman" w:hAnsi="Times New Roman"/>
        </w:rPr>
        <w:t xml:space="preserve">ngay cả khi đun nóng </w:t>
      </w:r>
    </w:p>
    <w:p>
      <w:pPr>
        <w:pStyle w:val="Normal"/>
        <w:spacing w:before="0" w:after="120"/>
        <w:rPr/>
      </w:pPr>
      <w:r>
        <w:rPr>
          <w:rFonts w:cs="Times New Roman" w:ascii="Times New Roman" w:hAnsi="Times New Roman"/>
        </w:rPr>
        <w:t xml:space="preserve">- Stiren làm mất màu nước </w:t>
      </w:r>
      <w:r>
        <w:rPr>
          <w:rFonts w:cs="Times New Roman" w:ascii="Times New Roman" w:hAnsi="Times New Roman"/>
          <w:i/>
        </w:rPr>
        <w:t>Br</w:t>
      </w:r>
      <w:r>
        <w:rPr>
          <w:rFonts w:cs="Times New Roman" w:ascii="Times New Roman" w:hAnsi="Times New Roman"/>
          <w:i/>
          <w:vertAlign w:val="subscript"/>
        </w:rPr>
        <w:t>2</w:t>
      </w:r>
      <w:r>
        <w:rPr>
          <w:rFonts w:cs="Times New Roman" w:ascii="Times New Roman" w:hAnsi="Times New Roman"/>
        </w:rPr>
        <w:t xml:space="preserve"> ngay cả ở nhiệt độ thường</w:t>
      </w:r>
    </w:p>
    <w:p>
      <w:pPr>
        <w:pStyle w:val="Normal"/>
        <w:spacing w:before="0" w:after="120"/>
        <w:rPr/>
      </w:pPr>
      <w:r>
        <w:rPr>
          <w:rFonts w:cs="Times New Roman" w:ascii="Times New Roman" w:hAnsi="Times New Roman"/>
        </w:rPr>
        <w:t xml:space="preserve">- Anilin tạo kết tủa trắng với </w:t>
      </w:r>
      <w:r>
        <w:rPr>
          <w:rFonts w:cs="Times New Roman" w:ascii="Times New Roman" w:hAnsi="Times New Roman"/>
          <w:i/>
        </w:rPr>
        <w:t>Br</w:t>
      </w:r>
      <w:r>
        <w:rPr>
          <w:rFonts w:cs="Times New Roman" w:ascii="Times New Roman" w:hAnsi="Times New Roman"/>
          <w:i/>
          <w:vertAlign w:val="subscript"/>
        </w:rPr>
        <w:t>2</w:t>
      </w:r>
      <w:r>
        <w:rPr>
          <w:rFonts w:cs="Times New Roman" w:ascii="Times New Roman" w:hAnsi="Times New Roman"/>
        </w:rPr>
        <w:t xml:space="preserve"> </w:t>
      </w:r>
    </w:p>
    <w:p>
      <w:pPr>
        <w:pStyle w:val="Normal"/>
        <w:spacing w:before="0" w:after="120"/>
        <w:rPr>
          <w:rFonts w:ascii="Times New Roman" w:hAnsi="Times New Roman" w:cs="Times New Roman"/>
          <w:b/>
        </w:rPr>
      </w:pPr>
      <w:r>
        <w:rPr>
          <w:rFonts w:cs="Times New Roman" w:ascii="Times New Roman" w:hAnsi="Times New Roman"/>
          <w:b/>
        </w:rPr>
        <w:t xml:space="preserve">Câu 30: </w:t>
      </w:r>
    </w:p>
    <w:p>
      <w:pPr>
        <w:pStyle w:val="Normal"/>
        <w:spacing w:before="0" w:after="120"/>
        <w:rPr>
          <w:rFonts w:ascii="Times New Roman" w:hAnsi="Times New Roman" w:cs="Times New Roman"/>
          <w:b/>
        </w:rPr>
      </w:pPr>
      <w:r>
        <w:rPr>
          <w:rFonts w:cs="Times New Roman" w:ascii="Times New Roman" w:hAnsi="Times New Roman"/>
          <w:b/>
        </w:rPr>
        <w:t>Đáp án : B</w:t>
      </w:r>
    </w:p>
    <w:p>
      <w:pPr>
        <w:pStyle w:val="Normal"/>
        <w:spacing w:before="0" w:after="120"/>
        <w:rPr/>
      </w:pPr>
      <w:r>
        <w:rPr>
          <w:rFonts w:cs="Times New Roman" w:ascii="Times New Roman" w:hAnsi="Times New Roman"/>
          <w:b/>
        </w:rPr>
        <w:t>Hướng dẫn:</w:t>
      </w:r>
      <w:r>
        <w:rPr>
          <w:rFonts w:cs="Times New Roman" w:ascii="Times New Roman" w:hAnsi="Times New Roman"/>
        </w:rPr>
        <w:t xml:space="preserve"> Amin không tác dung với NaOH</w:t>
      </w:r>
    </w:p>
    <w:p>
      <w:pPr>
        <w:pStyle w:val="Normal"/>
        <w:spacing w:before="0" w:after="120"/>
        <w:rPr>
          <w:rFonts w:ascii="Times New Roman" w:hAnsi="Times New Roman" w:cs="Times New Roman"/>
          <w:b/>
        </w:rPr>
      </w:pPr>
      <w:r>
        <w:rPr>
          <w:rFonts w:cs="Times New Roman" w:ascii="Times New Roman" w:hAnsi="Times New Roman"/>
          <w:b/>
        </w:rPr>
        <w:t xml:space="preserve">Câu 31: </w:t>
      </w:r>
    </w:p>
    <w:p>
      <w:pPr>
        <w:pStyle w:val="Normal"/>
        <w:spacing w:before="0" w:after="120"/>
        <w:rPr>
          <w:rFonts w:ascii="Times New Roman" w:hAnsi="Times New Roman" w:cs="Times New Roman"/>
          <w:b/>
        </w:rPr>
      </w:pPr>
      <w:r>
        <w:rPr>
          <w:rFonts w:cs="Times New Roman" w:ascii="Times New Roman" w:hAnsi="Times New Roman"/>
          <w:b/>
        </w:rPr>
        <w:t>Đáp án : A</w:t>
      </w:r>
    </w:p>
    <w:p>
      <w:pPr>
        <w:pStyle w:val="Normal"/>
        <w:spacing w:before="0" w:after="120"/>
        <w:rPr/>
      </w:pPr>
      <w:r>
        <w:rPr>
          <w:rFonts w:cs="Times New Roman" w:ascii="Times New Roman" w:hAnsi="Times New Roman"/>
          <w:b/>
        </w:rPr>
        <w:t xml:space="preserve">Hướng dẫn : </w:t>
      </w:r>
      <w:r>
        <w:rPr>
          <w:rFonts w:cs="Times New Roman" w:ascii="Times New Roman" w:hAnsi="Times New Roman"/>
        </w:rPr>
        <w:t xml:space="preserve"> </w:t>
      </w:r>
      <w:r>
        <w:rPr>
          <w:rFonts w:cs="Times New Roman" w:ascii="Times New Roman" w:hAnsi="Times New Roman"/>
        </w:rPr>
        <w:object w:dxaOrig="4740" w:dyaOrig="38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237pt;height:19pt" filled="f" o:ole="">
            <v:imagedata r:id="rId738" o:title=""/>
          </v:shape>
          <o:OLEObject Type="Embed" ProgID="" ShapeID="ole_rId737" DrawAspect="Content" ObjectID="_493138519" r:id="rId737"/>
        </w:object>
      </w:r>
      <w:r>
        <w:rPr>
          <w:rFonts w:cs="Times New Roman" w:ascii="Times New Roman" w:hAnsi="Times New Roman"/>
        </w:rPr>
        <w:t xml:space="preserve"> </w:t>
      </w:r>
    </w:p>
    <w:p>
      <w:pPr>
        <w:pStyle w:val="Normal"/>
        <w:spacing w:before="0" w:after="120"/>
        <w:rPr>
          <w:rFonts w:ascii="Times New Roman" w:hAnsi="Times New Roman" w:cs="Times New Roman"/>
        </w:rPr>
      </w:pPr>
      <w:r>
        <w:rPr>
          <w:rFonts w:cs="Times New Roman" w:ascii="Times New Roman" w:hAnsi="Times New Roman"/>
        </w:rPr>
        <w:t xml:space="preserve">CTPT của Y là </w:t>
      </w:r>
      <w:r>
        <w:rPr>
          <w:rFonts w:cs="Times New Roman" w:ascii="Times New Roman" w:hAnsi="Times New Roman"/>
          <w:i/>
        </w:rPr>
        <w:t>C</w:t>
      </w:r>
      <w:r>
        <w:rPr>
          <w:rFonts w:cs="Times New Roman" w:ascii="Times New Roman" w:hAnsi="Times New Roman"/>
          <w:i/>
          <w:vertAlign w:val="subscript"/>
        </w:rPr>
        <w:t>4</w:t>
      </w:r>
      <w:r>
        <w:rPr>
          <w:rFonts w:cs="Times New Roman" w:ascii="Times New Roman" w:hAnsi="Times New Roman"/>
          <w:i/>
        </w:rPr>
        <w:t>H</w:t>
      </w:r>
      <w:r>
        <w:rPr>
          <w:rFonts w:cs="Times New Roman" w:ascii="Times New Roman" w:hAnsi="Times New Roman"/>
          <w:i/>
          <w:vertAlign w:val="subscript"/>
        </w:rPr>
        <w:t>9</w:t>
      </w:r>
      <w:r>
        <w:rPr>
          <w:rFonts w:cs="Times New Roman" w:ascii="Times New Roman" w:hAnsi="Times New Roman"/>
          <w:i/>
        </w:rPr>
        <w:t>Cl</w:t>
      </w:r>
    </w:p>
    <w:p>
      <w:pPr>
        <w:pStyle w:val="Normal"/>
        <w:spacing w:before="0" w:after="120"/>
        <w:rPr>
          <w:rFonts w:ascii="Times New Roman" w:hAnsi="Times New Roman" w:cs="Times New Roman"/>
          <w:b/>
        </w:rPr>
      </w:pPr>
      <w:r>
        <w:rPr>
          <w:rFonts w:cs="Times New Roman" w:ascii="Times New Roman" w:hAnsi="Times New Roman"/>
          <w:b/>
        </w:rPr>
        <w:t xml:space="preserve">Câu 32: </w:t>
      </w:r>
    </w:p>
    <w:p>
      <w:pPr>
        <w:pStyle w:val="Normal"/>
        <w:spacing w:before="0" w:after="120"/>
        <w:rPr>
          <w:rFonts w:ascii="Times New Roman" w:hAnsi="Times New Roman" w:cs="Times New Roman"/>
          <w:b/>
        </w:rPr>
      </w:pPr>
      <w:r>
        <w:rPr>
          <w:rFonts w:cs="Times New Roman" w:ascii="Times New Roman" w:hAnsi="Times New Roman"/>
          <w:b/>
        </w:rPr>
        <w:t>Đáp án : B</w:t>
      </w:r>
    </w:p>
    <w:p>
      <w:pPr>
        <w:pStyle w:val="Normal"/>
        <w:spacing w:before="0" w:after="120"/>
        <w:rPr/>
      </w:pPr>
      <w:r>
        <w:rPr>
          <w:rFonts w:cs="Times New Roman" w:ascii="Times New Roman" w:hAnsi="Times New Roman"/>
          <w:b/>
        </w:rPr>
        <w:t xml:space="preserve">Hướng dẫn : </w:t>
      </w:r>
      <w:r>
        <w:rPr>
          <w:rFonts w:cs="Times New Roman" w:ascii="Times New Roman" w:hAnsi="Times New Roman"/>
        </w:rPr>
        <w:object w:dxaOrig="3560" w:dyaOrig="42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178pt;height:21pt" filled="f" o:ole="">
            <v:imagedata r:id="rId740" o:title=""/>
          </v:shape>
          <o:OLEObject Type="Embed" ProgID="" ShapeID="ole_rId739" DrawAspect="Content" ObjectID="_1890723457" r:id="rId739"/>
        </w:object>
      </w:r>
      <w:r>
        <w:rPr>
          <w:rFonts w:cs="Times New Roman" w:ascii="Times New Roman" w:hAnsi="Times New Roman"/>
        </w:rPr>
        <w:t xml:space="preserve"> </w:t>
      </w:r>
    </w:p>
    <w:p>
      <w:pPr>
        <w:pStyle w:val="Normal"/>
        <w:spacing w:before="0" w:after="120"/>
        <w:rPr/>
      </w:pPr>
      <w:r>
        <w:rPr>
          <w:rFonts w:cs="Times New Roman" w:ascii="Times New Roman" w:hAnsi="Times New Roman"/>
        </w:rPr>
        <w:t xml:space="preserve">Gọi số mol </w:t>
      </w:r>
      <w:r>
        <w:rPr>
          <w:rFonts w:cs="Times New Roman" w:ascii="Times New Roman" w:hAnsi="Times New Roman"/>
          <w:i/>
        </w:rPr>
        <w:t>CaCO</w:t>
      </w:r>
      <w:r>
        <w:rPr>
          <w:rFonts w:cs="Times New Roman" w:ascii="Times New Roman" w:hAnsi="Times New Roman"/>
          <w:i/>
          <w:vertAlign w:val="subscript"/>
        </w:rPr>
        <w:t>3</w:t>
      </w:r>
      <w:r>
        <w:rPr>
          <w:rFonts w:cs="Times New Roman" w:ascii="Times New Roman" w:hAnsi="Times New Roman"/>
        </w:rPr>
        <w:t xml:space="preserve"> là a, số mol </w:t>
      </w:r>
      <w:r>
        <w:rPr>
          <w:rFonts w:cs="Times New Roman" w:ascii="Times New Roman" w:hAnsi="Times New Roman"/>
          <w:i/>
        </w:rPr>
        <w:t>Ca(HCO</w:t>
      </w:r>
      <w:r>
        <w:rPr>
          <w:rFonts w:cs="Times New Roman" w:ascii="Times New Roman" w:hAnsi="Times New Roman"/>
          <w:i/>
          <w:vertAlign w:val="subscript"/>
        </w:rPr>
        <w:t>3</w:t>
      </w:r>
      <w:r>
        <w:rPr>
          <w:rFonts w:cs="Times New Roman" w:ascii="Times New Roman" w:hAnsi="Times New Roman"/>
          <w:i/>
        </w:rPr>
        <w:t>)</w:t>
      </w:r>
      <w:r>
        <w:rPr>
          <w:rFonts w:cs="Times New Roman" w:ascii="Times New Roman" w:hAnsi="Times New Roman"/>
          <w:i/>
          <w:vertAlign w:val="subscript"/>
        </w:rPr>
        <w:t>2</w:t>
      </w:r>
      <w:r>
        <w:rPr>
          <w:rFonts w:cs="Times New Roman" w:ascii="Times New Roman" w:hAnsi="Times New Roman"/>
        </w:rPr>
        <w:t xml:space="preserve"> là b, ta có: </w:t>
      </w:r>
    </w:p>
    <w:p>
      <w:pPr>
        <w:pStyle w:val="Normal"/>
        <w:spacing w:before="0" w:after="120"/>
        <w:rPr/>
      </w:pPr>
      <w:r>
        <w:rPr>
          <w:rFonts w:cs="Times New Roman" w:ascii="Times New Roman" w:hAnsi="Times New Roman"/>
        </w:rPr>
        <w:object w:dxaOrig="5140" w:dyaOrig="88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257pt;height:44pt" filled="f" o:ole="">
            <v:imagedata r:id="rId742" o:title=""/>
          </v:shape>
          <o:OLEObject Type="Embed" ProgID="" ShapeID="ole_rId741" DrawAspect="Content" ObjectID="_2037260132" r:id="rId741"/>
        </w:object>
      </w:r>
      <w:r>
        <w:rPr>
          <w:rFonts w:cs="Times New Roman" w:ascii="Times New Roman" w:hAnsi="Times New Roman"/>
        </w:rPr>
        <w:t xml:space="preserve"> </w:t>
      </w:r>
    </w:p>
    <w:p>
      <w:pPr>
        <w:pStyle w:val="Normal"/>
        <w:spacing w:before="0" w:after="120"/>
        <w:rPr>
          <w:rFonts w:ascii="Times New Roman" w:hAnsi="Times New Roman" w:cs="Times New Roman"/>
        </w:rPr>
      </w:pPr>
      <w:r>
        <w:rPr>
          <w:rFonts w:cs="Times New Roman" w:ascii="Times New Roman" w:hAnsi="Times New Roman"/>
        </w:rPr>
        <w:t>Vậy khối lượng kết tủa là 2g</w:t>
      </w:r>
    </w:p>
    <w:p>
      <w:pPr>
        <w:pStyle w:val="Normal"/>
        <w:spacing w:before="0" w:after="120"/>
        <w:rPr>
          <w:rFonts w:ascii="Times New Roman" w:hAnsi="Times New Roman" w:cs="Times New Roman"/>
          <w:b/>
        </w:rPr>
      </w:pPr>
      <w:r>
        <w:rPr>
          <w:rFonts w:cs="Times New Roman" w:ascii="Times New Roman" w:hAnsi="Times New Roman"/>
          <w:b/>
        </w:rPr>
        <w:t xml:space="preserve">Câu 33: </w:t>
      </w:r>
    </w:p>
    <w:p>
      <w:pPr>
        <w:pStyle w:val="Normal"/>
        <w:spacing w:before="0" w:after="120"/>
        <w:rPr>
          <w:rFonts w:ascii="Times New Roman" w:hAnsi="Times New Roman" w:cs="Times New Roman"/>
          <w:b/>
        </w:rPr>
      </w:pPr>
      <w:r>
        <w:rPr>
          <w:rFonts w:cs="Times New Roman" w:ascii="Times New Roman" w:hAnsi="Times New Roman"/>
          <w:b/>
        </w:rPr>
        <w:t>Đáp án : C</w:t>
      </w:r>
    </w:p>
    <w:p>
      <w:pPr>
        <w:pStyle w:val="Normal"/>
        <w:spacing w:before="0" w:after="120"/>
        <w:rPr/>
      </w:pPr>
      <w:r>
        <w:rPr>
          <w:rFonts w:cs="Times New Roman" w:ascii="Times New Roman" w:hAnsi="Times New Roman"/>
          <w:b/>
        </w:rPr>
        <w:t>Hướng dẫn :</w:t>
      </w:r>
      <w:r>
        <w:rPr>
          <w:rFonts w:cs="Times New Roman" w:ascii="Times New Roman" w:hAnsi="Times New Roman"/>
        </w:rPr>
        <w:t xml:space="preserve"> Các phản ứng thuộc loại phản ứng oxi hóa - khử là a, d, e, f,g.</w:t>
      </w:r>
    </w:p>
    <w:p>
      <w:pPr>
        <w:pStyle w:val="Normal"/>
        <w:spacing w:before="0" w:after="120"/>
        <w:rPr>
          <w:rFonts w:ascii="Times New Roman" w:hAnsi="Times New Roman" w:cs="Times New Roman"/>
          <w:b/>
        </w:rPr>
      </w:pPr>
      <w:r>
        <w:rPr>
          <w:rFonts w:cs="Times New Roman" w:ascii="Times New Roman" w:hAnsi="Times New Roman"/>
          <w:b/>
        </w:rPr>
        <w:t xml:space="preserve">Câu 34: </w:t>
      </w:r>
    </w:p>
    <w:p>
      <w:pPr>
        <w:pStyle w:val="Normal"/>
        <w:spacing w:before="0" w:after="120"/>
        <w:rPr>
          <w:rFonts w:ascii="Times New Roman" w:hAnsi="Times New Roman" w:cs="Times New Roman"/>
          <w:b/>
        </w:rPr>
      </w:pPr>
      <w:r>
        <w:rPr>
          <w:rFonts w:cs="Times New Roman" w:ascii="Times New Roman" w:hAnsi="Times New Roman"/>
          <w:b/>
        </w:rPr>
        <w:t>Đáp án : C</w:t>
      </w:r>
    </w:p>
    <w:p>
      <w:pPr>
        <w:pStyle w:val="Normal"/>
        <w:spacing w:before="0" w:after="120"/>
        <w:rPr/>
      </w:pPr>
      <w:r>
        <w:rPr>
          <w:rFonts w:cs="Times New Roman" w:ascii="Times New Roman" w:hAnsi="Times New Roman"/>
          <w:b/>
        </w:rPr>
        <w:t xml:space="preserve">Hướng dẫn : </w:t>
      </w:r>
      <w:r>
        <w:rPr>
          <w:rFonts w:cs="Times New Roman" w:ascii="Times New Roman" w:hAnsi="Times New Roman"/>
        </w:rPr>
        <w:t>1, 3,4,5.</w:t>
      </w:r>
    </w:p>
    <w:p>
      <w:pPr>
        <w:pStyle w:val="Normal"/>
        <w:spacing w:before="0" w:after="120"/>
        <w:rPr>
          <w:rFonts w:ascii="Times New Roman" w:hAnsi="Times New Roman" w:cs="Times New Roman"/>
          <w:b/>
        </w:rPr>
      </w:pPr>
      <w:r>
        <w:rPr>
          <w:rFonts w:cs="Times New Roman" w:ascii="Times New Roman" w:hAnsi="Times New Roman"/>
          <w:b/>
        </w:rPr>
        <w:t xml:space="preserve">Câu 35: </w:t>
      </w:r>
    </w:p>
    <w:p>
      <w:pPr>
        <w:pStyle w:val="Normal"/>
        <w:spacing w:before="0" w:after="120"/>
        <w:rPr>
          <w:rFonts w:ascii="Times New Roman" w:hAnsi="Times New Roman" w:cs="Times New Roman"/>
          <w:b/>
        </w:rPr>
      </w:pPr>
      <w:r>
        <w:rPr>
          <w:rFonts w:cs="Times New Roman" w:ascii="Times New Roman" w:hAnsi="Times New Roman"/>
          <w:b/>
        </w:rPr>
        <w:t>Đáp án : C</w:t>
      </w:r>
    </w:p>
    <w:p>
      <w:pPr>
        <w:pStyle w:val="Normal"/>
        <w:spacing w:before="0" w:after="120"/>
        <w:rPr/>
      </w:pPr>
      <w:r>
        <w:rPr>
          <w:rFonts w:cs="Times New Roman" w:ascii="Times New Roman" w:hAnsi="Times New Roman"/>
          <w:b/>
        </w:rPr>
        <w:t xml:space="preserve">Hướng dẫn : </w:t>
      </w:r>
      <w:r>
        <w:rPr>
          <w:rFonts w:cs="Times New Roman" w:ascii="Times New Roman" w:hAnsi="Times New Roman"/>
        </w:rPr>
        <w:t xml:space="preserve"> </w:t>
      </w:r>
      <w:r>
        <w:rPr>
          <w:rFonts w:cs="Times New Roman" w:ascii="Times New Roman" w:hAnsi="Times New Roman"/>
        </w:rPr>
        <w:object w:dxaOrig="7940" w:dyaOrig="38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397pt;height:19pt" filled="f" o:ole="">
            <v:imagedata r:id="rId744" o:title=""/>
          </v:shape>
          <o:OLEObject Type="Embed" ProgID="" ShapeID="ole_rId743" DrawAspect="Content" ObjectID="_184892774" r:id="rId743"/>
        </w:object>
      </w:r>
      <w:r>
        <w:rPr>
          <w:rFonts w:cs="Times New Roman" w:ascii="Times New Roman" w:hAnsi="Times New Roman"/>
        </w:rPr>
        <w:t xml:space="preserve"> </w:t>
      </w:r>
    </w:p>
    <w:p>
      <w:pPr>
        <w:pStyle w:val="Normal"/>
        <w:spacing w:before="0" w:after="120"/>
        <w:rPr/>
      </w:pPr>
      <w:r>
        <w:rPr>
          <w:rFonts w:cs="Times New Roman" w:ascii="Times New Roman" w:hAnsi="Times New Roman"/>
        </w:rPr>
        <w:object w:dxaOrig="2000" w:dyaOrig="40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100pt;height:20pt" filled="f" o:ole="">
            <v:imagedata r:id="rId746" o:title=""/>
          </v:shape>
          <o:OLEObject Type="Embed" ProgID="" ShapeID="ole_rId745" DrawAspect="Content" ObjectID="_603644530" r:id="rId745"/>
        </w:object>
      </w:r>
      <w:r>
        <w:rPr>
          <w:rFonts w:cs="Times New Roman" w:ascii="Times New Roman" w:hAnsi="Times New Roman"/>
        </w:rPr>
        <w:t xml:space="preserve"> </w:t>
      </w:r>
      <w:r>
        <w:rPr>
          <w:rFonts w:cs="Times New Roman" w:ascii="Times New Roman" w:hAnsi="Times New Roman"/>
        </w:rPr>
        <w:t xml:space="preserve">Trong </w:t>
      </w:r>
      <w:r>
        <w:rPr>
          <w:rFonts w:cs="Times New Roman" w:ascii="Times New Roman" w:hAnsi="Times New Roman"/>
          <w:i/>
        </w:rPr>
        <w:t>X</w:t>
      </w:r>
      <w:r>
        <w:rPr>
          <w:rFonts w:cs="Times New Roman" w:ascii="Times New Roman" w:hAnsi="Times New Roman"/>
        </w:rPr>
        <w:t xml:space="preserve">, </w:t>
      </w:r>
      <w:r>
        <w:rPr>
          <w:rFonts w:cs="Times New Roman" w:ascii="Times New Roman" w:hAnsi="Times New Roman"/>
        </w:rPr>
        <w:object w:dxaOrig="1939" w:dyaOrig="360">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96.95pt;height:18pt" filled="f" o:ole="">
            <v:imagedata r:id="rId748" o:title=""/>
          </v:shape>
          <o:OLEObject Type="Embed" ProgID="" ShapeID="ole_rId747" DrawAspect="Content" ObjectID="_665616910" r:id="rId747"/>
        </w:object>
      </w:r>
      <w:r>
        <w:rPr>
          <w:rFonts w:cs="Times New Roman" w:ascii="Times New Roman" w:hAnsi="Times New Roman"/>
        </w:rPr>
        <w:t xml:space="preserve">  hay </w:t>
      </w:r>
      <w:r>
        <w:rPr>
          <w:rFonts w:cs="Times New Roman" w:ascii="Times New Roman" w:hAnsi="Times New Roman"/>
          <w:i/>
        </w:rPr>
        <w:t>X</w:t>
      </w:r>
      <w:r>
        <w:rPr>
          <w:rFonts w:cs="Times New Roman" w:ascii="Times New Roman" w:hAnsi="Times New Roman"/>
        </w:rPr>
        <w:t xml:space="preserve"> là </w:t>
      </w:r>
      <w:r>
        <w:rPr>
          <w:rFonts w:cs="Times New Roman" w:ascii="Times New Roman" w:hAnsi="Times New Roman"/>
          <w:i/>
        </w:rPr>
        <w:t>C</w:t>
      </w:r>
      <w:r>
        <w:rPr>
          <w:rFonts w:cs="Times New Roman" w:ascii="Times New Roman" w:hAnsi="Times New Roman"/>
          <w:i/>
          <w:vertAlign w:val="subscript"/>
        </w:rPr>
        <w:t>4</w:t>
      </w:r>
      <w:r>
        <w:rPr>
          <w:rFonts w:cs="Times New Roman" w:ascii="Times New Roman" w:hAnsi="Times New Roman"/>
          <w:i/>
        </w:rPr>
        <w:t>H</w:t>
      </w:r>
      <w:r>
        <w:rPr>
          <w:rFonts w:cs="Times New Roman" w:ascii="Times New Roman" w:hAnsi="Times New Roman"/>
          <w:i/>
          <w:vertAlign w:val="subscript"/>
        </w:rPr>
        <w:t>8</w:t>
      </w:r>
      <w:r>
        <w:rPr>
          <w:rFonts w:cs="Times New Roman" w:ascii="Times New Roman" w:hAnsi="Times New Roman"/>
          <w:i/>
        </w:rPr>
        <w:t>O</w:t>
      </w:r>
      <w:r>
        <w:rPr>
          <w:rFonts w:cs="Times New Roman" w:ascii="Times New Roman" w:hAnsi="Times New Roman"/>
        </w:rPr>
        <w:t xml:space="preserve"> (metyl propionat)</w:t>
      </w:r>
    </w:p>
    <w:p>
      <w:pPr>
        <w:pStyle w:val="Normal"/>
        <w:spacing w:before="0" w:after="120"/>
        <w:rPr>
          <w:rFonts w:ascii="Times New Roman" w:hAnsi="Times New Roman" w:cs="Times New Roman"/>
          <w:b/>
        </w:rPr>
      </w:pPr>
      <w:r>
        <w:rPr>
          <w:rFonts w:cs="Times New Roman" w:ascii="Times New Roman" w:hAnsi="Times New Roman"/>
          <w:b/>
        </w:rPr>
        <w:t xml:space="preserve">Câu 36: </w:t>
      </w:r>
    </w:p>
    <w:p>
      <w:pPr>
        <w:pStyle w:val="Normal"/>
        <w:spacing w:before="0" w:after="120"/>
        <w:rPr>
          <w:rFonts w:ascii="Times New Roman" w:hAnsi="Times New Roman" w:cs="Times New Roman"/>
          <w:b/>
        </w:rPr>
      </w:pPr>
      <w:r>
        <w:rPr>
          <w:rFonts w:cs="Times New Roman" w:ascii="Times New Roman" w:hAnsi="Times New Roman"/>
          <w:b/>
        </w:rPr>
        <w:t>Đáp án : A</w:t>
      </w:r>
    </w:p>
    <w:p>
      <w:pPr>
        <w:pStyle w:val="Normal"/>
        <w:spacing w:before="0" w:after="120"/>
        <w:rPr/>
      </w:pPr>
      <w:r>
        <w:rPr>
          <w:rFonts w:cs="Times New Roman" w:ascii="Times New Roman" w:hAnsi="Times New Roman"/>
          <w:b/>
        </w:rPr>
        <w:t>Hướng dẫn :</w:t>
      </w:r>
      <w:r>
        <w:rPr>
          <w:rFonts w:cs="Times New Roman" w:ascii="Times New Roman" w:hAnsi="Times New Roman"/>
        </w:rPr>
        <w:t xml:space="preserve"> Trong phân tử benzen, các nguyên tử </w:t>
      </w:r>
      <w:r>
        <w:rPr>
          <w:rFonts w:cs="Times New Roman" w:ascii="Times New Roman" w:hAnsi="Times New Roman"/>
          <w:i/>
        </w:rPr>
        <w:t>C</w:t>
      </w:r>
      <w:r>
        <w:rPr>
          <w:rFonts w:cs="Times New Roman" w:ascii="Times New Roman" w:hAnsi="Times New Roman"/>
        </w:rPr>
        <w:t xml:space="preserve"> ở trạng thái lai hoá </w:t>
      </w:r>
      <w:r>
        <w:rPr>
          <w:rFonts w:cs="Times New Roman" w:ascii="Times New Roman" w:hAnsi="Times New Roman"/>
          <w:i/>
        </w:rPr>
        <w:t>sp</w:t>
      </w:r>
      <w:r>
        <w:rPr>
          <w:rFonts w:cs="Times New Roman" w:ascii="Times New Roman" w:hAnsi="Times New Roman"/>
          <w:i/>
          <w:vertAlign w:val="superscript"/>
        </w:rPr>
        <w:t>2</w:t>
      </w:r>
      <w:r>
        <w:rPr>
          <w:rFonts w:cs="Times New Roman" w:ascii="Times New Roman" w:hAnsi="Times New Roman"/>
        </w:rPr>
        <w:t xml:space="preserve"> liên kết với  nhau và với các  nguyên tử </w:t>
      </w:r>
      <w:r>
        <w:rPr>
          <w:rFonts w:cs="Times New Roman" w:ascii="Times New Roman" w:hAnsi="Times New Roman"/>
          <w:i/>
        </w:rPr>
        <w:t>H</w:t>
      </w:r>
      <w:r>
        <w:rPr>
          <w:rFonts w:cs="Times New Roman" w:ascii="Times New Roman" w:hAnsi="Times New Roman"/>
        </w:rPr>
        <w:t xml:space="preserve"> thành mặt phẳng phân tử benzen.</w:t>
      </w:r>
    </w:p>
    <w:p>
      <w:pPr>
        <w:pStyle w:val="Normal"/>
        <w:spacing w:before="0" w:after="120"/>
        <w:rPr>
          <w:rFonts w:ascii="Times New Roman" w:hAnsi="Times New Roman" w:cs="Times New Roman"/>
          <w:b/>
        </w:rPr>
      </w:pPr>
      <w:r>
        <w:rPr>
          <w:rFonts w:cs="Times New Roman" w:ascii="Times New Roman" w:hAnsi="Times New Roman"/>
          <w:b/>
        </w:rPr>
      </w:r>
    </w:p>
    <w:p>
      <w:pPr>
        <w:pStyle w:val="Normal"/>
        <w:spacing w:before="0" w:after="120"/>
        <w:rPr>
          <w:rFonts w:ascii="Times New Roman" w:hAnsi="Times New Roman" w:cs="Times New Roman"/>
          <w:b/>
        </w:rPr>
      </w:pPr>
      <w:r>
        <w:rPr>
          <w:rFonts w:cs="Times New Roman" w:ascii="Times New Roman" w:hAnsi="Times New Roman"/>
          <w:b/>
        </w:rPr>
        <w:t>Câu 37:  Đáp án : D</w:t>
      </w:r>
    </w:p>
    <w:p>
      <w:pPr>
        <w:pStyle w:val="Normal"/>
        <w:spacing w:before="0" w:after="120"/>
        <w:rPr>
          <w:rFonts w:ascii="Times New Roman" w:hAnsi="Times New Roman" w:cs="Times New Roman"/>
          <w:b/>
        </w:rPr>
      </w:pPr>
      <w:r>
        <w:rPr>
          <w:rFonts w:cs="Times New Roman" w:ascii="Times New Roman" w:hAnsi="Times New Roman"/>
          <w:b/>
        </w:rPr>
        <w:t xml:space="preserve">Câu 38: </w:t>
      </w:r>
    </w:p>
    <w:p>
      <w:pPr>
        <w:pStyle w:val="Normal"/>
        <w:spacing w:before="0" w:after="120"/>
        <w:rPr>
          <w:rFonts w:ascii="Times New Roman" w:hAnsi="Times New Roman" w:cs="Times New Roman"/>
          <w:b/>
        </w:rPr>
      </w:pPr>
      <w:r>
        <w:rPr>
          <w:rFonts w:cs="Times New Roman" w:ascii="Times New Roman" w:hAnsi="Times New Roman"/>
          <w:b/>
        </w:rPr>
        <w:t>Đáp án : B</w:t>
      </w:r>
    </w:p>
    <w:p>
      <w:pPr>
        <w:pStyle w:val="Normal"/>
        <w:spacing w:before="0" w:after="120"/>
        <w:rPr/>
      </w:pPr>
      <w:r>
        <w:rPr>
          <w:rFonts w:cs="Times New Roman" w:ascii="Times New Roman" w:hAnsi="Times New Roman"/>
          <w:b/>
        </w:rPr>
        <w:t>Hướng dẫn :</w:t>
      </w:r>
      <w:r>
        <w:rPr>
          <w:rFonts w:cs="Times New Roman" w:ascii="Times New Roman" w:hAnsi="Times New Roman"/>
        </w:rPr>
        <w:t xml:space="preserve">  </w:t>
      </w:r>
      <w:r>
        <w:rPr>
          <w:rFonts w:cs="Times New Roman" w:ascii="Times New Roman" w:hAnsi="Times New Roman"/>
        </w:rPr>
        <w:object w:dxaOrig="6039" w:dyaOrig="380">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301.95pt;height:19pt" filled="f" o:ole="">
            <v:imagedata r:id="rId750" o:title=""/>
          </v:shape>
          <o:OLEObject Type="Embed" ProgID="" ShapeID="ole_rId749" DrawAspect="Content" ObjectID="_227576733" r:id="rId749"/>
        </w:object>
      </w:r>
      <w:r>
        <w:rPr>
          <w:rFonts w:cs="Times New Roman" w:ascii="Times New Roman" w:hAnsi="Times New Roman"/>
        </w:rPr>
        <w:t xml:space="preserve"> </w:t>
      </w:r>
    </w:p>
    <w:p>
      <w:pPr>
        <w:pStyle w:val="Normal"/>
        <w:spacing w:before="0" w:after="120"/>
        <w:rPr/>
      </w:pPr>
      <w:r>
        <w:rPr>
          <w:rFonts w:cs="Times New Roman" w:ascii="Times New Roman" w:hAnsi="Times New Roman"/>
        </w:rPr>
        <w:t xml:space="preserve">Vì </w:t>
      </w:r>
      <w:r>
        <w:rPr>
          <w:rFonts w:cs="Times New Roman" w:ascii="Times New Roman" w:hAnsi="Times New Roman"/>
        </w:rPr>
        <w:object w:dxaOrig="1760" w:dyaOrig="38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88pt;height:19pt" filled="f" o:ole="">
            <v:imagedata r:id="rId752" o:title=""/>
          </v:shape>
          <o:OLEObject Type="Embed" ProgID="" ShapeID="ole_rId751" DrawAspect="Content" ObjectID="_637139235" r:id="rId751"/>
        </w:object>
      </w:r>
      <w:r>
        <w:rPr>
          <w:rFonts w:cs="Times New Roman" w:ascii="Times New Roman" w:hAnsi="Times New Roman"/>
        </w:rPr>
        <w:t xml:space="preserve"> nên ta tính </w:t>
      </w:r>
      <w:r>
        <w:rPr>
          <w:rFonts w:cs="Times New Roman" w:ascii="Times New Roman" w:hAnsi="Times New Roman"/>
          <w:i/>
        </w:rPr>
        <w:t>H%</w:t>
      </w:r>
      <w:r>
        <w:rPr>
          <w:rFonts w:cs="Times New Roman" w:ascii="Times New Roman" w:hAnsi="Times New Roman"/>
        </w:rPr>
        <w:t xml:space="preserve"> theo </w:t>
      </w:r>
      <w:r>
        <w:rPr>
          <w:rFonts w:cs="Times New Roman" w:ascii="Times New Roman" w:hAnsi="Times New Roman"/>
        </w:rPr>
        <w:object w:dxaOrig="3320" w:dyaOrig="660">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166pt;height:33pt" filled="f" o:ole="">
            <v:imagedata r:id="rId754" o:title=""/>
          </v:shape>
          <o:OLEObject Type="Embed" ProgID="" ShapeID="ole_rId753" DrawAspect="Content" ObjectID="_1867398131" r:id="rId753"/>
        </w:object>
      </w:r>
      <w:r>
        <w:rPr>
          <w:rFonts w:cs="Times New Roman" w:ascii="Times New Roman" w:hAnsi="Times New Roman"/>
        </w:rPr>
        <w:t xml:space="preserve"> </w:t>
      </w:r>
    </w:p>
    <w:p>
      <w:pPr>
        <w:pStyle w:val="Normal"/>
        <w:spacing w:before="0" w:after="120"/>
        <w:rPr>
          <w:rFonts w:ascii="Times New Roman" w:hAnsi="Times New Roman" w:cs="Times New Roman"/>
          <w:b/>
        </w:rPr>
      </w:pPr>
      <w:r>
        <w:rPr>
          <w:rFonts w:cs="Times New Roman" w:ascii="Times New Roman" w:hAnsi="Times New Roman"/>
          <w:b/>
        </w:rPr>
        <w:t xml:space="preserve">Câu 39: </w:t>
      </w:r>
    </w:p>
    <w:p>
      <w:pPr>
        <w:pStyle w:val="Normal"/>
        <w:spacing w:before="0" w:after="120"/>
        <w:rPr>
          <w:rFonts w:ascii="Times New Roman" w:hAnsi="Times New Roman" w:cs="Times New Roman"/>
          <w:b/>
        </w:rPr>
      </w:pPr>
      <w:r>
        <w:rPr>
          <w:rFonts w:cs="Times New Roman" w:ascii="Times New Roman" w:hAnsi="Times New Roman"/>
          <w:b/>
        </w:rPr>
        <w:t>Đáp án : C</w:t>
      </w:r>
    </w:p>
    <w:p>
      <w:pPr>
        <w:pStyle w:val="Normal"/>
        <w:spacing w:before="0" w:after="120"/>
        <w:rPr/>
      </w:pPr>
      <w:r>
        <w:rPr>
          <w:rFonts w:cs="Times New Roman" w:ascii="Times New Roman" w:hAnsi="Times New Roman"/>
          <w:b/>
        </w:rPr>
        <w:t>Hướng dẫn :</w:t>
      </w:r>
      <w:r>
        <w:rPr>
          <w:rFonts w:cs="Times New Roman" w:ascii="Times New Roman" w:hAnsi="Times New Roman"/>
        </w:rPr>
        <w:t xml:space="preserve">  </w:t>
      </w:r>
      <w:r>
        <w:rPr>
          <w:rFonts w:cs="Times New Roman" w:ascii="Times New Roman" w:hAnsi="Times New Roman"/>
        </w:rPr>
        <w:object w:dxaOrig="3240" w:dyaOrig="38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162pt;height:19pt" filled="f" o:ole="">
            <v:imagedata r:id="rId756" o:title=""/>
          </v:shape>
          <o:OLEObject Type="Embed" ProgID="" ShapeID="ole_rId755" DrawAspect="Content" ObjectID="_2002779325" r:id="rId755"/>
        </w:object>
      </w:r>
      <w:r>
        <w:rPr>
          <w:rFonts w:cs="Times New Roman" w:ascii="Times New Roman" w:hAnsi="Times New Roman"/>
        </w:rPr>
        <w:t xml:space="preserve"> </w:t>
      </w:r>
    </w:p>
    <w:p>
      <w:pPr>
        <w:pStyle w:val="Normal"/>
        <w:spacing w:before="0" w:after="120"/>
        <w:rPr>
          <w:rFonts w:ascii="Times New Roman" w:hAnsi="Times New Roman" w:cs="Times New Roman"/>
        </w:rPr>
      </w:pPr>
      <w:r>
        <w:rPr>
          <w:rFonts w:cs="Times New Roman" w:ascii="Times New Roman" w:hAnsi="Times New Roman"/>
        </w:rPr>
        <w:object w:dxaOrig="2720" w:dyaOrig="66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136pt;height:33pt" filled="f" o:ole="">
            <v:imagedata r:id="rId758" o:title=""/>
          </v:shape>
          <o:OLEObject Type="Embed" ProgID="" ShapeID="ole_rId757" DrawAspect="Content" ObjectID="_400939829" r:id="rId757"/>
        </w:object>
      </w:r>
      <w:r>
        <w:rPr>
          <w:rFonts w:cs="Times New Roman" w:ascii="Times New Roman" w:hAnsi="Times New Roman"/>
        </w:rPr>
        <w:t xml:space="preserve"> </w:t>
      </w:r>
      <w:r>
        <w:rPr>
          <w:rFonts w:cs="Times New Roman" w:ascii="Times New Roman" w:hAnsi="Times New Roman"/>
        </w:rPr>
        <w:t xml:space="preserve">CTPT  của hai anđêhit  là </w:t>
      </w:r>
      <w:r>
        <w:rPr>
          <w:rFonts w:cs="Times New Roman" w:ascii="Times New Roman" w:hAnsi="Times New Roman"/>
          <w:i/>
        </w:rPr>
        <w:t>C</w:t>
      </w:r>
      <w:r>
        <w:rPr>
          <w:rFonts w:cs="Times New Roman" w:ascii="Times New Roman" w:hAnsi="Times New Roman"/>
          <w:i/>
          <w:vertAlign w:val="subscript"/>
        </w:rPr>
        <w:t>3</w:t>
      </w:r>
      <w:r>
        <w:rPr>
          <w:rFonts w:cs="Times New Roman" w:ascii="Times New Roman" w:hAnsi="Times New Roman"/>
          <w:i/>
        </w:rPr>
        <w:t>H</w:t>
      </w:r>
      <w:r>
        <w:rPr>
          <w:rFonts w:cs="Times New Roman" w:ascii="Times New Roman" w:hAnsi="Times New Roman"/>
          <w:i/>
          <w:vertAlign w:val="subscript"/>
        </w:rPr>
        <w:t>6</w:t>
      </w:r>
      <w:r>
        <w:rPr>
          <w:rFonts w:cs="Times New Roman" w:ascii="Times New Roman" w:hAnsi="Times New Roman"/>
          <w:i/>
        </w:rPr>
        <w:t>O</w:t>
      </w:r>
      <w:r>
        <w:rPr>
          <w:rFonts w:cs="Times New Roman" w:ascii="Times New Roman" w:hAnsi="Times New Roman"/>
        </w:rPr>
        <w:t xml:space="preserve"> và </w:t>
      </w:r>
      <w:r>
        <w:rPr>
          <w:rFonts w:cs="Times New Roman" w:ascii="Times New Roman" w:hAnsi="Times New Roman"/>
          <w:i/>
        </w:rPr>
        <w:t>C</w:t>
      </w:r>
      <w:r>
        <w:rPr>
          <w:rFonts w:cs="Times New Roman" w:ascii="Times New Roman" w:hAnsi="Times New Roman"/>
          <w:i/>
          <w:vertAlign w:val="subscript"/>
        </w:rPr>
        <w:t>4</w:t>
      </w:r>
      <w:r>
        <w:rPr>
          <w:rFonts w:cs="Times New Roman" w:ascii="Times New Roman" w:hAnsi="Times New Roman"/>
          <w:i/>
        </w:rPr>
        <w:t>H</w:t>
      </w:r>
      <w:r>
        <w:rPr>
          <w:rFonts w:cs="Times New Roman" w:ascii="Times New Roman" w:hAnsi="Times New Roman"/>
          <w:i/>
          <w:vertAlign w:val="subscript"/>
        </w:rPr>
        <w:t>8</w:t>
      </w:r>
      <w:r>
        <w:rPr>
          <w:rFonts w:cs="Times New Roman" w:ascii="Times New Roman" w:hAnsi="Times New Roman"/>
          <w:i/>
        </w:rPr>
        <w:t>O</w:t>
      </w:r>
    </w:p>
    <w:p>
      <w:pPr>
        <w:pStyle w:val="Normal"/>
        <w:spacing w:before="0" w:after="120"/>
        <w:rPr>
          <w:rFonts w:ascii="Times New Roman" w:hAnsi="Times New Roman" w:cs="Times New Roman"/>
          <w:b/>
        </w:rPr>
      </w:pPr>
      <w:r>
        <w:rPr>
          <w:rFonts w:cs="Times New Roman" w:ascii="Times New Roman" w:hAnsi="Times New Roman"/>
          <w:b/>
        </w:rPr>
        <w:t>Câu 40:  Đáp án : B</w:t>
      </w:r>
    </w:p>
    <w:p>
      <w:pPr>
        <w:pStyle w:val="Normal"/>
        <w:spacing w:before="0" w:after="120"/>
        <w:jc w:val="center"/>
        <w:rPr>
          <w:rFonts w:ascii="Times New Roman" w:hAnsi="Times New Roman" w:cs="Times New Roman"/>
          <w:b/>
        </w:rPr>
      </w:pPr>
      <w:r>
        <w:rPr>
          <w:rFonts w:cs="Times New Roman" w:ascii="Times New Roman" w:hAnsi="Times New Roman"/>
          <w:b/>
        </w:rPr>
      </w:r>
    </w:p>
    <w:tbl>
      <w:tblPr>
        <w:tblW w:w="5950" w:type="dxa"/>
        <w:jc w:val="center"/>
        <w:tblInd w:w="0" w:type="dxa"/>
        <w:tblLayout w:type="fixed"/>
        <w:tblCellMar>
          <w:top w:w="0" w:type="dxa"/>
          <w:left w:w="108" w:type="dxa"/>
          <w:bottom w:w="0" w:type="dxa"/>
          <w:right w:w="108" w:type="dxa"/>
        </w:tblCellMar>
      </w:tblPr>
      <w:tblGrid>
        <w:gridCol w:w="595"/>
        <w:gridCol w:w="595"/>
        <w:gridCol w:w="595"/>
        <w:gridCol w:w="595"/>
        <w:gridCol w:w="595"/>
        <w:gridCol w:w="595"/>
        <w:gridCol w:w="595"/>
        <w:gridCol w:w="595"/>
        <w:gridCol w:w="595"/>
        <w:gridCol w:w="595"/>
      </w:tblGrid>
      <w:tr>
        <w:trPr/>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1A</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2B</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3C</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4D</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5D</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6A</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7B</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8A</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9A</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10C</w:t>
            </w:r>
          </w:p>
        </w:tc>
      </w:tr>
      <w:tr>
        <w:trPr/>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11B</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12D</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13D</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14B</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15A</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16D</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17B</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18C</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19D</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20D</w:t>
            </w:r>
          </w:p>
        </w:tc>
      </w:tr>
      <w:tr>
        <w:trPr/>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21A</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22C</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23A</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24C</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25D</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26B</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27D</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28D</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29C</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30B</w:t>
            </w:r>
          </w:p>
        </w:tc>
      </w:tr>
      <w:tr>
        <w:trPr/>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31A</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32B</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33C</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34C</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35C</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36A</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37D</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38B</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pPr>
            <w:r>
              <w:rPr>
                <w:rFonts w:cs="Times New Roman" w:ascii="Times New Roman" w:hAnsi="Times New Roman"/>
                <w:b/>
              </w:rPr>
              <w:t>39C</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20"/>
              <w:jc w:val="center"/>
              <w:rPr>
                <w:rFonts w:ascii="Times New Roman" w:hAnsi="Times New Roman" w:cs="Times New Roman"/>
                <w:b/>
              </w:rPr>
            </w:pPr>
            <w:r>
              <w:rPr>
                <w:rFonts w:cs="Times New Roman" w:ascii="Times New Roman" w:hAnsi="Times New Roman"/>
                <w:b/>
              </w:rPr>
              <w:t>40B</w:t>
            </w:r>
          </w:p>
        </w:tc>
      </w:tr>
    </w:tbl>
    <w:p>
      <w:pPr>
        <w:pStyle w:val="Normal"/>
        <w:spacing w:before="0" w:after="120"/>
        <w:rPr>
          <w:rFonts w:ascii="Times New Roman" w:hAnsi="Times New Roman" w:cs="Times New Roman"/>
        </w:rPr>
      </w:pPr>
      <w:r>
        <w:rPr>
          <w:rFonts w:cs="Times New Roman" w:ascii="Times New Roman" w:hAnsi="Times New Roman"/>
        </w:rPr>
      </w:r>
    </w:p>
    <w:tbl>
      <w:tblPr>
        <w:tblW w:w="9703" w:type="dxa"/>
        <w:jc w:val="left"/>
        <w:tblInd w:w="-72" w:type="dxa"/>
        <w:tblLayout w:type="fixed"/>
        <w:tblCellMar>
          <w:top w:w="0" w:type="dxa"/>
          <w:left w:w="108" w:type="dxa"/>
          <w:bottom w:w="0" w:type="dxa"/>
          <w:right w:w="108" w:type="dxa"/>
        </w:tblCellMar>
      </w:tblPr>
      <w:tblGrid>
        <w:gridCol w:w="3343"/>
        <w:gridCol w:w="6360"/>
      </w:tblGrid>
      <w:tr>
        <w:trPr>
          <w:trHeight w:val="1168" w:hRule="atLeast"/>
        </w:trPr>
        <w:tc>
          <w:tcPr>
            <w:tcW w:w="3343"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Cs w:val="24"/>
                <w:lang w:val="en-US" w:eastAsia="en-US"/>
              </w:rPr>
              <w:t xml:space="preserve">SỞ GD </w:t>
            </w:r>
            <w:r>
              <w:rPr>
                <w:rFonts w:eastAsia="Symbol" w:cs="Symbol" w:ascii="Symbol" w:hAnsi="Symbol"/>
                <w:b/>
                <w:szCs w:val="24"/>
                <w:lang w:val="en-US" w:eastAsia="en-US"/>
              </w:rPr>
              <w:sym w:font="Symbol" w:char="f026"/>
            </w:r>
            <w:r>
              <w:rPr>
                <w:rFonts w:cs="Times New Roman" w:ascii="Times New Roman" w:hAnsi="Times New Roman"/>
                <w:b/>
                <w:szCs w:val="24"/>
                <w:lang w:val="en-US" w:eastAsia="en-US"/>
              </w:rPr>
              <w:t xml:space="preserve"> ĐT </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w:t>TỈNH VĨNH PHÚC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w:t>THPT YÊN LẠC 2</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mc:AlternateContent>
                <mc:Choice Requires="wps">
                  <w:drawing>
                    <wp:anchor behindDoc="0" distT="0" distB="0" distL="114935" distR="114935" simplePos="0" locked="0" layoutInCell="0" allowOverlap="1" relativeHeight="1681">
                      <wp:simplePos x="0" y="0"/>
                      <wp:positionH relativeFrom="margin">
                        <wp:posOffset>508635</wp:posOffset>
                      </wp:positionH>
                      <wp:positionV relativeFrom="paragraph">
                        <wp:posOffset>45720</wp:posOffset>
                      </wp:positionV>
                      <wp:extent cx="1233170" cy="0"/>
                      <wp:effectExtent l="0" t="5080" r="0" b="5080"/>
                      <wp:wrapNone/>
                      <wp:docPr id="39"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rPr>
            </w:pPr>
            <w:r>
              <w:rPr>
                <w:rFonts w:cs="Times New Roman" w:ascii="Times New Roman" w:hAnsi="Times New Roman"/>
                <w:i/>
              </w:rPr>
              <w:t>(Đề thi có 40 câu / 4 trang)</w:t>
            </w:r>
          </w:p>
        </w:tc>
        <w:tc>
          <w:tcPr>
            <w:tcW w:w="6360" w:type="dxa"/>
            <w:tcBorders/>
          </w:tcPr>
          <w:p>
            <w:pPr>
              <w:pStyle w:val="Normal"/>
              <w:tabs>
                <w:tab w:val="clear" w:pos="720"/>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t>ĐỀ THI THỬ LẦN 1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rPr>
            </w:pPr>
            <w:r>
              <w:rPr>
                <w:rFonts w:cs="Times New Roman" w:ascii="Times New Roman" w:hAnsi="Times New Roman"/>
                <w:i/>
                <w:iCs/>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Cs w:val="24"/>
                <w:lang w:val="en-US" w:eastAsia="en-US"/>
              </w:rPr>
            </w:pPr>
            <w:r>
              <w:rPr>
                <w:rFonts w:cs="Times New Roman" w:ascii="Times New Roman" w:hAnsi="Times New Roman"/>
                <w:b/>
                <w:bCs/>
                <w:i/>
                <w:iCs/>
                <w:szCs w:val="24"/>
                <w:lang w:val="en-US" w:eastAsia="en-US"/>
              </w:rPr>
              <mc:AlternateContent>
                <mc:Choice Requires="wps">
                  <w:drawing>
                    <wp:anchor behindDoc="0" distT="0" distB="0" distL="114935" distR="114935" simplePos="0" locked="0" layoutInCell="0" allowOverlap="1" relativeHeight="1682">
                      <wp:simplePos x="0" y="0"/>
                      <wp:positionH relativeFrom="margin">
                        <wp:posOffset>989965</wp:posOffset>
                      </wp:positionH>
                      <wp:positionV relativeFrom="paragraph">
                        <wp:posOffset>50165</wp:posOffset>
                      </wp:positionV>
                      <wp:extent cx="2493010" cy="0"/>
                      <wp:effectExtent l="0" t="5080" r="0" b="5080"/>
                      <wp:wrapNone/>
                      <wp:docPr id="40"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r>
          </w:p>
        </w:tc>
      </w:tr>
    </w:tbl>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lang w:val="pt-BR"/>
        </w:rPr>
      </w:pPr>
      <w:r>
        <w:rPr>
          <w:rFonts w:cs="Times New Roman" w:ascii="Times New Roman" w:hAnsi="Times New Roman"/>
          <w:szCs w:val="24"/>
          <w:lang w:val="pt-BR"/>
        </w:rPr>
        <w:t>H =1; C = 12; N = 14; O = 16; Na = 23; Mg = 24; Al = 27; S =32; Cl = 35,5; K = 39; Ca = 40; Cr = 52; Fe = 56; Cu = 64; Zn = 65; Ag = 108; Ba=137.</w:t>
      </w:r>
    </w:p>
    <w:p>
      <w:pPr>
        <w:pStyle w:val="Normal"/>
        <w:rPr>
          <w:rFonts w:ascii="Times New Roman" w:hAnsi="Times New Roman" w:cs="Times New Roman"/>
          <w:b/>
          <w:szCs w:val="24"/>
          <w:lang w:val="pt-BR"/>
        </w:rPr>
      </w:pPr>
      <w:r>
        <w:rPr>
          <w:rFonts w:cs="Times New Roman" w:ascii="Times New Roman" w:hAnsi="Times New Roman"/>
          <w:b/>
          <w:szCs w:val="24"/>
          <w:lang w:val="pt-BR"/>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Câu 1:</w:t>
      </w:r>
      <w:r>
        <w:rPr>
          <w:rFonts w:cs="Times New Roman" w:ascii="Times New Roman" w:hAnsi="Times New Roman"/>
        </w:rPr>
        <w:t xml:space="preserve"> E là este mạch không nhánh chỉ chứa C, H, O, không chứa nhóm chức nào khác. Đun nóng một lượng E với 150ml dung dịch NaOH 1M đến kết thúc phản ứng. Để trung hòa dung dịch được cần 60ml dung dịch HCl 0,5M. Cô cạn dung dịch sau khi trung hòa được 11,475 gam hỗn hợp hai muối khan và 5,52 gam hỗn hợp 2 ancol đơn chức. Công thức cấu tạo của este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2079" w:dyaOrig="36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103.95pt;height:18pt" filled="f" o:ole="">
            <v:imagedata r:id="rId760" o:title=""/>
          </v:shape>
          <o:OLEObject Type="Embed" ProgID="" ShapeID="ole_rId759" DrawAspect="Content" ObjectID="_727884795" r:id="rId759"/>
        </w:object>
      </w:r>
      <w:r>
        <w:rPr>
          <w:rFonts w:cs="Times New Roman" w:ascii="Times New Roman" w:hAnsi="Times New Roman"/>
        </w:rPr>
        <w:t xml:space="preserve"> </w:t>
        <w:tab/>
      </w:r>
      <w:r>
        <w:rPr>
          <w:rFonts w:cs="Times New Roman" w:ascii="Times New Roman" w:hAnsi="Times New Roman"/>
          <w:b/>
        </w:rPr>
        <w:t>B.</w:t>
      </w:r>
      <w:r>
        <w:rPr>
          <w:rFonts w:cs="Times New Roman" w:ascii="Times New Roman" w:hAnsi="Times New Roman"/>
        </w:rPr>
        <w:object w:dxaOrig="4140" w:dyaOrig="360">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207pt;height:18pt" filled="f" o:ole="">
            <v:imagedata r:id="rId762" o:title=""/>
          </v:shape>
          <o:OLEObject Type="Embed" ProgID="" ShapeID="ole_rId761" DrawAspect="Content" ObjectID="_417698142" r:id="rId761"/>
        </w:object>
      </w:r>
      <w:r>
        <w:rPr>
          <w:rFonts w:cs="Times New Roman" w:ascii="Times New Roman" w:hAnsi="Times New Roman"/>
        </w:rPr>
        <w:t xml:space="preserve"> </w:t>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1460" w:dyaOrig="36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73pt;height:18pt" filled="f" o:ole="">
            <v:imagedata r:id="rId764" o:title=""/>
          </v:shape>
          <o:OLEObject Type="Embed" ProgID="" ShapeID="ole_rId763" DrawAspect="Content" ObjectID="_809137968" r:id="rId763"/>
        </w:object>
      </w:r>
      <w:r>
        <w:rPr>
          <w:rFonts w:cs="Times New Roman" w:ascii="Times New Roman" w:hAnsi="Times New Roman"/>
        </w:rPr>
        <w:t xml:space="preserve"> </w:t>
      </w:r>
      <w:r>
        <w:rPr>
          <w:rFonts w:cs="Times New Roman" w:ascii="Times New Roman" w:hAnsi="Times New Roman"/>
        </w:rPr>
        <w:object w:dxaOrig="1540" w:dyaOrig="360">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77pt;height:18pt" filled="f" o:ole="">
            <v:imagedata r:id="rId766" o:title=""/>
          </v:shape>
          <o:OLEObject Type="Embed" ProgID="" ShapeID="ole_rId765" DrawAspect="Content" ObjectID="_1400196202" r:id="rId765"/>
        </w:object>
      </w:r>
      <w:r>
        <w:rPr>
          <w:rFonts w:cs="Times New Roman" w:ascii="Times New Roman" w:hAnsi="Times New Roman"/>
        </w:rPr>
        <w:t xml:space="preserve">  </w:t>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3480" w:dyaOrig="36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174pt;height:18pt" filled="f" o:ole="">
            <v:imagedata r:id="rId768" o:title=""/>
          </v:shape>
          <o:OLEObject Type="Embed" ProgID="" ShapeID="ole_rId767" DrawAspect="Content" ObjectID="_785046664" r:id="rId767"/>
        </w:object>
      </w:r>
      <w:r>
        <w:rPr>
          <w:rFonts w:cs="Times New Roman" w:ascii="Times New Roman" w:hAnsi="Times New Roman"/>
        </w:rPr>
        <w:t xml:space="preserve"> </w:t>
      </w:r>
    </w:p>
    <w:p>
      <w:pPr>
        <w:pStyle w:val="Normal"/>
        <w:rPr/>
      </w:pPr>
      <w:r>
        <w:rPr>
          <w:rFonts w:cs="Times New Roman" w:ascii="Times New Roman" w:hAnsi="Times New Roman"/>
          <w:b/>
        </w:rPr>
        <w:t>Câu 2:</w:t>
      </w:r>
      <w:r>
        <w:rPr>
          <w:rFonts w:cs="Times New Roman" w:ascii="Times New Roman" w:hAnsi="Times New Roman"/>
        </w:rPr>
        <w:t xml:space="preserve"> Đốt cháy m gam hỗn hợp gồm 2 amin no đơn chức mạch hở thu được 28,6 gam </w:t>
      </w:r>
      <w:r>
        <w:rPr>
          <w:rFonts w:cs="Times New Roman" w:ascii="Times New Roman" w:hAnsi="Times New Roman"/>
        </w:rPr>
        <w:object w:dxaOrig="499" w:dyaOrig="36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24.95pt;height:18pt" filled="f" o:ole="">
            <v:imagedata r:id="rId770" o:title=""/>
          </v:shape>
          <o:OLEObject Type="Embed" ProgID="" ShapeID="ole_rId769" DrawAspect="Content" ObjectID="_1497555426" r:id="rId769"/>
        </w:object>
      </w:r>
      <w:r>
        <w:rPr>
          <w:rFonts w:cs="Times New Roman" w:ascii="Times New Roman" w:hAnsi="Times New Roman"/>
        </w:rPr>
        <w:t xml:space="preserve"> và 18,45 gam </w:t>
      </w:r>
      <w:r>
        <w:rPr>
          <w:rFonts w:cs="Times New Roman" w:ascii="Times New Roman" w:hAnsi="Times New Roman"/>
        </w:rPr>
        <w:object w:dxaOrig="540" w:dyaOrig="36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27pt;height:18pt" filled="f" o:ole="">
            <v:imagedata r:id="rId772" o:title=""/>
          </v:shape>
          <o:OLEObject Type="Embed" ProgID="" ShapeID="ole_rId771" DrawAspect="Content" ObjectID="_1030532373" r:id="rId771"/>
        </w:object>
      </w:r>
      <w:r>
        <w:rPr>
          <w:rFonts w:cs="Times New Roman" w:ascii="Times New Roman" w:hAnsi="Times New Roman"/>
        </w:rPr>
        <w:t>. m có giá trị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1020" w:dyaOrig="32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51pt;height:16pt" filled="f" o:ole="">
            <v:imagedata r:id="rId774" o:title=""/>
          </v:shape>
          <o:OLEObject Type="Embed" ProgID="" ShapeID="ole_rId773" DrawAspect="Content" ObjectID="_460173942" r:id="rId773"/>
        </w:object>
      </w:r>
      <w:r>
        <w:rPr>
          <w:rFonts w:cs="Times New Roman" w:ascii="Times New Roman" w:hAnsi="Times New Roman"/>
        </w:rPr>
        <w:t xml:space="preserve"> </w:t>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rPr>
        <w:object w:dxaOrig="999" w:dyaOrig="32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49.95pt;height:16pt" filled="f" o:ole="">
            <v:imagedata r:id="rId776" o:title=""/>
          </v:shape>
          <o:OLEObject Type="Embed" ProgID="" ShapeID="ole_rId775" DrawAspect="Content" ObjectID="_697908312" r:id="rId775"/>
        </w:object>
      </w:r>
      <w:r>
        <w:rPr>
          <w:rFonts w:cs="Times New Roman" w:ascii="Times New Roman" w:hAnsi="Times New Roman"/>
        </w:rPr>
        <w:t xml:space="preserve"> </w:t>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700" w:dyaOrig="32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35pt;height:16pt" filled="f" o:ole="">
            <v:imagedata r:id="rId778" o:title=""/>
          </v:shape>
          <o:OLEObject Type="Embed" ProgID="" ShapeID="ole_rId777" DrawAspect="Content" ObjectID="_2015469830" r:id="rId777"/>
        </w:object>
      </w:r>
      <w:r>
        <w:rPr>
          <w:rFonts w:cs="Times New Roman" w:ascii="Times New Roman" w:hAnsi="Times New Roman"/>
        </w:rPr>
        <w:t xml:space="preserve"> </w:t>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1020" w:dyaOrig="32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51pt;height:16pt" filled="f" o:ole="">
            <v:imagedata r:id="rId780" o:title=""/>
          </v:shape>
          <o:OLEObject Type="Embed" ProgID="" ShapeID="ole_rId779" DrawAspect="Content" ObjectID="_1132339241" r:id="rId779"/>
        </w:object>
      </w:r>
      <w:r>
        <w:rPr>
          <w:rFonts w:cs="Times New Roman" w:ascii="Times New Roman" w:hAnsi="Times New Roman"/>
        </w:rPr>
        <w:t xml:space="preserve"> </w:t>
      </w:r>
    </w:p>
    <w:p>
      <w:pPr>
        <w:pStyle w:val="Normal"/>
        <w:rPr/>
      </w:pPr>
      <w:r>
        <w:rPr>
          <w:rFonts w:cs="Times New Roman" w:ascii="Times New Roman" w:hAnsi="Times New Roman"/>
          <w:b/>
        </w:rPr>
        <w:t xml:space="preserve">Câu 3: </w:t>
      </w:r>
      <w:r>
        <w:rPr>
          <w:rFonts w:cs="Times New Roman" w:ascii="Times New Roman" w:hAnsi="Times New Roman"/>
        </w:rPr>
        <w:t xml:space="preserve">Chất hữu cơ X mạch hở có dạng </w:t>
      </w:r>
      <w:r>
        <w:rPr>
          <w:rFonts w:cs="Times New Roman" w:ascii="Times New Roman" w:hAnsi="Times New Roman"/>
        </w:rPr>
        <w:object w:dxaOrig="1880" w:dyaOrig="36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94pt;height:18pt" filled="f" o:ole="">
            <v:imagedata r:id="rId782" o:title=""/>
          </v:shape>
          <o:OLEObject Type="Embed" ProgID="" ShapeID="ole_rId781" DrawAspect="Content" ObjectID="_1380258967" r:id="rId781"/>
        </w:object>
      </w:r>
      <w:r>
        <w:rPr>
          <w:rFonts w:cs="Times New Roman" w:ascii="Times New Roman" w:hAnsi="Times New Roman"/>
        </w:rPr>
        <w:t xml:space="preserve"> (R, R’là các gốc hidrocacbon), thành phần % về khối lượng của Nito trong X là 15,73%. Cho m gam X phản ứng hoàn toàn với dung dịch NaOH, toàn bộ lượng ancol sinh ra cho tác dụng hết với CuO (đun nóng) được andehit Y (ancol chỉ bị oxi hóa thành andehit). Cho toàn bộ Y tác dụng với một lượng dư dung dịch </w:t>
      </w:r>
      <w:r>
        <w:rPr>
          <w:rFonts w:cs="Times New Roman" w:ascii="Times New Roman" w:hAnsi="Times New Roman"/>
        </w:rPr>
        <w:object w:dxaOrig="800" w:dyaOrig="360">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40pt;height:18pt" filled="f" o:ole="">
            <v:imagedata r:id="rId784" o:title=""/>
          </v:shape>
          <o:OLEObject Type="Embed" ProgID="" ShapeID="ole_rId783" DrawAspect="Content" ObjectID="_1536267770" r:id="rId783"/>
        </w:object>
      </w:r>
      <w:r>
        <w:rPr>
          <w:rFonts w:cs="Times New Roman" w:ascii="Times New Roman" w:hAnsi="Times New Roman"/>
        </w:rPr>
        <w:t xml:space="preserve"> trong </w:t>
      </w:r>
      <w:r>
        <w:rPr>
          <w:rFonts w:cs="Times New Roman" w:ascii="Times New Roman" w:hAnsi="Times New Roman"/>
        </w:rPr>
        <w:object w:dxaOrig="520" w:dyaOrig="36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26pt;height:18pt" filled="f" o:ole="">
            <v:imagedata r:id="rId786" o:title=""/>
          </v:shape>
          <o:OLEObject Type="Embed" ProgID="" ShapeID="ole_rId785" DrawAspect="Content" ObjectID="_1510238210" r:id="rId785"/>
        </w:object>
      </w:r>
      <w:r>
        <w:rPr>
          <w:rFonts w:cs="Times New Roman" w:ascii="Times New Roman" w:hAnsi="Times New Roman"/>
        </w:rPr>
        <w:t xml:space="preserve"> thu được 12,96 gam Ag kết tủa.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5,34</w:t>
        <w:tab/>
      </w:r>
      <w:r>
        <w:rPr>
          <w:rFonts w:cs="Times New Roman" w:ascii="Times New Roman" w:hAnsi="Times New Roman"/>
          <w:b/>
        </w:rPr>
        <w:t>B.</w:t>
      </w:r>
      <w:r>
        <w:rPr>
          <w:rFonts w:cs="Times New Roman" w:ascii="Times New Roman" w:hAnsi="Times New Roman"/>
        </w:rPr>
        <w:t xml:space="preserve"> 2,67</w:t>
        <w:tab/>
      </w:r>
      <w:r>
        <w:rPr>
          <w:rFonts w:cs="Times New Roman" w:ascii="Times New Roman" w:hAnsi="Times New Roman"/>
          <w:b/>
        </w:rPr>
        <w:t>C.</w:t>
      </w:r>
      <w:r>
        <w:rPr>
          <w:rFonts w:cs="Times New Roman" w:ascii="Times New Roman" w:hAnsi="Times New Roman"/>
        </w:rPr>
        <w:t xml:space="preserve"> 3,56</w:t>
        <w:tab/>
      </w:r>
      <w:r>
        <w:rPr>
          <w:rFonts w:cs="Times New Roman" w:ascii="Times New Roman" w:hAnsi="Times New Roman"/>
          <w:b/>
        </w:rPr>
        <w:t>D.</w:t>
      </w:r>
      <w:r>
        <w:rPr>
          <w:rFonts w:cs="Times New Roman" w:ascii="Times New Roman" w:hAnsi="Times New Roman"/>
        </w:rPr>
        <w:t xml:space="preserve"> 4,45</w:t>
      </w:r>
    </w:p>
    <w:p>
      <w:pPr>
        <w:pStyle w:val="Normal"/>
        <w:rPr/>
      </w:pPr>
      <w:r>
        <w:rPr>
          <w:rFonts w:cs="Times New Roman" w:ascii="Times New Roman" w:hAnsi="Times New Roman"/>
          <w:b/>
        </w:rPr>
        <w:t>Câu 4 :</w:t>
      </w:r>
      <w:r>
        <w:rPr>
          <w:rFonts w:cs="Times New Roman" w:ascii="Times New Roman" w:hAnsi="Times New Roman"/>
        </w:rPr>
        <w:t xml:space="preserve"> Cho chất hữu cơ X có công thức phân tử </w:t>
      </w:r>
      <w:r>
        <w:rPr>
          <w:rFonts w:cs="Times New Roman" w:ascii="Times New Roman" w:hAnsi="Times New Roman"/>
        </w:rPr>
        <w:object w:dxaOrig="1160" w:dyaOrig="36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58pt;height:18pt" filled="f" o:ole="">
            <v:imagedata r:id="rId788" o:title=""/>
          </v:shape>
          <o:OLEObject Type="Embed" ProgID="" ShapeID="ole_rId787" DrawAspect="Content" ObjectID="_1843612987" r:id="rId787"/>
        </w:object>
      </w:r>
      <w:r>
        <w:rPr>
          <w:rFonts w:cs="Times New Roman" w:ascii="Times New Roman" w:hAnsi="Times New Roman"/>
        </w:rPr>
        <w:t xml:space="preserve"> tác dụng với dung dịch NaOH, thu được chất hữu co đơn chức Y và các chất vô cơ. Khối lượng phân tử (theo đvC) của Y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68</w:t>
        <w:tab/>
      </w:r>
      <w:r>
        <w:rPr>
          <w:rFonts w:cs="Times New Roman" w:ascii="Times New Roman" w:hAnsi="Times New Roman"/>
          <w:b/>
        </w:rPr>
        <w:t>B.</w:t>
      </w:r>
      <w:r>
        <w:rPr>
          <w:rFonts w:cs="Times New Roman" w:ascii="Times New Roman" w:hAnsi="Times New Roman"/>
        </w:rPr>
        <w:t xml:space="preserve"> 46</w:t>
        <w:tab/>
      </w:r>
      <w:r>
        <w:rPr>
          <w:rFonts w:cs="Times New Roman" w:ascii="Times New Roman" w:hAnsi="Times New Roman"/>
          <w:b/>
        </w:rPr>
        <w:t>C.</w:t>
      </w:r>
      <w:r>
        <w:rPr>
          <w:rFonts w:cs="Times New Roman" w:ascii="Times New Roman" w:hAnsi="Times New Roman"/>
        </w:rPr>
        <w:t xml:space="preserve"> 45</w:t>
        <w:tab/>
      </w:r>
      <w:r>
        <w:rPr>
          <w:rFonts w:cs="Times New Roman" w:ascii="Times New Roman" w:hAnsi="Times New Roman"/>
          <w:b/>
        </w:rPr>
        <w:t>D.</w:t>
      </w:r>
      <w:r>
        <w:rPr>
          <w:rFonts w:cs="Times New Roman" w:ascii="Times New Roman" w:hAnsi="Times New Roman"/>
        </w:rPr>
        <w:t xml:space="preserve"> 85</w:t>
      </w:r>
    </w:p>
    <w:p>
      <w:pPr>
        <w:pStyle w:val="Normal"/>
        <w:rPr/>
      </w:pPr>
      <w:r>
        <w:rPr>
          <w:rFonts w:cs="Times New Roman" w:ascii="Times New Roman" w:hAnsi="Times New Roman"/>
          <w:b/>
        </w:rPr>
        <w:t xml:space="preserve">Câu 5: </w:t>
      </w:r>
      <w:r>
        <w:rPr>
          <w:rFonts w:cs="Times New Roman" w:ascii="Times New Roman" w:hAnsi="Times New Roman"/>
        </w:rPr>
        <w:t xml:space="preserve">Tính thể tích dung dịch </w:t>
      </w:r>
      <w:r>
        <w:rPr>
          <w:rFonts w:cs="Times New Roman" w:ascii="Times New Roman" w:hAnsi="Times New Roman"/>
        </w:rPr>
        <w:object w:dxaOrig="2659" w:dyaOrig="36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132.95pt;height:18pt" filled="f" o:ole="">
            <v:imagedata r:id="rId790" o:title=""/>
          </v:shape>
          <o:OLEObject Type="Embed" ProgID="" ShapeID="ole_rId789" DrawAspect="Content" ObjectID="_1348979581" r:id="rId789"/>
        </w:object>
      </w:r>
      <w:r>
        <w:rPr>
          <w:rFonts w:cs="Times New Roman" w:ascii="Times New Roman" w:hAnsi="Times New Roman"/>
        </w:rPr>
        <w:t xml:space="preserve"> cần dùng để tác dụng với lượng dư xenlulozo tạo 29,7 kg xenlulozo trinitrat.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15,00 lít</w:t>
        <w:tab/>
      </w:r>
      <w:r>
        <w:rPr>
          <w:rFonts w:cs="Times New Roman" w:ascii="Times New Roman" w:hAnsi="Times New Roman"/>
          <w:b/>
        </w:rPr>
        <w:t>B.</w:t>
      </w:r>
      <w:r>
        <w:rPr>
          <w:rFonts w:cs="Times New Roman" w:ascii="Times New Roman" w:hAnsi="Times New Roman"/>
        </w:rPr>
        <w:t xml:space="preserve"> 1,439 lít</w:t>
        <w:tab/>
      </w:r>
      <w:r>
        <w:rPr>
          <w:rFonts w:cs="Times New Roman" w:ascii="Times New Roman" w:hAnsi="Times New Roman"/>
          <w:b/>
        </w:rPr>
        <w:t>C.</w:t>
      </w:r>
      <w:r>
        <w:rPr>
          <w:rFonts w:cs="Times New Roman" w:ascii="Times New Roman" w:hAnsi="Times New Roman"/>
        </w:rPr>
        <w:t xml:space="preserve"> 24,39 lít</w:t>
        <w:tab/>
      </w:r>
      <w:r>
        <w:rPr>
          <w:rFonts w:cs="Times New Roman" w:ascii="Times New Roman" w:hAnsi="Times New Roman"/>
          <w:b/>
        </w:rPr>
        <w:t>D.</w:t>
      </w:r>
      <w:r>
        <w:rPr>
          <w:rFonts w:cs="Times New Roman" w:ascii="Times New Roman" w:hAnsi="Times New Roman"/>
        </w:rPr>
        <w:t xml:space="preserve"> 12,952 lít</w:t>
      </w:r>
    </w:p>
    <w:p>
      <w:pPr>
        <w:pStyle w:val="Normal"/>
        <w:rPr/>
      </w:pPr>
      <w:r>
        <w:rPr>
          <w:rFonts w:cs="Times New Roman" w:ascii="Times New Roman" w:hAnsi="Times New Roman"/>
          <w:b/>
        </w:rPr>
        <w:t xml:space="preserve">Câu 6: </w:t>
      </w:r>
      <w:r>
        <w:rPr>
          <w:rFonts w:cs="Times New Roman" w:ascii="Times New Roman" w:hAnsi="Times New Roman"/>
        </w:rPr>
        <w:t>Tripeptit là hợp chất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mà mỗi phân tử có 3 liên kết peptit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có liên kết peptit mà phân tử có 3 gốc amino axit giống nhau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có liên kết peptit mà phân tử có 3 gốc amino axit khác nhau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có 2 liên kết peptit mà phân tử có 3 gốc α-amino axit</w:t>
      </w:r>
    </w:p>
    <w:p>
      <w:pPr>
        <w:pStyle w:val="Normal"/>
        <w:rPr/>
      </w:pPr>
      <w:r>
        <w:rPr>
          <w:rFonts w:cs="Times New Roman" w:ascii="Times New Roman" w:hAnsi="Times New Roman"/>
          <w:b/>
        </w:rPr>
        <w:t xml:space="preserve">Câu 7: </w:t>
      </w:r>
      <w:r>
        <w:rPr>
          <w:rFonts w:cs="Times New Roman" w:ascii="Times New Roman" w:hAnsi="Times New Roman"/>
        </w:rPr>
        <w:t>Loại dầu nào sau đây không phải là este của axit béo và glixerol?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Dầu luyn</w:t>
        <w:tab/>
      </w:r>
      <w:r>
        <w:rPr>
          <w:rFonts w:cs="Times New Roman" w:ascii="Times New Roman" w:hAnsi="Times New Roman"/>
          <w:b/>
        </w:rPr>
        <w:t>B.</w:t>
      </w:r>
      <w:r>
        <w:rPr>
          <w:rFonts w:cs="Times New Roman" w:ascii="Times New Roman" w:hAnsi="Times New Roman"/>
        </w:rPr>
        <w:t xml:space="preserve"> Dầu lạc (đậu phộng)</w:t>
        <w:tab/>
      </w:r>
      <w:r>
        <w:rPr>
          <w:rFonts w:cs="Times New Roman" w:ascii="Times New Roman" w:hAnsi="Times New Roman"/>
          <w:b/>
        </w:rPr>
        <w:t>C.</w:t>
      </w:r>
      <w:r>
        <w:rPr>
          <w:rFonts w:cs="Times New Roman" w:ascii="Times New Roman" w:hAnsi="Times New Roman"/>
        </w:rPr>
        <w:t xml:space="preserve"> Dầu dừa</w:t>
        <w:tab/>
      </w:r>
      <w:r>
        <w:rPr>
          <w:rFonts w:cs="Times New Roman" w:ascii="Times New Roman" w:hAnsi="Times New Roman"/>
          <w:b/>
        </w:rPr>
        <w:t>D.</w:t>
      </w:r>
      <w:r>
        <w:rPr>
          <w:rFonts w:cs="Times New Roman" w:ascii="Times New Roman" w:hAnsi="Times New Roman"/>
        </w:rPr>
        <w:t xml:space="preserve"> Dầu vừng (mè)</w:t>
      </w:r>
    </w:p>
    <w:p>
      <w:pPr>
        <w:pStyle w:val="Normal"/>
        <w:rPr/>
      </w:pPr>
      <w:r>
        <w:rPr>
          <w:rFonts w:cs="Times New Roman" w:ascii="Times New Roman" w:hAnsi="Times New Roman"/>
          <w:b/>
        </w:rPr>
        <w:t xml:space="preserve">Câu 8: </w:t>
      </w:r>
      <w:r>
        <w:rPr>
          <w:rFonts w:cs="Times New Roman" w:ascii="Times New Roman" w:hAnsi="Times New Roman"/>
        </w:rPr>
        <w:t xml:space="preserve">Phân tích este X người ta thu được kết quả: </w:t>
      </w:r>
      <w:r>
        <w:rPr>
          <w:rFonts w:cs="Times New Roman" w:ascii="Times New Roman" w:hAnsi="Times New Roman"/>
        </w:rPr>
        <w:object w:dxaOrig="920" w:dyaOrig="279">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46pt;height:13.95pt" filled="f" o:ole="">
            <v:imagedata r:id="rId792" o:title=""/>
          </v:shape>
          <o:OLEObject Type="Embed" ProgID="" ShapeID="ole_rId791" DrawAspect="Content" ObjectID="_332898464" r:id="rId791"/>
        </w:object>
      </w:r>
      <w:r>
        <w:rPr>
          <w:rFonts w:cs="Times New Roman" w:ascii="Times New Roman" w:hAnsi="Times New Roman"/>
        </w:rPr>
        <w:t xml:space="preserve"> và</w:t>
      </w:r>
      <w:r>
        <w:rPr>
          <w:rFonts w:cs="Times New Roman" w:ascii="Times New Roman" w:hAnsi="Times New Roman"/>
        </w:rPr>
        <w:object w:dxaOrig="1140" w:dyaOrig="32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57pt;height:16pt" filled="f" o:ole="">
            <v:imagedata r:id="rId794" o:title=""/>
          </v:shape>
          <o:OLEObject Type="Embed" ProgID="" ShapeID="ole_rId793" DrawAspect="Content" ObjectID="_1851894013" r:id="rId793"/>
        </w:object>
      </w:r>
      <w:r>
        <w:rPr>
          <w:rFonts w:cs="Times New Roman" w:ascii="Times New Roman" w:hAnsi="Times New Roman"/>
        </w:rPr>
        <w:t>. Este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metyl axetat</w:t>
        <w:tab/>
      </w:r>
      <w:r>
        <w:rPr>
          <w:rFonts w:cs="Times New Roman" w:ascii="Times New Roman" w:hAnsi="Times New Roman"/>
          <w:b/>
        </w:rPr>
        <w:t>B.</w:t>
      </w:r>
      <w:r>
        <w:rPr>
          <w:rFonts w:cs="Times New Roman" w:ascii="Times New Roman" w:hAnsi="Times New Roman"/>
        </w:rPr>
        <w:t xml:space="preserve"> etyl propionat</w:t>
        <w:tab/>
      </w:r>
      <w:r>
        <w:rPr>
          <w:rFonts w:cs="Times New Roman" w:ascii="Times New Roman" w:hAnsi="Times New Roman"/>
          <w:b/>
        </w:rPr>
        <w:t>C.</w:t>
      </w:r>
      <w:r>
        <w:rPr>
          <w:rFonts w:cs="Times New Roman" w:ascii="Times New Roman" w:hAnsi="Times New Roman"/>
        </w:rPr>
        <w:t xml:space="preserve"> metyl fomat</w:t>
        <w:tab/>
      </w:r>
      <w:r>
        <w:rPr>
          <w:rFonts w:cs="Times New Roman" w:ascii="Times New Roman" w:hAnsi="Times New Roman"/>
          <w:b/>
        </w:rPr>
        <w:t>D.</w:t>
      </w:r>
      <w:r>
        <w:rPr>
          <w:rFonts w:cs="Times New Roman" w:ascii="Times New Roman" w:hAnsi="Times New Roman"/>
        </w:rPr>
        <w:t xml:space="preserve"> metyl acrylat</w:t>
      </w:r>
    </w:p>
    <w:p>
      <w:pPr>
        <w:pStyle w:val="Normal"/>
        <w:rPr/>
      </w:pPr>
      <w:r>
        <w:rPr>
          <w:rFonts w:cs="Times New Roman" w:ascii="Times New Roman" w:hAnsi="Times New Roman"/>
          <w:b/>
        </w:rPr>
        <w:t xml:space="preserve">Câu 9: </w:t>
      </w:r>
      <w:r>
        <w:rPr>
          <w:rFonts w:cs="Times New Roman" w:ascii="Times New Roman" w:hAnsi="Times New Roman"/>
        </w:rPr>
        <w:t>Nguyên nhân Amin có tính bazo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Có khả năng nhường proton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Phản ứng được với dung dịch axit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Trên N còn một đôi electron tự do có khả năng nhận </w:t>
      </w:r>
      <w:r>
        <w:rPr>
          <w:rFonts w:cs="Times New Roman" w:ascii="Times New Roman" w:hAnsi="Times New Roman"/>
        </w:rPr>
        <w:object w:dxaOrig="360" w:dyaOrig="34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18pt;height:17pt" filled="f" o:ole="">
            <v:imagedata r:id="rId796" o:title=""/>
          </v:shape>
          <o:OLEObject Type="Embed" ProgID="" ShapeID="ole_rId795" DrawAspect="Content" ObjectID="_782259862" r:id="rId795"/>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Xuất phát từ amoniac</w:t>
      </w:r>
    </w:p>
    <w:p>
      <w:pPr>
        <w:pStyle w:val="Normal"/>
        <w:rPr/>
      </w:pPr>
      <w:r>
        <w:rPr>
          <w:rFonts w:cs="Times New Roman" w:ascii="Times New Roman" w:hAnsi="Times New Roman"/>
          <w:b/>
        </w:rPr>
        <w:t>Câu 10</w:t>
      </w:r>
      <w:r>
        <w:rPr>
          <w:rFonts w:cs="Times New Roman" w:ascii="Times New Roman" w:hAnsi="Times New Roman"/>
        </w:rPr>
        <w:t>: Tên gọi amin nào sau đây là không đúng?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1060" w:dyaOrig="36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53pt;height:18pt" filled="f" o:ole="">
            <v:imagedata r:id="rId798" o:title=""/>
          </v:shape>
          <o:OLEObject Type="Embed" ProgID="" ShapeID="ole_rId797" DrawAspect="Content" ObjectID="_1206005295" r:id="rId797"/>
        </w:object>
      </w:r>
      <w:r>
        <w:rPr>
          <w:rFonts w:cs="Times New Roman" w:ascii="Times New Roman" w:hAnsi="Times New Roman"/>
        </w:rPr>
        <w:t xml:space="preserve"> alanin</w:t>
        <w:tab/>
        <w:tab/>
      </w:r>
      <w:r>
        <w:rPr>
          <w:rFonts w:cs="Times New Roman" w:ascii="Times New Roman" w:hAnsi="Times New Roman"/>
          <w:b/>
        </w:rPr>
        <w:t>B.</w:t>
      </w:r>
      <w:r>
        <w:rPr>
          <w:rFonts w:cs="Times New Roman" w:ascii="Times New Roman" w:hAnsi="Times New Roman"/>
        </w:rPr>
        <w:object w:dxaOrig="2299" w:dyaOrig="36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114.95pt;height:18pt" filled="f" o:ole="">
            <v:imagedata r:id="rId800" o:title=""/>
          </v:shape>
          <o:OLEObject Type="Embed" ProgID="" ShapeID="ole_rId799" DrawAspect="Content" ObjectID="_1563853614" r:id="rId799"/>
        </w:object>
      </w:r>
      <w:r>
        <w:rPr>
          <w:rFonts w:cs="Times New Roman" w:ascii="Times New Roman" w:hAnsi="Times New Roman"/>
        </w:rPr>
        <w:object w:dxaOrig="1520" w:dyaOrig="32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76pt;height:16pt" filled="f" o:ole="">
            <v:imagedata r:id="rId802" o:title=""/>
          </v:shape>
          <o:OLEObject Type="Embed" ProgID="" ShapeID="ole_rId801" DrawAspect="Content" ObjectID="_418160362" r:id="rId801"/>
        </w:objec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2120" w:dyaOrig="36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106pt;height:18pt" filled="f" o:ole="">
            <v:imagedata r:id="rId804" o:title=""/>
          </v:shape>
          <o:OLEObject Type="Embed" ProgID="" ShapeID="ole_rId803" DrawAspect="Content" ObjectID="_1367977338" r:id="rId803"/>
        </w:object>
      </w:r>
      <w:r>
        <w:rPr>
          <w:rFonts w:cs="Times New Roman" w:ascii="Times New Roman" w:hAnsi="Times New Roman"/>
        </w:rPr>
        <w:t xml:space="preserve"> </w:t>
      </w:r>
      <w:r>
        <w:rPr>
          <w:rFonts w:cs="Times New Roman" w:ascii="Times New Roman" w:hAnsi="Times New Roman"/>
        </w:rPr>
        <w:object w:dxaOrig="1500" w:dyaOrig="32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75pt;height:16pt" filled="f" o:ole="">
            <v:imagedata r:id="rId806" o:title=""/>
          </v:shape>
          <o:OLEObject Type="Embed" ProgID="" ShapeID="ole_rId805" DrawAspect="Content" ObjectID="_1953233084" r:id="rId805"/>
        </w:objec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1719" w:dyaOrig="36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85.95pt;height:18pt" filled="f" o:ole="">
            <v:imagedata r:id="rId808" o:title=""/>
          </v:shape>
          <o:OLEObject Type="Embed" ProgID="" ShapeID="ole_rId807" DrawAspect="Content" ObjectID="_820199276" r:id="rId807"/>
        </w:object>
      </w:r>
      <w:r>
        <w:rPr>
          <w:rFonts w:cs="Times New Roman" w:ascii="Times New Roman" w:hAnsi="Times New Roman"/>
        </w:rPr>
        <w:t xml:space="preserve"> dimetylamin</w:t>
      </w:r>
    </w:p>
    <w:p>
      <w:pPr>
        <w:pStyle w:val="Normal"/>
        <w:rPr/>
      </w:pPr>
      <w:r>
        <w:rPr>
          <w:rFonts w:cs="Times New Roman" w:ascii="Times New Roman" w:hAnsi="Times New Roman"/>
          <w:b/>
        </w:rPr>
        <w:t xml:space="preserve">Câu 11: </w:t>
      </w:r>
      <w:r>
        <w:rPr>
          <w:rFonts w:cs="Times New Roman" w:ascii="Times New Roman" w:hAnsi="Times New Roman"/>
        </w:rPr>
        <w:t xml:space="preserve"> Để đốt cháy hết 1,62 gam hỗn hợp hai este mạch hở, đơn chức, no đồng đẳng kế tiếp cần vừa đủ 1,904 lít Oxi (đktc). CTPT hai este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2079" w:dyaOrig="36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103.95pt;height:18pt" filled="f" o:ole="">
            <v:imagedata r:id="rId810" o:title=""/>
          </v:shape>
          <o:OLEObject Type="Embed" ProgID="" ShapeID="ole_rId809" DrawAspect="Content" ObjectID="_1634466395" r:id="rId809"/>
        </w:objec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rPr>
        <w:object w:dxaOrig="2020" w:dyaOrig="360">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101pt;height:18pt" filled="f" o:ole="">
            <v:imagedata r:id="rId812" o:title=""/>
          </v:shape>
          <o:OLEObject Type="Embed" ProgID="" ShapeID="ole_rId811" DrawAspect="Content" ObjectID="_1363017903" r:id="rId811"/>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2000" w:dyaOrig="360">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100pt;height:18pt" filled="f" o:ole="">
            <v:imagedata r:id="rId814" o:title=""/>
          </v:shape>
          <o:OLEObject Type="Embed" ProgID="" ShapeID="ole_rId813" DrawAspect="Content" ObjectID="_191320787" r:id="rId813"/>
        </w:object>
      </w:r>
      <w:r>
        <w:rPr>
          <w:rFonts w:cs="Times New Roman" w:ascii="Times New Roman" w:hAnsi="Times New Roman"/>
        </w:rPr>
        <w:t xml:space="preserve"> </w:t>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2079" w:dyaOrig="36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103.95pt;height:18pt" filled="f" o:ole="">
            <v:imagedata r:id="rId816" o:title=""/>
          </v:shape>
          <o:OLEObject Type="Embed" ProgID="" ShapeID="ole_rId815" DrawAspect="Content" ObjectID="_1241416332" r:id="rId815"/>
        </w:object>
      </w:r>
      <w:r>
        <w:rPr>
          <w:rFonts w:cs="Times New Roman" w:ascii="Times New Roman" w:hAnsi="Times New Roman"/>
        </w:rPr>
        <w:t xml:space="preserve"> </w:t>
      </w:r>
    </w:p>
    <w:p>
      <w:pPr>
        <w:pStyle w:val="Normal"/>
        <w:rPr/>
      </w:pPr>
      <w:r>
        <w:rPr>
          <w:rFonts w:cs="Times New Roman" w:ascii="Times New Roman" w:hAnsi="Times New Roman"/>
          <w:b/>
        </w:rPr>
        <w:t xml:space="preserve">Câu 12: </w:t>
      </w:r>
      <w:r>
        <w:rPr>
          <w:rFonts w:cs="Times New Roman" w:ascii="Times New Roman" w:hAnsi="Times New Roman"/>
        </w:rPr>
        <w:t>Cặp chất nào sau đây không phải là đồng phân của nhau?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Tinh bột và xenlulozo</w:t>
        <w:tab/>
      </w:r>
      <w:r>
        <w:rPr>
          <w:rFonts w:cs="Times New Roman" w:ascii="Times New Roman" w:hAnsi="Times New Roman"/>
          <w:b/>
        </w:rPr>
        <w:t>B.</w:t>
      </w:r>
      <w:r>
        <w:rPr>
          <w:rFonts w:cs="Times New Roman" w:ascii="Times New Roman" w:hAnsi="Times New Roman"/>
        </w:rPr>
        <w:t xml:space="preserve"> Fructozo và glucozo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Metyl fomat và axit axetic</w:t>
        <w:tab/>
      </w:r>
      <w:r>
        <w:rPr>
          <w:rFonts w:cs="Times New Roman" w:ascii="Times New Roman" w:hAnsi="Times New Roman"/>
          <w:b/>
        </w:rPr>
        <w:t>D.</w:t>
      </w:r>
      <w:r>
        <w:rPr>
          <w:rFonts w:cs="Times New Roman" w:ascii="Times New Roman" w:hAnsi="Times New Roman"/>
        </w:rPr>
        <w:t xml:space="preserve"> Mantozo và saccarozo</w:t>
      </w:r>
    </w:p>
    <w:p>
      <w:pPr>
        <w:pStyle w:val="Normal"/>
        <w:rPr/>
      </w:pPr>
      <w:r>
        <w:rPr>
          <w:rFonts w:cs="Times New Roman" w:ascii="Times New Roman" w:hAnsi="Times New Roman"/>
          <w:b/>
        </w:rPr>
        <w:t>Câu 13:</w:t>
      </w:r>
      <w:r>
        <w:rPr>
          <w:rFonts w:cs="Times New Roman" w:ascii="Times New Roman" w:hAnsi="Times New Roman"/>
        </w:rPr>
        <w:t xml:space="preserve"> Một dung dịch có tính chất sau:</w:t>
      </w:r>
    </w:p>
    <w:p>
      <w:pPr>
        <w:pStyle w:val="Normal"/>
        <w:rPr/>
      </w:pPr>
      <w:r>
        <w:rPr>
          <w:rFonts w:cs="Times New Roman" w:ascii="Times New Roman" w:hAnsi="Times New Roman"/>
        </w:rPr>
        <w:t xml:space="preserve">-Tác dụng được với dung dịch </w:t>
      </w:r>
      <w:r>
        <w:rPr>
          <w:rFonts w:cs="Times New Roman" w:ascii="Times New Roman" w:hAnsi="Times New Roman"/>
        </w:rPr>
        <w:object w:dxaOrig="1420" w:dyaOrig="360">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71pt;height:18pt" filled="f" o:ole="">
            <v:imagedata r:id="rId818" o:title=""/>
          </v:shape>
          <o:OLEObject Type="Embed" ProgID="" ShapeID="ole_rId817" DrawAspect="Content" ObjectID="_2138581319" r:id="rId817"/>
        </w:object>
      </w:r>
      <w:r>
        <w:rPr>
          <w:rFonts w:cs="Times New Roman" w:ascii="Times New Roman" w:hAnsi="Times New Roman"/>
        </w:rPr>
        <w:t xml:space="preserve"> và </w:t>
      </w:r>
      <w:r>
        <w:rPr>
          <w:rFonts w:cs="Times New Roman" w:ascii="Times New Roman" w:hAnsi="Times New Roman"/>
        </w:rPr>
        <w:object w:dxaOrig="980" w:dyaOrig="36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49pt;height:18pt" filled="f" o:ole="">
            <v:imagedata r:id="rId820" o:title=""/>
          </v:shape>
          <o:OLEObject Type="Embed" ProgID="" ShapeID="ole_rId819" DrawAspect="Content" ObjectID="_283917504" r:id="rId819"/>
        </w:object>
      </w:r>
      <w:r>
        <w:rPr>
          <w:rFonts w:cs="Times New Roman" w:ascii="Times New Roman" w:hAnsi="Times New Roman"/>
        </w:rPr>
        <w:t xml:space="preserve"> khi đun nóng</w:t>
      </w:r>
    </w:p>
    <w:p>
      <w:pPr>
        <w:pStyle w:val="Normal"/>
        <w:rPr/>
      </w:pPr>
      <w:r>
        <w:rPr>
          <w:rFonts w:cs="Times New Roman" w:ascii="Times New Roman" w:hAnsi="Times New Roman"/>
        </w:rPr>
        <w:t xml:space="preserve">-Hòa tan được </w:t>
      </w:r>
      <w:r>
        <w:rPr>
          <w:rFonts w:cs="Times New Roman" w:ascii="Times New Roman" w:hAnsi="Times New Roman"/>
        </w:rPr>
        <w:object w:dxaOrig="980" w:dyaOrig="36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49pt;height:18pt" filled="f" o:ole="">
            <v:imagedata r:id="rId822" o:title=""/>
          </v:shape>
          <o:OLEObject Type="Embed" ProgID="" ShapeID="ole_rId821" DrawAspect="Content" ObjectID="_1492780681" r:id="rId821"/>
        </w:object>
      </w:r>
      <w:r>
        <w:rPr>
          <w:rFonts w:cs="Times New Roman" w:ascii="Times New Roman" w:hAnsi="Times New Roman"/>
        </w:rPr>
        <w:t xml:space="preserve"> tạo ra dung dịch màu xanh lam</w:t>
      </w:r>
    </w:p>
    <w:p>
      <w:pPr>
        <w:pStyle w:val="Normal"/>
        <w:rPr>
          <w:rFonts w:ascii="Times New Roman" w:hAnsi="Times New Roman" w:cs="Times New Roman"/>
        </w:rPr>
      </w:pPr>
      <w:r>
        <w:rPr>
          <w:rFonts w:cs="Times New Roman" w:ascii="Times New Roman" w:hAnsi="Times New Roman"/>
        </w:rPr>
        <w:t>-Bị thủy phân nhờ axit hoặc enzim</w:t>
      </w:r>
    </w:p>
    <w:p>
      <w:pPr>
        <w:pStyle w:val="Normal"/>
        <w:rPr>
          <w:rFonts w:ascii="Times New Roman" w:hAnsi="Times New Roman" w:cs="Times New Roman"/>
        </w:rPr>
      </w:pPr>
      <w:r>
        <w:rPr>
          <w:rFonts w:cs="Times New Roman" w:ascii="Times New Roman" w:hAnsi="Times New Roman"/>
        </w:rPr>
        <w:t>Dung dịch đó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Glucozo</w:t>
        <w:tab/>
      </w:r>
      <w:r>
        <w:rPr>
          <w:rFonts w:cs="Times New Roman" w:ascii="Times New Roman" w:hAnsi="Times New Roman"/>
          <w:b/>
        </w:rPr>
        <w:t>B.</w:t>
      </w:r>
      <w:r>
        <w:rPr>
          <w:rFonts w:cs="Times New Roman" w:ascii="Times New Roman" w:hAnsi="Times New Roman"/>
        </w:rPr>
        <w:t xml:space="preserve"> Xenlulozo</w:t>
        <w:tab/>
      </w:r>
      <w:r>
        <w:rPr>
          <w:rFonts w:cs="Times New Roman" w:ascii="Times New Roman" w:hAnsi="Times New Roman"/>
          <w:b/>
        </w:rPr>
        <w:t>C.</w:t>
      </w:r>
      <w:r>
        <w:rPr>
          <w:rFonts w:cs="Times New Roman" w:ascii="Times New Roman" w:hAnsi="Times New Roman"/>
        </w:rPr>
        <w:t xml:space="preserve"> Mantozo</w:t>
        <w:tab/>
      </w:r>
      <w:r>
        <w:rPr>
          <w:rFonts w:cs="Times New Roman" w:ascii="Times New Roman" w:hAnsi="Times New Roman"/>
          <w:b/>
        </w:rPr>
        <w:t>D.</w:t>
      </w:r>
      <w:r>
        <w:rPr>
          <w:rFonts w:cs="Times New Roman" w:ascii="Times New Roman" w:hAnsi="Times New Roman"/>
        </w:rPr>
        <w:t xml:space="preserve"> Saccarozo</w:t>
      </w:r>
    </w:p>
    <w:p>
      <w:pPr>
        <w:pStyle w:val="Normal"/>
        <w:rPr/>
      </w:pPr>
      <w:r>
        <w:rPr>
          <w:rFonts w:cs="Times New Roman" w:ascii="Times New Roman" w:hAnsi="Times New Roman"/>
          <w:b/>
        </w:rPr>
        <w:t xml:space="preserve">Câu 14: </w:t>
      </w:r>
      <w:r>
        <w:rPr>
          <w:rFonts w:cs="Times New Roman" w:ascii="Times New Roman" w:hAnsi="Times New Roman"/>
        </w:rPr>
        <w:t>Khi nói về peptit và protein, phát biểu nào sau đây là sai?</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Protein có phản ứng màu biure với </w:t>
      </w:r>
      <w:r>
        <w:rPr>
          <w:rFonts w:cs="Times New Roman" w:ascii="Times New Roman" w:hAnsi="Times New Roman"/>
        </w:rPr>
        <w:object w:dxaOrig="980" w:dyaOrig="36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49pt;height:18pt" filled="f" o:ole="">
            <v:imagedata r:id="rId824" o:title=""/>
          </v:shape>
          <o:OLEObject Type="Embed" ProgID="" ShapeID="ole_rId823" DrawAspect="Content" ObjectID="_1205149400" r:id="rId823"/>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Thủy phân hoàn toàn protein đơn giản thu được các α-amino axit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Liên kết của nhóm CO với nhóm NH giữa hai đơn vị α-amino axit được gọi là liên kết peptit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Tất cả các protein đều tan trong nước tạo thành dung dịch keo</w:t>
      </w:r>
    </w:p>
    <w:p>
      <w:pPr>
        <w:pStyle w:val="Normal"/>
        <w:rPr/>
      </w:pPr>
      <w:r>
        <w:rPr>
          <w:rFonts w:cs="Times New Roman" w:ascii="Times New Roman" w:hAnsi="Times New Roman"/>
          <w:b/>
        </w:rPr>
        <w:t xml:space="preserve">Câu 15: </w:t>
      </w:r>
      <w:r>
        <w:rPr>
          <w:rFonts w:cs="Times New Roman" w:ascii="Times New Roman" w:hAnsi="Times New Roman"/>
        </w:rPr>
        <w:t xml:space="preserve">Số đồng phân của hợp chất este đơn chức có CTPT </w:t>
      </w:r>
      <w:r>
        <w:rPr>
          <w:rFonts w:cs="Times New Roman" w:ascii="Times New Roman" w:hAnsi="Times New Roman"/>
        </w:rPr>
        <w:object w:dxaOrig="880" w:dyaOrig="36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44pt;height:18pt" filled="f" o:ole="">
            <v:imagedata r:id="rId826" o:title=""/>
          </v:shape>
          <o:OLEObject Type="Embed" ProgID="" ShapeID="ole_rId825" DrawAspect="Content" ObjectID="_1701931404" r:id="rId825"/>
        </w:object>
      </w:r>
      <w:r>
        <w:rPr>
          <w:rFonts w:cs="Times New Roman" w:ascii="Times New Roman" w:hAnsi="Times New Roman"/>
        </w:rPr>
        <w:t xml:space="preserve"> tác dụng với dung dịch </w:t>
      </w:r>
      <w:r>
        <w:rPr>
          <w:rFonts w:cs="Times New Roman" w:ascii="Times New Roman" w:hAnsi="Times New Roman"/>
        </w:rPr>
        <w:object w:dxaOrig="1420" w:dyaOrig="36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71pt;height:18pt" filled="f" o:ole="">
            <v:imagedata r:id="rId828" o:title=""/>
          </v:shape>
          <o:OLEObject Type="Embed" ProgID="" ShapeID="ole_rId827" DrawAspect="Content" ObjectID="_289024573" r:id="rId827"/>
        </w:object>
      </w:r>
      <w:r>
        <w:rPr>
          <w:rFonts w:cs="Times New Roman" w:ascii="Times New Roman" w:hAnsi="Times New Roman"/>
        </w:rPr>
        <w:t xml:space="preserve"> sinh ra Ag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w:t>
        <w:tab/>
      </w:r>
      <w:r>
        <w:rPr>
          <w:rFonts w:cs="Times New Roman" w:ascii="Times New Roman" w:hAnsi="Times New Roman"/>
          <w:b/>
        </w:rPr>
        <w:t>B.</w:t>
      </w:r>
      <w:r>
        <w:rPr>
          <w:rFonts w:cs="Times New Roman" w:ascii="Times New Roman" w:hAnsi="Times New Roman"/>
        </w:rPr>
        <w:t xml:space="preserve"> 1</w:t>
        <w:tab/>
      </w:r>
      <w:r>
        <w:rPr>
          <w:rFonts w:cs="Times New Roman" w:ascii="Times New Roman" w:hAnsi="Times New Roman"/>
          <w:b/>
        </w:rPr>
        <w:t>C.</w:t>
      </w:r>
      <w:r>
        <w:rPr>
          <w:rFonts w:cs="Times New Roman" w:ascii="Times New Roman" w:hAnsi="Times New Roman"/>
        </w:rPr>
        <w:t xml:space="preserve"> 2</w:t>
        <w:tab/>
      </w:r>
      <w:r>
        <w:rPr>
          <w:rFonts w:cs="Times New Roman" w:ascii="Times New Roman" w:hAnsi="Times New Roman"/>
          <w:b/>
        </w:rPr>
        <w:t>D.</w:t>
      </w:r>
      <w:r>
        <w:rPr>
          <w:rFonts w:cs="Times New Roman" w:ascii="Times New Roman" w:hAnsi="Times New Roman"/>
        </w:rPr>
        <w:t xml:space="preserve"> 3</w:t>
      </w:r>
    </w:p>
    <w:p>
      <w:pPr>
        <w:pStyle w:val="Normal"/>
        <w:rPr/>
      </w:pPr>
      <w:r>
        <w:rPr>
          <w:rFonts w:cs="Times New Roman" w:ascii="Times New Roman" w:hAnsi="Times New Roman"/>
          <w:b/>
        </w:rPr>
        <w:t>Câu 16:</w:t>
      </w:r>
      <w:r>
        <w:rPr>
          <w:rFonts w:cs="Times New Roman" w:ascii="Times New Roman" w:hAnsi="Times New Roman"/>
        </w:rPr>
        <w:t xml:space="preserve"> Hợp chất hữu cơ X có công thức </w:t>
      </w:r>
      <w:r>
        <w:rPr>
          <w:rFonts w:cs="Times New Roman" w:ascii="Times New Roman" w:hAnsi="Times New Roman"/>
        </w:rPr>
        <w:object w:dxaOrig="1180" w:dyaOrig="36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59pt;height:18pt" filled="f" o:ole="">
            <v:imagedata r:id="rId830" o:title=""/>
          </v:shape>
          <o:OLEObject Type="Embed" ProgID="" ShapeID="ole_rId829" DrawAspect="Content" ObjectID="_1085174985" r:id="rId829"/>
        </w:object>
      </w:r>
      <w:r>
        <w:rPr>
          <w:rFonts w:cs="Times New Roman" w:ascii="Times New Roman" w:hAnsi="Times New Roman"/>
        </w:rPr>
        <w:t>. Khi cho 12,4 gam X tác dụng với 200ml dung dịch NaOH 1,5M thu được 4,48 lít (đktc) khí Y làm xanh quỳ tím ẩm. Cô cạn dung dịch sau phản ứng thu được m gam chất rắn khan.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13,4</w:t>
        <w:tab/>
      </w:r>
      <w:r>
        <w:rPr>
          <w:rFonts w:cs="Times New Roman" w:ascii="Times New Roman" w:hAnsi="Times New Roman"/>
          <w:b/>
        </w:rPr>
        <w:t>B.</w:t>
      </w:r>
      <w:r>
        <w:rPr>
          <w:rFonts w:cs="Times New Roman" w:ascii="Times New Roman" w:hAnsi="Times New Roman"/>
        </w:rPr>
        <w:t xml:space="preserve"> 17,4</w:t>
        <w:tab/>
      </w:r>
      <w:r>
        <w:rPr>
          <w:rFonts w:cs="Times New Roman" w:ascii="Times New Roman" w:hAnsi="Times New Roman"/>
          <w:b/>
        </w:rPr>
        <w:t>C.</w:t>
      </w:r>
      <w:r>
        <w:rPr>
          <w:rFonts w:cs="Times New Roman" w:ascii="Times New Roman" w:hAnsi="Times New Roman"/>
        </w:rPr>
        <w:t xml:space="preserve"> 17,2</w:t>
        <w:tab/>
      </w:r>
      <w:r>
        <w:rPr>
          <w:rFonts w:cs="Times New Roman" w:ascii="Times New Roman" w:hAnsi="Times New Roman"/>
          <w:b/>
        </w:rPr>
        <w:t>D.</w:t>
      </w:r>
      <w:r>
        <w:rPr>
          <w:rFonts w:cs="Times New Roman" w:ascii="Times New Roman" w:hAnsi="Times New Roman"/>
        </w:rPr>
        <w:t xml:space="preserve"> 16,2</w:t>
      </w:r>
    </w:p>
    <w:p>
      <w:pPr>
        <w:pStyle w:val="Normal"/>
        <w:rPr/>
      </w:pPr>
      <w:r>
        <w:rPr>
          <w:rFonts w:cs="Times New Roman" w:ascii="Times New Roman" w:hAnsi="Times New Roman"/>
          <w:b/>
        </w:rPr>
        <w:t xml:space="preserve">Câu 17: </w:t>
      </w:r>
      <w:r>
        <w:rPr>
          <w:rFonts w:cs="Times New Roman" w:ascii="Times New Roman" w:hAnsi="Times New Roman"/>
        </w:rPr>
        <w:t>Cho dãy chuyển hóa:</w:t>
      </w:r>
    </w:p>
    <w:p>
      <w:pPr>
        <w:pStyle w:val="Normal"/>
        <w:rPr/>
      </w:pPr>
      <w:r>
        <w:rPr>
          <w:rFonts w:cs="Times New Roman" w:ascii="Times New Roman" w:hAnsi="Times New Roman"/>
        </w:rPr>
        <w:object w:dxaOrig="6020" w:dyaOrig="499">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301pt;height:24.95pt" filled="f" o:ole="">
            <v:imagedata r:id="rId832" o:title=""/>
          </v:shape>
          <o:OLEObject Type="Embed" ProgID="" ShapeID="ole_rId831" DrawAspect="Content" ObjectID="_714818524" r:id="rId831"/>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Công thức cấu tạo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1440" w:dyaOrig="36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72pt;height:18pt" filled="f" o:ole="">
            <v:imagedata r:id="rId834" o:title=""/>
          </v:shape>
          <o:OLEObject Type="Embed" ProgID="" ShapeID="ole_rId833" DrawAspect="Content" ObjectID="_1159524526" r:id="rId833"/>
        </w:object>
      </w:r>
      <w:r>
        <w:rPr>
          <w:rFonts w:cs="Times New Roman" w:ascii="Times New Roman" w:hAnsi="Times New Roman"/>
        </w:rPr>
        <w:t xml:space="preserve"> </w:t>
        <w:tab/>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rPr>
        <w:object w:dxaOrig="2040" w:dyaOrig="36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102pt;height:18pt" filled="f" o:ole="">
            <v:imagedata r:id="rId836" o:title=""/>
          </v:shape>
          <o:OLEObject Type="Embed" ProgID="" ShapeID="ole_rId835" DrawAspect="Content" ObjectID="_987452136" r:id="rId835"/>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1540" w:dyaOrig="36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77pt;height:18pt" filled="f" o:ole="">
            <v:imagedata r:id="rId838" o:title=""/>
          </v:shape>
          <o:OLEObject Type="Embed" ProgID="" ShapeID="ole_rId837" DrawAspect="Content" ObjectID="_1074666805" r:id="rId837"/>
        </w:object>
      </w:r>
      <w:r>
        <w:rPr>
          <w:rFonts w:cs="Times New Roman" w:ascii="Times New Roman" w:hAnsi="Times New Roman"/>
        </w:rPr>
        <w:t xml:space="preserve"> </w:t>
        <w:tab/>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2140" w:dyaOrig="36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107pt;height:18pt" filled="f" o:ole="">
            <v:imagedata r:id="rId840" o:title=""/>
          </v:shape>
          <o:OLEObject Type="Embed" ProgID="" ShapeID="ole_rId839" DrawAspect="Content" ObjectID="_442402877" r:id="rId839"/>
        </w:object>
      </w:r>
      <w:r>
        <w:rPr>
          <w:rFonts w:cs="Times New Roman" w:ascii="Times New Roman" w:hAnsi="Times New Roman"/>
        </w:rPr>
        <w:t xml:space="preserve"> </w:t>
      </w:r>
    </w:p>
    <w:p>
      <w:pPr>
        <w:pStyle w:val="Normal"/>
        <w:rPr/>
      </w:pPr>
      <w:r>
        <w:rPr>
          <w:rFonts w:cs="Times New Roman" w:ascii="Times New Roman" w:hAnsi="Times New Roman"/>
          <w:b/>
        </w:rPr>
        <w:t>Câu 18:</w:t>
      </w:r>
      <w:r>
        <w:rPr>
          <w:rFonts w:cs="Times New Roman" w:ascii="Times New Roman" w:hAnsi="Times New Roman"/>
        </w:rPr>
        <w:t xml:space="preserve"> Thuốc thử được dùng để phân biệt Gly-Ala-Gly với Gly-Ala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980" w:dyaOrig="36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49pt;height:18pt" filled="f" o:ole="">
            <v:imagedata r:id="rId842" o:title=""/>
          </v:shape>
          <o:OLEObject Type="Embed" ProgID="" ShapeID="ole_rId841" DrawAspect="Content" ObjectID="_728220857" r:id="rId841"/>
        </w:object>
      </w:r>
      <w:r>
        <w:rPr>
          <w:rFonts w:cs="Times New Roman" w:ascii="Times New Roman" w:hAnsi="Times New Roman"/>
        </w:rPr>
        <w:t xml:space="preserve"> </w:t>
        <w:tab/>
      </w:r>
      <w:r>
        <w:rPr>
          <w:rFonts w:cs="Times New Roman" w:ascii="Times New Roman" w:hAnsi="Times New Roman"/>
          <w:b/>
        </w:rPr>
        <w:t>B.</w:t>
      </w:r>
      <w:r>
        <w:rPr>
          <w:rFonts w:cs="Times New Roman" w:ascii="Times New Roman" w:hAnsi="Times New Roman"/>
        </w:rPr>
        <w:t xml:space="preserve"> Dung dịch </w:t>
      </w:r>
      <w:r>
        <w:rPr>
          <w:rFonts w:cs="Times New Roman" w:ascii="Times New Roman" w:hAnsi="Times New Roman"/>
        </w:rPr>
        <w:object w:dxaOrig="480" w:dyaOrig="279">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24pt;height:13.95pt" filled="f" o:ole="">
            <v:imagedata r:id="rId844" o:title=""/>
          </v:shape>
          <o:OLEObject Type="Embed" ProgID="" ShapeID="ole_rId843" DrawAspect="Content" ObjectID="_434015266" r:id="rId843"/>
        </w:object>
      </w:r>
      <w:r>
        <w:rPr>
          <w:rFonts w:cs="Times New Roman" w:ascii="Times New Roman" w:hAnsi="Times New Roman"/>
        </w:rPr>
        <w:t xml:space="preserve"> </w:t>
        <w:tab/>
      </w:r>
      <w:r>
        <w:rPr>
          <w:rFonts w:cs="Times New Roman" w:ascii="Times New Roman" w:hAnsi="Times New Roman"/>
          <w:b/>
        </w:rPr>
        <w:t>C.</w:t>
      </w:r>
      <w:r>
        <w:rPr>
          <w:rFonts w:cs="Times New Roman" w:ascii="Times New Roman" w:hAnsi="Times New Roman"/>
        </w:rPr>
        <w:t xml:space="preserve"> Dung dịch </w:t>
      </w:r>
      <w:r>
        <w:rPr>
          <w:rFonts w:cs="Times New Roman" w:ascii="Times New Roman" w:hAnsi="Times New Roman"/>
        </w:rPr>
        <w:object w:dxaOrig="720" w:dyaOrig="279">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36pt;height:13.95pt" filled="f" o:ole="">
            <v:imagedata r:id="rId846" o:title=""/>
          </v:shape>
          <o:OLEObject Type="Embed" ProgID="" ShapeID="ole_rId845" DrawAspect="Content" ObjectID="_551826908" r:id="rId845"/>
        </w:object>
      </w:r>
      <w:r>
        <w:rPr>
          <w:rFonts w:cs="Times New Roman" w:ascii="Times New Roman" w:hAnsi="Times New Roman"/>
        </w:rPr>
        <w:t xml:space="preserve"> </w:t>
        <w:tab/>
      </w:r>
      <w:r>
        <w:rPr>
          <w:rFonts w:cs="Times New Roman" w:ascii="Times New Roman" w:hAnsi="Times New Roman"/>
          <w:b/>
        </w:rPr>
        <w:t>D.</w:t>
      </w:r>
      <w:r>
        <w:rPr>
          <w:rFonts w:cs="Times New Roman" w:ascii="Times New Roman" w:hAnsi="Times New Roman"/>
        </w:rPr>
        <w:t xml:space="preserve"> Dung dịch </w:t>
      </w:r>
      <w:r>
        <w:rPr>
          <w:rFonts w:cs="Times New Roman" w:ascii="Times New Roman" w:hAnsi="Times New Roman"/>
        </w:rPr>
        <w:object w:dxaOrig="580" w:dyaOrig="279">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29pt;height:13.95pt" filled="f" o:ole="">
            <v:imagedata r:id="rId848" o:title=""/>
          </v:shape>
          <o:OLEObject Type="Embed" ProgID="" ShapeID="ole_rId847" DrawAspect="Content" ObjectID="_232076408" r:id="rId847"/>
        </w:object>
      </w:r>
      <w:r>
        <w:rPr>
          <w:rFonts w:cs="Times New Roman" w:ascii="Times New Roman" w:hAnsi="Times New Roman"/>
        </w:rPr>
        <w:t xml:space="preserve"> </w:t>
      </w:r>
    </w:p>
    <w:p>
      <w:pPr>
        <w:pStyle w:val="Normal"/>
        <w:rPr/>
      </w:pPr>
      <w:r>
        <w:rPr>
          <w:rFonts w:cs="Times New Roman" w:ascii="Times New Roman" w:hAnsi="Times New Roman"/>
          <w:b/>
        </w:rPr>
        <w:t xml:space="preserve">Câu 19: </w:t>
      </w:r>
      <w:r>
        <w:rPr>
          <w:rFonts w:cs="Times New Roman" w:ascii="Times New Roman" w:hAnsi="Times New Roman"/>
        </w:rPr>
        <w:object w:dxaOrig="2580" w:dyaOrig="42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129pt;height:21pt" filled="f" o:ole="">
            <v:imagedata r:id="rId850" o:title=""/>
          </v:shape>
          <o:OLEObject Type="Embed" ProgID="" ShapeID="ole_rId849" DrawAspect="Content" ObjectID="_1218851926" r:id="rId849"/>
        </w:object>
      </w:r>
      <w:r>
        <w:rPr>
          <w:rFonts w:cs="Times New Roman" w:ascii="Times New Roman" w:hAnsi="Times New Roman"/>
        </w:rPr>
        <w:t xml:space="preserve">. Tên gọi của axit X và Y lần lượt: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Axit oleic và axit stearic</w:t>
        <w:tab/>
      </w:r>
      <w:r>
        <w:rPr>
          <w:rFonts w:cs="Times New Roman" w:ascii="Times New Roman" w:hAnsi="Times New Roman"/>
          <w:b/>
        </w:rPr>
        <w:t>B.</w:t>
      </w:r>
      <w:r>
        <w:rPr>
          <w:rFonts w:cs="Times New Roman" w:ascii="Times New Roman" w:hAnsi="Times New Roman"/>
        </w:rPr>
        <w:t xml:space="preserve"> Axit linoleic và axit stearic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Axit panmitic; axit oleic </w:t>
        <w:tab/>
      </w:r>
      <w:r>
        <w:rPr>
          <w:rFonts w:cs="Times New Roman" w:ascii="Times New Roman" w:hAnsi="Times New Roman"/>
          <w:b/>
        </w:rPr>
        <w:t>D.</w:t>
      </w:r>
      <w:r>
        <w:rPr>
          <w:rFonts w:cs="Times New Roman" w:ascii="Times New Roman" w:hAnsi="Times New Roman"/>
        </w:rPr>
        <w:t xml:space="preserve"> Axit linoleic và axit oleic</w:t>
      </w:r>
    </w:p>
    <w:p>
      <w:pPr>
        <w:pStyle w:val="Normal"/>
        <w:rPr/>
      </w:pPr>
      <w:r>
        <w:rPr>
          <w:rFonts w:cs="Times New Roman" w:ascii="Times New Roman" w:hAnsi="Times New Roman"/>
          <w:b/>
        </w:rPr>
        <w:t xml:space="preserve">Câu 20: </w:t>
      </w:r>
      <w:r>
        <w:rPr>
          <w:rFonts w:cs="Times New Roman" w:ascii="Times New Roman" w:hAnsi="Times New Roman"/>
        </w:rPr>
        <w:t>Phát biểu nào sau đây về tính chất vật lý của amin là không đúng?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Độ tan trong nước của amin giảm dần khi số nguyên tử các bon trong phân tử tăng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Anilin là chất lỏng khó tan trong nước, màu đen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Các amin khí có mùi tương tự amoniac, độc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Metyl amin, đimetyl amin, etyl amin là chất khí, dễ tan trong nước</w:t>
      </w:r>
    </w:p>
    <w:p>
      <w:pPr>
        <w:pStyle w:val="Normal"/>
        <w:rPr/>
      </w:pPr>
      <w:r>
        <w:rPr>
          <w:rFonts w:cs="Times New Roman" w:ascii="Times New Roman" w:hAnsi="Times New Roman"/>
          <w:b/>
        </w:rPr>
        <w:t>Câu 21 :</w:t>
      </w:r>
      <w:r>
        <w:rPr>
          <w:rFonts w:cs="Times New Roman" w:ascii="Times New Roman" w:hAnsi="Times New Roman"/>
        </w:rPr>
        <w:t xml:space="preserve"> Lấy 14,6 g một đipeptit tạo ra từ glixin và alanin cho tác dụng vừa đủ với dung dịch HCl 1M. Thể tích dung dịch HCl tham gia phản ứng: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0,23 lít</w:t>
        <w:tab/>
      </w:r>
      <w:r>
        <w:rPr>
          <w:rFonts w:cs="Times New Roman" w:ascii="Times New Roman" w:hAnsi="Times New Roman"/>
          <w:b/>
        </w:rPr>
        <w:t>B.</w:t>
      </w:r>
      <w:r>
        <w:rPr>
          <w:rFonts w:cs="Times New Roman" w:ascii="Times New Roman" w:hAnsi="Times New Roman"/>
        </w:rPr>
        <w:t xml:space="preserve"> 0,2 lít</w:t>
        <w:tab/>
      </w:r>
      <w:r>
        <w:rPr>
          <w:rFonts w:cs="Times New Roman" w:ascii="Times New Roman" w:hAnsi="Times New Roman"/>
          <w:b/>
        </w:rPr>
        <w:t>C.</w:t>
      </w:r>
      <w:r>
        <w:rPr>
          <w:rFonts w:cs="Times New Roman" w:ascii="Times New Roman" w:hAnsi="Times New Roman"/>
        </w:rPr>
        <w:t xml:space="preserve"> 0,4 lít</w:t>
        <w:tab/>
      </w:r>
      <w:r>
        <w:rPr>
          <w:rFonts w:cs="Times New Roman" w:ascii="Times New Roman" w:hAnsi="Times New Roman"/>
          <w:b/>
        </w:rPr>
        <w:t xml:space="preserve">D. </w:t>
      </w:r>
      <w:r>
        <w:rPr>
          <w:rFonts w:cs="Times New Roman" w:ascii="Times New Roman" w:hAnsi="Times New Roman"/>
        </w:rPr>
        <w:t xml:space="preserve">0,1 lít </w:t>
      </w:r>
    </w:p>
    <w:p>
      <w:pPr>
        <w:pStyle w:val="Normal"/>
        <w:rPr/>
      </w:pPr>
      <w:r>
        <w:rPr>
          <w:rFonts w:cs="Times New Roman" w:ascii="Times New Roman" w:hAnsi="Times New Roman"/>
          <w:b/>
        </w:rPr>
        <w:t>Câu 22:</w:t>
      </w:r>
      <w:r>
        <w:rPr>
          <w:rFonts w:cs="Times New Roman" w:ascii="Times New Roman" w:hAnsi="Times New Roman"/>
        </w:rPr>
        <w:t xml:space="preserve"> Thủy phân 1kg khoai (chứa 20% tinh bột) trong môi trường axit. Nếu hiệu suất phản ứng 75% thì lượng glucozo thu được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150g</w:t>
        <w:tab/>
      </w:r>
      <w:r>
        <w:rPr>
          <w:rFonts w:cs="Times New Roman" w:ascii="Times New Roman" w:hAnsi="Times New Roman"/>
          <w:b/>
        </w:rPr>
        <w:t>B.</w:t>
      </w:r>
      <w:r>
        <w:rPr>
          <w:rFonts w:cs="Times New Roman" w:ascii="Times New Roman" w:hAnsi="Times New Roman"/>
        </w:rPr>
        <w:t xml:space="preserve"> 166,6g</w:t>
        <w:tab/>
      </w:r>
      <w:r>
        <w:rPr>
          <w:rFonts w:cs="Times New Roman" w:ascii="Times New Roman" w:hAnsi="Times New Roman"/>
          <w:b/>
        </w:rPr>
        <w:t>C.</w:t>
      </w:r>
      <w:r>
        <w:rPr>
          <w:rFonts w:cs="Times New Roman" w:ascii="Times New Roman" w:hAnsi="Times New Roman"/>
        </w:rPr>
        <w:t xml:space="preserve"> 120g</w:t>
        <w:tab/>
      </w:r>
      <w:r>
        <w:rPr>
          <w:rFonts w:cs="Times New Roman" w:ascii="Times New Roman" w:hAnsi="Times New Roman"/>
          <w:b/>
        </w:rPr>
        <w:t>D.</w:t>
      </w:r>
      <w:r>
        <w:rPr>
          <w:rFonts w:cs="Times New Roman" w:ascii="Times New Roman" w:hAnsi="Times New Roman"/>
        </w:rPr>
        <w:t xml:space="preserve"> 200g</w:t>
      </w:r>
    </w:p>
    <w:p>
      <w:pPr>
        <w:pStyle w:val="Normal"/>
        <w:rPr/>
      </w:pPr>
      <w:r>
        <w:rPr>
          <w:rFonts w:cs="Times New Roman" w:ascii="Times New Roman" w:hAnsi="Times New Roman"/>
          <w:b/>
        </w:rPr>
        <w:t xml:space="preserve">Câu 23: </w:t>
      </w:r>
      <w:r>
        <w:rPr>
          <w:rFonts w:cs="Times New Roman" w:ascii="Times New Roman" w:hAnsi="Times New Roman"/>
        </w:rPr>
        <w:t xml:space="preserve">Chất hữu cơ X có công thức phân tử </w:t>
      </w:r>
      <w:r>
        <w:rPr>
          <w:rFonts w:cs="Times New Roman" w:ascii="Times New Roman" w:hAnsi="Times New Roman"/>
        </w:rPr>
        <w:object w:dxaOrig="880" w:dyaOrig="36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44pt;height:18pt" filled="f" o:ole="">
            <v:imagedata r:id="rId852" o:title=""/>
          </v:shape>
          <o:OLEObject Type="Embed" ProgID="" ShapeID="ole_rId851" DrawAspect="Content" ObjectID="_487665697" r:id="rId851"/>
        </w:object>
      </w:r>
      <w:r>
        <w:rPr>
          <w:rFonts w:cs="Times New Roman" w:ascii="Times New Roman" w:hAnsi="Times New Roman"/>
        </w:rPr>
        <w:t xml:space="preserve"> tác dụng với dung dịch NaOH (đung nóng) theo phương trình phản ứng: </w:t>
      </w:r>
    </w:p>
    <w:p>
      <w:pPr>
        <w:pStyle w:val="Normal"/>
        <w:rPr>
          <w:rFonts w:ascii="Times New Roman" w:hAnsi="Times New Roman" w:cs="Times New Roman"/>
        </w:rPr>
      </w:pPr>
      <w:r>
        <w:rPr>
          <w:rFonts w:cs="Times New Roman" w:ascii="Times New Roman" w:hAnsi="Times New Roman"/>
        </w:rPr>
        <w:object w:dxaOrig="2900" w:dyaOrig="36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145pt;height:18pt" filled="f" o:ole="">
            <v:imagedata r:id="rId854" o:title=""/>
          </v:shape>
          <o:OLEObject Type="Embed" ProgID="" ShapeID="ole_rId853" DrawAspect="Content" ObjectID="_1571389258" r:id="rId853"/>
        </w:object>
      </w:r>
    </w:p>
    <w:p>
      <w:pPr>
        <w:pStyle w:val="Normal"/>
        <w:rPr>
          <w:rFonts w:ascii="Times New Roman" w:hAnsi="Times New Roman" w:cs="Times New Roman"/>
        </w:rPr>
      </w:pPr>
      <w:r>
        <w:rPr>
          <w:rFonts w:cs="Times New Roman" w:ascii="Times New Roman" w:hAnsi="Times New Roman"/>
        </w:rPr>
        <w:t>Để oxi hóa hết a mol Y thì cần vừa đủ 2a mol CuO (đung nóng), sau phản ứng tạo thành a mol chất T (biết Y, Z, T là các hợp chất hữu cơ). Khối lượng phân tử của 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118 đvC</w:t>
        <w:tab/>
      </w:r>
      <w:r>
        <w:rPr>
          <w:rFonts w:cs="Times New Roman" w:ascii="Times New Roman" w:hAnsi="Times New Roman"/>
          <w:b/>
        </w:rPr>
        <w:t>B.</w:t>
      </w:r>
      <w:r>
        <w:rPr>
          <w:rFonts w:cs="Times New Roman" w:ascii="Times New Roman" w:hAnsi="Times New Roman"/>
        </w:rPr>
        <w:t xml:space="preserve"> 44 đvC</w:t>
        <w:tab/>
      </w:r>
      <w:r>
        <w:rPr>
          <w:rFonts w:cs="Times New Roman" w:ascii="Times New Roman" w:hAnsi="Times New Roman"/>
          <w:b/>
        </w:rPr>
        <w:t>C.</w:t>
      </w:r>
      <w:r>
        <w:rPr>
          <w:rFonts w:cs="Times New Roman" w:ascii="Times New Roman" w:hAnsi="Times New Roman"/>
        </w:rPr>
        <w:t xml:space="preserve"> 58 đvC</w:t>
        <w:tab/>
      </w:r>
      <w:r>
        <w:rPr>
          <w:rFonts w:cs="Times New Roman" w:ascii="Times New Roman" w:hAnsi="Times New Roman"/>
          <w:b/>
        </w:rPr>
        <w:t>D.</w:t>
      </w:r>
      <w:r>
        <w:rPr>
          <w:rFonts w:cs="Times New Roman" w:ascii="Times New Roman" w:hAnsi="Times New Roman"/>
        </w:rPr>
        <w:t xml:space="preserve"> 82 đvC</w:t>
      </w:r>
    </w:p>
    <w:p>
      <w:pPr>
        <w:pStyle w:val="Normal"/>
        <w:rPr/>
      </w:pPr>
      <w:r>
        <w:rPr>
          <w:rFonts w:cs="Times New Roman" w:ascii="Times New Roman" w:hAnsi="Times New Roman"/>
          <w:b/>
        </w:rPr>
        <w:t>Câu 24:</w:t>
      </w:r>
      <w:r>
        <w:rPr>
          <w:rFonts w:cs="Times New Roman" w:ascii="Times New Roman" w:hAnsi="Times New Roman"/>
        </w:rPr>
        <w:t xml:space="preserve"> Hỗn hợp X gồm 3 peptit A,B,C đều mạch hở có tổng khối lượng là m và có tỷ lệ số mol là </w:t>
      </w:r>
      <w:r>
        <w:rPr>
          <w:rFonts w:cs="Times New Roman" w:ascii="Times New Roman" w:hAnsi="Times New Roman"/>
        </w:rPr>
        <w:object w:dxaOrig="2060" w:dyaOrig="36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103pt;height:18pt" filled="f" o:ole="">
            <v:imagedata r:id="rId856" o:title=""/>
          </v:shape>
          <o:OLEObject Type="Embed" ProgID="" ShapeID="ole_rId855" DrawAspect="Content" ObjectID="_1963001384" r:id="rId855"/>
        </w:object>
      </w:r>
      <w:r>
        <w:rPr>
          <w:rFonts w:cs="Times New Roman" w:ascii="Times New Roman" w:hAnsi="Times New Roman"/>
        </w:rPr>
        <w:t xml:space="preserve">. Thủy phân hoàn toàn X thu được 60 gam Glyxin; 80,1 gam Alanin và 117 gam Valin. Biết số liên kết peptit trong C, B, A theo thứ tự tạo nên 1 cấp số cộng có tổng là 6. Giá trị của m là: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256,2</w:t>
        <w:tab/>
      </w:r>
      <w:r>
        <w:rPr>
          <w:rFonts w:cs="Times New Roman" w:ascii="Times New Roman" w:hAnsi="Times New Roman"/>
          <w:b/>
        </w:rPr>
        <w:t>B.</w:t>
      </w:r>
      <w:r>
        <w:rPr>
          <w:rFonts w:cs="Times New Roman" w:ascii="Times New Roman" w:hAnsi="Times New Roman"/>
        </w:rPr>
        <w:t xml:space="preserve"> 262,5</w:t>
        <w:tab/>
      </w:r>
      <w:r>
        <w:rPr>
          <w:rFonts w:cs="Times New Roman" w:ascii="Times New Roman" w:hAnsi="Times New Roman"/>
          <w:b/>
        </w:rPr>
        <w:t>C.</w:t>
      </w:r>
      <w:r>
        <w:rPr>
          <w:rFonts w:cs="Times New Roman" w:ascii="Times New Roman" w:hAnsi="Times New Roman"/>
        </w:rPr>
        <w:t xml:space="preserve"> 252,2</w:t>
        <w:tab/>
      </w:r>
      <w:r>
        <w:rPr>
          <w:rFonts w:cs="Times New Roman" w:ascii="Times New Roman" w:hAnsi="Times New Roman"/>
          <w:b/>
        </w:rPr>
        <w:t>D.</w:t>
      </w:r>
      <w:r>
        <w:rPr>
          <w:rFonts w:cs="Times New Roman" w:ascii="Times New Roman" w:hAnsi="Times New Roman"/>
        </w:rPr>
        <w:t xml:space="preserve"> 226,5</w:t>
      </w:r>
    </w:p>
    <w:p>
      <w:pPr>
        <w:pStyle w:val="Normal"/>
        <w:rPr/>
      </w:pPr>
      <w:r>
        <w:rPr>
          <w:rFonts w:cs="Times New Roman" w:ascii="Times New Roman" w:hAnsi="Times New Roman"/>
          <w:b/>
        </w:rPr>
        <w:t>Câu 25:</w:t>
      </w:r>
      <w:r>
        <w:rPr>
          <w:rFonts w:cs="Times New Roman" w:ascii="Times New Roman" w:hAnsi="Times New Roman"/>
        </w:rPr>
        <w:t xml:space="preserve"> Glucozo không có tính chất nào dưới đây?</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Tính chất của poliol</w:t>
        <w:tab/>
        <w:tab/>
      </w:r>
      <w:r>
        <w:rPr>
          <w:rFonts w:cs="Times New Roman" w:ascii="Times New Roman" w:hAnsi="Times New Roman"/>
          <w:b/>
        </w:rPr>
        <w:t>B.</w:t>
      </w:r>
      <w:r>
        <w:rPr>
          <w:rFonts w:cs="Times New Roman" w:ascii="Times New Roman" w:hAnsi="Times New Roman"/>
        </w:rPr>
        <w:t xml:space="preserve"> Lên men tạo anlcol etylic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Tính chất của nhóm andehit</w:t>
        <w:tab/>
      </w:r>
      <w:r>
        <w:rPr>
          <w:rFonts w:cs="Times New Roman" w:ascii="Times New Roman" w:hAnsi="Times New Roman"/>
          <w:b/>
        </w:rPr>
        <w:t>D.</w:t>
      </w:r>
      <w:r>
        <w:rPr>
          <w:rFonts w:cs="Times New Roman" w:ascii="Times New Roman" w:hAnsi="Times New Roman"/>
        </w:rPr>
        <w:t xml:space="preserve"> Tham gia phản ứng thủy phân</w:t>
      </w:r>
    </w:p>
    <w:p>
      <w:pPr>
        <w:pStyle w:val="Normal"/>
        <w:rPr/>
      </w:pPr>
      <w:r>
        <w:rPr>
          <w:rFonts w:cs="Times New Roman" w:ascii="Times New Roman" w:hAnsi="Times New Roman"/>
          <w:b/>
        </w:rPr>
        <w:t>Câu 26:</w:t>
      </w:r>
      <w:r>
        <w:rPr>
          <w:rFonts w:cs="Times New Roman" w:ascii="Times New Roman" w:hAnsi="Times New Roman"/>
        </w:rPr>
        <w:t xml:space="preserve"> Khi thủy phân trilinolein trong môi trường axit ta thu được sản phẩm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1440" w:dyaOrig="36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72pt;height:18pt" filled="f" o:ole="">
            <v:imagedata r:id="rId858" o:title=""/>
          </v:shape>
          <o:OLEObject Type="Embed" ProgID="" ShapeID="ole_rId857" DrawAspect="Content" ObjectID="_866151342" r:id="rId857"/>
        </w:object>
      </w:r>
      <w:r>
        <w:rPr>
          <w:rFonts w:cs="Times New Roman" w:ascii="Times New Roman" w:hAnsi="Times New Roman"/>
        </w:rPr>
        <w:t xml:space="preserve"> và glixerol</w:t>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rPr>
        <w:object w:dxaOrig="1440" w:dyaOrig="36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72pt;height:18pt" filled="f" o:ole="">
            <v:imagedata r:id="rId860" o:title=""/>
          </v:shape>
          <o:OLEObject Type="Embed" ProgID="" ShapeID="ole_rId859" DrawAspect="Content" ObjectID="_1993091947" r:id="rId859"/>
        </w:object>
      </w:r>
      <w:r>
        <w:rPr>
          <w:rFonts w:cs="Times New Roman" w:ascii="Times New Roman" w:hAnsi="Times New Roman"/>
        </w:rPr>
        <w:t xml:space="preserve"> và glixerol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1579" w:dyaOrig="36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78.95pt;height:18pt" filled="f" o:ole="">
            <v:imagedata r:id="rId862" o:title=""/>
          </v:shape>
          <o:OLEObject Type="Embed" ProgID="" ShapeID="ole_rId861" DrawAspect="Content" ObjectID="_1341951836" r:id="rId861"/>
        </w:object>
      </w:r>
      <w:r>
        <w:rPr>
          <w:rFonts w:cs="Times New Roman" w:ascii="Times New Roman" w:hAnsi="Times New Roman"/>
        </w:rPr>
        <w:t xml:space="preserve"> và glixerol</w:t>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1560" w:dyaOrig="36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78pt;height:18pt" filled="f" o:ole="">
            <v:imagedata r:id="rId864" o:title=""/>
          </v:shape>
          <o:OLEObject Type="Embed" ProgID="" ShapeID="ole_rId863" DrawAspect="Content" ObjectID="_900748204" r:id="rId863"/>
        </w:object>
      </w:r>
      <w:r>
        <w:rPr>
          <w:rFonts w:cs="Times New Roman" w:ascii="Times New Roman" w:hAnsi="Times New Roman"/>
        </w:rPr>
        <w:t xml:space="preserve"> và etanol</w:t>
      </w:r>
    </w:p>
    <w:p>
      <w:pPr>
        <w:pStyle w:val="Normal"/>
        <w:rPr/>
      </w:pPr>
      <w:r>
        <w:rPr>
          <w:rFonts w:cs="Times New Roman" w:ascii="Times New Roman" w:hAnsi="Times New Roman"/>
          <w:b/>
        </w:rPr>
        <w:t>Câu 27:</w:t>
      </w:r>
      <w:r>
        <w:rPr>
          <w:rFonts w:cs="Times New Roman" w:ascii="Times New Roman" w:hAnsi="Times New Roman"/>
        </w:rPr>
        <w:t xml:space="preserve"> Cacbonhidrat Z tham gia chuyển hóa:</w:t>
      </w:r>
    </w:p>
    <w:p>
      <w:pPr>
        <w:pStyle w:val="Normal"/>
        <w:rPr/>
      </w:pPr>
      <w:r>
        <w:rPr>
          <w:rFonts w:cs="Times New Roman" w:ascii="Times New Roman" w:hAnsi="Times New Roman"/>
        </w:rPr>
        <w:object w:dxaOrig="1900" w:dyaOrig="44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95pt;height:22pt" filled="f" o:ole="">
            <v:imagedata r:id="rId866" o:title=""/>
          </v:shape>
          <o:OLEObject Type="Embed" ProgID="" ShapeID="ole_rId865" DrawAspect="Content" ObjectID="_813772730" r:id="rId865"/>
        </w:object>
      </w:r>
      <w:r>
        <w:rPr>
          <w:rFonts w:cs="Times New Roman" w:ascii="Times New Roman" w:hAnsi="Times New Roman"/>
        </w:rPr>
        <w:t xml:space="preserve"> </w:t>
      </w:r>
      <w:r>
        <w:rPr>
          <w:rFonts w:cs="Times New Roman" w:ascii="Times New Roman" w:hAnsi="Times New Roman"/>
        </w:rPr>
        <w:t xml:space="preserve">dung dịch xanh lam </w:t>
      </w:r>
      <w:r>
        <w:rPr>
          <w:rFonts w:cs="Times New Roman" w:ascii="Times New Roman" w:hAnsi="Times New Roman"/>
        </w:rPr>
        <w:object w:dxaOrig="720" w:dyaOrig="44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36pt;height:22pt" filled="f" o:ole="">
            <v:imagedata r:id="rId868" o:title=""/>
          </v:shape>
          <o:OLEObject Type="Embed" ProgID="" ShapeID="ole_rId867" DrawAspect="Content" ObjectID="_595314771" r:id="rId867"/>
        </w:object>
      </w:r>
      <w:r>
        <w:rPr>
          <w:rFonts w:cs="Times New Roman" w:ascii="Times New Roman" w:hAnsi="Times New Roman"/>
        </w:rPr>
        <w:t xml:space="preserve"> kết tủa đỏ gạch</w:t>
      </w:r>
    </w:p>
    <w:p>
      <w:pPr>
        <w:pStyle w:val="Normal"/>
        <w:rPr>
          <w:rFonts w:ascii="Times New Roman" w:hAnsi="Times New Roman" w:cs="Times New Roman"/>
        </w:rPr>
      </w:pPr>
      <w:r>
        <w:rPr>
          <w:rFonts w:cs="Times New Roman" w:ascii="Times New Roman" w:hAnsi="Times New Roman"/>
        </w:rPr>
        <w:t>Vậy Z không thể là chất nào trong các chất cho dưới đây?</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Saccarozo</w:t>
        <w:tab/>
      </w:r>
      <w:r>
        <w:rPr>
          <w:rFonts w:cs="Times New Roman" w:ascii="Times New Roman" w:hAnsi="Times New Roman"/>
          <w:b/>
        </w:rPr>
        <w:t>B.</w:t>
      </w:r>
      <w:r>
        <w:rPr>
          <w:rFonts w:cs="Times New Roman" w:ascii="Times New Roman" w:hAnsi="Times New Roman"/>
        </w:rPr>
        <w:t xml:space="preserve"> Glucozo</w:t>
        <w:tab/>
      </w:r>
      <w:r>
        <w:rPr>
          <w:rFonts w:cs="Times New Roman" w:ascii="Times New Roman" w:hAnsi="Times New Roman"/>
          <w:b/>
        </w:rPr>
        <w:t>C.</w:t>
      </w:r>
      <w:r>
        <w:rPr>
          <w:rFonts w:cs="Times New Roman" w:ascii="Times New Roman" w:hAnsi="Times New Roman"/>
        </w:rPr>
        <w:t xml:space="preserve"> Mantozo</w:t>
        <w:tab/>
      </w:r>
      <w:r>
        <w:rPr>
          <w:rFonts w:cs="Times New Roman" w:ascii="Times New Roman" w:hAnsi="Times New Roman"/>
          <w:b/>
        </w:rPr>
        <w:t>D.</w:t>
      </w:r>
      <w:r>
        <w:rPr>
          <w:rFonts w:cs="Times New Roman" w:ascii="Times New Roman" w:hAnsi="Times New Roman"/>
        </w:rPr>
        <w:t xml:space="preserve"> Fructozo</w:t>
      </w:r>
    </w:p>
    <w:p>
      <w:pPr>
        <w:pStyle w:val="Normal"/>
        <w:rPr/>
      </w:pPr>
      <w:r>
        <w:rPr>
          <w:rFonts w:cs="Times New Roman" w:ascii="Times New Roman" w:hAnsi="Times New Roman"/>
          <w:b/>
        </w:rPr>
        <w:t>Câu 28 :</w:t>
      </w:r>
      <w:r>
        <w:rPr>
          <w:rFonts w:cs="Times New Roman" w:ascii="Times New Roman" w:hAnsi="Times New Roman"/>
        </w:rPr>
        <w:t xml:space="preserve"> Thủy phân 51,3 gam mantozo trong môi trường axit với hiệu suất phản ứng đạt 80% thu được hỗn hợp X. Trung hòa X bằng NaOH thu được dung dịch Y. ChoY tác dụng hết với lượng dư dung dịch </w:t>
      </w:r>
      <w:r>
        <w:rPr>
          <w:rFonts w:cs="Times New Roman" w:ascii="Times New Roman" w:hAnsi="Times New Roman"/>
        </w:rPr>
        <w:object w:dxaOrig="800" w:dyaOrig="36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40pt;height:18pt" filled="f" o:ole="">
            <v:imagedata r:id="rId870" o:title=""/>
          </v:shape>
          <o:OLEObject Type="Embed" ProgID="" ShapeID="ole_rId869" DrawAspect="Content" ObjectID="_1175700020" r:id="rId869"/>
        </w:object>
      </w:r>
      <w:r>
        <w:rPr>
          <w:rFonts w:cs="Times New Roman" w:ascii="Times New Roman" w:hAnsi="Times New Roman"/>
        </w:rPr>
        <w:t xml:space="preserve"> trong </w:t>
      </w:r>
      <w:r>
        <w:rPr>
          <w:rFonts w:cs="Times New Roman" w:ascii="Times New Roman" w:hAnsi="Times New Roman"/>
        </w:rPr>
        <w:object w:dxaOrig="520" w:dyaOrig="36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26pt;height:18pt" filled="f" o:ole="">
            <v:imagedata r:id="rId872" o:title=""/>
          </v:shape>
          <o:OLEObject Type="Embed" ProgID="" ShapeID="ole_rId871" DrawAspect="Content" ObjectID="_395501739" r:id="rId871"/>
        </w:object>
      </w:r>
      <w:r>
        <w:rPr>
          <w:rFonts w:cs="Times New Roman" w:ascii="Times New Roman" w:hAnsi="Times New Roman"/>
        </w:rPr>
        <w:t xml:space="preserve"> đun nóng, sinh ra m gam Ag.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58,82</w:t>
        <w:tab/>
      </w:r>
      <w:r>
        <w:rPr>
          <w:rFonts w:cs="Times New Roman" w:ascii="Times New Roman" w:hAnsi="Times New Roman"/>
          <w:b/>
        </w:rPr>
        <w:t>B.</w:t>
      </w:r>
      <w:r>
        <w:rPr>
          <w:rFonts w:cs="Times New Roman" w:ascii="Times New Roman" w:hAnsi="Times New Roman"/>
        </w:rPr>
        <w:t xml:space="preserve"> 58,32</w:t>
        <w:tab/>
      </w:r>
      <w:r>
        <w:rPr>
          <w:rFonts w:cs="Times New Roman" w:ascii="Times New Roman" w:hAnsi="Times New Roman"/>
          <w:b/>
        </w:rPr>
        <w:t>C.</w:t>
      </w:r>
      <w:r>
        <w:rPr>
          <w:rFonts w:cs="Times New Roman" w:ascii="Times New Roman" w:hAnsi="Times New Roman"/>
        </w:rPr>
        <w:t xml:space="preserve"> 32,40</w:t>
        <w:tab/>
      </w:r>
      <w:r>
        <w:rPr>
          <w:rFonts w:cs="Times New Roman" w:ascii="Times New Roman" w:hAnsi="Times New Roman"/>
          <w:b/>
        </w:rPr>
        <w:t>D.</w:t>
      </w:r>
      <w:r>
        <w:rPr>
          <w:rFonts w:cs="Times New Roman" w:ascii="Times New Roman" w:hAnsi="Times New Roman"/>
        </w:rPr>
        <w:t xml:space="preserve"> 51,84</w:t>
      </w:r>
    </w:p>
    <w:p>
      <w:pPr>
        <w:pStyle w:val="Normal"/>
        <w:rPr/>
      </w:pPr>
      <w:r>
        <w:rPr>
          <w:rFonts w:cs="Times New Roman" w:ascii="Times New Roman" w:hAnsi="Times New Roman"/>
          <w:b/>
        </w:rPr>
        <w:t>Câu 29:</w:t>
      </w:r>
      <w:r>
        <w:rPr>
          <w:rFonts w:cs="Times New Roman" w:ascii="Times New Roman" w:hAnsi="Times New Roman"/>
        </w:rPr>
        <w:t xml:space="preserve"> Cho dung dịch chứa các chất sau: </w:t>
      </w:r>
    </w:p>
    <w:p>
      <w:pPr>
        <w:pStyle w:val="Normal"/>
        <w:tabs>
          <w:tab w:val="clear" w:pos="720"/>
          <w:tab w:val="right" w:pos="9027" w:leader="none"/>
        </w:tabs>
        <w:rPr/>
      </w:pPr>
      <w:r>
        <w:rPr>
          <w:rFonts w:cs="Times New Roman" w:ascii="Times New Roman" w:hAnsi="Times New Roman"/>
        </w:rPr>
        <w:object w:dxaOrig="6000" w:dyaOrig="36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300pt;height:18pt" filled="f" o:ole="">
            <v:imagedata r:id="rId874" o:title=""/>
          </v:shape>
          <o:OLEObject Type="Embed" ProgID="" ShapeID="ole_rId873" DrawAspect="Content" ObjectID="_1881982995" r:id="rId873"/>
        </w:object>
      </w:r>
      <w:r>
        <w:rPr>
          <w:rFonts w:cs="Times New Roman" w:ascii="Times New Roman" w:hAnsi="Times New Roman"/>
        </w:rPr>
        <w:t xml:space="preserve"> </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object w:dxaOrig="8880" w:dyaOrig="36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444pt;height:18pt" filled="f" o:ole="">
            <v:imagedata r:id="rId876" o:title=""/>
          </v:shape>
          <o:OLEObject Type="Embed" ProgID="" ShapeID="ole_rId875" DrawAspect="Content" ObjectID="_24853443" r:id="rId875"/>
        </w:object>
      </w:r>
    </w:p>
    <w:p>
      <w:pPr>
        <w:pStyle w:val="Normal"/>
        <w:tabs>
          <w:tab w:val="clear" w:pos="720"/>
          <w:tab w:val="right" w:pos="9027" w:leader="none"/>
        </w:tabs>
        <w:rPr>
          <w:rFonts w:ascii="Times New Roman" w:hAnsi="Times New Roman" w:cs="Times New Roman"/>
        </w:rPr>
      </w:pPr>
      <w:r>
        <w:rPr>
          <w:rFonts w:cs="Times New Roman" w:ascii="Times New Roman" w:hAnsi="Times New Roman"/>
        </w:rPr>
        <w:t>Dung dịch nào làm quỳ tím hóa xanh?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1120" w:dyaOrig="36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56pt;height:18pt" filled="f" o:ole="">
            <v:imagedata r:id="rId878" o:title=""/>
          </v:shape>
          <o:OLEObject Type="Embed" ProgID="" ShapeID="ole_rId877" DrawAspect="Content" ObjectID="_1212558367" r:id="rId877"/>
        </w:object>
      </w:r>
      <w:r>
        <w:rPr>
          <w:rFonts w:cs="Times New Roman" w:ascii="Times New Roman" w:hAnsi="Times New Roman"/>
        </w:rPr>
        <w:t xml:space="preserve"> </w:t>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rPr>
        <w:object w:dxaOrig="740" w:dyaOrig="36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37pt;height:18pt" filled="f" o:ole="">
            <v:imagedata r:id="rId880" o:title=""/>
          </v:shape>
          <o:OLEObject Type="Embed" ProgID="" ShapeID="ole_rId879" DrawAspect="Content" ObjectID="_1827776217" r:id="rId879"/>
        </w:object>
      </w:r>
      <w:r>
        <w:rPr>
          <w:rFonts w:cs="Times New Roman" w:ascii="Times New Roman" w:hAnsi="Times New Roman"/>
        </w:rPr>
        <w:t xml:space="preserve"> </w:t>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1080" w:dyaOrig="36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54pt;height:18pt" filled="f" o:ole="">
            <v:imagedata r:id="rId882" o:title=""/>
          </v:shape>
          <o:OLEObject Type="Embed" ProgID="" ShapeID="ole_rId881" DrawAspect="Content" ObjectID="_1360860038" r:id="rId881"/>
        </w:object>
      </w:r>
      <w:r>
        <w:rPr>
          <w:rFonts w:cs="Times New Roman" w:ascii="Times New Roman" w:hAnsi="Times New Roman"/>
        </w:rPr>
        <w:t xml:space="preserve"> </w:t>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1080" w:dyaOrig="36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54pt;height:18pt" filled="f" o:ole="">
            <v:imagedata r:id="rId884" o:title=""/>
          </v:shape>
          <o:OLEObject Type="Embed" ProgID="" ShapeID="ole_rId883" DrawAspect="Content" ObjectID="_1693810485" r:id="rId883"/>
        </w:object>
      </w:r>
      <w:r>
        <w:rPr>
          <w:rFonts w:cs="Times New Roman" w:ascii="Times New Roman" w:hAnsi="Times New Roman"/>
        </w:rPr>
        <w:t xml:space="preserve"> </w:t>
      </w:r>
    </w:p>
    <w:p>
      <w:pPr>
        <w:pStyle w:val="Normal"/>
        <w:rPr/>
      </w:pPr>
      <w:r>
        <w:rPr>
          <w:rFonts w:cs="Times New Roman" w:ascii="Times New Roman" w:hAnsi="Times New Roman"/>
          <w:b/>
        </w:rPr>
        <w:t>Câu 30:</w:t>
      </w:r>
      <w:r>
        <w:rPr>
          <w:rFonts w:cs="Times New Roman" w:ascii="Times New Roman" w:hAnsi="Times New Roman"/>
        </w:rPr>
        <w:t xml:space="preserve"> Cho 23 gam </w:t>
      </w:r>
      <w:r>
        <w:rPr>
          <w:rFonts w:cs="Times New Roman" w:ascii="Times New Roman" w:hAnsi="Times New Roman"/>
        </w:rPr>
        <w:object w:dxaOrig="960" w:dyaOrig="36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48pt;height:18pt" filled="f" o:ole="">
            <v:imagedata r:id="rId886" o:title=""/>
          </v:shape>
          <o:OLEObject Type="Embed" ProgID="" ShapeID="ole_rId885" DrawAspect="Content" ObjectID="_1723222332" r:id="rId885"/>
        </w:object>
      </w:r>
      <w:r>
        <w:rPr>
          <w:rFonts w:cs="Times New Roman" w:ascii="Times New Roman" w:hAnsi="Times New Roman"/>
        </w:rPr>
        <w:t xml:space="preserve">  tác dụng với 24 gam </w:t>
      </w:r>
      <w:r>
        <w:rPr>
          <w:rFonts w:cs="Times New Roman" w:ascii="Times New Roman" w:hAnsi="Times New Roman"/>
        </w:rPr>
        <w:object w:dxaOrig="1180" w:dyaOrig="36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59pt;height:18pt" filled="f" o:ole="">
            <v:imagedata r:id="rId888" o:title=""/>
          </v:shape>
          <o:OLEObject Type="Embed" ProgID="" ShapeID="ole_rId887" DrawAspect="Content" ObjectID="_733194045" r:id="rId887"/>
        </w:object>
      </w:r>
      <w:r>
        <w:rPr>
          <w:rFonts w:cs="Times New Roman" w:ascii="Times New Roman" w:hAnsi="Times New Roman"/>
        </w:rPr>
        <w:t xml:space="preserve"> (xúc tác </w:t>
      </w:r>
      <w:r>
        <w:rPr>
          <w:rFonts w:cs="Times New Roman" w:ascii="Times New Roman" w:hAnsi="Times New Roman"/>
        </w:rPr>
        <w:object w:dxaOrig="760" w:dyaOrig="36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38pt;height:18pt" filled="f" o:ole="">
            <v:imagedata r:id="rId890" o:title=""/>
          </v:shape>
          <o:OLEObject Type="Embed" ProgID="" ShapeID="ole_rId889" DrawAspect="Content" ObjectID="_602752353" r:id="rId889"/>
        </w:object>
      </w:r>
      <w:r>
        <w:rPr>
          <w:rFonts w:cs="Times New Roman" w:ascii="Times New Roman" w:hAnsi="Times New Roman"/>
        </w:rPr>
        <w:t>) với hiệu suất phản ứng 60%. Khối lượng este thu được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23,76 gam</w:t>
        <w:tab/>
      </w:r>
      <w:r>
        <w:rPr>
          <w:rFonts w:cs="Times New Roman" w:ascii="Times New Roman" w:hAnsi="Times New Roman"/>
          <w:b/>
        </w:rPr>
        <w:t>B.</w:t>
      </w:r>
      <w:r>
        <w:rPr>
          <w:rFonts w:cs="Times New Roman" w:ascii="Times New Roman" w:hAnsi="Times New Roman"/>
        </w:rPr>
        <w:t xml:space="preserve"> 26,4 gam</w:t>
        <w:tab/>
      </w:r>
      <w:r>
        <w:rPr>
          <w:rFonts w:cs="Times New Roman" w:ascii="Times New Roman" w:hAnsi="Times New Roman"/>
          <w:b/>
        </w:rPr>
        <w:t>C.</w:t>
      </w:r>
      <w:r>
        <w:rPr>
          <w:rFonts w:cs="Times New Roman" w:ascii="Times New Roman" w:hAnsi="Times New Roman"/>
        </w:rPr>
        <w:t xml:space="preserve"> 21,12 gam</w:t>
        <w:tab/>
      </w:r>
      <w:r>
        <w:rPr>
          <w:rFonts w:cs="Times New Roman" w:ascii="Times New Roman" w:hAnsi="Times New Roman"/>
          <w:b/>
        </w:rPr>
        <w:t>D.</w:t>
      </w:r>
      <w:r>
        <w:rPr>
          <w:rFonts w:cs="Times New Roman" w:ascii="Times New Roman" w:hAnsi="Times New Roman"/>
        </w:rPr>
        <w:t xml:space="preserve"> 22 gam</w:t>
      </w:r>
    </w:p>
    <w:p>
      <w:pPr>
        <w:pStyle w:val="Normal"/>
        <w:rPr/>
      </w:pPr>
      <w:r>
        <w:rPr>
          <w:rFonts w:cs="Times New Roman" w:ascii="Times New Roman" w:hAnsi="Times New Roman"/>
          <w:b/>
        </w:rPr>
        <w:t>Câu 31):</w:t>
      </w:r>
      <w:r>
        <w:rPr>
          <w:rFonts w:cs="Times New Roman" w:ascii="Times New Roman" w:hAnsi="Times New Roman"/>
        </w:rPr>
        <w:t xml:space="preserve"> Chất X có công thức phân tử </w:t>
      </w:r>
      <w:r>
        <w:rPr>
          <w:rFonts w:cs="Times New Roman" w:ascii="Times New Roman" w:hAnsi="Times New Roman"/>
        </w:rPr>
        <w:object w:dxaOrig="880" w:dyaOrig="36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44pt;height:18pt" filled="f" o:ole="">
            <v:imagedata r:id="rId892" o:title=""/>
          </v:shape>
          <o:OLEObject Type="Embed" ProgID="" ShapeID="ole_rId891" DrawAspect="Content" ObjectID="_1453629860" r:id="rId891"/>
        </w:object>
      </w:r>
      <w:r>
        <w:rPr>
          <w:rFonts w:cs="Times New Roman" w:ascii="Times New Roman" w:hAnsi="Times New Roman"/>
        </w:rPr>
        <w:t>, là este của axit axetic. Công thức cấu tạo thu gọn của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1280" w:dyaOrig="36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64pt;height:18pt" filled="f" o:ole="">
            <v:imagedata r:id="rId894" o:title=""/>
          </v:shape>
          <o:OLEObject Type="Embed" ProgID="" ShapeID="ole_rId893" DrawAspect="Content" ObjectID="_1652271197" r:id="rId893"/>
        </w:object>
      </w:r>
      <w:r>
        <w:rPr>
          <w:rFonts w:cs="Times New Roman" w:ascii="Times New Roman" w:hAnsi="Times New Roman"/>
        </w:rPr>
        <w:t xml:space="preserve"> </w:t>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rPr>
        <w:object w:dxaOrig="1920" w:dyaOrig="36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96pt;height:18pt" filled="f" o:ole="">
            <v:imagedata r:id="rId896" o:title=""/>
          </v:shape>
          <o:OLEObject Type="Embed" ProgID="" ShapeID="ole_rId895" DrawAspect="Content" ObjectID="_77964666" r:id="rId895"/>
        </w:object>
      </w:r>
      <w:r>
        <w:rPr>
          <w:rFonts w:cs="Times New Roman" w:ascii="Times New Roman" w:hAnsi="Times New Roman"/>
        </w:rPr>
        <w:t xml:space="preserve"> </w:t>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1300" w:dyaOrig="36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65pt;height:18pt" filled="f" o:ole="">
            <v:imagedata r:id="rId898" o:title=""/>
          </v:shape>
          <o:OLEObject Type="Embed" ProgID="" ShapeID="ole_rId897" DrawAspect="Content" ObjectID="_120751565" r:id="rId897"/>
        </w:object>
      </w:r>
      <w:r>
        <w:rPr>
          <w:rFonts w:cs="Times New Roman" w:ascii="Times New Roman" w:hAnsi="Times New Roman"/>
        </w:rPr>
        <w:t xml:space="preserve"> </w:t>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1440" w:dyaOrig="36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72pt;height:18pt" filled="f" o:ole="">
            <v:imagedata r:id="rId900" o:title=""/>
          </v:shape>
          <o:OLEObject Type="Embed" ProgID="" ShapeID="ole_rId899" DrawAspect="Content" ObjectID="_12334280" r:id="rId899"/>
        </w:object>
      </w:r>
      <w:r>
        <w:rPr>
          <w:rFonts w:cs="Times New Roman" w:ascii="Times New Roman" w:hAnsi="Times New Roman"/>
        </w:rPr>
        <w:t xml:space="preserve"> </w:t>
      </w:r>
    </w:p>
    <w:p>
      <w:pPr>
        <w:pStyle w:val="Normal"/>
        <w:rPr/>
      </w:pPr>
      <w:r>
        <w:rPr>
          <w:rFonts w:cs="Times New Roman" w:ascii="Times New Roman" w:hAnsi="Times New Roman"/>
          <w:b/>
        </w:rPr>
        <w:t>Câu 32:</w:t>
      </w:r>
      <w:r>
        <w:rPr>
          <w:rFonts w:cs="Times New Roman" w:ascii="Times New Roman" w:hAnsi="Times New Roman"/>
        </w:rPr>
        <w:t xml:space="preserve"> Tính chất của lipit được liệt kê như sau:</w:t>
      </w:r>
    </w:p>
    <w:p>
      <w:pPr>
        <w:pStyle w:val="Normal"/>
        <w:numPr>
          <w:ilvl w:val="0"/>
          <w:numId w:val="8"/>
        </w:numPr>
        <w:spacing w:lineRule="auto" w:line="360"/>
        <w:jc w:val="both"/>
        <w:rPr>
          <w:rFonts w:ascii="Times New Roman" w:hAnsi="Times New Roman" w:cs="Times New Roman"/>
        </w:rPr>
      </w:pPr>
      <w:r>
        <w:rPr>
          <w:rFonts w:cs="Times New Roman" w:ascii="Times New Roman" w:hAnsi="Times New Roman"/>
        </w:rPr>
        <w:t>Chất lỏng</w:t>
      </w:r>
    </w:p>
    <w:p>
      <w:pPr>
        <w:pStyle w:val="Normal"/>
        <w:numPr>
          <w:ilvl w:val="0"/>
          <w:numId w:val="8"/>
        </w:numPr>
        <w:spacing w:lineRule="auto" w:line="360"/>
        <w:jc w:val="both"/>
        <w:rPr>
          <w:rFonts w:ascii="Times New Roman" w:hAnsi="Times New Roman" w:cs="Times New Roman"/>
        </w:rPr>
      </w:pPr>
      <w:r>
        <w:rPr>
          <w:rFonts w:cs="Times New Roman" w:ascii="Times New Roman" w:hAnsi="Times New Roman"/>
        </w:rPr>
        <w:t>Chất rắn</w:t>
      </w:r>
    </w:p>
    <w:p>
      <w:pPr>
        <w:pStyle w:val="Normal"/>
        <w:numPr>
          <w:ilvl w:val="0"/>
          <w:numId w:val="8"/>
        </w:numPr>
        <w:spacing w:lineRule="auto" w:line="360"/>
        <w:jc w:val="both"/>
        <w:rPr>
          <w:rFonts w:ascii="Times New Roman" w:hAnsi="Times New Roman" w:cs="Times New Roman"/>
        </w:rPr>
      </w:pPr>
      <w:r>
        <w:rPr>
          <w:rFonts w:cs="Times New Roman" w:ascii="Times New Roman" w:hAnsi="Times New Roman"/>
        </w:rPr>
        <w:t>Nhẹ hơn nước</w:t>
      </w:r>
    </w:p>
    <w:p>
      <w:pPr>
        <w:pStyle w:val="Normal"/>
        <w:numPr>
          <w:ilvl w:val="0"/>
          <w:numId w:val="8"/>
        </w:numPr>
        <w:spacing w:lineRule="auto" w:line="360"/>
        <w:jc w:val="both"/>
        <w:rPr>
          <w:rFonts w:ascii="Times New Roman" w:hAnsi="Times New Roman" w:cs="Times New Roman"/>
        </w:rPr>
      </w:pPr>
      <w:r>
        <w:rPr>
          <w:rFonts w:cs="Times New Roman" w:ascii="Times New Roman" w:hAnsi="Times New Roman"/>
        </w:rPr>
        <w:t>Tan trong nước</w:t>
      </w:r>
    </w:p>
    <w:p>
      <w:pPr>
        <w:pStyle w:val="Normal"/>
        <w:numPr>
          <w:ilvl w:val="0"/>
          <w:numId w:val="8"/>
        </w:numPr>
        <w:spacing w:lineRule="auto" w:line="360"/>
        <w:jc w:val="both"/>
        <w:rPr>
          <w:rFonts w:ascii="Times New Roman" w:hAnsi="Times New Roman" w:cs="Times New Roman"/>
        </w:rPr>
      </w:pPr>
      <w:r>
        <w:rPr>
          <w:rFonts w:cs="Times New Roman" w:ascii="Times New Roman" w:hAnsi="Times New Roman"/>
        </w:rPr>
        <w:t>Tan trong xăng</w:t>
      </w:r>
    </w:p>
    <w:p>
      <w:pPr>
        <w:pStyle w:val="Normal"/>
        <w:numPr>
          <w:ilvl w:val="0"/>
          <w:numId w:val="8"/>
        </w:numPr>
        <w:spacing w:lineRule="auto" w:line="360"/>
        <w:jc w:val="both"/>
        <w:rPr>
          <w:rFonts w:ascii="Times New Roman" w:hAnsi="Times New Roman" w:cs="Times New Roman"/>
        </w:rPr>
      </w:pPr>
      <w:r>
        <w:rPr>
          <w:rFonts w:cs="Times New Roman" w:ascii="Times New Roman" w:hAnsi="Times New Roman"/>
        </w:rPr>
        <w:t>Dễ bị thủy phân trong môi trường kiềm hoặc axit</w:t>
      </w:r>
    </w:p>
    <w:p>
      <w:pPr>
        <w:pStyle w:val="Normal"/>
        <w:numPr>
          <w:ilvl w:val="0"/>
          <w:numId w:val="8"/>
        </w:numPr>
        <w:spacing w:lineRule="auto" w:line="360"/>
        <w:jc w:val="both"/>
        <w:rPr>
          <w:rFonts w:ascii="Times New Roman" w:hAnsi="Times New Roman" w:cs="Times New Roman"/>
        </w:rPr>
      </w:pPr>
      <w:r>
        <w:rPr>
          <w:rFonts w:cs="Times New Roman" w:ascii="Times New Roman" w:hAnsi="Times New Roman"/>
        </w:rPr>
        <w:t xml:space="preserve">Tác dụng với kim loại kiềm giải phóng </w:t>
      </w:r>
      <w:r>
        <w:rPr>
          <w:rFonts w:cs="Times New Roman" w:ascii="Times New Roman" w:hAnsi="Times New Roman"/>
        </w:rPr>
        <w:object w:dxaOrig="360" w:dyaOrig="36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18pt;height:18pt" filled="f" o:ole="">
            <v:imagedata r:id="rId902" o:title=""/>
          </v:shape>
          <o:OLEObject Type="Embed" ProgID="" ShapeID="ole_rId901" DrawAspect="Content" ObjectID="_421009800" r:id="rId901"/>
        </w:object>
      </w:r>
      <w:r>
        <w:rPr>
          <w:rFonts w:cs="Times New Roman" w:ascii="Times New Roman" w:hAnsi="Times New Roman"/>
        </w:rPr>
        <w:t xml:space="preserve"> </w:t>
      </w:r>
    </w:p>
    <w:p>
      <w:pPr>
        <w:pStyle w:val="Normal"/>
        <w:numPr>
          <w:ilvl w:val="0"/>
          <w:numId w:val="8"/>
        </w:numPr>
        <w:spacing w:lineRule="auto" w:line="360"/>
        <w:jc w:val="both"/>
        <w:rPr>
          <w:rFonts w:ascii="Times New Roman" w:hAnsi="Times New Roman" w:cs="Times New Roman"/>
        </w:rPr>
      </w:pPr>
      <w:r>
        <w:rPr>
          <w:rFonts w:cs="Times New Roman" w:ascii="Times New Roman" w:hAnsi="Times New Roman"/>
        </w:rPr>
        <w:t xml:space="preserve">Dễ cộng </w:t>
      </w:r>
      <w:r>
        <w:rPr>
          <w:rFonts w:cs="Times New Roman" w:ascii="Times New Roman" w:hAnsi="Times New Roman"/>
        </w:rPr>
        <w:object w:dxaOrig="360" w:dyaOrig="36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18pt;height:18pt" filled="f" o:ole="">
            <v:imagedata r:id="rId904" o:title=""/>
          </v:shape>
          <o:OLEObject Type="Embed" ProgID="" ShapeID="ole_rId903" DrawAspect="Content" ObjectID="_1973827753" r:id="rId903"/>
        </w:object>
      </w:r>
      <w:r>
        <w:rPr>
          <w:rFonts w:cs="Times New Roman" w:ascii="Times New Roman" w:hAnsi="Times New Roman"/>
        </w:rPr>
        <w:t xml:space="preserve"> vào gốc axit</w:t>
      </w:r>
    </w:p>
    <w:p>
      <w:pPr>
        <w:pStyle w:val="Normal"/>
        <w:ind w:left="360" w:right="0"/>
        <w:rPr>
          <w:rFonts w:ascii="Times New Roman" w:hAnsi="Times New Roman" w:cs="Times New Roman"/>
        </w:rPr>
      </w:pPr>
      <w:r>
        <w:rPr>
          <w:rFonts w:cs="Times New Roman" w:ascii="Times New Roman" w:hAnsi="Times New Roman"/>
        </w:rPr>
        <w:t>Số tính chất đúng với mọi loại lipit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w:t>
        <w:tab/>
      </w:r>
      <w:r>
        <w:rPr>
          <w:rFonts w:cs="Times New Roman" w:ascii="Times New Roman" w:hAnsi="Times New Roman"/>
          <w:b/>
        </w:rPr>
        <w:t>B.</w:t>
      </w:r>
      <w:r>
        <w:rPr>
          <w:rFonts w:cs="Times New Roman" w:ascii="Times New Roman" w:hAnsi="Times New Roman"/>
        </w:rPr>
        <w:t xml:space="preserve"> 3</w:t>
        <w:tab/>
      </w:r>
      <w:r>
        <w:rPr>
          <w:rFonts w:cs="Times New Roman" w:ascii="Times New Roman" w:hAnsi="Times New Roman"/>
          <w:b/>
        </w:rPr>
        <w:t>C.</w:t>
      </w:r>
      <w:r>
        <w:rPr>
          <w:rFonts w:cs="Times New Roman" w:ascii="Times New Roman" w:hAnsi="Times New Roman"/>
        </w:rPr>
        <w:t xml:space="preserve"> 1</w:t>
        <w:tab/>
      </w:r>
      <w:r>
        <w:rPr>
          <w:rFonts w:cs="Times New Roman" w:ascii="Times New Roman" w:hAnsi="Times New Roman"/>
          <w:b/>
        </w:rPr>
        <w:t>D.</w:t>
      </w:r>
      <w:r>
        <w:rPr>
          <w:rFonts w:cs="Times New Roman" w:ascii="Times New Roman" w:hAnsi="Times New Roman"/>
        </w:rPr>
        <w:t xml:space="preserve"> 2</w:t>
      </w:r>
    </w:p>
    <w:p>
      <w:pPr>
        <w:pStyle w:val="Normal"/>
        <w:rPr/>
      </w:pPr>
      <w:r>
        <w:rPr>
          <w:rFonts w:cs="Times New Roman" w:ascii="Times New Roman" w:hAnsi="Times New Roman"/>
          <w:b/>
        </w:rPr>
        <w:t>Câu 33:</w:t>
      </w:r>
      <w:r>
        <w:rPr>
          <w:rFonts w:cs="Times New Roman" w:ascii="Times New Roman" w:hAnsi="Times New Roman"/>
        </w:rPr>
        <w:t xml:space="preserve"> Nhỏ dung dịch iot lên miếng chuối xanh thấy xuất hiện màu xanh tím là do chuối xanh có chứa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Glucozo</w:t>
        <w:tab/>
      </w:r>
      <w:r>
        <w:rPr>
          <w:rFonts w:cs="Times New Roman" w:ascii="Times New Roman" w:hAnsi="Times New Roman"/>
          <w:b/>
        </w:rPr>
        <w:t>B.</w:t>
      </w:r>
      <w:r>
        <w:rPr>
          <w:rFonts w:cs="Times New Roman" w:ascii="Times New Roman" w:hAnsi="Times New Roman"/>
        </w:rPr>
        <w:t xml:space="preserve"> Saccarozo</w:t>
        <w:tab/>
      </w:r>
      <w:r>
        <w:rPr>
          <w:rFonts w:cs="Times New Roman" w:ascii="Times New Roman" w:hAnsi="Times New Roman"/>
          <w:b/>
        </w:rPr>
        <w:t>C.</w:t>
      </w:r>
      <w:r>
        <w:rPr>
          <w:rFonts w:cs="Times New Roman" w:ascii="Times New Roman" w:hAnsi="Times New Roman"/>
        </w:rPr>
        <w:t xml:space="preserve"> Tinh bột</w:t>
        <w:tab/>
      </w:r>
      <w:r>
        <w:rPr>
          <w:rFonts w:cs="Times New Roman" w:ascii="Times New Roman" w:hAnsi="Times New Roman"/>
          <w:b/>
        </w:rPr>
        <w:t>D.</w:t>
      </w:r>
      <w:r>
        <w:rPr>
          <w:rFonts w:cs="Times New Roman" w:ascii="Times New Roman" w:hAnsi="Times New Roman"/>
        </w:rPr>
        <w:t xml:space="preserve"> Xenlulozo</w:t>
      </w:r>
    </w:p>
    <w:p>
      <w:pPr>
        <w:pStyle w:val="Normal"/>
        <w:rPr/>
      </w:pPr>
      <w:r>
        <w:rPr>
          <w:rFonts w:cs="Times New Roman" w:ascii="Times New Roman" w:hAnsi="Times New Roman"/>
          <w:b/>
        </w:rPr>
        <w:t xml:space="preserve">Câu 34 </w:t>
      </w:r>
      <w:r>
        <w:rPr>
          <w:rFonts w:cs="Times New Roman" w:ascii="Times New Roman" w:hAnsi="Times New Roman"/>
        </w:rPr>
        <w:t>Chất nào sau đây có phản ứng tráng gương?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Tinh bột</w:t>
        <w:tab/>
      </w:r>
      <w:r>
        <w:rPr>
          <w:rFonts w:cs="Times New Roman" w:ascii="Times New Roman" w:hAnsi="Times New Roman"/>
          <w:b/>
        </w:rPr>
        <w:t>B.</w:t>
      </w:r>
      <w:r>
        <w:rPr>
          <w:rFonts w:cs="Times New Roman" w:ascii="Times New Roman" w:hAnsi="Times New Roman"/>
        </w:rPr>
        <w:t xml:space="preserve"> Saccarozo</w:t>
        <w:tab/>
      </w:r>
      <w:r>
        <w:rPr>
          <w:rFonts w:cs="Times New Roman" w:ascii="Times New Roman" w:hAnsi="Times New Roman"/>
          <w:b/>
        </w:rPr>
        <w:t>C.</w:t>
      </w:r>
      <w:r>
        <w:rPr>
          <w:rFonts w:cs="Times New Roman" w:ascii="Times New Roman" w:hAnsi="Times New Roman"/>
        </w:rPr>
        <w:t xml:space="preserve"> Xenlulozo</w:t>
        <w:tab/>
      </w:r>
      <w:r>
        <w:rPr>
          <w:rFonts w:cs="Times New Roman" w:ascii="Times New Roman" w:hAnsi="Times New Roman"/>
          <w:b/>
        </w:rPr>
        <w:t>D.</w:t>
      </w:r>
      <w:r>
        <w:rPr>
          <w:rFonts w:cs="Times New Roman" w:ascii="Times New Roman" w:hAnsi="Times New Roman"/>
        </w:rPr>
        <w:t xml:space="preserve"> Glucozo</w:t>
      </w:r>
    </w:p>
    <w:p>
      <w:pPr>
        <w:pStyle w:val="Normal"/>
        <w:rPr>
          <w:rFonts w:ascii="Times New Roman" w:hAnsi="Times New Roman" w:cs="Times New Roman"/>
          <w:vertAlign w:val="subscript"/>
        </w:rPr>
      </w:pPr>
      <w:r>
        <w:rPr>
          <w:rFonts w:cs="Times New Roman" w:ascii="Times New Roman" w:hAnsi="Times New Roman"/>
          <w:b/>
        </w:rPr>
        <w:t>Câu 35 :</w:t>
      </w:r>
      <w:r>
        <w:rPr>
          <w:rFonts w:cs="Times New Roman" w:ascii="Times New Roman" w:hAnsi="Times New Roman"/>
        </w:rPr>
        <w:t xml:space="preserve"> Đốt cháy hoàn toàn 14,8 gam este X thu được 13,44 lít </w:t>
      </w:r>
      <w:r>
        <w:rPr>
          <w:rFonts w:cs="Times New Roman" w:ascii="Times New Roman" w:hAnsi="Times New Roman"/>
        </w:rPr>
        <w:object w:dxaOrig="499" w:dyaOrig="36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24.95pt;height:18pt" filled="f" o:ole="">
            <v:imagedata r:id="rId906" o:title=""/>
          </v:shape>
          <o:OLEObject Type="Embed" ProgID="" ShapeID="ole_rId905" DrawAspect="Content" ObjectID="_983948384" r:id="rId905"/>
        </w:object>
      </w:r>
      <w:r>
        <w:rPr>
          <w:rFonts w:cs="Times New Roman" w:ascii="Times New Roman" w:hAnsi="Times New Roman"/>
        </w:rPr>
        <w:t xml:space="preserve"> (đktc) và 10,8 gam </w:t>
      </w:r>
      <w:r>
        <w:rPr>
          <w:rFonts w:cs="Times New Roman" w:ascii="Times New Roman" w:hAnsi="Times New Roman"/>
        </w:rPr>
        <w:object w:dxaOrig="540" w:dyaOrig="36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27pt;height:18pt" filled="f" o:ole="">
            <v:imagedata r:id="rId908" o:title=""/>
          </v:shape>
          <o:OLEObject Type="Embed" ProgID="" ShapeID="ole_rId907" DrawAspect="Content" ObjectID="_455278181" r:id="rId907"/>
        </w:object>
      </w:r>
      <w:r>
        <w:rPr>
          <w:rFonts w:cs="Times New Roman" w:ascii="Times New Roman" w:hAnsi="Times New Roman"/>
        </w:rPr>
        <w:t xml:space="preserve"> . CTPT của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900" w:dyaOrig="36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45pt;height:18pt" filled="f" o:ole="">
            <v:imagedata r:id="rId910" o:title=""/>
          </v:shape>
          <o:OLEObject Type="Embed" ProgID="" ShapeID="ole_rId909" DrawAspect="Content" ObjectID="_317567774" r:id="rId909"/>
        </w:object>
      </w:r>
      <w:r>
        <w:rPr>
          <w:rFonts w:cs="Times New Roman" w:ascii="Times New Roman" w:hAnsi="Times New Roman"/>
        </w:rPr>
        <w:t xml:space="preserve"> </w:t>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rPr>
        <w:object w:dxaOrig="880" w:dyaOrig="36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44pt;height:18pt" filled="f" o:ole="">
            <v:imagedata r:id="rId912" o:title=""/>
          </v:shape>
          <o:OLEObject Type="Embed" ProgID="" ShapeID="ole_rId911" DrawAspect="Content" ObjectID="_1463221464" r:id="rId911"/>
        </w:object>
      </w:r>
      <w:r>
        <w:rPr>
          <w:rFonts w:cs="Times New Roman" w:ascii="Times New Roman" w:hAnsi="Times New Roman"/>
        </w:rPr>
        <w:t xml:space="preserve"> </w:t>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960" w:dyaOrig="36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48pt;height:18pt" filled="f" o:ole="">
            <v:imagedata r:id="rId914" o:title=""/>
          </v:shape>
          <o:OLEObject Type="Embed" ProgID="" ShapeID="ole_rId913" DrawAspect="Content" ObjectID="_1880460468" r:id="rId913"/>
        </w:object>
      </w:r>
      <w:r>
        <w:rPr>
          <w:rFonts w:cs="Times New Roman" w:ascii="Times New Roman" w:hAnsi="Times New Roman"/>
        </w:rPr>
        <w:t xml:space="preserve"> </w:t>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880" w:dyaOrig="36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44pt;height:18pt" filled="f" o:ole="">
            <v:imagedata r:id="rId916" o:title=""/>
          </v:shape>
          <o:OLEObject Type="Embed" ProgID="" ShapeID="ole_rId915" DrawAspect="Content" ObjectID="_1572693080" r:id="rId915"/>
        </w:object>
      </w:r>
      <w:r>
        <w:rPr>
          <w:rFonts w:cs="Times New Roman" w:ascii="Times New Roman" w:hAnsi="Times New Roman"/>
        </w:rPr>
        <w:t xml:space="preserve"> </w:t>
      </w:r>
    </w:p>
    <w:p>
      <w:pPr>
        <w:pStyle w:val="Normal"/>
        <w:rPr/>
      </w:pPr>
      <w:r>
        <w:rPr>
          <w:rFonts w:cs="Times New Roman" w:ascii="Times New Roman" w:hAnsi="Times New Roman"/>
          <w:b/>
        </w:rPr>
        <w:t>Câu 36:</w:t>
      </w:r>
      <w:r>
        <w:rPr>
          <w:rFonts w:cs="Times New Roman" w:ascii="Times New Roman" w:hAnsi="Times New Roman"/>
        </w:rPr>
        <w:t xml:space="preserve"> Este etyl fomat có công thức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1280" w:dyaOrig="36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64pt;height:18pt" filled="f" o:ole="">
            <v:imagedata r:id="rId918" o:title=""/>
          </v:shape>
          <o:OLEObject Type="Embed" ProgID="" ShapeID="ole_rId917" DrawAspect="Content" ObjectID="_1632469548" r:id="rId917"/>
        </w:object>
      </w:r>
      <w:r>
        <w:rPr>
          <w:rFonts w:cs="Times New Roman" w:ascii="Times New Roman" w:hAnsi="Times New Roman"/>
        </w:rPr>
        <w:t xml:space="preserve"> </w:t>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rPr>
        <w:object w:dxaOrig="1180" w:dyaOrig="36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59pt;height:18pt" filled="f" o:ole="">
            <v:imagedata r:id="rId920" o:title=""/>
          </v:shape>
          <o:OLEObject Type="Embed" ProgID="" ShapeID="ole_rId919" DrawAspect="Content" ObjectID="_1915243894" r:id="rId919"/>
        </w:object>
      </w:r>
      <w:r>
        <w:rPr>
          <w:rFonts w:cs="Times New Roman" w:ascii="Times New Roman" w:hAnsi="Times New Roman"/>
        </w:rPr>
        <w:t xml:space="preserve"> </w:t>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1760" w:dyaOrig="36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88pt;height:18pt" filled="f" o:ole="">
            <v:imagedata r:id="rId922" o:title=""/>
          </v:shape>
          <o:OLEObject Type="Embed" ProgID="" ShapeID="ole_rId921" DrawAspect="Content" ObjectID="_1253776728" r:id="rId921"/>
        </w:object>
      </w:r>
      <w:r>
        <w:rPr>
          <w:rFonts w:cs="Times New Roman" w:ascii="Times New Roman" w:hAnsi="Times New Roman"/>
        </w:rPr>
        <w:t xml:space="preserve"> </w:t>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1440" w:dyaOrig="36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72pt;height:18pt" filled="f" o:ole="">
            <v:imagedata r:id="rId924" o:title=""/>
          </v:shape>
          <o:OLEObject Type="Embed" ProgID="" ShapeID="ole_rId923" DrawAspect="Content" ObjectID="_1295787512" r:id="rId923"/>
        </w:object>
      </w:r>
      <w:r>
        <w:rPr>
          <w:rFonts w:cs="Times New Roman" w:ascii="Times New Roman" w:hAnsi="Times New Roman"/>
        </w:rPr>
        <w:t xml:space="preserve"> </w:t>
      </w:r>
    </w:p>
    <w:p>
      <w:pPr>
        <w:pStyle w:val="Normal"/>
        <w:rPr/>
      </w:pPr>
      <w:r>
        <w:rPr>
          <w:rFonts w:cs="Times New Roman" w:ascii="Times New Roman" w:hAnsi="Times New Roman"/>
          <w:b/>
        </w:rPr>
        <w:t>Câu 37:</w:t>
      </w:r>
      <w:r>
        <w:rPr>
          <w:rFonts w:cs="Times New Roman" w:ascii="Times New Roman" w:hAnsi="Times New Roman"/>
        </w:rPr>
        <w:t xml:space="preserve"> Amino axit nào sau đây có hai nhóm amino?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Lysin</w:t>
        <w:tab/>
      </w:r>
      <w:r>
        <w:rPr>
          <w:rFonts w:cs="Times New Roman" w:ascii="Times New Roman" w:hAnsi="Times New Roman"/>
          <w:b/>
        </w:rPr>
        <w:t>B.</w:t>
      </w:r>
      <w:r>
        <w:rPr>
          <w:rFonts w:cs="Times New Roman" w:ascii="Times New Roman" w:hAnsi="Times New Roman"/>
        </w:rPr>
        <w:t xml:space="preserve"> Valin</w:t>
        <w:tab/>
      </w:r>
      <w:r>
        <w:rPr>
          <w:rFonts w:cs="Times New Roman" w:ascii="Times New Roman" w:hAnsi="Times New Roman"/>
          <w:b/>
        </w:rPr>
        <w:t>C.</w:t>
      </w:r>
      <w:r>
        <w:rPr>
          <w:rFonts w:cs="Times New Roman" w:ascii="Times New Roman" w:hAnsi="Times New Roman"/>
        </w:rPr>
        <w:t xml:space="preserve"> Axit glutamic</w:t>
        <w:tab/>
      </w:r>
      <w:r>
        <w:rPr>
          <w:rFonts w:cs="Times New Roman" w:ascii="Times New Roman" w:hAnsi="Times New Roman"/>
          <w:b/>
        </w:rPr>
        <w:t>D.</w:t>
      </w:r>
      <w:r>
        <w:rPr>
          <w:rFonts w:cs="Times New Roman" w:ascii="Times New Roman" w:hAnsi="Times New Roman"/>
        </w:rPr>
        <w:t xml:space="preserve"> Alanin</w:t>
      </w:r>
    </w:p>
    <w:p>
      <w:pPr>
        <w:pStyle w:val="Normal"/>
        <w:rPr/>
      </w:pPr>
      <w:r>
        <w:rPr>
          <w:rFonts w:cs="Times New Roman" w:ascii="Times New Roman" w:hAnsi="Times New Roman"/>
          <w:b/>
        </w:rPr>
        <w:t>Câu 38:</w:t>
      </w:r>
      <w:r>
        <w:rPr>
          <w:rFonts w:cs="Times New Roman" w:ascii="Times New Roman" w:hAnsi="Times New Roman"/>
        </w:rPr>
        <w:t xml:space="preserve"> Chất A có phần trăm các nguyên tố C, H, N, O lần lượt là </w:t>
      </w:r>
      <w:r>
        <w:rPr>
          <w:rFonts w:cs="Times New Roman" w:ascii="Times New Roman" w:hAnsi="Times New Roman"/>
        </w:rPr>
        <w:object w:dxaOrig="2460" w:dyaOrig="32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123pt;height:16pt" filled="f" o:ole="">
            <v:imagedata r:id="rId926" o:title=""/>
          </v:shape>
          <o:OLEObject Type="Embed" ProgID="" ShapeID="ole_rId925" DrawAspect="Content" ObjectID="_445910426" r:id="rId925"/>
        </w:object>
      </w:r>
      <w:r>
        <w:rPr>
          <w:rFonts w:cs="Times New Roman" w:ascii="Times New Roman" w:hAnsi="Times New Roman"/>
        </w:rPr>
        <w:t xml:space="preserve"> còn lại là O. Khối lượng mol phân tử của A nhỏ hơn 100g/mol. A vừa tác dụng với dd NaOH vừa tác dụng với dd HCl, có nguồn gốc từ thiên nhiên. Công thức cấu tạo của A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2380" w:dyaOrig="36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119pt;height:18pt" filled="f" o:ole="">
            <v:imagedata r:id="rId928" o:title=""/>
          </v:shape>
          <o:OLEObject Type="Embed" ProgID="" ShapeID="ole_rId927" DrawAspect="Content" ObjectID="_388817336" r:id="rId927"/>
        </w:object>
      </w:r>
      <w:r>
        <w:rPr>
          <w:rFonts w:cs="Times New Roman" w:ascii="Times New Roman" w:hAnsi="Times New Roman"/>
        </w:rPr>
        <w:t xml:space="preserve"> </w:t>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rPr>
        <w:object w:dxaOrig="2100" w:dyaOrig="36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05pt;height:18pt" filled="f" o:ole="">
            <v:imagedata r:id="rId930" o:title=""/>
          </v:shape>
          <o:OLEObject Type="Embed" ProgID="" ShapeID="ole_rId929" DrawAspect="Content" ObjectID="_312537487" r:id="rId929"/>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2600" w:dyaOrig="36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130pt;height:18pt" filled="f" o:ole="">
            <v:imagedata r:id="rId932" o:title=""/>
          </v:shape>
          <o:OLEObject Type="Embed" ProgID="" ShapeID="ole_rId931" DrawAspect="Content" ObjectID="_1470282767" r:id="rId931"/>
        </w:object>
      </w:r>
      <w:r>
        <w:rPr>
          <w:rFonts w:cs="Times New Roman" w:ascii="Times New Roman" w:hAnsi="Times New Roman"/>
        </w:rPr>
        <w:t xml:space="preserve"> </w:t>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2400" w:dyaOrig="36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20pt;height:18pt" filled="f" o:ole="">
            <v:imagedata r:id="rId934" o:title=""/>
          </v:shape>
          <o:OLEObject Type="Embed" ProgID="" ShapeID="ole_rId933" DrawAspect="Content" ObjectID="_167406973" r:id="rId933"/>
        </w:object>
      </w:r>
      <w:r>
        <w:rPr>
          <w:rFonts w:cs="Times New Roman" w:ascii="Times New Roman" w:hAnsi="Times New Roman"/>
        </w:rPr>
        <w:t xml:space="preserve"> </w:t>
      </w:r>
    </w:p>
    <w:p>
      <w:pPr>
        <w:pStyle w:val="Normal"/>
        <w:rPr/>
      </w:pPr>
      <w:r>
        <w:rPr>
          <w:rFonts w:cs="Times New Roman" w:ascii="Times New Roman" w:hAnsi="Times New Roman"/>
          <w:b/>
        </w:rPr>
        <w:t>Câu 39:</w:t>
      </w:r>
      <w:r>
        <w:rPr>
          <w:rFonts w:cs="Times New Roman" w:ascii="Times New Roman" w:hAnsi="Times New Roman"/>
        </w:rPr>
        <w:t xml:space="preserve"> Thủy phân hoàn toàn 0,1 mol este X cần vừa đủ 0,2 mol NaOH thu được 15 gam muối natri của 2 axit cacboxylic và etylen glicol. Phát biểu nào dưới đây không đúng khi nói về X:</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A là este no, không có phản ứng tráng bạc</w:t>
        <w:tab/>
      </w:r>
      <w:r>
        <w:rPr>
          <w:rFonts w:cs="Times New Roman" w:ascii="Times New Roman" w:hAnsi="Times New Roman"/>
          <w:b/>
        </w:rPr>
        <w:t>B.</w:t>
      </w:r>
      <w:r>
        <w:rPr>
          <w:rFonts w:cs="Times New Roman" w:ascii="Times New Roman" w:hAnsi="Times New Roman"/>
        </w:rPr>
        <w:t xml:space="preserve"> X là este no, hai chức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X có CTPT là </w:t>
      </w:r>
      <w:r>
        <w:rPr>
          <w:rFonts w:cs="Times New Roman" w:ascii="Times New Roman" w:hAnsi="Times New Roman"/>
        </w:rPr>
        <w:object w:dxaOrig="880" w:dyaOrig="36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44pt;height:18pt" filled="f" o:ole="">
            <v:imagedata r:id="rId936" o:title=""/>
          </v:shape>
          <o:OLEObject Type="Embed" ProgID="" ShapeID="ole_rId935" DrawAspect="Content" ObjectID="_1114220732" r:id="rId935"/>
        </w:object>
      </w:r>
      <w:r>
        <w:rPr>
          <w:rFonts w:cs="Times New Roman" w:ascii="Times New Roman" w:hAnsi="Times New Roman"/>
        </w:rPr>
        <w:t xml:space="preserve"> </w:t>
        <w:tab/>
      </w:r>
      <w:r>
        <w:rPr>
          <w:rFonts w:cs="Times New Roman" w:ascii="Times New Roman" w:hAnsi="Times New Roman"/>
          <w:b/>
        </w:rPr>
        <w:t>D.</w:t>
      </w:r>
      <w:r>
        <w:rPr>
          <w:rFonts w:cs="Times New Roman" w:ascii="Times New Roman" w:hAnsi="Times New Roman"/>
        </w:rPr>
        <w:t xml:space="preserve"> X tham gia phản ứng tráng bạc</w:t>
      </w:r>
    </w:p>
    <w:p>
      <w:pPr>
        <w:pStyle w:val="Normal"/>
        <w:rPr/>
      </w:pPr>
      <w:r>
        <w:rPr>
          <w:rFonts w:cs="Times New Roman" w:ascii="Times New Roman" w:hAnsi="Times New Roman"/>
          <w:b/>
        </w:rPr>
        <w:t>Câu 40:</w:t>
      </w:r>
      <w:r>
        <w:rPr>
          <w:rFonts w:cs="Times New Roman" w:ascii="Times New Roman" w:hAnsi="Times New Roman"/>
        </w:rPr>
        <w:t xml:space="preserve"> Cho các chất: </w:t>
      </w:r>
      <w:r>
        <w:rPr>
          <w:rFonts w:cs="Times New Roman" w:ascii="Times New Roman" w:hAnsi="Times New Roman"/>
        </w:rPr>
        <w:object w:dxaOrig="2900" w:dyaOrig="32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145pt;height:16pt" filled="f" o:ole="">
            <v:imagedata r:id="rId938" o:title=""/>
          </v:shape>
          <o:OLEObject Type="Embed" ProgID="" ShapeID="ole_rId937" DrawAspect="Content" ObjectID="_94150053" r:id="rId937"/>
        </w:object>
      </w:r>
      <w:r>
        <w:rPr>
          <w:rFonts w:cs="Times New Roman" w:ascii="Times New Roman" w:hAnsi="Times New Roman"/>
        </w:rPr>
        <w:t xml:space="preserve">Tinh bột; </w:t>
      </w:r>
    </w:p>
    <w:p>
      <w:pPr>
        <w:pStyle w:val="Normal"/>
        <w:rPr/>
      </w:pPr>
      <w:r>
        <w:rPr>
          <w:rFonts w:cs="Times New Roman" w:ascii="Times New Roman" w:hAnsi="Times New Roman"/>
        </w:rPr>
        <w:object w:dxaOrig="2600" w:dyaOrig="32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130pt;height:16pt" filled="f" o:ole="">
            <v:imagedata r:id="rId940" o:title=""/>
          </v:shape>
          <o:OLEObject Type="Embed" ProgID="" ShapeID="ole_rId939" DrawAspect="Content" ObjectID="_575948286" r:id="rId939"/>
        </w:object>
      </w:r>
      <w:r>
        <w:rPr>
          <w:rFonts w:cs="Times New Roman" w:ascii="Times New Roman" w:hAnsi="Times New Roman"/>
        </w:rPr>
        <w:t xml:space="preserve"> </w:t>
      </w:r>
      <w:r>
        <w:rPr>
          <w:rFonts w:cs="Times New Roman" w:ascii="Times New Roman" w:hAnsi="Times New Roman"/>
        </w:rPr>
        <w:t>Những chất bị thủy phân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Y, Z, H</w:t>
        <w:tab/>
      </w:r>
      <w:r>
        <w:rPr>
          <w:rFonts w:cs="Times New Roman" w:ascii="Times New Roman" w:hAnsi="Times New Roman"/>
          <w:b/>
        </w:rPr>
        <w:t>B.</w:t>
      </w:r>
      <w:r>
        <w:rPr>
          <w:rFonts w:cs="Times New Roman" w:ascii="Times New Roman" w:hAnsi="Times New Roman"/>
        </w:rPr>
        <w:t xml:space="preserve"> X, Y, Z</w:t>
        <w:tab/>
      </w:r>
      <w:r>
        <w:rPr>
          <w:rFonts w:cs="Times New Roman" w:ascii="Times New Roman" w:hAnsi="Times New Roman"/>
          <w:b/>
        </w:rPr>
        <w:t>C.</w:t>
      </w:r>
      <w:r>
        <w:rPr>
          <w:rFonts w:cs="Times New Roman" w:ascii="Times New Roman" w:hAnsi="Times New Roman"/>
        </w:rPr>
        <w:t xml:space="preserve"> X, Z. H</w:t>
        <w:tab/>
      </w:r>
      <w:r>
        <w:rPr>
          <w:rFonts w:cs="Times New Roman" w:ascii="Times New Roman" w:hAnsi="Times New Roman"/>
          <w:b/>
        </w:rPr>
        <w:t>D.</w:t>
      </w:r>
      <w:r>
        <w:rPr>
          <w:rFonts w:cs="Times New Roman" w:ascii="Times New Roman" w:hAnsi="Times New Roman"/>
        </w:rPr>
        <w:t xml:space="preserve"> Y, T, H</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018" w:type="dxa"/>
        <w:jc w:val="left"/>
        <w:tblInd w:w="0" w:type="dxa"/>
        <w:tblLayout w:type="fixed"/>
        <w:tblCellMar>
          <w:top w:w="0" w:type="dxa"/>
          <w:left w:w="108" w:type="dxa"/>
          <w:bottom w:w="0" w:type="dxa"/>
          <w:right w:w="108" w:type="dxa"/>
        </w:tblCellMar>
      </w:tblPr>
      <w:tblGrid>
        <w:gridCol w:w="1188"/>
        <w:gridCol w:w="1170"/>
        <w:gridCol w:w="1080"/>
        <w:gridCol w:w="1080"/>
        <w:gridCol w:w="1080"/>
        <w:gridCol w:w="1170"/>
        <w:gridCol w:w="1080"/>
        <w:gridCol w:w="1170"/>
      </w:tblGrid>
      <w:tr>
        <w:trPr/>
        <w:tc>
          <w:tcPr>
            <w:tcW w:w="118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1-B</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6-D</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11-C</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16-B</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21-B</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26-A</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31-D</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36-A</w:t>
            </w:r>
          </w:p>
        </w:tc>
      </w:tr>
      <w:tr>
        <w:trPr/>
        <w:tc>
          <w:tcPr>
            <w:tcW w:w="118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2-D</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7-A</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12-A</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17-D</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22-B</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27-A</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32-B</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37-A</w:t>
            </w:r>
          </w:p>
        </w:tc>
      </w:tr>
      <w:tr>
        <w:trPr/>
        <w:tc>
          <w:tcPr>
            <w:tcW w:w="118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3-B</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8-C</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13-C</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18-A</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23-C</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28-B</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33-C</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38-C</w:t>
            </w:r>
          </w:p>
        </w:tc>
      </w:tr>
      <w:tr>
        <w:trPr/>
        <w:tc>
          <w:tcPr>
            <w:tcW w:w="118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4-C</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9-C</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14-D</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19-B</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24-D</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29-B</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34-D</w:t>
            </w:r>
          </w:p>
        </w:tc>
        <w:tc>
          <w:tcPr>
            <w:tcW w:w="117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rPr>
              <w:t>39-A</w:t>
            </w:r>
          </w:p>
        </w:tc>
      </w:tr>
      <w:tr>
        <w:trPr/>
        <w:tc>
          <w:tcPr>
            <w:tcW w:w="118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5-D</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10-A</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15-C</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20-B</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25-D</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30-C</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35-D</w:t>
            </w:r>
          </w:p>
        </w:tc>
        <w:tc>
          <w:tcPr>
            <w:tcW w:w="11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40-A</w:t>
            </w:r>
          </w:p>
        </w:tc>
      </w:tr>
    </w:tbl>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rPr>
      </w:pPr>
      <w:r>
        <w:rPr>
          <w:rFonts w:cs="Times New Roman" w:ascii="Times New Roman" w:hAnsi="Times New Roman"/>
          <w:b/>
        </w:rPr>
        <w:t>HƯỚN DẪN GIẢI CHI TIẾT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1:</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 xml:space="preserve">Phương pháp: </w:t>
      </w:r>
      <w:r>
        <w:rPr>
          <w:rFonts w:cs="Times New Roman" w:ascii="Times New Roman" w:hAnsi="Times New Roman"/>
        </w:rPr>
        <w:t>Bảo toàn khối lượng, xác định dạng cấu tạo của este dựa vào sản phẩm phản ứng.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B1:</w:t>
      </w:r>
      <w:r>
        <w:rPr>
          <w:rFonts w:cs="Times New Roman" w:ascii="Times New Roman" w:hAnsi="Times New Roman"/>
        </w:rPr>
        <w:t xml:space="preserve"> Xác định dạng cấu tạo của E</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Vì E + NaOH tạo 2 alcol nên số nhóm COO có ít nhất là 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Mà E không phân nhánh </w:t>
      </w:r>
      <w:r>
        <w:rPr>
          <w:rFonts w:cs="Cambria Math" w:ascii="Cambria Math" w:hAnsi="Cambria Math"/>
        </w:rPr>
        <w:t>⟹</w:t>
      </w:r>
      <w:r>
        <w:rPr>
          <w:rFonts w:cs="Times New Roman" w:ascii="Times New Roman" w:hAnsi="Times New Roman"/>
        </w:rPr>
        <w:t>E là este 2 chức có dạng</w:t>
      </w:r>
      <w:r>
        <w:rPr>
          <w:rFonts w:cs="Times New Roman" w:ascii="Times New Roman" w:hAnsi="Times New Roman"/>
        </w:rPr>
        <w:object w:dxaOrig="2200" w:dyaOrig="36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110pt;height:18pt" filled="f" o:ole="">
            <v:imagedata r:id="rId942" o:title=""/>
          </v:shape>
          <o:OLEObject Type="Embed" ProgID="" ShapeID="ole_rId941" DrawAspect="Content" ObjectID="_1110776912" r:id="rId941"/>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B2:</w:t>
      </w:r>
      <w:r>
        <w:rPr>
          <w:rFonts w:cs="Times New Roman" w:ascii="Times New Roman" w:hAnsi="Times New Roman"/>
        </w:rPr>
        <w:t xml:space="preserve"> Tìm </w:t>
      </w:r>
      <w:r>
        <w:rPr>
          <w:rFonts w:cs="Times New Roman" w:ascii="Times New Roman" w:hAnsi="Times New Roman"/>
        </w:rPr>
        <w:object w:dxaOrig="1380" w:dyaOrig="36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69pt;height:18pt" filled="f" o:ole="">
            <v:imagedata r:id="rId944" o:title=""/>
          </v:shape>
          <o:OLEObject Type="Embed" ProgID="" ShapeID="ole_rId943" DrawAspect="Content" ObjectID="_2143795828" r:id="rId943"/>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Xét cả quá trinnhf </w:t>
      </w:r>
      <w:r>
        <w:rPr>
          <w:rFonts w:cs="Times New Roman" w:ascii="Times New Roman" w:hAnsi="Times New Roman"/>
        </w:rPr>
        <w:object w:dxaOrig="2240" w:dyaOrig="279">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12pt;height:13.95pt" filled="f" o:ole="">
            <v:imagedata r:id="rId946" o:title=""/>
          </v:shape>
          <o:OLEObject Type="Embed" ProgID="" ShapeID="ole_rId945" DrawAspect="Content" ObjectID="_1476115845" r:id="rId945"/>
        </w:object>
      </w:r>
      <w:r>
        <w:rPr>
          <w:rFonts w:cs="Times New Roman" w:ascii="Times New Roman" w:hAnsi="Times New Roman"/>
        </w:rPr>
        <w:t xml:space="preserve"> muối khan + ancol đơn chức </w:t>
      </w:r>
      <w:r>
        <w:rPr>
          <w:rFonts w:cs="Times New Roman" w:ascii="Times New Roman" w:hAnsi="Times New Roman"/>
        </w:rPr>
        <w:object w:dxaOrig="680" w:dyaOrig="36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34pt;height:18pt" filled="f" o:ole="">
            <v:imagedata r:id="rId948" o:title=""/>
          </v:shape>
          <o:OLEObject Type="Embed" ProgID="" ShapeID="ole_rId947" DrawAspect="Content" ObjectID="_1735071693" r:id="rId947"/>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9639" w:dyaOrig="40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481.95pt;height:20pt" filled="f" o:ole="">
            <v:imagedata r:id="rId950" o:title=""/>
          </v:shape>
          <o:OLEObject Type="Embed" ProgID="" ShapeID="ole_rId949" DrawAspect="Content" ObjectID="_1549586290" r:id="rId949"/>
        </w:object>
      </w:r>
      <w:r>
        <w:rPr>
          <w:rFonts w:cs="Times New Roman" w:ascii="Times New Roman" w:hAnsi="Times New Roman"/>
        </w:rPr>
        <w:t xml:space="preserve"> </w:t>
      </w:r>
      <w:r>
        <w:rPr>
          <w:rFonts w:cs="Times New Roman" w:ascii="Times New Roman" w:hAnsi="Times New Roman"/>
        </w:rPr>
        <w:object w:dxaOrig="2780" w:dyaOrig="40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139pt;height:20pt" filled="f" o:ole="">
            <v:imagedata r:id="rId952" o:title=""/>
          </v:shape>
          <o:OLEObject Type="Embed" ProgID="" ShapeID="ole_rId951" DrawAspect="Content" ObjectID="_556829754" r:id="rId951"/>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Bảo toàn khối lượng: </w:t>
      </w:r>
      <w:r>
        <w:rPr>
          <w:rFonts w:cs="Times New Roman" w:ascii="Times New Roman" w:hAnsi="Times New Roman"/>
        </w:rPr>
        <w:object w:dxaOrig="4920" w:dyaOrig="40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246pt;height:20pt" filled="f" o:ole="">
            <v:imagedata r:id="rId954" o:title=""/>
          </v:shape>
          <o:OLEObject Type="Embed" ProgID="" ShapeID="ole_rId953" DrawAspect="Content" ObjectID="_2007328732" r:id="rId953"/>
        </w:objec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object w:dxaOrig="3000" w:dyaOrig="36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50pt;height:18pt" filled="f" o:ole="">
            <v:imagedata r:id="rId956" o:title=""/>
          </v:shape>
          <o:OLEObject Type="Embed" ProgID="" ShapeID="ole_rId955" DrawAspect="Content" ObjectID="_754246192" r:id="rId955"/>
        </w:object>
      </w:r>
    </w:p>
    <w:p>
      <w:pPr>
        <w:pStyle w:val="Normal"/>
        <w:tabs>
          <w:tab w:val="clear" w:pos="720"/>
          <w:tab w:val="left" w:pos="284" w:leader="none"/>
          <w:tab w:val="left" w:pos="2552" w:leader="none"/>
          <w:tab w:val="left" w:pos="4820" w:leader="none"/>
          <w:tab w:val="left" w:pos="7088" w:leader="none"/>
        </w:tabs>
        <w:ind w:right="-329"/>
        <w:rPr/>
      </w:pPr>
      <w:r>
        <w:rPr>
          <w:rFonts w:cs="Cambria Math" w:ascii="Cambria Math" w:hAnsi="Cambria Math"/>
        </w:rPr>
        <w:t>⟹</w:t>
      </w:r>
      <w:r>
        <w:rPr>
          <w:rFonts w:cs="Times New Roman" w:ascii="Times New Roman" w:hAnsi="Times New Roman"/>
        </w:rPr>
        <w:t xml:space="preserve">E có CTPT là: </w:t>
      </w:r>
      <w:r>
        <w:rPr>
          <w:rFonts w:cs="Times New Roman" w:ascii="Times New Roman" w:hAnsi="Times New Roman"/>
        </w:rPr>
        <w:object w:dxaOrig="960" w:dyaOrig="36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48pt;height:18pt" filled="f" o:ole="">
            <v:imagedata r:id="rId958" o:title=""/>
          </v:shape>
          <o:OLEObject Type="Embed" ProgID="" ShapeID="ole_rId957" DrawAspect="Content" ObjectID="_599647533" r:id="rId957"/>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B3:</w:t>
      </w:r>
      <w:r>
        <w:rPr>
          <w:rFonts w:cs="Times New Roman" w:ascii="Times New Roman" w:hAnsi="Times New Roman"/>
        </w:rPr>
        <w:t xml:space="preserve"> Tìm CTPT muối </w:t>
      </w:r>
      <w:r>
        <w:rPr>
          <w:rFonts w:cs="Times New Roman" w:ascii="Times New Roman" w:hAnsi="Times New Roman"/>
        </w:rPr>
        <w:object w:dxaOrig="1320" w:dyaOrig="36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66pt;height:18pt" filled="f" o:ole="">
            <v:imagedata r:id="rId960" o:title=""/>
          </v:shape>
          <o:OLEObject Type="Embed" ProgID="" ShapeID="ole_rId959" DrawAspect="Content" ObjectID="_1091377436" r:id="rId959"/>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Hỗn hợp muối khan gồm 0,06 mol </w:t>
      </w:r>
      <w:r>
        <w:rPr>
          <w:rFonts w:cs="Times New Roman" w:ascii="Times New Roman" w:hAnsi="Times New Roman"/>
        </w:rPr>
        <w:object w:dxaOrig="1320" w:dyaOrig="36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66pt;height:18pt" filled="f" o:ole="">
            <v:imagedata r:id="rId962" o:title=""/>
          </v:shape>
          <o:OLEObject Type="Embed" ProgID="" ShapeID="ole_rId961" DrawAspect="Content" ObjectID="_1143132749" r:id="rId961"/>
        </w:object>
      </w:r>
      <w:r>
        <w:rPr>
          <w:rFonts w:cs="Times New Roman" w:ascii="Times New Roman" w:hAnsi="Times New Roman"/>
        </w:rPr>
        <w:t xml:space="preserve"> và 0,03 mol NaCl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3780" w:dyaOrig="72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89pt;height:36pt" filled="f" o:ole="">
            <v:imagedata r:id="rId964" o:title=""/>
          </v:shape>
          <o:OLEObject Type="Embed" ProgID="" ShapeID="ole_rId963" DrawAspect="Content" ObjectID="_1843299930" r:id="rId963"/>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Cambria Math" w:ascii="Cambria Math" w:hAnsi="Cambria Math"/>
        </w:rPr>
        <w:t>⟹</w:t>
      </w:r>
      <w:r>
        <w:rPr>
          <w:rFonts w:cs="Times New Roman" w:ascii="Times New Roman" w:hAnsi="Times New Roman"/>
        </w:rPr>
        <w:t xml:space="preserve">Muối : </w:t>
      </w:r>
      <w:r>
        <w:rPr>
          <w:rFonts w:cs="Times New Roman" w:ascii="Times New Roman" w:hAnsi="Times New Roman"/>
        </w:rPr>
        <w:object w:dxaOrig="1700" w:dyaOrig="36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85pt;height:18pt" filled="f" o:ole="">
            <v:imagedata r:id="rId966" o:title=""/>
          </v:shape>
          <o:OLEObject Type="Embed" ProgID="" ShapeID="ole_rId965" DrawAspect="Content" ObjectID="_1462419689" r:id="rId965"/>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B4:</w:t>
      </w:r>
      <w:r>
        <w:rPr>
          <w:rFonts w:cs="Times New Roman" w:ascii="Times New Roman" w:hAnsi="Times New Roman"/>
        </w:rPr>
        <w:t xml:space="preserve"> Tìm CTPT của E</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Từ CTPT của muối hữu cơ </w:t>
      </w:r>
      <w:r>
        <w:rPr>
          <w:rFonts w:cs="Cambria Math" w:ascii="Cambria Math" w:hAnsi="Cambria Math"/>
        </w:rPr>
        <w:t>⟹</w:t>
      </w:r>
      <w:r>
        <w:rPr>
          <w:rFonts w:cs="Times New Roman" w:ascii="Times New Roman" w:hAnsi="Times New Roman"/>
        </w:rPr>
        <w:t xml:space="preserve">E có dạng </w:t>
      </w:r>
      <w:r>
        <w:rPr>
          <w:rFonts w:cs="Times New Roman" w:ascii="Times New Roman" w:hAnsi="Times New Roman"/>
        </w:rPr>
        <w:object w:dxaOrig="2340" w:dyaOrig="36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117pt;height:18pt" filled="f" o:ole="">
            <v:imagedata r:id="rId968" o:title=""/>
          </v:shape>
          <o:OLEObject Type="Embed" ProgID="" ShapeID="ole_rId967" DrawAspect="Content" ObjectID="_1475930182" r:id="rId967"/>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Vì tạo hỗn hợp 2 ancol nên chỉ có 1 công thức thỏa mãn là: </w:t>
      </w:r>
      <w:r>
        <w:rPr>
          <w:rFonts w:cs="Times New Roman" w:ascii="Times New Roman" w:hAnsi="Times New Roman"/>
        </w:rPr>
        <w:object w:dxaOrig="2600" w:dyaOrig="36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130pt;height:18pt" filled="f" o:ole="">
            <v:imagedata r:id="rId970" o:title=""/>
          </v:shape>
          <o:OLEObject Type="Embed" ProgID="" ShapeID="ole_rId969" DrawAspect="Content" ObjectID="_1065231780" r:id="rId969"/>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 xml:space="preserve">Phương pháp: </w:t>
      </w:r>
      <w:r>
        <w:rPr>
          <w:rFonts w:cs="Times New Roman" w:ascii="Times New Roman" w:hAnsi="Times New Roman"/>
        </w:rPr>
        <w:t>Bảo toàn khối lượng; tương quan về số mol các sản phẩm phản ứng.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B1:</w:t>
      </w:r>
      <w:r>
        <w:rPr>
          <w:rFonts w:cs="Times New Roman" w:ascii="Times New Roman" w:hAnsi="Times New Roman"/>
        </w:rPr>
        <w:t xml:space="preserve"> Tìm số mol N</w:t>
      </w:r>
      <w:r>
        <w:rPr>
          <w:rFonts w:cs="Times New Roman" w:ascii="Times New Roman" w:hAnsi="Times New Roman"/>
          <w:vertAlign w:val="subscript"/>
        </w:rPr>
        <w:t xml:space="preserve">2 </w:t>
      </w:r>
      <w:r>
        <w:rPr>
          <w:rFonts w:cs="Times New Roman" w:ascii="Times New Roman" w:hAnsi="Times New Roman"/>
        </w:rPr>
        <w:t>và O</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Amin đơn chức no có dạng: </w:t>
      </w:r>
      <w:r>
        <w:rPr>
          <w:rFonts w:cs="Times New Roman" w:ascii="Times New Roman" w:hAnsi="Times New Roman"/>
        </w:rPr>
        <w:object w:dxaOrig="920" w:dyaOrig="36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46pt;height:18pt" filled="f" o:ole="">
            <v:imagedata r:id="rId972" o:title=""/>
          </v:shape>
          <o:OLEObject Type="Embed" ProgID="" ShapeID="ole_rId971" DrawAspect="Content" ObjectID="_1707485627" r:id="rId971"/>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5240" w:dyaOrig="36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262pt;height:18pt" filled="f" o:ole="">
            <v:imagedata r:id="rId974" o:title=""/>
          </v:shape>
          <o:OLEObject Type="Embed" ProgID="" ShapeID="ole_rId973" DrawAspect="Content" ObjectID="_1054122071" r:id="rId973"/>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3940" w:dyaOrig="40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97pt;height:20pt" filled="f" o:ole="">
            <v:imagedata r:id="rId976" o:title=""/>
          </v:shape>
          <o:OLEObject Type="Embed" ProgID="" ShapeID="ole_rId975" DrawAspect="Content" ObjectID="_262702327" r:id="rId975"/>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Bảo toàn O: </w:t>
      </w:r>
      <w:r>
        <w:rPr>
          <w:rFonts w:cs="Times New Roman" w:ascii="Times New Roman" w:hAnsi="Times New Roman"/>
        </w:rPr>
        <w:object w:dxaOrig="3820" w:dyaOrig="40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191pt;height:20pt" filled="f" o:ole="">
            <v:imagedata r:id="rId978" o:title=""/>
          </v:shape>
          <o:OLEObject Type="Embed" ProgID="" ShapeID="ole_rId977" DrawAspect="Content" ObjectID="_596894839" r:id="rId977"/>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B2:</w:t>
      </w:r>
      <w:r>
        <w:rPr>
          <w:rFonts w:cs="Times New Roman" w:ascii="Times New Roman" w:hAnsi="Times New Roman"/>
        </w:rPr>
        <w:t xml:space="preserve"> Tìm m</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Bảo toàn khối lượng: </w:t>
      </w:r>
      <w:r>
        <w:rPr>
          <w:rFonts w:cs="Times New Roman" w:ascii="Times New Roman" w:hAnsi="Times New Roman"/>
        </w:rPr>
        <w:object w:dxaOrig="3180" w:dyaOrig="40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59pt;height:20pt" filled="f" o:ole="">
            <v:imagedata r:id="rId980" o:title=""/>
          </v:shape>
          <o:OLEObject Type="Embed" ProgID="" ShapeID="ole_rId979" DrawAspect="Content" ObjectID="_724566370" r:id="rId979"/>
        </w:objec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1440" w:dyaOrig="32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72pt;height:16pt" filled="f" o:ole="">
            <v:imagedata r:id="rId982" o:title=""/>
          </v:shape>
          <o:OLEObject Type="Embed" ProgID="" ShapeID="ole_rId981" DrawAspect="Content" ObjectID="_1811330507" r:id="rId981"/>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3</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B1:</w:t>
      </w:r>
      <w:r>
        <w:rPr>
          <w:rFonts w:cs="Times New Roman" w:ascii="Times New Roman" w:hAnsi="Times New Roman"/>
        </w:rPr>
        <w:t xml:space="preserve"> Xác định CTPT của X</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object w:dxaOrig="5860" w:dyaOrig="36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293pt;height:18pt" filled="f" o:ole="">
            <v:imagedata r:id="rId984" o:title=""/>
          </v:shape>
          <o:OLEObject Type="Embed" ProgID="" ShapeID="ole_rId983" DrawAspect="Content" ObjectID="_1457256795" r:id="rId983"/>
        </w:objec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B2:</w:t>
      </w:r>
      <w:r>
        <w:rPr>
          <w:rFonts w:cs="Times New Roman" w:ascii="Times New Roman" w:hAnsi="Times New Roman"/>
        </w:rPr>
        <w:t xml:space="preserve"> Xác định chất Y và tính m</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Xét cả quá trình: </w:t>
      </w:r>
      <w:r>
        <w:rPr>
          <w:rFonts w:cs="Times New Roman" w:ascii="Times New Roman" w:hAnsi="Times New Roman"/>
        </w:rPr>
        <w:object w:dxaOrig="4640" w:dyaOrig="36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232pt;height:18pt" filled="f" o:ole="">
            <v:imagedata r:id="rId986" o:title=""/>
          </v:shape>
          <o:OLEObject Type="Embed" ProgID="" ShapeID="ole_rId985" DrawAspect="Content" ObjectID="_1348882397" r:id="rId985"/>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Lại có: 1 mol HCHO tạo 4 mol Ag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4120" w:dyaOrig="76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206pt;height:38pt" filled="f" o:ole="">
            <v:imagedata r:id="rId988" o:title=""/>
          </v:shape>
          <o:OLEObject Type="Embed" ProgID="" ShapeID="ole_rId987" DrawAspect="Content" ObjectID="_1700040336" r:id="rId987"/>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4</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X + NaOH tạo 1 chất hữu cơ đơn chức và các chất vô cơ</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1920" w:dyaOrig="36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96pt;height:18pt" filled="f" o:ole="">
            <v:imagedata r:id="rId990" o:title=""/>
          </v:shape>
          <o:OLEObject Type="Embed" ProgID="" ShapeID="ole_rId989" DrawAspect="Content" ObjectID="_671489569" r:id="rId989"/>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Vậy chất hữu cơ Y là </w:t>
      </w:r>
      <w:r>
        <w:rPr>
          <w:rFonts w:cs="Times New Roman" w:ascii="Times New Roman" w:hAnsi="Times New Roman"/>
        </w:rPr>
        <w:object w:dxaOrig="1100" w:dyaOrig="36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55pt;height:18pt" filled="f" o:ole="">
            <v:imagedata r:id="rId992" o:title=""/>
          </v:shape>
          <o:OLEObject Type="Embed" ProgID="" ShapeID="ole_rId991" DrawAspect="Content" ObjectID="_282581352" r:id="rId991"/>
        </w:object>
      </w:r>
      <w:r>
        <w:rPr>
          <w:rFonts w:cs="Times New Roman" w:ascii="Times New Roman" w:hAnsi="Times New Roman"/>
        </w:rPr>
        <w:t xml:space="preserve"> có M</w:t>
      </w:r>
      <w:r>
        <w:rPr>
          <w:rFonts w:cs="Times New Roman" w:ascii="Times New Roman" w:hAnsi="Times New Roman"/>
          <w:vertAlign w:val="subscript"/>
        </w:rPr>
        <w:t>Y</w:t>
      </w:r>
      <w:r>
        <w:rPr>
          <w:rFonts w:cs="Times New Roman" w:ascii="Times New Roman" w:hAnsi="Times New Roman"/>
        </w:rPr>
        <w:t xml:space="preserve"> = 45  dvC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5:</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5980" w:dyaOrig="42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299pt;height:21pt" filled="f" o:ole="">
            <v:imagedata r:id="rId994" o:title=""/>
          </v:shape>
          <o:OLEObject Type="Embed" ProgID="" ShapeID="ole_rId993" DrawAspect="Content" ObjectID="_442424042" r:id="rId993"/>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t xml:space="preserve">                             3n (mol)                 297n (g)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t xml:space="preserve">                             300 mol </w:t>
      </w:r>
      <w:r>
        <w:rPr>
          <w:rFonts w:cs="Cambria Math" w:ascii="Cambria Math" w:hAnsi="Cambria Math"/>
        </w:rPr>
        <w:t>⟵</w:t>
      </w:r>
      <w:r>
        <w:rPr>
          <w:rFonts w:cs="Times New Roman" w:ascii="Times New Roman" w:hAnsi="Times New Roman"/>
        </w:rPr>
        <w:t xml:space="preserve">            29,7 kg = 29700 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4360" w:dyaOrig="80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218pt;height:40pt" filled="f" o:ole="">
            <v:imagedata r:id="rId996" o:title=""/>
          </v:shape>
          <o:OLEObject Type="Embed" ProgID="" ShapeID="ole_rId995" DrawAspect="Content" ObjectID="_1704208661" r:id="rId995"/>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D</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u w:val="single"/>
        </w:rPr>
        <w:t>Câu 6:</w:t>
      </w:r>
      <w:r>
        <w:rPr>
          <w:rFonts w:cs="Times New Roman" w:ascii="Times New Roman" w:hAnsi="Times New Roman"/>
          <w:b/>
        </w:rPr>
        <w:t xml:space="preserve"> Đáp án 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7:</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Dầu luyn là hidrocacbon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8:</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 xml:space="preserve">Phương pháp: </w:t>
      </w:r>
      <w:r>
        <w:rPr>
          <w:rFonts w:cs="Times New Roman" w:ascii="Times New Roman" w:hAnsi="Times New Roman"/>
        </w:rPr>
        <w:t>Tìm CT dựa vào tỉ lệ mol các nguyên tố có trong hợp chất.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B1:</w:t>
      </w:r>
      <w:r>
        <w:rPr>
          <w:rFonts w:cs="Times New Roman" w:ascii="Times New Roman" w:hAnsi="Times New Roman"/>
        </w:rPr>
        <w:t xml:space="preserve"> Tìm CTTQ của este:</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4080" w:dyaOrig="72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204pt;height:36pt" filled="f" o:ole="">
            <v:imagedata r:id="rId998" o:title=""/>
          </v:shape>
          <o:OLEObject Type="Embed" ProgID="" ShapeID="ole_rId997" DrawAspect="Content" ObjectID="_1276414261" r:id="rId997"/>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X có CTQT là </w:t>
      </w:r>
      <w:r>
        <w:rPr>
          <w:rFonts w:cs="Times New Roman" w:ascii="Times New Roman" w:hAnsi="Times New Roman"/>
        </w:rPr>
        <w:object w:dxaOrig="960" w:dyaOrig="36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48pt;height:18pt" filled="f" o:ole="">
            <v:imagedata r:id="rId1000" o:title=""/>
          </v:shape>
          <o:OLEObject Type="Embed" ProgID="" ShapeID="ole_rId999" DrawAspect="Content" ObjectID="_1328966010" r:id="rId999"/>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B2:</w:t>
      </w:r>
      <w:r>
        <w:rPr>
          <w:rFonts w:cs="Times New Roman" w:ascii="Times New Roman" w:hAnsi="Times New Roman"/>
        </w:rPr>
        <w:t xml:space="preserve"> Biện luận để có CTPT phù hợp của este</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Nếu este đơn chức </w:t>
      </w:r>
      <w:r>
        <w:rPr>
          <w:rFonts w:cs="Times New Roman" w:ascii="Times New Roman" w:hAnsi="Times New Roman"/>
        </w:rPr>
        <w:object w:dxaOrig="2000" w:dyaOrig="36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100pt;height:18pt" filled="f" o:ole="">
            <v:imagedata r:id="rId1002" o:title=""/>
          </v:shape>
          <o:OLEObject Type="Embed" ProgID="" ShapeID="ole_rId1001" DrawAspect="Content" ObjectID="_710104231" r:id="rId1001"/>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Chỉ có 1 este duy nhất là </w:t>
      </w:r>
      <w:r>
        <w:rPr>
          <w:rFonts w:cs="Times New Roman" w:ascii="Times New Roman" w:hAnsi="Times New Roman"/>
        </w:rPr>
        <w:object w:dxaOrig="2659" w:dyaOrig="40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32.95pt;height:20pt" filled="f" o:ole="">
            <v:imagedata r:id="rId1004" o:title=""/>
          </v:shape>
          <o:OLEObject Type="Embed" ProgID="" ShapeID="ole_rId1003" DrawAspect="Content" ObjectID="_2126836347" r:id="rId1003"/>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u w:val="single"/>
        </w:rPr>
        <w:t>Câu 9:</w:t>
      </w:r>
      <w:r>
        <w:rPr>
          <w:rFonts w:cs="Times New Roman" w:ascii="Times New Roman" w:hAnsi="Times New Roman"/>
          <w:b/>
        </w:rPr>
        <w:t xml:space="preserve"> Đáp án 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10:</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1060" w:dyaOrig="36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53pt;height:18pt" filled="f" o:ole="">
            <v:imagedata r:id="rId1006" o:title=""/>
          </v:shape>
          <o:OLEObject Type="Embed" ProgID="" ShapeID="ole_rId1005" DrawAspect="Content" ObjectID="_448234657" r:id="rId1005"/>
        </w:object>
      </w:r>
      <w:r>
        <w:rPr>
          <w:rFonts w:cs="Times New Roman" w:ascii="Times New Roman" w:hAnsi="Times New Roman"/>
        </w:rPr>
        <w:t xml:space="preserve"> </w:t>
      </w:r>
      <w:r>
        <w:rPr>
          <w:rFonts w:cs="Times New Roman" w:ascii="Times New Roman" w:hAnsi="Times New Roman"/>
        </w:rPr>
        <w:t>có tên là anilin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11</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Phương pháp:</w:t>
      </w:r>
      <w:r>
        <w:rPr>
          <w:rFonts w:cs="Times New Roman" w:ascii="Times New Roman" w:hAnsi="Times New Roman"/>
        </w:rPr>
        <w:t xml:space="preserve"> Bảo toàn khối lượng; Bảo toàn nguyên tố; tương quan về số mol sản phẩm trong phản ứng cháy của este no đơn chức mạch hở.</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B1:</w:t>
      </w:r>
      <w:r>
        <w:rPr>
          <w:rFonts w:cs="Times New Roman" w:ascii="Times New Roman" w:hAnsi="Times New Roman"/>
        </w:rPr>
        <w:t xml:space="preserve"> Xác định số mol các chất sản phẩm </w:t>
      </w:r>
      <w:r>
        <w:rPr>
          <w:rFonts w:cs="Times New Roman" w:ascii="Times New Roman" w:hAnsi="Times New Roman"/>
        </w:rPr>
        <w:object w:dxaOrig="1240" w:dyaOrig="36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62pt;height:18pt" filled="f" o:ole="">
            <v:imagedata r:id="rId1008" o:title=""/>
          </v:shape>
          <o:OLEObject Type="Embed" ProgID="" ShapeID="ole_rId1007" DrawAspect="Content" ObjectID="_611472556" r:id="rId1007"/>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Có: </w:t>
      </w:r>
      <w:r>
        <w:rPr>
          <w:rFonts w:cs="Times New Roman" w:ascii="Times New Roman" w:hAnsi="Times New Roman"/>
        </w:rPr>
        <w:object w:dxaOrig="5340" w:dyaOrig="40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267pt;height:20pt" filled="f" o:ole="">
            <v:imagedata r:id="rId1010" o:title=""/>
          </v:shape>
          <o:OLEObject Type="Embed" ProgID="" ShapeID="ole_rId1009" DrawAspect="Content" ObjectID="_2127595322" r:id="rId1009"/>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Vì este no đơn chức mạch hở </w:t>
      </w:r>
      <w:r>
        <w:rPr>
          <w:rFonts w:cs="Times New Roman" w:ascii="Times New Roman" w:hAnsi="Times New Roman"/>
        </w:rPr>
        <w:object w:dxaOrig="2680" w:dyaOrig="40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34pt;height:20pt" filled="f" o:ole="">
            <v:imagedata r:id="rId1012" o:title=""/>
          </v:shape>
          <o:OLEObject Type="Embed" ProgID="" ShapeID="ole_rId1011" DrawAspect="Content" ObjectID="_394262891" r:id="rId1011"/>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B2:</w:t>
      </w:r>
      <w:r>
        <w:rPr>
          <w:rFonts w:cs="Times New Roman" w:ascii="Times New Roman" w:hAnsi="Times New Roman"/>
        </w:rPr>
        <w:t xml:space="preserve"> Xác định M</w:t>
      </w:r>
      <w:r>
        <w:rPr>
          <w:rFonts w:cs="Times New Roman" w:ascii="Times New Roman" w:hAnsi="Times New Roman"/>
          <w:vertAlign w:val="subscript"/>
        </w:rPr>
        <w:t>trung bình</w:t>
      </w:r>
      <w:r>
        <w:rPr>
          <w:rFonts w:cs="Times New Roman" w:ascii="Times New Roman" w:hAnsi="Times New Roman"/>
        </w:rPr>
        <w:t xml:space="preserve"> của các este</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Bảo toàn O: </w:t>
      </w:r>
      <w:r>
        <w:rPr>
          <w:rFonts w:cs="Times New Roman" w:ascii="Times New Roman" w:hAnsi="Times New Roman"/>
        </w:rPr>
        <w:object w:dxaOrig="4160" w:dyaOrig="40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208pt;height:20pt" filled="f" o:ole="">
            <v:imagedata r:id="rId1014" o:title=""/>
          </v:shape>
          <o:OLEObject Type="Embed" ProgID="" ShapeID="ole_rId1013" DrawAspect="Content" ObjectID="_1644001161" r:id="rId1013"/>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object w:dxaOrig="3159" w:dyaOrig="40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57.95pt;height:20pt" filled="f" o:ole="">
            <v:imagedata r:id="rId1016" o:title=""/>
          </v:shape>
          <o:OLEObject Type="Embed" ProgID="" ShapeID="ole_rId1015" DrawAspect="Content" ObjectID="_1868642698" r:id="rId1015"/>
        </w:objec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859" w:dyaOrig="36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42.95pt;height:18pt" filled="f" o:ole="">
            <v:imagedata r:id="rId1018" o:title=""/>
          </v:shape>
          <o:OLEObject Type="Embed" ProgID="" ShapeID="ole_rId1017" DrawAspect="Content" ObjectID="_339252642" r:id="rId1017"/>
        </w:object>
      </w:r>
      <w:r>
        <w:rPr>
          <w:rFonts w:cs="Times New Roman" w:ascii="Times New Roman" w:hAnsi="Times New Roman"/>
        </w:rPr>
        <w:t xml:space="preserve"> </w:t>
      </w:r>
      <w:r>
        <w:rPr>
          <w:rFonts w:cs="Times New Roman" w:ascii="Times New Roman" w:hAnsi="Times New Roman"/>
          <w:vertAlign w:val="subscript"/>
        </w:rPr>
        <w:t>trung bình</w:t>
      </w:r>
      <w:r>
        <w:rPr>
          <w:rFonts w:cs="Times New Roman" w:ascii="Times New Roman" w:hAnsi="Times New Roman"/>
        </w:rPr>
        <w:t xml:space="preserve"> =81</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Cambria Math" w:ascii="Cambria Math" w:hAnsi="Cambria Math"/>
        </w:rPr>
        <w:t>⟹</w:t>
      </w:r>
      <w:r>
        <w:rPr>
          <w:rFonts w:cs="Times New Roman" w:ascii="Times New Roman" w:hAnsi="Times New Roman"/>
        </w:rPr>
        <w:t xml:space="preserve">2 este liên tiếp thỏa mãn là </w:t>
      </w:r>
      <w:r>
        <w:rPr>
          <w:rFonts w:cs="Times New Roman" w:ascii="Times New Roman" w:hAnsi="Times New Roman"/>
        </w:rPr>
        <w:object w:dxaOrig="1780" w:dyaOrig="36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89pt;height:18pt" filled="f" o:ole="">
            <v:imagedata r:id="rId1020" o:title=""/>
          </v:shape>
          <o:OLEObject Type="Embed" ProgID="" ShapeID="ole_rId1019" DrawAspect="Content" ObjectID="_667887330" r:id="rId1019"/>
        </w:object>
      </w:r>
      <w:r>
        <w:rPr>
          <w:rFonts w:cs="Times New Roman" w:ascii="Times New Roman" w:hAnsi="Times New Roman"/>
        </w:rPr>
        <w:t xml:space="preserve"> và </w:t>
      </w:r>
      <w:r>
        <w:rPr>
          <w:rFonts w:cs="Times New Roman" w:ascii="Times New Roman" w:hAnsi="Times New Roman"/>
        </w:rPr>
        <w:object w:dxaOrig="1760" w:dyaOrig="36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88pt;height:18pt" filled="f" o:ole="">
            <v:imagedata r:id="rId1022" o:title=""/>
          </v:shape>
          <o:OLEObject Type="Embed" ProgID="" ShapeID="ole_rId1021" DrawAspect="Content" ObjectID="_1147175708" r:id="rId1021"/>
        </w:objec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12: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Đồng phaann là các chất có cùng M nhưng công thức cấu tạo khác nhau</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Tinh bột và xenlulozo không có cùng M</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 xml:space="preserve">Câu 13: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Mantozo có nhóm CHO giống glucozo, có nhiều nhóm OH kề nhau, được tạo thành từ 2 phân tử glucozo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Đáp án 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14:</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Protein hình sợi hoàn toàn không tan trong nước, còn protein hình cầu thì tan trong nước tạo dung dịch keo.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15:</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Este phản ứng được với </w:t>
      </w:r>
      <w:r>
        <w:rPr>
          <w:rFonts w:cs="Times New Roman" w:ascii="Times New Roman" w:hAnsi="Times New Roman"/>
        </w:rPr>
        <w:object w:dxaOrig="1260" w:dyaOrig="36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63pt;height:18pt" filled="f" o:ole="">
            <v:imagedata r:id="rId1024" o:title=""/>
          </v:shape>
          <o:OLEObject Type="Embed" ProgID="" ShapeID="ole_rId1023" DrawAspect="Content" ObjectID="_1514304931" r:id="rId1023"/>
        </w:object>
      </w:r>
      <w:r>
        <w:rPr>
          <w:rFonts w:cs="Times New Roman" w:ascii="Times New Roman" w:hAnsi="Times New Roman"/>
        </w:rPr>
        <w:t xml:space="preserve">  thì cần phản có nhóm HCOO-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CTPT phù hợp:</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2280" w:dyaOrig="72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114pt;height:36pt" filled="f" o:ole="">
            <v:imagedata r:id="rId1026" o:title=""/>
          </v:shape>
          <o:OLEObject Type="Embed" ProgID="" ShapeID="ole_rId1025" DrawAspect="Content" ObjectID="_1014638176" r:id="rId1025"/>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16:</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B1:</w:t>
      </w:r>
      <w:r>
        <w:rPr>
          <w:rFonts w:cs="Times New Roman" w:ascii="Times New Roman" w:hAnsi="Times New Roman"/>
        </w:rPr>
        <w:t xml:space="preserve"> Xác định công thức cấu tạo của X và khí Y</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1260" w:dyaOrig="36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63pt;height:18pt" filled="f" o:ole="">
            <v:imagedata r:id="rId1028" o:title=""/>
          </v:shape>
          <o:OLEObject Type="Embed" ProgID="" ShapeID="ole_rId1027" DrawAspect="Content" ObjectID="_977715922" r:id="rId1027"/>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3100" w:dyaOrig="36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155pt;height:18pt" filled="f" o:ole="">
            <v:imagedata r:id="rId1030" o:title=""/>
          </v:shape>
          <o:OLEObject Type="Embed" ProgID="" ShapeID="ole_rId1029" DrawAspect="Content" ObjectID="_189281803" r:id="rId1029"/>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X + NaOH </w:t>
      </w:r>
      <w:r>
        <w:rPr>
          <w:rFonts w:cs="Cambria Math" w:ascii="Cambria Math" w:hAnsi="Cambria Math"/>
        </w:rPr>
        <w:t>⟶</w:t>
      </w:r>
      <w:r>
        <w:rPr>
          <w:rFonts w:cs="Times New Roman" w:ascii="Times New Roman" w:hAnsi="Times New Roman"/>
        </w:rPr>
        <w:t xml:space="preserve"> Khí Y làm xanh quỳ tím ẩm</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object w:dxaOrig="2100" w:dyaOrig="36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105pt;height:18pt" filled="f" o:ole="">
            <v:imagedata r:id="rId1032" o:title=""/>
          </v:shape>
          <o:OLEObject Type="Embed" ProgID="" ShapeID="ole_rId1031" DrawAspect="Content" ObjectID="_1642868247" r:id="rId1031"/>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Vậy khí Y là </w:t>
      </w:r>
      <w:r>
        <w:rPr>
          <w:rFonts w:cs="Times New Roman" w:ascii="Times New Roman" w:hAnsi="Times New Roman"/>
        </w:rPr>
        <w:object w:dxaOrig="520" w:dyaOrig="36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26pt;height:18pt" filled="f" o:ole="">
            <v:imagedata r:id="rId1034" o:title=""/>
          </v:shape>
          <o:OLEObject Type="Embed" ProgID="" ShapeID="ole_rId1033" DrawAspect="Content" ObjectID="_1561683676" r:id="rId1033"/>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B2:</w:t>
      </w:r>
      <w:r>
        <w:rPr>
          <w:rFonts w:cs="Times New Roman" w:ascii="Times New Roman" w:hAnsi="Times New Roman"/>
        </w:rPr>
        <w:t xml:space="preserve"> Xác định các chất trong chất rắn khan và tính m</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Chất rắn gồm: 01 mol </w:t>
      </w:r>
      <w:r>
        <w:rPr>
          <w:rFonts w:cs="Times New Roman" w:ascii="Times New Roman" w:hAnsi="Times New Roman"/>
        </w:rPr>
        <w:object w:dxaOrig="1780" w:dyaOrig="36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89pt;height:18pt" filled="f" o:ole="">
            <v:imagedata r:id="rId1036" o:title=""/>
          </v:shape>
          <o:OLEObject Type="Embed" ProgID="" ShapeID="ole_rId1035" DrawAspect="Content" ObjectID="_1445224487" r:id="rId1035"/>
        </w:object>
      </w:r>
      <w:r>
        <w:rPr>
          <w:rFonts w:cs="Times New Roman" w:ascii="Times New Roman" w:hAnsi="Times New Roman"/>
        </w:rPr>
        <w:t xml:space="preserve"> và 0,1 mol </w:t>
      </w:r>
      <w:r>
        <w:rPr>
          <w:rFonts w:cs="Times New Roman" w:ascii="Times New Roman" w:hAnsi="Times New Roman"/>
        </w:rPr>
        <w:object w:dxaOrig="720" w:dyaOrig="279">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36pt;height:13.95pt" filled="f" o:ole="">
            <v:imagedata r:id="rId1038" o:title=""/>
          </v:shape>
          <o:OLEObject Type="Embed" ProgID="" ShapeID="ole_rId1037" DrawAspect="Content" ObjectID="_1137002591" r:id="rId1037"/>
        </w:objec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Cambria Math" w:ascii="Cambria Math" w:hAnsi="Cambria Math"/>
        </w:rPr>
        <w:t>⟹</w:t>
      </w:r>
      <w:r>
        <w:rPr>
          <w:rFonts w:cs="Times New Roman" w:ascii="Times New Roman" w:hAnsi="Times New Roman"/>
        </w:rPr>
        <w:t>m</w:t>
      </w:r>
      <w:r>
        <w:rPr>
          <w:rFonts w:cs="Times New Roman" w:ascii="Times New Roman" w:hAnsi="Times New Roman"/>
          <w:vertAlign w:val="subscript"/>
        </w:rPr>
        <w:t>rắn</w:t>
      </w:r>
      <w:r>
        <w:rPr>
          <w:rFonts w:cs="Times New Roman" w:ascii="Times New Roman" w:hAnsi="Times New Roman"/>
        </w:rPr>
        <w:t xml:space="preserve"> = 17,4 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B</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17:</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Sơ đồ hoàn chỉnh:</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object w:dxaOrig="7520" w:dyaOrig="36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376pt;height:18pt" filled="f" o:ole="">
            <v:imagedata r:id="rId1040" o:title=""/>
          </v:shape>
          <o:OLEObject Type="Embed" ProgID="" ShapeID="ole_rId1039" DrawAspect="Content" ObjectID="_1573688038" r:id="rId1039"/>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D</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18:</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Các tripeptit trở lên mới có phản ứng biure với </w:t>
      </w:r>
      <w:r>
        <w:rPr>
          <w:rFonts w:cs="Times New Roman" w:ascii="Times New Roman" w:hAnsi="Times New Roman"/>
        </w:rPr>
        <w:object w:dxaOrig="1020" w:dyaOrig="42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51pt;height:21pt" filled="f" o:ole="">
            <v:imagedata r:id="rId1042" o:title=""/>
          </v:shape>
          <o:OLEObject Type="Embed" ProgID="" ShapeID="ole_rId1041" DrawAspect="Content" ObjectID="_1891260873" r:id="rId1041"/>
        </w:object>
      </w:r>
      <w:r>
        <w:rPr>
          <w:rFonts w:cs="Times New Roman" w:ascii="Times New Roman" w:hAnsi="Times New Roman"/>
        </w:rPr>
        <w:t xml:space="preserve"> làm xuất hiện màu tím đặc trưng</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A</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19:</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Axit linoleic: </w:t>
      </w:r>
      <w:r>
        <w:rPr>
          <w:rFonts w:cs="Times New Roman" w:ascii="Times New Roman" w:hAnsi="Times New Roman"/>
        </w:rPr>
        <w:object w:dxaOrig="2079" w:dyaOrig="36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103.95pt;height:18pt" filled="f" o:ole="">
            <v:imagedata r:id="rId1044" o:title=""/>
          </v:shape>
          <o:OLEObject Type="Embed" ProgID="" ShapeID="ole_rId1043" DrawAspect="Content" ObjectID="_2137066476" r:id="rId1043"/>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Axit stearic: </w:t>
      </w:r>
      <w:r>
        <w:rPr>
          <w:rFonts w:cs="Times New Roman" w:ascii="Times New Roman" w:hAnsi="Times New Roman"/>
        </w:rPr>
        <w:object w:dxaOrig="2079" w:dyaOrig="36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103.95pt;height:18pt" filled="f" o:ole="">
            <v:imagedata r:id="rId1046" o:title=""/>
          </v:shape>
          <o:OLEObject Type="Embed" ProgID="" ShapeID="ole_rId1045" DrawAspect="Content" ObjectID="_1086199030" r:id="rId1045"/>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B</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20:</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Anilin khó tan trong nước, không màu</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B</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21:</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Dipeptit là: Gly-Ala hoặc Ala-Gly</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object w:dxaOrig="2700" w:dyaOrig="116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135pt;height:58pt" filled="f" o:ole="">
            <v:imagedata r:id="rId1048" o:title=""/>
          </v:shape>
          <o:OLEObject Type="Embed" ProgID="" ShapeID="ole_rId1047" DrawAspect="Content" ObjectID="_273030352" r:id="rId1047"/>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B</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22:</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 xml:space="preserve">Phương pháp: </w:t>
      </w:r>
      <w:r>
        <w:rPr>
          <w:rFonts w:cs="Times New Roman" w:ascii="Times New Roman" w:hAnsi="Times New Roman"/>
        </w:rPr>
        <w:t>Bài tập hiệu suất: Với chấ sản phẩm: m</w:t>
      </w:r>
      <w:r>
        <w:rPr>
          <w:rFonts w:cs="Times New Roman" w:ascii="Times New Roman" w:hAnsi="Times New Roman"/>
          <w:vertAlign w:val="subscript"/>
        </w:rPr>
        <w:t>thực tế</w:t>
      </w:r>
      <w:r>
        <w:rPr>
          <w:rFonts w:cs="Times New Roman" w:ascii="Times New Roman" w:hAnsi="Times New Roman"/>
        </w:rPr>
        <w:t xml:space="preserve"> = m</w:t>
      </w:r>
      <w:r>
        <w:rPr>
          <w:rFonts w:cs="Times New Roman" w:ascii="Times New Roman" w:hAnsi="Times New Roman"/>
          <w:vertAlign w:val="subscript"/>
        </w:rPr>
        <w:t xml:space="preserve">lý thuyết </w:t>
      </w:r>
      <w:r>
        <w:rPr>
          <w:rFonts w:cs="Times New Roman" w:ascii="Times New Roman" w:hAnsi="Times New Roman"/>
        </w:rPr>
        <w:t>. H%</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M</w:t>
      </w:r>
      <w:r>
        <w:rPr>
          <w:rFonts w:cs="Times New Roman" w:ascii="Times New Roman" w:hAnsi="Times New Roman"/>
          <w:vertAlign w:val="subscript"/>
        </w:rPr>
        <w:t>tinh bột</w:t>
      </w:r>
      <w:r>
        <w:rPr>
          <w:rFonts w:cs="Times New Roman" w:ascii="Times New Roman" w:hAnsi="Times New Roman"/>
        </w:rPr>
        <w:t xml:space="preserve">  = 1000.20% = 200g</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PT: </w:t>
      </w:r>
      <w:r>
        <w:rPr>
          <w:rFonts w:cs="Times New Roman" w:ascii="Times New Roman" w:hAnsi="Times New Roman"/>
        </w:rPr>
        <w:object w:dxaOrig="3400" w:dyaOrig="36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170pt;height:18pt" filled="f" o:ole="">
            <v:imagedata r:id="rId1050" o:title=""/>
          </v:shape>
          <o:OLEObject Type="Embed" ProgID="" ShapeID="ole_rId1049" DrawAspect="Content" ObjectID="_716350636" r:id="rId1049"/>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(g)          162n                               180n</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(g)           200      </w:t>
      </w:r>
      <w:r>
        <w:rPr>
          <w:rFonts w:cs="Cambria Math" w:ascii="Cambria Math" w:hAnsi="Cambria Math"/>
        </w:rPr>
        <w:t>⟶</w:t>
      </w:r>
      <w:r>
        <w:rPr>
          <w:rFonts w:cs="Times New Roman" w:ascii="Times New Roman" w:hAnsi="Times New Roman"/>
        </w:rPr>
        <w:t xml:space="preserve">                      222,2</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Vì hiệu suất phản ứng là 75% </w:t>
      </w:r>
      <w:r>
        <w:rPr>
          <w:rFonts w:cs="Times New Roman" w:ascii="Times New Roman" w:hAnsi="Times New Roman"/>
        </w:rPr>
        <w:object w:dxaOrig="1120" w:dyaOrig="40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56pt;height:20pt" filled="f" o:ole="">
            <v:imagedata r:id="rId1052" o:title=""/>
          </v:shape>
          <o:OLEObject Type="Embed" ProgID="" ShapeID="ole_rId1051" DrawAspect="Content" ObjectID="_595481317" r:id="rId1051"/>
        </w:object>
      </w:r>
      <w:r>
        <w:rPr>
          <w:rFonts w:cs="Times New Roman" w:ascii="Times New Roman" w:hAnsi="Times New Roman"/>
        </w:rPr>
        <w:t xml:space="preserve"> </w:t>
      </w:r>
      <w:r>
        <w:rPr>
          <w:rFonts w:cs="Times New Roman" w:ascii="Times New Roman" w:hAnsi="Times New Roman"/>
          <w:vertAlign w:val="subscript"/>
        </w:rPr>
        <w:t xml:space="preserve">thực </w:t>
      </w:r>
      <w:r>
        <w:rPr>
          <w:rFonts w:cs="Times New Roman" w:ascii="Times New Roman" w:hAnsi="Times New Roman"/>
        </w:rPr>
        <w:object w:dxaOrig="2240" w:dyaOrig="32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112pt;height:16pt" filled="f" o:ole="">
            <v:imagedata r:id="rId1054" o:title=""/>
          </v:shape>
          <o:OLEObject Type="Embed" ProgID="" ShapeID="ole_rId1053" DrawAspect="Content" ObjectID="_377906892" r:id="rId1053"/>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B</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23:</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X + NaOH tạo 2Z và Y (đều là 2 chất hữu co) </w:t>
      </w:r>
      <w:r>
        <w:rPr>
          <w:rFonts w:cs="Cambria Math" w:ascii="Cambria Math" w:hAnsi="Cambria Math"/>
        </w:rPr>
        <w:t>⟹</w:t>
      </w:r>
      <w:r>
        <w:rPr>
          <w:rFonts w:cs="Times New Roman" w:ascii="Times New Roman" w:hAnsi="Times New Roman"/>
        </w:rPr>
        <w:t>X là este</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Oxi hóa 1 mol Y cần 2 mol CuO </w:t>
      </w:r>
      <w:r>
        <w:rPr>
          <w:rFonts w:cs="Cambria Math" w:ascii="Cambria Math" w:hAnsi="Cambria Math"/>
        </w:rPr>
        <w:t>⟹</w:t>
      </w:r>
      <w:r>
        <w:rPr>
          <w:rFonts w:cs="Times New Roman" w:ascii="Times New Roman" w:hAnsi="Times New Roman"/>
        </w:rPr>
        <w:t xml:space="preserve">Y có 2 nhóm OH </w:t>
      </w:r>
      <w:r>
        <w:rPr>
          <w:rFonts w:cs="Cambria Math" w:ascii="Cambria Math" w:hAnsi="Cambria Math"/>
        </w:rPr>
        <w:t>⟹</w:t>
      </w:r>
      <w:r>
        <w:rPr>
          <w:rFonts w:cs="Times New Roman" w:ascii="Times New Roman" w:hAnsi="Times New Roman"/>
        </w:rPr>
        <w:t>Y có ít nhất 2 cacbon</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Vậy X là : </w:t>
      </w:r>
      <w:r>
        <w:rPr>
          <w:rFonts w:cs="Times New Roman" w:ascii="Times New Roman" w:hAnsi="Times New Roman"/>
        </w:rPr>
        <w:object w:dxaOrig="1579" w:dyaOrig="36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78.95pt;height:18pt" filled="f" o:ole="">
            <v:imagedata r:id="rId1056" o:title=""/>
          </v:shape>
          <o:OLEObject Type="Embed" ProgID="" ShapeID="ole_rId1055" DrawAspect="Content" ObjectID="_264395478" r:id="rId1055"/>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object w:dxaOrig="3280" w:dyaOrig="36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64pt;height:18pt" filled="f" o:ole="">
            <v:imagedata r:id="rId1058" o:title=""/>
          </v:shape>
          <o:OLEObject Type="Embed" ProgID="" ShapeID="ole_rId1057" DrawAspect="Content" ObjectID="_1966059614" r:id="rId1057"/>
        </w:object>
      </w:r>
      <w:r>
        <w:rPr>
          <w:rFonts w:cs="Times New Roman" w:ascii="Times New Roman" w:hAnsi="Times New Roman"/>
        </w:rPr>
        <w:t xml:space="preserve"> </w:t>
      </w:r>
      <w:r>
        <w:rPr>
          <w:rFonts w:cs="Times New Roman" w:ascii="Times New Roman" w:hAnsi="Times New Roman"/>
        </w:rPr>
        <w:t xml:space="preserve">có </w:t>
      </w:r>
      <w:r>
        <w:rPr>
          <w:rFonts w:cs="Times New Roman" w:ascii="Times New Roman" w:hAnsi="Times New Roman"/>
        </w:rPr>
        <w:object w:dxaOrig="1040" w:dyaOrig="36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52pt;height:18pt" filled="f" o:ole="">
            <v:imagedata r:id="rId1060" o:title=""/>
          </v:shape>
          <o:OLEObject Type="Embed" ProgID="" ShapeID="ole_rId1059" DrawAspect="Content" ObjectID="_906343478" r:id="rId1059"/>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C</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 xml:space="preserve"> </w:t>
      </w:r>
      <w:r>
        <w:rPr>
          <w:rFonts w:cs="Times New Roman" w:ascii="Times New Roman" w:hAnsi="Times New Roman"/>
          <w:b/>
          <w:u w:val="single"/>
        </w:rPr>
        <w:t>Câu 24:</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 xml:space="preserve">Phương pháp: </w:t>
      </w:r>
      <w:r>
        <w:rPr>
          <w:rFonts w:cs="Times New Roman" w:ascii="Times New Roman" w:hAnsi="Times New Roman"/>
        </w:rPr>
        <w:t>Quy đổi; bảo toàn khối lượng</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B1:</w:t>
      </w:r>
      <w:r>
        <w:rPr>
          <w:rFonts w:cs="Times New Roman" w:ascii="Times New Roman" w:hAnsi="Times New Roman"/>
        </w:rPr>
        <w:t xml:space="preserve"> Quy đổi các amino axit về thành các peptit dài:</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object w:dxaOrig="5539" w:dyaOrig="152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276.95pt;height:76pt" filled="f" o:ole="">
            <v:imagedata r:id="rId1062" o:title=""/>
          </v:shape>
          <o:OLEObject Type="Embed" ProgID="" ShapeID="ole_rId1061" DrawAspect="Content" ObjectID="_602449507" r:id="rId1061"/>
        </w:object>
      </w:r>
      <w:r>
        <w:rPr>
          <w:rFonts w:cs="Times New Roman" w:ascii="Times New Roman" w:hAnsi="Times New Roman"/>
        </w:rPr>
        <w:t xml:space="preserve"> </w:t>
      </w:r>
      <w:r>
        <w:rPr>
          <w:rFonts w:cs="Times New Roman" w:ascii="Times New Roman" w:hAnsi="Times New Roman"/>
        </w:rPr>
        <w:tab/>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(X là amino axit mắt xích trung bình).</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B2:</w:t>
      </w:r>
      <w:r>
        <w:rPr>
          <w:rFonts w:cs="Times New Roman" w:ascii="Times New Roman" w:hAnsi="Times New Roman"/>
        </w:rPr>
        <w:t xml:space="preserve"> Tính số mol peptit tổng hợp dựa trên số mol các amino axit</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Có: </w:t>
      </w:r>
      <w:r>
        <w:rPr>
          <w:rFonts w:cs="Times New Roman" w:ascii="Times New Roman" w:hAnsi="Times New Roman"/>
        </w:rPr>
        <w:object w:dxaOrig="4560" w:dyaOrig="40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228pt;height:20pt" filled="f" o:ole="">
            <v:imagedata r:id="rId1064" o:title=""/>
          </v:shape>
          <o:OLEObject Type="Embed" ProgID="" ShapeID="ole_rId1063" DrawAspect="Content" ObjectID="_847677537" r:id="rId1063"/>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Vì số liên kết peptit trong C, B, A theo thứ tự tạo nên 1 cấp số cộng có tổng là 6</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Cambria Math" w:ascii="Cambria Math" w:hAnsi="Cambria Math"/>
        </w:rPr>
        <w:t>⟹</w:t>
      </w:r>
      <w:r>
        <w:rPr>
          <w:rFonts w:cs="Times New Roman" w:ascii="Times New Roman" w:hAnsi="Times New Roman"/>
        </w:rPr>
        <w:t xml:space="preserve"> </w:t>
      </w:r>
      <w:r>
        <w:rPr>
          <w:rFonts w:cs="Times New Roman" w:ascii="Times New Roman" w:hAnsi="Times New Roman"/>
        </w:rPr>
        <w:t>số liên kết peptit trong C; B; A lần lượt là 1; 2; 3</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Vì ở trên ta đã quy CT peptit là </w:t>
      </w:r>
      <w:r>
        <w:rPr>
          <w:rFonts w:cs="Times New Roman" w:ascii="Times New Roman" w:hAnsi="Times New Roman"/>
        </w:rPr>
        <w:object w:dxaOrig="4060" w:dyaOrig="36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203pt;height:18pt" filled="f" o:ole="">
            <v:imagedata r:id="rId1066" o:title=""/>
          </v:shape>
          <o:OLEObject Type="Embed" ProgID="" ShapeID="ole_rId1065" DrawAspect="Content" ObjectID="_1763060980" r:id="rId1065"/>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Cambria Math" w:ascii="Cambria Math" w:hAnsi="Cambria Math"/>
        </w:rPr>
        <w:t>⟹</w:t>
      </w:r>
      <w:r>
        <w:rPr>
          <w:rFonts w:cs="Times New Roman" w:ascii="Times New Roman" w:hAnsi="Times New Roman"/>
        </w:rPr>
        <w:t xml:space="preserve">Số amino axit </w:t>
      </w:r>
      <w:r>
        <w:rPr>
          <w:rFonts w:cs="Times New Roman" w:ascii="Times New Roman" w:hAnsi="Times New Roman"/>
        </w:rPr>
        <w:object w:dxaOrig="3180" w:dyaOrig="32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159pt;height:16pt" filled="f" o:ole="">
            <v:imagedata r:id="rId1068" o:title=""/>
          </v:shape>
          <o:OLEObject Type="Embed" ProgID="" ShapeID="ole_rId1067" DrawAspect="Content" ObjectID="_1395805969" r:id="rId1067"/>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Lại có: </w:t>
      </w:r>
      <w:r>
        <w:rPr>
          <w:rFonts w:cs="Times New Roman" w:ascii="Times New Roman" w:hAnsi="Times New Roman"/>
        </w:rPr>
        <w:object w:dxaOrig="2940" w:dyaOrig="36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147pt;height:18pt" filled="f" o:ole="">
            <v:imagedata r:id="rId1070" o:title=""/>
          </v:shape>
          <o:OLEObject Type="Embed" ProgID="" ShapeID="ole_rId1069" DrawAspect="Content" ObjectID="_1610459442" r:id="rId1069"/>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B3:</w:t>
      </w:r>
      <w:r>
        <w:rPr>
          <w:rFonts w:cs="Times New Roman" w:ascii="Times New Roman" w:hAnsi="Times New Roman"/>
        </w:rPr>
        <w:t xml:space="preserve"> Tìm m</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Nếu có phản ứng: </w:t>
      </w:r>
      <w:r>
        <w:rPr>
          <w:rFonts w:cs="Times New Roman" w:ascii="Times New Roman" w:hAnsi="Times New Roman"/>
        </w:rPr>
        <w:object w:dxaOrig="6259" w:dyaOrig="40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312.95pt;height:20pt" filled="f" o:ole="">
            <v:imagedata r:id="rId1072" o:title=""/>
          </v:shape>
          <o:OLEObject Type="Embed" ProgID="" ShapeID="ole_rId1071" DrawAspect="Content" ObjectID="_674678659" r:id="rId1071"/>
        </w:objec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object w:dxaOrig="7400" w:dyaOrig="76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370pt;height:38pt" filled="f" o:ole="">
            <v:imagedata r:id="rId1074" o:title=""/>
          </v:shape>
          <o:OLEObject Type="Embed" ProgID="" ShapeID="ole_rId1073" DrawAspect="Content" ObjectID="_815955505" r:id="rId1073"/>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D</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25:</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Glucozo là monosaccarit nên không có phản ứng thủy phân.</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D</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u w:val="single"/>
        </w:rPr>
        <w:t>Câu 26:</w:t>
      </w:r>
      <w:r>
        <w:rPr>
          <w:rFonts w:cs="Times New Roman" w:ascii="Times New Roman" w:hAnsi="Times New Roman"/>
          <w:b/>
        </w:rPr>
        <w:t xml:space="preserve"> Đáp án A</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27:</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Saccarozo không phản ứng với </w:t>
      </w:r>
      <w:r>
        <w:rPr>
          <w:rFonts w:cs="Times New Roman" w:ascii="Times New Roman" w:hAnsi="Times New Roman"/>
        </w:rPr>
        <w:object w:dxaOrig="1620" w:dyaOrig="42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81pt;height:21pt" filled="f" o:ole="">
            <v:imagedata r:id="rId1076" o:title=""/>
          </v:shape>
          <o:OLEObject Type="Embed" ProgID="" ShapeID="ole_rId1075" DrawAspect="Content" ObjectID="_1861110476" r:id="rId1075"/>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A</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28:</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1 mol mantozo thủy phân tạo 2 mol glucozo</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Vì hiệu suất phản ứng chỉ là 80%</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object w:dxaOrig="3940" w:dyaOrig="40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97pt;height:20pt" filled="f" o:ole="">
            <v:imagedata r:id="rId1078" o:title=""/>
          </v:shape>
          <o:OLEObject Type="Embed" ProgID="" ShapeID="ole_rId1077" DrawAspect="Content" ObjectID="_48146118" r:id="rId1077"/>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Khi phản ứng với </w:t>
      </w:r>
      <w:r>
        <w:rPr>
          <w:rFonts w:cs="Times New Roman" w:ascii="Times New Roman" w:hAnsi="Times New Roman"/>
        </w:rPr>
        <w:object w:dxaOrig="1420" w:dyaOrig="36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71pt;height:18pt" filled="f" o:ole="">
            <v:imagedata r:id="rId1080" o:title=""/>
          </v:shape>
          <o:OLEObject Type="Embed" ProgID="" ShapeID="ole_rId1079" DrawAspect="Content" ObjectID="_1632813418" r:id="rId1079"/>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1 mol Glucozo </w:t>
      </w:r>
      <w:r>
        <w:rPr>
          <w:rFonts w:cs="Cambria Math" w:ascii="Cambria Math" w:hAnsi="Cambria Math"/>
        </w:rPr>
        <w:t>⟶</w:t>
      </w:r>
      <w:r>
        <w:rPr>
          <w:rFonts w:cs="Times New Roman" w:ascii="Times New Roman" w:hAnsi="Times New Roman"/>
        </w:rPr>
        <w:t>2  mol Ag</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1 mol Mantozo </w:t>
      </w:r>
      <w:r>
        <w:rPr>
          <w:rFonts w:cs="Cambria Math" w:ascii="Cambria Math" w:hAnsi="Cambria Math"/>
        </w:rPr>
        <w:t>⟶</w:t>
      </w:r>
      <w:r>
        <w:rPr>
          <w:rFonts w:cs="Times New Roman" w:ascii="Times New Roman" w:hAnsi="Times New Roman"/>
        </w:rPr>
        <w:t>2 mol Ag</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object w:dxaOrig="4000" w:dyaOrig="80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200pt;height:40pt" filled="f" o:ole="">
            <v:imagedata r:id="rId1082" o:title=""/>
          </v:shape>
          <o:OLEObject Type="Embed" ProgID="" ShapeID="ole_rId1081" DrawAspect="Content" ObjectID="_1002175322" r:id="rId1081"/>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B</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29:</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Các chất có số nhóm </w:t>
      </w:r>
      <w:r>
        <w:rPr>
          <w:rFonts w:cs="Times New Roman" w:ascii="Times New Roman" w:hAnsi="Times New Roman"/>
        </w:rPr>
        <w:object w:dxaOrig="540" w:dyaOrig="36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27pt;height:18pt" filled="f" o:ole="">
            <v:imagedata r:id="rId1084" o:title=""/>
          </v:shape>
          <o:OLEObject Type="Embed" ProgID="" ShapeID="ole_rId1083" DrawAspect="Content" ObjectID="_133377622" r:id="rId1083"/>
        </w:object>
      </w:r>
      <w:r>
        <w:rPr>
          <w:rFonts w:cs="Times New Roman" w:ascii="Times New Roman" w:hAnsi="Times New Roman"/>
        </w:rPr>
        <w:t xml:space="preserve"> &gt; số nhóm </w:t>
      </w:r>
      <w:r>
        <w:rPr>
          <w:rFonts w:cs="Times New Roman" w:ascii="Times New Roman" w:hAnsi="Times New Roman"/>
        </w:rPr>
        <w:object w:dxaOrig="760" w:dyaOrig="279">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38pt;height:13.95pt" filled="f" o:ole="">
            <v:imagedata r:id="rId1086" o:title=""/>
          </v:shape>
          <o:OLEObject Type="Embed" ProgID="" ShapeID="ole_rId1085" DrawAspect="Content" ObjectID="_1892967795" r:id="rId1085"/>
        </w:object>
      </w:r>
      <w:r>
        <w:rPr>
          <w:rFonts w:cs="Times New Roman" w:ascii="Times New Roman" w:hAnsi="Times New Roman"/>
        </w:rPr>
        <w:t xml:space="preserve"> thì sẽ phân hủy trong nước tạo môi trường bazo.</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B</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30:</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 xml:space="preserve">Phương pháp: </w:t>
      </w:r>
      <w:r>
        <w:rPr>
          <w:rFonts w:cs="Times New Roman" w:ascii="Times New Roman" w:hAnsi="Times New Roman"/>
        </w:rPr>
        <w:t>Bải tập tính hiệu suất phản ứng (nguyên tắc: tính theo chất tham gia thiếu)</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object w:dxaOrig="4800" w:dyaOrig="36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240pt;height:18pt" filled="f" o:ole="">
            <v:imagedata r:id="rId1088" o:title=""/>
          </v:shape>
          <o:OLEObject Type="Embed" ProgID="" ShapeID="ole_rId1087" DrawAspect="Content" ObjectID="_2118408116" r:id="rId1087"/>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object w:dxaOrig="4020" w:dyaOrig="40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201pt;height:20pt" filled="f" o:ole="">
            <v:imagedata r:id="rId1090" o:title=""/>
          </v:shape>
          <o:OLEObject Type="Embed" ProgID="" ShapeID="ole_rId1089" DrawAspect="Content" ObjectID="_494350379" r:id="rId1089"/>
        </w:object>
      </w:r>
      <w:r>
        <w:rPr>
          <w:rFonts w:cs="Times New Roman" w:ascii="Times New Roman" w:hAnsi="Times New Roman"/>
        </w:rPr>
        <w:t xml:space="preserve"> </w:t>
      </w:r>
      <w:r>
        <w:rPr>
          <w:rFonts w:cs="Times New Roman" w:ascii="Times New Roman" w:hAnsi="Times New Roman"/>
        </w:rPr>
        <w:t>và tỉ lệ mol các chất phản ứng là 1:1</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Cambria Math" w:ascii="Cambria Math" w:hAnsi="Cambria Math"/>
        </w:rPr>
        <w:t>⟹</w:t>
      </w:r>
      <w:r>
        <w:rPr>
          <w:rFonts w:cs="Times New Roman" w:ascii="Times New Roman" w:hAnsi="Times New Roman"/>
        </w:rPr>
        <w:t>Tính hiệu suất theo chất có ít số mol hơn</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object w:dxaOrig="2920" w:dyaOrig="72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146pt;height:36pt" filled="f" o:ole="">
            <v:imagedata r:id="rId1092" o:title=""/>
          </v:shape>
          <o:OLEObject Type="Embed" ProgID="" ShapeID="ole_rId1091" DrawAspect="Content" ObjectID="_1677418725" r:id="rId1091"/>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C</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u w:val="single"/>
        </w:rPr>
        <w:t>Câu 31:</w:t>
      </w:r>
      <w:r>
        <w:rPr>
          <w:rFonts w:cs="Times New Roman" w:ascii="Times New Roman" w:hAnsi="Times New Roman"/>
          <w:b/>
        </w:rPr>
        <w:t xml:space="preserve"> Đáp án D</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32:</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tính chất đúng với mọi loại lipit là: (3); (5); (6)</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B</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33:</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Nhỏ dung dịch Iod vào tinh bột sẽ xuất hiện màu xanh tím</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C</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u w:val="single"/>
        </w:rPr>
        <w:t>Câu 34:</w:t>
      </w:r>
      <w:r>
        <w:rPr>
          <w:rFonts w:cs="Times New Roman" w:ascii="Times New Roman" w:hAnsi="Times New Roman"/>
          <w:b/>
        </w:rPr>
        <w:t xml:space="preserve"> Đáp án D</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 xml:space="preserve">Câu 35: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Phương pháp:</w:t>
      </w:r>
      <w:r>
        <w:rPr>
          <w:rFonts w:cs="Times New Roman" w:ascii="Times New Roman" w:hAnsi="Times New Roman"/>
        </w:rPr>
        <w:t xml:space="preserve"> Bảo toàn khối lượng; bảo toàn nguyên tố; Tìm CTPT dựa vào lượng các nguyên tố có trong phân tử.</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B1:</w:t>
      </w:r>
      <w:r>
        <w:rPr>
          <w:rFonts w:cs="Times New Roman" w:ascii="Times New Roman" w:hAnsi="Times New Roman"/>
        </w:rPr>
        <w:t xml:space="preserve"> Tìm số mol </w:t>
      </w:r>
      <w:r>
        <w:rPr>
          <w:rFonts w:cs="Times New Roman" w:ascii="Times New Roman" w:hAnsi="Times New Roman"/>
        </w:rPr>
        <w:object w:dxaOrig="340" w:dyaOrig="36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17pt;height:18pt" filled="f" o:ole="">
            <v:imagedata r:id="rId1094" o:title=""/>
          </v:shape>
          <o:OLEObject Type="Embed" ProgID="" ShapeID="ole_rId1093" DrawAspect="Content" ObjectID="_498456609" r:id="rId1093"/>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Bảo toàn khối lượng:</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object w:dxaOrig="2659" w:dyaOrig="80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132.95pt;height:40pt" filled="f" o:ole="">
            <v:imagedata r:id="rId1096" o:title=""/>
          </v:shape>
          <o:OLEObject Type="Embed" ProgID="" ShapeID="ole_rId1095" DrawAspect="Content" ObjectID="_2041951160" r:id="rId1095"/>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B2:</w:t>
      </w:r>
      <w:r>
        <w:rPr>
          <w:rFonts w:cs="Times New Roman" w:ascii="Times New Roman" w:hAnsi="Times New Roman"/>
        </w:rPr>
        <w:t xml:space="preserve"> Xác định số mol O trong phân tử X</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Bảo toàn nguyên tố: </w:t>
      </w:r>
      <w:r>
        <w:rPr>
          <w:rFonts w:cs="Times New Roman" w:ascii="Times New Roman" w:hAnsi="Times New Roman"/>
        </w:rPr>
        <w:object w:dxaOrig="3900" w:dyaOrig="40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195pt;height:20pt" filled="f" o:ole="">
            <v:imagedata r:id="rId1098" o:title=""/>
          </v:shape>
          <o:OLEObject Type="Embed" ProgID="" ShapeID="ole_rId1097" DrawAspect="Content" ObjectID="_1709782644" r:id="rId1097"/>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B3:</w:t>
      </w:r>
      <w:r>
        <w:rPr>
          <w:rFonts w:cs="Times New Roman" w:ascii="Times New Roman" w:hAnsi="Times New Roman"/>
        </w:rPr>
        <w:t xml:space="preserve"> Xác định CTPT của X:</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Có </w:t>
      </w:r>
      <w:r>
        <w:rPr>
          <w:rFonts w:cs="Times New Roman" w:ascii="Times New Roman" w:hAnsi="Times New Roman"/>
        </w:rPr>
        <w:object w:dxaOrig="3519" w:dyaOrig="36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175.95pt;height:18pt" filled="f" o:ole="">
            <v:imagedata r:id="rId1100" o:title=""/>
          </v:shape>
          <o:OLEObject Type="Embed" ProgID="" ShapeID="ole_rId1099" DrawAspect="Content" ObjectID="_305655262" r:id="rId1099"/>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Cambria Math" w:ascii="Cambria Math" w:hAnsi="Cambria Math"/>
        </w:rPr>
        <w:t>⟹</w:t>
      </w:r>
      <w:r>
        <w:rPr>
          <w:rFonts w:cs="Times New Roman" w:ascii="Times New Roman" w:hAnsi="Times New Roman"/>
        </w:rPr>
        <w:t xml:space="preserve">X có CTTQ là </w:t>
      </w:r>
      <w:r>
        <w:rPr>
          <w:rFonts w:cs="Times New Roman" w:ascii="Times New Roman" w:hAnsi="Times New Roman"/>
        </w:rPr>
        <w:object w:dxaOrig="1180" w:dyaOrig="36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59pt;height:18pt" filled="f" o:ole="">
            <v:imagedata r:id="rId1102" o:title=""/>
          </v:shape>
          <o:OLEObject Type="Embed" ProgID="" ShapeID="ole_rId1101" DrawAspect="Content" ObjectID="_2065748798" r:id="rId1101"/>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Vì: số H ≤ 2. Số C + 2 </w:t>
      </w:r>
      <w:r>
        <w:rPr>
          <w:rFonts w:cs="Cambria Math" w:ascii="Cambria Math" w:hAnsi="Cambria Math"/>
        </w:rPr>
        <w:t>⟹</w:t>
      </w:r>
      <w:r>
        <w:rPr>
          <w:rFonts w:cs="Times New Roman" w:ascii="Times New Roman" w:hAnsi="Times New Roman"/>
        </w:rPr>
        <w:object w:dxaOrig="2720" w:dyaOrig="279">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136pt;height:13.95pt" filled="f" o:ole="">
            <v:imagedata r:id="rId1104" o:title=""/>
          </v:shape>
          <o:OLEObject Type="Embed" ProgID="" ShapeID="ole_rId1103" DrawAspect="Content" ObjectID="_729555946" r:id="rId1103"/>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Vậy X là </w:t>
      </w:r>
      <w:r>
        <w:rPr>
          <w:rFonts w:cs="Times New Roman" w:ascii="Times New Roman" w:hAnsi="Times New Roman"/>
          <w:vertAlign w:val="subscript"/>
        </w:rPr>
        <w:object w:dxaOrig="880" w:dyaOrig="36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44pt;height:18pt" filled="f" o:ole="">
            <v:imagedata r:id="rId1106" o:title=""/>
          </v:shape>
          <o:OLEObject Type="Embed" ProgID="" ShapeID="ole_rId1105" DrawAspect="Content" ObjectID="_224389628" r:id="rId1105"/>
        </w:object>
      </w:r>
      <w:r>
        <w:rPr>
          <w:rFonts w:cs="Times New Roman" w:ascii="Times New Roman" w:hAnsi="Times New Roman"/>
          <w:vertAlign w:val="subscript"/>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D</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u w:val="single"/>
        </w:rPr>
        <w:t>Câu 36:</w:t>
      </w:r>
      <w:r>
        <w:rPr>
          <w:rFonts w:cs="Times New Roman" w:ascii="Times New Roman" w:hAnsi="Times New Roman"/>
          <w:b/>
        </w:rPr>
        <w:t xml:space="preserve"> Đáp án A</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u w:val="single"/>
        </w:rPr>
        <w:t>Câu 37:</w:t>
      </w:r>
      <w:r>
        <w:rPr>
          <w:rFonts w:cs="Times New Roman" w:ascii="Times New Roman" w:hAnsi="Times New Roman"/>
          <w:b/>
        </w:rPr>
        <w:t xml:space="preserve"> Đáp án A</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38:</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 xml:space="preserve">Phương pháp: </w:t>
      </w:r>
      <w:r>
        <w:rPr>
          <w:rFonts w:cs="Times New Roman" w:ascii="Times New Roman" w:hAnsi="Times New Roman"/>
        </w:rPr>
        <w:t>Tìm CTPT dựa vào tỉ lệ mol các nguyên tố và M</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B1:</w:t>
      </w:r>
      <w:r>
        <w:rPr>
          <w:rFonts w:cs="Times New Roman" w:ascii="Times New Roman" w:hAnsi="Times New Roman"/>
        </w:rPr>
        <w:t xml:space="preserve"> Xác định CTTQ:</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object w:dxaOrig="5460" w:dyaOrig="72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273pt;height:36pt" filled="f" o:ole="">
            <v:imagedata r:id="rId1108" o:title=""/>
          </v:shape>
          <o:OLEObject Type="Embed" ProgID="" ShapeID="ole_rId1107" DrawAspect="Content" ObjectID="_843892843" r:id="rId1107"/>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CTQT của A là: </w:t>
      </w:r>
      <w:r>
        <w:rPr>
          <w:rFonts w:cs="Times New Roman" w:ascii="Times New Roman" w:hAnsi="Times New Roman"/>
        </w:rPr>
        <w:object w:dxaOrig="1340" w:dyaOrig="36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67pt;height:18pt" filled="f" o:ole="">
            <v:imagedata r:id="rId1110" o:title=""/>
          </v:shape>
          <o:OLEObject Type="Embed" ProgID="" ShapeID="ole_rId1109" DrawAspect="Content" ObjectID="_975893976" r:id="rId1109"/>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B2:</w:t>
      </w:r>
      <w:r>
        <w:rPr>
          <w:rFonts w:cs="Times New Roman" w:ascii="Times New Roman" w:hAnsi="Times New Roman"/>
        </w:rPr>
        <w:t xml:space="preserve"> Xác định CTPT của A:</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object w:dxaOrig="3620" w:dyaOrig="36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181pt;height:18pt" filled="f" o:ole="">
            <v:imagedata r:id="rId1112" o:title=""/>
          </v:shape>
          <o:OLEObject Type="Embed" ProgID="" ShapeID="ole_rId1111" DrawAspect="Content" ObjectID="_164748351" r:id="rId1111"/>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Vậy A là </w:t>
      </w:r>
      <w:r>
        <w:rPr>
          <w:rFonts w:cs="Times New Roman" w:ascii="Times New Roman" w:hAnsi="Times New Roman"/>
        </w:rPr>
        <w:object w:dxaOrig="1080" w:dyaOrig="36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54pt;height:18pt" filled="f" o:ole="">
            <v:imagedata r:id="rId1114" o:title=""/>
          </v:shape>
          <o:OLEObject Type="Embed" ProgID="" ShapeID="ole_rId1113" DrawAspect="Content" ObjectID="_1029014014" r:id="rId1113"/>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B3:</w:t>
      </w:r>
      <w:r>
        <w:rPr>
          <w:rFonts w:cs="Times New Roman" w:ascii="Times New Roman" w:hAnsi="Times New Roman"/>
        </w:rPr>
        <w:t xml:space="preserve"> Xác định CTCT của A</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 vừa tác dụng với NaOH và HCl nên A là amino axit</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Mà A có nguồn gốc từ thiên nhiên </w:t>
      </w:r>
      <w:r>
        <w:rPr>
          <w:rFonts w:cs="Cambria Math" w:ascii="Cambria Math" w:hAnsi="Cambria Math"/>
        </w:rPr>
        <w:t>⟹</w:t>
      </w:r>
      <w:r>
        <w:rPr>
          <w:rFonts w:cs="Times New Roman" w:ascii="Times New Roman" w:hAnsi="Times New Roman"/>
        </w:rPr>
        <w:t>A là α-amino axit</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Vậy CTCT phù hợp: </w:t>
      </w:r>
      <w:r>
        <w:rPr>
          <w:rFonts w:cs="Times New Roman" w:ascii="Times New Roman" w:hAnsi="Times New Roman"/>
        </w:rPr>
        <w:object w:dxaOrig="2600" w:dyaOrig="36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130pt;height:18pt" filled="f" o:ole="">
            <v:imagedata r:id="rId1116" o:title=""/>
          </v:shape>
          <o:OLEObject Type="Embed" ProgID="" ShapeID="ole_rId1115" DrawAspect="Content" ObjectID="_27645055" r:id="rId1115"/>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C</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u w:val="single"/>
        </w:rPr>
      </w:pPr>
      <w:r>
        <w:rPr>
          <w:rFonts w:cs="Times New Roman" w:ascii="Times New Roman" w:hAnsi="Times New Roman"/>
          <w:b/>
          <w:u w:val="single"/>
        </w:rPr>
        <w:t>Câu 39:</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B1:</w:t>
      </w:r>
      <w:r>
        <w:rPr>
          <w:rFonts w:cs="Times New Roman" w:ascii="Times New Roman" w:hAnsi="Times New Roman"/>
        </w:rPr>
        <w:t xml:space="preserve"> Xác định dạng cấu tạo của X:</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t xml:space="preserve">X + NaOH </w:t>
      </w:r>
      <w:r>
        <w:rPr>
          <w:rFonts w:cs="Cambria Math" w:ascii="Cambria Math" w:hAnsi="Cambria Math"/>
        </w:rPr>
        <w:t>⟶</w:t>
      </w:r>
      <w:r>
        <w:rPr>
          <w:rFonts w:cs="Times New Roman" w:ascii="Times New Roman" w:hAnsi="Times New Roman"/>
        </w:rPr>
        <w:t xml:space="preserve"> 2 muối hữu cơ + </w:t>
      </w:r>
      <w:r>
        <w:rPr>
          <w:rFonts w:cs="Times New Roman" w:ascii="Times New Roman" w:hAnsi="Times New Roman"/>
        </w:rPr>
        <w:object w:dxaOrig="1260" w:dyaOrig="36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63pt;height:18pt" filled="f" o:ole="">
            <v:imagedata r:id="rId1118" o:title=""/>
          </v:shape>
          <o:OLEObject Type="Embed" ProgID="" ShapeID="ole_rId1117" DrawAspect="Content" ObjectID="_760842723" r:id="rId1117"/>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Cambria Math" w:ascii="Cambria Math" w:hAnsi="Cambria Math"/>
        </w:rPr>
        <w:t>⟹</w:t>
      </w:r>
      <w:r>
        <w:rPr>
          <w:rFonts w:cs="Times New Roman" w:ascii="Times New Roman" w:hAnsi="Times New Roman"/>
        </w:rPr>
        <w:t xml:space="preserve">X có CT: </w:t>
      </w:r>
      <w:r>
        <w:rPr>
          <w:rFonts w:cs="Times New Roman" w:ascii="Times New Roman" w:hAnsi="Times New Roman"/>
        </w:rPr>
        <w:object w:dxaOrig="2480" w:dyaOrig="36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124pt;height:18pt" filled="f" o:ole="">
            <v:imagedata r:id="rId1120" o:title=""/>
          </v:shape>
          <o:OLEObject Type="Embed" ProgID="" ShapeID="ole_rId1119" DrawAspect="Content" ObjectID="_1236018152" r:id="rId1119"/>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rPr>
        <w:t>B2:</w:t>
      </w:r>
      <w:r>
        <w:rPr>
          <w:rFonts w:cs="Times New Roman" w:ascii="Times New Roman" w:hAnsi="Times New Roman"/>
        </w:rPr>
        <w:t xml:space="preserve"> Xác định CTCT của X</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rPr>
        <w:object w:dxaOrig="4380" w:dyaOrig="148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219pt;height:74pt" filled="f" o:ole="">
            <v:imagedata r:id="rId1122" o:title=""/>
          </v:shape>
          <o:OLEObject Type="Embed" ProgID="" ShapeID="ole_rId1121" DrawAspect="Content" ObjectID="_1152608323" r:id="rId1121"/>
        </w:object>
      </w:r>
      <w:r>
        <w:rPr>
          <w:rFonts w:cs="Times New Roman" w:ascii="Times New Roman" w:hAnsi="Times New Roman"/>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vertAlign w:val="subscript"/>
        </w:rPr>
        <w:object w:dxaOrig="2799" w:dyaOrig="36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139.95pt;height:18pt" filled="f" o:ole="">
            <v:imagedata r:id="rId1124" o:title=""/>
          </v:shape>
          <o:OLEObject Type="Embed" ProgID="" ShapeID="ole_rId1123" DrawAspect="Content" ObjectID="_584954062" r:id="rId1123"/>
        </w:object>
      </w:r>
      <w:r>
        <w:rPr>
          <w:rFonts w:cs="Times New Roman" w:ascii="Times New Roman" w:hAnsi="Times New Roman"/>
          <w:vertAlign w:val="subscript"/>
        </w:rPr>
        <w:t xml:space="preserve"> </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Cambria Math" w:ascii="Cambria Math" w:hAnsi="Cambria Math"/>
        </w:rPr>
        <w:t>⟹</w:t>
      </w:r>
      <w:r>
        <w:rPr>
          <w:rFonts w:cs="Times New Roman" w:ascii="Times New Roman" w:hAnsi="Times New Roman"/>
        </w:rPr>
        <w:t>X có khả năng phản ứng tráng bạc nhờ gốc HCOO-</w:t>
      </w:r>
    </w:p>
    <w:p>
      <w:pPr>
        <w:pStyle w:val="Normal"/>
        <w:tabs>
          <w:tab w:val="clear" w:pos="720"/>
          <w:tab w:val="left" w:pos="284" w:leader="none"/>
          <w:tab w:val="left" w:pos="2160"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Đáp án A</w:t>
      </w:r>
    </w:p>
    <w:p>
      <w:pPr>
        <w:pStyle w:val="Normal"/>
        <w:tabs>
          <w:tab w:val="clear" w:pos="720"/>
          <w:tab w:val="left" w:pos="284" w:leader="none"/>
          <w:tab w:val="left" w:pos="2160" w:leader="none"/>
          <w:tab w:val="left" w:pos="2552" w:leader="none"/>
          <w:tab w:val="left" w:pos="4820" w:leader="none"/>
          <w:tab w:val="left" w:pos="7088" w:leader="none"/>
        </w:tabs>
        <w:ind w:right="-329"/>
        <w:rPr/>
      </w:pPr>
      <w:r>
        <w:rPr>
          <w:rFonts w:cs="Times New Roman" w:ascii="Times New Roman" w:hAnsi="Times New Roman"/>
          <w:b/>
          <w:u w:val="single"/>
        </w:rPr>
        <w:t>Câu 40:</w:t>
      </w:r>
      <w:r>
        <w:rPr/>
        <w:t xml:space="preserve"> Đáp án A</w:t>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Cs w:val="24"/>
                <w:lang w:val="en-US" w:eastAsia="en-US"/>
              </w:rPr>
              <w:t xml:space="preserve">SỞ GD </w:t>
            </w:r>
            <w:r>
              <w:rPr>
                <w:rFonts w:eastAsia="Symbol" w:cs="Symbol" w:ascii="Symbol" w:hAnsi="Symbol"/>
                <w:b/>
                <w:szCs w:val="24"/>
                <w:lang w:val="en-US" w:eastAsia="en-US"/>
              </w:rPr>
              <w:sym w:font="Symbol" w:char="f026"/>
            </w:r>
            <w:r>
              <w:rPr>
                <w:rFonts w:cs="Times New Roman" w:ascii="Times New Roman" w:hAnsi="Times New Roman"/>
                <w:b/>
                <w:szCs w:val="24"/>
                <w:lang w:val="en-US" w:eastAsia="en-US"/>
              </w:rPr>
              <w:t xml:space="preserve"> ĐT TP.HCM</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w:t>THPT VĨNH VIỄN</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mc:AlternateContent>
                <mc:Choice Requires="wps">
                  <w:drawing>
                    <wp:anchor behindDoc="0" distT="0" distB="0" distL="114935" distR="114935" simplePos="0" locked="0" layoutInCell="0" allowOverlap="1" relativeHeight="1683">
                      <wp:simplePos x="0" y="0"/>
                      <wp:positionH relativeFrom="margin">
                        <wp:posOffset>508635</wp:posOffset>
                      </wp:positionH>
                      <wp:positionV relativeFrom="paragraph">
                        <wp:posOffset>45720</wp:posOffset>
                      </wp:positionV>
                      <wp:extent cx="1233170" cy="0"/>
                      <wp:effectExtent l="0" t="5080" r="0" b="5080"/>
                      <wp:wrapNone/>
                      <wp:docPr id="41"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rPr>
            </w:pPr>
            <w:r>
              <w:rPr>
                <w:rFonts w:cs="Times New Roman" w:ascii="Times New Roman" w:hAnsi="Times New Roman"/>
                <w:i/>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t>ĐỀ THI THỬ LẦN 1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rPr>
            </w:pPr>
            <w:r>
              <w:rPr>
                <w:rFonts w:cs="Times New Roman" w:ascii="Times New Roman" w:hAnsi="Times New Roman"/>
                <w:i/>
                <w:iCs/>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Cs w:val="24"/>
                <w:lang w:val="en-US" w:eastAsia="en-US"/>
              </w:rPr>
            </w:pPr>
            <w:r>
              <w:rPr>
                <w:rFonts w:cs="Times New Roman" w:ascii="Times New Roman" w:hAnsi="Times New Roman"/>
                <w:b/>
                <w:bCs/>
                <w:i/>
                <w:iCs/>
                <w:szCs w:val="24"/>
                <w:lang w:val="en-US" w:eastAsia="en-US"/>
              </w:rPr>
              <mc:AlternateContent>
                <mc:Choice Requires="wps">
                  <w:drawing>
                    <wp:anchor behindDoc="0" distT="0" distB="0" distL="114935" distR="114935" simplePos="0" locked="0" layoutInCell="0" allowOverlap="1" relativeHeight="1684">
                      <wp:simplePos x="0" y="0"/>
                      <wp:positionH relativeFrom="margin">
                        <wp:posOffset>989965</wp:posOffset>
                      </wp:positionH>
                      <wp:positionV relativeFrom="paragraph">
                        <wp:posOffset>50165</wp:posOffset>
                      </wp:positionV>
                      <wp:extent cx="2493010" cy="0"/>
                      <wp:effectExtent l="0" t="5080" r="0" b="5080"/>
                      <wp:wrapNone/>
                      <wp:docPr id="42"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r>
          </w:p>
        </w:tc>
      </w:tr>
    </w:tbl>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lang w:val="pt-BR"/>
        </w:rPr>
      </w:pPr>
      <w:r>
        <w:rPr>
          <w:rFonts w:cs="Times New Roman" w:ascii="Times New Roman" w:hAnsi="Times New Roman"/>
          <w:szCs w:val="24"/>
          <w:lang w:val="pt-BR"/>
        </w:rPr>
        <w:t>H =1; C = 12; N = 14; O = 16; Na = 23; Mg = 24; Al = 27; S =32; Cl = 35,5; K = 39; Ca = 40; Cr = 52; Fe = 56; Cu = 64; Zn = 65; Ag = 108; Ba=137.</w:t>
      </w:r>
    </w:p>
    <w:p>
      <w:pPr>
        <w:pStyle w:val="Normal"/>
        <w:rPr>
          <w:rFonts w:ascii="Times New Roman" w:hAnsi="Times New Roman" w:cs="Times New Roman"/>
          <w:b/>
          <w:szCs w:val="24"/>
          <w:lang w:val="pt-BR"/>
        </w:rPr>
      </w:pPr>
      <w:r>
        <w:rPr>
          <w:rFonts w:cs="Times New Roman" w:ascii="Times New Roman" w:hAnsi="Times New Roman"/>
          <w:b/>
          <w:szCs w:val="24"/>
          <w:lang w:val="pt-BR"/>
        </w:rPr>
      </w:r>
    </w:p>
    <w:p>
      <w:pPr>
        <w:pStyle w:val="Normal"/>
        <w:rPr/>
      </w:pPr>
      <w:r>
        <w:rPr>
          <w:rFonts w:cs="Times New Roman" w:ascii="Times New Roman" w:hAnsi="Times New Roman"/>
          <w:b/>
        </w:rPr>
        <w:t>Câu 1:</w:t>
      </w:r>
      <w:r>
        <w:rPr>
          <w:rFonts w:cs="Times New Roman" w:ascii="Times New Roman" w:hAnsi="Times New Roman"/>
        </w:rPr>
        <w:t xml:space="preserve"> Tên hợp chất có công thức cấu tạo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33</w:t>
      </w:r>
      <w:r>
        <w:rPr>
          <w:rFonts w:cs="Times New Roman" w:ascii="Times New Roman" w:hAnsi="Times New Roman"/>
        </w:rPr>
        <w:t>COO)</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triolein</w:t>
        <w:tab/>
      </w:r>
      <w:r>
        <w:rPr>
          <w:rFonts w:cs="Times New Roman" w:ascii="Times New Roman" w:hAnsi="Times New Roman"/>
          <w:b/>
        </w:rPr>
        <w:t>B.</w:t>
      </w:r>
      <w:r>
        <w:rPr>
          <w:rFonts w:cs="Times New Roman" w:ascii="Times New Roman" w:hAnsi="Times New Roman"/>
        </w:rPr>
        <w:t xml:space="preserve"> tristearin</w:t>
        <w:tab/>
      </w:r>
      <w:r>
        <w:rPr>
          <w:rFonts w:cs="Times New Roman" w:ascii="Times New Roman" w:hAnsi="Times New Roman"/>
          <w:b/>
        </w:rPr>
        <w:t>C.</w:t>
      </w:r>
      <w:r>
        <w:rPr>
          <w:rFonts w:cs="Times New Roman" w:ascii="Times New Roman" w:hAnsi="Times New Roman"/>
        </w:rPr>
        <w:t xml:space="preserve"> trilinolein</w:t>
        <w:tab/>
      </w:r>
      <w:r>
        <w:rPr>
          <w:rFonts w:cs="Times New Roman" w:ascii="Times New Roman" w:hAnsi="Times New Roman"/>
          <w:b/>
        </w:rPr>
        <w:t xml:space="preserve">D. </w:t>
      </w:r>
      <w:r>
        <w:rPr>
          <w:rFonts w:cs="Times New Roman" w:ascii="Times New Roman" w:hAnsi="Times New Roman"/>
        </w:rPr>
        <w:t xml:space="preserve">tripanmitin  </w:t>
      </w:r>
    </w:p>
    <w:p>
      <w:pPr>
        <w:pStyle w:val="Normal"/>
        <w:rPr/>
      </w:pPr>
      <w:r>
        <w:rPr>
          <w:rFonts w:cs="Times New Roman" w:ascii="Times New Roman" w:hAnsi="Times New Roman"/>
          <w:b/>
        </w:rPr>
        <w:t>Câu 2:</w:t>
      </w:r>
      <w:r>
        <w:rPr>
          <w:rFonts w:cs="Times New Roman" w:ascii="Times New Roman" w:hAnsi="Times New Roman"/>
        </w:rPr>
        <w:t xml:space="preserve"> Thủy phân 0,01 mol este X cần 0,03 mol NaOH thu được 0,92g một ancol, 0,01 mol CH</w:t>
      </w:r>
      <w:r>
        <w:rPr>
          <w:rFonts w:cs="Times New Roman" w:ascii="Times New Roman" w:hAnsi="Times New Roman"/>
          <w:vertAlign w:val="subscript"/>
        </w:rPr>
        <w:t>3</w:t>
      </w:r>
      <w:r>
        <w:rPr>
          <w:rFonts w:cs="Times New Roman" w:ascii="Times New Roman" w:hAnsi="Times New Roman"/>
        </w:rPr>
        <w:t>COONa; 0,02 mol HCOONa. CTPT của este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8</w:t>
      </w:r>
      <w:r>
        <w:rPr>
          <w:rFonts w:cs="Times New Roman" w:ascii="Times New Roman" w:hAnsi="Times New Roman"/>
        </w:rPr>
        <w:t>H</w:t>
      </w:r>
      <w:r>
        <w:rPr>
          <w:rFonts w:cs="Times New Roman" w:ascii="Times New Roman" w:hAnsi="Times New Roman"/>
          <w:vertAlign w:val="subscript"/>
        </w:rPr>
        <w:t>12</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w:t>
      </w:r>
      <w:r>
        <w:rPr>
          <w:rFonts w:cs="Times New Roman" w:ascii="Times New Roman" w:hAnsi="Times New Roman"/>
          <w:vertAlign w:val="subscript"/>
        </w:rPr>
        <w:t>7</w:t>
      </w:r>
      <w:r>
        <w:rPr>
          <w:rFonts w:cs="Times New Roman" w:ascii="Times New Roman" w:hAnsi="Times New Roman"/>
        </w:rPr>
        <w:t>H</w:t>
      </w:r>
      <w:r>
        <w:rPr>
          <w:rFonts w:cs="Times New Roman" w:ascii="Times New Roman" w:hAnsi="Times New Roman"/>
          <w:vertAlign w:val="subscript"/>
        </w:rPr>
        <w:t>14</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w:t>
      </w:r>
      <w:r>
        <w:rPr>
          <w:rFonts w:cs="Times New Roman" w:ascii="Times New Roman" w:hAnsi="Times New Roman"/>
          <w:vertAlign w:val="subscript"/>
        </w:rPr>
        <w:t>7</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9</w:t>
      </w:r>
      <w:r>
        <w:rPr>
          <w:rFonts w:cs="Times New Roman" w:ascii="Times New Roman" w:hAnsi="Times New Roman"/>
        </w:rPr>
        <w:t>H</w:t>
      </w:r>
      <w:r>
        <w:rPr>
          <w:rFonts w:cs="Times New Roman" w:ascii="Times New Roman" w:hAnsi="Times New Roman"/>
          <w:vertAlign w:val="subscript"/>
        </w:rPr>
        <w:t>14</w:t>
      </w:r>
      <w:r>
        <w:rPr>
          <w:rFonts w:cs="Times New Roman" w:ascii="Times New Roman" w:hAnsi="Times New Roman"/>
        </w:rPr>
        <w:t>O</w:t>
      </w:r>
      <w:r>
        <w:rPr>
          <w:rFonts w:cs="Times New Roman" w:ascii="Times New Roman" w:hAnsi="Times New Roman"/>
          <w:vertAlign w:val="subscript"/>
        </w:rPr>
        <w:t>6</w:t>
      </w:r>
    </w:p>
    <w:p>
      <w:pPr>
        <w:pStyle w:val="Normal"/>
        <w:rPr/>
      </w:pPr>
      <w:r>
        <w:rPr>
          <w:rFonts w:cs="Times New Roman" w:ascii="Times New Roman" w:hAnsi="Times New Roman"/>
          <w:b/>
        </w:rPr>
        <w:t>Câu 3:</w:t>
      </w:r>
      <w:r>
        <w:rPr>
          <w:rFonts w:cs="Times New Roman" w:ascii="Times New Roman" w:hAnsi="Times New Roman"/>
        </w:rPr>
        <w:t xml:space="preserve"> Cho các chất: phenol; axit axetic; etyl axetat; ancol etylic; tripanmitin. Số chất phản ứng với NaOH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w:t>
        <w:tab/>
      </w:r>
      <w:r>
        <w:rPr>
          <w:rFonts w:cs="Times New Roman" w:ascii="Times New Roman" w:hAnsi="Times New Roman"/>
          <w:b/>
        </w:rPr>
        <w:t>B.</w:t>
      </w:r>
      <w:r>
        <w:rPr>
          <w:rFonts w:cs="Times New Roman" w:ascii="Times New Roman" w:hAnsi="Times New Roman"/>
        </w:rPr>
        <w:t xml:space="preserve"> 3</w:t>
        <w:tab/>
      </w:r>
      <w:r>
        <w:rPr>
          <w:rFonts w:cs="Times New Roman" w:ascii="Times New Roman" w:hAnsi="Times New Roman"/>
          <w:b/>
        </w:rPr>
        <w:t>C.</w:t>
      </w:r>
      <w:r>
        <w:rPr>
          <w:rFonts w:cs="Times New Roman" w:ascii="Times New Roman" w:hAnsi="Times New Roman"/>
        </w:rPr>
        <w:t xml:space="preserve"> 2</w:t>
        <w:tab/>
      </w:r>
      <w:r>
        <w:rPr>
          <w:rFonts w:cs="Times New Roman" w:ascii="Times New Roman" w:hAnsi="Times New Roman"/>
          <w:b/>
        </w:rPr>
        <w:t>D.</w:t>
      </w:r>
      <w:r>
        <w:rPr>
          <w:rFonts w:cs="Times New Roman" w:ascii="Times New Roman" w:hAnsi="Times New Roman"/>
        </w:rPr>
        <w:t xml:space="preserve"> 5</w:t>
      </w:r>
    </w:p>
    <w:p>
      <w:pPr>
        <w:pStyle w:val="Normal"/>
        <w:rPr/>
      </w:pPr>
      <w:r>
        <w:rPr>
          <w:rFonts w:cs="Times New Roman" w:ascii="Times New Roman" w:hAnsi="Times New Roman"/>
          <w:b/>
        </w:rPr>
        <w:t>Câu 4:</w:t>
      </w:r>
      <w:r>
        <w:rPr>
          <w:rFonts w:cs="Times New Roman" w:ascii="Times New Roman" w:hAnsi="Times New Roman"/>
        </w:rPr>
        <w:t xml:space="preserve"> Phương pháp chuyển hóa triglixerit lỏng thành triglixerit rắn (tạo bơ nhân tạo) là: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Hạ nhiệt độ thật nhanh để hóa rắn triglixerit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Thủy phân chất béo trong môi trường axit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Thủy phân chất béo trong môi trường kiềm</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Hidro hóa trglixerit lỏng thành triglixerit rắn</w:t>
      </w:r>
    </w:p>
    <w:p>
      <w:pPr>
        <w:pStyle w:val="Normal"/>
        <w:rPr/>
      </w:pPr>
      <w:r>
        <w:rPr>
          <w:rFonts w:cs="Times New Roman" w:ascii="Times New Roman" w:hAnsi="Times New Roman"/>
          <w:b/>
        </w:rPr>
        <w:t>Câu 5:</w:t>
      </w:r>
      <w:r>
        <w:rPr>
          <w:rFonts w:cs="Times New Roman" w:ascii="Times New Roman" w:hAnsi="Times New Roman"/>
        </w:rPr>
        <w:t xml:space="preserve"> Số chất có CTPT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có phản ứng với NaOH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5</w:t>
        <w:tab/>
      </w:r>
      <w:r>
        <w:rPr>
          <w:rFonts w:cs="Times New Roman" w:ascii="Times New Roman" w:hAnsi="Times New Roman"/>
          <w:b/>
        </w:rPr>
        <w:t xml:space="preserve">B. </w:t>
      </w:r>
      <w:r>
        <w:rPr>
          <w:rFonts w:cs="Times New Roman" w:ascii="Times New Roman" w:hAnsi="Times New Roman"/>
        </w:rPr>
        <w:t>3</w:t>
        <w:tab/>
      </w:r>
      <w:r>
        <w:rPr>
          <w:rFonts w:cs="Times New Roman" w:ascii="Times New Roman" w:hAnsi="Times New Roman"/>
          <w:b/>
        </w:rPr>
        <w:t>C.</w:t>
      </w:r>
      <w:r>
        <w:rPr>
          <w:rFonts w:cs="Times New Roman" w:ascii="Times New Roman" w:hAnsi="Times New Roman"/>
        </w:rPr>
        <w:t xml:space="preserve"> 6</w:t>
        <w:tab/>
      </w:r>
      <w:r>
        <w:rPr>
          <w:rFonts w:cs="Times New Roman" w:ascii="Times New Roman" w:hAnsi="Times New Roman"/>
          <w:b/>
        </w:rPr>
        <w:t>D.</w:t>
      </w:r>
      <w:r>
        <w:rPr>
          <w:rFonts w:cs="Times New Roman" w:ascii="Times New Roman" w:hAnsi="Times New Roman"/>
        </w:rPr>
        <w:t xml:space="preserve"> 4</w:t>
      </w:r>
    </w:p>
    <w:p>
      <w:pPr>
        <w:pStyle w:val="Normal"/>
        <w:rPr/>
      </w:pPr>
      <w:r>
        <w:rPr>
          <w:rFonts w:cs="Times New Roman" w:ascii="Times New Roman" w:hAnsi="Times New Roman"/>
          <w:b/>
        </w:rPr>
        <w:t>Câu 6:</w:t>
      </w:r>
      <w:r>
        <w:rPr>
          <w:rFonts w:cs="Times New Roman" w:ascii="Times New Roman" w:hAnsi="Times New Roman"/>
        </w:rPr>
        <w:t xml:space="preserve"> Thủy phân xenlulozo, sản phẩm thu được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mantozo</w:t>
        <w:tab/>
      </w:r>
      <w:r>
        <w:rPr>
          <w:rFonts w:cs="Times New Roman" w:ascii="Times New Roman" w:hAnsi="Times New Roman"/>
          <w:b/>
        </w:rPr>
        <w:t>B.</w:t>
      </w:r>
      <w:r>
        <w:rPr>
          <w:rFonts w:cs="Times New Roman" w:ascii="Times New Roman" w:hAnsi="Times New Roman"/>
        </w:rPr>
        <w:t xml:space="preserve"> glucozo</w:t>
        <w:tab/>
      </w:r>
      <w:r>
        <w:rPr>
          <w:rFonts w:cs="Times New Roman" w:ascii="Times New Roman" w:hAnsi="Times New Roman"/>
          <w:b/>
        </w:rPr>
        <w:t>C.</w:t>
      </w:r>
      <w:r>
        <w:rPr>
          <w:rFonts w:cs="Times New Roman" w:ascii="Times New Roman" w:hAnsi="Times New Roman"/>
        </w:rPr>
        <w:t xml:space="preserve"> saccarozo</w:t>
        <w:tab/>
      </w:r>
      <w:r>
        <w:rPr>
          <w:rFonts w:cs="Times New Roman" w:ascii="Times New Roman" w:hAnsi="Times New Roman"/>
          <w:b/>
        </w:rPr>
        <w:t>D.</w:t>
      </w:r>
      <w:r>
        <w:rPr>
          <w:rFonts w:cs="Times New Roman" w:ascii="Times New Roman" w:hAnsi="Times New Roman"/>
        </w:rPr>
        <w:t xml:space="preserve"> fructozo</w:t>
      </w:r>
    </w:p>
    <w:p>
      <w:pPr>
        <w:pStyle w:val="Normal"/>
        <w:rPr/>
      </w:pPr>
      <w:r>
        <w:rPr>
          <w:rFonts w:cs="Times New Roman" w:ascii="Times New Roman" w:hAnsi="Times New Roman"/>
          <w:b/>
        </w:rPr>
        <w:t>Câu 7:</w:t>
      </w:r>
      <w:r>
        <w:rPr>
          <w:rFonts w:cs="Times New Roman" w:ascii="Times New Roman" w:hAnsi="Times New Roman"/>
        </w:rPr>
        <w:t xml:space="preserve"> Amin có cấu tạo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CHNH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 xml:space="preserve"> là amin: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bậc 3</w:t>
        <w:tab/>
      </w:r>
      <w:r>
        <w:rPr>
          <w:rFonts w:cs="Times New Roman" w:ascii="Times New Roman" w:hAnsi="Times New Roman"/>
          <w:b/>
        </w:rPr>
        <w:t>B.</w:t>
      </w:r>
      <w:r>
        <w:rPr>
          <w:rFonts w:cs="Times New Roman" w:ascii="Times New Roman" w:hAnsi="Times New Roman"/>
        </w:rPr>
        <w:t xml:space="preserve"> bậc 2</w:t>
        <w:tab/>
      </w:r>
      <w:r>
        <w:rPr>
          <w:rFonts w:cs="Times New Roman" w:ascii="Times New Roman" w:hAnsi="Times New Roman"/>
          <w:b/>
        </w:rPr>
        <w:t>C.</w:t>
      </w:r>
      <w:r>
        <w:rPr>
          <w:rFonts w:cs="Times New Roman" w:ascii="Times New Roman" w:hAnsi="Times New Roman"/>
        </w:rPr>
        <w:t xml:space="preserve"> bậc 1</w:t>
        <w:tab/>
      </w:r>
      <w:r>
        <w:rPr>
          <w:rFonts w:cs="Times New Roman" w:ascii="Times New Roman" w:hAnsi="Times New Roman"/>
          <w:b/>
        </w:rPr>
        <w:t>D.</w:t>
      </w:r>
      <w:r>
        <w:rPr>
          <w:rFonts w:cs="Times New Roman" w:ascii="Times New Roman" w:hAnsi="Times New Roman"/>
        </w:rPr>
        <w:t xml:space="preserve"> bậc 4</w:t>
      </w:r>
    </w:p>
    <w:p>
      <w:pPr>
        <w:pStyle w:val="Normal"/>
        <w:rPr/>
      </w:pPr>
      <w:r>
        <w:rPr>
          <w:rFonts w:cs="Times New Roman" w:ascii="Times New Roman" w:hAnsi="Times New Roman"/>
          <w:b/>
        </w:rPr>
        <w:t>Câu 8:</w:t>
      </w:r>
      <w:r>
        <w:rPr>
          <w:rFonts w:cs="Times New Roman" w:ascii="Times New Roman" w:hAnsi="Times New Roman"/>
        </w:rPr>
        <w:t xml:space="preserve"> Cho các chất: CH</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(1); NH</w:t>
      </w:r>
      <w:r>
        <w:rPr>
          <w:rFonts w:cs="Times New Roman" w:ascii="Times New Roman" w:hAnsi="Times New Roman"/>
          <w:vertAlign w:val="subscript"/>
        </w:rPr>
        <w:t>3</w:t>
      </w:r>
      <w:r>
        <w:rPr>
          <w:rFonts w:cs="Times New Roman" w:ascii="Times New Roman" w:hAnsi="Times New Roman"/>
        </w:rPr>
        <w:t xml:space="preserve"> (2);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(3); (CH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NH (4);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NH (5). Kết quả so sánh lực bazo giữa các chất hợp lý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(5)&lt;(3)&lt;(1)&lt;(4)&lt;(2)</w:t>
        <w:tab/>
        <w:tab/>
      </w:r>
      <w:r>
        <w:rPr>
          <w:rFonts w:cs="Times New Roman" w:ascii="Times New Roman" w:hAnsi="Times New Roman"/>
          <w:b/>
        </w:rPr>
        <w:t>B.</w:t>
      </w:r>
      <w:r>
        <w:rPr>
          <w:rFonts w:cs="Times New Roman" w:ascii="Times New Roman" w:hAnsi="Times New Roman"/>
        </w:rPr>
        <w:t xml:space="preserve"> (5)&lt;(3)&lt;(2)&lt;(1)&lt;(4)</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(2)&lt;(3)&lt;(5)&lt;(1)&lt;(4)</w:t>
        <w:tab/>
        <w:tab/>
      </w:r>
      <w:r>
        <w:rPr>
          <w:rFonts w:cs="Times New Roman" w:ascii="Times New Roman" w:hAnsi="Times New Roman"/>
          <w:b/>
        </w:rPr>
        <w:t>D.</w:t>
      </w:r>
      <w:r>
        <w:rPr>
          <w:rFonts w:cs="Times New Roman" w:ascii="Times New Roman" w:hAnsi="Times New Roman"/>
        </w:rPr>
        <w:t xml:space="preserve"> (1)&lt;(2)&lt;(3)&lt;(4)&lt;(5)</w:t>
      </w:r>
    </w:p>
    <w:p>
      <w:pPr>
        <w:pStyle w:val="Normal"/>
        <w:rPr/>
      </w:pPr>
      <w:r>
        <w:rPr>
          <w:rFonts w:cs="Times New Roman" w:ascii="Times New Roman" w:hAnsi="Times New Roman"/>
          <w:b/>
        </w:rPr>
        <w:t>Câu 9:</w:t>
      </w:r>
      <w:r>
        <w:rPr>
          <w:rFonts w:cs="Times New Roman" w:ascii="Times New Roman" w:hAnsi="Times New Roman"/>
        </w:rPr>
        <w:t xml:space="preserve"> Este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tác dụng với NaOH tạo ancol metylic. Este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HCOOC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HCOOC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p>
    <w:p>
      <w:pPr>
        <w:pStyle w:val="Normal"/>
        <w:rPr/>
      </w:pPr>
      <w:r>
        <w:rPr>
          <w:rFonts w:cs="Times New Roman" w:ascii="Times New Roman" w:hAnsi="Times New Roman"/>
          <w:b/>
        </w:rPr>
        <w:t>Câu 10:</w:t>
      </w:r>
      <w:r>
        <w:rPr>
          <w:rFonts w:cs="Times New Roman" w:ascii="Times New Roman" w:hAnsi="Times New Roman"/>
        </w:rPr>
        <w:t xml:space="preserve"> Để rửa mùi tanh của cá mè (mùi tanh của amin), người ta có thể dùng: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HCl</w:t>
        <w:tab/>
      </w:r>
      <w:r>
        <w:rPr>
          <w:rFonts w:cs="Times New Roman" w:ascii="Times New Roman" w:hAnsi="Times New Roman"/>
          <w:b/>
        </w:rPr>
        <w:t>C.</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COOH</w:t>
        <w:tab/>
      </w:r>
      <w:r>
        <w:rPr>
          <w:rFonts w:cs="Times New Roman" w:ascii="Times New Roman" w:hAnsi="Times New Roman"/>
          <w:b/>
        </w:rPr>
        <w:t>D.</w:t>
      </w:r>
      <w:r>
        <w:rPr>
          <w:rFonts w:cs="Times New Roman" w:ascii="Times New Roman" w:hAnsi="Times New Roman"/>
        </w:rPr>
        <w:t xml:space="preserve"> HNO</w:t>
      </w:r>
      <w:r>
        <w:rPr>
          <w:rFonts w:cs="Times New Roman" w:ascii="Times New Roman" w:hAnsi="Times New Roman"/>
          <w:vertAlign w:val="subscript"/>
        </w:rPr>
        <w:t>3</w:t>
      </w:r>
    </w:p>
    <w:p>
      <w:pPr>
        <w:pStyle w:val="Normal"/>
        <w:rPr/>
      </w:pPr>
      <w:r>
        <w:rPr>
          <w:rFonts w:cs="Times New Roman" w:ascii="Times New Roman" w:hAnsi="Times New Roman"/>
          <w:b/>
        </w:rPr>
        <w:t>Câu 11:</w:t>
      </w:r>
      <w:r>
        <w:rPr>
          <w:rFonts w:cs="Times New Roman" w:ascii="Times New Roman" w:hAnsi="Times New Roman"/>
        </w:rPr>
        <w:t xml:space="preserve">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 xml:space="preserve">2 </w:t>
      </w:r>
      <w:r>
        <w:rPr>
          <w:rFonts w:cs="Times New Roman" w:ascii="Times New Roman" w:hAnsi="Times New Roman"/>
        </w:rPr>
        <w:t>có số đồng phân este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5</w:t>
        <w:tab/>
      </w:r>
      <w:r>
        <w:rPr>
          <w:rFonts w:cs="Times New Roman" w:ascii="Times New Roman" w:hAnsi="Times New Roman"/>
          <w:b/>
        </w:rPr>
        <w:t>B.</w:t>
      </w:r>
      <w:r>
        <w:rPr>
          <w:rFonts w:cs="Times New Roman" w:ascii="Times New Roman" w:hAnsi="Times New Roman"/>
        </w:rPr>
        <w:t xml:space="preserve"> 7</w:t>
        <w:tab/>
      </w:r>
      <w:r>
        <w:rPr>
          <w:rFonts w:cs="Times New Roman" w:ascii="Times New Roman" w:hAnsi="Times New Roman"/>
          <w:b/>
        </w:rPr>
        <w:t>C.</w:t>
      </w:r>
      <w:r>
        <w:rPr>
          <w:rFonts w:cs="Times New Roman" w:ascii="Times New Roman" w:hAnsi="Times New Roman"/>
        </w:rPr>
        <w:t xml:space="preserve"> 6</w:t>
        <w:tab/>
      </w:r>
      <w:r>
        <w:rPr>
          <w:rFonts w:cs="Times New Roman" w:ascii="Times New Roman" w:hAnsi="Times New Roman"/>
          <w:b/>
        </w:rPr>
        <w:t>D.</w:t>
      </w:r>
      <w:r>
        <w:rPr>
          <w:rFonts w:cs="Times New Roman" w:ascii="Times New Roman" w:hAnsi="Times New Roman"/>
        </w:rPr>
        <w:t xml:space="preserve"> 4</w:t>
      </w:r>
    </w:p>
    <w:p>
      <w:pPr>
        <w:pStyle w:val="Normal"/>
        <w:rPr/>
      </w:pPr>
      <w:r>
        <w:rPr>
          <w:rFonts w:cs="Times New Roman" w:ascii="Times New Roman" w:hAnsi="Times New Roman"/>
          <w:b/>
        </w:rPr>
        <w:t>Câu 12:</w:t>
      </w:r>
      <w:r>
        <w:rPr>
          <w:rFonts w:cs="Times New Roman" w:ascii="Times New Roman" w:hAnsi="Times New Roman"/>
        </w:rPr>
        <w:t xml:space="preserve"> Hợp chất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xml:space="preserve"> có tên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etyl axetat</w:t>
        <w:tab/>
      </w:r>
      <w:r>
        <w:rPr>
          <w:rFonts w:cs="Times New Roman" w:ascii="Times New Roman" w:hAnsi="Times New Roman"/>
          <w:b/>
        </w:rPr>
        <w:t>B.</w:t>
      </w:r>
      <w:r>
        <w:rPr>
          <w:rFonts w:cs="Times New Roman" w:ascii="Times New Roman" w:hAnsi="Times New Roman"/>
        </w:rPr>
        <w:t xml:space="preserve"> propyl axetat</w:t>
        <w:tab/>
      </w:r>
      <w:r>
        <w:rPr>
          <w:rFonts w:cs="Times New Roman" w:ascii="Times New Roman" w:hAnsi="Times New Roman"/>
          <w:b/>
        </w:rPr>
        <w:t>C.</w:t>
      </w:r>
      <w:r>
        <w:rPr>
          <w:rFonts w:cs="Times New Roman" w:ascii="Times New Roman" w:hAnsi="Times New Roman"/>
        </w:rPr>
        <w:t xml:space="preserve"> metyl axetat</w:t>
        <w:tab/>
      </w:r>
      <w:r>
        <w:rPr>
          <w:rFonts w:cs="Times New Roman" w:ascii="Times New Roman" w:hAnsi="Times New Roman"/>
          <w:b/>
        </w:rPr>
        <w:t xml:space="preserve">D. </w:t>
      </w:r>
      <w:r>
        <w:rPr>
          <w:rFonts w:cs="Times New Roman" w:ascii="Times New Roman" w:hAnsi="Times New Roman"/>
        </w:rPr>
        <w:t xml:space="preserve">metyl propionat </w:t>
      </w:r>
    </w:p>
    <w:p>
      <w:pPr>
        <w:pStyle w:val="Normal"/>
        <w:rPr/>
      </w:pPr>
      <w:r>
        <w:rPr>
          <w:rFonts w:cs="Times New Roman" w:ascii="Times New Roman" w:hAnsi="Times New Roman"/>
          <w:b/>
        </w:rPr>
        <w:t>Câu 13:</w:t>
      </w:r>
      <w:r>
        <w:rPr>
          <w:rFonts w:cs="Times New Roman" w:ascii="Times New Roman" w:hAnsi="Times New Roman"/>
        </w:rPr>
        <w:t xml:space="preserve"> Cho các tính chất sau: (1) tan dễ dàng trong nước lạnh; (2) thủy phân trong dung dịch axit đun nóng; (3) tác dụng với Iot tạo xanh tím. Tinh bột có các tính chất sau: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 (3)</w:t>
        <w:tab/>
      </w:r>
      <w:r>
        <w:rPr>
          <w:rFonts w:cs="Times New Roman" w:ascii="Times New Roman" w:hAnsi="Times New Roman"/>
          <w:b/>
        </w:rPr>
        <w:t>B.</w:t>
      </w:r>
      <w:r>
        <w:rPr>
          <w:rFonts w:cs="Times New Roman" w:ascii="Times New Roman" w:hAnsi="Times New Roman"/>
        </w:rPr>
        <w:t xml:space="preserve"> (2), (3)</w:t>
        <w:tab/>
      </w:r>
      <w:r>
        <w:rPr>
          <w:rFonts w:cs="Times New Roman" w:ascii="Times New Roman" w:hAnsi="Times New Roman"/>
          <w:b/>
        </w:rPr>
        <w:t>C.</w:t>
      </w:r>
      <w:r>
        <w:rPr>
          <w:rFonts w:cs="Times New Roman" w:ascii="Times New Roman" w:hAnsi="Times New Roman"/>
        </w:rPr>
        <w:t xml:space="preserve"> (1), (2), (3)</w:t>
        <w:tab/>
      </w:r>
      <w:r>
        <w:rPr>
          <w:rFonts w:cs="Times New Roman" w:ascii="Times New Roman" w:hAnsi="Times New Roman"/>
          <w:b/>
        </w:rPr>
        <w:t>D.</w:t>
      </w:r>
      <w:r>
        <w:rPr>
          <w:rFonts w:cs="Times New Roman" w:ascii="Times New Roman" w:hAnsi="Times New Roman"/>
        </w:rPr>
        <w:t xml:space="preserve"> (1), (2)</w:t>
      </w:r>
    </w:p>
    <w:p>
      <w:pPr>
        <w:pStyle w:val="Normal"/>
        <w:rPr/>
      </w:pPr>
      <w:r>
        <w:rPr>
          <w:rFonts w:cs="Times New Roman" w:ascii="Times New Roman" w:hAnsi="Times New Roman"/>
          <w:b/>
        </w:rPr>
        <w:t>Câu 14:</w:t>
      </w:r>
      <w:r>
        <w:rPr>
          <w:rFonts w:cs="Times New Roman" w:ascii="Times New Roman" w:hAnsi="Times New Roman"/>
        </w:rPr>
        <w:t xml:space="preserve"> Cho các phát biểu sau:</w:t>
      </w:r>
    </w:p>
    <w:p>
      <w:pPr>
        <w:pStyle w:val="Normal"/>
        <w:rPr/>
      </w:pPr>
      <w:r>
        <w:rPr>
          <w:rFonts w:cs="Times New Roman" w:ascii="Times New Roman" w:hAnsi="Times New Roman"/>
        </w:rPr>
        <w:t>1/ glucozo và fructozo đều tác dụng với Cu(OH)</w:t>
      </w:r>
      <w:r>
        <w:rPr>
          <w:rFonts w:cs="Times New Roman" w:ascii="Times New Roman" w:hAnsi="Times New Roman"/>
          <w:vertAlign w:val="subscript"/>
        </w:rPr>
        <w:t>2</w:t>
      </w:r>
      <w:r>
        <w:rPr>
          <w:rFonts w:cs="Times New Roman" w:ascii="Times New Roman" w:hAnsi="Times New Roman"/>
        </w:rPr>
        <w:t xml:space="preserve"> tạo dung dịch xanh lam</w:t>
      </w:r>
    </w:p>
    <w:p>
      <w:pPr>
        <w:pStyle w:val="Normal"/>
        <w:rPr>
          <w:rFonts w:ascii="Times New Roman" w:hAnsi="Times New Roman" w:cs="Times New Roman"/>
        </w:rPr>
      </w:pPr>
      <w:r>
        <w:rPr>
          <w:rFonts w:cs="Times New Roman" w:ascii="Times New Roman" w:hAnsi="Times New Roman"/>
        </w:rPr>
        <w:t>2/ saccarozo và antozo thủy phân đều cho 2 phân tử mốnaccarit</w:t>
      </w:r>
    </w:p>
    <w:p>
      <w:pPr>
        <w:pStyle w:val="Normal"/>
        <w:rPr/>
      </w:pPr>
      <w:r>
        <w:rPr>
          <w:rFonts w:cs="Times New Roman" w:ascii="Times New Roman" w:hAnsi="Times New Roman"/>
        </w:rPr>
        <w:t>3/ tinh bột và xenlulozo có CTPT dạng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5</w:t>
      </w:r>
      <w:r>
        <w:rPr>
          <w:rFonts w:cs="Times New Roman" w:ascii="Times New Roman" w:hAnsi="Times New Roman"/>
        </w:rPr>
        <w:t>)</w:t>
      </w:r>
      <w:r>
        <w:rPr>
          <w:rFonts w:cs="Times New Roman" w:ascii="Times New Roman" w:hAnsi="Times New Roman"/>
          <w:vertAlign w:val="subscript"/>
        </w:rPr>
        <w:t>n</w:t>
      </w:r>
      <w:r>
        <w:rPr>
          <w:rFonts w:cs="Times New Roman" w:ascii="Times New Roman" w:hAnsi="Times New Roman"/>
        </w:rPr>
        <w:t xml:space="preserve"> và là đồng phân của nhau</w:t>
      </w:r>
    </w:p>
    <w:p>
      <w:pPr>
        <w:pStyle w:val="Normal"/>
        <w:rPr>
          <w:rFonts w:ascii="Times New Roman" w:hAnsi="Times New Roman" w:cs="Times New Roman"/>
        </w:rPr>
      </w:pPr>
      <w:r>
        <w:rPr>
          <w:rFonts w:cs="Times New Roman" w:ascii="Times New Roman" w:hAnsi="Times New Roman"/>
        </w:rPr>
        <w:t>4/ chất béo còn được gọi là triglixerit</w:t>
      </w:r>
    </w:p>
    <w:p>
      <w:pPr>
        <w:pStyle w:val="Normal"/>
        <w:rPr>
          <w:rFonts w:ascii="Times New Roman" w:hAnsi="Times New Roman" w:cs="Times New Roman"/>
        </w:rPr>
      </w:pPr>
      <w:r>
        <w:rPr>
          <w:rFonts w:cs="Times New Roman" w:ascii="Times New Roman" w:hAnsi="Times New Roman"/>
        </w:rPr>
        <w:t>5/ gốc hidrocacbon của axit béo trong triglixerit có nguồn gốc từ thực vật là gốc không no</w:t>
      </w:r>
    </w:p>
    <w:p>
      <w:pPr>
        <w:pStyle w:val="Normal"/>
        <w:rPr>
          <w:rFonts w:ascii="Times New Roman" w:hAnsi="Times New Roman" w:cs="Times New Roman"/>
        </w:rPr>
      </w:pPr>
      <w:r>
        <w:rPr>
          <w:rFonts w:cs="Times New Roman" w:ascii="Times New Roman" w:hAnsi="Times New Roman"/>
        </w:rPr>
        <w:t>Số phát biểu đúng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w:t>
        <w:tab/>
      </w:r>
      <w:r>
        <w:rPr>
          <w:rFonts w:cs="Times New Roman" w:ascii="Times New Roman" w:hAnsi="Times New Roman"/>
          <w:b/>
        </w:rPr>
        <w:t>B.</w:t>
      </w:r>
      <w:r>
        <w:rPr>
          <w:rFonts w:cs="Times New Roman" w:ascii="Times New Roman" w:hAnsi="Times New Roman"/>
        </w:rPr>
        <w:t xml:space="preserve"> 5</w:t>
        <w:tab/>
      </w:r>
      <w:r>
        <w:rPr>
          <w:rFonts w:cs="Times New Roman" w:ascii="Times New Roman" w:hAnsi="Times New Roman"/>
          <w:b/>
        </w:rPr>
        <w:t>C.</w:t>
      </w:r>
      <w:r>
        <w:rPr>
          <w:rFonts w:cs="Times New Roman" w:ascii="Times New Roman" w:hAnsi="Times New Roman"/>
        </w:rPr>
        <w:t xml:space="preserve"> 4</w:t>
        <w:tab/>
      </w:r>
      <w:r>
        <w:rPr>
          <w:rFonts w:cs="Times New Roman" w:ascii="Times New Roman" w:hAnsi="Times New Roman"/>
          <w:b/>
        </w:rPr>
        <w:t>D.</w:t>
      </w:r>
      <w:r>
        <w:rPr>
          <w:rFonts w:cs="Times New Roman" w:ascii="Times New Roman" w:hAnsi="Times New Roman"/>
        </w:rPr>
        <w:t xml:space="preserve"> 3</w:t>
      </w:r>
    </w:p>
    <w:p>
      <w:pPr>
        <w:pStyle w:val="Normal"/>
        <w:rPr/>
      </w:pPr>
      <w:r>
        <w:rPr>
          <w:rFonts w:cs="Times New Roman" w:ascii="Times New Roman" w:hAnsi="Times New Roman"/>
          <w:b/>
        </w:rPr>
        <w:t>Câu 15:</w:t>
      </w:r>
      <w:r>
        <w:rPr>
          <w:rFonts w:cs="Times New Roman" w:ascii="Times New Roman" w:hAnsi="Times New Roman"/>
        </w:rPr>
        <w:t xml:space="preserve"> Xà phòng hóa tristearin trong dung dịch NaOH thu được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w:t>
      </w:r>
      <w:r>
        <w:rPr>
          <w:rFonts w:cs="Times New Roman" w:ascii="Times New Roman" w:hAnsi="Times New Roman"/>
          <w:vertAlign w:val="subscript"/>
        </w:rPr>
        <w:t>3</w:t>
      </w:r>
      <w:r>
        <w:rPr>
          <w:rFonts w:cs="Times New Roman" w:ascii="Times New Roman" w:hAnsi="Times New Roman"/>
        </w:rPr>
        <w:t xml:space="preserve"> và: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31</w:t>
      </w:r>
      <w:r>
        <w:rPr>
          <w:rFonts w:cs="Times New Roman" w:ascii="Times New Roman" w:hAnsi="Times New Roman"/>
        </w:rPr>
        <w:t>COONa</w:t>
        <w:tab/>
      </w:r>
      <w:r>
        <w:rPr>
          <w:rFonts w:cs="Times New Roman" w:ascii="Times New Roman" w:hAnsi="Times New Roman"/>
          <w:b/>
        </w:rPr>
        <w:t>B.</w:t>
      </w:r>
      <w:r>
        <w:rPr>
          <w:rFonts w:cs="Times New Roman" w:ascii="Times New Roman" w:hAnsi="Times New Roman"/>
        </w:rPr>
        <w:t xml:space="preserve">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35</w:t>
      </w:r>
      <w:r>
        <w:rPr>
          <w:rFonts w:cs="Times New Roman" w:ascii="Times New Roman" w:hAnsi="Times New Roman"/>
        </w:rPr>
        <w:t>COONa</w:t>
        <w:tab/>
      </w:r>
      <w:r>
        <w:rPr>
          <w:rFonts w:cs="Times New Roman" w:ascii="Times New Roman" w:hAnsi="Times New Roman"/>
          <w:b/>
        </w:rPr>
        <w:t>C.</w:t>
      </w:r>
      <w:r>
        <w:rPr>
          <w:rFonts w:cs="Times New Roman" w:ascii="Times New Roman" w:hAnsi="Times New Roman"/>
        </w:rPr>
        <w:t xml:space="preserve"> C</w:t>
      </w:r>
      <w:r>
        <w:rPr>
          <w:rFonts w:cs="Times New Roman" w:ascii="Times New Roman" w:hAnsi="Times New Roman"/>
          <w:vertAlign w:val="subscript"/>
        </w:rPr>
        <w:t>15</w:t>
      </w:r>
      <w:r>
        <w:rPr>
          <w:rFonts w:cs="Times New Roman" w:ascii="Times New Roman" w:hAnsi="Times New Roman"/>
        </w:rPr>
        <w:t>H</w:t>
      </w:r>
      <w:r>
        <w:rPr>
          <w:rFonts w:cs="Times New Roman" w:ascii="Times New Roman" w:hAnsi="Times New Roman"/>
          <w:vertAlign w:val="subscript"/>
        </w:rPr>
        <w:t>31</w:t>
      </w:r>
      <w:r>
        <w:rPr>
          <w:rFonts w:cs="Times New Roman" w:ascii="Times New Roman" w:hAnsi="Times New Roman"/>
        </w:rPr>
        <w:t>COONa</w:t>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33</w:t>
      </w:r>
      <w:r>
        <w:rPr>
          <w:rFonts w:cs="Times New Roman" w:ascii="Times New Roman" w:hAnsi="Times New Roman"/>
        </w:rPr>
        <w:t>COONa</w:t>
      </w:r>
    </w:p>
    <w:p>
      <w:pPr>
        <w:pStyle w:val="Normal"/>
        <w:rPr/>
      </w:pPr>
      <w:r>
        <w:rPr>
          <w:rFonts w:cs="Times New Roman" w:ascii="Times New Roman" w:hAnsi="Times New Roman"/>
          <w:b/>
        </w:rPr>
        <w:t>Câu 16:</w:t>
      </w:r>
      <w:r>
        <w:rPr>
          <w:rFonts w:cs="Times New Roman" w:ascii="Times New Roman" w:hAnsi="Times New Roman"/>
        </w:rPr>
        <w:t xml:space="preserve"> Thực hiện lên men ancol từ glucozo (H = 80%) được etanol và khí CO</w:t>
      </w:r>
      <w:r>
        <w:rPr>
          <w:rFonts w:cs="Times New Roman" w:ascii="Times New Roman" w:hAnsi="Times New Roman"/>
          <w:vertAlign w:val="subscript"/>
        </w:rPr>
        <w:t>2</w:t>
      </w:r>
      <w:r>
        <w:rPr>
          <w:rFonts w:cs="Times New Roman" w:ascii="Times New Roman" w:hAnsi="Times New Roman"/>
        </w:rPr>
        <w:t>. Dẫn khí thu được vào dung dịch nước vôi trong dư thu được 40g kết tủa. Lượng glucozo ban đầu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45g</w:t>
        <w:tab/>
      </w:r>
      <w:r>
        <w:rPr>
          <w:rFonts w:cs="Times New Roman" w:ascii="Times New Roman" w:hAnsi="Times New Roman"/>
          <w:b/>
        </w:rPr>
        <w:t>B.</w:t>
      </w:r>
      <w:r>
        <w:rPr>
          <w:rFonts w:cs="Times New Roman" w:ascii="Times New Roman" w:hAnsi="Times New Roman"/>
        </w:rPr>
        <w:t xml:space="preserve"> 36g</w:t>
        <w:tab/>
      </w:r>
      <w:r>
        <w:rPr>
          <w:rFonts w:cs="Times New Roman" w:ascii="Times New Roman" w:hAnsi="Times New Roman"/>
          <w:b/>
        </w:rPr>
        <w:t>C.</w:t>
      </w:r>
      <w:r>
        <w:rPr>
          <w:rFonts w:cs="Times New Roman" w:ascii="Times New Roman" w:hAnsi="Times New Roman"/>
        </w:rPr>
        <w:t xml:space="preserve"> 28,8g</w:t>
        <w:tab/>
      </w:r>
      <w:r>
        <w:rPr>
          <w:rFonts w:cs="Times New Roman" w:ascii="Times New Roman" w:hAnsi="Times New Roman"/>
          <w:b/>
        </w:rPr>
        <w:t>D.</w:t>
      </w:r>
      <w:r>
        <w:rPr>
          <w:rFonts w:cs="Times New Roman" w:ascii="Times New Roman" w:hAnsi="Times New Roman"/>
        </w:rPr>
        <w:t xml:space="preserve"> 43,2g</w:t>
      </w:r>
    </w:p>
    <w:p>
      <w:pPr>
        <w:pStyle w:val="Normal"/>
        <w:rPr/>
      </w:pPr>
      <w:r>
        <w:rPr>
          <w:rFonts w:cs="Times New Roman" w:ascii="Times New Roman" w:hAnsi="Times New Roman"/>
          <w:b/>
        </w:rPr>
        <w:t>Câu 17:</w:t>
      </w:r>
      <w:r>
        <w:rPr>
          <w:rFonts w:cs="Times New Roman" w:ascii="Times New Roman" w:hAnsi="Times New Roman"/>
        </w:rPr>
        <w:t xml:space="preserve"> Vinyl fomat có công thức phân tử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p>
    <w:p>
      <w:pPr>
        <w:pStyle w:val="Normal"/>
        <w:rPr/>
      </w:pPr>
      <w:r>
        <w:rPr>
          <w:rFonts w:cs="Times New Roman" w:ascii="Times New Roman" w:hAnsi="Times New Roman"/>
          <w:b/>
        </w:rPr>
        <w:t>Câu 18:</w:t>
      </w:r>
      <w:r>
        <w:rPr>
          <w:rFonts w:cs="Times New Roman" w:ascii="Times New Roman" w:hAnsi="Times New Roman"/>
        </w:rPr>
        <w:t xml:space="preserve"> Số nhóm –OH trong phân tử glucozo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5</w:t>
        <w:tab/>
      </w:r>
      <w:r>
        <w:rPr>
          <w:rFonts w:cs="Times New Roman" w:ascii="Times New Roman" w:hAnsi="Times New Roman"/>
          <w:b/>
        </w:rPr>
        <w:t>B.</w:t>
      </w:r>
      <w:r>
        <w:rPr>
          <w:rFonts w:cs="Times New Roman" w:ascii="Times New Roman" w:hAnsi="Times New Roman"/>
        </w:rPr>
        <w:t xml:space="preserve"> 6</w:t>
        <w:tab/>
      </w:r>
      <w:r>
        <w:rPr>
          <w:rFonts w:cs="Times New Roman" w:ascii="Times New Roman" w:hAnsi="Times New Roman"/>
          <w:b/>
        </w:rPr>
        <w:t>C.</w:t>
      </w:r>
      <w:r>
        <w:rPr>
          <w:rFonts w:cs="Times New Roman" w:ascii="Times New Roman" w:hAnsi="Times New Roman"/>
        </w:rPr>
        <w:t xml:space="preserve"> 3</w:t>
        <w:tab/>
      </w:r>
      <w:r>
        <w:rPr>
          <w:rFonts w:cs="Times New Roman" w:ascii="Times New Roman" w:hAnsi="Times New Roman"/>
          <w:b/>
        </w:rPr>
        <w:t>D.</w:t>
      </w:r>
      <w:r>
        <w:rPr>
          <w:rFonts w:cs="Times New Roman" w:ascii="Times New Roman" w:hAnsi="Times New Roman"/>
        </w:rPr>
        <w:t xml:space="preserve"> 4</w:t>
      </w:r>
    </w:p>
    <w:p>
      <w:pPr>
        <w:pStyle w:val="Normal"/>
        <w:rPr/>
      </w:pPr>
      <w:r>
        <w:rPr>
          <w:rFonts w:cs="Times New Roman" w:ascii="Times New Roman" w:hAnsi="Times New Roman"/>
          <w:b/>
        </w:rPr>
        <w:t>Câu 19:</w:t>
      </w:r>
      <w:r>
        <w:rPr>
          <w:rFonts w:cs="Times New Roman" w:ascii="Times New Roman" w:hAnsi="Times New Roman"/>
        </w:rPr>
        <w:t xml:space="preserve"> Cho các chất sau: etylamin; anilin; dimetylamin; trimetylamin. Số chất amin bậc 2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w:t>
        <w:tab/>
      </w:r>
      <w:r>
        <w:rPr>
          <w:rFonts w:cs="Times New Roman" w:ascii="Times New Roman" w:hAnsi="Times New Roman"/>
          <w:b/>
        </w:rPr>
        <w:t>B.</w:t>
      </w:r>
      <w:r>
        <w:rPr>
          <w:rFonts w:cs="Times New Roman" w:ascii="Times New Roman" w:hAnsi="Times New Roman"/>
        </w:rPr>
        <w:t xml:space="preserve"> 2</w:t>
        <w:tab/>
      </w:r>
      <w:r>
        <w:rPr>
          <w:rFonts w:cs="Times New Roman" w:ascii="Times New Roman" w:hAnsi="Times New Roman"/>
          <w:b/>
        </w:rPr>
        <w:t>C.</w:t>
      </w:r>
      <w:r>
        <w:rPr>
          <w:rFonts w:cs="Times New Roman" w:ascii="Times New Roman" w:hAnsi="Times New Roman"/>
        </w:rPr>
        <w:t xml:space="preserve"> 1</w:t>
        <w:tab/>
      </w:r>
      <w:r>
        <w:rPr>
          <w:rFonts w:cs="Times New Roman" w:ascii="Times New Roman" w:hAnsi="Times New Roman"/>
          <w:b/>
        </w:rPr>
        <w:t>D.</w:t>
      </w:r>
      <w:r>
        <w:rPr>
          <w:rFonts w:cs="Times New Roman" w:ascii="Times New Roman" w:hAnsi="Times New Roman"/>
        </w:rPr>
        <w:t xml:space="preserve"> 3</w:t>
      </w:r>
    </w:p>
    <w:p>
      <w:pPr>
        <w:pStyle w:val="Normal"/>
        <w:rPr/>
      </w:pPr>
      <w:r>
        <w:rPr>
          <w:rFonts w:cs="Times New Roman" w:ascii="Times New Roman" w:hAnsi="Times New Roman"/>
          <w:b/>
        </w:rPr>
        <w:t>Câu 20:</w:t>
      </w:r>
      <w:r>
        <w:rPr>
          <w:rFonts w:cs="Times New Roman" w:ascii="Times New Roman" w:hAnsi="Times New Roman"/>
        </w:rPr>
        <w:t xml:space="preserve"> Saccarozo không tham gia phản ứng: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Thủy phân với xúc tác enzym</w:t>
        <w:tab/>
      </w:r>
      <w:r>
        <w:rPr>
          <w:rFonts w:cs="Times New Roman" w:ascii="Times New Roman" w:hAnsi="Times New Roman"/>
          <w:b/>
        </w:rPr>
        <w:t>B.</w:t>
      </w:r>
      <w:r>
        <w:rPr>
          <w:rFonts w:cs="Times New Roman" w:ascii="Times New Roman" w:hAnsi="Times New Roman"/>
        </w:rPr>
        <w:t xml:space="preserve"> Thủy phân nhờ xúc tác axit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với Cu(OH)</w:t>
      </w:r>
      <w:r>
        <w:rPr>
          <w:rFonts w:cs="Times New Roman" w:ascii="Times New Roman" w:hAnsi="Times New Roman"/>
          <w:vertAlign w:val="subscript"/>
        </w:rPr>
        <w:t>2</w:t>
      </w:r>
      <w:r>
        <w:rPr>
          <w:rFonts w:cs="Times New Roman" w:ascii="Times New Roman" w:hAnsi="Times New Roman"/>
        </w:rPr>
        <w:t xml:space="preserve"> tạo dung dịch xanh lam</w:t>
        <w:tab/>
      </w:r>
      <w:r>
        <w:rPr>
          <w:rFonts w:cs="Times New Roman" w:ascii="Times New Roman" w:hAnsi="Times New Roman"/>
          <w:b/>
        </w:rPr>
        <w:t>D.</w:t>
      </w:r>
      <w:r>
        <w:rPr>
          <w:rFonts w:cs="Times New Roman" w:ascii="Times New Roman" w:hAnsi="Times New Roman"/>
        </w:rPr>
        <w:t xml:space="preserve"> Tráng bạc</w:t>
      </w:r>
    </w:p>
    <w:p>
      <w:pPr>
        <w:pStyle w:val="Normal"/>
        <w:rPr/>
      </w:pPr>
      <w:r>
        <w:rPr>
          <w:rFonts w:cs="Times New Roman" w:ascii="Times New Roman" w:hAnsi="Times New Roman"/>
          <w:b/>
        </w:rPr>
        <w:t>Câu 21:</w:t>
      </w:r>
      <w:r>
        <w:rPr>
          <w:rFonts w:cs="Times New Roman" w:ascii="Times New Roman" w:hAnsi="Times New Roman"/>
        </w:rPr>
        <w:t xml:space="preserve"> Tinh bột được tạo thành ở cây xanh nhờ phản ứng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Thủy phân</w:t>
        <w:tab/>
      </w:r>
      <w:r>
        <w:rPr>
          <w:rFonts w:cs="Times New Roman" w:ascii="Times New Roman" w:hAnsi="Times New Roman"/>
          <w:b/>
        </w:rPr>
        <w:t>B.</w:t>
      </w:r>
      <w:r>
        <w:rPr>
          <w:rFonts w:cs="Times New Roman" w:ascii="Times New Roman" w:hAnsi="Times New Roman"/>
        </w:rPr>
        <w:t xml:space="preserve"> Quang hợp</w:t>
        <w:tab/>
      </w:r>
      <w:r>
        <w:rPr>
          <w:rFonts w:cs="Times New Roman" w:ascii="Times New Roman" w:hAnsi="Times New Roman"/>
          <w:b/>
        </w:rPr>
        <w:t>C.</w:t>
      </w:r>
      <w:r>
        <w:rPr>
          <w:rFonts w:cs="Times New Roman" w:ascii="Times New Roman" w:hAnsi="Times New Roman"/>
        </w:rPr>
        <w:t xml:space="preserve"> Hóa hợp</w:t>
        <w:tab/>
      </w:r>
      <w:r>
        <w:rPr>
          <w:rFonts w:cs="Times New Roman" w:ascii="Times New Roman" w:hAnsi="Times New Roman"/>
          <w:b/>
        </w:rPr>
        <w:t>D.</w:t>
      </w:r>
      <w:r>
        <w:rPr>
          <w:rFonts w:cs="Times New Roman" w:ascii="Times New Roman" w:hAnsi="Times New Roman"/>
        </w:rPr>
        <w:t xml:space="preserve"> Phân hủy</w:t>
      </w:r>
    </w:p>
    <w:p>
      <w:pPr>
        <w:pStyle w:val="Normal"/>
        <w:rPr/>
      </w:pPr>
      <w:r>
        <w:rPr>
          <w:rFonts w:cs="Times New Roman" w:ascii="Times New Roman" w:hAnsi="Times New Roman"/>
          <w:b/>
        </w:rPr>
        <w:t>Câu 22:</w:t>
      </w:r>
      <w:r>
        <w:rPr>
          <w:rFonts w:cs="Times New Roman" w:ascii="Times New Roman" w:hAnsi="Times New Roman"/>
        </w:rPr>
        <w:t xml:space="preserve"> Saccarozo và glucozo đều tham gia: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với Cu(OH)</w:t>
      </w:r>
      <w:r>
        <w:rPr>
          <w:rFonts w:cs="Times New Roman" w:ascii="Times New Roman" w:hAnsi="Times New Roman"/>
          <w:vertAlign w:val="subscript"/>
        </w:rPr>
        <w:t>2</w:t>
      </w:r>
      <w:r>
        <w:rPr>
          <w:rFonts w:cs="Times New Roman" w:ascii="Times New Roman" w:hAnsi="Times New Roman"/>
        </w:rPr>
        <w:t xml:space="preserve"> tạo dung dịch xanh lam</w:t>
        <w:tab/>
      </w:r>
      <w:r>
        <w:rPr>
          <w:rFonts w:cs="Times New Roman" w:ascii="Times New Roman" w:hAnsi="Times New Roman"/>
          <w:b/>
        </w:rPr>
        <w:t>B.</w:t>
      </w:r>
      <w:r>
        <w:rPr>
          <w:rFonts w:cs="Times New Roman" w:ascii="Times New Roman" w:hAnsi="Times New Roman"/>
        </w:rPr>
        <w:t xml:space="preserve"> Thủy phân trong môi trường axit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với dung dịch NaCl</w:t>
        <w:tab/>
        <w:tab/>
      </w:r>
      <w:r>
        <w:rPr>
          <w:rFonts w:cs="Times New Roman" w:ascii="Times New Roman" w:hAnsi="Times New Roman"/>
          <w:b/>
        </w:rPr>
        <w:t>D.</w:t>
      </w:r>
      <w:r>
        <w:rPr>
          <w:rFonts w:cs="Times New Roman" w:ascii="Times New Roman" w:hAnsi="Times New Roman"/>
        </w:rPr>
        <w:t xml:space="preserve"> với AgNO</w:t>
      </w:r>
      <w:r>
        <w:rPr>
          <w:rFonts w:cs="Times New Roman" w:ascii="Times New Roman" w:hAnsi="Times New Roman"/>
          <w:vertAlign w:val="subscript"/>
        </w:rPr>
        <w:t>3</w:t>
      </w:r>
      <w:r>
        <w:rPr>
          <w:rFonts w:cs="Times New Roman" w:ascii="Times New Roman" w:hAnsi="Times New Roman"/>
        </w:rPr>
        <w:t xml:space="preserve"> trong NH</w:t>
      </w:r>
      <w:r>
        <w:rPr>
          <w:rFonts w:cs="Times New Roman" w:ascii="Times New Roman" w:hAnsi="Times New Roman"/>
          <w:vertAlign w:val="subscript"/>
        </w:rPr>
        <w:t>3</w:t>
      </w:r>
      <w:r>
        <w:rPr>
          <w:rFonts w:cs="Times New Roman" w:ascii="Times New Roman" w:hAnsi="Times New Roman"/>
        </w:rPr>
        <w:t xml:space="preserve"> đun nóng</w:t>
      </w:r>
    </w:p>
    <w:p>
      <w:pPr>
        <w:pStyle w:val="Normal"/>
        <w:rPr/>
      </w:pPr>
      <w:r>
        <w:rPr>
          <w:rFonts w:cs="Times New Roman" w:ascii="Times New Roman" w:hAnsi="Times New Roman"/>
          <w:b/>
        </w:rPr>
        <w:t>Câu 23:</w:t>
      </w:r>
      <w:r>
        <w:rPr>
          <w:rFonts w:cs="Times New Roman" w:ascii="Times New Roman" w:hAnsi="Times New Roman"/>
        </w:rPr>
        <w:t xml:space="preserve"> Cho các chất: glucozo; saccarozo; tinh bột; metyl fomat; xenlulozo; fructozo. Số chất tham gia phản ứng thủy phân trong môi trường axit tạo sản phẩm tác dụng với Cu(OH)</w:t>
      </w:r>
      <w:r>
        <w:rPr>
          <w:rFonts w:cs="Times New Roman" w:ascii="Times New Roman" w:hAnsi="Times New Roman"/>
          <w:vertAlign w:val="subscript"/>
        </w:rPr>
        <w:t>2</w:t>
      </w:r>
      <w:r>
        <w:rPr>
          <w:rFonts w:cs="Times New Roman" w:ascii="Times New Roman" w:hAnsi="Times New Roman"/>
        </w:rPr>
        <w:t xml:space="preserve"> và tráng bạc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w:t>
        <w:tab/>
      </w:r>
      <w:r>
        <w:rPr>
          <w:rFonts w:cs="Times New Roman" w:ascii="Times New Roman" w:hAnsi="Times New Roman"/>
          <w:b/>
        </w:rPr>
        <w:t>B.</w:t>
      </w:r>
      <w:r>
        <w:rPr>
          <w:rFonts w:cs="Times New Roman" w:ascii="Times New Roman" w:hAnsi="Times New Roman"/>
        </w:rPr>
        <w:t xml:space="preserve"> 4</w:t>
        <w:tab/>
      </w:r>
      <w:r>
        <w:rPr>
          <w:rFonts w:cs="Times New Roman" w:ascii="Times New Roman" w:hAnsi="Times New Roman"/>
          <w:b/>
        </w:rPr>
        <w:t>C.</w:t>
      </w:r>
      <w:r>
        <w:rPr>
          <w:rFonts w:cs="Times New Roman" w:ascii="Times New Roman" w:hAnsi="Times New Roman"/>
        </w:rPr>
        <w:t xml:space="preserve"> 3</w:t>
        <w:tab/>
      </w:r>
      <w:r>
        <w:rPr>
          <w:rFonts w:cs="Times New Roman" w:ascii="Times New Roman" w:hAnsi="Times New Roman"/>
          <w:b/>
        </w:rPr>
        <w:t>D.</w:t>
      </w:r>
      <w:r>
        <w:rPr>
          <w:rFonts w:cs="Times New Roman" w:ascii="Times New Roman" w:hAnsi="Times New Roman"/>
        </w:rPr>
        <w:t xml:space="preserve"> 5</w:t>
      </w:r>
    </w:p>
    <w:p>
      <w:pPr>
        <w:pStyle w:val="Normal"/>
        <w:rPr/>
      </w:pPr>
      <w:r>
        <w:rPr>
          <w:rFonts w:cs="Times New Roman" w:ascii="Times New Roman" w:hAnsi="Times New Roman"/>
          <w:b/>
        </w:rPr>
        <w:t>Câu 24:</w:t>
      </w:r>
      <w:r>
        <w:rPr>
          <w:rFonts w:cs="Times New Roman" w:ascii="Times New Roman" w:hAnsi="Times New Roman"/>
        </w:rPr>
        <w:t xml:space="preserve"> Glucozo không tham gia và phản ứng: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thủy phân</w:t>
        <w:tab/>
        <w:tab/>
      </w:r>
      <w:r>
        <w:rPr>
          <w:rFonts w:cs="Times New Roman" w:ascii="Times New Roman" w:hAnsi="Times New Roman"/>
          <w:b/>
        </w:rPr>
        <w:t>B.</w:t>
      </w:r>
      <w:r>
        <w:rPr>
          <w:rFonts w:cs="Times New Roman" w:ascii="Times New Roman" w:hAnsi="Times New Roman"/>
        </w:rPr>
        <w:t xml:space="preserve"> với Cu(OH)</w:t>
      </w:r>
      <w:r>
        <w:rPr>
          <w:rFonts w:cs="Times New Roman" w:ascii="Times New Roman" w:hAnsi="Times New Roman"/>
          <w:vertAlign w:val="subscript"/>
        </w:rPr>
        <w:t>2</w:t>
      </w:r>
      <w:r>
        <w:rPr>
          <w:rFonts w:cs="Times New Roman" w:ascii="Times New Roman" w:hAnsi="Times New Roman"/>
        </w:rPr>
        <w:t xml:space="preserve"> tạo dung dịch xanh lam</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lên men ancol</w:t>
        <w:tab/>
        <w:tab/>
      </w:r>
      <w:r>
        <w:rPr>
          <w:rFonts w:cs="Times New Roman" w:ascii="Times New Roman" w:hAnsi="Times New Roman"/>
          <w:b/>
        </w:rPr>
        <w:t>D.</w:t>
      </w:r>
      <w:r>
        <w:rPr>
          <w:rFonts w:cs="Times New Roman" w:ascii="Times New Roman" w:hAnsi="Times New Roman"/>
        </w:rPr>
        <w:t xml:space="preserve"> tráng bạc</w:t>
      </w:r>
    </w:p>
    <w:p>
      <w:pPr>
        <w:pStyle w:val="Normal"/>
        <w:rPr/>
      </w:pPr>
      <w:r>
        <w:rPr>
          <w:rFonts w:cs="Times New Roman" w:ascii="Times New Roman" w:hAnsi="Times New Roman"/>
          <w:b/>
        </w:rPr>
        <w:t>Câu 25:</w:t>
      </w:r>
      <w:r>
        <w:rPr>
          <w:rFonts w:cs="Times New Roman" w:ascii="Times New Roman" w:hAnsi="Times New Roman"/>
        </w:rPr>
        <w:t xml:space="preserve"> Ứng với CTPT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9</w:t>
      </w:r>
      <w:r>
        <w:rPr>
          <w:rFonts w:cs="Times New Roman" w:ascii="Times New Roman" w:hAnsi="Times New Roman"/>
        </w:rPr>
        <w:t>N sẽ có số đồng phân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5</w:t>
        <w:tab/>
      </w:r>
      <w:r>
        <w:rPr>
          <w:rFonts w:cs="Times New Roman" w:ascii="Times New Roman" w:hAnsi="Times New Roman"/>
          <w:b/>
        </w:rPr>
        <w:t>B.</w:t>
      </w:r>
      <w:r>
        <w:rPr>
          <w:rFonts w:cs="Times New Roman" w:ascii="Times New Roman" w:hAnsi="Times New Roman"/>
        </w:rPr>
        <w:t xml:space="preserve"> 4</w:t>
        <w:tab/>
      </w:r>
      <w:r>
        <w:rPr>
          <w:rFonts w:cs="Times New Roman" w:ascii="Times New Roman" w:hAnsi="Times New Roman"/>
          <w:b/>
        </w:rPr>
        <w:t>C.</w:t>
      </w:r>
      <w:r>
        <w:rPr>
          <w:rFonts w:cs="Times New Roman" w:ascii="Times New Roman" w:hAnsi="Times New Roman"/>
        </w:rPr>
        <w:t xml:space="preserve"> 2</w:t>
        <w:tab/>
      </w:r>
      <w:r>
        <w:rPr>
          <w:rFonts w:cs="Times New Roman" w:ascii="Times New Roman" w:hAnsi="Times New Roman"/>
          <w:b/>
        </w:rPr>
        <w:t>D.</w:t>
      </w:r>
      <w:r>
        <w:rPr>
          <w:rFonts w:cs="Times New Roman" w:ascii="Times New Roman" w:hAnsi="Times New Roman"/>
        </w:rPr>
        <w:t xml:space="preserve"> 3</w:t>
      </w:r>
    </w:p>
    <w:p>
      <w:pPr>
        <w:pStyle w:val="Normal"/>
        <w:rPr/>
      </w:pPr>
      <w:r>
        <w:rPr>
          <w:rFonts w:cs="Times New Roman" w:ascii="Times New Roman" w:hAnsi="Times New Roman"/>
          <w:b/>
        </w:rPr>
        <w:t>Câu 26:</w:t>
      </w:r>
      <w:r>
        <w:rPr>
          <w:rFonts w:cs="Times New Roman" w:ascii="Times New Roman" w:hAnsi="Times New Roman"/>
        </w:rPr>
        <w:t xml:space="preserve"> Cho các tính chất sau: (1) dạng sợi; (2) tan trong nước; (3) tan trong dung dịch svayde; (4) tác dụng với dung dịch HNO</w:t>
      </w:r>
      <w:r>
        <w:rPr>
          <w:rFonts w:cs="Times New Roman" w:ascii="Times New Roman" w:hAnsi="Times New Roman"/>
          <w:vertAlign w:val="subscript"/>
        </w:rPr>
        <w:t>3</w:t>
      </w:r>
      <w:r>
        <w:rPr>
          <w:rFonts w:cs="Times New Roman" w:ascii="Times New Roman" w:hAnsi="Times New Roman"/>
        </w:rPr>
        <w:t>đ/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đ; (5) tráng bạc; (6) thủy phân. Xenlulozo có các tính chất sau: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(1),(3),(4),(5)</w:t>
        <w:tab/>
      </w:r>
      <w:r>
        <w:rPr>
          <w:rFonts w:cs="Times New Roman" w:ascii="Times New Roman" w:hAnsi="Times New Roman"/>
          <w:b/>
        </w:rPr>
        <w:t>B.</w:t>
      </w:r>
      <w:r>
        <w:rPr>
          <w:rFonts w:cs="Times New Roman" w:ascii="Times New Roman" w:hAnsi="Times New Roman"/>
        </w:rPr>
        <w:t xml:space="preserve"> (1),(3),(4),(6)</w:t>
        <w:tab/>
      </w:r>
      <w:r>
        <w:rPr>
          <w:rFonts w:cs="Times New Roman" w:ascii="Times New Roman" w:hAnsi="Times New Roman"/>
          <w:b/>
        </w:rPr>
        <w:t>C.</w:t>
      </w:r>
      <w:r>
        <w:rPr>
          <w:rFonts w:cs="Times New Roman" w:ascii="Times New Roman" w:hAnsi="Times New Roman"/>
        </w:rPr>
        <w:t xml:space="preserve"> (2),(3),(4),(6)</w:t>
        <w:tab/>
      </w:r>
      <w:r>
        <w:rPr>
          <w:rFonts w:cs="Times New Roman" w:ascii="Times New Roman" w:hAnsi="Times New Roman"/>
          <w:b/>
        </w:rPr>
        <w:t>D.</w:t>
      </w:r>
      <w:r>
        <w:rPr>
          <w:rFonts w:cs="Times New Roman" w:ascii="Times New Roman" w:hAnsi="Times New Roman"/>
        </w:rPr>
        <w:t xml:space="preserve"> (1),(2),(3),(6)</w:t>
      </w:r>
    </w:p>
    <w:p>
      <w:pPr>
        <w:pStyle w:val="Normal"/>
        <w:rPr/>
      </w:pPr>
      <w:r>
        <w:rPr>
          <w:rFonts w:cs="Times New Roman" w:ascii="Times New Roman" w:hAnsi="Times New Roman"/>
          <w:b/>
        </w:rPr>
        <w:t>Câu 27:</w:t>
      </w:r>
      <w:r>
        <w:rPr>
          <w:rFonts w:cs="Times New Roman" w:ascii="Times New Roman" w:hAnsi="Times New Roman"/>
        </w:rPr>
        <w:t xml:space="preserve"> este no đơn chứ mạch hở có công thức chung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2n-2</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2n+n</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w:t>
      </w:r>
      <w:r>
        <w:rPr>
          <w:rFonts w:cs="Times New Roman" w:ascii="Times New Roman" w:hAnsi="Times New Roman"/>
        </w:rPr>
        <w:t>O</w:t>
      </w:r>
    </w:p>
    <w:p>
      <w:pPr>
        <w:pStyle w:val="Normal"/>
        <w:rPr/>
      </w:pPr>
      <w:r>
        <w:rPr>
          <w:rFonts w:cs="Times New Roman" w:ascii="Times New Roman" w:hAnsi="Times New Roman"/>
          <w:b/>
        </w:rPr>
        <w:t>Câu 28:</w:t>
      </w:r>
      <w:r>
        <w:rPr>
          <w:rFonts w:cs="Times New Roman" w:ascii="Times New Roman" w:hAnsi="Times New Roman"/>
        </w:rPr>
        <w:t xml:space="preserve"> Xà phòng hóa hoàn toàn 4,4g este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bằng dung dịch NaOH thu được 4,1h muối. Este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HCOOCH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HCOOCH(CH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p>
    <w:p>
      <w:pPr>
        <w:pStyle w:val="Normal"/>
        <w:rPr/>
      </w:pPr>
      <w:r>
        <w:rPr>
          <w:rFonts w:cs="Times New Roman" w:ascii="Times New Roman" w:hAnsi="Times New Roman"/>
          <w:b/>
        </w:rPr>
        <w:t>Câu 29:</w:t>
      </w:r>
      <w:r>
        <w:rPr>
          <w:rFonts w:cs="Times New Roman" w:ascii="Times New Roman" w:hAnsi="Times New Roman"/>
        </w:rPr>
        <w:t xml:space="preserve"> CO</w:t>
        <w:softHyphen/>
      </w:r>
      <w:r>
        <w:rPr>
          <w:rFonts w:cs="Times New Roman" w:ascii="Times New Roman" w:hAnsi="Times New Roman"/>
          <w:vertAlign w:val="subscript"/>
        </w:rPr>
        <w:t>2</w:t>
      </w:r>
      <w:r>
        <w:rPr>
          <w:rFonts w:cs="Times New Roman" w:ascii="Times New Roman" w:hAnsi="Times New Roman"/>
        </w:rPr>
        <w:t xml:space="preserve"> → X→ Y→ Z (+enzym) → CH</w:t>
      </w:r>
      <w:r>
        <w:rPr>
          <w:rFonts w:cs="Times New Roman" w:ascii="Times New Roman" w:hAnsi="Times New Roman"/>
          <w:vertAlign w:val="subscript"/>
        </w:rPr>
        <w:t>3</w:t>
      </w:r>
      <w:r>
        <w:rPr>
          <w:rFonts w:cs="Times New Roman" w:ascii="Times New Roman" w:hAnsi="Times New Roman"/>
        </w:rPr>
        <w:t>COOH. X, Y, Z phù hợp:</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tinh bột, fructozo, etanol</w:t>
        <w:tab/>
      </w:r>
      <w:r>
        <w:rPr>
          <w:rFonts w:cs="Times New Roman" w:ascii="Times New Roman" w:hAnsi="Times New Roman"/>
          <w:b/>
        </w:rPr>
        <w:t>B.</w:t>
      </w:r>
      <w:r>
        <w:rPr>
          <w:rFonts w:cs="Times New Roman" w:ascii="Times New Roman" w:hAnsi="Times New Roman"/>
        </w:rPr>
        <w:t xml:space="preserve"> tinh bột, glucozo, etanal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xenlulozo, glucozo, andehit axetic</w:t>
        <w:tab/>
      </w:r>
      <w:r>
        <w:rPr>
          <w:rFonts w:cs="Times New Roman" w:ascii="Times New Roman" w:hAnsi="Times New Roman"/>
          <w:b/>
        </w:rPr>
        <w:t>D.</w:t>
      </w:r>
      <w:r>
        <w:rPr>
          <w:rFonts w:cs="Times New Roman" w:ascii="Times New Roman" w:hAnsi="Times New Roman"/>
        </w:rPr>
        <w:t xml:space="preserve"> tinh bột, glucozo, etanol</w:t>
      </w:r>
    </w:p>
    <w:p>
      <w:pPr>
        <w:pStyle w:val="Normal"/>
        <w:rPr/>
      </w:pPr>
      <w:r>
        <w:rPr>
          <w:rFonts w:cs="Times New Roman" w:ascii="Times New Roman" w:hAnsi="Times New Roman"/>
          <w:b/>
        </w:rPr>
        <w:t>Câu 30:</w:t>
      </w:r>
      <w:r>
        <w:rPr>
          <w:rFonts w:cs="Times New Roman" w:ascii="Times New Roman" w:hAnsi="Times New Roman"/>
        </w:rPr>
        <w:t xml:space="preserve"> Chất X chứa (C,H,N). Biết % khối lượng N trong X là 45,16%. Khi đem X tác dụng với HCl chỉ tạo muối có dạng RNH</w:t>
      </w:r>
      <w:r>
        <w:rPr>
          <w:rFonts w:cs="Times New Roman" w:ascii="Times New Roman" w:hAnsi="Times New Roman"/>
          <w:vertAlign w:val="subscript"/>
        </w:rPr>
        <w:t>3</w:t>
      </w:r>
      <w:r>
        <w:rPr>
          <w:rFonts w:cs="Times New Roman" w:ascii="Times New Roman" w:hAnsi="Times New Roman"/>
        </w:rPr>
        <w:t>Cl.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9</w:t>
      </w:r>
      <w:r>
        <w:rPr>
          <w:rFonts w:cs="Times New Roman" w:ascii="Times New Roman" w:hAnsi="Times New Roman"/>
        </w:rPr>
        <w:t>N</w:t>
        <w:tab/>
      </w:r>
      <w:r>
        <w:rPr>
          <w:rFonts w:cs="Times New Roman" w:ascii="Times New Roman" w:hAnsi="Times New Roman"/>
          <w:b/>
        </w:rPr>
        <w:t>B.</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N</w:t>
        <w:tab/>
      </w:r>
      <w:r>
        <w:rPr>
          <w:rFonts w:cs="Times New Roman" w:ascii="Times New Roman" w:hAnsi="Times New Roman"/>
          <w:b/>
        </w:rPr>
        <w:t>C.</w:t>
      </w:r>
      <w:r>
        <w:rPr>
          <w:rFonts w:cs="Times New Roman" w:ascii="Times New Roman" w:hAnsi="Times New Roman"/>
        </w:rPr>
        <w:t xml:space="preserve"> CH</w:t>
      </w:r>
      <w:r>
        <w:rPr>
          <w:rFonts w:cs="Times New Roman" w:ascii="Times New Roman" w:hAnsi="Times New Roman"/>
          <w:vertAlign w:val="subscript"/>
        </w:rPr>
        <w:t>5</w:t>
      </w:r>
      <w:r>
        <w:rPr>
          <w:rFonts w:cs="Times New Roman" w:ascii="Times New Roman" w:hAnsi="Times New Roman"/>
        </w:rPr>
        <w:t>N</w:t>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N</w:t>
      </w:r>
    </w:p>
    <w:p>
      <w:pPr>
        <w:pStyle w:val="Normal"/>
        <w:rPr/>
      </w:pPr>
      <w:r>
        <w:rPr>
          <w:rFonts w:cs="Times New Roman" w:ascii="Times New Roman" w:hAnsi="Times New Roman"/>
          <w:b/>
        </w:rPr>
        <w:t>Câu 31:</w:t>
      </w:r>
      <w:r>
        <w:rPr>
          <w:rFonts w:cs="Times New Roman" w:ascii="Times New Roman" w:hAnsi="Times New Roman"/>
        </w:rPr>
        <w:t xml:space="preserve"> Amin có cấu tạo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NHCH</w:t>
      </w:r>
      <w:r>
        <w:rPr>
          <w:rFonts w:cs="Times New Roman" w:ascii="Times New Roman" w:hAnsi="Times New Roman"/>
          <w:vertAlign w:val="subscript"/>
        </w:rPr>
        <w:t>3</w:t>
      </w:r>
      <w:r>
        <w:rPr>
          <w:rFonts w:cs="Times New Roman" w:ascii="Times New Roman" w:hAnsi="Times New Roman"/>
        </w:rPr>
        <w:t xml:space="preserve"> có tên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etanmetanamin</w:t>
        <w:tab/>
      </w:r>
      <w:r>
        <w:rPr>
          <w:rFonts w:cs="Times New Roman" w:ascii="Times New Roman" w:hAnsi="Times New Roman"/>
          <w:b/>
        </w:rPr>
        <w:t>B.</w:t>
      </w:r>
      <w:r>
        <w:rPr>
          <w:rFonts w:cs="Times New Roman" w:ascii="Times New Roman" w:hAnsi="Times New Roman"/>
        </w:rPr>
        <w:t xml:space="preserve"> propanamin</w:t>
        <w:tab/>
      </w:r>
      <w:r>
        <w:rPr>
          <w:rFonts w:cs="Times New Roman" w:ascii="Times New Roman" w:hAnsi="Times New Roman"/>
          <w:b/>
        </w:rPr>
        <w:t>C.</w:t>
      </w:r>
      <w:r>
        <w:rPr>
          <w:rFonts w:cs="Times New Roman" w:ascii="Times New Roman" w:hAnsi="Times New Roman"/>
        </w:rPr>
        <w:t xml:space="preserve"> etylmetylamin</w:t>
        <w:tab/>
      </w:r>
      <w:r>
        <w:rPr>
          <w:rFonts w:cs="Times New Roman" w:ascii="Times New Roman" w:hAnsi="Times New Roman"/>
          <w:b/>
        </w:rPr>
        <w:t>D.</w:t>
      </w:r>
      <w:r>
        <w:rPr>
          <w:rFonts w:cs="Times New Roman" w:ascii="Times New Roman" w:hAnsi="Times New Roman"/>
        </w:rPr>
        <w:t xml:space="preserve"> propylamin</w:t>
      </w:r>
    </w:p>
    <w:p>
      <w:pPr>
        <w:pStyle w:val="Normal"/>
        <w:rPr/>
      </w:pPr>
      <w:r>
        <w:rPr>
          <w:rFonts w:cs="Times New Roman" w:ascii="Times New Roman" w:hAnsi="Times New Roman"/>
          <w:b/>
        </w:rPr>
        <w:t>Câu 32:</w:t>
      </w:r>
      <w:r>
        <w:rPr>
          <w:rFonts w:cs="Times New Roman" w:ascii="Times New Roman" w:hAnsi="Times New Roman"/>
        </w:rPr>
        <w:t xml:space="preserve"> Xà phòng hóa hoàn toàn một lượng triglixerit cần V ml dung dịch NaOH 1M sẽ thu được 9,2g glixerol. Giá trị của V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100</w:t>
        <w:tab/>
      </w:r>
      <w:r>
        <w:rPr>
          <w:rFonts w:cs="Times New Roman" w:ascii="Times New Roman" w:hAnsi="Times New Roman"/>
          <w:b/>
        </w:rPr>
        <w:t>B.</w:t>
      </w:r>
      <w:r>
        <w:rPr>
          <w:rFonts w:cs="Times New Roman" w:ascii="Times New Roman" w:hAnsi="Times New Roman"/>
        </w:rPr>
        <w:t xml:space="preserve"> 150</w:t>
        <w:tab/>
      </w:r>
      <w:r>
        <w:rPr>
          <w:rFonts w:cs="Times New Roman" w:ascii="Times New Roman" w:hAnsi="Times New Roman"/>
          <w:b/>
        </w:rPr>
        <w:t>C.</w:t>
      </w:r>
      <w:r>
        <w:rPr>
          <w:rFonts w:cs="Times New Roman" w:ascii="Times New Roman" w:hAnsi="Times New Roman"/>
        </w:rPr>
        <w:t xml:space="preserve"> 200</w:t>
        <w:tab/>
      </w:r>
      <w:r>
        <w:rPr>
          <w:rFonts w:cs="Times New Roman" w:ascii="Times New Roman" w:hAnsi="Times New Roman"/>
          <w:b/>
        </w:rPr>
        <w:t>D.</w:t>
      </w:r>
      <w:r>
        <w:rPr>
          <w:rFonts w:cs="Times New Roman" w:ascii="Times New Roman" w:hAnsi="Times New Roman"/>
        </w:rPr>
        <w:t xml:space="preserve"> 300</w:t>
      </w:r>
    </w:p>
    <w:p>
      <w:pPr>
        <w:pStyle w:val="Normal"/>
        <w:rPr/>
      </w:pPr>
      <w:r>
        <w:rPr>
          <w:rFonts w:cs="Times New Roman" w:ascii="Times New Roman" w:hAnsi="Times New Roman"/>
          <w:b/>
        </w:rPr>
        <w:t>Câu 33:</w:t>
      </w:r>
      <w:r>
        <w:rPr>
          <w:rFonts w:cs="Times New Roman" w:ascii="Times New Roman" w:hAnsi="Times New Roman"/>
        </w:rPr>
        <w:t xml:space="preserve"> Chất phản ứng với dung dịch FeCl</w:t>
      </w:r>
      <w:r>
        <w:rPr>
          <w:rFonts w:cs="Times New Roman" w:ascii="Times New Roman" w:hAnsi="Times New Roman"/>
          <w:vertAlign w:val="subscript"/>
        </w:rPr>
        <w:t>3</w:t>
      </w:r>
      <w:r>
        <w:rPr>
          <w:rFonts w:cs="Times New Roman" w:ascii="Times New Roman" w:hAnsi="Times New Roman"/>
        </w:rPr>
        <w:t xml:space="preserve"> tạo kết tủa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OH</w:t>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COOH</w:t>
        <w:tab/>
      </w:r>
      <w:r>
        <w:rPr>
          <w:rFonts w:cs="Times New Roman" w:ascii="Times New Roman" w:hAnsi="Times New Roman"/>
          <w:b/>
        </w:rPr>
        <w:t>C.</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p>
    <w:p>
      <w:pPr>
        <w:pStyle w:val="Normal"/>
        <w:rPr/>
      </w:pPr>
      <w:r>
        <w:rPr>
          <w:rFonts w:cs="Times New Roman" w:ascii="Times New Roman" w:hAnsi="Times New Roman"/>
          <w:b/>
        </w:rPr>
        <w:t>Câu 34:</w:t>
      </w:r>
      <w:r>
        <w:rPr>
          <w:rFonts w:cs="Times New Roman" w:ascii="Times New Roman" w:hAnsi="Times New Roman"/>
        </w:rPr>
        <w:t xml:space="preserve"> So sánh nhiệt độ sôi giữa các chất, trường hợp nào sau đây hợp lý:</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OH &lt;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COOH &lt;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COOH  &lt;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OH &lt;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 xml:space="preserve">3 </w:t>
      </w:r>
      <w:r>
        <w:rPr>
          <w:rFonts w:cs="Times New Roman" w:ascii="Times New Roman" w:hAnsi="Times New Roman"/>
        </w:rPr>
        <w:t>&lt;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COOH &lt;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 xml:space="preserve">3 </w:t>
      </w:r>
      <w:r>
        <w:rPr>
          <w:rFonts w:cs="Times New Roman" w:ascii="Times New Roman" w:hAnsi="Times New Roman"/>
        </w:rPr>
        <w:t>&lt;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OH &lt;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COOH</w:t>
      </w:r>
    </w:p>
    <w:p>
      <w:pPr>
        <w:pStyle w:val="Normal"/>
        <w:rPr/>
      </w:pPr>
      <w:r>
        <w:rPr>
          <w:rFonts w:cs="Times New Roman" w:ascii="Times New Roman" w:hAnsi="Times New Roman"/>
          <w:b/>
        </w:rPr>
        <w:t>Câu 35:</w:t>
      </w:r>
      <w:r>
        <w:rPr>
          <w:rFonts w:cs="Times New Roman" w:ascii="Times New Roman" w:hAnsi="Times New Roman"/>
        </w:rPr>
        <w:t xml:space="preserve"> Đốt hết 2 amin đơn no bậc 1 đồng đẳng kế tiếp thu được nCO</w:t>
      </w:r>
      <w:r>
        <w:rPr>
          <w:rFonts w:cs="Times New Roman" w:ascii="Times New Roman" w:hAnsi="Times New Roman"/>
          <w:vertAlign w:val="subscript"/>
        </w:rPr>
        <w:t>2</w:t>
      </w:r>
      <w:r>
        <w:rPr>
          <w:rFonts w:cs="Times New Roman" w:ascii="Times New Roman" w:hAnsi="Times New Roman"/>
        </w:rPr>
        <w:t xml:space="preserve"> : nH</w:t>
      </w:r>
      <w:r>
        <w:rPr>
          <w:rFonts w:cs="Times New Roman" w:ascii="Times New Roman" w:hAnsi="Times New Roman"/>
          <w:vertAlign w:val="subscript"/>
        </w:rPr>
        <w:t>2</w:t>
      </w:r>
      <w:r>
        <w:rPr>
          <w:rFonts w:cs="Times New Roman" w:ascii="Times New Roman" w:hAnsi="Times New Roman"/>
        </w:rPr>
        <w:t>O = 1 : 2.</w:t>
      </w:r>
    </w:p>
    <w:p>
      <w:pPr>
        <w:pStyle w:val="Normal"/>
        <w:rPr>
          <w:rFonts w:ascii="Times New Roman" w:hAnsi="Times New Roman" w:cs="Times New Roman"/>
        </w:rPr>
      </w:pPr>
      <w:r>
        <w:rPr>
          <w:rFonts w:cs="Times New Roman" w:ascii="Times New Roman" w:hAnsi="Times New Roman"/>
        </w:rPr>
        <w:t>CTPT của 2 amin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ab/>
        <w:tab/>
      </w:r>
      <w:r>
        <w:rPr>
          <w:rFonts w:cs="Times New Roman" w:ascii="Times New Roman" w:hAnsi="Times New Roman"/>
          <w:b/>
        </w:rPr>
        <w:t>B.</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9</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C</w:t>
      </w:r>
      <w:r>
        <w:rPr>
          <w:rFonts w:cs="Times New Roman" w:ascii="Times New Roman" w:hAnsi="Times New Roman"/>
          <w:vertAlign w:val="subscript"/>
        </w:rPr>
        <w:t>5</w:t>
      </w:r>
      <w:r>
        <w:rPr>
          <w:rFonts w:cs="Times New Roman" w:ascii="Times New Roman" w:hAnsi="Times New Roman"/>
        </w:rPr>
        <w:t>H</w:t>
      </w:r>
      <w:r>
        <w:rPr>
          <w:rFonts w:cs="Times New Roman" w:ascii="Times New Roman" w:hAnsi="Times New Roman"/>
          <w:vertAlign w:val="subscript"/>
        </w:rPr>
        <w:t>11</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9</w:t>
      </w:r>
      <w:r>
        <w:rPr>
          <w:rFonts w:cs="Times New Roman" w:ascii="Times New Roman" w:hAnsi="Times New Roman"/>
        </w:rPr>
        <w:t>NH</w:t>
      </w:r>
      <w:r>
        <w:rPr>
          <w:rFonts w:cs="Times New Roman" w:ascii="Times New Roman" w:hAnsi="Times New Roman"/>
          <w:vertAlign w:val="subscript"/>
        </w:rPr>
        <w:t>2</w:t>
      </w:r>
    </w:p>
    <w:p>
      <w:pPr>
        <w:pStyle w:val="Normal"/>
        <w:rPr/>
      </w:pPr>
      <w:r>
        <w:rPr>
          <w:rFonts w:cs="Times New Roman" w:ascii="Times New Roman" w:hAnsi="Times New Roman"/>
          <w:b/>
        </w:rPr>
        <w:t>Câu 36:</w:t>
      </w:r>
      <w:r>
        <w:rPr>
          <w:rFonts w:cs="Times New Roman" w:ascii="Times New Roman" w:hAnsi="Times New Roman"/>
        </w:rPr>
        <w:t xml:space="preserve"> Xà phòng hóa hoàn toàn 11,1g hỗn hợp 2 este HCOOC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và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xml:space="preserve"> bằng dung dịch NaOH 1M. Thể tích dung dịch NaOH tối thiểu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200 ml</w:t>
        <w:tab/>
      </w:r>
      <w:r>
        <w:rPr>
          <w:rFonts w:cs="Times New Roman" w:ascii="Times New Roman" w:hAnsi="Times New Roman"/>
          <w:b/>
        </w:rPr>
        <w:t>B.</w:t>
      </w:r>
      <w:r>
        <w:rPr>
          <w:rFonts w:cs="Times New Roman" w:ascii="Times New Roman" w:hAnsi="Times New Roman"/>
        </w:rPr>
        <w:t xml:space="preserve"> 150 ml</w:t>
        <w:tab/>
      </w:r>
      <w:r>
        <w:rPr>
          <w:rFonts w:cs="Times New Roman" w:ascii="Times New Roman" w:hAnsi="Times New Roman"/>
          <w:b/>
        </w:rPr>
        <w:t>C.</w:t>
      </w:r>
      <w:r>
        <w:rPr>
          <w:rFonts w:cs="Times New Roman" w:ascii="Times New Roman" w:hAnsi="Times New Roman"/>
        </w:rPr>
        <w:t xml:space="preserve"> 100 ml</w:t>
        <w:tab/>
      </w:r>
      <w:r>
        <w:rPr>
          <w:rFonts w:cs="Times New Roman" w:ascii="Times New Roman" w:hAnsi="Times New Roman"/>
          <w:b/>
        </w:rPr>
        <w:t>D.</w:t>
      </w:r>
      <w:r>
        <w:rPr>
          <w:rFonts w:cs="Times New Roman" w:ascii="Times New Roman" w:hAnsi="Times New Roman"/>
        </w:rPr>
        <w:t xml:space="preserve"> 300 ml</w:t>
      </w:r>
    </w:p>
    <w:p>
      <w:pPr>
        <w:pStyle w:val="Normal"/>
        <w:rPr/>
      </w:pPr>
      <w:r>
        <w:rPr>
          <w:rFonts w:cs="Times New Roman" w:ascii="Times New Roman" w:hAnsi="Times New Roman"/>
          <w:b/>
        </w:rPr>
        <w:t>Câu 37:</w:t>
      </w:r>
      <w:r>
        <w:rPr>
          <w:rFonts w:cs="Times New Roman" w:ascii="Times New Roman" w:hAnsi="Times New Roman"/>
        </w:rPr>
        <w:t xml:space="preserve"> Dãy các chất đều làm quỳ tím ẩm hóa xanh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natri hidroxit, amoni clorua, metylamin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amoniac, natri hidroxit, anilin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ammoniac, metylamin, anilin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metylamin, amoniac, natri axetat</w:t>
      </w:r>
    </w:p>
    <w:p>
      <w:pPr>
        <w:pStyle w:val="Normal"/>
        <w:rPr/>
      </w:pPr>
      <w:r>
        <w:rPr>
          <w:rFonts w:cs="Times New Roman" w:ascii="Times New Roman" w:hAnsi="Times New Roman"/>
          <w:b/>
        </w:rPr>
        <w:t>Câu 38:</w:t>
      </w:r>
      <w:r>
        <w:rPr>
          <w:rFonts w:cs="Times New Roman" w:ascii="Times New Roman" w:hAnsi="Times New Roman"/>
        </w:rPr>
        <w:t xml:space="preserve"> Glucozo còn được gọi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Đường nho</w:t>
        <w:tab/>
      </w:r>
      <w:r>
        <w:rPr>
          <w:rFonts w:cs="Times New Roman" w:ascii="Times New Roman" w:hAnsi="Times New Roman"/>
          <w:b/>
        </w:rPr>
        <w:t>B.</w:t>
      </w:r>
      <w:r>
        <w:rPr>
          <w:rFonts w:cs="Times New Roman" w:ascii="Times New Roman" w:hAnsi="Times New Roman"/>
        </w:rPr>
        <w:t xml:space="preserve"> Đường mật ong</w:t>
        <w:tab/>
      </w:r>
      <w:r>
        <w:rPr>
          <w:rFonts w:cs="Times New Roman" w:ascii="Times New Roman" w:hAnsi="Times New Roman"/>
          <w:b/>
        </w:rPr>
        <w:t>C.</w:t>
      </w:r>
      <w:r>
        <w:rPr>
          <w:rFonts w:cs="Times New Roman" w:ascii="Times New Roman" w:hAnsi="Times New Roman"/>
        </w:rPr>
        <w:t xml:space="preserve"> Đường mạch nha</w:t>
        <w:tab/>
      </w:r>
      <w:r>
        <w:rPr>
          <w:rFonts w:cs="Times New Roman" w:ascii="Times New Roman" w:hAnsi="Times New Roman"/>
          <w:b/>
        </w:rPr>
        <w:t>D.</w:t>
      </w:r>
      <w:r>
        <w:rPr>
          <w:rFonts w:cs="Times New Roman" w:ascii="Times New Roman" w:hAnsi="Times New Roman"/>
        </w:rPr>
        <w:t xml:space="preserve"> Đường mía</w:t>
      </w:r>
    </w:p>
    <w:p>
      <w:pPr>
        <w:pStyle w:val="Normal"/>
        <w:rPr/>
      </w:pPr>
      <w:r>
        <w:rPr>
          <w:rFonts w:cs="Times New Roman" w:ascii="Times New Roman" w:hAnsi="Times New Roman"/>
          <w:b/>
        </w:rPr>
        <w:t>Câu 39:</w:t>
      </w:r>
      <w:r>
        <w:rPr>
          <w:rFonts w:cs="Times New Roman" w:ascii="Times New Roman" w:hAnsi="Times New Roman"/>
        </w:rPr>
        <w:t xml:space="preserve"> Đốt cháy hoàn toàn hỗn hợp X (gồm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3</w:t>
      </w:r>
      <w:r>
        <w:rPr>
          <w:rFonts w:cs="Times New Roman" w:ascii="Times New Roman" w:hAnsi="Times New Roman"/>
        </w:rPr>
        <w: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xml:space="preserve"> và (CH</w:t>
      </w:r>
      <w:r>
        <w:rPr>
          <w:rFonts w:cs="Times New Roman" w:ascii="Times New Roman" w:hAnsi="Times New Roman"/>
          <w:vertAlign w:val="subscript"/>
        </w:rPr>
        <w:t>3</w:t>
      </w:r>
      <w:r>
        <w:rPr>
          <w:rFonts w:cs="Times New Roman" w:ascii="Times New Roman" w:hAnsi="Times New Roman"/>
        </w:rPr>
        <w:t>COO)</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 cần 17,808 lí O</w:t>
      </w:r>
      <w:r>
        <w:rPr>
          <w:rFonts w:cs="Times New Roman" w:ascii="Times New Roman" w:hAnsi="Times New Roman"/>
          <w:vertAlign w:val="subscript"/>
        </w:rPr>
        <w:t>2</w:t>
      </w:r>
      <w:r>
        <w:rPr>
          <w:rFonts w:cs="Times New Roman" w:ascii="Times New Roman" w:hAnsi="Times New Roman"/>
        </w:rPr>
        <w:t xml:space="preserve"> (đktc) thu dược 30,36g CO</w:t>
      </w:r>
      <w:r>
        <w:rPr>
          <w:rFonts w:cs="Times New Roman" w:ascii="Times New Roman" w:hAnsi="Times New Roman"/>
          <w:vertAlign w:val="subscript"/>
        </w:rPr>
        <w:t>2</w:t>
      </w:r>
      <w:r>
        <w:rPr>
          <w:rFonts w:cs="Times New Roman" w:ascii="Times New Roman" w:hAnsi="Times New Roman"/>
        </w:rPr>
        <w:t xml:space="preserve"> và 10, 26g H</w:t>
      </w:r>
      <w:r>
        <w:rPr>
          <w:rFonts w:cs="Times New Roman" w:ascii="Times New Roman" w:hAnsi="Times New Roman"/>
          <w:vertAlign w:val="subscript"/>
        </w:rPr>
        <w:t>2</w:t>
      </w:r>
      <w:r>
        <w:rPr>
          <w:rFonts w:cs="Times New Roman" w:ascii="Times New Roman" w:hAnsi="Times New Roman"/>
        </w:rPr>
        <w:t>O. Lượng X trên phản ứng tối đa với số mol NaOH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0,18</w:t>
        <w:tab/>
      </w:r>
      <w:r>
        <w:rPr>
          <w:rFonts w:cs="Times New Roman" w:ascii="Times New Roman" w:hAnsi="Times New Roman"/>
          <w:b/>
        </w:rPr>
        <w:t>B.</w:t>
      </w:r>
      <w:r>
        <w:rPr>
          <w:rFonts w:cs="Times New Roman" w:ascii="Times New Roman" w:hAnsi="Times New Roman"/>
        </w:rPr>
        <w:t xml:space="preserve"> 0,16</w:t>
        <w:tab/>
      </w:r>
      <w:r>
        <w:rPr>
          <w:rFonts w:cs="Times New Roman" w:ascii="Times New Roman" w:hAnsi="Times New Roman"/>
          <w:b/>
        </w:rPr>
        <w:t>C.</w:t>
      </w:r>
      <w:r>
        <w:rPr>
          <w:rFonts w:cs="Times New Roman" w:ascii="Times New Roman" w:hAnsi="Times New Roman"/>
        </w:rPr>
        <w:t xml:space="preserve"> 0,12</w:t>
        <w:tab/>
      </w:r>
      <w:r>
        <w:rPr>
          <w:rFonts w:cs="Times New Roman" w:ascii="Times New Roman" w:hAnsi="Times New Roman"/>
          <w:b/>
        </w:rPr>
        <w:t>D.</w:t>
      </w:r>
      <w:r>
        <w:rPr>
          <w:rFonts w:cs="Times New Roman" w:ascii="Times New Roman" w:hAnsi="Times New Roman"/>
        </w:rPr>
        <w:t xml:space="preserve"> 0,2</w:t>
      </w:r>
    </w:p>
    <w:p>
      <w:pPr>
        <w:pStyle w:val="Normal"/>
        <w:rPr/>
      </w:pPr>
      <w:r>
        <w:rPr>
          <w:rFonts w:cs="Times New Roman" w:ascii="Times New Roman" w:hAnsi="Times New Roman"/>
          <w:b/>
        </w:rPr>
        <w:t>Câu 40:</w:t>
      </w:r>
      <w:r>
        <w:rPr>
          <w:rFonts w:cs="Times New Roman" w:ascii="Times New Roman" w:hAnsi="Times New Roman"/>
        </w:rPr>
        <w:t xml:space="preserve"> Đem 18g một amin đơn no A trung hòa đủ với dung dịch HCl 2M thu được 32,6g muối. CTPT của A và thể tích dung dịch axit cần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9</w:t>
      </w:r>
      <w:r>
        <w:rPr>
          <w:rFonts w:cs="Times New Roman" w:ascii="Times New Roman" w:hAnsi="Times New Roman"/>
        </w:rPr>
        <w:t>N và 200 ml</w:t>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5</w:t>
      </w:r>
      <w:r>
        <w:rPr>
          <w:rFonts w:cs="Times New Roman" w:ascii="Times New Roman" w:hAnsi="Times New Roman"/>
        </w:rPr>
        <w:t>N và 200 ml</w:t>
        <w:tab/>
      </w:r>
      <w:r>
        <w:rPr>
          <w:rFonts w:cs="Times New Roman" w:ascii="Times New Roman" w:hAnsi="Times New Roman"/>
          <w:b/>
        </w:rPr>
        <w:t>C.</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N và 100 ml</w:t>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N và 200 ml</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739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21-B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31-C</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36-N</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7-C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17-D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27-A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32-D</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37-D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8-B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18-A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28-B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33-C</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38-A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9-C</w:t>
            </w:r>
          </w:p>
        </w:tc>
        <w:tc>
          <w:tcPr>
            <w:tcW w:w="924"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19-C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29-D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34-D</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39-A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5-C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10-C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20-D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30-C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35-A</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40-D</w:t>
            </w:r>
          </w:p>
        </w:tc>
      </w:tr>
    </w:tbl>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1. → 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Câu 2.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Bảo toàn khối lượng: m</w:t>
      </w:r>
      <w:r>
        <w:rPr>
          <w:rFonts w:cs="Times New Roman" w:ascii="Times New Roman" w:hAnsi="Times New Roman"/>
          <w:vertAlign w:val="subscript"/>
        </w:rPr>
        <w:t>X</w:t>
      </w:r>
      <w:r>
        <w:rPr>
          <w:rFonts w:cs="Times New Roman" w:ascii="Times New Roman" w:hAnsi="Times New Roman"/>
        </w:rPr>
        <w:t xml:space="preserve"> + m</w:t>
      </w:r>
      <w:r>
        <w:rPr>
          <w:rFonts w:cs="Times New Roman" w:ascii="Times New Roman" w:hAnsi="Times New Roman"/>
          <w:vertAlign w:val="subscript"/>
        </w:rPr>
        <w:t>NaOH</w:t>
      </w:r>
      <w:r>
        <w:rPr>
          <w:rFonts w:cs="Times New Roman" w:ascii="Times New Roman" w:hAnsi="Times New Roman"/>
        </w:rPr>
        <w:t xml:space="preserve"> = m</w:t>
      </w:r>
      <w:r>
        <w:rPr>
          <w:rFonts w:cs="Times New Roman" w:ascii="Times New Roman" w:hAnsi="Times New Roman"/>
          <w:vertAlign w:val="subscript"/>
        </w:rPr>
        <w:t>muối</w:t>
      </w:r>
      <w:r>
        <w:rPr>
          <w:rFonts w:cs="Times New Roman" w:ascii="Times New Roman" w:hAnsi="Times New Roman"/>
        </w:rPr>
        <w:t xml:space="preserve"> + m</w:t>
      </w:r>
      <w:r>
        <w:rPr>
          <w:rFonts w:cs="Times New Roman" w:ascii="Times New Roman" w:hAnsi="Times New Roman"/>
          <w:vertAlign w:val="subscript"/>
        </w:rPr>
        <w:t>ancol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m</w:t>
      </w:r>
      <w:r>
        <w:rPr>
          <w:rFonts w:cs="Times New Roman" w:ascii="Times New Roman" w:hAnsi="Times New Roman"/>
          <w:vertAlign w:val="subscript"/>
        </w:rPr>
        <w:t>X</w:t>
      </w:r>
      <w:r>
        <w:rPr>
          <w:rFonts w:cs="Times New Roman" w:ascii="Times New Roman" w:hAnsi="Times New Roman"/>
        </w:rPr>
        <w:t xml:space="preserve"> = 1,9g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M</w:t>
      </w:r>
      <w:r>
        <w:rPr>
          <w:rFonts w:cs="Times New Roman" w:ascii="Times New Roman" w:hAnsi="Times New Roman"/>
          <w:vertAlign w:val="subscript"/>
        </w:rPr>
        <w:t xml:space="preserve">X </w:t>
      </w:r>
      <w:r>
        <w:rPr>
          <w:rFonts w:cs="Times New Roman" w:ascii="Times New Roman" w:hAnsi="Times New Roman"/>
        </w:rPr>
        <w:t>= 190g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Vì: n</w:t>
      </w:r>
      <w:r>
        <w:rPr>
          <w:rFonts w:cs="Times New Roman" w:ascii="Times New Roman" w:hAnsi="Times New Roman"/>
          <w:vertAlign w:val="subscript"/>
        </w:rPr>
        <w:t>NaOH</w:t>
      </w:r>
      <w:r>
        <w:rPr>
          <w:rFonts w:cs="Times New Roman" w:ascii="Times New Roman" w:hAnsi="Times New Roman"/>
        </w:rPr>
        <w:t xml:space="preserve"> = 3n</w:t>
      </w:r>
      <w:r>
        <w:rPr>
          <w:rFonts w:cs="Times New Roman" w:ascii="Times New Roman" w:hAnsi="Times New Roman"/>
          <w:vertAlign w:val="subscript"/>
        </w:rPr>
        <w:t>este</w:t>
      </w:r>
      <w:r>
        <w:rPr>
          <w:rFonts w:cs="Times New Roman" w:ascii="Times New Roman" w:hAnsi="Times New Roman"/>
        </w:rPr>
        <w:t>; sản phẩm muối chỉ có của axit hữu cơ</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vertAlign w:val="subscript"/>
        </w:rPr>
      </w:pPr>
      <w:r>
        <w:rPr>
          <w:rFonts w:cs="Times New Roman" w:ascii="Times New Roman" w:hAnsi="Times New Roman"/>
        </w:rPr>
        <w:t xml:space="preserve">→ </w:t>
      </w:r>
      <w:r>
        <w:rPr>
          <w:rFonts w:cs="Times New Roman" w:ascii="Times New Roman" w:hAnsi="Times New Roman"/>
        </w:rPr>
        <w:t>X là Trieste; n</w:t>
      </w:r>
      <w:r>
        <w:rPr>
          <w:rFonts w:cs="Times New Roman" w:ascii="Times New Roman" w:hAnsi="Times New Roman"/>
          <w:vertAlign w:val="subscript"/>
        </w:rPr>
        <w:t>HCOONa</w:t>
      </w:r>
      <w:r>
        <w:rPr>
          <w:rFonts w:cs="Times New Roman" w:ascii="Times New Roman" w:hAnsi="Times New Roman"/>
        </w:rPr>
        <w:t xml:space="preserve"> = 2n</w:t>
      </w:r>
      <w:r>
        <w:rPr>
          <w:rFonts w:cs="Times New Roman" w:ascii="Times New Roman" w:hAnsi="Times New Roman"/>
          <w:vertAlign w:val="subscript"/>
        </w:rPr>
        <w:t>CH3COONa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X có dạng: (HCOO)</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COO)R</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R = 41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X là C</w:t>
      </w:r>
      <w:r>
        <w:rPr>
          <w:rFonts w:cs="Times New Roman" w:ascii="Times New Roman" w:hAnsi="Times New Roman"/>
          <w:vertAlign w:val="subscript"/>
        </w:rPr>
        <w:t>7</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6</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3</w: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chất phản ứng được với NaOH là: phenol; axit axetic; etyl axetat; tripanmitin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4. → 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Câu 5.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có (pi + vòng) = 1</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Để phản ứng với NaOH thì phải là axit hoặc este</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công thức thỏa mãn: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Axit: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COOH; (CH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CHCOOH</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Este: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HCOOCH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 HCOOCH(CH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Có 6 chất thỏa mãn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6. → 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Câu 7.</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Bậc của amin bằng số nhóm thế gắn trực tiếp vào nguyên tử Nito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8.</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Các nhóm hút e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làm giảm lực bazo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nhóm đẩy e (R no;…) làm tăng lực bazo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Lực bazo: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NH &lt;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&lt; NH</w:t>
      </w:r>
      <w:r>
        <w:rPr>
          <w:rFonts w:cs="Times New Roman" w:ascii="Times New Roman" w:hAnsi="Times New Roman"/>
          <w:vertAlign w:val="subscript"/>
        </w:rPr>
        <w:t>3</w:t>
      </w:r>
      <w:r>
        <w:rPr>
          <w:rFonts w:cs="Times New Roman" w:ascii="Times New Roman" w:hAnsi="Times New Roman"/>
        </w:rPr>
        <w:t xml:space="preserve"> &lt; CH</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&lt; (CH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NH</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9. → 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Câu 10.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Mùi tanh của cá là do các amin tạo nên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Dùng các chất có tính axit nhẹ để trung hòa amin và tạo muối dễ dàng rửa trôi; đồng thời không gây ảnh hưởng đến chất lượng thịt cá</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11.</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đồng phân este:</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HCOOCH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 HCOOCH(CH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COOCH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12. → 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13. → 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Câu 14.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(3) sai vì tinh bột và xenlulozo không cùng phân tử khối nên không thể là đồng phân của nhau.</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Có 4 câu đúng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15. → 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Câu 16.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12</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 2CO</w:t>
      </w:r>
      <w:r>
        <w:rPr>
          <w:rFonts w:cs="Times New Roman" w:ascii="Times New Roman" w:hAnsi="Times New Roman"/>
          <w:vertAlign w:val="subscript"/>
        </w:rPr>
        <w:t>2</w:t>
      </w:r>
      <w:r>
        <w:rPr>
          <w:rFonts w:cs="Times New Roman" w:ascii="Times New Roman" w:hAnsi="Times New Roman"/>
        </w:rPr>
        <w:t xml:space="preserve"> + 2C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CO</w:t>
      </w:r>
      <w:r>
        <w:rPr>
          <w:rFonts w:cs="Times New Roman" w:ascii="Times New Roman" w:hAnsi="Times New Roman"/>
          <w:vertAlign w:val="subscript"/>
        </w:rPr>
        <w:t>2</w:t>
      </w:r>
      <w:r>
        <w:rPr>
          <w:rFonts w:cs="Times New Roman" w:ascii="Times New Roman" w:hAnsi="Times New Roman"/>
        </w:rPr>
        <w:t xml:space="preserve"> + Ca(OH)</w:t>
      </w:r>
      <w:r>
        <w:rPr>
          <w:rFonts w:cs="Times New Roman" w:ascii="Times New Roman" w:hAnsi="Times New Roman"/>
          <w:vertAlign w:val="subscript"/>
        </w:rPr>
        <w:t>2</w:t>
      </w:r>
      <w:r>
        <w:rPr>
          <w:rFonts w:cs="Times New Roman" w:ascii="Times New Roman" w:hAnsi="Times New Roman"/>
        </w:rPr>
        <w:t xml:space="preserve"> → CaCO</w:t>
      </w:r>
      <w:r>
        <w:rPr>
          <w:rFonts w:cs="Times New Roman" w:ascii="Times New Roman" w:hAnsi="Times New Roman"/>
          <w:vertAlign w:val="subscript"/>
        </w:rPr>
        <w:t>3</w:t>
      </w:r>
      <w:r>
        <w:rPr>
          <w:rFonts w:cs="Times New Roman" w:ascii="Times New Roman" w:hAnsi="Times New Roman"/>
        </w:rPr>
        <w:t xml:space="preserve"> + H</w:t>
      </w:r>
      <w:r>
        <w:rPr>
          <w:rFonts w:cs="Times New Roman" w:ascii="Times New Roman" w:hAnsi="Times New Roman"/>
          <w:vertAlign w:val="subscript"/>
        </w:rPr>
        <w:t>2</w:t>
      </w:r>
      <w:r>
        <w:rPr>
          <w:rFonts w:cs="Times New Roman" w:ascii="Times New Roman" w:hAnsi="Times New Roman"/>
        </w:rPr>
        <w:t>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CO2</w:t>
      </w:r>
      <w:r>
        <w:rPr>
          <w:rFonts w:cs="Times New Roman" w:ascii="Times New Roman" w:hAnsi="Times New Roman"/>
        </w:rPr>
        <w:t xml:space="preserve"> = n</w:t>
      </w:r>
      <w:r>
        <w:rPr>
          <w:rFonts w:cs="Times New Roman" w:ascii="Times New Roman" w:hAnsi="Times New Roman"/>
          <w:vertAlign w:val="subscript"/>
        </w:rPr>
        <w:t>CaCO3</w:t>
      </w:r>
      <w:r>
        <w:rPr>
          <w:rFonts w:cs="Times New Roman" w:ascii="Times New Roman" w:hAnsi="Times New Roman"/>
        </w:rPr>
        <w:t xml:space="preserve"> = 0,4 mol → n</w:t>
      </w:r>
      <w:r>
        <w:rPr>
          <w:rFonts w:cs="Times New Roman" w:ascii="Times New Roman" w:hAnsi="Times New Roman"/>
          <w:vertAlign w:val="subscript"/>
        </w:rPr>
        <w:t>glucozo(PT)</w:t>
      </w:r>
      <w:r>
        <w:rPr>
          <w:rFonts w:cs="Times New Roman" w:ascii="Times New Roman" w:hAnsi="Times New Roman"/>
        </w:rPr>
        <w:t xml:space="preserve"> = 0,2 mol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glucozo phải dùng</w:t>
      </w:r>
      <w:r>
        <w:rPr>
          <w:rFonts w:cs="Times New Roman" w:ascii="Times New Roman" w:hAnsi="Times New Roman"/>
        </w:rPr>
        <w:t xml:space="preserve"> = 0,2.100/80 = 0,25 mol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m</w:t>
      </w:r>
      <w:r>
        <w:rPr>
          <w:rFonts w:cs="Times New Roman" w:ascii="Times New Roman" w:hAnsi="Times New Roman"/>
          <w:vertAlign w:val="subscript"/>
        </w:rPr>
        <w:t>glucozo</w:t>
      </w:r>
      <w:r>
        <w:rPr>
          <w:rFonts w:cs="Times New Roman" w:ascii="Times New Roman" w:hAnsi="Times New Roman"/>
        </w:rPr>
        <w:t xml:space="preserve"> = 45g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17.</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Vinyl fomat: HCOOCH=CH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18. → 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19</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Các chất thỏa mãn: dimetylamin (CH</w:t>
      </w:r>
      <w:r>
        <w:rPr>
          <w:rFonts w:cs="Times New Roman" w:ascii="Times New Roman" w:hAnsi="Times New Roman"/>
          <w:vertAlign w:val="subscript"/>
        </w:rPr>
        <w:t>3</w:t>
      </w:r>
      <w:r>
        <w:rPr>
          <w:rFonts w:cs="Times New Roman" w:ascii="Times New Roman" w:hAnsi="Times New Roman"/>
        </w:rPr>
        <w:t>NHCH</w:t>
      </w:r>
      <w:r>
        <w:rPr>
          <w:rFonts w:cs="Times New Roman" w:ascii="Times New Roman" w:hAnsi="Times New Roman"/>
          <w:vertAlign w:val="subscript"/>
        </w:rPr>
        <w:t>3</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Câu 20.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Saccarozo không có nhóm CHO nên không có phản ứng tráng bạc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21. → 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Câu 22.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Cả saccarozo và glucozo đều có nhiều nhóm OH kề nhau</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23.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Saccarozo → Glucozo + Fructozo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Tinh bột → glucozo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Metyl fomat (HCOOCH</w:t>
      </w:r>
      <w:r>
        <w:rPr>
          <w:rFonts w:cs="Times New Roman" w:ascii="Times New Roman" w:hAnsi="Times New Roman"/>
          <w:vertAlign w:val="subscript"/>
        </w:rPr>
        <w:t>3</w:t>
      </w:r>
      <w:r>
        <w:rPr>
          <w:rFonts w:cs="Times New Roman" w:ascii="Times New Roman" w:hAnsi="Times New Roman"/>
        </w:rPr>
        <w:t>) → HCOOH + CH</w:t>
      </w:r>
      <w:r>
        <w:rPr>
          <w:rFonts w:cs="Times New Roman" w:ascii="Times New Roman" w:hAnsi="Times New Roman"/>
          <w:vertAlign w:val="subscript"/>
        </w:rPr>
        <w:t>3</w:t>
      </w:r>
      <w:r>
        <w:rPr>
          <w:rFonts w:cs="Times New Roman" w:ascii="Times New Roman" w:hAnsi="Times New Roman"/>
        </w:rPr>
        <w:t>OH</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Xenlulozo → Glucozo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sản phẩm: glucozo; HCOOH; fructozo đều thỏa mãn yêu cầu đề bài</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24</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Glucozo là monosaccarit nên không có phản ứng thủy phân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25.</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đồng phân: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CHNH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NHCH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N(CH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26. → 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27. → 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28.</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Xà phòng hóa: RCOOR</w:t>
      </w:r>
      <w:r>
        <w:rPr>
          <w:rFonts w:cs="Times New Roman" w:ascii="Times New Roman" w:hAnsi="Times New Roman"/>
          <w:vertAlign w:val="subscript"/>
        </w:rPr>
        <w:t>1</w:t>
      </w:r>
      <w:r>
        <w:rPr>
          <w:rFonts w:cs="Times New Roman" w:ascii="Times New Roman" w:hAnsi="Times New Roman"/>
        </w:rPr>
        <w:t xml:space="preserve"> → RCOONa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Có n</w:t>
      </w:r>
      <w:r>
        <w:rPr>
          <w:rFonts w:cs="Times New Roman" w:ascii="Times New Roman" w:hAnsi="Times New Roman"/>
          <w:vertAlign w:val="subscript"/>
        </w:rPr>
        <w:t>este</w:t>
      </w:r>
      <w:r>
        <w:rPr>
          <w:rFonts w:cs="Times New Roman" w:ascii="Times New Roman" w:hAnsi="Times New Roman"/>
        </w:rPr>
        <w:t xml:space="preserve"> = n</w:t>
      </w:r>
      <w:r>
        <w:rPr>
          <w:rFonts w:cs="Times New Roman" w:ascii="Times New Roman" w:hAnsi="Times New Roman"/>
          <w:vertAlign w:val="subscript"/>
        </w:rPr>
        <w:t>muối</w:t>
      </w:r>
      <w:r>
        <w:rPr>
          <w:rFonts w:cs="Times New Roman" w:ascii="Times New Roman" w:hAnsi="Times New Roman"/>
        </w:rPr>
        <w:t xml:space="preserve"> = 0,05 mol → M</w:t>
      </w:r>
      <w:r>
        <w:rPr>
          <w:rFonts w:cs="Times New Roman" w:ascii="Times New Roman" w:hAnsi="Times New Roman"/>
          <w:vertAlign w:val="subscript"/>
        </w:rPr>
        <w:t>muối</w:t>
      </w:r>
      <w:r>
        <w:rPr>
          <w:rFonts w:cs="Times New Roman" w:ascii="Times New Roman" w:hAnsi="Times New Roman"/>
        </w:rPr>
        <w:t xml:space="preserve"> = 82g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R = 15 (CH</w:t>
      </w:r>
      <w:r>
        <w:rPr>
          <w:rFonts w:cs="Times New Roman" w:ascii="Times New Roman" w:hAnsi="Times New Roman"/>
          <w:vertAlign w:val="subscript"/>
        </w:rPr>
        <w:t>3</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este là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29.</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Sơ đồ: CO</w:t>
      </w:r>
      <w:r>
        <w:rPr>
          <w:rFonts w:cs="Times New Roman" w:ascii="Times New Roman" w:hAnsi="Times New Roman"/>
          <w:vertAlign w:val="subscript"/>
        </w:rPr>
        <w:t>2</w:t>
      </w:r>
      <w:r>
        <w:rPr>
          <w:rFonts w:cs="Times New Roman" w:ascii="Times New Roman" w:hAnsi="Times New Roman"/>
        </w:rPr>
        <w:t xml:space="preserve"> → Tinh bột → glucozo → etanol →CH</w:t>
      </w:r>
      <w:r>
        <w:rPr>
          <w:rFonts w:cs="Times New Roman" w:ascii="Times New Roman" w:hAnsi="Times New Roman"/>
          <w:vertAlign w:val="subscript"/>
        </w:rPr>
        <w:t>3</w:t>
      </w:r>
      <w:r>
        <w:rPr>
          <w:rFonts w:cs="Times New Roman" w:ascii="Times New Roman" w:hAnsi="Times New Roman"/>
        </w:rPr>
        <w:t>COOH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CO</w:t>
      </w:r>
      <w:r>
        <w:rPr>
          <w:rFonts w:cs="Times New Roman" w:ascii="Times New Roman" w:hAnsi="Times New Roman"/>
          <w:vertAlign w:val="subscript"/>
        </w:rPr>
        <w:t>2</w:t>
      </w:r>
      <w:r>
        <w:rPr>
          <w:rFonts w:cs="Times New Roman" w:ascii="Times New Roman" w:hAnsi="Times New Roman"/>
        </w:rPr>
        <w:t xml:space="preserve"> + H</w:t>
      </w:r>
      <w:r>
        <w:rPr>
          <w:rFonts w:cs="Times New Roman" w:ascii="Times New Roman" w:hAnsi="Times New Roman"/>
          <w:vertAlign w:val="subscript"/>
        </w:rPr>
        <w:t>2</w:t>
      </w:r>
      <w:r>
        <w:rPr>
          <w:rFonts w:cs="Times New Roman" w:ascii="Times New Roman" w:hAnsi="Times New Roman"/>
        </w:rPr>
        <w:t>O →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5</w:t>
      </w:r>
      <w:r>
        <w:rPr>
          <w:rFonts w:cs="Times New Roman" w:ascii="Times New Roman" w:hAnsi="Times New Roman"/>
        </w:rPr>
        <w:t>)</w:t>
      </w:r>
      <w:r>
        <w:rPr>
          <w:rFonts w:cs="Times New Roman" w:ascii="Times New Roman" w:hAnsi="Times New Roman"/>
          <w:vertAlign w:val="subscript"/>
        </w:rPr>
        <w:t>n</w:t>
      </w:r>
      <w:r>
        <w:rPr>
          <w:rFonts w:cs="Times New Roman" w:ascii="Times New Roman" w:hAnsi="Times New Roman"/>
        </w:rPr>
        <w:t xml:space="preserve"> [Qung hợp]</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5</w:t>
      </w:r>
      <w:r>
        <w:rPr>
          <w:rFonts w:cs="Times New Roman" w:ascii="Times New Roman" w:hAnsi="Times New Roman"/>
        </w:rPr>
        <w:t>)</w:t>
      </w:r>
      <w:r>
        <w:rPr>
          <w:rFonts w:cs="Times New Roman" w:ascii="Times New Roman" w:hAnsi="Times New Roman"/>
          <w:vertAlign w:val="subscript"/>
        </w:rPr>
        <w:t>n</w:t>
      </w:r>
      <w:r>
        <w:rPr>
          <w:rFonts w:cs="Times New Roman" w:ascii="Times New Roman" w:hAnsi="Times New Roman"/>
        </w:rPr>
        <w:t xml:space="preserve"> + nH</w:t>
      </w:r>
      <w:r>
        <w:rPr>
          <w:rFonts w:cs="Times New Roman" w:ascii="Times New Roman" w:hAnsi="Times New Roman"/>
          <w:vertAlign w:val="subscript"/>
        </w:rPr>
        <w:t>2</w:t>
      </w:r>
      <w:r>
        <w:rPr>
          <w:rFonts w:cs="Times New Roman" w:ascii="Times New Roman" w:hAnsi="Times New Roman"/>
        </w:rPr>
        <w:t>O → nC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12</w:t>
      </w:r>
      <w:r>
        <w:rPr>
          <w:rFonts w:cs="Times New Roman" w:ascii="Times New Roman" w:hAnsi="Times New Roman"/>
        </w:rPr>
        <w:t>)</w:t>
      </w:r>
      <w:r>
        <w:rPr>
          <w:rFonts w:cs="Times New Roman" w:ascii="Times New Roman" w:hAnsi="Times New Roman"/>
          <w:vertAlign w:val="subscript"/>
        </w:rPr>
        <w:t>6</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12</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 2 CO</w:t>
      </w:r>
      <w:r>
        <w:rPr>
          <w:rFonts w:cs="Times New Roman" w:ascii="Times New Roman" w:hAnsi="Times New Roman"/>
          <w:vertAlign w:val="subscript"/>
        </w:rPr>
        <w:t>2</w:t>
      </w:r>
      <w:r>
        <w:rPr>
          <w:rFonts w:cs="Times New Roman" w:ascii="Times New Roman" w:hAnsi="Times New Roman"/>
        </w:rPr>
        <w:t xml:space="preserve"> + 2C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 + O</w:t>
      </w:r>
      <w:r>
        <w:rPr>
          <w:rFonts w:cs="Times New Roman" w:ascii="Times New Roman" w:hAnsi="Times New Roman"/>
          <w:vertAlign w:val="subscript"/>
        </w:rPr>
        <w:t>2</w:t>
      </w:r>
      <w:r>
        <w:rPr>
          <w:rFonts w:cs="Times New Roman" w:ascii="Times New Roman" w:hAnsi="Times New Roman"/>
        </w:rPr>
        <w:t xml:space="preserve"> → CH</w:t>
      </w:r>
      <w:r>
        <w:rPr>
          <w:rFonts w:cs="Times New Roman" w:ascii="Times New Roman" w:hAnsi="Times New Roman"/>
          <w:vertAlign w:val="subscript"/>
        </w:rPr>
        <w:t>3</w:t>
      </w:r>
      <w:r>
        <w:rPr>
          <w:rFonts w:cs="Times New Roman" w:ascii="Times New Roman" w:hAnsi="Times New Roman"/>
        </w:rPr>
        <w:t>COOH  + H</w:t>
      </w:r>
      <w:r>
        <w:rPr>
          <w:rFonts w:cs="Times New Roman" w:ascii="Times New Roman" w:hAnsi="Times New Roman"/>
          <w:vertAlign w:val="subscript"/>
        </w:rPr>
        <w:t>2</w:t>
      </w:r>
      <w:r>
        <w:rPr>
          <w:rFonts w:cs="Times New Roman" w:ascii="Times New Roman" w:hAnsi="Times New Roman"/>
        </w:rPr>
        <w:t>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30.</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X + HCl → RNH</w:t>
      </w:r>
      <w:r>
        <w:rPr>
          <w:rFonts w:cs="Times New Roman" w:ascii="Times New Roman" w:hAnsi="Times New Roman"/>
          <w:vertAlign w:val="subscript"/>
        </w:rPr>
        <w:t>3</w:t>
      </w:r>
      <w:r>
        <w:rPr>
          <w:rFonts w:cs="Times New Roman" w:ascii="Times New Roman" w:hAnsi="Times New Roman"/>
        </w:rPr>
        <w:t>Cl → X là amin đơn chức bậc 1</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%m</w:t>
      </w:r>
      <w:r>
        <w:rPr>
          <w:rFonts w:cs="Times New Roman" w:ascii="Times New Roman" w:hAnsi="Times New Roman"/>
          <w:vertAlign w:val="subscript"/>
        </w:rPr>
        <w:t>N(X)</w:t>
      </w:r>
      <w:r>
        <w:rPr>
          <w:rFonts w:cs="Times New Roman" w:ascii="Times New Roman" w:hAnsi="Times New Roman"/>
        </w:rPr>
        <w:t xml:space="preserve"> = 45,16% → M</w:t>
      </w:r>
      <w:r>
        <w:rPr>
          <w:rFonts w:cs="Times New Roman" w:ascii="Times New Roman" w:hAnsi="Times New Roman"/>
          <w:vertAlign w:val="subscript"/>
        </w:rPr>
        <w:t>X</w:t>
      </w:r>
      <w:r>
        <w:rPr>
          <w:rFonts w:cs="Times New Roman" w:ascii="Times New Roman" w:hAnsi="Times New Roman"/>
        </w:rPr>
        <w:t xml:space="preserve"> = 31g → CH</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5</w:t>
      </w:r>
      <w:r>
        <w:rPr>
          <w:rFonts w:cs="Times New Roman" w:ascii="Times New Roman" w:hAnsi="Times New Roman"/>
        </w:rPr>
        <w:t>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=&gt; 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31. → 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Triglixerit + 3NaOH → glixerol + 3RCOONa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NaOH</w:t>
      </w:r>
      <w:r>
        <w:rPr>
          <w:rFonts w:cs="Times New Roman" w:ascii="Times New Roman" w:hAnsi="Times New Roman"/>
        </w:rPr>
        <w:t xml:space="preserve"> = 3n</w:t>
      </w:r>
      <w:r>
        <w:rPr>
          <w:rFonts w:cs="Times New Roman" w:ascii="Times New Roman" w:hAnsi="Times New Roman"/>
          <w:vertAlign w:val="subscript"/>
        </w:rPr>
        <w:t>glixerol</w:t>
      </w:r>
      <w:r>
        <w:rPr>
          <w:rFonts w:cs="Times New Roman" w:ascii="Times New Roman" w:hAnsi="Times New Roman"/>
        </w:rPr>
        <w:t xml:space="preserve"> = 0,3 mol</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V = 0,3 lít = 300 ml</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33.</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Vì CH</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có tính bazo mạnh → môi trường OH</w:t>
      </w:r>
      <w:r>
        <w:rPr>
          <w:rFonts w:cs="Times New Roman" w:ascii="Times New Roman" w:hAnsi="Times New Roman"/>
          <w:vertAlign w:val="superscript"/>
        </w:rPr>
        <w:t>-</w:t>
      </w:r>
      <w:r>
        <w:rPr>
          <w:rFonts w:cs="Times New Roman" w:ascii="Times New Roman" w:hAnsi="Times New Roman"/>
        </w:rPr>
        <w:t xml:space="preserve"> → tạo Fe(OH)</w:t>
      </w:r>
      <w:r>
        <w:rPr>
          <w:rFonts w:cs="Times New Roman" w:ascii="Times New Roman" w:hAnsi="Times New Roman"/>
          <w:vertAlign w:val="subscript"/>
        </w:rPr>
        <w:t>3</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34.</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chất có M gần như nhau thì dựa vào khả năng tạo liên kết Kidro với nước tốt hơn sẽ có nhiệt độ sôi cao hơn và ngược lại</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Axit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COOH → ancol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OH →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35.</w:t>
      </w:r>
      <w:r>
        <w:rPr>
          <w:rFonts w:cs="Times New Roman" w:ascii="Times New Roman" w:hAnsi="Times New Roman"/>
        </w:rPr>
        <w:t xml:space="preserve"> Công thức amin trung bình: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2n+3</w:t>
      </w:r>
      <w:r>
        <w:rPr>
          <w:rFonts w:cs="Times New Roman" w:ascii="Times New Roman" w:hAnsi="Times New Roman"/>
        </w:rPr>
        <w:t>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Có: n</w:t>
      </w:r>
      <w:r>
        <w:rPr>
          <w:rFonts w:cs="Times New Roman" w:ascii="Times New Roman" w:hAnsi="Times New Roman"/>
          <w:vertAlign w:val="subscript"/>
        </w:rPr>
        <w:t>CO2</w:t>
      </w:r>
      <w:r>
        <w:rPr>
          <w:rFonts w:cs="Times New Roman" w:ascii="Times New Roman" w:hAnsi="Times New Roman"/>
        </w:rPr>
        <w:t xml:space="preserve"> : n</w:t>
      </w:r>
      <w:r>
        <w:rPr>
          <w:rFonts w:cs="Times New Roman" w:ascii="Times New Roman" w:hAnsi="Times New Roman"/>
          <w:vertAlign w:val="subscript"/>
        </w:rPr>
        <w:t>H2O</w:t>
      </w:r>
      <w:r>
        <w:rPr>
          <w:rFonts w:cs="Times New Roman" w:ascii="Times New Roman" w:hAnsi="Times New Roman"/>
        </w:rPr>
        <w:t xml:space="preserve"> = 1 : 2 → n</w:t>
      </w:r>
      <w:r>
        <w:rPr>
          <w:rFonts w:cs="Times New Roman" w:ascii="Times New Roman" w:hAnsi="Times New Roman"/>
          <w:vertAlign w:val="subscript"/>
        </w:rPr>
        <w:t>C</w:t>
      </w:r>
      <w:r>
        <w:rPr>
          <w:rFonts w:cs="Times New Roman" w:ascii="Times New Roman" w:hAnsi="Times New Roman"/>
        </w:rPr>
        <w:t xml:space="preserve"> : n</w:t>
      </w:r>
      <w:r>
        <w:rPr>
          <w:rFonts w:cs="Times New Roman" w:ascii="Times New Roman" w:hAnsi="Times New Roman"/>
          <w:vertAlign w:val="subscript"/>
        </w:rPr>
        <w:t xml:space="preserve">H </w:t>
      </w:r>
      <w:r>
        <w:rPr>
          <w:rFonts w:cs="Times New Roman" w:ascii="Times New Roman" w:hAnsi="Times New Roman"/>
        </w:rPr>
        <w:t xml:space="preserve"> = 1 : 4 = n : (2n+3)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n = 1,5</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2 amin là: CH</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và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36.</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2 este có M bằng nhau</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Dạng tổng quát của phản ứng xà phòng hóa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RCOOR’ + NaOH → RCOONa + R’OH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NaOH</w:t>
      </w:r>
      <w:r>
        <w:rPr>
          <w:rFonts w:cs="Times New Roman" w:ascii="Times New Roman" w:hAnsi="Times New Roman"/>
        </w:rPr>
        <w:t xml:space="preserve"> = n</w:t>
      </w:r>
      <w:r>
        <w:rPr>
          <w:rFonts w:cs="Times New Roman" w:ascii="Times New Roman" w:hAnsi="Times New Roman"/>
          <w:vertAlign w:val="subscript"/>
        </w:rPr>
        <w:t>este</w:t>
      </w:r>
      <w:r>
        <w:rPr>
          <w:rFonts w:cs="Times New Roman" w:ascii="Times New Roman" w:hAnsi="Times New Roman"/>
        </w:rPr>
        <w:t xml:space="preserve"> = 0,15 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V</w:t>
      </w:r>
      <w:r>
        <w:rPr>
          <w:rFonts w:cs="Times New Roman" w:ascii="Times New Roman" w:hAnsi="Times New Roman"/>
          <w:vertAlign w:val="subscript"/>
        </w:rPr>
        <w:t>NaOH</w:t>
      </w:r>
      <w:r>
        <w:rPr>
          <w:rFonts w:cs="Times New Roman" w:ascii="Times New Roman" w:hAnsi="Times New Roman"/>
        </w:rPr>
        <w:t xml:space="preserve"> = 0,15 lít = 150 ml</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37. → 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38. → 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Câu 39.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X quy về gồm: x mol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và</w:t>
      </w:r>
      <w:r>
        <w:rPr>
          <w:rFonts w:cs="Times New Roman" w:ascii="Times New Roman" w:hAnsi="Times New Roman"/>
          <w:vertAlign w:val="subscript"/>
        </w:rPr>
        <w:t xml:space="preserve"> </w:t>
      </w:r>
      <w:r>
        <w:rPr>
          <w:rFonts w:cs="Times New Roman" w:ascii="Times New Roman" w:hAnsi="Times New Roman"/>
        </w:rPr>
        <w:t>y mol C</w:t>
      </w:r>
      <w:r>
        <w:rPr>
          <w:rFonts w:cs="Times New Roman" w:ascii="Times New Roman" w:hAnsi="Times New Roman"/>
          <w:vertAlign w:val="subscript"/>
        </w:rPr>
        <w:t>9</w:t>
        <w:softHyphen/>
      </w:r>
      <w:r>
        <w:rPr>
          <w:rFonts w:cs="Times New Roman" w:ascii="Times New Roman" w:hAnsi="Times New Roman"/>
        </w:rPr>
        <w:t>H</w:t>
      </w:r>
      <w:r>
        <w:rPr>
          <w:rFonts w:cs="Times New Roman" w:ascii="Times New Roman" w:hAnsi="Times New Roman"/>
          <w:vertAlign w:val="subscript"/>
        </w:rPr>
        <w:t>14</w:t>
      </w:r>
      <w:r>
        <w:rPr>
          <w:rFonts w:cs="Times New Roman" w:ascii="Times New Roman" w:hAnsi="Times New Roman"/>
        </w:rPr>
        <w:t>O</w:t>
      </w:r>
      <w:r>
        <w:rPr>
          <w:rFonts w:cs="Times New Roman" w:ascii="Times New Roman" w:hAnsi="Times New Roman"/>
          <w:vertAlign w:val="subscript"/>
        </w:rPr>
        <w:t>6</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n</w:t>
      </w:r>
      <w:r>
        <w:rPr>
          <w:rFonts w:cs="Times New Roman" w:ascii="Times New Roman" w:hAnsi="Times New Roman"/>
          <w:vertAlign w:val="subscript"/>
        </w:rPr>
        <w:t>O2</w:t>
      </w:r>
      <w:r>
        <w:rPr>
          <w:rFonts w:cs="Times New Roman" w:ascii="Times New Roman" w:hAnsi="Times New Roman"/>
        </w:rPr>
        <w:t xml:space="preserve"> = 0,795 mol; n</w:t>
      </w:r>
      <w:r>
        <w:rPr>
          <w:rFonts w:cs="Times New Roman" w:ascii="Times New Roman" w:hAnsi="Times New Roman"/>
          <w:vertAlign w:val="subscript"/>
        </w:rPr>
        <w:t>CO2</w:t>
      </w:r>
      <w:r>
        <w:rPr>
          <w:rFonts w:cs="Times New Roman" w:ascii="Times New Roman" w:hAnsi="Times New Roman"/>
        </w:rPr>
        <w:t xml:space="preserve"> = 0,69 mol; n</w:t>
      </w:r>
      <w:r>
        <w:rPr>
          <w:rFonts w:cs="Times New Roman" w:ascii="Times New Roman" w:hAnsi="Times New Roman"/>
          <w:vertAlign w:val="subscript"/>
        </w:rPr>
        <w:t>H2O</w:t>
      </w:r>
      <w:r>
        <w:rPr>
          <w:rFonts w:cs="Times New Roman" w:ascii="Times New Roman" w:hAnsi="Times New Roman"/>
        </w:rPr>
        <w:t xml:space="preserve"> = 0,57 mol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Bảo toàn O: 2x + 6y = 2n</w:t>
      </w:r>
      <w:r>
        <w:rPr>
          <w:rFonts w:cs="Times New Roman" w:ascii="Times New Roman" w:hAnsi="Times New Roman"/>
          <w:vertAlign w:val="subscript"/>
        </w:rPr>
        <w:t>CO2</w:t>
      </w:r>
      <w:r>
        <w:rPr>
          <w:rFonts w:cs="Times New Roman" w:ascii="Times New Roman" w:hAnsi="Times New Roman"/>
        </w:rPr>
        <w:t xml:space="preserve"> + n</w:t>
      </w:r>
      <w:r>
        <w:rPr>
          <w:rFonts w:cs="Times New Roman" w:ascii="Times New Roman" w:hAnsi="Times New Roman"/>
          <w:vertAlign w:val="subscript"/>
        </w:rPr>
        <w:t>H2O</w:t>
      </w:r>
      <w:r>
        <w:rPr>
          <w:rFonts w:cs="Times New Roman" w:ascii="Times New Roman" w:hAnsi="Times New Roman"/>
        </w:rPr>
        <w:t xml:space="preserve"> – 2n</w:t>
      </w:r>
      <w:r>
        <w:rPr>
          <w:rFonts w:cs="Times New Roman" w:ascii="Times New Roman" w:hAnsi="Times New Roman"/>
          <w:vertAlign w:val="subscript"/>
        </w:rPr>
        <w:t>O2</w:t>
      </w:r>
      <w:r>
        <w:rPr>
          <w:rFonts w:cs="Times New Roman" w:ascii="Times New Roman" w:hAnsi="Times New Roman"/>
        </w:rPr>
        <w:t xml:space="preserve"> = 0,36 mol</w:t>
      </w:r>
    </w:p>
    <w:p>
      <w:pPr>
        <w:pStyle w:val="Normal"/>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NaOH</w:t>
      </w:r>
      <w:r>
        <w:rPr>
          <w:rFonts w:cs="Times New Roman" w:ascii="Times New Roman" w:hAnsi="Times New Roman"/>
        </w:rPr>
        <w:t xml:space="preserve"> = n</w:t>
      </w:r>
      <w:r>
        <w:rPr>
          <w:rFonts w:cs="Times New Roman" w:ascii="Times New Roman" w:hAnsi="Times New Roman"/>
          <w:vertAlign w:val="subscript"/>
        </w:rPr>
        <w:t>COO</w:t>
      </w:r>
      <w:r>
        <w:rPr>
          <w:rFonts w:cs="Times New Roman" w:ascii="Times New Roman" w:hAnsi="Times New Roman"/>
        </w:rPr>
        <w:t xml:space="preserve"> = ½ n</w:t>
      </w:r>
      <w:r>
        <w:rPr>
          <w:rFonts w:cs="Times New Roman" w:ascii="Times New Roman" w:hAnsi="Times New Roman"/>
          <w:vertAlign w:val="subscript"/>
        </w:rPr>
        <w:t>O(X)</w:t>
      </w:r>
      <w:r>
        <w:rPr>
          <w:rFonts w:cs="Times New Roman" w:ascii="Times New Roman" w:hAnsi="Times New Roman"/>
        </w:rPr>
        <w:t xml:space="preserve"> = x + 3y = 0,18 mol</w:t>
      </w:r>
    </w:p>
    <w:p>
      <w:pPr>
        <w:pStyle w:val="Normal"/>
        <w:rPr>
          <w:rFonts w:ascii="Times New Roman" w:hAnsi="Times New Roman" w:cs="Times New Roman"/>
        </w:rPr>
      </w:pPr>
      <w:r>
        <w:rPr>
          <w:rFonts w:cs="Times New Roman" w:ascii="Times New Roman" w:hAnsi="Times New Roman"/>
          <w:b/>
        </w:rPr>
        <w:t xml:space="preserve">→ </w:t>
      </w:r>
      <w:r>
        <w:rPr>
          <w:rFonts w:cs="Times New Roman" w:ascii="Times New Roman" w:hAnsi="Times New Roman"/>
          <w:b/>
        </w:rPr>
        <w:t>A</w:t>
      </w:r>
    </w:p>
    <w:p>
      <w:pPr>
        <w:pStyle w:val="Normal"/>
        <w:rPr>
          <w:rFonts w:ascii="Times New Roman" w:hAnsi="Times New Roman" w:cs="Times New Roman"/>
          <w:b/>
        </w:rPr>
      </w:pPr>
      <w:r>
        <w:rPr>
          <w:rFonts w:cs="Times New Roman" w:ascii="Times New Roman" w:hAnsi="Times New Roman"/>
          <w:b/>
        </w:rPr>
        <w:t>Câu 40.</w:t>
      </w:r>
    </w:p>
    <w:p>
      <w:pPr>
        <w:pStyle w:val="Normal"/>
        <w:rPr>
          <w:rFonts w:ascii="Times New Roman" w:hAnsi="Times New Roman" w:cs="Times New Roman"/>
        </w:rPr>
      </w:pPr>
      <w:r>
        <w:rPr>
          <w:rFonts w:cs="Times New Roman" w:ascii="Times New Roman" w:hAnsi="Times New Roman"/>
        </w:rPr>
        <w:t>Công thức của A:</w:t>
      </w:r>
    </w:p>
    <w:p>
      <w:pPr>
        <w:pStyle w:val="Normal"/>
        <w:ind w:firstLine="720" w:right="0"/>
        <w:rPr>
          <w:rFonts w:ascii="Times New Roman" w:hAnsi="Times New Roman" w:cs="Times New Roman"/>
        </w:rPr>
      </w:pPr>
      <w:r>
        <w:rPr>
          <w:rFonts w:cs="Times New Roman" w:ascii="Times New Roman" w:hAnsi="Times New Roman"/>
        </w:rPr>
        <w:t>RN + HCl → RNHCl</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(R+14)</w:t>
        <w:tab/>
        <w:tab/>
        <w:t>(R+50,5)</w:t>
      </w:r>
    </w:p>
    <w:p>
      <w:pPr>
        <w:pStyle w:val="Normal"/>
        <w:rPr>
          <w:rFonts w:ascii="Times New Roman" w:hAnsi="Times New Roman" w:cs="Times New Roman"/>
        </w:rPr>
      </w:pPr>
      <w:r>
        <w:rPr>
          <w:rFonts w:cs="Times New Roman" w:ascii="Times New Roman" w:hAnsi="Times New Roman"/>
        </w:rPr>
        <w:tab/>
        <w:t>18g</w:t>
        <w:tab/>
        <w:tab/>
        <w:t>32,6g</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32,6.(R + 14) = 18.(R + 50,5)</w:t>
      </w:r>
    </w:p>
    <w:p>
      <w:pPr>
        <w:pStyle w:val="Normal"/>
        <w:rPr/>
      </w:pPr>
      <w:r>
        <w:rPr>
          <w:rFonts w:cs="Times New Roman" w:ascii="Times New Roman" w:hAnsi="Times New Roman"/>
        </w:rPr>
        <w:t xml:space="preserve">→ </w:t>
      </w:r>
      <w:r>
        <w:rPr>
          <w:rFonts w:cs="Times New Roman" w:ascii="Times New Roman" w:hAnsi="Times New Roman"/>
        </w:rPr>
        <w:t>R = 31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N)</w:t>
      </w:r>
    </w:p>
    <w:p>
      <w:pPr>
        <w:pStyle w:val="Normal"/>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HCl</w:t>
      </w:r>
      <w:r>
        <w:rPr>
          <w:rFonts w:cs="Times New Roman" w:ascii="Times New Roman" w:hAnsi="Times New Roman"/>
        </w:rPr>
        <w:t xml:space="preserve"> = n</w:t>
      </w:r>
      <w:r>
        <w:rPr>
          <w:rFonts w:cs="Times New Roman" w:ascii="Times New Roman" w:hAnsi="Times New Roman"/>
          <w:vertAlign w:val="subscript"/>
        </w:rPr>
        <w:t>amin</w:t>
      </w:r>
      <w:r>
        <w:rPr>
          <w:rFonts w:cs="Times New Roman" w:ascii="Times New Roman" w:hAnsi="Times New Roman"/>
        </w:rPr>
        <w:t xml:space="preserve"> = 0,4 mol</w:t>
      </w:r>
    </w:p>
    <w:p>
      <w:pPr>
        <w:pStyle w:val="Normal"/>
        <w:rPr/>
      </w:pPr>
      <w:r>
        <w:rPr>
          <w:rFonts w:cs="Times New Roman" w:ascii="Times New Roman" w:hAnsi="Times New Roman"/>
        </w:rPr>
        <w:t xml:space="preserve">→ </w:t>
      </w:r>
      <w:r>
        <w:rPr>
          <w:rFonts w:cs="Times New Roman" w:ascii="Times New Roman" w:hAnsi="Times New Roman"/>
        </w:rPr>
        <w:t>V</w:t>
      </w:r>
      <w:r>
        <w:rPr>
          <w:rFonts w:cs="Times New Roman" w:ascii="Times New Roman" w:hAnsi="Times New Roman"/>
          <w:vertAlign w:val="subscript"/>
        </w:rPr>
        <w:t xml:space="preserve">HCl </w:t>
      </w:r>
      <w:r>
        <w:rPr>
          <w:rFonts w:cs="Times New Roman" w:ascii="Times New Roman" w:hAnsi="Times New Roman"/>
        </w:rPr>
        <w:t>= 0,2 lít = 200 ml</w:t>
      </w:r>
    </w:p>
    <w:p>
      <w:pPr>
        <w:pStyle w:val="Normal"/>
        <w:rPr>
          <w:rFonts w:ascii="Times New Roman" w:hAnsi="Times New Roman" w:cs="Times New Roman"/>
          <w:b/>
        </w:rPr>
      </w:pPr>
      <w:r>
        <w:rPr>
          <w:rFonts w:cs="Times New Roman" w:ascii="Times New Roman" w:hAnsi="Times New Roman"/>
          <w:b/>
        </w:rPr>
        <w:t xml:space="preserve">→ </w:t>
      </w:r>
      <w:r>
        <w:rPr>
          <w:rFonts w:cs="Times New Roman" w:ascii="Times New Roman" w:hAnsi="Times New Roman"/>
          <w:b/>
        </w:rPr>
        <w:t>D</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lang w:val="en-US" w:eastAsia="en-US"/>
              </w:rPr>
              <w:t xml:space="preserve">SỞ GD </w:t>
            </w:r>
            <w:r>
              <w:rPr>
                <w:rFonts w:eastAsia="Symbol" w:cs="Symbol" w:ascii="Symbol" w:hAnsi="Symbol"/>
                <w:b/>
                <w:lang w:val="en-US" w:eastAsia="en-US"/>
              </w:rPr>
              <w:sym w:font="Symbol" w:char="f026"/>
            </w:r>
            <w:r>
              <w:rPr>
                <w:rFonts w:cs="Times New Roman" w:ascii="Times New Roman" w:hAnsi="Times New Roman"/>
                <w:b/>
                <w:lang w:val="en-US" w:eastAsia="en-US"/>
              </w:rPr>
              <w:t xml:space="preserve"> ĐT LÀO CAI</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lang w:val="en-US" w:eastAsia="en-US"/>
              </w:rPr>
            </w:pPr>
            <w:r>
              <w:rPr>
                <w:rFonts w:cs="Times New Roman" w:ascii="Times New Roman" w:hAnsi="Times New Roman"/>
                <w:b/>
                <w:lang w:val="en-US" w:eastAsia="en-US"/>
              </w:rPr>
              <w:t>THPT VĂN BÀN</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lang w:val="en-US" w:eastAsia="en-US"/>
              </w:rPr>
            </w:pPr>
            <w:r>
              <w:rPr>
                <w:rFonts w:cs="Times New Roman" w:ascii="Times New Roman" w:hAnsi="Times New Roman"/>
                <w:b/>
                <w:lang w:val="en-US" w:eastAsia="en-US"/>
              </w:rPr>
              <mc:AlternateContent>
                <mc:Choice Requires="wps">
                  <w:drawing>
                    <wp:anchor behindDoc="0" distT="0" distB="0" distL="114935" distR="114935" simplePos="0" locked="0" layoutInCell="0" allowOverlap="1" relativeHeight="1685">
                      <wp:simplePos x="0" y="0"/>
                      <wp:positionH relativeFrom="margin">
                        <wp:posOffset>508635</wp:posOffset>
                      </wp:positionH>
                      <wp:positionV relativeFrom="paragraph">
                        <wp:posOffset>45720</wp:posOffset>
                      </wp:positionV>
                      <wp:extent cx="1233170" cy="0"/>
                      <wp:effectExtent l="0" t="5080" r="0" b="5080"/>
                      <wp:wrapNone/>
                      <wp:docPr id="43"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rPr>
            </w:pPr>
            <w:r>
              <w:rPr>
                <w:rFonts w:cs="Times New Roman" w:ascii="Times New Roman" w:hAnsi="Times New Roman"/>
                <w:i/>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rFonts w:ascii="Times New Roman" w:hAnsi="Times New Roman" w:cs="Times New Roman"/>
                <w:b/>
                <w:bCs/>
              </w:rPr>
            </w:pPr>
            <w:r>
              <w:rPr>
                <w:rFonts w:cs="Times New Roman" w:ascii="Times New Roman" w:hAnsi="Times New Roman"/>
                <w:b/>
                <w:bCs/>
              </w:rPr>
              <w:t>ĐỀ THI THỬ LẦN 1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rPr>
            </w:pPr>
            <w:r>
              <w:rPr>
                <w:rFonts w:cs="Times New Roman" w:ascii="Times New Roman" w:hAnsi="Times New Roman"/>
                <w:b/>
                <w:bCs/>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rPr>
            </w:pPr>
            <w:r>
              <w:rPr>
                <w:rFonts w:cs="Times New Roman" w:ascii="Times New Roman" w:hAnsi="Times New Roman"/>
                <w:i/>
                <w:iCs/>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lang w:val="en-US" w:eastAsia="en-US"/>
              </w:rPr>
            </w:pPr>
            <w:r>
              <w:rPr>
                <w:rFonts w:cs="Times New Roman" w:ascii="Times New Roman" w:hAnsi="Times New Roman"/>
                <w:b/>
                <w:bCs/>
                <w:i/>
                <w:iCs/>
                <w:lang w:val="en-US" w:eastAsia="en-US"/>
              </w:rPr>
              <mc:AlternateContent>
                <mc:Choice Requires="wps">
                  <w:drawing>
                    <wp:anchor behindDoc="0" distT="0" distB="0" distL="114935" distR="114935" simplePos="0" locked="0" layoutInCell="0" allowOverlap="1" relativeHeight="1686">
                      <wp:simplePos x="0" y="0"/>
                      <wp:positionH relativeFrom="margin">
                        <wp:posOffset>989965</wp:posOffset>
                      </wp:positionH>
                      <wp:positionV relativeFrom="paragraph">
                        <wp:posOffset>50165</wp:posOffset>
                      </wp:positionV>
                      <wp:extent cx="2493010" cy="0"/>
                      <wp:effectExtent l="0" t="5080" r="0" b="5080"/>
                      <wp:wrapNone/>
                      <wp:docPr id="44"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rPr>
            </w:pPr>
            <w:r>
              <w:rPr>
                <w:rFonts w:cs="Times New Roman" w:ascii="Times New Roman" w:hAnsi="Times New Roman"/>
                <w:b/>
                <w:bCs/>
              </w:rPr>
            </w:r>
          </w:p>
        </w:tc>
      </w:tr>
    </w:tbl>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rPr>
      </w:pPr>
      <w:r>
        <w:rPr>
          <w:rFonts w:cs="Times New Roman" w:ascii="Times New Roman" w:hAnsi="Times New Roman"/>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lang w:val="pt-BR"/>
        </w:rPr>
      </w:pPr>
      <w:r>
        <w:rPr>
          <w:rFonts w:cs="Times New Roman" w:ascii="Times New Roman" w:hAnsi="Times New Roman"/>
          <w:lang w:val="pt-BR"/>
        </w:rPr>
        <w:t>H =1; C = 12; N = 14; O = 16; Na = 23; Mg = 24; Al = 27; S =32; Cl = 35,5; K = 39; Ca = 40; Cr = 52; Fe = 56; Cu = 64; Zn = 65; Ag = 108; Ba=137.</w:t>
      </w:r>
    </w:p>
    <w:p>
      <w:pPr>
        <w:pStyle w:val="BodyText13"/>
        <w:tabs>
          <w:tab w:val="clear" w:pos="720"/>
          <w:tab w:val="left" w:pos="2410" w:leader="none"/>
          <w:tab w:val="left" w:pos="4820" w:leader="none"/>
          <w:tab w:val="left" w:pos="7230" w:leader="none"/>
        </w:tabs>
        <w:spacing w:lineRule="auto" w:line="360"/>
        <w:rPr>
          <w:rFonts w:ascii="Times New Roman" w:hAnsi="Times New Roman" w:cs="Times New Roman"/>
          <w:b/>
          <w:color w:val="000000"/>
          <w:lang w:val="pt-BR" w:eastAsia="vi-VN"/>
        </w:rPr>
      </w:pPr>
      <w:r>
        <w:rPr>
          <w:rFonts w:cs="Times New Roman"/>
          <w:b/>
          <w:color w:val="000000"/>
          <w:lang w:val="pt-BR" w:eastAsia="vi-VN"/>
        </w:rPr>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1: Tơ nilon-6,6 có tính dai, bền, mềm mại, óng mượt được dùng để dệt vải may mặc, thuộc loại:</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tơ poliamit.</w:t>
        <w:tab/>
        <w:t>B. tơ visco.</w:t>
        <w:tab/>
        <w:t>C. tơ axetat</w:t>
        <w:tab/>
        <w:t>D. tơ polieste.</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2: Ứng với công thức phân tử C</w:t>
      </w:r>
      <w:r>
        <w:rPr>
          <w:color w:val="000000"/>
          <w:vertAlign w:val="subscript"/>
          <w:lang w:eastAsia="vi-VN"/>
        </w:rPr>
        <w:t>4</w:t>
      </w:r>
      <w:r>
        <w:rPr>
          <w:color w:val="000000"/>
          <w:lang w:eastAsia="vi-VN"/>
        </w:rPr>
        <w:t>H</w:t>
      </w:r>
      <w:r>
        <w:rPr>
          <w:color w:val="000000"/>
          <w:vertAlign w:val="subscript"/>
          <w:lang w:eastAsia="vi-VN"/>
        </w:rPr>
        <w:t>9</w:t>
      </w:r>
      <w:r>
        <w:rPr>
          <w:color w:val="000000"/>
          <w:lang w:eastAsia="vi-VN"/>
        </w:rPr>
        <w:t>NO</w:t>
      </w:r>
      <w:r>
        <w:rPr>
          <w:color w:val="000000"/>
          <w:vertAlign w:val="subscript"/>
          <w:lang w:eastAsia="vi-VN"/>
        </w:rPr>
        <w:t>2</w:t>
      </w:r>
      <w:r>
        <w:rPr>
          <w:color w:val="000000"/>
          <w:lang w:eastAsia="vi-VN"/>
        </w:rPr>
        <w:t xml:space="preserve"> có bao nhiêu amino axit là đồng phân cấu tạo của nhau?</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3.</w:t>
        <w:tab/>
        <w:t>B. 4.</w:t>
        <w:tab/>
        <w:t>C. 5.</w:t>
        <w:tab/>
        <w:t>D. 6.</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3: </w:t>
      </w:r>
      <w:r>
        <w:rPr>
          <w:b/>
          <w:color w:val="000000"/>
          <w:lang w:eastAsia="vi-VN"/>
        </w:rPr>
        <w:t>Câu</w:t>
      </w:r>
      <w:r>
        <w:rPr>
          <w:color w:val="000000"/>
          <w:lang w:eastAsia="vi-VN"/>
        </w:rPr>
        <w:t xml:space="preserve"> nào sau đây không đúng:</w:t>
      </w:r>
    </w:p>
    <w:p>
      <w:pPr>
        <w:pStyle w:val="BodyText13"/>
        <w:numPr>
          <w:ilvl w:val="0"/>
          <w:numId w:val="2"/>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Peptit có thể bị thủy phân không hoàn toàn thành các peptit ngắn hơn.</w:t>
      </w:r>
    </w:p>
    <w:p>
      <w:pPr>
        <w:pStyle w:val="BodyText13"/>
        <w:numPr>
          <w:ilvl w:val="0"/>
          <w:numId w:val="2"/>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Khi cho Cu(OH)</w:t>
      </w:r>
      <w:r>
        <w:rPr>
          <w:color w:val="000000"/>
          <w:vertAlign w:val="subscript"/>
          <w:lang w:eastAsia="vi-VN"/>
        </w:rPr>
        <w:t>2</w:t>
      </w:r>
      <w:r>
        <w:rPr>
          <w:color w:val="000000"/>
          <w:lang w:eastAsia="vi-VN"/>
        </w:rPr>
        <w:t xml:space="preserve"> vào lòng trắng trứng thấy xuất hiện màu tím đặc trưng.</w:t>
      </w:r>
    </w:p>
    <w:p>
      <w:pPr>
        <w:pStyle w:val="BodyText13"/>
        <w:numPr>
          <w:ilvl w:val="0"/>
          <w:numId w:val="2"/>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Hòa tan lòng trắng trứng vào nước, sau đó đun sôi, lòng trắng trứng sẽ đông tụ lại.</w:t>
      </w:r>
    </w:p>
    <w:p>
      <w:pPr>
        <w:pStyle w:val="BodyText13"/>
        <w:numPr>
          <w:ilvl w:val="0"/>
          <w:numId w:val="2"/>
        </w:numPr>
        <w:tabs>
          <w:tab w:val="clear" w:pos="720"/>
          <w:tab w:val="left" w:pos="284" w:leader="none"/>
          <w:tab w:val="left" w:pos="2410" w:leader="none"/>
          <w:tab w:val="left" w:pos="4820" w:leader="none"/>
          <w:tab w:val="left" w:pos="7230" w:leader="none"/>
        </w:tabs>
        <w:spacing w:lineRule="auto" w:line="360"/>
        <w:rPr/>
      </w:pPr>
      <w:r>
        <w:rPr>
          <w:color w:val="000000"/>
          <w:lang w:eastAsia="vi-VN"/>
        </w:rPr>
        <w:t>Hợp chất NH</w:t>
      </w:r>
      <w:r>
        <w:rPr>
          <w:color w:val="000000"/>
          <w:vertAlign w:val="subscript"/>
          <w:lang w:eastAsia="vi-VN"/>
        </w:rPr>
        <w:t>2</w:t>
      </w:r>
      <w:r>
        <w:rPr>
          <w:rStyle w:val="BodytextSmallCaps"/>
          <w:sz w:val="24"/>
          <w:szCs w:val="24"/>
        </w:rPr>
        <w:t xml:space="preserve"> - CH - CH -CONH-CH</w:t>
      </w:r>
      <w:r>
        <w:rPr>
          <w:rStyle w:val="BodytextSmallCaps"/>
          <w:sz w:val="24"/>
          <w:szCs w:val="24"/>
          <w:vertAlign w:val="subscript"/>
        </w:rPr>
        <w:t>2</w:t>
      </w:r>
      <w:r>
        <w:rPr>
          <w:color w:val="000000"/>
          <w:lang w:eastAsia="vi-VN"/>
        </w:rPr>
        <w:t xml:space="preserve">COOH thuộc loại đipeptit </w:t>
      </w:r>
    </w:p>
    <w:p>
      <w:pPr>
        <w:pStyle w:val="BodyText13"/>
        <w:tabs>
          <w:tab w:val="clear" w:pos="720"/>
          <w:tab w:val="left" w:pos="284" w:leader="none"/>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4: Tiến hành bốn thí nghiệm sau:</w:t>
      </w:r>
    </w:p>
    <w:p>
      <w:pPr>
        <w:pStyle w:val="BodyText13"/>
        <w:numPr>
          <w:ilvl w:val="0"/>
          <w:numId w:val="3"/>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Thí nghiệm (1): Nhúng thanh Fe vào dung dịch FeCl</w:t>
      </w:r>
      <w:r>
        <w:rPr>
          <w:color w:val="000000"/>
          <w:vertAlign w:val="subscript"/>
          <w:lang w:eastAsia="vi-VN"/>
        </w:rPr>
        <w:t>3</w:t>
      </w:r>
      <w:r>
        <w:rPr>
          <w:color w:val="000000"/>
          <w:lang w:eastAsia="vi-VN"/>
        </w:rPr>
        <w:t>;</w:t>
      </w:r>
    </w:p>
    <w:p>
      <w:pPr>
        <w:pStyle w:val="BodyText13"/>
        <w:numPr>
          <w:ilvl w:val="0"/>
          <w:numId w:val="3"/>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Thí nghiệm (2): Nhúng thanh Fe vào dung dịch CuSO</w:t>
      </w:r>
      <w:r>
        <w:rPr>
          <w:color w:val="000000"/>
          <w:vertAlign w:val="subscript"/>
          <w:lang w:eastAsia="vi-VN"/>
        </w:rPr>
        <w:t>4</w:t>
      </w:r>
      <w:r>
        <w:rPr>
          <w:color w:val="000000"/>
          <w:lang w:eastAsia="vi-VN"/>
        </w:rPr>
        <w:t>;</w:t>
      </w:r>
    </w:p>
    <w:p>
      <w:pPr>
        <w:pStyle w:val="BodyText13"/>
        <w:numPr>
          <w:ilvl w:val="0"/>
          <w:numId w:val="3"/>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Thí nghiệm (3): Nhúng thanh Cu trong dung dịch Fe</w:t>
      </w:r>
      <w:r>
        <w:rPr>
          <w:color w:val="000000"/>
          <w:vertAlign w:val="subscript"/>
          <w:lang w:eastAsia="vi-VN"/>
        </w:rPr>
        <w:t>2</w:t>
      </w:r>
      <w:r>
        <w:rPr>
          <w:color w:val="000000"/>
          <w:lang w:eastAsia="vi-VN"/>
        </w:rPr>
        <w:t>(SO</w:t>
      </w:r>
      <w:r>
        <w:rPr>
          <w:color w:val="000000"/>
          <w:vertAlign w:val="subscript"/>
          <w:lang w:eastAsia="vi-VN"/>
        </w:rPr>
        <w:t>4</w:t>
      </w:r>
      <w:r>
        <w:rPr>
          <w:color w:val="000000"/>
          <w:lang w:eastAsia="vi-VN"/>
        </w:rPr>
        <w:t>)</w:t>
      </w:r>
      <w:r>
        <w:rPr>
          <w:color w:val="000000"/>
          <w:vertAlign w:val="subscript"/>
          <w:lang w:eastAsia="vi-VN"/>
        </w:rPr>
        <w:t>3</w:t>
      </w:r>
      <w:r>
        <w:rPr>
          <w:color w:val="000000"/>
          <w:lang w:eastAsia="vi-VN"/>
        </w:rPr>
        <w:t xml:space="preserve"> có nhỏ vài giọt dung dịch H</w:t>
      </w:r>
      <w:r>
        <w:rPr>
          <w:color w:val="000000"/>
          <w:vertAlign w:val="subscript"/>
          <w:lang w:eastAsia="vi-VN"/>
        </w:rPr>
        <w:t>2</w:t>
      </w:r>
      <w:r>
        <w:rPr>
          <w:color w:val="000000"/>
          <w:lang w:eastAsia="vi-VN"/>
        </w:rPr>
        <w:t>SO</w:t>
      </w:r>
      <w:r>
        <w:rPr>
          <w:color w:val="000000"/>
          <w:vertAlign w:val="subscript"/>
          <w:lang w:eastAsia="vi-VN"/>
        </w:rPr>
        <w:t>4</w:t>
      </w:r>
      <w:r>
        <w:rPr>
          <w:color w:val="000000"/>
          <w:lang w:eastAsia="vi-VN"/>
        </w:rPr>
        <w:t xml:space="preserve"> loãng;</w:t>
      </w:r>
    </w:p>
    <w:p>
      <w:pPr>
        <w:pStyle w:val="BodyText13"/>
        <w:numPr>
          <w:ilvl w:val="0"/>
          <w:numId w:val="3"/>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Thí nghiệm (4): Cho thanh Fe tiếp xúc với thanh Cu rồi nhúng vào dung dịch HCl.</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Các thí nghiệm xuất hiện ăn mòn điện hoá là:</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(3), (4).</w:t>
        <w:tab/>
        <w:t>B. (2), (4).</w:t>
        <w:tab/>
        <w:t>C. (1), (2).</w:t>
        <w:tab/>
        <w:t>D. (2), (3).</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5: Cấu hình electron lớp ngoài cùng của kim loại kiềm thổ là (n là lớp electron ngoài cùng):</w:t>
      </w:r>
    </w:p>
    <w:p>
      <w:pPr>
        <w:pStyle w:val="BodyText13"/>
        <w:tabs>
          <w:tab w:val="clear" w:pos="720"/>
          <w:tab w:val="left" w:pos="2410" w:leader="none"/>
          <w:tab w:val="left" w:pos="4820" w:leader="none"/>
          <w:tab w:val="left" w:pos="7230" w:leader="none"/>
        </w:tabs>
        <w:spacing w:lineRule="auto" w:line="360"/>
        <w:rPr/>
      </w:pPr>
      <w:r>
        <w:rPr>
          <w:color w:val="000000"/>
          <w:lang w:eastAsia="vi-VN"/>
        </w:rPr>
        <w:t>A. ns</w:t>
      </w:r>
      <w:r>
        <w:rPr>
          <w:color w:val="000000"/>
          <w:vertAlign w:val="superscript"/>
          <w:lang w:eastAsia="vi-VN"/>
        </w:rPr>
        <w:t>2</w:t>
      </w:r>
      <w:r>
        <w:rPr>
          <w:color w:val="000000"/>
          <w:lang w:eastAsia="vi-VN"/>
        </w:rPr>
        <w:t>np</w:t>
      </w:r>
      <w:r>
        <w:rPr>
          <w:color w:val="000000"/>
          <w:vertAlign w:val="superscript"/>
          <w:lang w:eastAsia="vi-VN"/>
        </w:rPr>
        <w:t>1</w:t>
      </w:r>
      <w:r>
        <w:rPr>
          <w:color w:val="000000"/>
          <w:lang w:eastAsia="vi-VN"/>
        </w:rPr>
        <w:t>.</w:t>
        <w:tab/>
        <w:t>B. ns</w:t>
      </w:r>
      <w:r>
        <w:rPr>
          <w:color w:val="000000"/>
          <w:vertAlign w:val="superscript"/>
          <w:lang w:eastAsia="vi-VN"/>
        </w:rPr>
        <w:t>1</w:t>
      </w:r>
      <w:r>
        <w:rPr>
          <w:color w:val="000000"/>
          <w:lang w:eastAsia="vi-VN"/>
        </w:rPr>
        <w:t>.</w:t>
        <w:tab/>
        <w:t>C. ns</w:t>
      </w:r>
      <w:r>
        <w:rPr>
          <w:color w:val="000000"/>
          <w:vertAlign w:val="superscript"/>
          <w:lang w:eastAsia="vi-VN"/>
        </w:rPr>
        <w:t>2</w:t>
      </w:r>
      <w:r>
        <w:rPr>
          <w:color w:val="000000"/>
          <w:lang w:eastAsia="vi-VN"/>
        </w:rPr>
        <w:t>np</w:t>
      </w:r>
      <w:r>
        <w:rPr>
          <w:color w:val="000000"/>
          <w:vertAlign w:val="superscript"/>
          <w:lang w:eastAsia="vi-VN"/>
        </w:rPr>
        <w:t>2</w:t>
      </w:r>
      <w:r>
        <w:rPr>
          <w:color w:val="000000"/>
          <w:lang w:eastAsia="vi-VN"/>
        </w:rPr>
        <w:t>.</w:t>
        <w:tab/>
        <w:t>D. ns</w:t>
      </w:r>
      <w:r>
        <w:rPr>
          <w:color w:val="000000"/>
          <w:vertAlign w:val="superscript"/>
          <w:lang w:eastAsia="vi-VN"/>
        </w:rPr>
        <w:t>2</w:t>
      </w:r>
      <w:r>
        <w:rPr>
          <w:color w:val="000000"/>
          <w:lang w:eastAsia="vi-VN"/>
        </w:rPr>
        <w:t>.</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6: Cho cấu hình electron nguyên tử (ở trạng thái cơ bản) các nguyên tố như sau:</w:t>
      </w:r>
    </w:p>
    <w:p>
      <w:pPr>
        <w:pStyle w:val="BodyText13"/>
        <w:tabs>
          <w:tab w:val="clear" w:pos="720"/>
          <w:tab w:val="left" w:pos="2410" w:leader="none"/>
          <w:tab w:val="left" w:pos="4820" w:leader="none"/>
          <w:tab w:val="left" w:pos="7230" w:leader="none"/>
        </w:tabs>
        <w:spacing w:lineRule="auto" w:line="360"/>
        <w:rPr/>
      </w:pPr>
      <w:r>
        <w:rPr>
          <w:color w:val="000000"/>
          <w:lang w:eastAsia="vi-VN"/>
        </w:rPr>
        <w:t>(1) 1s</w:t>
      </w:r>
      <w:r>
        <w:rPr>
          <w:color w:val="000000"/>
          <w:vertAlign w:val="superscript"/>
          <w:lang w:eastAsia="vi-VN"/>
        </w:rPr>
        <w:t>2</w:t>
      </w:r>
      <w:r>
        <w:rPr>
          <w:color w:val="000000"/>
          <w:lang w:eastAsia="vi-VN"/>
        </w:rPr>
        <w:t>2s</w:t>
      </w:r>
      <w:r>
        <w:rPr>
          <w:color w:val="000000"/>
          <w:vertAlign w:val="superscript"/>
          <w:lang w:eastAsia="vi-VN"/>
        </w:rPr>
        <w:t>2</w:t>
      </w:r>
      <w:r>
        <w:rPr>
          <w:color w:val="000000"/>
          <w:lang w:eastAsia="vi-VN"/>
        </w:rPr>
        <w:t>2p</w:t>
      </w:r>
      <w:r>
        <w:rPr>
          <w:color w:val="000000"/>
          <w:vertAlign w:val="superscript"/>
          <w:lang w:eastAsia="vi-VN"/>
        </w:rPr>
        <w:t>6</w:t>
      </w:r>
      <w:r>
        <w:rPr>
          <w:color w:val="000000"/>
          <w:lang w:eastAsia="vi-VN"/>
        </w:rPr>
        <w:t>3s</w:t>
      </w:r>
      <w:r>
        <w:rPr>
          <w:color w:val="000000"/>
          <w:vertAlign w:val="superscript"/>
          <w:lang w:eastAsia="vi-VN"/>
        </w:rPr>
        <w:t>2</w:t>
      </w:r>
      <w:r>
        <w:rPr>
          <w:color w:val="000000"/>
          <w:lang w:eastAsia="vi-VN"/>
        </w:rPr>
        <w:t>3p</w:t>
      </w:r>
      <w:r>
        <w:rPr>
          <w:color w:val="000000"/>
          <w:vertAlign w:val="superscript"/>
          <w:lang w:eastAsia="vi-VN"/>
        </w:rPr>
        <w:t>6</w:t>
      </w:r>
      <w:r>
        <w:rPr>
          <w:color w:val="000000"/>
          <w:lang w:eastAsia="vi-VN"/>
        </w:rPr>
        <w:t>4s</w:t>
      </w:r>
      <w:r>
        <w:rPr>
          <w:color w:val="000000"/>
          <w:vertAlign w:val="superscript"/>
          <w:lang w:eastAsia="vi-VN"/>
        </w:rPr>
        <w:t>1</w:t>
        <w:tab/>
      </w:r>
      <w:r>
        <w:rPr>
          <w:color w:val="000000"/>
          <w:lang w:eastAsia="vi-VN"/>
        </w:rPr>
        <w:t>(</w:t>
      </w:r>
      <w:r>
        <w:rPr>
          <w:rStyle w:val="BodytextConstantia1"/>
          <w:rFonts w:cs="Times New Roman"/>
        </w:rPr>
        <w:t>2)</w:t>
      </w:r>
      <w:r>
        <w:rPr>
          <w:color w:val="000000"/>
          <w:lang w:eastAsia="vi-VN"/>
        </w:rPr>
        <w:t xml:space="preserve"> 1s</w:t>
      </w:r>
      <w:r>
        <w:rPr>
          <w:color w:val="000000"/>
          <w:vertAlign w:val="superscript"/>
          <w:lang w:eastAsia="vi-VN"/>
        </w:rPr>
        <w:t>2</w:t>
      </w:r>
      <w:r>
        <w:rPr>
          <w:color w:val="000000"/>
          <w:lang w:eastAsia="vi-VN"/>
        </w:rPr>
        <w:t>2s</w:t>
      </w:r>
      <w:r>
        <w:rPr>
          <w:color w:val="000000"/>
          <w:vertAlign w:val="superscript"/>
          <w:lang w:eastAsia="vi-VN"/>
        </w:rPr>
        <w:t>2</w:t>
      </w:r>
      <w:r>
        <w:rPr>
          <w:color w:val="000000"/>
          <w:lang w:eastAsia="vi-VN"/>
        </w:rPr>
        <w:t>2p</w:t>
      </w:r>
      <w:r>
        <w:rPr>
          <w:color w:val="000000"/>
          <w:vertAlign w:val="superscript"/>
          <w:lang w:eastAsia="vi-VN"/>
        </w:rPr>
        <w:t>6</w:t>
      </w:r>
      <w:r>
        <w:rPr>
          <w:color w:val="000000"/>
          <w:lang w:eastAsia="vi-VN"/>
        </w:rPr>
        <w:t>3s</w:t>
      </w:r>
      <w:r>
        <w:rPr>
          <w:color w:val="000000"/>
          <w:vertAlign w:val="superscript"/>
          <w:lang w:eastAsia="vi-VN"/>
        </w:rPr>
        <w:t>2</w:t>
      </w:r>
      <w:r>
        <w:rPr>
          <w:color w:val="000000"/>
          <w:lang w:eastAsia="vi-VN"/>
        </w:rPr>
        <w:t>3p</w:t>
      </w:r>
      <w:r>
        <w:rPr>
          <w:color w:val="000000"/>
          <w:vertAlign w:val="superscript"/>
          <w:lang w:eastAsia="vi-VN"/>
        </w:rPr>
        <w:t>3</w:t>
      </w:r>
      <w:r>
        <w:rPr>
          <w:color w:val="000000"/>
          <w:lang w:eastAsia="vi-VN"/>
        </w:rPr>
        <w:tab/>
        <w:t>(3)</w:t>
      </w:r>
      <w:r>
        <w:rPr>
          <w:color w:val="000000"/>
          <w:vertAlign w:val="subscript"/>
          <w:lang w:eastAsia="vi-VN"/>
        </w:rPr>
        <w:t xml:space="preserve"> </w:t>
      </w:r>
      <w:r>
        <w:rPr>
          <w:color w:val="000000"/>
          <w:lang w:eastAsia="vi-VN"/>
        </w:rPr>
        <w:t>1s</w:t>
      </w:r>
      <w:r>
        <w:rPr>
          <w:color w:val="000000"/>
          <w:vertAlign w:val="superscript"/>
          <w:lang w:eastAsia="vi-VN"/>
        </w:rPr>
        <w:t>2</w:t>
      </w:r>
      <w:r>
        <w:rPr>
          <w:color w:val="000000"/>
          <w:lang w:eastAsia="vi-VN"/>
        </w:rPr>
        <w:t>2s</w:t>
      </w:r>
      <w:r>
        <w:rPr>
          <w:color w:val="000000"/>
          <w:vertAlign w:val="superscript"/>
          <w:lang w:eastAsia="vi-VN"/>
        </w:rPr>
        <w:t>2</w:t>
      </w:r>
      <w:r>
        <w:rPr>
          <w:color w:val="000000"/>
          <w:lang w:eastAsia="vi-VN"/>
        </w:rPr>
        <w:t>2p</w:t>
      </w:r>
      <w:r>
        <w:rPr>
          <w:color w:val="000000"/>
          <w:vertAlign w:val="superscript"/>
          <w:lang w:eastAsia="vi-VN"/>
        </w:rPr>
        <w:t>6</w:t>
      </w:r>
      <w:r>
        <w:rPr>
          <w:color w:val="000000"/>
          <w:lang w:eastAsia="vi-VN"/>
        </w:rPr>
        <w:t>3s</w:t>
      </w:r>
      <w:r>
        <w:rPr>
          <w:color w:val="000000"/>
          <w:vertAlign w:val="superscript"/>
          <w:lang w:eastAsia="vi-VN"/>
        </w:rPr>
        <w:t>2</w:t>
      </w:r>
      <w:r>
        <w:rPr>
          <w:color w:val="000000"/>
          <w:lang w:eastAsia="vi-VN"/>
        </w:rPr>
        <w:t>3p</w:t>
      </w:r>
      <w:r>
        <w:rPr>
          <w:color w:val="000000"/>
          <w:vertAlign w:val="superscript"/>
          <w:lang w:eastAsia="vi-VN"/>
        </w:rPr>
        <w:t>1</w:t>
      </w:r>
    </w:p>
    <w:p>
      <w:pPr>
        <w:pStyle w:val="BodyText13"/>
        <w:tabs>
          <w:tab w:val="clear" w:pos="720"/>
          <w:tab w:val="left" w:pos="2410" w:leader="none"/>
          <w:tab w:val="left" w:pos="4820" w:leader="none"/>
          <w:tab w:val="left" w:pos="7230" w:leader="none"/>
        </w:tabs>
        <w:spacing w:lineRule="auto" w:line="360"/>
        <w:rPr/>
      </w:pPr>
      <w:r>
        <w:rPr>
          <w:color w:val="000000"/>
          <w:lang w:eastAsia="vi-VN"/>
        </w:rPr>
        <w:t>(4) 1s</w:t>
      </w:r>
      <w:r>
        <w:rPr>
          <w:color w:val="000000"/>
          <w:vertAlign w:val="superscript"/>
          <w:lang w:eastAsia="vi-VN"/>
        </w:rPr>
        <w:t>2</w:t>
      </w:r>
      <w:r>
        <w:rPr>
          <w:color w:val="000000"/>
          <w:lang w:eastAsia="vi-VN"/>
        </w:rPr>
        <w:t>2s</w:t>
      </w:r>
      <w:r>
        <w:rPr>
          <w:color w:val="000000"/>
          <w:vertAlign w:val="superscript"/>
          <w:lang w:eastAsia="vi-VN"/>
        </w:rPr>
        <w:t>2</w:t>
      </w:r>
      <w:r>
        <w:rPr>
          <w:color w:val="000000"/>
          <w:lang w:eastAsia="vi-VN"/>
        </w:rPr>
        <w:t>2p</w:t>
      </w:r>
      <w:r>
        <w:rPr>
          <w:color w:val="000000"/>
          <w:vertAlign w:val="superscript"/>
          <w:lang w:eastAsia="vi-VN"/>
        </w:rPr>
        <w:t>3</w:t>
      </w:r>
      <w:r>
        <w:rPr>
          <w:color w:val="000000"/>
          <w:lang w:eastAsia="vi-VN"/>
        </w:rPr>
        <w:tab/>
        <w:t>(5) 1s</w:t>
      </w:r>
      <w:r>
        <w:rPr>
          <w:color w:val="000000"/>
          <w:vertAlign w:val="superscript"/>
          <w:lang w:eastAsia="vi-VN"/>
        </w:rPr>
        <w:t>2</w:t>
      </w:r>
      <w:r>
        <w:rPr>
          <w:color w:val="000000"/>
          <w:lang w:eastAsia="vi-VN"/>
        </w:rPr>
        <w:t>2s</w:t>
      </w:r>
      <w:r>
        <w:rPr>
          <w:color w:val="000000"/>
          <w:vertAlign w:val="superscript"/>
          <w:lang w:eastAsia="vi-VN"/>
        </w:rPr>
        <w:t>2</w:t>
      </w:r>
      <w:r>
        <w:rPr>
          <w:color w:val="000000"/>
          <w:lang w:eastAsia="vi-VN"/>
        </w:rPr>
        <w:t>2p</w:t>
      </w:r>
      <w:r>
        <w:rPr>
          <w:color w:val="000000"/>
          <w:vertAlign w:val="superscript"/>
          <w:lang w:eastAsia="vi-VN"/>
        </w:rPr>
        <w:t>6</w:t>
      </w:r>
      <w:r>
        <w:rPr>
          <w:color w:val="000000"/>
          <w:lang w:eastAsia="vi-VN"/>
        </w:rPr>
        <w:t>3s</w:t>
      </w:r>
      <w:r>
        <w:rPr>
          <w:color w:val="000000"/>
          <w:vertAlign w:val="superscript"/>
          <w:lang w:eastAsia="vi-VN"/>
        </w:rPr>
        <w:t>2</w:t>
      </w:r>
      <w:r>
        <w:rPr>
          <w:color w:val="000000"/>
          <w:lang w:eastAsia="vi-VN"/>
        </w:rPr>
        <w:tab/>
        <w:t>(6) 1s</w:t>
      </w:r>
      <w:r>
        <w:rPr>
          <w:color w:val="000000"/>
          <w:vertAlign w:val="superscript"/>
          <w:lang w:eastAsia="vi-VN"/>
        </w:rPr>
        <w:t>2</w:t>
      </w:r>
      <w:r>
        <w:rPr>
          <w:color w:val="000000"/>
          <w:lang w:eastAsia="vi-VN"/>
        </w:rPr>
        <w:t>2s</w:t>
      </w:r>
      <w:r>
        <w:rPr>
          <w:color w:val="000000"/>
          <w:vertAlign w:val="superscript"/>
          <w:lang w:eastAsia="vi-VN"/>
        </w:rPr>
        <w:t>2</w:t>
      </w:r>
      <w:r>
        <w:rPr>
          <w:color w:val="000000"/>
          <w:lang w:eastAsia="vi-VN"/>
        </w:rPr>
        <w:t>2p</w:t>
      </w:r>
      <w:r>
        <w:rPr>
          <w:color w:val="000000"/>
          <w:vertAlign w:val="superscript"/>
          <w:lang w:eastAsia="vi-VN"/>
        </w:rPr>
        <w:t>6</w:t>
      </w:r>
      <w:r>
        <w:rPr>
          <w:color w:val="000000"/>
          <w:lang w:eastAsia="vi-VN"/>
        </w:rPr>
        <w:t>3s</w:t>
      </w:r>
      <w:r>
        <w:rPr>
          <w:color w:val="000000"/>
          <w:vertAlign w:val="superscript"/>
          <w:lang w:eastAsia="vi-VN"/>
        </w:rPr>
        <w:t>1</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Các cấu hình electron không phải của kim loại là:</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(2), (3), (4).</w:t>
        <w:tab/>
        <w:t>B. (2), (4).</w:t>
        <w:tab/>
        <w:t>C. (1), (2), (3), (4).</w:t>
        <w:tab/>
        <w:t>D. (2),</w:t>
        <w:tab/>
        <w:t>(4), (5), (6).</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7: Cho bột Fe vào dung dịch AgNO</w:t>
      </w:r>
      <w:r>
        <w:rPr>
          <w:color w:val="000000"/>
          <w:vertAlign w:val="subscript"/>
          <w:lang w:eastAsia="vi-VN"/>
        </w:rPr>
        <w:t>3</w:t>
      </w:r>
      <w:r>
        <w:rPr>
          <w:color w:val="000000"/>
          <w:lang w:eastAsia="vi-VN"/>
        </w:rPr>
        <w:t xml:space="preserve"> dư, sau khi phản ứng xảy ra hoàn toàn, thu được dung dịch gồm các chất (biết trong dãy điện hóa của kim loại, cặp oxi hóa - khử: Fe</w:t>
      </w:r>
      <w:r>
        <w:rPr>
          <w:color w:val="000000"/>
          <w:vertAlign w:val="superscript"/>
          <w:lang w:eastAsia="vi-VN"/>
        </w:rPr>
        <w:t>3 +</w:t>
      </w:r>
      <w:r>
        <w:rPr>
          <w:color w:val="000000"/>
          <w:lang w:eastAsia="vi-VN"/>
        </w:rPr>
        <w:t xml:space="preserve"> / Fe</w:t>
      </w:r>
      <w:r>
        <w:rPr>
          <w:color w:val="000000"/>
          <w:vertAlign w:val="superscript"/>
          <w:lang w:eastAsia="vi-VN"/>
        </w:rPr>
        <w:t>2 +</w:t>
      </w:r>
      <w:r>
        <w:rPr>
          <w:color w:val="000000"/>
          <w:lang w:eastAsia="vi-VN"/>
        </w:rPr>
        <w:t xml:space="preserve"> đứng trước cặp: Ag</w:t>
      </w:r>
      <w:r>
        <w:rPr>
          <w:color w:val="000000"/>
          <w:vertAlign w:val="superscript"/>
          <w:lang w:eastAsia="vi-VN"/>
        </w:rPr>
        <w:t>+</w:t>
      </w:r>
      <w:r>
        <w:rPr>
          <w:color w:val="000000"/>
          <w:lang w:eastAsia="vi-VN"/>
        </w:rPr>
        <w:t xml:space="preserve"> / Ag ):</w:t>
      </w:r>
    </w:p>
    <w:p>
      <w:pPr>
        <w:pStyle w:val="BodyText13"/>
        <w:tabs>
          <w:tab w:val="clear" w:pos="720"/>
          <w:tab w:val="left" w:pos="2410" w:leader="none"/>
          <w:tab w:val="left" w:pos="4820" w:leader="none"/>
          <w:tab w:val="left" w:pos="7230" w:leader="none"/>
        </w:tabs>
        <w:spacing w:lineRule="auto" w:line="360"/>
        <w:rPr/>
      </w:pPr>
      <w:r>
        <w:rPr>
          <w:color w:val="000000"/>
          <w:lang w:eastAsia="vi-VN"/>
        </w:rPr>
        <w:t>A. Fe(NO</w:t>
      </w:r>
      <w:r>
        <w:rPr>
          <w:color w:val="000000"/>
          <w:vertAlign w:val="subscript"/>
          <w:lang w:eastAsia="vi-VN"/>
        </w:rPr>
        <w:t>3</w:t>
      </w:r>
      <w:r>
        <w:rPr>
          <w:color w:val="000000"/>
          <w:lang w:eastAsia="vi-VN"/>
        </w:rPr>
        <w:t>)</w:t>
      </w:r>
      <w:r>
        <w:rPr>
          <w:color w:val="000000"/>
          <w:vertAlign w:val="subscript"/>
          <w:lang w:eastAsia="vi-VN"/>
        </w:rPr>
        <w:t>2</w:t>
      </w:r>
      <w:r>
        <w:rPr>
          <w:color w:val="000000"/>
          <w:lang w:eastAsia="vi-VN"/>
        </w:rPr>
        <w:t>, AgNO</w:t>
      </w:r>
      <w:r>
        <w:rPr>
          <w:color w:val="000000"/>
          <w:vertAlign w:val="subscript"/>
          <w:lang w:eastAsia="vi-VN"/>
        </w:rPr>
        <w:t>3</w:t>
      </w:r>
      <w:r>
        <w:rPr>
          <w:color w:val="000000"/>
          <w:lang w:eastAsia="vi-VN"/>
        </w:rPr>
        <w:t>.</w:t>
        <w:tab/>
        <w:tab/>
        <w:t>B. Fe(NO</w:t>
      </w:r>
      <w:r>
        <w:rPr>
          <w:color w:val="000000"/>
          <w:vertAlign w:val="subscript"/>
          <w:lang w:eastAsia="vi-VN"/>
        </w:rPr>
        <w:t>3</w:t>
      </w:r>
      <w:r>
        <w:rPr>
          <w:color w:val="000000"/>
          <w:lang w:eastAsia="vi-VN"/>
        </w:rPr>
        <w:t>)</w:t>
      </w:r>
      <w:r>
        <w:rPr>
          <w:color w:val="000000"/>
          <w:vertAlign w:val="subscript"/>
          <w:lang w:eastAsia="vi-VN"/>
        </w:rPr>
        <w:t>2</w:t>
      </w:r>
      <w:r>
        <w:rPr>
          <w:color w:val="000000"/>
          <w:lang w:eastAsia="vi-VN"/>
        </w:rPr>
        <w:t>, Fe(NO</w:t>
      </w:r>
      <w:r>
        <w:rPr>
          <w:color w:val="000000"/>
          <w:vertAlign w:val="subscript"/>
          <w:lang w:eastAsia="vi-VN"/>
        </w:rPr>
        <w:t>3</w:t>
      </w:r>
      <w:r>
        <w:rPr>
          <w:color w:val="000000"/>
          <w:lang w:eastAsia="vi-VN"/>
        </w:rPr>
        <w:t>)</w:t>
      </w:r>
      <w:r>
        <w:rPr>
          <w:color w:val="000000"/>
          <w:vertAlign w:val="subscript"/>
          <w:lang w:eastAsia="vi-VN"/>
        </w:rPr>
        <w:t>3</w:t>
      </w:r>
      <w:r>
        <w:rPr>
          <w:color w:val="000000"/>
          <w:lang w:eastAsia="vi-VN"/>
        </w:rPr>
        <w:t>.</w:t>
        <w:tab/>
      </w:r>
    </w:p>
    <w:p>
      <w:pPr>
        <w:pStyle w:val="BodyText13"/>
        <w:tabs>
          <w:tab w:val="clear" w:pos="720"/>
          <w:tab w:val="left" w:pos="2410" w:leader="none"/>
          <w:tab w:val="left" w:pos="4820" w:leader="none"/>
          <w:tab w:val="left" w:pos="7230" w:leader="none"/>
        </w:tabs>
        <w:spacing w:lineRule="auto" w:line="360"/>
        <w:rPr/>
      </w:pPr>
      <w:r>
        <w:rPr>
          <w:color w:val="000000"/>
          <w:lang w:eastAsia="vi-VN"/>
        </w:rPr>
        <w:t>C. Fe(NO</w:t>
      </w:r>
      <w:r>
        <w:rPr>
          <w:color w:val="000000"/>
          <w:vertAlign w:val="subscript"/>
          <w:lang w:eastAsia="vi-VN"/>
        </w:rPr>
        <w:t>3</w:t>
      </w:r>
      <w:r>
        <w:rPr>
          <w:color w:val="000000"/>
          <w:lang w:eastAsia="vi-VN"/>
        </w:rPr>
        <w:t>)</w:t>
      </w:r>
      <w:r>
        <w:rPr>
          <w:color w:val="000000"/>
          <w:vertAlign w:val="subscript"/>
          <w:lang w:eastAsia="vi-VN"/>
        </w:rPr>
        <w:t>2</w:t>
      </w:r>
      <w:r>
        <w:rPr>
          <w:color w:val="000000"/>
          <w:lang w:eastAsia="vi-VN"/>
        </w:rPr>
        <w:t>,AgNO</w:t>
      </w:r>
      <w:r>
        <w:rPr>
          <w:color w:val="000000"/>
          <w:vertAlign w:val="subscript"/>
          <w:lang w:eastAsia="vi-VN"/>
        </w:rPr>
        <w:t>3</w:t>
      </w:r>
      <w:r>
        <w:rPr>
          <w:color w:val="000000"/>
          <w:lang w:eastAsia="vi-VN"/>
        </w:rPr>
        <w:t>,Fe(NO</w:t>
      </w:r>
      <w:r>
        <w:rPr>
          <w:color w:val="000000"/>
          <w:vertAlign w:val="subscript"/>
          <w:lang w:eastAsia="vi-VN"/>
        </w:rPr>
        <w:t>3</w:t>
      </w:r>
      <w:r>
        <w:rPr>
          <w:color w:val="000000"/>
          <w:lang w:eastAsia="vi-VN"/>
        </w:rPr>
        <w:t>)</w:t>
      </w:r>
      <w:r>
        <w:rPr>
          <w:color w:val="000000"/>
          <w:vertAlign w:val="subscript"/>
          <w:lang w:eastAsia="vi-VN"/>
        </w:rPr>
        <w:t>3</w:t>
      </w:r>
      <w:r>
        <w:rPr>
          <w:color w:val="000000"/>
          <w:lang w:eastAsia="vi-VN"/>
        </w:rPr>
        <w:t>.</w:t>
        <w:tab/>
        <w:t>D.Fe(NO</w:t>
      </w:r>
      <w:r>
        <w:rPr>
          <w:color w:val="000000"/>
          <w:vertAlign w:val="subscript"/>
          <w:lang w:eastAsia="vi-VN"/>
        </w:rPr>
        <w:t>3</w:t>
      </w:r>
      <w:r>
        <w:rPr>
          <w:color w:val="000000"/>
          <w:lang w:eastAsia="vi-VN"/>
        </w:rPr>
        <w:t>)</w:t>
      </w:r>
      <w:r>
        <w:rPr>
          <w:color w:val="000000"/>
          <w:vertAlign w:val="subscript"/>
          <w:lang w:eastAsia="vi-VN"/>
        </w:rPr>
        <w:t>3</w:t>
      </w:r>
      <w:r>
        <w:rPr>
          <w:color w:val="000000"/>
          <w:lang w:eastAsia="vi-VN"/>
        </w:rPr>
        <w:t>, AgNO</w:t>
      </w:r>
      <w:r>
        <w:rPr>
          <w:color w:val="000000"/>
          <w:vertAlign w:val="subscript"/>
          <w:lang w:eastAsia="vi-VN"/>
        </w:rPr>
        <w:t>3</w:t>
      </w:r>
      <w:r>
        <w:rPr>
          <w:color w:val="000000"/>
          <w:lang w:eastAsia="vi-VN"/>
        </w:rPr>
        <w:t>.</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8: Trong các thí nghiệm sau, thí nghiệm nào khi kết thúc phản ứng thu được kết tủa Al(OH)</w:t>
      </w:r>
      <w:r>
        <w:rPr>
          <w:color w:val="000000"/>
          <w:vertAlign w:val="subscript"/>
          <w:lang w:eastAsia="vi-VN"/>
        </w:rPr>
        <w:t>3</w:t>
      </w:r>
      <w:r>
        <w:rPr>
          <w:color w:val="000000"/>
          <w:lang w:eastAsia="vi-VN"/>
        </w:rPr>
        <w:t xml:space="preserve"> ?</w:t>
      </w:r>
    </w:p>
    <w:p>
      <w:pPr>
        <w:pStyle w:val="BodyText13"/>
        <w:numPr>
          <w:ilvl w:val="0"/>
          <w:numId w:val="4"/>
        </w:numPr>
        <w:tabs>
          <w:tab w:val="clear" w:pos="720"/>
          <w:tab w:val="left" w:pos="284" w:leader="none"/>
          <w:tab w:val="left" w:pos="2410" w:leader="none"/>
          <w:tab w:val="left" w:pos="4820" w:leader="none"/>
          <w:tab w:val="left" w:pos="7230" w:leader="none"/>
        </w:tabs>
        <w:spacing w:lineRule="auto" w:line="360"/>
        <w:ind w:hanging="360" w:left="360" w:right="0"/>
        <w:jc w:val="both"/>
        <w:rPr/>
      </w:pPr>
      <w:r>
        <w:rPr>
          <w:color w:val="000000"/>
          <w:lang w:eastAsia="vi-VN"/>
        </w:rPr>
        <w:t>Cho từ từ dung dịch Ca(OH)</w:t>
      </w:r>
      <w:r>
        <w:rPr>
          <w:color w:val="000000"/>
          <w:vertAlign w:val="subscript"/>
          <w:lang w:eastAsia="vi-VN"/>
        </w:rPr>
        <w:t>2</w:t>
      </w:r>
      <w:r>
        <w:rPr>
          <w:color w:val="000000"/>
          <w:lang w:eastAsia="vi-VN"/>
        </w:rPr>
        <w:t xml:space="preserve"> đến dư vào dung dịch AlCl</w:t>
      </w:r>
      <w:r>
        <w:rPr>
          <w:color w:val="000000"/>
          <w:vertAlign w:val="subscript"/>
          <w:lang w:eastAsia="vi-VN"/>
        </w:rPr>
        <w:t>3</w:t>
      </w:r>
      <w:r>
        <w:rPr>
          <w:color w:val="000000"/>
          <w:lang w:eastAsia="vi-VN"/>
        </w:rPr>
        <w:t>.</w:t>
      </w:r>
    </w:p>
    <w:p>
      <w:pPr>
        <w:pStyle w:val="BodyText13"/>
        <w:numPr>
          <w:ilvl w:val="0"/>
          <w:numId w:val="4"/>
        </w:numPr>
        <w:tabs>
          <w:tab w:val="clear" w:pos="720"/>
          <w:tab w:val="left" w:pos="284" w:leader="none"/>
          <w:tab w:val="left" w:pos="2410" w:leader="none"/>
          <w:tab w:val="left" w:pos="4820" w:leader="none"/>
          <w:tab w:val="left" w:pos="7230" w:leader="none"/>
        </w:tabs>
        <w:spacing w:lineRule="auto" w:line="360"/>
        <w:ind w:hanging="360" w:left="360" w:right="0"/>
        <w:rPr/>
      </w:pPr>
      <w:r>
        <w:rPr>
          <w:color w:val="000000"/>
          <w:lang w:eastAsia="vi-VN"/>
        </w:rPr>
        <w:t>Cho từ từ dung dịch HCl đến dư vào dung dịch Al(OH)</w:t>
      </w:r>
      <w:r>
        <w:rPr>
          <w:color w:val="000000"/>
          <w:vertAlign w:val="subscript"/>
          <w:lang w:eastAsia="vi-VN"/>
        </w:rPr>
        <w:t>3</w:t>
      </w:r>
      <w:r>
        <w:rPr>
          <w:color w:val="000000"/>
          <w:lang w:eastAsia="vi-VN"/>
        </w:rPr>
        <w:t>.</w:t>
      </w:r>
    </w:p>
    <w:p>
      <w:pPr>
        <w:pStyle w:val="BodyText13"/>
        <w:numPr>
          <w:ilvl w:val="0"/>
          <w:numId w:val="4"/>
        </w:numPr>
        <w:tabs>
          <w:tab w:val="clear" w:pos="720"/>
          <w:tab w:val="left" w:pos="284" w:leader="none"/>
          <w:tab w:val="left" w:pos="2410" w:leader="none"/>
          <w:tab w:val="left" w:pos="4820" w:leader="none"/>
          <w:tab w:val="left" w:pos="7230" w:leader="none"/>
        </w:tabs>
        <w:spacing w:lineRule="auto" w:line="360"/>
        <w:ind w:hanging="360" w:left="360" w:right="0"/>
        <w:jc w:val="both"/>
        <w:rPr/>
      </w:pPr>
      <w:r>
        <w:rPr>
          <w:color w:val="000000"/>
          <w:lang w:eastAsia="vi-VN"/>
        </w:rPr>
        <w:t>Cho từ từ dung dịch NH</w:t>
      </w:r>
      <w:r>
        <w:rPr>
          <w:color w:val="000000"/>
          <w:vertAlign w:val="subscript"/>
          <w:lang w:eastAsia="vi-VN"/>
        </w:rPr>
        <w:t>3</w:t>
      </w:r>
      <w:r>
        <w:rPr>
          <w:color w:val="000000"/>
          <w:lang w:eastAsia="vi-VN"/>
        </w:rPr>
        <w:t xml:space="preserve"> đến dư vào dung dịch AlCl</w:t>
      </w:r>
      <w:r>
        <w:rPr>
          <w:color w:val="000000"/>
          <w:vertAlign w:val="subscript"/>
          <w:lang w:eastAsia="vi-VN"/>
        </w:rPr>
        <w:t>3</w:t>
      </w:r>
      <w:r>
        <w:rPr>
          <w:color w:val="000000"/>
          <w:lang w:eastAsia="vi-VN"/>
        </w:rPr>
        <w:t>.</w:t>
      </w:r>
    </w:p>
    <w:p>
      <w:pPr>
        <w:pStyle w:val="BodyText13"/>
        <w:numPr>
          <w:ilvl w:val="0"/>
          <w:numId w:val="4"/>
        </w:numPr>
        <w:tabs>
          <w:tab w:val="clear" w:pos="720"/>
          <w:tab w:val="left" w:pos="284" w:leader="none"/>
          <w:tab w:val="left" w:pos="2410" w:leader="none"/>
          <w:tab w:val="left" w:pos="4820" w:leader="none"/>
          <w:tab w:val="left" w:pos="7230" w:leader="none"/>
        </w:tabs>
        <w:spacing w:lineRule="auto" w:line="360"/>
        <w:ind w:hanging="360" w:left="360" w:right="0"/>
        <w:rPr/>
      </w:pPr>
      <w:r>
        <w:rPr>
          <w:color w:val="000000"/>
          <w:lang w:eastAsia="vi-VN"/>
        </w:rPr>
        <w:t>Cho từ từ dung dịch H</w:t>
      </w:r>
      <w:r>
        <w:rPr>
          <w:color w:val="000000"/>
          <w:vertAlign w:val="subscript"/>
          <w:lang w:eastAsia="vi-VN"/>
        </w:rPr>
        <w:t>2</w:t>
      </w:r>
      <w:r>
        <w:rPr>
          <w:color w:val="000000"/>
          <w:lang w:eastAsia="vi-VN"/>
        </w:rPr>
        <w:t>SO</w:t>
      </w:r>
      <w:r>
        <w:rPr>
          <w:color w:val="000000"/>
          <w:vertAlign w:val="subscript"/>
          <w:lang w:eastAsia="vi-VN"/>
        </w:rPr>
        <w:t>4</w:t>
      </w:r>
      <w:r>
        <w:rPr>
          <w:color w:val="000000"/>
          <w:lang w:eastAsia="vi-VN"/>
        </w:rPr>
        <w:t xml:space="preserve"> đến dư vào dung dịch Al(OH)</w:t>
      </w:r>
      <w:r>
        <w:rPr>
          <w:color w:val="000000"/>
          <w:vertAlign w:val="subscript"/>
          <w:lang w:eastAsia="vi-VN"/>
        </w:rPr>
        <w:t>3</w:t>
      </w:r>
      <w:r>
        <w:rPr>
          <w:color w:val="000000"/>
          <w:lang w:eastAsia="vi-VN"/>
        </w:rPr>
        <w:t>.</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9: Thực hiện các thí nghiệm sau:</w:t>
      </w:r>
    </w:p>
    <w:p>
      <w:pPr>
        <w:pStyle w:val="BodyText13"/>
        <w:numPr>
          <w:ilvl w:val="0"/>
          <w:numId w:val="5"/>
        </w:numPr>
        <w:tabs>
          <w:tab w:val="clear" w:pos="720"/>
          <w:tab w:val="left" w:pos="284" w:leader="none"/>
          <w:tab w:val="left" w:pos="2410" w:leader="none"/>
          <w:tab w:val="left" w:pos="4820" w:leader="none"/>
          <w:tab w:val="left" w:pos="7230" w:leader="none"/>
        </w:tabs>
        <w:spacing w:lineRule="auto" w:line="360"/>
        <w:ind w:hanging="360" w:left="360" w:right="0"/>
        <w:jc w:val="both"/>
        <w:rPr/>
      </w:pPr>
      <w:r>
        <w:rPr>
          <w:color w:val="000000"/>
          <w:lang w:eastAsia="vi-VN"/>
        </w:rPr>
        <w:t>Cho glucozơ tác dụng với Cu(OH)</w:t>
      </w:r>
      <w:r>
        <w:rPr>
          <w:color w:val="000000"/>
          <w:vertAlign w:val="subscript"/>
          <w:lang w:eastAsia="vi-VN"/>
        </w:rPr>
        <w:t>2</w:t>
      </w:r>
      <w:r>
        <w:rPr>
          <w:color w:val="000000"/>
          <w:lang w:eastAsia="vi-VN"/>
        </w:rPr>
        <w:t xml:space="preserve"> ở điều kiện thường.</w:t>
      </w:r>
    </w:p>
    <w:p>
      <w:pPr>
        <w:pStyle w:val="BodyText13"/>
        <w:numPr>
          <w:ilvl w:val="0"/>
          <w:numId w:val="5"/>
        </w:numPr>
        <w:tabs>
          <w:tab w:val="clear" w:pos="720"/>
          <w:tab w:val="left" w:pos="284" w:leader="none"/>
          <w:tab w:val="left" w:pos="2410" w:leader="none"/>
          <w:tab w:val="left" w:pos="4820" w:leader="none"/>
          <w:tab w:val="left" w:pos="7230" w:leader="none"/>
        </w:tabs>
        <w:spacing w:lineRule="auto" w:line="360"/>
        <w:ind w:hanging="360" w:left="360" w:right="0"/>
        <w:jc w:val="both"/>
        <w:rPr/>
      </w:pPr>
      <w:r>
        <w:rPr>
          <w:color w:val="000000"/>
          <w:lang w:eastAsia="vi-VN"/>
        </w:rPr>
        <w:t>Cho glucozơ tác dụng với dung dịch AgNO</w:t>
      </w:r>
      <w:r>
        <w:rPr>
          <w:color w:val="000000"/>
          <w:vertAlign w:val="subscript"/>
          <w:lang w:eastAsia="vi-VN"/>
        </w:rPr>
        <w:t>3</w:t>
      </w:r>
      <w:r>
        <w:rPr>
          <w:color w:val="000000"/>
          <w:lang w:eastAsia="vi-VN"/>
        </w:rPr>
        <w:t xml:space="preserve"> trong NH</w:t>
      </w:r>
      <w:r>
        <w:rPr>
          <w:color w:val="000000"/>
          <w:vertAlign w:val="subscript"/>
          <w:lang w:eastAsia="vi-VN"/>
        </w:rPr>
        <w:t>3</w:t>
      </w:r>
      <w:r>
        <w:rPr>
          <w:color w:val="000000"/>
          <w:lang w:eastAsia="vi-VN"/>
        </w:rPr>
        <w:t xml:space="preserve"> dư, đun nóng.</w:t>
      </w:r>
    </w:p>
    <w:p>
      <w:pPr>
        <w:pStyle w:val="BodyText13"/>
        <w:numPr>
          <w:ilvl w:val="0"/>
          <w:numId w:val="5"/>
        </w:numPr>
        <w:tabs>
          <w:tab w:val="clear" w:pos="720"/>
          <w:tab w:val="left" w:pos="284" w:leader="none"/>
          <w:tab w:val="left" w:pos="2410" w:leader="none"/>
          <w:tab w:val="left" w:pos="4820" w:leader="none"/>
          <w:tab w:val="left" w:pos="7230" w:leader="none"/>
        </w:tabs>
        <w:spacing w:lineRule="auto" w:line="360"/>
        <w:ind w:hanging="360" w:left="360" w:right="0"/>
        <w:jc w:val="both"/>
        <w:rPr/>
      </w:pPr>
      <w:r>
        <w:rPr>
          <w:color w:val="000000"/>
          <w:lang w:eastAsia="vi-VN"/>
        </w:rPr>
        <w:t>Cho glucozơ tác dụng với H, Ni, đun nóng.</w:t>
      </w:r>
    </w:p>
    <w:p>
      <w:pPr>
        <w:pStyle w:val="BodyText13"/>
        <w:numPr>
          <w:ilvl w:val="0"/>
          <w:numId w:val="5"/>
        </w:numPr>
        <w:tabs>
          <w:tab w:val="clear" w:pos="720"/>
          <w:tab w:val="left" w:pos="284" w:leader="none"/>
          <w:tab w:val="left" w:pos="2410" w:leader="none"/>
          <w:tab w:val="left" w:pos="4820" w:leader="none"/>
          <w:tab w:val="left" w:pos="7230" w:leader="none"/>
        </w:tabs>
        <w:spacing w:lineRule="auto" w:line="360"/>
        <w:ind w:hanging="360" w:left="360" w:right="0"/>
        <w:jc w:val="both"/>
        <w:rPr/>
      </w:pPr>
      <w:r>
        <w:rPr>
          <w:color w:val="000000"/>
          <w:lang w:eastAsia="vi-VN"/>
        </w:rPr>
        <w:t>Đun nóng dung dịch saccarozơ có axit vô cơ làm xúc tác.</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Số thí nghiệm xảy ra phản ứng oxi hóa - khử là:</w:t>
      </w:r>
    </w:p>
    <w:p>
      <w:pPr>
        <w:pStyle w:val="BodyText13"/>
        <w:tabs>
          <w:tab w:val="clear" w:pos="720"/>
          <w:tab w:val="left" w:pos="2410" w:leader="none"/>
          <w:tab w:val="left" w:pos="4820" w:leader="none"/>
          <w:tab w:val="left" w:pos="7230" w:leader="none"/>
        </w:tabs>
        <w:spacing w:lineRule="auto" w:line="360"/>
        <w:rPr/>
      </w:pPr>
      <w:r>
        <w:rPr>
          <w:color w:val="000000"/>
          <w:lang w:eastAsia="vi-VN"/>
        </w:rPr>
        <w:t>A. 2.</w:t>
        <w:tab/>
        <w:t>B.1.</w:t>
        <w:tab/>
        <w:t>C. 3.</w:t>
        <w:tab/>
        <w:t>D. 4.</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10: Một este X có công thức phân tử là C4H8O2. Khi thủy phân X trong môi trường axit thu được axit propionic. Công thức cấu tạo thu gọn của X là:</w:t>
      </w:r>
    </w:p>
    <w:p>
      <w:pPr>
        <w:pStyle w:val="BodyText13"/>
        <w:tabs>
          <w:tab w:val="clear" w:pos="720"/>
          <w:tab w:val="left" w:pos="2410" w:leader="none"/>
          <w:tab w:val="left" w:pos="4820" w:leader="none"/>
          <w:tab w:val="left" w:pos="7230" w:leader="none"/>
        </w:tabs>
        <w:spacing w:lineRule="auto" w:line="360"/>
        <w:rPr/>
      </w:pPr>
      <w:r>
        <w:rPr>
          <w:color w:val="000000"/>
          <w:lang w:eastAsia="vi-VN"/>
        </w:rPr>
        <w:t>A. CH = CHCOOCH</w:t>
      </w:r>
      <w:r>
        <w:rPr>
          <w:color w:val="000000"/>
          <w:vertAlign w:val="subscript"/>
          <w:lang w:eastAsia="vi-VN"/>
        </w:rPr>
        <w:t>3</w:t>
      </w:r>
      <w:r>
        <w:rPr>
          <w:color w:val="000000"/>
          <w:lang w:eastAsia="vi-VN"/>
        </w:rPr>
        <w:t xml:space="preserve"> </w:t>
        <w:tab/>
        <w:t>B. CH</w:t>
      </w:r>
      <w:r>
        <w:rPr>
          <w:rStyle w:val="BodytextConstantia1"/>
          <w:rFonts w:cs="Times New Roman"/>
          <w:vertAlign w:val="subscript"/>
        </w:rPr>
        <w:t>3</w:t>
      </w:r>
      <w:r>
        <w:rPr>
          <w:color w:val="000000"/>
          <w:lang w:eastAsia="vi-VN"/>
        </w:rPr>
        <w:t>COOC</w:t>
      </w:r>
      <w:r>
        <w:rPr>
          <w:rStyle w:val="BodytextConstantia1"/>
          <w:rFonts w:cs="Times New Roman"/>
          <w:vertAlign w:val="subscript"/>
        </w:rPr>
        <w:t>2</w:t>
      </w:r>
      <w:r>
        <w:rPr>
          <w:color w:val="000000"/>
          <w:lang w:eastAsia="vi-VN"/>
        </w:rPr>
        <w:t>H</w:t>
      </w:r>
      <w:r>
        <w:rPr>
          <w:color w:val="000000"/>
          <w:vertAlign w:val="subscript"/>
          <w:lang w:eastAsia="vi-VN"/>
        </w:rPr>
        <w:t>5</w:t>
      </w:r>
      <w:r>
        <w:rPr>
          <w:color w:val="000000"/>
          <w:lang w:eastAsia="vi-VN"/>
        </w:rPr>
        <w:t>.</w:t>
        <w:tab/>
        <w:t>C. CH</w:t>
      </w:r>
      <w:r>
        <w:rPr>
          <w:rStyle w:val="BodytextConstantia1"/>
          <w:rFonts w:cs="Times New Roman"/>
          <w:vertAlign w:val="subscript"/>
        </w:rPr>
        <w:t>3</w:t>
      </w:r>
      <w:r>
        <w:rPr>
          <w:color w:val="000000"/>
          <w:lang w:eastAsia="vi-VN"/>
        </w:rPr>
        <w:t>CH</w:t>
      </w:r>
      <w:r>
        <w:rPr>
          <w:rStyle w:val="BodytextConstantia1"/>
          <w:rFonts w:cs="Times New Roman"/>
          <w:vertAlign w:val="subscript"/>
        </w:rPr>
        <w:t>2</w:t>
      </w:r>
      <w:r>
        <w:rPr>
          <w:color w:val="000000"/>
          <w:lang w:eastAsia="vi-VN"/>
        </w:rPr>
        <w:t>COOC</w:t>
      </w:r>
      <w:r>
        <w:rPr>
          <w:rStyle w:val="BodytextConstantia1"/>
          <w:rFonts w:cs="Times New Roman"/>
          <w:vertAlign w:val="subscript"/>
        </w:rPr>
        <w:t>2</w:t>
      </w:r>
      <w:r>
        <w:rPr>
          <w:color w:val="000000"/>
          <w:lang w:eastAsia="vi-VN"/>
        </w:rPr>
        <w:t>H</w:t>
      </w:r>
      <w:r>
        <w:rPr>
          <w:color w:val="000000"/>
          <w:vertAlign w:val="subscript"/>
          <w:lang w:eastAsia="vi-VN"/>
        </w:rPr>
        <w:t>5</w:t>
      </w:r>
      <w:r>
        <w:rPr>
          <w:color w:val="000000"/>
          <w:lang w:eastAsia="vi-VN"/>
        </w:rPr>
        <w:t>.</w:t>
        <w:tab/>
        <w:t>D. CH</w:t>
      </w:r>
      <w:r>
        <w:rPr>
          <w:rStyle w:val="BodytextConstantia1"/>
          <w:rFonts w:cs="Times New Roman"/>
          <w:vertAlign w:val="subscript"/>
        </w:rPr>
        <w:t>3</w:t>
      </w:r>
      <w:r>
        <w:rPr>
          <w:color w:val="000000"/>
          <w:lang w:eastAsia="vi-VN"/>
        </w:rPr>
        <w:t>CH</w:t>
      </w:r>
      <w:r>
        <w:rPr>
          <w:rStyle w:val="BodytextConstantia1"/>
          <w:rFonts w:cs="Times New Roman"/>
          <w:vertAlign w:val="subscript"/>
        </w:rPr>
        <w:t>2</w:t>
      </w:r>
      <w:r>
        <w:rPr>
          <w:color w:val="000000"/>
          <w:lang w:eastAsia="vi-VN"/>
        </w:rPr>
        <w:t>COOCH</w:t>
      </w:r>
      <w:r>
        <w:rPr>
          <w:color w:val="000000"/>
          <w:vertAlign w:val="subscript"/>
          <w:lang w:eastAsia="vi-VN"/>
        </w:rPr>
        <w:t>3</w:t>
      </w:r>
      <w:r>
        <w:rPr>
          <w:color w:val="000000"/>
          <w:lang w:eastAsia="vi-VN"/>
        </w:rPr>
        <w:t>.</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11: Chất nào sau đây là monosaccarit?</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Glucozơ.</w:t>
        <w:tab/>
        <w:t>B. Tinh bột.</w:t>
        <w:tab/>
        <w:t>C. Xenlulozơ.</w:t>
        <w:tab/>
        <w:t>D. Saccarozơ.</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12: Thủy phân 119,7 gam saccarozơ trong môi trường axit với hiệu suất 92%, thu được sản phẩm chứa m gam glucozơ. Giá trị của m là: (cho H = 1, C = 12, O = 16)</w:t>
      </w:r>
    </w:p>
    <w:p>
      <w:pPr>
        <w:pStyle w:val="BodyText13"/>
        <w:tabs>
          <w:tab w:val="clear" w:pos="720"/>
          <w:tab w:val="left" w:pos="2410" w:leader="none"/>
          <w:tab w:val="left" w:pos="4820" w:leader="none"/>
          <w:tab w:val="left" w:pos="7230" w:leader="none"/>
        </w:tabs>
        <w:spacing w:lineRule="auto" w:line="360"/>
        <w:rPr/>
      </w:pPr>
      <w:r>
        <w:rPr>
          <w:color w:val="000000"/>
          <w:lang w:eastAsia="vi-VN"/>
        </w:rPr>
        <w:t>A. 57,96.</w:t>
        <w:tab/>
        <w:t>B. 59,76.</w:t>
        <w:tab/>
        <w:t>C. 63,00.</w:t>
        <w:tab/>
        <w:t>D. 68,48.</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13: Cho sơ đồ chuyển hóa:</w:t>
      </w:r>
    </w:p>
    <w:p>
      <w:pPr>
        <w:pStyle w:val="BodyText13"/>
        <w:tabs>
          <w:tab w:val="clear" w:pos="720"/>
          <w:tab w:val="left" w:pos="2410" w:leader="none"/>
          <w:tab w:val="left" w:pos="4820" w:leader="none"/>
          <w:tab w:val="left" w:pos="7230" w:leader="none"/>
        </w:tabs>
        <w:spacing w:lineRule="auto" w:line="360"/>
        <w:rPr/>
      </w:pPr>
      <w:r>
        <w:rPr>
          <w:color w:val="000000"/>
          <w:lang w:eastAsia="vi-VN"/>
        </w:rPr>
        <w:object w:dxaOrig="7140" w:dyaOrig="42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357pt;height:21pt" filled="f" o:ole="">
            <v:imagedata r:id="rId1126" o:title=""/>
          </v:shape>
          <o:OLEObject Type="Embed" ProgID="" ShapeID="ole_rId1125" DrawAspect="Content" ObjectID="_698345389" r:id="rId1125"/>
        </w:object>
      </w:r>
      <w:r>
        <w:rPr>
          <w:color w:val="000000"/>
          <w:lang w:eastAsia="vi-VN"/>
        </w:rPr>
        <w:t xml:space="preserve"> </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Các chất Y và T có thể lần lượt là:</w:t>
      </w:r>
    </w:p>
    <w:p>
      <w:pPr>
        <w:pStyle w:val="BodyText13"/>
        <w:tabs>
          <w:tab w:val="clear" w:pos="720"/>
          <w:tab w:val="left" w:pos="2410" w:leader="none"/>
          <w:tab w:val="left" w:pos="4820" w:leader="none"/>
          <w:tab w:val="left" w:pos="7230" w:leader="none"/>
        </w:tabs>
        <w:spacing w:lineRule="auto" w:line="360"/>
        <w:rPr/>
      </w:pPr>
      <w:r>
        <w:rPr>
          <w:color w:val="000000"/>
          <w:lang w:eastAsia="vi-VN"/>
        </w:rPr>
        <w:t>A. Fe</w:t>
      </w:r>
      <w:r>
        <w:rPr>
          <w:rStyle w:val="BodytextConstantia1"/>
          <w:rFonts w:cs="Times New Roman"/>
          <w:vertAlign w:val="subscript"/>
        </w:rPr>
        <w:t>3</w:t>
      </w:r>
      <w:r>
        <w:rPr>
          <w:color w:val="000000"/>
          <w:lang w:eastAsia="vi-VN"/>
        </w:rPr>
        <w:t>O</w:t>
      </w:r>
      <w:r>
        <w:rPr>
          <w:rStyle w:val="BodytextConstantia1"/>
          <w:rFonts w:cs="Times New Roman"/>
          <w:vertAlign w:val="subscript"/>
        </w:rPr>
        <w:t>4</w:t>
      </w:r>
      <w:r>
        <w:rPr>
          <w:color w:val="000000"/>
          <w:lang w:eastAsia="vi-VN"/>
        </w:rPr>
        <w:t>;NaNO</w:t>
      </w:r>
      <w:r>
        <w:rPr>
          <w:color w:val="000000"/>
          <w:vertAlign w:val="subscript"/>
          <w:lang w:eastAsia="vi-VN"/>
        </w:rPr>
        <w:t>3</w:t>
      </w:r>
      <w:r>
        <w:rPr>
          <w:color w:val="000000"/>
          <w:lang w:eastAsia="vi-VN"/>
        </w:rPr>
        <w:t>.</w:t>
        <w:tab/>
        <w:t>B. Fe; Cu(NO</w:t>
      </w:r>
      <w:r>
        <w:rPr>
          <w:color w:val="000000"/>
          <w:vertAlign w:val="subscript"/>
          <w:lang w:eastAsia="vi-VN"/>
        </w:rPr>
        <w:t>3</w:t>
      </w:r>
      <w:r>
        <w:rPr>
          <w:color w:val="000000"/>
          <w:lang w:eastAsia="vi-VN"/>
        </w:rPr>
        <w:t>)</w:t>
      </w:r>
      <w:r>
        <w:rPr>
          <w:color w:val="000000"/>
          <w:vertAlign w:val="subscript"/>
          <w:lang w:eastAsia="vi-VN"/>
        </w:rPr>
        <w:t>2</w:t>
      </w:r>
      <w:r>
        <w:rPr>
          <w:color w:val="000000"/>
          <w:lang w:eastAsia="vi-VN"/>
        </w:rPr>
        <w:t>.</w:t>
        <w:tab/>
        <w:t>C. Fe; AgNO</w:t>
      </w:r>
      <w:r>
        <w:rPr>
          <w:color w:val="000000"/>
          <w:vertAlign w:val="subscript"/>
          <w:lang w:eastAsia="vi-VN"/>
        </w:rPr>
        <w:t>3</w:t>
      </w:r>
      <w:r>
        <w:rPr>
          <w:color w:val="000000"/>
          <w:lang w:eastAsia="vi-VN"/>
        </w:rPr>
        <w:t>.</w:t>
        <w:tab/>
        <w:t>D.Fe</w:t>
      </w:r>
      <w:r>
        <w:rPr>
          <w:rStyle w:val="BodytextConstantia1"/>
          <w:rFonts w:cs="Times New Roman"/>
          <w:vertAlign w:val="subscript"/>
        </w:rPr>
        <w:t>2</w:t>
      </w:r>
      <w:r>
        <w:rPr>
          <w:color w:val="000000"/>
          <w:lang w:eastAsia="vi-VN"/>
        </w:rPr>
        <w:t>O</w:t>
      </w:r>
      <w:r>
        <w:rPr>
          <w:rStyle w:val="BodytextConstantia1"/>
          <w:rFonts w:cs="Times New Roman"/>
          <w:vertAlign w:val="subscript"/>
        </w:rPr>
        <w:t>3</w:t>
      </w:r>
      <w:r>
        <w:rPr>
          <w:color w:val="000000"/>
          <w:lang w:eastAsia="vi-VN"/>
        </w:rPr>
        <w:t>;HNO</w:t>
      </w:r>
      <w:r>
        <w:rPr>
          <w:color w:val="000000"/>
          <w:vertAlign w:val="subscript"/>
          <w:lang w:eastAsia="vi-VN"/>
        </w:rPr>
        <w:t>3</w:t>
      </w:r>
      <w:r>
        <w:rPr>
          <w:color w:val="000000"/>
          <w:lang w:eastAsia="vi-VN"/>
        </w:rPr>
        <w:t>.</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14: Các số oxi hoá thường gặp của sắt là:</w:t>
      </w:r>
    </w:p>
    <w:p>
      <w:pPr>
        <w:pStyle w:val="BodyText13"/>
        <w:tabs>
          <w:tab w:val="clear" w:pos="720"/>
          <w:tab w:val="left" w:pos="2410" w:leader="none"/>
          <w:tab w:val="left" w:pos="4820" w:leader="none"/>
          <w:tab w:val="left" w:pos="7230" w:leader="none"/>
        </w:tabs>
        <w:spacing w:lineRule="auto" w:line="360"/>
        <w:rPr/>
      </w:pPr>
      <w:r>
        <w:rPr>
          <w:color w:val="000000"/>
          <w:lang w:eastAsia="vi-VN"/>
        </w:rPr>
        <w:t>A. +2, +4.</w:t>
        <w:tab/>
        <w:t>B. +2, +</w:t>
      </w:r>
      <w:r>
        <w:rPr>
          <w:rStyle w:val="BodytextConstantia1"/>
          <w:rFonts w:cs="Times New Roman"/>
        </w:rPr>
        <w:t>6</w:t>
      </w:r>
      <w:r>
        <w:rPr>
          <w:color w:val="000000"/>
          <w:lang w:eastAsia="vi-VN"/>
        </w:rPr>
        <w:t>.</w:t>
        <w:tab/>
        <w:t>C. +2, +3.</w:t>
        <w:tab/>
        <w:t>D. +3, +</w:t>
      </w:r>
      <w:r>
        <w:rPr>
          <w:rStyle w:val="BodytextConstantia1"/>
          <w:rFonts w:cs="Times New Roman"/>
        </w:rPr>
        <w:t>6</w:t>
      </w:r>
      <w:r>
        <w:rPr>
          <w:color w:val="000000"/>
          <w:lang w:eastAsia="vi-VN"/>
        </w:rPr>
        <w:t>.</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15: Phản ứng giữa dung dịch HNO</w:t>
      </w:r>
      <w:r>
        <w:rPr>
          <w:rStyle w:val="BodytextConstantia1"/>
          <w:rFonts w:cs="Times New Roman"/>
          <w:vertAlign w:val="subscript"/>
        </w:rPr>
        <w:t>3</w:t>
      </w:r>
      <w:r>
        <w:rPr>
          <w:color w:val="000000"/>
          <w:lang w:eastAsia="vi-VN"/>
        </w:rPr>
        <w:t xml:space="preserve"> loãng, dư và Fe</w:t>
      </w:r>
      <w:r>
        <w:rPr>
          <w:rStyle w:val="BodytextConstantia1"/>
          <w:rFonts w:cs="Times New Roman"/>
          <w:vertAlign w:val="subscript"/>
        </w:rPr>
        <w:t>3</w:t>
      </w:r>
      <w:r>
        <w:rPr>
          <w:color w:val="000000"/>
          <w:lang w:eastAsia="vi-VN"/>
        </w:rPr>
        <w:t>O</w:t>
      </w:r>
      <w:r>
        <w:rPr>
          <w:rStyle w:val="BodytextConstantia1"/>
          <w:rFonts w:cs="Times New Roman"/>
          <w:vertAlign w:val="subscript"/>
        </w:rPr>
        <w:t>4</w:t>
      </w:r>
      <w:r>
        <w:rPr>
          <w:color w:val="000000"/>
          <w:lang w:eastAsia="vi-VN"/>
        </w:rPr>
        <w:t xml:space="preserve"> tạo ra khí NO (sản phẩm khử duy nhất). Tổng các hệ số (nguyên, tối giản) trong phương trình của phản ứng oxi - hóa khử này bằng:</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55.</w:t>
        <w:tab/>
        <w:t>B. 17.</w:t>
        <w:tab/>
        <w:t>C. 13.</w:t>
        <w:tab/>
        <w:t>D. 20.</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16: Từ m kg quặng hematit (chứa 75% Fe</w:t>
      </w:r>
      <w:r>
        <w:rPr>
          <w:rStyle w:val="BodytextConstantia1"/>
          <w:rFonts w:cs="Times New Roman"/>
          <w:vertAlign w:val="subscript"/>
        </w:rPr>
        <w:t>2</w:t>
      </w:r>
      <w:r>
        <w:rPr>
          <w:color w:val="000000"/>
          <w:lang w:eastAsia="vi-VN"/>
        </w:rPr>
        <w:t>O</w:t>
      </w:r>
      <w:r>
        <w:rPr>
          <w:color w:val="000000"/>
          <w:vertAlign w:val="subscript"/>
          <w:lang w:eastAsia="vi-VN"/>
        </w:rPr>
        <w:t>3</w:t>
      </w:r>
      <w:r>
        <w:rPr>
          <w:color w:val="000000"/>
          <w:lang w:eastAsia="vi-VN"/>
        </w:rPr>
        <w:t xml:space="preserve"> còn lại là tạp chất không chứa sắt) sản xuất được 140 kg gang chứa 96% sắt. Biết hiệu suất của toàn bộ quá trình sản xuất là 80 %. Giá trị của m là (cho Fe = 56, O =16): </w:t>
      </w:r>
    </w:p>
    <w:p>
      <w:pPr>
        <w:pStyle w:val="BodyText13"/>
        <w:tabs>
          <w:tab w:val="clear" w:pos="720"/>
          <w:tab w:val="left" w:pos="2410" w:leader="none"/>
          <w:tab w:val="left" w:pos="4820" w:leader="none"/>
          <w:tab w:val="left" w:pos="7230" w:leader="none"/>
        </w:tabs>
        <w:spacing w:lineRule="auto" w:line="360"/>
        <w:rPr/>
      </w:pPr>
      <w:r>
        <w:rPr>
          <w:color w:val="000000"/>
          <w:lang w:eastAsia="vi-VN"/>
        </w:rPr>
        <w:t>A. 256.</w:t>
        <w:tab/>
        <w:t>B. 320.</w:t>
        <w:tab/>
        <w:t>C. 512.</w:t>
        <w:tab/>
        <w:t xml:space="preserve">D. </w:t>
      </w:r>
      <w:r>
        <w:rPr>
          <w:rStyle w:val="BodytextConstantia1"/>
          <w:rFonts w:cs="Times New Roman"/>
        </w:rPr>
        <w:t>640</w:t>
      </w:r>
      <w:r>
        <w:rPr>
          <w:color w:val="000000"/>
          <w:lang w:eastAsia="vi-VN"/>
        </w:rPr>
        <w:t>.</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17: Phát biểu nào sau đây sai?</w:t>
      </w:r>
    </w:p>
    <w:p>
      <w:pPr>
        <w:pStyle w:val="BodyText13"/>
        <w:numPr>
          <w:ilvl w:val="0"/>
          <w:numId w:val="6"/>
        </w:numPr>
        <w:tabs>
          <w:tab w:val="clear" w:pos="720"/>
          <w:tab w:val="left" w:pos="284" w:leader="none"/>
          <w:tab w:val="left" w:pos="2410" w:leader="none"/>
          <w:tab w:val="left" w:pos="4820" w:leader="none"/>
          <w:tab w:val="left" w:pos="7230" w:leader="none"/>
        </w:tabs>
        <w:spacing w:lineRule="auto" w:line="360"/>
        <w:ind w:hanging="360" w:left="720" w:right="0"/>
        <w:jc w:val="both"/>
        <w:rPr/>
      </w:pPr>
      <w:r>
        <w:rPr>
          <w:color w:val="000000"/>
          <w:lang w:eastAsia="vi-VN"/>
        </w:rPr>
        <w:t>Ngoài fructozơ, trong mật ong cũng chứa nhiều glucozơ.</w:t>
      </w:r>
    </w:p>
    <w:p>
      <w:pPr>
        <w:pStyle w:val="BodyText13"/>
        <w:numPr>
          <w:ilvl w:val="0"/>
          <w:numId w:val="6"/>
        </w:numPr>
        <w:tabs>
          <w:tab w:val="clear" w:pos="720"/>
          <w:tab w:val="left" w:pos="284" w:leader="none"/>
          <w:tab w:val="left" w:pos="2410" w:leader="none"/>
          <w:tab w:val="left" w:pos="4820" w:leader="none"/>
          <w:tab w:val="left" w:pos="7230" w:leader="none"/>
        </w:tabs>
        <w:spacing w:lineRule="auto" w:line="360"/>
        <w:ind w:hanging="360" w:left="720" w:right="0"/>
        <w:jc w:val="both"/>
        <w:rPr/>
      </w:pPr>
      <w:r>
        <w:rPr>
          <w:color w:val="000000"/>
          <w:lang w:eastAsia="vi-VN"/>
        </w:rPr>
        <w:t>Tơ visco thuộc loại tơ bán tổng hợp.</w:t>
      </w:r>
    </w:p>
    <w:p>
      <w:pPr>
        <w:pStyle w:val="BodyText13"/>
        <w:numPr>
          <w:ilvl w:val="0"/>
          <w:numId w:val="6"/>
        </w:numPr>
        <w:tabs>
          <w:tab w:val="clear" w:pos="720"/>
          <w:tab w:val="left" w:pos="284" w:leader="none"/>
          <w:tab w:val="left" w:pos="2410" w:leader="none"/>
          <w:tab w:val="left" w:pos="4820" w:leader="none"/>
          <w:tab w:val="left" w:pos="7230" w:leader="none"/>
        </w:tabs>
        <w:spacing w:lineRule="auto" w:line="360"/>
        <w:ind w:hanging="360" w:left="720" w:right="0"/>
        <w:jc w:val="both"/>
        <w:rPr/>
      </w:pPr>
      <w:r>
        <w:rPr>
          <w:color w:val="000000"/>
          <w:lang w:eastAsia="vi-VN"/>
        </w:rPr>
        <w:t>H</w:t>
      </w:r>
      <w:r>
        <w:rPr>
          <w:rStyle w:val="BodytextConstantia1"/>
          <w:rFonts w:cs="Times New Roman"/>
          <w:vertAlign w:val="subscript"/>
        </w:rPr>
        <w:t>2</w:t>
      </w:r>
      <w:r>
        <w:rPr>
          <w:color w:val="000000"/>
          <w:lang w:eastAsia="vi-VN"/>
        </w:rPr>
        <w:t>NCH</w:t>
      </w:r>
      <w:r>
        <w:rPr>
          <w:color w:val="000000"/>
          <w:vertAlign w:val="subscript"/>
          <w:lang w:eastAsia="vi-VN"/>
        </w:rPr>
        <w:t>2</w:t>
      </w:r>
      <w:r>
        <w:rPr>
          <w:color w:val="000000"/>
          <w:lang w:eastAsia="vi-VN"/>
        </w:rPr>
        <w:t>COOH là chất rắn ở điều kiện thường.</w:t>
      </w:r>
    </w:p>
    <w:p>
      <w:pPr>
        <w:pStyle w:val="BodyText13"/>
        <w:numPr>
          <w:ilvl w:val="0"/>
          <w:numId w:val="6"/>
        </w:numPr>
        <w:tabs>
          <w:tab w:val="clear" w:pos="720"/>
          <w:tab w:val="left" w:pos="284" w:leader="none"/>
          <w:tab w:val="left" w:pos="2410" w:leader="none"/>
          <w:tab w:val="left" w:pos="4820" w:leader="none"/>
          <w:tab w:val="left" w:pos="7230" w:leader="none"/>
        </w:tabs>
        <w:spacing w:lineRule="auto" w:line="360"/>
        <w:ind w:hanging="360" w:left="720" w:right="0"/>
        <w:jc w:val="both"/>
        <w:rPr/>
      </w:pPr>
      <w:r>
        <w:rPr>
          <w:color w:val="000000"/>
          <w:lang w:eastAsia="vi-VN"/>
        </w:rPr>
        <w:t>Dung dịch lysin là quỳ tím hóa hồng.</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18: Cho 7,8 gam kim loại crom phản ứng vừa đủ với V lít khí Cl</w:t>
      </w:r>
      <w:r>
        <w:rPr>
          <w:color w:val="000000"/>
          <w:vertAlign w:val="subscript"/>
          <w:lang w:eastAsia="vi-VN"/>
        </w:rPr>
        <w:t>2</w:t>
      </w:r>
      <w:r>
        <w:rPr>
          <w:color w:val="000000"/>
          <w:lang w:eastAsia="vi-VN"/>
        </w:rPr>
        <w:t xml:space="preserve"> (trong điều kiện thích hợp). Giá trị của V (đktc) là (cho Cr = 52):</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3,36.</w:t>
        <w:tab/>
        <w:t>B. 10,08.</w:t>
        <w:tab/>
        <w:t>C. 5,04.</w:t>
        <w:tab/>
        <w:t>D. 4,48.</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19: Asen là một nguyên tố hóa học có ký hiệu As (cùng nhóm với nguyên tố photpho, có số hiệu là 33), là một á kim gây ngộ độc khét tiếng, ngộ độc asen sẽ dẫn đến ung thư da, ung thư phổi, ung thư thận và bàng quang; tuy nhiên asen hữu cơ lại ít độc hơn asen vô cơ (thạch tín) rất nhiều (asen hữu cơ không tương tác với cơ thể người và thải ra theo đường bài tiết từ </w:t>
      </w:r>
      <w:r>
        <w:rPr>
          <w:rStyle w:val="BodytextConstantia1"/>
          <w:rFonts w:cs="Times New Roman"/>
        </w:rPr>
        <w:t>1-2</w:t>
      </w:r>
      <w:r>
        <w:rPr>
          <w:color w:val="000000"/>
          <w:lang w:eastAsia="vi-VN"/>
        </w:rPr>
        <w:t xml:space="preserve"> ngày), cá biển và hải sản luôn có lượng asen hữu cơ trong cơ thể vì thế trong nước mắm sản xuất truyền thống (lên men cá) luôn có lượng asen hữu cơ nhất định (ít gây nguy hiểm). Công thức nào dưới đây là asen hữu cơ?</w:t>
      </w:r>
    </w:p>
    <w:p>
      <w:pPr>
        <w:pStyle w:val="BodyText13"/>
        <w:tabs>
          <w:tab w:val="clear" w:pos="720"/>
          <w:tab w:val="left" w:pos="2410" w:leader="none"/>
          <w:tab w:val="left" w:pos="4820" w:leader="none"/>
          <w:tab w:val="left" w:pos="7230" w:leader="none"/>
        </w:tabs>
        <w:spacing w:lineRule="auto" w:line="360"/>
        <w:rPr/>
      </w:pPr>
      <w:r>
        <w:rPr>
          <w:color w:val="000000"/>
          <w:lang w:eastAsia="vi-VN"/>
        </w:rPr>
        <w:t>A. AsCl</w:t>
      </w:r>
      <w:r>
        <w:rPr>
          <w:color w:val="000000"/>
          <w:vertAlign w:val="subscript"/>
          <w:lang w:eastAsia="vi-VN"/>
        </w:rPr>
        <w:t>3</w:t>
      </w:r>
      <w:r>
        <w:rPr>
          <w:color w:val="000000"/>
          <w:lang w:eastAsia="vi-VN"/>
        </w:rPr>
        <w:t>.</w:t>
        <w:tab/>
        <w:t>B. H</w:t>
      </w:r>
      <w:r>
        <w:rPr>
          <w:color w:val="000000"/>
          <w:vertAlign w:val="subscript"/>
          <w:lang w:eastAsia="vi-VN"/>
        </w:rPr>
        <w:t>3</w:t>
      </w:r>
      <w:r>
        <w:rPr>
          <w:color w:val="000000"/>
          <w:lang w:eastAsia="vi-VN"/>
        </w:rPr>
        <w:t>AsO4.</w:t>
      </w:r>
    </w:p>
    <w:p>
      <w:pPr>
        <w:pStyle w:val="BodyText13"/>
        <w:tabs>
          <w:tab w:val="clear" w:pos="720"/>
          <w:tab w:val="left" w:pos="2410" w:leader="none"/>
          <w:tab w:val="left" w:pos="4820" w:leader="none"/>
          <w:tab w:val="left" w:pos="7230" w:leader="none"/>
        </w:tabs>
        <w:spacing w:lineRule="auto" w:line="360"/>
        <w:rPr/>
      </w:pPr>
      <w:r>
        <w:rPr>
          <w:color w:val="000000"/>
          <w:lang w:eastAsia="vi-VN"/>
        </w:rPr>
        <w:t>C. As</w:t>
      </w:r>
      <w:r>
        <w:rPr>
          <w:rStyle w:val="BodytextConstantia1"/>
          <w:rFonts w:cs="Times New Roman"/>
          <w:vertAlign w:val="subscript"/>
        </w:rPr>
        <w:t>2</w:t>
      </w:r>
      <w:r>
        <w:rPr>
          <w:color w:val="000000"/>
          <w:lang w:eastAsia="vi-VN"/>
        </w:rPr>
        <w:t>S</w:t>
      </w:r>
      <w:r>
        <w:rPr>
          <w:color w:val="000000"/>
          <w:vertAlign w:val="subscript"/>
          <w:lang w:eastAsia="vi-VN"/>
        </w:rPr>
        <w:t>3</w:t>
      </w:r>
      <w:r>
        <w:rPr>
          <w:color w:val="000000"/>
          <w:lang w:eastAsia="vi-VN"/>
        </w:rPr>
        <w:t>.</w:t>
        <w:tab/>
        <w:t>D. H</w:t>
      </w:r>
      <w:r>
        <w:rPr>
          <w:color w:val="000000"/>
          <w:vertAlign w:val="subscript"/>
          <w:lang w:eastAsia="vi-VN"/>
        </w:rPr>
        <w:t>2</w:t>
      </w:r>
      <w:r>
        <w:rPr>
          <w:color w:val="000000"/>
          <w:lang w:eastAsia="vi-VN"/>
        </w:rPr>
        <w:t>N – C</w:t>
      </w:r>
      <w:r>
        <w:rPr>
          <w:color w:val="000000"/>
          <w:vertAlign w:val="subscript"/>
          <w:lang w:eastAsia="vi-VN"/>
        </w:rPr>
        <w:t>6</w:t>
      </w:r>
      <w:r>
        <w:rPr>
          <w:color w:val="000000"/>
          <w:lang w:eastAsia="vi-VN"/>
        </w:rPr>
        <w:t>H</w:t>
      </w:r>
      <w:r>
        <w:rPr>
          <w:color w:val="000000"/>
          <w:vertAlign w:val="subscript"/>
          <w:lang w:eastAsia="vi-VN"/>
        </w:rPr>
        <w:t>4</w:t>
      </w:r>
      <w:r>
        <w:rPr>
          <w:color w:val="000000"/>
          <w:lang w:eastAsia="vi-VN"/>
        </w:rPr>
        <w:t xml:space="preserve"> - AsO(OH)</w:t>
      </w:r>
      <w:r>
        <w:rPr>
          <w:color w:val="000000"/>
          <w:vertAlign w:val="subscript"/>
          <w:lang w:eastAsia="vi-VN"/>
        </w:rPr>
        <w:t>2</w:t>
      </w:r>
      <w:r>
        <w:rPr>
          <w:color w:val="000000"/>
          <w:lang w:eastAsia="vi-VN"/>
        </w:rPr>
        <w:t>.</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20: Xenlulozơ có cấu tạo mạch không phân nhánh, mỗi gốc C</w:t>
      </w:r>
      <w:r>
        <w:rPr>
          <w:rStyle w:val="BodytextConstantia1"/>
          <w:rFonts w:cs="Times New Roman"/>
          <w:vertAlign w:val="subscript"/>
        </w:rPr>
        <w:t>6</w:t>
      </w:r>
      <w:r>
        <w:rPr>
          <w:color w:val="000000"/>
          <w:lang w:eastAsia="vi-VN"/>
        </w:rPr>
        <w:t>H</w:t>
      </w:r>
      <w:r>
        <w:rPr>
          <w:rStyle w:val="BodytextConstantia1"/>
          <w:rFonts w:cs="Times New Roman"/>
          <w:vertAlign w:val="subscript"/>
        </w:rPr>
        <w:t>10</w:t>
      </w:r>
      <w:r>
        <w:rPr>
          <w:color w:val="000000"/>
          <w:lang w:eastAsia="vi-VN"/>
        </w:rPr>
        <w:t>O</w:t>
      </w:r>
      <w:r>
        <w:rPr>
          <w:rStyle w:val="BodytextConstantia1"/>
          <w:rFonts w:cs="Times New Roman"/>
          <w:vertAlign w:val="subscript"/>
        </w:rPr>
        <w:t>5</w:t>
      </w:r>
      <w:r>
        <w:rPr>
          <w:color w:val="000000"/>
          <w:lang w:eastAsia="vi-VN"/>
        </w:rPr>
        <w:t xml:space="preserve"> có 3 nhóm OH, nên có thể viết là:</w:t>
      </w:r>
    </w:p>
    <w:p>
      <w:pPr>
        <w:pStyle w:val="BodyText13"/>
        <w:tabs>
          <w:tab w:val="clear" w:pos="720"/>
          <w:tab w:val="left" w:pos="2410" w:leader="none"/>
          <w:tab w:val="left" w:pos="4820" w:leader="none"/>
          <w:tab w:val="left" w:pos="7230" w:leader="none"/>
        </w:tabs>
        <w:spacing w:lineRule="auto" w:line="360"/>
        <w:rPr/>
      </w:pPr>
      <w:r>
        <w:rPr>
          <w:color w:val="000000"/>
          <w:lang w:eastAsia="vi-VN"/>
        </w:rPr>
        <w:t>A. [C</w:t>
      </w:r>
      <w:r>
        <w:rPr>
          <w:color w:val="000000"/>
          <w:vertAlign w:val="subscript"/>
          <w:lang w:eastAsia="vi-VN"/>
        </w:rPr>
        <w:t>6</w:t>
      </w:r>
      <w:r>
        <w:rPr>
          <w:color w:val="000000"/>
          <w:lang w:eastAsia="vi-VN"/>
        </w:rPr>
        <w:t>H</w:t>
      </w:r>
      <w:r>
        <w:rPr>
          <w:color w:val="000000"/>
          <w:vertAlign w:val="subscript"/>
          <w:lang w:eastAsia="vi-VN"/>
        </w:rPr>
        <w:t>7</w:t>
      </w:r>
      <w:r>
        <w:rPr>
          <w:color w:val="000000"/>
          <w:lang w:eastAsia="vi-VN"/>
        </w:rPr>
        <w:t>O</w:t>
      </w:r>
      <w:r>
        <w:rPr>
          <w:color w:val="000000"/>
          <w:vertAlign w:val="subscript"/>
          <w:lang w:eastAsia="vi-VN"/>
        </w:rPr>
        <w:t>3</w:t>
      </w:r>
      <w:r>
        <w:rPr>
          <w:color w:val="000000"/>
          <w:lang w:eastAsia="vi-VN"/>
        </w:rPr>
        <w:t>(OH)</w:t>
      </w:r>
      <w:r>
        <w:rPr>
          <w:color w:val="000000"/>
          <w:vertAlign w:val="subscript"/>
          <w:lang w:eastAsia="vi-VN"/>
        </w:rPr>
        <w:t>2</w:t>
      </w:r>
      <w:r>
        <w:rPr>
          <w:color w:val="000000"/>
          <w:lang w:eastAsia="vi-VN"/>
        </w:rPr>
        <w:t>]</w:t>
      </w:r>
      <w:r>
        <w:rPr>
          <w:color w:val="000000"/>
          <w:vertAlign w:val="subscript"/>
          <w:lang w:eastAsia="vi-VN"/>
        </w:rPr>
        <w:t>n</w:t>
      </w:r>
      <w:r>
        <w:rPr>
          <w:color w:val="000000"/>
          <w:lang w:eastAsia="vi-VN"/>
        </w:rPr>
        <w:t>.</w:t>
        <w:tab/>
        <w:t>B. [C</w:t>
      </w:r>
      <w:r>
        <w:rPr>
          <w:color w:val="000000"/>
          <w:vertAlign w:val="subscript"/>
          <w:lang w:eastAsia="vi-VN"/>
        </w:rPr>
        <w:t>6</w:t>
      </w:r>
      <w:r>
        <w:rPr>
          <w:color w:val="000000"/>
          <w:lang w:eastAsia="vi-VN"/>
        </w:rPr>
        <w:t>H</w:t>
      </w:r>
      <w:r>
        <w:rPr>
          <w:color w:val="000000"/>
          <w:vertAlign w:val="subscript"/>
          <w:lang w:eastAsia="vi-VN"/>
        </w:rPr>
        <w:t>7</w:t>
      </w:r>
      <w:r>
        <w:rPr>
          <w:color w:val="000000"/>
          <w:lang w:eastAsia="vi-VN"/>
        </w:rPr>
        <w:t>O</w:t>
      </w:r>
      <w:r>
        <w:rPr>
          <w:color w:val="000000"/>
          <w:vertAlign w:val="subscript"/>
          <w:lang w:eastAsia="vi-VN"/>
        </w:rPr>
        <w:t>2</w:t>
      </w:r>
      <w:r>
        <w:rPr>
          <w:color w:val="000000"/>
          <w:lang w:eastAsia="vi-VN"/>
        </w:rPr>
        <w:t>(OH)</w:t>
      </w:r>
      <w:r>
        <w:rPr>
          <w:color w:val="000000"/>
          <w:vertAlign w:val="subscript"/>
          <w:lang w:eastAsia="vi-VN"/>
        </w:rPr>
        <w:t>3</w:t>
      </w:r>
      <w:r>
        <w:rPr>
          <w:color w:val="000000"/>
          <w:lang w:eastAsia="vi-VN"/>
        </w:rPr>
        <w:t>]</w:t>
      </w:r>
      <w:r>
        <w:rPr>
          <w:color w:val="000000"/>
          <w:vertAlign w:val="subscript"/>
          <w:lang w:eastAsia="vi-VN"/>
        </w:rPr>
        <w:t>n</w:t>
      </w:r>
      <w:r>
        <w:rPr>
          <w:color w:val="000000"/>
          <w:lang w:eastAsia="vi-VN"/>
        </w:rPr>
        <w:t>.</w:t>
        <w:tab/>
        <w:t>C. C</w:t>
      </w:r>
      <w:r>
        <w:rPr>
          <w:color w:val="000000"/>
          <w:vertAlign w:val="subscript"/>
          <w:lang w:eastAsia="vi-VN"/>
        </w:rPr>
        <w:t>6</w:t>
      </w:r>
      <w:r>
        <w:rPr>
          <w:color w:val="000000"/>
          <w:lang w:eastAsia="vi-VN"/>
        </w:rPr>
        <w:t>H</w:t>
      </w:r>
      <w:r>
        <w:rPr>
          <w:color w:val="000000"/>
          <w:vertAlign w:val="subscript"/>
          <w:lang w:eastAsia="vi-VN"/>
        </w:rPr>
        <w:t>5</w:t>
      </w:r>
      <w:r>
        <w:rPr>
          <w:color w:val="000000"/>
          <w:lang w:eastAsia="vi-VN"/>
        </w:rPr>
        <w:t>O</w:t>
      </w:r>
      <w:r>
        <w:rPr>
          <w:color w:val="000000"/>
          <w:vertAlign w:val="subscript"/>
          <w:lang w:eastAsia="vi-VN"/>
        </w:rPr>
        <w:t>2</w:t>
      </w:r>
      <w:r>
        <w:rPr>
          <w:color w:val="000000"/>
          <w:lang w:eastAsia="vi-VN"/>
        </w:rPr>
        <w:t>(OH)</w:t>
      </w:r>
      <w:r>
        <w:rPr>
          <w:color w:val="000000"/>
          <w:vertAlign w:val="subscript"/>
          <w:lang w:eastAsia="vi-VN"/>
        </w:rPr>
        <w:t>3</w:t>
      </w:r>
      <w:r>
        <w:rPr>
          <w:color w:val="000000"/>
          <w:lang w:eastAsia="vi-VN"/>
        </w:rPr>
        <w:t>]</w:t>
      </w:r>
      <w:r>
        <w:rPr>
          <w:color w:val="000000"/>
          <w:vertAlign w:val="subscript"/>
          <w:lang w:eastAsia="vi-VN"/>
        </w:rPr>
        <w:t>n</w:t>
      </w:r>
      <w:r>
        <w:rPr>
          <w:color w:val="000000"/>
          <w:lang w:eastAsia="vi-VN"/>
        </w:rPr>
        <w:tab/>
        <w:t>D. [C</w:t>
      </w:r>
      <w:r>
        <w:rPr>
          <w:color w:val="000000"/>
          <w:vertAlign w:val="subscript"/>
          <w:lang w:eastAsia="vi-VN"/>
        </w:rPr>
        <w:t>6</w:t>
      </w:r>
      <w:r>
        <w:rPr>
          <w:color w:val="000000"/>
          <w:lang w:eastAsia="vi-VN"/>
        </w:rPr>
        <w:t>H</w:t>
      </w:r>
      <w:r>
        <w:rPr>
          <w:color w:val="000000"/>
          <w:vertAlign w:val="subscript"/>
          <w:lang w:eastAsia="vi-VN"/>
        </w:rPr>
        <w:t>8</w:t>
      </w:r>
      <w:r>
        <w:rPr>
          <w:color w:val="000000"/>
          <w:lang w:eastAsia="vi-VN"/>
        </w:rPr>
        <w:t>O</w:t>
      </w:r>
      <w:r>
        <w:rPr>
          <w:color w:val="000000"/>
          <w:vertAlign w:val="subscript"/>
          <w:lang w:eastAsia="vi-VN"/>
        </w:rPr>
        <w:t>2</w:t>
      </w:r>
      <w:r>
        <w:rPr>
          <w:color w:val="000000"/>
          <w:lang w:eastAsia="vi-VN"/>
        </w:rPr>
        <w:t>(OH)</w:t>
      </w:r>
      <w:r>
        <w:rPr>
          <w:color w:val="000000"/>
          <w:vertAlign w:val="subscript"/>
          <w:lang w:eastAsia="vi-VN"/>
        </w:rPr>
        <w:t>3</w:t>
      </w:r>
      <w:r>
        <w:rPr>
          <w:color w:val="000000"/>
          <w:lang w:eastAsia="vi-VN"/>
        </w:rPr>
        <w:t>]</w:t>
      </w:r>
      <w:r>
        <w:rPr>
          <w:color w:val="000000"/>
          <w:vertAlign w:val="subscript"/>
          <w:lang w:eastAsia="vi-VN"/>
        </w:rPr>
        <w:t>n</w:t>
      </w:r>
      <w:r>
        <w:rPr>
          <w:color w:val="000000"/>
          <w:lang w:eastAsia="vi-VN"/>
        </w:rPr>
        <w:t>.</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21: Dãy nào sau đây gồm các chất được sắp xếp theo thứ tự giảm dần lực bazơ ?</w:t>
      </w:r>
    </w:p>
    <w:p>
      <w:pPr>
        <w:pStyle w:val="BodyText13"/>
        <w:tabs>
          <w:tab w:val="clear" w:pos="720"/>
          <w:tab w:val="left" w:pos="2410" w:leader="none"/>
          <w:tab w:val="left" w:pos="4820" w:leader="none"/>
          <w:tab w:val="left" w:pos="7230" w:leader="none"/>
        </w:tabs>
        <w:spacing w:lineRule="auto" w:line="360"/>
        <w:rPr/>
      </w:pPr>
      <w:r>
        <w:rPr>
          <w:color w:val="000000"/>
          <w:lang w:eastAsia="vi-VN"/>
        </w:rPr>
        <w:t>A. CH</w:t>
      </w:r>
      <w:r>
        <w:rPr>
          <w:color w:val="000000"/>
          <w:vertAlign w:val="subscript"/>
          <w:lang w:eastAsia="vi-VN"/>
        </w:rPr>
        <w:t>3</w:t>
      </w:r>
      <w:r>
        <w:rPr>
          <w:color w:val="000000"/>
          <w:lang w:eastAsia="vi-VN"/>
        </w:rPr>
        <w:t>NH</w:t>
      </w:r>
      <w:r>
        <w:rPr>
          <w:color w:val="000000"/>
          <w:vertAlign w:val="subscript"/>
          <w:lang w:eastAsia="vi-VN"/>
        </w:rPr>
        <w:t>2</w:t>
      </w:r>
      <w:r>
        <w:rPr>
          <w:color w:val="000000"/>
          <w:lang w:eastAsia="vi-VN"/>
        </w:rPr>
        <w:t>, NH</w:t>
      </w:r>
      <w:r>
        <w:rPr>
          <w:color w:val="000000"/>
          <w:vertAlign w:val="subscript"/>
          <w:lang w:eastAsia="vi-VN"/>
        </w:rPr>
        <w:t>3</w:t>
      </w:r>
      <w:r>
        <w:rPr>
          <w:color w:val="000000"/>
          <w:lang w:eastAsia="vi-VN"/>
        </w:rPr>
        <w:t>, C</w:t>
      </w:r>
      <w:r>
        <w:rPr>
          <w:color w:val="000000"/>
          <w:vertAlign w:val="subscript"/>
          <w:lang w:eastAsia="vi-VN"/>
        </w:rPr>
        <w:t>2</w:t>
      </w:r>
      <w:r>
        <w:rPr>
          <w:color w:val="000000"/>
          <w:lang w:eastAsia="vi-VN"/>
        </w:rPr>
        <w:t>H</w:t>
      </w:r>
      <w:r>
        <w:rPr>
          <w:color w:val="000000"/>
          <w:vertAlign w:val="subscript"/>
          <w:lang w:eastAsia="vi-VN"/>
        </w:rPr>
        <w:t>5</w:t>
      </w:r>
      <w:r>
        <w:rPr>
          <w:color w:val="000000"/>
          <w:lang w:eastAsia="vi-VN"/>
        </w:rPr>
        <w:t>NH</w:t>
      </w:r>
      <w:r>
        <w:rPr>
          <w:color w:val="000000"/>
          <w:vertAlign w:val="subscript"/>
          <w:lang w:eastAsia="vi-VN"/>
        </w:rPr>
        <w:t>2</w:t>
      </w:r>
      <w:r>
        <w:rPr>
          <w:color w:val="000000"/>
          <w:lang w:eastAsia="vi-VN"/>
        </w:rPr>
        <w:t>.</w:t>
        <w:tab/>
        <w:t>B. CH</w:t>
      </w:r>
      <w:r>
        <w:rPr>
          <w:color w:val="000000"/>
          <w:vertAlign w:val="subscript"/>
          <w:lang w:eastAsia="vi-VN"/>
        </w:rPr>
        <w:t>3</w:t>
      </w:r>
      <w:r>
        <w:rPr>
          <w:color w:val="000000"/>
          <w:lang w:eastAsia="vi-VN"/>
        </w:rPr>
        <w:t>NH</w:t>
      </w:r>
      <w:r>
        <w:rPr>
          <w:color w:val="000000"/>
          <w:vertAlign w:val="subscript"/>
          <w:lang w:eastAsia="vi-VN"/>
        </w:rPr>
        <w:t>2</w:t>
      </w:r>
      <w:r>
        <w:rPr>
          <w:color w:val="000000"/>
          <w:lang w:eastAsia="vi-VN"/>
        </w:rPr>
        <w:t>, C</w:t>
      </w:r>
      <w:r>
        <w:rPr>
          <w:color w:val="000000"/>
          <w:vertAlign w:val="subscript"/>
          <w:lang w:eastAsia="vi-VN"/>
        </w:rPr>
        <w:t>2</w:t>
      </w:r>
      <w:r>
        <w:rPr>
          <w:color w:val="000000"/>
          <w:lang w:eastAsia="vi-VN"/>
        </w:rPr>
        <w:t>H</w:t>
      </w:r>
      <w:r>
        <w:rPr>
          <w:color w:val="000000"/>
          <w:vertAlign w:val="subscript"/>
          <w:lang w:eastAsia="vi-VN"/>
        </w:rPr>
        <w:t>5</w:t>
      </w:r>
      <w:r>
        <w:rPr>
          <w:color w:val="000000"/>
          <w:lang w:eastAsia="vi-VN"/>
        </w:rPr>
        <w:t>NH</w:t>
      </w:r>
      <w:r>
        <w:rPr>
          <w:color w:val="000000"/>
          <w:vertAlign w:val="subscript"/>
          <w:lang w:eastAsia="vi-VN"/>
        </w:rPr>
        <w:t>2</w:t>
      </w:r>
      <w:r>
        <w:rPr>
          <w:color w:val="000000"/>
          <w:lang w:eastAsia="vi-VN"/>
        </w:rPr>
        <w:t>, NH</w:t>
      </w:r>
      <w:r>
        <w:rPr>
          <w:color w:val="000000"/>
          <w:vertAlign w:val="subscript"/>
          <w:lang w:eastAsia="vi-VN"/>
        </w:rPr>
        <w:t>3</w:t>
      </w:r>
      <w:r>
        <w:rPr>
          <w:color w:val="000000"/>
          <w:lang w:eastAsia="vi-VN"/>
        </w:rPr>
        <w:t>.</w:t>
      </w:r>
    </w:p>
    <w:p>
      <w:pPr>
        <w:pStyle w:val="BodyText13"/>
        <w:tabs>
          <w:tab w:val="clear" w:pos="720"/>
          <w:tab w:val="left" w:pos="2410" w:leader="none"/>
          <w:tab w:val="left" w:pos="4820" w:leader="none"/>
          <w:tab w:val="left" w:pos="7230" w:leader="none"/>
        </w:tabs>
        <w:spacing w:lineRule="auto" w:line="360"/>
        <w:rPr/>
      </w:pPr>
      <w:r>
        <w:rPr>
          <w:color w:val="000000"/>
          <w:lang w:eastAsia="vi-VN"/>
        </w:rPr>
        <w:t>C. NH</w:t>
      </w:r>
      <w:r>
        <w:rPr>
          <w:color w:val="000000"/>
          <w:vertAlign w:val="subscript"/>
          <w:lang w:eastAsia="vi-VN"/>
        </w:rPr>
        <w:t>3</w:t>
      </w:r>
      <w:r>
        <w:rPr>
          <w:color w:val="000000"/>
          <w:lang w:eastAsia="vi-VN"/>
        </w:rPr>
        <w:t>,C</w:t>
      </w:r>
      <w:r>
        <w:rPr>
          <w:color w:val="000000"/>
          <w:vertAlign w:val="subscript"/>
          <w:lang w:eastAsia="vi-VN"/>
        </w:rPr>
        <w:t>6</w:t>
      </w:r>
      <w:r>
        <w:rPr>
          <w:color w:val="000000"/>
          <w:lang w:eastAsia="vi-VN"/>
        </w:rPr>
        <w:t>H</w:t>
      </w:r>
      <w:r>
        <w:rPr>
          <w:color w:val="000000"/>
          <w:vertAlign w:val="subscript"/>
          <w:lang w:eastAsia="vi-VN"/>
        </w:rPr>
        <w:t>5</w:t>
      </w:r>
      <w:r>
        <w:rPr>
          <w:color w:val="000000"/>
          <w:lang w:eastAsia="vi-VN"/>
        </w:rPr>
        <w:t>NH</w:t>
      </w:r>
      <w:r>
        <w:rPr>
          <w:color w:val="000000"/>
          <w:vertAlign w:val="subscript"/>
          <w:lang w:eastAsia="vi-VN"/>
        </w:rPr>
        <w:t>2</w:t>
      </w:r>
      <w:r>
        <w:rPr>
          <w:color w:val="000000"/>
          <w:lang w:eastAsia="vi-VN"/>
        </w:rPr>
        <w:t>,CH</w:t>
      </w:r>
      <w:r>
        <w:rPr>
          <w:color w:val="000000"/>
          <w:vertAlign w:val="subscript"/>
          <w:lang w:eastAsia="vi-VN"/>
        </w:rPr>
        <w:t>3</w:t>
      </w:r>
      <w:r>
        <w:rPr>
          <w:color w:val="000000"/>
          <w:lang w:eastAsia="vi-VN"/>
        </w:rPr>
        <w:t>NH</w:t>
      </w:r>
      <w:r>
        <w:rPr>
          <w:color w:val="000000"/>
          <w:vertAlign w:val="subscript"/>
          <w:lang w:eastAsia="vi-VN"/>
        </w:rPr>
        <w:t>2</w:t>
      </w:r>
      <w:r>
        <w:rPr>
          <w:color w:val="000000"/>
          <w:lang w:eastAsia="vi-VN"/>
        </w:rPr>
        <w:t>.</w:t>
        <w:tab/>
        <w:t>D. C</w:t>
      </w:r>
      <w:r>
        <w:rPr>
          <w:color w:val="000000"/>
          <w:vertAlign w:val="subscript"/>
          <w:lang w:eastAsia="vi-VN"/>
        </w:rPr>
        <w:t>6</w:t>
      </w:r>
      <w:r>
        <w:rPr>
          <w:color w:val="000000"/>
          <w:lang w:eastAsia="vi-VN"/>
        </w:rPr>
        <w:t>H</w:t>
      </w:r>
      <w:r>
        <w:rPr>
          <w:color w:val="000000"/>
          <w:vertAlign w:val="subscript"/>
          <w:lang w:eastAsia="vi-VN"/>
        </w:rPr>
        <w:t>5</w:t>
      </w:r>
      <w:r>
        <w:rPr>
          <w:color w:val="000000"/>
          <w:lang w:eastAsia="vi-VN"/>
        </w:rPr>
        <w:t>NH</w:t>
      </w:r>
      <w:r>
        <w:rPr>
          <w:color w:val="000000"/>
          <w:vertAlign w:val="subscript"/>
          <w:lang w:eastAsia="vi-VN"/>
        </w:rPr>
        <w:t>2</w:t>
      </w:r>
      <w:r>
        <w:rPr>
          <w:color w:val="000000"/>
          <w:lang w:eastAsia="vi-VN"/>
        </w:rPr>
        <w:t xml:space="preserve"> ,CH</w:t>
      </w:r>
      <w:r>
        <w:rPr>
          <w:color w:val="000000"/>
          <w:vertAlign w:val="subscript"/>
          <w:lang w:eastAsia="vi-VN"/>
        </w:rPr>
        <w:t>3</w:t>
      </w:r>
      <w:r>
        <w:rPr>
          <w:color w:val="000000"/>
          <w:lang w:eastAsia="vi-VN"/>
        </w:rPr>
        <w:t>NH</w:t>
      </w:r>
      <w:r>
        <w:rPr>
          <w:color w:val="000000"/>
          <w:vertAlign w:val="subscript"/>
          <w:lang w:eastAsia="vi-VN"/>
        </w:rPr>
        <w:t>2</w:t>
      </w:r>
      <w:r>
        <w:rPr>
          <w:color w:val="000000"/>
          <w:lang w:eastAsia="vi-VN"/>
        </w:rPr>
        <w:t>,NH</w:t>
      </w:r>
      <w:r>
        <w:rPr>
          <w:color w:val="000000"/>
          <w:vertAlign w:val="subscript"/>
          <w:lang w:eastAsia="vi-VN"/>
        </w:rPr>
        <w:t>3</w:t>
      </w:r>
      <w:r>
        <w:rPr>
          <w:color w:val="000000"/>
          <w:lang w:eastAsia="vi-VN"/>
        </w:rPr>
        <w:t>.</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22: Chất phản ứng với dung dịch NaOH tạo CH</w:t>
      </w:r>
      <w:r>
        <w:rPr>
          <w:color w:val="000000"/>
          <w:vertAlign w:val="subscript"/>
          <w:lang w:eastAsia="vi-VN"/>
        </w:rPr>
        <w:t>3</w:t>
      </w:r>
      <w:r>
        <w:rPr>
          <w:color w:val="000000"/>
          <w:lang w:eastAsia="vi-VN"/>
        </w:rPr>
        <w:t>COONa và C</w:t>
      </w:r>
      <w:r>
        <w:rPr>
          <w:rStyle w:val="BodytextConstantia1"/>
          <w:rFonts w:cs="Times New Roman"/>
          <w:vertAlign w:val="subscript"/>
        </w:rPr>
        <w:t>2</w:t>
      </w:r>
      <w:r>
        <w:rPr>
          <w:color w:val="000000"/>
          <w:lang w:eastAsia="vi-VN"/>
        </w:rPr>
        <w:t>H</w:t>
      </w:r>
      <w:r>
        <w:rPr>
          <w:color w:val="000000"/>
          <w:vertAlign w:val="subscript"/>
          <w:lang w:eastAsia="vi-VN"/>
        </w:rPr>
        <w:t>5</w:t>
      </w:r>
      <w:r>
        <w:rPr>
          <w:color w:val="000000"/>
          <w:lang w:eastAsia="vi-VN"/>
        </w:rPr>
        <w:t>OH:</w:t>
      </w:r>
    </w:p>
    <w:p>
      <w:pPr>
        <w:pStyle w:val="BodyText13"/>
        <w:tabs>
          <w:tab w:val="clear" w:pos="720"/>
          <w:tab w:val="left" w:pos="2410" w:leader="none"/>
          <w:tab w:val="left" w:pos="4820" w:leader="none"/>
          <w:tab w:val="left" w:pos="7230" w:leader="none"/>
        </w:tabs>
        <w:spacing w:lineRule="auto" w:line="360"/>
        <w:rPr/>
      </w:pPr>
      <w:r>
        <w:rPr>
          <w:color w:val="000000"/>
          <w:lang w:eastAsia="vi-VN"/>
        </w:rPr>
        <w:t>A. HCOOCH</w:t>
      </w:r>
      <w:r>
        <w:rPr>
          <w:color w:val="000000"/>
          <w:vertAlign w:val="subscript"/>
          <w:lang w:eastAsia="vi-VN"/>
        </w:rPr>
        <w:t>3</w:t>
      </w:r>
      <w:r>
        <w:rPr>
          <w:color w:val="000000"/>
          <w:lang w:eastAsia="vi-VN"/>
        </w:rPr>
        <w:t>.</w:t>
        <w:tab/>
        <w:t>B. CH</w:t>
      </w:r>
      <w:r>
        <w:rPr>
          <w:rStyle w:val="BodytextConstantia1"/>
          <w:rFonts w:cs="Times New Roman"/>
          <w:vertAlign w:val="subscript"/>
        </w:rPr>
        <w:t>3</w:t>
      </w:r>
      <w:r>
        <w:rPr>
          <w:color w:val="000000"/>
          <w:lang w:eastAsia="vi-VN"/>
        </w:rPr>
        <w:t>COOCH</w:t>
      </w:r>
      <w:r>
        <w:rPr>
          <w:color w:val="000000"/>
          <w:vertAlign w:val="subscript"/>
          <w:lang w:eastAsia="vi-VN"/>
        </w:rPr>
        <w:t>3</w:t>
      </w:r>
      <w:r>
        <w:rPr>
          <w:color w:val="000000"/>
          <w:lang w:eastAsia="vi-VN"/>
        </w:rPr>
        <w:t>.</w:t>
        <w:tab/>
        <w:t>C. HCOOC</w:t>
      </w:r>
      <w:r>
        <w:rPr>
          <w:rStyle w:val="BodytextConstantia1"/>
          <w:rFonts w:cs="Times New Roman"/>
          <w:vertAlign w:val="subscript"/>
        </w:rPr>
        <w:t>2</w:t>
      </w:r>
      <w:r>
        <w:rPr>
          <w:color w:val="000000"/>
          <w:lang w:eastAsia="vi-VN"/>
        </w:rPr>
        <w:t>H</w:t>
      </w:r>
      <w:r>
        <w:rPr>
          <w:color w:val="000000"/>
          <w:vertAlign w:val="subscript"/>
          <w:lang w:eastAsia="vi-VN"/>
        </w:rPr>
        <w:t>5</w:t>
      </w:r>
      <w:r>
        <w:rPr>
          <w:color w:val="000000"/>
          <w:lang w:eastAsia="vi-VN"/>
        </w:rPr>
        <w:t>.</w:t>
        <w:tab/>
        <w:t>D. CH</w:t>
      </w:r>
      <w:r>
        <w:rPr>
          <w:rStyle w:val="BodytextConstantia1"/>
          <w:rFonts w:cs="Times New Roman"/>
          <w:vertAlign w:val="subscript"/>
        </w:rPr>
        <w:t>3</w:t>
      </w:r>
      <w:r>
        <w:rPr>
          <w:color w:val="000000"/>
          <w:lang w:eastAsia="vi-VN"/>
        </w:rPr>
        <w:t>COOC</w:t>
      </w:r>
      <w:r>
        <w:rPr>
          <w:rStyle w:val="BodytextConstantia1"/>
          <w:rFonts w:cs="Times New Roman"/>
          <w:vertAlign w:val="subscript"/>
        </w:rPr>
        <w:t>2</w:t>
      </w:r>
      <w:r>
        <w:rPr>
          <w:color w:val="000000"/>
          <w:lang w:eastAsia="vi-VN"/>
        </w:rPr>
        <w:t>H</w:t>
      </w:r>
      <w:r>
        <w:rPr>
          <w:color w:val="000000"/>
          <w:vertAlign w:val="subscript"/>
          <w:lang w:eastAsia="vi-VN"/>
        </w:rPr>
        <w:t>5</w:t>
      </w:r>
      <w:r>
        <w:rPr>
          <w:color w:val="000000"/>
          <w:lang w:eastAsia="vi-VN"/>
        </w:rPr>
        <w:t>.</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23: Chất tác dụng với Cu(OH)</w:t>
      </w:r>
      <w:r>
        <w:rPr>
          <w:color w:val="000000"/>
          <w:vertAlign w:val="subscript"/>
          <w:lang w:eastAsia="vi-VN"/>
        </w:rPr>
        <w:t>2</w:t>
      </w:r>
      <w:r>
        <w:rPr>
          <w:color w:val="000000"/>
          <w:lang w:eastAsia="vi-VN"/>
        </w:rPr>
        <w:t xml:space="preserve"> cho hợp chất có màu tím là:</w:t>
      </w:r>
    </w:p>
    <w:p>
      <w:pPr>
        <w:pStyle w:val="BodyText13"/>
        <w:tabs>
          <w:tab w:val="clear" w:pos="720"/>
          <w:tab w:val="left" w:pos="2410" w:leader="none"/>
          <w:tab w:val="left" w:pos="4820" w:leader="none"/>
          <w:tab w:val="left" w:pos="7230" w:leader="none"/>
        </w:tabs>
        <w:spacing w:lineRule="auto" w:line="360"/>
        <w:rPr/>
      </w:pPr>
      <w:r>
        <w:rPr>
          <w:color w:val="000000"/>
          <w:lang w:eastAsia="vi-VN"/>
        </w:rPr>
        <w:t>A. Ala-Gly-Val.</w:t>
        <w:tab/>
        <w:t>B. Ala-Gly.</w:t>
        <w:tab/>
        <w:t>C. Gly-Ala.</w:t>
        <w:tab/>
        <w:t>D.</w:t>
        <w:tab/>
        <w:t>Val-Gly.</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24: Có bao nhiêu tripeptit mà phân tử chứa 3 gốc α-aminoaxit khác nhau?</w:t>
      </w:r>
    </w:p>
    <w:p>
      <w:pPr>
        <w:pStyle w:val="Normal"/>
        <w:tabs>
          <w:tab w:val="clear" w:pos="720"/>
          <w:tab w:val="left" w:pos="2410" w:leader="none"/>
          <w:tab w:val="left" w:pos="4820" w:leader="none"/>
          <w:tab w:val="left" w:pos="7230" w:leader="none"/>
        </w:tabs>
        <w:spacing w:lineRule="auto" w:line="360"/>
        <w:rPr>
          <w:rFonts w:ascii="Times New Roman" w:hAnsi="Times New Roman" w:cs="Times New Roman"/>
          <w:lang w:eastAsia="ja-JP"/>
        </w:rPr>
      </w:pPr>
      <w:r>
        <w:rPr>
          <w:rStyle w:val="BodytextConstantia1"/>
          <w:rFonts w:cs="Times New Roman" w:ascii="Times New Roman" w:hAnsi="Times New Roman"/>
          <w:sz w:val="24"/>
          <w:szCs w:val="24"/>
        </w:rPr>
        <w:t>6</w:t>
      </w:r>
      <w:r>
        <w:rPr>
          <w:rFonts w:cs="Times New Roman" w:ascii="Times New Roman" w:hAnsi="Times New Roman"/>
        </w:rPr>
        <w:t xml:space="preserve"> chất.</w:t>
        <w:tab/>
        <w:t xml:space="preserve">B. </w:t>
      </w:r>
      <w:r>
        <w:rPr>
          <w:rStyle w:val="BodytextConstantia1"/>
          <w:rFonts w:cs="Times New Roman" w:ascii="Times New Roman" w:hAnsi="Times New Roman"/>
          <w:sz w:val="24"/>
          <w:szCs w:val="24"/>
        </w:rPr>
        <w:t>8</w:t>
      </w:r>
      <w:r>
        <w:rPr>
          <w:rFonts w:cs="Times New Roman" w:ascii="Times New Roman" w:hAnsi="Times New Roman"/>
        </w:rPr>
        <w:t xml:space="preserve"> chất.</w:t>
        <w:tab/>
        <w:t>C. 5 chất.</w:t>
        <w:tab/>
        <w:t>D.</w:t>
        <w:tab/>
        <w:t>3 chất.</w:t>
      </w:r>
    </w:p>
    <w:p>
      <w:pPr>
        <w:pStyle w:val="BodyText13"/>
        <w:tabs>
          <w:tab w:val="clear" w:pos="720"/>
          <w:tab w:val="left" w:pos="2410" w:leader="none"/>
          <w:tab w:val="left" w:pos="4820" w:leader="none"/>
          <w:tab w:val="left" w:pos="7230" w:leader="none"/>
        </w:tabs>
        <w:spacing w:lineRule="auto" w:line="360"/>
        <w:rPr/>
      </w:pPr>
      <w:r>
        <w:rPr>
          <w:b/>
          <w:color w:val="000000"/>
        </w:rPr>
        <w:t>Câu</w:t>
      </w:r>
      <w:r>
        <w:rPr>
          <w:color w:val="000000"/>
        </w:rPr>
        <w:t xml:space="preserve"> 25: Chất X có công thức phân tử C4H8O2. Khi X tác dụng với dung dịch NaOH sinh ra chất Y có công thứcC3H5O3Na. Công thức cấu tạo của X là:</w:t>
      </w:r>
    </w:p>
    <w:p>
      <w:pPr>
        <w:pStyle w:val="BodyText13"/>
        <w:spacing w:lineRule="exact" w:line="200"/>
        <w:rPr>
          <w:color w:val="000000"/>
        </w:rPr>
      </w:pPr>
      <w:r>
        <w:rPr/>
        <w:t>A. HCOOC</w:t>
      </w:r>
      <w:r>
        <w:rPr>
          <w:vertAlign w:val="subscript"/>
        </w:rPr>
        <w:t>3</w:t>
      </w:r>
      <w:r>
        <w:rPr/>
        <w:t>H</w:t>
      </w:r>
      <w:r>
        <w:rPr>
          <w:vertAlign w:val="subscript"/>
        </w:rPr>
        <w:t>7</w:t>
      </w:r>
      <w:r>
        <w:rPr/>
        <w:t xml:space="preserve">. </w:t>
        <w:tab/>
        <w:t>B. CH</w:t>
      </w:r>
      <w:r>
        <w:rPr>
          <w:vertAlign w:val="subscript"/>
        </w:rPr>
        <w:t>3</w:t>
      </w:r>
      <w:r>
        <w:rPr/>
        <w:t>COOC</w:t>
      </w:r>
      <w:r>
        <w:rPr>
          <w:vertAlign w:val="subscript"/>
        </w:rPr>
        <w:t>2</w:t>
      </w:r>
      <w:r>
        <w:rPr/>
        <w:t>H</w:t>
      </w:r>
      <w:r>
        <w:rPr>
          <w:vertAlign w:val="subscript"/>
        </w:rPr>
        <w:t>5</w:t>
      </w:r>
      <w:r>
        <w:rPr/>
        <w:t xml:space="preserve">. </w:t>
        <w:tab/>
        <w:t>C. C</w:t>
      </w:r>
      <w:r>
        <w:rPr>
          <w:vertAlign w:val="subscript"/>
        </w:rPr>
        <w:t>2</w:t>
      </w:r>
      <w:r>
        <w:rPr/>
        <w:t>H</w:t>
      </w:r>
      <w:r>
        <w:rPr>
          <w:vertAlign w:val="subscript"/>
        </w:rPr>
        <w:t>5</w:t>
      </w:r>
      <w:r>
        <w:rPr/>
        <w:t>COOCH</w:t>
      </w:r>
      <w:r>
        <w:rPr>
          <w:vertAlign w:val="subscript"/>
        </w:rPr>
        <w:t>3</w:t>
      </w:r>
      <w:r>
        <w:rPr/>
        <w:t xml:space="preserve">. </w:t>
        <w:tab/>
        <w:t>D. HCOOC</w:t>
      </w:r>
      <w:r>
        <w:rPr>
          <w:vertAlign w:val="subscript"/>
        </w:rPr>
        <w:t>3</w:t>
      </w:r>
      <w:r>
        <w:rPr/>
        <w:t>H</w:t>
      </w:r>
      <w:r>
        <w:rPr>
          <w:vertAlign w:val="subscript"/>
        </w:rPr>
        <w:t>5</w:t>
      </w:r>
      <w:r>
        <w:rPr/>
        <w:t>.</w:t>
      </w:r>
    </w:p>
    <w:p>
      <w:pPr>
        <w:pStyle w:val="BodyText13"/>
        <w:spacing w:lineRule="exact" w:line="200"/>
        <w:ind w:left="100" w:right="0"/>
        <w:rPr>
          <w:color w:val="000000"/>
        </w:rPr>
      </w:pPr>
      <w:r>
        <w:rPr>
          <w:color w:val="000000"/>
        </w:rPr>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26: Cho 5 gam hỗn hợp bột Cu và Al vào dung dịch HCl dư, phản ứng xong thu được 3,36 lít H ở đktc. % khối lượng của Al trong hỗn hợp ban đầu là:</w:t>
      </w:r>
    </w:p>
    <w:p>
      <w:pPr>
        <w:pStyle w:val="BodyText13"/>
        <w:tabs>
          <w:tab w:val="clear" w:pos="720"/>
          <w:tab w:val="left" w:pos="2410" w:leader="none"/>
          <w:tab w:val="left" w:pos="4820" w:leader="none"/>
          <w:tab w:val="left" w:pos="7230" w:leader="none"/>
        </w:tabs>
        <w:spacing w:lineRule="auto" w:line="360"/>
        <w:rPr/>
      </w:pPr>
      <w:r>
        <w:rPr>
          <w:color w:val="000000"/>
          <w:lang w:eastAsia="vi-VN"/>
        </w:rPr>
        <w:t>A. 64%.</w:t>
        <w:tab/>
        <w:t>B. 54%.</w:t>
        <w:tab/>
        <w:t>C. 51%.</w:t>
        <w:tab/>
        <w:t>D. 27%.</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27: Cho khí CO dư đi qua hỗn hợp gồm CuO, Al</w:t>
      </w:r>
      <w:r>
        <w:rPr>
          <w:color w:val="000000"/>
          <w:vertAlign w:val="subscript"/>
          <w:lang w:eastAsia="vi-VN"/>
        </w:rPr>
        <w:t>2</w:t>
      </w:r>
      <w:r>
        <w:rPr>
          <w:color w:val="000000"/>
          <w:lang w:eastAsia="vi-VN"/>
        </w:rPr>
        <w:t>O</w:t>
      </w:r>
      <w:r>
        <w:rPr>
          <w:color w:val="000000"/>
          <w:vertAlign w:val="subscript"/>
          <w:lang w:eastAsia="vi-VN"/>
        </w:rPr>
        <w:t>3</w:t>
      </w:r>
      <w:r>
        <w:rPr>
          <w:color w:val="000000"/>
          <w:lang w:eastAsia="vi-VN"/>
        </w:rPr>
        <w:t>, MgO (nung nóng). Sau khi các phản ứng xảy ra hoàn toàn chất rắn thu được gồm:</w:t>
      </w:r>
    </w:p>
    <w:p>
      <w:pPr>
        <w:pStyle w:val="BodyText13"/>
        <w:tabs>
          <w:tab w:val="clear" w:pos="720"/>
          <w:tab w:val="left" w:pos="2410" w:leader="none"/>
          <w:tab w:val="left" w:pos="4820" w:leader="none"/>
          <w:tab w:val="left" w:pos="7230" w:leader="none"/>
        </w:tabs>
        <w:spacing w:lineRule="auto" w:line="360"/>
        <w:rPr/>
      </w:pPr>
      <w:r>
        <w:rPr>
          <w:color w:val="000000"/>
          <w:lang w:eastAsia="vi-VN"/>
        </w:rPr>
        <w:t>A. Cu, Al, MgO</w:t>
        <w:tab/>
        <w:t>B. Cu,Al</w:t>
      </w:r>
      <w:r>
        <w:rPr>
          <w:color w:val="000000"/>
          <w:vertAlign w:val="subscript"/>
          <w:lang w:eastAsia="vi-VN"/>
        </w:rPr>
        <w:t>2</w:t>
      </w:r>
      <w:r>
        <w:rPr>
          <w:color w:val="000000"/>
          <w:lang w:eastAsia="vi-VN"/>
        </w:rPr>
        <w:t>O</w:t>
      </w:r>
      <w:r>
        <w:rPr>
          <w:color w:val="000000"/>
          <w:vertAlign w:val="subscript"/>
          <w:lang w:eastAsia="vi-VN"/>
        </w:rPr>
        <w:t>3</w:t>
      </w:r>
      <w:r>
        <w:rPr>
          <w:color w:val="000000"/>
          <w:lang w:eastAsia="vi-VN"/>
        </w:rPr>
        <w:t>, MgO</w:t>
        <w:tab/>
        <w:t>C. Cu, Al, Mg</w:t>
        <w:tab/>
        <w:t>D. Cu,Al</w:t>
      </w:r>
      <w:r>
        <w:rPr>
          <w:color w:val="000000"/>
          <w:vertAlign w:val="subscript"/>
          <w:lang w:eastAsia="vi-VN"/>
        </w:rPr>
        <w:t>2</w:t>
      </w:r>
      <w:r>
        <w:rPr>
          <w:color w:val="000000"/>
          <w:lang w:eastAsia="vi-VN"/>
        </w:rPr>
        <w:t>O</w:t>
      </w:r>
      <w:r>
        <w:rPr>
          <w:color w:val="000000"/>
          <w:vertAlign w:val="subscript"/>
          <w:lang w:eastAsia="vi-VN"/>
        </w:rPr>
        <w:t>3</w:t>
      </w:r>
      <w:r>
        <w:rPr>
          <w:color w:val="000000"/>
          <w:lang w:eastAsia="vi-VN"/>
        </w:rPr>
        <w:t>,Mg</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28: Dãy cation kim loại được xếp theo chiều tăng dần tính oxi hoá từ trái sang phải là:</w:t>
      </w:r>
    </w:p>
    <w:p>
      <w:pPr>
        <w:pStyle w:val="BodyText13"/>
        <w:tabs>
          <w:tab w:val="clear" w:pos="720"/>
          <w:tab w:val="left" w:pos="2410" w:leader="none"/>
          <w:tab w:val="left" w:pos="4820" w:leader="none"/>
          <w:tab w:val="left" w:pos="7230" w:leader="none"/>
        </w:tabs>
        <w:spacing w:lineRule="auto" w:line="360"/>
        <w:rPr/>
      </w:pPr>
      <w:r>
        <w:rPr>
          <w:color w:val="000000"/>
          <w:lang w:eastAsia="vi-VN"/>
        </w:rPr>
        <w:t>A. Cu</w:t>
      </w:r>
      <w:r>
        <w:rPr>
          <w:color w:val="000000"/>
          <w:vertAlign w:val="superscript"/>
          <w:lang w:eastAsia="vi-VN"/>
        </w:rPr>
        <w:t>2+</w:t>
      </w:r>
      <w:r>
        <w:rPr>
          <w:color w:val="000000"/>
          <w:lang w:eastAsia="vi-VN"/>
        </w:rPr>
        <w:t xml:space="preserve"> ,Mg</w:t>
      </w:r>
      <w:r>
        <w:rPr>
          <w:color w:val="000000"/>
          <w:vertAlign w:val="superscript"/>
          <w:lang w:eastAsia="vi-VN"/>
        </w:rPr>
        <w:t>2+</w:t>
      </w:r>
      <w:r>
        <w:rPr>
          <w:color w:val="000000"/>
          <w:lang w:eastAsia="vi-VN"/>
        </w:rPr>
        <w:t xml:space="preserve"> ,Fe</w:t>
      </w:r>
      <w:r>
        <w:rPr>
          <w:color w:val="000000"/>
          <w:vertAlign w:val="superscript"/>
          <w:lang w:eastAsia="vi-VN"/>
        </w:rPr>
        <w:t>2+</w:t>
      </w:r>
      <w:r>
        <w:rPr>
          <w:color w:val="000000"/>
          <w:lang w:eastAsia="vi-VN"/>
        </w:rPr>
        <w:t>.</w:t>
        <w:tab/>
        <w:t>B. Mg</w:t>
      </w:r>
      <w:r>
        <w:rPr>
          <w:color w:val="000000"/>
          <w:vertAlign w:val="superscript"/>
          <w:lang w:eastAsia="vi-VN"/>
        </w:rPr>
        <w:t>2+</w:t>
      </w:r>
      <w:r>
        <w:rPr>
          <w:color w:val="000000"/>
          <w:lang w:eastAsia="vi-VN"/>
        </w:rPr>
        <w:t xml:space="preserve"> ,Fe</w:t>
      </w:r>
      <w:r>
        <w:rPr>
          <w:color w:val="000000"/>
          <w:vertAlign w:val="superscript"/>
          <w:lang w:eastAsia="vi-VN"/>
        </w:rPr>
        <w:t>2+</w:t>
      </w:r>
      <w:r>
        <w:rPr>
          <w:color w:val="000000"/>
          <w:lang w:eastAsia="vi-VN"/>
        </w:rPr>
        <w:t xml:space="preserve"> ,Cu</w:t>
      </w:r>
      <w:r>
        <w:rPr>
          <w:color w:val="000000"/>
          <w:vertAlign w:val="superscript"/>
          <w:lang w:eastAsia="vi-VN"/>
        </w:rPr>
        <w:t>2+</w:t>
      </w:r>
      <w:r>
        <w:rPr>
          <w:color w:val="000000"/>
          <w:lang w:eastAsia="vi-VN"/>
        </w:rPr>
        <w:t>.</w:t>
        <w:tab/>
        <w:t>C. Mg</w:t>
      </w:r>
      <w:r>
        <w:rPr>
          <w:color w:val="000000"/>
          <w:vertAlign w:val="superscript"/>
          <w:lang w:eastAsia="vi-VN"/>
        </w:rPr>
        <w:t>2+</w:t>
      </w:r>
      <w:r>
        <w:rPr>
          <w:color w:val="000000"/>
          <w:lang w:eastAsia="vi-VN"/>
        </w:rPr>
        <w:t xml:space="preserve"> ,Cu</w:t>
      </w:r>
      <w:r>
        <w:rPr>
          <w:color w:val="000000"/>
          <w:vertAlign w:val="superscript"/>
          <w:lang w:eastAsia="vi-VN"/>
        </w:rPr>
        <w:t>2+</w:t>
      </w:r>
      <w:r>
        <w:rPr>
          <w:color w:val="000000"/>
          <w:lang w:eastAsia="vi-VN"/>
        </w:rPr>
        <w:t xml:space="preserve"> ,Fe</w:t>
      </w:r>
      <w:r>
        <w:rPr>
          <w:color w:val="000000"/>
          <w:vertAlign w:val="superscript"/>
          <w:lang w:eastAsia="vi-VN"/>
        </w:rPr>
        <w:t>2+</w:t>
      </w:r>
      <w:r>
        <w:rPr>
          <w:color w:val="000000"/>
          <w:lang w:eastAsia="vi-VN"/>
        </w:rPr>
        <w:t>.</w:t>
        <w:tab/>
        <w:t>D. Cu</w:t>
      </w:r>
      <w:r>
        <w:rPr>
          <w:color w:val="000000"/>
          <w:vertAlign w:val="superscript"/>
          <w:lang w:eastAsia="vi-VN"/>
        </w:rPr>
        <w:t>2+</w:t>
      </w:r>
      <w:r>
        <w:rPr>
          <w:color w:val="000000"/>
          <w:lang w:eastAsia="vi-VN"/>
        </w:rPr>
        <w:t xml:space="preserve"> ,Fe</w:t>
      </w:r>
      <w:r>
        <w:rPr>
          <w:color w:val="000000"/>
          <w:vertAlign w:val="superscript"/>
          <w:lang w:eastAsia="vi-VN"/>
        </w:rPr>
        <w:t>2+</w:t>
      </w:r>
      <w:r>
        <w:rPr>
          <w:color w:val="000000"/>
          <w:lang w:eastAsia="vi-VN"/>
        </w:rPr>
        <w:t xml:space="preserve"> ,Mg</w:t>
      </w:r>
      <w:r>
        <w:rPr>
          <w:color w:val="000000"/>
          <w:vertAlign w:val="superscript"/>
          <w:lang w:eastAsia="vi-VN"/>
        </w:rPr>
        <w:t>2+</w:t>
      </w:r>
      <w:r>
        <w:rPr>
          <w:color w:val="000000"/>
          <w:lang w:eastAsia="vi-VN"/>
        </w:rPr>
        <w:t>.</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29: Cho một mẩu Na vào dung dịch CuSO</w:t>
      </w:r>
      <w:r>
        <w:rPr>
          <w:color w:val="000000"/>
          <w:vertAlign w:val="subscript"/>
          <w:lang w:eastAsia="vi-VN"/>
        </w:rPr>
        <w:t>4</w:t>
      </w:r>
      <w:r>
        <w:rPr>
          <w:color w:val="000000"/>
          <w:lang w:eastAsia="vi-VN"/>
        </w:rPr>
        <w:t>, hiên tượng xảy ra là:</w:t>
      </w:r>
    </w:p>
    <w:p>
      <w:pPr>
        <w:pStyle w:val="BodyText13"/>
        <w:numPr>
          <w:ilvl w:val="0"/>
          <w:numId w:val="7"/>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có khí thoát ra, xuất hiện kết tủa xanh, sau đó kết tủa tan.</w:t>
      </w:r>
    </w:p>
    <w:p>
      <w:pPr>
        <w:pStyle w:val="BodyText13"/>
        <w:numPr>
          <w:ilvl w:val="0"/>
          <w:numId w:val="7"/>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có khí thoát ra, xuất hiện kết tủa xanh, kết tủa không tan.</w:t>
      </w:r>
    </w:p>
    <w:p>
      <w:pPr>
        <w:pStyle w:val="BodyText13"/>
        <w:numPr>
          <w:ilvl w:val="0"/>
          <w:numId w:val="7"/>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dung dịch mất màu xanh, xuất hiện Cu màu đỏ.</w:t>
      </w:r>
    </w:p>
    <w:p>
      <w:pPr>
        <w:pStyle w:val="BodyText13"/>
        <w:numPr>
          <w:ilvl w:val="0"/>
          <w:numId w:val="7"/>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dung dịch có màu xanh, xuất hiện Cu màu đỏ.</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30: Cho m(g) hỗn hợp 2 aminoaxit (phân tử chỉ chứa 1 nhóm - COOH và 1 nhóm - NH</w:t>
      </w:r>
      <w:r>
        <w:rPr>
          <w:color w:val="000000"/>
          <w:vertAlign w:val="subscript"/>
          <w:lang w:eastAsia="vi-VN"/>
        </w:rPr>
        <w:t>2</w:t>
      </w:r>
      <w:r>
        <w:rPr>
          <w:color w:val="000000"/>
          <w:lang w:eastAsia="vi-VN"/>
        </w:rPr>
        <w:t>) tác dụng với 100ml dung dịch HCl 2M được dung dịch X. Để phản ứng vừa hết với các chất trong X cần dùng 200(g) dung dịch NaOH 8,4% được dung dịch Y. Cô cạn Y được 34,37(g) chất rắn khan. Giá trị m là:</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13,87.</w:t>
        <w:tab/>
        <w:t>B. 19,8.</w:t>
        <w:tab/>
        <w:t>C. 17,47.</w:t>
        <w:tab/>
        <w:t>D. 17,83.</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31: Đốt cháy hoàn toàn m gam hỗn hợp gồm hai amin (là đồng đẳng) và hai anken cần vừa đủ 0.2775 mol O</w:t>
      </w:r>
      <w:r>
        <w:rPr>
          <w:color w:val="000000"/>
          <w:vertAlign w:val="subscript"/>
          <w:lang w:eastAsia="vi-VN"/>
        </w:rPr>
        <w:t>2</w:t>
      </w:r>
      <w:r>
        <w:rPr>
          <w:color w:val="000000"/>
          <w:lang w:eastAsia="vi-VN"/>
        </w:rPr>
        <w:t>, thu được tổng khối lượng CO</w:t>
      </w:r>
      <w:r>
        <w:rPr>
          <w:color w:val="000000"/>
          <w:vertAlign w:val="subscript"/>
          <w:lang w:eastAsia="vi-VN"/>
        </w:rPr>
        <w:t>2</w:t>
      </w:r>
      <w:r>
        <w:rPr>
          <w:color w:val="000000"/>
          <w:lang w:eastAsia="vi-VN"/>
        </w:rPr>
        <w:t xml:space="preserve"> và H</w:t>
      </w:r>
      <w:r>
        <w:rPr>
          <w:color w:val="000000"/>
          <w:vertAlign w:val="subscript"/>
          <w:lang w:eastAsia="vi-VN"/>
        </w:rPr>
        <w:t>2</w:t>
      </w:r>
      <w:r>
        <w:rPr>
          <w:color w:val="000000"/>
          <w:lang w:eastAsia="vi-VN"/>
        </w:rPr>
        <w:t>O bằng 11,43 gam. Giá trị lớn nhất của m là:</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2,55.</w:t>
        <w:tab/>
        <w:t>B. 2,97.</w:t>
        <w:tab/>
        <w:t>C. 2,69.</w:t>
        <w:tab/>
        <w:t>D. 3,25.</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32: Một dung dịch X có chứa các ion: x mol H</w:t>
      </w:r>
      <w:r>
        <w:rPr>
          <w:color w:val="000000"/>
          <w:vertAlign w:val="superscript"/>
          <w:lang w:eastAsia="vi-VN"/>
        </w:rPr>
        <w:t>+</w:t>
      </w:r>
      <w:r>
        <w:rPr>
          <w:color w:val="000000"/>
          <w:lang w:eastAsia="vi-VN"/>
        </w:rPr>
        <w:t>, y mol Al</w:t>
      </w:r>
      <w:r>
        <w:rPr>
          <w:color w:val="000000"/>
          <w:vertAlign w:val="superscript"/>
          <w:lang w:eastAsia="vi-VN"/>
        </w:rPr>
        <w:t>3+</w:t>
      </w:r>
      <w:r>
        <w:rPr>
          <w:color w:val="000000"/>
          <w:lang w:eastAsia="vi-VN"/>
        </w:rPr>
        <w:t>, z mol SO</w:t>
      </w:r>
      <w:r>
        <w:rPr>
          <w:color w:val="000000"/>
          <w:vertAlign w:val="superscript"/>
          <w:lang w:eastAsia="vi-VN"/>
        </w:rPr>
        <w:t>2-</w:t>
      </w:r>
      <w:r>
        <w:rPr>
          <w:color w:val="000000"/>
          <w:lang w:eastAsia="vi-VN"/>
        </w:rPr>
        <w:t xml:space="preserve"> và 0,1 mol Cl</w:t>
      </w:r>
      <w:r>
        <w:rPr>
          <w:color w:val="000000"/>
          <w:vertAlign w:val="superscript"/>
          <w:lang w:eastAsia="vi-VN"/>
        </w:rPr>
        <w:t>-</w:t>
      </w:r>
      <w:r>
        <w:rPr>
          <w:color w:val="000000"/>
          <w:lang w:eastAsia="vi-VN"/>
        </w:rPr>
        <w:t xml:space="preserve">. Khi nhỏ từ từ đến dư dung dịch NaOH vào dung dịch X, kết quả thí nghiệm được biểu diễn trên đồ thị sau: </w:t>
      </w:r>
    </w:p>
    <w:p>
      <w:pPr>
        <w:pStyle w:val="Normal"/>
        <w:tabs>
          <w:tab w:val="clear" w:pos="720"/>
          <w:tab w:val="left" w:pos="2410" w:leader="none"/>
          <w:tab w:val="left" w:pos="4820" w:leader="none"/>
          <w:tab w:val="left" w:pos="7230" w:leader="none"/>
        </w:tabs>
        <w:spacing w:lineRule="auto" w:line="360"/>
        <w:jc w:val="center"/>
        <w:rPr>
          <w:rFonts w:ascii="Times New Roman" w:hAnsi="Times New Roman" w:cs="Times New Roman"/>
          <w:lang w:eastAsia="ja-JP"/>
        </w:rPr>
      </w:pPr>
      <w:r>
        <w:rPr>
          <w:rFonts w:cs="Times New Roman" w:ascii="Times New Roman" w:hAnsi="Times New Roman"/>
          <w:lang w:eastAsia="ja-JP"/>
        </w:rPr>
        <w:drawing>
          <wp:inline distT="0" distB="0" distL="0" distR="0">
            <wp:extent cx="3610610" cy="1371600"/>
            <wp:effectExtent l="0" t="0" r="0" b="0"/>
            <wp:docPr id="4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 descr=""/>
                    <pic:cNvPicPr>
                      <a:picLocks noChangeAspect="1" noChangeArrowheads="1"/>
                    </pic:cNvPicPr>
                  </pic:nvPicPr>
                  <pic:blipFill>
                    <a:blip r:embed="rId1127"/>
                    <a:srcRect l="-10" t="-26" r="-10" b="-26"/>
                    <a:stretch>
                      <a:fillRect/>
                    </a:stretch>
                  </pic:blipFill>
                  <pic:spPr bwMode="auto">
                    <a:xfrm>
                      <a:off x="0" y="0"/>
                      <a:ext cx="3610610" cy="1371600"/>
                    </a:xfrm>
                    <a:prstGeom prst="rect">
                      <a:avLst/>
                    </a:prstGeom>
                  </pic:spPr>
                </pic:pic>
              </a:graphicData>
            </a:graphic>
          </wp:inline>
        </w:drawing>
      </w:r>
    </w:p>
    <w:p>
      <w:pPr>
        <w:pStyle w:val="BodyText13"/>
        <w:tabs>
          <w:tab w:val="clear" w:pos="720"/>
          <w:tab w:val="left" w:pos="2410" w:leader="none"/>
          <w:tab w:val="left" w:pos="4820" w:leader="none"/>
          <w:tab w:val="left" w:pos="7230" w:leader="none"/>
        </w:tabs>
        <w:spacing w:lineRule="auto" w:line="360"/>
        <w:rPr/>
      </w:pPr>
      <w:r>
        <w:rPr>
          <w:color w:val="000000"/>
          <w:lang w:eastAsia="vi-VN"/>
        </w:rPr>
        <w:t>Cho 300 ml dung dịch Ba(OH)</w:t>
      </w:r>
      <w:r>
        <w:rPr>
          <w:color w:val="000000"/>
          <w:vertAlign w:val="subscript"/>
          <w:lang w:eastAsia="vi-VN"/>
        </w:rPr>
        <w:t>2</w:t>
      </w:r>
      <w:r>
        <w:rPr>
          <w:color w:val="000000"/>
          <w:lang w:eastAsia="vi-VN"/>
        </w:rPr>
        <w:t xml:space="preserve"> 0,9M tác dụng với dung dịch X thu được kết tủa Y và dung dịch Z. Khối lượng kết tủa Y là (các phản ứng xảy ra hoàn toàn):</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62,91gam.</w:t>
        <w:tab/>
        <w:t>B. 49,72gam.</w:t>
        <w:tab/>
        <w:t>C. 46,60 gam.</w:t>
        <w:tab/>
        <w:t>D. 51,28 gam.</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33: Hòa tan hoàn toàn hỗn hợp X gồm Cu, CuO, Cu(NO</w:t>
      </w:r>
      <w:r>
        <w:rPr>
          <w:color w:val="000000"/>
          <w:vertAlign w:val="subscript"/>
          <w:lang w:eastAsia="vi-VN"/>
        </w:rPr>
        <w:t>3</w:t>
      </w:r>
      <w:r>
        <w:rPr>
          <w:color w:val="000000"/>
          <w:lang w:eastAsia="vi-VN"/>
        </w:rPr>
        <w:t>)</w:t>
      </w:r>
      <w:r>
        <w:rPr>
          <w:color w:val="000000"/>
          <w:vertAlign w:val="subscript"/>
          <w:lang w:eastAsia="vi-VN"/>
        </w:rPr>
        <w:t>2</w:t>
      </w:r>
      <w:r>
        <w:rPr>
          <w:color w:val="000000"/>
          <w:lang w:eastAsia="vi-VN"/>
        </w:rPr>
        <w:t xml:space="preserve"> (trong đó số mol Cu bằng số mol CuO) vào 350 ml dung dịch H</w:t>
      </w:r>
      <w:r>
        <w:rPr>
          <w:color w:val="000000"/>
          <w:vertAlign w:val="subscript"/>
          <w:lang w:eastAsia="vi-VN"/>
        </w:rPr>
        <w:t>2</w:t>
      </w:r>
      <w:r>
        <w:rPr>
          <w:color w:val="000000"/>
          <w:lang w:eastAsia="vi-VN"/>
        </w:rPr>
        <w:t>SO</w:t>
      </w:r>
      <w:r>
        <w:rPr>
          <w:color w:val="000000"/>
          <w:vertAlign w:val="subscript"/>
          <w:lang w:eastAsia="vi-VN"/>
        </w:rPr>
        <w:t>4</w:t>
      </w:r>
      <w:r>
        <w:rPr>
          <w:color w:val="000000"/>
          <w:lang w:eastAsia="vi-VN"/>
        </w:rPr>
        <w:t xml:space="preserve"> 2M (loãng), thu được dung dịch X chỉ chứa một chất tan duy nhất, và có khí NO thoát ra. Phần trăm khối lượng Cu trong X có giá trị gần nhất với giá trị nào sau đây?</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23,8 %.</w:t>
        <w:tab/>
        <w:t>B. 30,97%.</w:t>
        <w:tab/>
        <w:t>C. 26,90%.</w:t>
        <w:tab/>
        <w:t>D. 19,28%.</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34: Thủy phân hoàn toàn chất béo X trong môi trường axit, thu được glixerol và hỗn hợp hai axit béo gồm axit oleic và axit linoleic </w:t>
      </w:r>
      <w:r>
        <w:rPr>
          <w:rStyle w:val="BodytextSimSun"/>
          <w:rFonts w:cs="Times New Roman"/>
        </w:rPr>
        <w:t>(C</w:t>
      </w:r>
      <w:r>
        <w:rPr>
          <w:rStyle w:val="Bodytext6pt"/>
          <w:vertAlign w:val="subscript"/>
        </w:rPr>
        <w:t>17</w:t>
      </w:r>
      <w:r>
        <w:rPr>
          <w:rStyle w:val="BodytextSimSun"/>
          <w:rFonts w:cs="Times New Roman"/>
        </w:rPr>
        <w:t>H</w:t>
      </w:r>
      <w:r>
        <w:rPr>
          <w:rStyle w:val="Bodytext6pt"/>
          <w:vertAlign w:val="subscript"/>
        </w:rPr>
        <w:t>31</w:t>
      </w:r>
      <w:r>
        <w:rPr>
          <w:rStyle w:val="BodytextSimSun"/>
          <w:rFonts w:cs="Times New Roman"/>
        </w:rPr>
        <w:t xml:space="preserve">COOH). </w:t>
      </w:r>
      <w:r>
        <w:rPr>
          <w:color w:val="000000"/>
          <w:lang w:eastAsia="vi-VN"/>
        </w:rPr>
        <w:t>Đốt cháy m gam X cần vừa đủ 76,32 gam O</w:t>
      </w:r>
      <w:r>
        <w:rPr>
          <w:color w:val="000000"/>
          <w:vertAlign w:val="subscript"/>
          <w:lang w:eastAsia="vi-VN"/>
        </w:rPr>
        <w:t>2</w:t>
      </w:r>
      <w:r>
        <w:rPr>
          <w:color w:val="000000"/>
          <w:lang w:eastAsia="vi-VN"/>
        </w:rPr>
        <w:t>, thu được 75,24 gam CO. Mặt khác, m gam X tác dụng tối đa với V ml dung dịch 1M. Giá trị của V là:</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120.</w:t>
        <w:tab/>
        <w:t>B. 150.</w:t>
        <w:tab/>
        <w:t>C.180.</w:t>
        <w:tab/>
        <w:t>D. 210.</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35: Hỗn hợp X gồm CuSO</w:t>
      </w:r>
      <w:r>
        <w:rPr>
          <w:color w:val="000000"/>
          <w:vertAlign w:val="subscript"/>
          <w:lang w:eastAsia="vi-VN"/>
        </w:rPr>
        <w:t>4</w:t>
      </w:r>
      <w:r>
        <w:rPr>
          <w:color w:val="000000"/>
          <w:lang w:eastAsia="vi-VN"/>
        </w:rPr>
        <w:t>, Fe</w:t>
      </w:r>
      <w:r>
        <w:rPr>
          <w:color w:val="000000"/>
          <w:vertAlign w:val="subscript"/>
          <w:lang w:eastAsia="vi-VN"/>
        </w:rPr>
        <w:t>2</w:t>
      </w:r>
      <w:r>
        <w:rPr>
          <w:color w:val="000000"/>
          <w:lang w:eastAsia="vi-VN"/>
        </w:rPr>
        <w:t>(SO</w:t>
      </w:r>
      <w:r>
        <w:rPr>
          <w:color w:val="000000"/>
          <w:vertAlign w:val="subscript"/>
          <w:lang w:eastAsia="vi-VN"/>
        </w:rPr>
        <w:t>4</w:t>
      </w:r>
      <w:r>
        <w:rPr>
          <w:color w:val="000000"/>
          <w:lang w:eastAsia="vi-VN"/>
        </w:rPr>
        <w:t>)</w:t>
      </w:r>
      <w:r>
        <w:rPr>
          <w:color w:val="000000"/>
          <w:vertAlign w:val="subscript"/>
          <w:lang w:eastAsia="vi-VN"/>
        </w:rPr>
        <w:t>3</w:t>
      </w:r>
      <w:r>
        <w:rPr>
          <w:color w:val="000000"/>
          <w:lang w:eastAsia="vi-VN"/>
        </w:rPr>
        <w:t>, MgSO</w:t>
      </w:r>
      <w:r>
        <w:rPr>
          <w:color w:val="000000"/>
          <w:vertAlign w:val="subscript"/>
          <w:lang w:eastAsia="vi-VN"/>
        </w:rPr>
        <w:t>4</w:t>
      </w:r>
      <w:r>
        <w:rPr>
          <w:color w:val="000000"/>
          <w:lang w:eastAsia="vi-VN"/>
        </w:rPr>
        <w:t>, trong X oxi chiếm 47,76% khối lượng. Hòa tan hết 26,8 gam hỗn hợp X vào nước được dung dịch Y, cho dung dịch Ba(OH)</w:t>
      </w:r>
      <w:r>
        <w:rPr>
          <w:color w:val="000000"/>
          <w:vertAlign w:val="subscript"/>
          <w:lang w:eastAsia="vi-VN"/>
        </w:rPr>
        <w:t>2</w:t>
      </w:r>
      <w:r>
        <w:rPr>
          <w:color w:val="000000"/>
          <w:lang w:eastAsia="vi-VN"/>
        </w:rPr>
        <w:t xml:space="preserve"> dư vào dung dịch Y thấy xuất hiện m gam kết tủa. Giá trị của m là:</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46,6.</w:t>
        <w:tab/>
        <w:t>B. 55,9.</w:t>
        <w:tab/>
        <w:t xml:space="preserve">C.57,6. </w:t>
        <w:tab/>
        <w:t>D. 61,0.</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36: Hòa tan hết 8,72 gam hỗn hợp FeS</w:t>
      </w:r>
      <w:r>
        <w:rPr>
          <w:color w:val="000000"/>
          <w:vertAlign w:val="subscript"/>
          <w:lang w:eastAsia="vi-VN"/>
        </w:rPr>
        <w:t>2</w:t>
      </w:r>
      <w:r>
        <w:rPr>
          <w:color w:val="000000"/>
          <w:lang w:eastAsia="vi-VN"/>
        </w:rPr>
        <w:t>, FeS và Cu vào 400 ml dung dịch HNO</w:t>
      </w:r>
      <w:r>
        <w:rPr>
          <w:color w:val="000000"/>
          <w:vertAlign w:val="subscript"/>
          <w:lang w:eastAsia="vi-VN"/>
        </w:rPr>
        <w:t>3</w:t>
      </w:r>
      <w:r>
        <w:rPr>
          <w:color w:val="000000"/>
          <w:lang w:eastAsia="vi-VN"/>
        </w:rPr>
        <w:t xml:space="preserve"> 4M, sản phẩm thu được gồm dung dịch X và một chất khí thoát ra. Nếu cho dung dịch BaCl</w:t>
      </w:r>
      <w:r>
        <w:rPr>
          <w:color w:val="000000"/>
          <w:vertAlign w:val="subscript"/>
          <w:lang w:eastAsia="vi-VN"/>
        </w:rPr>
        <w:t>2</w:t>
      </w:r>
      <w:r>
        <w:rPr>
          <w:color w:val="000000"/>
          <w:lang w:eastAsia="vi-VN"/>
        </w:rPr>
        <w:t xml:space="preserve"> dư vào dung dịch X thì thu được 27,96 gam kết tủa, còn nếu cho dung dịch Ba(OH)</w:t>
      </w:r>
      <w:r>
        <w:rPr>
          <w:color w:val="000000"/>
          <w:vertAlign w:val="subscript"/>
          <w:lang w:eastAsia="vi-VN"/>
        </w:rPr>
        <w:t>2</w:t>
      </w:r>
      <w:r>
        <w:rPr>
          <w:color w:val="000000"/>
          <w:lang w:eastAsia="vi-VN"/>
        </w:rPr>
        <w:t xml:space="preserve"> dư vào dung dịch X thì thu được 36,92 gam kết tủa. Mặt khác, dung dịch X có khả năng hòa tan tối đa m gam Cu. Biết trong các quá trình trên, sản phẩm khử duy nhất của N</w:t>
      </w:r>
      <w:r>
        <w:rPr>
          <w:color w:val="000000"/>
          <w:vertAlign w:val="superscript"/>
          <w:lang w:eastAsia="vi-VN"/>
        </w:rPr>
        <w:t>5+</w:t>
      </w:r>
      <w:r>
        <w:rPr>
          <w:color w:val="000000"/>
          <w:lang w:eastAsia="vi-VN"/>
        </w:rPr>
        <w:t xml:space="preserve"> đều là NO. Giá trị của m là:</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32,96.</w:t>
        <w:tab/>
        <w:t>B. 9,92.</w:t>
        <w:tab/>
        <w:t>C. 30,72.</w:t>
        <w:tab/>
        <w:t>D.</w:t>
        <w:tab/>
        <w:t>15,68.</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37: Cho glixerol phản ứng với một axit cacboxylic đơn chức thu được chất hữu cơ mạch hở X. Đốt cháy hoàn toàn a mol X thu được b mol CO</w:t>
      </w:r>
      <w:r>
        <w:rPr>
          <w:color w:val="000000"/>
          <w:vertAlign w:val="subscript"/>
          <w:lang w:eastAsia="vi-VN"/>
        </w:rPr>
        <w:t>2</w:t>
      </w:r>
      <w:r>
        <w:rPr>
          <w:color w:val="000000"/>
          <w:lang w:eastAsia="vi-VN"/>
        </w:rPr>
        <w:t xml:space="preserve"> và c mol H</w:t>
      </w:r>
      <w:r>
        <w:rPr>
          <w:color w:val="000000"/>
          <w:vertAlign w:val="subscript"/>
          <w:lang w:eastAsia="vi-VN"/>
        </w:rPr>
        <w:t>2</w:t>
      </w:r>
      <w:r>
        <w:rPr>
          <w:color w:val="000000"/>
          <w:lang w:eastAsia="vi-VN"/>
        </w:rPr>
        <w:t>O (biết b = c + 3a). Mặt khác, hiđro hóa hoàn toàn a mol X cần 0,3 mol H</w:t>
      </w:r>
      <w:r>
        <w:rPr>
          <w:color w:val="000000"/>
          <w:vertAlign w:val="subscript"/>
          <w:lang w:eastAsia="vi-VN"/>
        </w:rPr>
        <w:t>2</w:t>
      </w:r>
      <w:r>
        <w:rPr>
          <w:color w:val="000000"/>
          <w:lang w:eastAsia="vi-VN"/>
        </w:rPr>
        <w:t>, thu được chất hữu cơ Y. Cho toàn bộ lượng Y phản ứng hết với 400 ml dung dịch NaOH 1M, cô cạn dung dịch sau phản ứng được 32,8 gam chất rắn. Phần trăm khối lượng oxi trong X là:</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40,00%.</w:t>
        <w:tab/>
        <w:t>B. 39,22%.</w:t>
        <w:tab/>
        <w:t>C. 32,00%.</w:t>
        <w:tab/>
        <w:t>D. 36,92%.</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38: Tripeptit X và tetrapeptit Y đều mạch hở (được tạo nên từ các α-amino axit có công thức dạng H</w:t>
      </w:r>
      <w:r>
        <w:rPr>
          <w:color w:val="000000"/>
          <w:vertAlign w:val="subscript"/>
          <w:lang w:eastAsia="vi-VN"/>
        </w:rPr>
        <w:t>2</w:t>
      </w:r>
      <w:r>
        <w:rPr>
          <w:color w:val="000000"/>
          <w:lang w:eastAsia="vi-VN"/>
        </w:rPr>
        <w:t>N – C</w:t>
      </w:r>
      <w:r>
        <w:rPr>
          <w:color w:val="000000"/>
          <w:vertAlign w:val="subscript"/>
          <w:lang w:eastAsia="vi-VN"/>
        </w:rPr>
        <w:t>x</w:t>
      </w:r>
      <w:r>
        <w:rPr>
          <w:color w:val="000000"/>
          <w:lang w:eastAsia="vi-VN"/>
        </w:rPr>
        <w:t>H</w:t>
      </w:r>
      <w:r>
        <w:rPr>
          <w:color w:val="000000"/>
          <w:vertAlign w:val="subscript"/>
          <w:lang w:eastAsia="vi-VN"/>
        </w:rPr>
        <w:t>y</w:t>
      </w:r>
      <w:r>
        <w:rPr>
          <w:color w:val="000000"/>
          <w:lang w:eastAsia="vi-VN"/>
        </w:rPr>
        <w:t xml:space="preserve"> – COOH). Tổng phần trăm khối lượng oxi và nitơ trong X là 45,88%; trong Y là 55,28%. Thủy phân hoàn toàn 32,3 gam hỗn hợp X và Y cần vừa đủ 400 ml dung dịch KOH 1,25M, sau phản ứng thu được dung dịch Z chứa ba muối. Khối lượng muối của α- aminoaxit có phân tử khối nhỏ nhất trong Z là:</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45,2 gam.</w:t>
        <w:tab/>
        <w:t>B. 48,97 gam.</w:t>
        <w:tab/>
        <w:t>C. 38,8 gam.</w:t>
        <w:tab/>
        <w:t>D. 42,03 gam.</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39: Cao su buna - N (hay cao su nitrile; NBR) là loại cao su tổng hợp, có tính chịu dầu cao, được dùng trong ống dẫn nhiên liệu; sản xuất găng tay chuyên dụng,.... Để xác định tỉ lệ mắc xích butađien ( CH = CH - CH = CH) và acrilonitrin (CH = CH - CN) trong cao su nitrile, người ta đốt mẫu cao su này trong lượng không khí vừa đủ (xem không khí chứa 20% O</w:t>
      </w:r>
      <w:r>
        <w:rPr>
          <w:color w:val="000000"/>
          <w:vertAlign w:val="subscript"/>
          <w:lang w:eastAsia="vi-VN"/>
        </w:rPr>
        <w:t xml:space="preserve">2 </w:t>
      </w:r>
      <w:r>
        <w:rPr>
          <w:color w:val="000000"/>
          <w:lang w:eastAsia="vi-VN"/>
        </w:rPr>
        <w:t>và 80% N</w:t>
      </w:r>
      <w:r>
        <w:rPr>
          <w:color w:val="000000"/>
          <w:vertAlign w:val="subscript"/>
          <w:lang w:eastAsia="vi-VN"/>
        </w:rPr>
        <w:t xml:space="preserve">2 </w:t>
      </w:r>
      <w:r>
        <w:rPr>
          <w:color w:val="000000"/>
          <w:lang w:eastAsia="vi-VN"/>
        </w:rPr>
        <w:t>về thể tích); thu được hỗn hợp khí và hơi gồm CO</w:t>
      </w:r>
      <w:r>
        <w:rPr>
          <w:color w:val="000000"/>
          <w:vertAlign w:val="subscript"/>
          <w:lang w:eastAsia="vi-VN"/>
        </w:rPr>
        <w:t>2</w:t>
      </w:r>
      <w:r>
        <w:rPr>
          <w:color w:val="000000"/>
          <w:lang w:eastAsia="vi-VN"/>
        </w:rPr>
        <w:t>, N</w:t>
      </w:r>
      <w:r>
        <w:rPr>
          <w:color w:val="000000"/>
          <w:vertAlign w:val="subscript"/>
          <w:lang w:eastAsia="vi-VN"/>
        </w:rPr>
        <w:t>2</w:t>
      </w:r>
      <w:r>
        <w:rPr>
          <w:color w:val="000000"/>
          <w:lang w:eastAsia="vi-VN"/>
        </w:rPr>
        <w:t>, H</w:t>
      </w:r>
      <w:r>
        <w:rPr>
          <w:color w:val="000000"/>
          <w:vertAlign w:val="subscript"/>
          <w:lang w:eastAsia="vi-VN"/>
        </w:rPr>
        <w:t>2</w:t>
      </w:r>
      <w:r>
        <w:rPr>
          <w:color w:val="000000"/>
          <w:lang w:eastAsia="vi-VN"/>
        </w:rPr>
        <w:t>O (trong đó CO chiếm 14,222% về thể tích). Tỉ lệ mắc xích butađien và acrilonitrin trong cao su nitrile là:</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4 : 3.</w:t>
        <w:tab/>
        <w:t>B. 3 : 4.</w:t>
        <w:tab/>
        <w:t>C. 5 : 4.</w:t>
        <w:tab/>
        <w:t>D.</w:t>
        <w:tab/>
        <w:t>1 : 3.</w:t>
      </w:r>
    </w:p>
    <w:p>
      <w:pPr>
        <w:pStyle w:val="BodyText13"/>
        <w:tabs>
          <w:tab w:val="clear" w:pos="720"/>
          <w:tab w:val="left" w:pos="2410" w:leader="none"/>
          <w:tab w:val="left" w:pos="4820" w:leader="none"/>
          <w:tab w:val="left" w:pos="7230" w:leader="none"/>
        </w:tabs>
        <w:spacing w:lineRule="auto" w:line="360"/>
        <w:rPr/>
      </w:pPr>
      <w:r>
        <w:rPr>
          <w:b/>
          <w:color w:val="000000"/>
          <w:lang w:eastAsia="vi-VN"/>
        </w:rPr>
        <w:t>Câu</w:t>
      </w:r>
      <w:r>
        <w:rPr>
          <w:color w:val="000000"/>
          <w:lang w:eastAsia="vi-VN"/>
        </w:rPr>
        <w:t xml:space="preserve"> 40: X, Y là hai axit cacboxylic no, đơn chức, mạch hở, đồng đẳng kế tiếp nhau (M</w:t>
      </w:r>
      <w:r>
        <w:rPr>
          <w:color w:val="000000"/>
          <w:vertAlign w:val="subscript"/>
          <w:lang w:eastAsia="vi-VN"/>
        </w:rPr>
        <w:t>x</w:t>
      </w:r>
      <w:r>
        <w:rPr>
          <w:color w:val="000000"/>
          <w:lang w:eastAsia="vi-VN"/>
        </w:rPr>
        <w:t xml:space="preserve"> &lt; M</w:t>
      </w:r>
      <w:r>
        <w:rPr>
          <w:color w:val="000000"/>
          <w:vertAlign w:val="subscript"/>
          <w:lang w:eastAsia="vi-VN"/>
        </w:rPr>
        <w:t>Y</w:t>
      </w:r>
      <w:r>
        <w:rPr>
          <w:color w:val="000000"/>
          <w:lang w:eastAsia="vi-VN"/>
        </w:rPr>
        <w:t>), T là este tạo bởi X, Y và ancol hai chức Z. Đốt cháy hoàn toàn 7,48 gam hỗn hợp E gồm X, Y, Z, T cần dùng vừa đủ 6,048 lít O</w:t>
      </w:r>
      <w:r>
        <w:rPr>
          <w:color w:val="000000"/>
          <w:vertAlign w:val="subscript"/>
          <w:lang w:eastAsia="vi-VN"/>
        </w:rPr>
        <w:t>2</w:t>
      </w:r>
      <w:r>
        <w:rPr>
          <w:color w:val="000000"/>
          <w:lang w:eastAsia="vi-VN"/>
        </w:rPr>
        <w:t xml:space="preserve"> (đktc), thu được m gam hỗn hợp khí và hơi. Dẫn hết hỗn hợp khí và hơi thu được vào bình chứa H</w:t>
      </w:r>
      <w:r>
        <w:rPr>
          <w:color w:val="000000"/>
          <w:vertAlign w:val="subscript"/>
          <w:lang w:eastAsia="vi-VN"/>
        </w:rPr>
        <w:t>2</w:t>
      </w:r>
      <w:r>
        <w:rPr>
          <w:color w:val="000000"/>
          <w:lang w:eastAsia="vi-VN"/>
        </w:rPr>
        <w:t>SO</w:t>
      </w:r>
      <w:r>
        <w:rPr>
          <w:color w:val="000000"/>
          <w:vertAlign w:val="subscript"/>
          <w:lang w:eastAsia="vi-VN"/>
        </w:rPr>
        <w:t>4</w:t>
      </w:r>
      <w:r>
        <w:rPr>
          <w:color w:val="000000"/>
          <w:lang w:eastAsia="vi-VN"/>
        </w:rPr>
        <w:t xml:space="preserve"> đặc, dư thấy có 0,71m gam khí không bị hấp thụ. Mặt khác 7,48 gam hỗn hợp E trên phản ứng tối đa với 100 ml dung dịch KOH 1M (đun nóng).</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Cho các phát biểu sau về X, Y, Z, T.</w:t>
      </w:r>
    </w:p>
    <w:p>
      <w:pPr>
        <w:pStyle w:val="BodyText13"/>
        <w:numPr>
          <w:ilvl w:val="0"/>
          <w:numId w:val="3"/>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Phần trăm khối lượng của Y trong E là 19,25%.</w:t>
      </w:r>
    </w:p>
    <w:p>
      <w:pPr>
        <w:pStyle w:val="BodyText13"/>
        <w:numPr>
          <w:ilvl w:val="0"/>
          <w:numId w:val="3"/>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Phần trăm số mol của X trong E là 12%.</w:t>
      </w:r>
    </w:p>
    <w:p>
      <w:pPr>
        <w:pStyle w:val="BodyText13"/>
        <w:numPr>
          <w:ilvl w:val="0"/>
          <w:numId w:val="3"/>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X không làm mất màu dung dịch Br</w:t>
      </w:r>
      <w:r>
        <w:rPr>
          <w:color w:val="000000"/>
          <w:vertAlign w:val="subscript"/>
          <w:lang w:eastAsia="vi-VN"/>
        </w:rPr>
        <w:t>2</w:t>
      </w:r>
      <w:r>
        <w:rPr>
          <w:color w:val="000000"/>
          <w:lang w:eastAsia="vi-VN"/>
        </w:rPr>
        <w:t>.</w:t>
      </w:r>
    </w:p>
    <w:p>
      <w:pPr>
        <w:pStyle w:val="BodyText13"/>
        <w:numPr>
          <w:ilvl w:val="0"/>
          <w:numId w:val="3"/>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Tổng số nguyên tử cacbon trong phân tử T là 5.</w:t>
      </w:r>
    </w:p>
    <w:p>
      <w:pPr>
        <w:pStyle w:val="BodyText13"/>
        <w:numPr>
          <w:ilvl w:val="0"/>
          <w:numId w:val="3"/>
        </w:numPr>
        <w:tabs>
          <w:tab w:val="clear" w:pos="720"/>
          <w:tab w:val="left" w:pos="284" w:leader="none"/>
          <w:tab w:val="left" w:pos="2410" w:leader="none"/>
          <w:tab w:val="left" w:pos="4820" w:leader="none"/>
          <w:tab w:val="left" w:pos="7230" w:leader="none"/>
        </w:tabs>
        <w:spacing w:lineRule="auto" w:line="360"/>
        <w:jc w:val="both"/>
        <w:rPr/>
      </w:pPr>
      <w:r>
        <w:rPr>
          <w:color w:val="000000"/>
          <w:lang w:eastAsia="vi-VN"/>
        </w:rPr>
        <w:t>Z là ancol có công thức C</w:t>
      </w:r>
      <w:r>
        <w:rPr>
          <w:color w:val="000000"/>
          <w:vertAlign w:val="subscript"/>
          <w:lang w:eastAsia="vi-VN"/>
        </w:rPr>
        <w:t>3</w:t>
      </w:r>
      <w:r>
        <w:rPr>
          <w:color w:val="000000"/>
          <w:lang w:eastAsia="vi-VN"/>
        </w:rPr>
        <w:t>H</w:t>
      </w:r>
      <w:r>
        <w:rPr>
          <w:color w:val="000000"/>
          <w:vertAlign w:val="subscript"/>
          <w:lang w:eastAsia="vi-VN"/>
        </w:rPr>
        <w:t>6</w:t>
      </w:r>
      <w:r>
        <w:rPr>
          <w:color w:val="000000"/>
          <w:lang w:eastAsia="vi-VN"/>
        </w:rPr>
        <w:t>(OH)</w:t>
      </w:r>
      <w:r>
        <w:rPr>
          <w:color w:val="000000"/>
          <w:vertAlign w:val="subscript"/>
          <w:lang w:eastAsia="vi-VN"/>
        </w:rPr>
        <w:t>2</w:t>
      </w:r>
      <w:r>
        <w:rPr>
          <w:color w:val="000000"/>
          <w:lang w:eastAsia="vi-VN"/>
        </w:rPr>
        <w:t>.</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Số phát biểu đúng là:</w:t>
      </w:r>
    </w:p>
    <w:p>
      <w:pPr>
        <w:pStyle w:val="BodyText13"/>
        <w:tabs>
          <w:tab w:val="clear" w:pos="720"/>
          <w:tab w:val="left" w:pos="2410" w:leader="none"/>
          <w:tab w:val="left" w:pos="4820" w:leader="none"/>
          <w:tab w:val="left" w:pos="7230" w:leader="none"/>
        </w:tabs>
        <w:spacing w:lineRule="auto" w:line="360"/>
        <w:rPr>
          <w:color w:val="000000"/>
          <w:lang w:eastAsia="vi-VN"/>
        </w:rPr>
      </w:pPr>
      <w:r>
        <w:rPr>
          <w:color w:val="000000"/>
          <w:lang w:eastAsia="vi-VN"/>
        </w:rPr>
        <w:t>A. 1.</w:t>
        <w:tab/>
        <w:t>B.2.</w:t>
        <w:tab/>
        <w:t>C. 3.</w:t>
        <w:tab/>
        <w:t>D. 4.</w:t>
      </w:r>
    </w:p>
    <w:p>
      <w:pPr>
        <w:pStyle w:val="Heading222"/>
        <w:keepNext w:val="true"/>
        <w:keepLines/>
        <w:shd w:fill="auto" w:val="clear"/>
        <w:tabs>
          <w:tab w:val="clear" w:pos="720"/>
          <w:tab w:val="left" w:pos="2410" w:leader="none"/>
          <w:tab w:val="left" w:pos="4820" w:leader="none"/>
          <w:tab w:val="left" w:pos="7230" w:leader="none"/>
        </w:tabs>
        <w:spacing w:lineRule="auto" w:line="360"/>
        <w:rPr>
          <w:rStyle w:val="Heading221"/>
          <w:color w:val="000000"/>
          <w:sz w:val="24"/>
          <w:szCs w:val="24"/>
          <w:lang w:eastAsia="vi-VN"/>
        </w:rPr>
      </w:pPr>
      <w:r>
        <w:rPr/>
      </w:r>
      <w:bookmarkStart w:id="0" w:name="bookmark5"/>
      <w:bookmarkStart w:id="1" w:name="bookmark5"/>
    </w:p>
    <w:p>
      <w:pPr>
        <w:pStyle w:val="Heading222"/>
        <w:keepNext w:val="true"/>
        <w:keepLines/>
        <w:shd w:fill="auto" w:val="clear"/>
        <w:tabs>
          <w:tab w:val="clear" w:pos="720"/>
          <w:tab w:val="left" w:pos="2410" w:leader="none"/>
          <w:tab w:val="left" w:pos="4820" w:leader="none"/>
          <w:tab w:val="left" w:pos="7230" w:leader="none"/>
        </w:tabs>
        <w:spacing w:lineRule="auto" w:line="360"/>
        <w:rPr/>
      </w:pPr>
      <w:bookmarkStart w:id="2" w:name="bookmark5"/>
      <w:r>
        <w:rPr/>
        <w:t>ĐÁP ÁN</w:t>
      </w:r>
      <w:bookmarkEnd w:id="2"/>
    </w:p>
    <w:tbl>
      <w:tblPr>
        <w:tblW w:w="7256" w:type="dxa"/>
        <w:jc w:val="center"/>
        <w:tblInd w:w="0" w:type="dxa"/>
        <w:tblLayout w:type="fixed"/>
        <w:tblCellMar>
          <w:top w:w="0" w:type="dxa"/>
          <w:left w:w="0" w:type="dxa"/>
          <w:bottom w:w="0" w:type="dxa"/>
          <w:right w:w="0" w:type="dxa"/>
        </w:tblCellMar>
      </w:tblPr>
      <w:tblGrid>
        <w:gridCol w:w="907"/>
        <w:gridCol w:w="907"/>
        <w:gridCol w:w="907"/>
        <w:gridCol w:w="907"/>
        <w:gridCol w:w="907"/>
        <w:gridCol w:w="907"/>
        <w:gridCol w:w="907"/>
        <w:gridCol w:w="907"/>
      </w:tblGrid>
      <w:tr>
        <w:trPr>
          <w:trHeight w:val="298" w:hRule="exact"/>
        </w:trPr>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11</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21</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31</w:t>
            </w:r>
          </w:p>
        </w:tc>
        <w:tc>
          <w:tcPr>
            <w:tcW w:w="907" w:type="dxa"/>
            <w:tcBorders>
              <w:top w:val="single" w:sz="4" w:space="0" w:color="000000"/>
              <w:left w:val="single" w:sz="4" w:space="0" w:color="000000"/>
              <w:righ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r>
      <w:tr>
        <w:trPr>
          <w:trHeight w:val="293" w:hRule="exact"/>
        </w:trPr>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12</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22</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32</w:t>
            </w:r>
          </w:p>
        </w:tc>
        <w:tc>
          <w:tcPr>
            <w:tcW w:w="907" w:type="dxa"/>
            <w:tcBorders>
              <w:top w:val="single" w:sz="4" w:space="0" w:color="000000"/>
              <w:left w:val="single" w:sz="4" w:space="0" w:color="000000"/>
              <w:righ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r>
      <w:tr>
        <w:trPr>
          <w:trHeight w:val="293" w:hRule="exact"/>
        </w:trPr>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13</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23</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33</w:t>
            </w:r>
          </w:p>
        </w:tc>
        <w:tc>
          <w:tcPr>
            <w:tcW w:w="907" w:type="dxa"/>
            <w:tcBorders>
              <w:top w:val="single" w:sz="4" w:space="0" w:color="000000"/>
              <w:left w:val="single" w:sz="4" w:space="0" w:color="000000"/>
              <w:righ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r>
      <w:tr>
        <w:trPr>
          <w:trHeight w:val="298" w:hRule="exact"/>
        </w:trPr>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4</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14</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24</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34</w:t>
            </w:r>
          </w:p>
        </w:tc>
        <w:tc>
          <w:tcPr>
            <w:tcW w:w="907" w:type="dxa"/>
            <w:tcBorders>
              <w:top w:val="single" w:sz="4" w:space="0" w:color="000000"/>
              <w:left w:val="single" w:sz="4" w:space="0" w:color="000000"/>
              <w:righ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r>
      <w:tr>
        <w:trPr>
          <w:trHeight w:val="293" w:hRule="exact"/>
        </w:trPr>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5</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15</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25</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35</w:t>
            </w:r>
          </w:p>
        </w:tc>
        <w:tc>
          <w:tcPr>
            <w:tcW w:w="907" w:type="dxa"/>
            <w:tcBorders>
              <w:top w:val="single" w:sz="4" w:space="0" w:color="000000"/>
              <w:left w:val="single" w:sz="4" w:space="0" w:color="000000"/>
              <w:righ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r>
      <w:tr>
        <w:trPr>
          <w:trHeight w:val="293" w:hRule="exact"/>
        </w:trPr>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6</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16</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26</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36</w:t>
            </w:r>
          </w:p>
        </w:tc>
        <w:tc>
          <w:tcPr>
            <w:tcW w:w="907" w:type="dxa"/>
            <w:tcBorders>
              <w:top w:val="single" w:sz="4" w:space="0" w:color="000000"/>
              <w:left w:val="single" w:sz="4" w:space="0" w:color="000000"/>
              <w:righ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r>
      <w:tr>
        <w:trPr>
          <w:trHeight w:val="293" w:hRule="exact"/>
        </w:trPr>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7</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17</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27</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37</w:t>
            </w:r>
          </w:p>
        </w:tc>
        <w:tc>
          <w:tcPr>
            <w:tcW w:w="907" w:type="dxa"/>
            <w:tcBorders>
              <w:top w:val="single" w:sz="4" w:space="0" w:color="000000"/>
              <w:left w:val="single" w:sz="4" w:space="0" w:color="000000"/>
              <w:righ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r>
      <w:tr>
        <w:trPr>
          <w:trHeight w:val="293" w:hRule="exact"/>
        </w:trPr>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8</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18</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28</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38</w:t>
            </w:r>
          </w:p>
        </w:tc>
        <w:tc>
          <w:tcPr>
            <w:tcW w:w="907" w:type="dxa"/>
            <w:tcBorders>
              <w:top w:val="single" w:sz="4" w:space="0" w:color="000000"/>
              <w:left w:val="single" w:sz="4" w:space="0" w:color="000000"/>
              <w:righ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r>
      <w:tr>
        <w:trPr>
          <w:trHeight w:val="298" w:hRule="exact"/>
        </w:trPr>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9</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19</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29</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39</w:t>
            </w:r>
          </w:p>
        </w:tc>
        <w:tc>
          <w:tcPr>
            <w:tcW w:w="907" w:type="dxa"/>
            <w:tcBorders>
              <w:top w:val="single" w:sz="4" w:space="0" w:color="000000"/>
              <w:left w:val="single" w:sz="4" w:space="0" w:color="000000"/>
              <w:righ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r>
      <w:tr>
        <w:trPr>
          <w:trHeight w:val="302" w:hRule="exact"/>
        </w:trPr>
        <w:tc>
          <w:tcPr>
            <w:tcW w:w="907" w:type="dxa"/>
            <w:tcBorders>
              <w:top w:val="single" w:sz="4" w:space="0" w:color="000000"/>
              <w:left w:val="single" w:sz="4" w:space="0" w:color="000000"/>
              <w:bottom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10</w:t>
            </w:r>
          </w:p>
        </w:tc>
        <w:tc>
          <w:tcPr>
            <w:tcW w:w="907" w:type="dxa"/>
            <w:tcBorders>
              <w:top w:val="single" w:sz="4" w:space="0" w:color="000000"/>
              <w:left w:val="single" w:sz="4" w:space="0" w:color="000000"/>
              <w:bottom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bottom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20</w:t>
            </w:r>
          </w:p>
        </w:tc>
        <w:tc>
          <w:tcPr>
            <w:tcW w:w="907" w:type="dxa"/>
            <w:tcBorders>
              <w:top w:val="single" w:sz="4" w:space="0" w:color="000000"/>
              <w:left w:val="single" w:sz="4" w:space="0" w:color="000000"/>
              <w:bottom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bottom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30</w:t>
            </w:r>
          </w:p>
        </w:tc>
        <w:tc>
          <w:tcPr>
            <w:tcW w:w="907" w:type="dxa"/>
            <w:tcBorders>
              <w:top w:val="single" w:sz="4" w:space="0" w:color="000000"/>
              <w:left w:val="single" w:sz="4" w:space="0" w:color="000000"/>
              <w:bottom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bottom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40</w:t>
            </w:r>
          </w:p>
        </w:tc>
        <w:tc>
          <w:tcPr>
            <w:tcW w:w="90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r>
    </w:tbl>
    <w:p>
      <w:pPr>
        <w:pStyle w:val="Bodytext311"/>
        <w:shd w:fill="auto" w:val="clear"/>
        <w:tabs>
          <w:tab w:val="clear" w:pos="720"/>
          <w:tab w:val="left" w:pos="2410" w:leader="none"/>
          <w:tab w:val="left" w:pos="4820" w:leader="none"/>
          <w:tab w:val="left" w:pos="7230" w:leader="none"/>
        </w:tabs>
        <w:spacing w:lineRule="auto" w:line="360"/>
        <w:ind w:hanging="0" w:right="0"/>
        <w:rPr>
          <w:rStyle w:val="Bodytext33"/>
          <w:color w:val="000000"/>
          <w:sz w:val="24"/>
          <w:szCs w:val="24"/>
          <w:lang w:eastAsia="vi-VN"/>
        </w:rPr>
      </w:pPr>
      <w:r>
        <w:rPr/>
      </w:r>
    </w:p>
    <w:p>
      <w:pPr>
        <w:pStyle w:val="Bodytext311"/>
        <w:shd w:fill="auto" w:val="clear"/>
        <w:spacing w:lineRule="auto" w:line="360"/>
        <w:ind w:hanging="0" w:right="0"/>
        <w:rPr>
          <w:sz w:val="24"/>
          <w:szCs w:val="24"/>
        </w:rPr>
      </w:pPr>
      <w:r>
        <w:rPr>
          <w:rStyle w:val="Bodytext33"/>
          <w:b/>
          <w:color w:val="000000"/>
          <w:sz w:val="24"/>
          <w:szCs w:val="24"/>
          <w:lang w:eastAsia="vi-VN"/>
        </w:rPr>
        <w:t>Câu</w:t>
      </w:r>
      <w:r>
        <w:rPr>
          <w:rStyle w:val="Bodytext33"/>
          <w:color w:val="000000"/>
          <w:sz w:val="24"/>
          <w:szCs w:val="24"/>
          <w:lang w:eastAsia="vi-VN"/>
        </w:rPr>
        <w:t xml:space="preserve"> 1: Đáp án A</w:t>
      </w:r>
    </w:p>
    <w:p>
      <w:pPr>
        <w:pStyle w:val="Bodytext311"/>
        <w:shd w:fill="auto" w:val="clear"/>
        <w:spacing w:lineRule="auto" w:line="360"/>
        <w:ind w:hanging="0" w:right="0"/>
        <w:rPr/>
      </w:pPr>
      <w:r>
        <w:rPr>
          <w:rStyle w:val="Bodytext33"/>
          <w:color w:val="000000"/>
          <w:sz w:val="24"/>
          <w:szCs w:val="24"/>
          <w:lang w:eastAsia="vi-VN"/>
        </w:rPr>
        <w:t xml:space="preserve">Tơ nilon-6,6 có tính dai, bền, mềm mại, óng mượt được dùng để dệt vải may mặc, thuộc loại tơ poliamit. </w:t>
      </w:r>
    </w:p>
    <w:p>
      <w:pPr>
        <w:pStyle w:val="Bodytext311"/>
        <w:shd w:fill="auto" w:val="clear"/>
        <w:spacing w:lineRule="auto" w:line="360"/>
        <w:ind w:hanging="0" w:right="0"/>
        <w:rPr>
          <w:sz w:val="24"/>
          <w:szCs w:val="24"/>
        </w:rPr>
      </w:pPr>
      <w:r>
        <w:rPr>
          <w:rStyle w:val="Bodytext33"/>
          <w:b/>
          <w:color w:val="000000"/>
          <w:sz w:val="24"/>
          <w:szCs w:val="24"/>
          <w:lang w:eastAsia="vi-VN"/>
        </w:rPr>
        <w:t>Câu</w:t>
      </w:r>
      <w:r>
        <w:rPr>
          <w:rStyle w:val="Bodytext33"/>
          <w:color w:val="000000"/>
          <w:sz w:val="24"/>
          <w:szCs w:val="24"/>
          <w:lang w:eastAsia="vi-VN"/>
        </w:rPr>
        <w:t xml:space="preserve"> 2: Đáp án C</w:t>
      </w:r>
    </w:p>
    <w:p>
      <w:pPr>
        <w:pStyle w:val="Bodytext311"/>
        <w:shd w:fill="auto" w:val="clear"/>
        <w:spacing w:lineRule="auto" w:line="360"/>
        <w:ind w:hanging="0" w:right="0"/>
        <w:rPr>
          <w:sz w:val="24"/>
          <w:szCs w:val="24"/>
        </w:rPr>
      </w:pPr>
      <w:r>
        <w:rPr>
          <w:rStyle w:val="Bodytext33"/>
          <w:color w:val="000000"/>
          <w:sz w:val="24"/>
          <w:szCs w:val="24"/>
          <w:lang w:eastAsia="vi-VN"/>
        </w:rPr>
        <w:t>Các đồng phân cấu tạo là amino axit ứng với CTPT C</w:t>
      </w:r>
      <w:r>
        <w:rPr>
          <w:rStyle w:val="Bodytext3Constantia2"/>
          <w:rFonts w:cs="Times New Roman"/>
          <w:color w:val="000000"/>
          <w:sz w:val="24"/>
          <w:szCs w:val="24"/>
          <w:vertAlign w:val="subscript"/>
          <w:lang w:val="en-US" w:eastAsia="en-US"/>
        </w:rPr>
        <w:t>4</w:t>
      </w:r>
      <w:r>
        <w:rPr>
          <w:rStyle w:val="Bodytext33"/>
          <w:color w:val="000000"/>
          <w:sz w:val="24"/>
          <w:szCs w:val="24"/>
          <w:lang w:eastAsia="vi-VN"/>
        </w:rPr>
        <w:t>H</w:t>
      </w:r>
      <w:r>
        <w:rPr>
          <w:rStyle w:val="Bodytext3Constantia2"/>
          <w:rFonts w:cs="Times New Roman"/>
          <w:color w:val="000000"/>
          <w:sz w:val="24"/>
          <w:szCs w:val="24"/>
          <w:vertAlign w:val="subscript"/>
          <w:lang w:val="en-US" w:eastAsia="en-US"/>
        </w:rPr>
        <w:t>9</w:t>
      </w:r>
      <w:r>
        <w:rPr>
          <w:rStyle w:val="Bodytext33"/>
          <w:color w:val="000000"/>
          <w:sz w:val="24"/>
          <w:szCs w:val="24"/>
          <w:lang w:eastAsia="vi-VN"/>
        </w:rPr>
        <w:t>NO</w:t>
      </w:r>
      <w:r>
        <w:rPr>
          <w:rStyle w:val="Bodytext3Constantia2"/>
          <w:rFonts w:cs="Times New Roman"/>
          <w:color w:val="000000"/>
          <w:sz w:val="24"/>
          <w:szCs w:val="24"/>
          <w:vertAlign w:val="subscript"/>
          <w:lang w:val="en-US" w:eastAsia="en-US"/>
        </w:rPr>
        <w:t>2</w:t>
      </w:r>
      <w:r>
        <w:rPr>
          <w:rStyle w:val="Bodytext33"/>
          <w:color w:val="000000"/>
          <w:sz w:val="24"/>
          <w:szCs w:val="24"/>
          <w:lang w:eastAsia="vi-VN"/>
        </w:rPr>
        <w:t>:</w:t>
      </w:r>
    </w:p>
    <w:p>
      <w:pPr>
        <w:pStyle w:val="Bodytext311"/>
        <w:shd w:fill="auto" w:val="clear"/>
        <w:spacing w:lineRule="auto" w:line="360"/>
        <w:ind w:hanging="0" w:right="0"/>
        <w:rPr>
          <w:sz w:val="24"/>
          <w:szCs w:val="24"/>
        </w:rPr>
      </w:pPr>
      <w:r>
        <w:rPr>
          <w:rStyle w:val="Bodytext33"/>
          <w:color w:val="000000"/>
          <w:sz w:val="24"/>
          <w:szCs w:val="24"/>
          <w:lang w:eastAsia="vi-VN"/>
        </w:rPr>
        <w:t>H</w:t>
      </w:r>
      <w:r>
        <w:rPr>
          <w:rStyle w:val="Bodytext3Constantia2"/>
          <w:rFonts w:cs="Times New Roman"/>
          <w:color w:val="000000"/>
          <w:sz w:val="24"/>
          <w:szCs w:val="24"/>
          <w:vertAlign w:val="subscript"/>
          <w:lang w:val="en-US" w:eastAsia="en-US"/>
        </w:rPr>
        <w:t>2</w:t>
      </w:r>
      <w:r>
        <w:rPr>
          <w:rStyle w:val="Bodytext33"/>
          <w:color w:val="000000"/>
          <w:sz w:val="24"/>
          <w:szCs w:val="24"/>
          <w:lang w:eastAsia="vi-VN"/>
        </w:rPr>
        <w:t>NCH</w:t>
      </w:r>
      <w:r>
        <w:rPr>
          <w:rStyle w:val="Bodytext3Constantia2"/>
          <w:rFonts w:cs="Times New Roman"/>
          <w:color w:val="000000"/>
          <w:sz w:val="24"/>
          <w:szCs w:val="24"/>
          <w:vertAlign w:val="subscript"/>
          <w:lang w:val="en-US" w:eastAsia="en-US"/>
        </w:rPr>
        <w:t>2</w:t>
      </w:r>
      <w:r>
        <w:rPr>
          <w:rStyle w:val="Bodytext33"/>
          <w:color w:val="000000"/>
          <w:sz w:val="24"/>
          <w:szCs w:val="24"/>
          <w:lang w:eastAsia="vi-VN"/>
        </w:rPr>
        <w:t>CH</w:t>
      </w:r>
      <w:r>
        <w:rPr>
          <w:rStyle w:val="Bodytext3Constantia2"/>
          <w:rFonts w:cs="Times New Roman"/>
          <w:color w:val="000000"/>
          <w:sz w:val="24"/>
          <w:szCs w:val="24"/>
          <w:vertAlign w:val="subscript"/>
          <w:lang w:val="en-US" w:eastAsia="en-US"/>
        </w:rPr>
        <w:t>2</w:t>
      </w:r>
      <w:r>
        <w:rPr>
          <w:rStyle w:val="Bodytext33"/>
          <w:color w:val="000000"/>
          <w:sz w:val="24"/>
          <w:szCs w:val="24"/>
          <w:lang w:eastAsia="vi-VN"/>
        </w:rPr>
        <w:t>CH</w:t>
      </w:r>
      <w:r>
        <w:rPr>
          <w:rStyle w:val="Bodytext3Constantia2"/>
          <w:rFonts w:cs="Times New Roman"/>
          <w:color w:val="000000"/>
          <w:sz w:val="24"/>
          <w:szCs w:val="24"/>
          <w:vertAlign w:val="subscript"/>
          <w:lang w:val="en-US" w:eastAsia="en-US"/>
        </w:rPr>
        <w:t>2</w:t>
      </w:r>
      <w:r>
        <w:rPr>
          <w:rStyle w:val="Bodytext33"/>
          <w:color w:val="000000"/>
          <w:sz w:val="24"/>
          <w:szCs w:val="24"/>
          <w:lang w:eastAsia="vi-VN"/>
        </w:rPr>
        <w:t>COOH; CH</w:t>
      </w:r>
      <w:r>
        <w:rPr>
          <w:rStyle w:val="Bodytext33"/>
          <w:color w:val="000000"/>
          <w:sz w:val="24"/>
          <w:szCs w:val="24"/>
          <w:vertAlign w:val="subscript"/>
          <w:lang w:eastAsia="vi-VN"/>
        </w:rPr>
        <w:t>3</w:t>
      </w:r>
      <w:r>
        <w:rPr>
          <w:rStyle w:val="Bodytext33"/>
          <w:color w:val="000000"/>
          <w:sz w:val="24"/>
          <w:szCs w:val="24"/>
          <w:lang w:eastAsia="vi-VN"/>
        </w:rPr>
        <w:t>CH(NH</w:t>
      </w:r>
      <w:r>
        <w:rPr>
          <w:rStyle w:val="Bodytext33"/>
          <w:color w:val="000000"/>
          <w:sz w:val="24"/>
          <w:szCs w:val="24"/>
          <w:vertAlign w:val="subscript"/>
          <w:lang w:eastAsia="vi-VN"/>
        </w:rPr>
        <w:t>2</w:t>
      </w:r>
      <w:r>
        <w:rPr>
          <w:rStyle w:val="Bodytext33"/>
          <w:color w:val="000000"/>
          <w:sz w:val="24"/>
          <w:szCs w:val="24"/>
          <w:lang w:eastAsia="vi-VN"/>
        </w:rPr>
        <w:t>)CH</w:t>
      </w:r>
      <w:r>
        <w:rPr>
          <w:rStyle w:val="Bodytext33"/>
          <w:color w:val="000000"/>
          <w:sz w:val="24"/>
          <w:szCs w:val="24"/>
          <w:vertAlign w:val="subscript"/>
          <w:lang w:eastAsia="vi-VN"/>
        </w:rPr>
        <w:t>2</w:t>
      </w:r>
      <w:r>
        <w:rPr>
          <w:rStyle w:val="Bodytext33"/>
          <w:color w:val="000000"/>
          <w:sz w:val="24"/>
          <w:szCs w:val="24"/>
          <w:lang w:eastAsia="vi-VN"/>
        </w:rPr>
        <w:t>COOH; CH</w:t>
      </w:r>
      <w:r>
        <w:rPr>
          <w:rStyle w:val="Bodytext33"/>
          <w:color w:val="000000"/>
          <w:sz w:val="24"/>
          <w:szCs w:val="24"/>
          <w:vertAlign w:val="subscript"/>
          <w:lang w:eastAsia="vi-VN"/>
        </w:rPr>
        <w:t>3</w:t>
      </w:r>
      <w:r>
        <w:rPr>
          <w:rStyle w:val="Bodytext33"/>
          <w:color w:val="000000"/>
          <w:sz w:val="24"/>
          <w:szCs w:val="24"/>
          <w:lang w:eastAsia="vi-VN"/>
        </w:rPr>
        <w:t>CH</w:t>
      </w:r>
      <w:r>
        <w:rPr>
          <w:rStyle w:val="Bodytext33"/>
          <w:color w:val="000000"/>
          <w:sz w:val="24"/>
          <w:szCs w:val="24"/>
          <w:vertAlign w:val="subscript"/>
          <w:lang w:eastAsia="vi-VN"/>
        </w:rPr>
        <w:t>2</w:t>
      </w:r>
      <w:r>
        <w:rPr>
          <w:rStyle w:val="Bodytext33"/>
          <w:color w:val="000000"/>
          <w:sz w:val="24"/>
          <w:szCs w:val="24"/>
          <w:lang w:eastAsia="vi-VN"/>
        </w:rPr>
        <w:t>CH(NH</w:t>
      </w:r>
      <w:r>
        <w:rPr>
          <w:rStyle w:val="Bodytext33"/>
          <w:color w:val="000000"/>
          <w:sz w:val="24"/>
          <w:szCs w:val="24"/>
          <w:vertAlign w:val="subscript"/>
          <w:lang w:eastAsia="vi-VN"/>
        </w:rPr>
        <w:t>2</w:t>
      </w:r>
      <w:r>
        <w:rPr>
          <w:rStyle w:val="Bodytext33"/>
          <w:color w:val="000000"/>
          <w:sz w:val="24"/>
          <w:szCs w:val="24"/>
          <w:lang w:eastAsia="vi-VN"/>
        </w:rPr>
        <w:t>)COOH; CH</w:t>
      </w:r>
      <w:r>
        <w:rPr>
          <w:rStyle w:val="Bodytext33"/>
          <w:color w:val="000000"/>
          <w:sz w:val="24"/>
          <w:szCs w:val="24"/>
          <w:vertAlign w:val="subscript"/>
          <w:lang w:eastAsia="vi-VN"/>
        </w:rPr>
        <w:t>3</w:t>
      </w:r>
      <w:r>
        <w:rPr>
          <w:rStyle w:val="Bodytext33"/>
          <w:color w:val="000000"/>
          <w:sz w:val="24"/>
          <w:szCs w:val="24"/>
          <w:lang w:eastAsia="vi-VN"/>
        </w:rPr>
        <w:t>C(NH</w:t>
      </w:r>
      <w:r>
        <w:rPr>
          <w:rStyle w:val="Bodytext33"/>
          <w:color w:val="000000"/>
          <w:sz w:val="24"/>
          <w:szCs w:val="24"/>
          <w:vertAlign w:val="subscript"/>
          <w:lang w:eastAsia="vi-VN"/>
        </w:rPr>
        <w:t>2</w:t>
      </w:r>
      <w:r>
        <w:rPr>
          <w:rStyle w:val="Bodytext33"/>
          <w:color w:val="000000"/>
          <w:sz w:val="24"/>
          <w:szCs w:val="24"/>
          <w:lang w:eastAsia="vi-VN"/>
        </w:rPr>
        <w:t>)(CH</w:t>
      </w:r>
      <w:r>
        <w:rPr>
          <w:rStyle w:val="Bodytext33"/>
          <w:color w:val="000000"/>
          <w:sz w:val="24"/>
          <w:szCs w:val="24"/>
          <w:vertAlign w:val="subscript"/>
          <w:lang w:eastAsia="vi-VN"/>
        </w:rPr>
        <w:t>3</w:t>
      </w:r>
      <w:r>
        <w:rPr>
          <w:rStyle w:val="Bodytext33"/>
          <w:color w:val="000000"/>
          <w:sz w:val="24"/>
          <w:szCs w:val="24"/>
          <w:lang w:eastAsia="vi-VN"/>
        </w:rPr>
        <w:t>)COOH;</w:t>
      </w:r>
      <w:r>
        <w:rPr>
          <w:rStyle w:val="Bodytext33"/>
          <w:color w:val="000000"/>
          <w:sz w:val="24"/>
          <w:szCs w:val="24"/>
          <w:lang w:val="en-US" w:eastAsia="vi-VN"/>
        </w:rPr>
        <w:t xml:space="preserve"> </w:t>
      </w:r>
      <w:r>
        <w:rPr>
          <w:rStyle w:val="Bodytext3SmallCaps1"/>
          <w:color w:val="000000"/>
          <w:sz w:val="24"/>
          <w:szCs w:val="24"/>
          <w:lang w:eastAsia="vi-VN"/>
        </w:rPr>
        <w:t>H</w:t>
      </w:r>
      <w:r>
        <w:rPr>
          <w:rStyle w:val="Bodytext3SmallCaps1"/>
          <w:color w:val="000000"/>
          <w:sz w:val="24"/>
          <w:szCs w:val="24"/>
          <w:vertAlign w:val="subscript"/>
          <w:lang w:eastAsia="vi-VN"/>
        </w:rPr>
        <w:t>2</w:t>
      </w:r>
      <w:r>
        <w:rPr>
          <w:rStyle w:val="Bodytext3SmallCaps1"/>
          <w:color w:val="000000"/>
          <w:sz w:val="24"/>
          <w:szCs w:val="24"/>
          <w:lang w:eastAsia="vi-VN"/>
        </w:rPr>
        <w:t>NC(CH</w:t>
      </w:r>
      <w:r>
        <w:rPr>
          <w:rStyle w:val="Bodytext3SmallCaps1"/>
          <w:color w:val="000000"/>
          <w:sz w:val="24"/>
          <w:szCs w:val="24"/>
          <w:vertAlign w:val="subscript"/>
          <w:lang w:eastAsia="vi-VN"/>
        </w:rPr>
        <w:t>3</w:t>
      </w:r>
      <w:r>
        <w:rPr>
          <w:rStyle w:val="Bodytext3SmallCaps1"/>
          <w:color w:val="000000"/>
          <w:sz w:val="24"/>
          <w:szCs w:val="24"/>
          <w:lang w:eastAsia="vi-VN"/>
        </w:rPr>
        <w:t>)</w:t>
      </w:r>
      <w:r>
        <w:rPr>
          <w:rStyle w:val="Bodytext3SmallCaps1"/>
          <w:color w:val="000000"/>
          <w:sz w:val="24"/>
          <w:szCs w:val="24"/>
          <w:vertAlign w:val="subscript"/>
          <w:lang w:eastAsia="vi-VN"/>
        </w:rPr>
        <w:t>2</w:t>
      </w:r>
      <w:r>
        <w:rPr>
          <w:rStyle w:val="Bodytext3SmallCaps1"/>
          <w:color w:val="000000"/>
          <w:sz w:val="24"/>
          <w:szCs w:val="24"/>
          <w:lang w:eastAsia="vi-VN"/>
        </w:rPr>
        <w:t>COOH .</w:t>
      </w:r>
    </w:p>
    <w:p>
      <w:pPr>
        <w:pStyle w:val="Bodytext311"/>
        <w:shd w:fill="auto" w:val="clear"/>
        <w:spacing w:lineRule="auto" w:line="360"/>
        <w:ind w:hanging="0" w:right="0"/>
        <w:rPr>
          <w:sz w:val="24"/>
          <w:szCs w:val="24"/>
        </w:rPr>
      </w:pPr>
      <w:r>
        <w:rPr>
          <w:rStyle w:val="Bodytext33"/>
          <w:b/>
          <w:color w:val="000000"/>
          <w:sz w:val="24"/>
          <w:szCs w:val="24"/>
          <w:lang w:eastAsia="vi-VN"/>
        </w:rPr>
        <w:t>Câu</w:t>
      </w:r>
      <w:r>
        <w:rPr>
          <w:rStyle w:val="Bodytext33"/>
          <w:color w:val="000000"/>
          <w:sz w:val="24"/>
          <w:szCs w:val="24"/>
          <w:lang w:eastAsia="vi-VN"/>
        </w:rPr>
        <w:t xml:space="preserve"> 3: Đáp án D</w:t>
      </w:r>
    </w:p>
    <w:p>
      <w:pPr>
        <w:pStyle w:val="Bodytext311"/>
        <w:shd w:fill="auto" w:val="clear"/>
        <w:spacing w:lineRule="auto" w:line="360"/>
        <w:ind w:hanging="0" w:right="0"/>
        <w:rPr>
          <w:sz w:val="24"/>
          <w:szCs w:val="24"/>
        </w:rPr>
      </w:pPr>
      <w:r>
        <w:rPr>
          <w:rStyle w:val="Bodytext33"/>
          <w:color w:val="000000"/>
          <w:sz w:val="24"/>
          <w:szCs w:val="24"/>
          <w:lang w:eastAsia="vi-VN"/>
        </w:rPr>
        <w:t>Phân tích : Ta thấy các đáp án A, B, C đều đúng. Duy chỉ có D sai vì hợp chất không được cấu tạo nên từ hai α-aminoaxit nên không thể là đipeptit được.</w:t>
      </w:r>
    </w:p>
    <w:p>
      <w:pPr>
        <w:pStyle w:val="Bodytext51"/>
        <w:shd w:fill="auto" w:val="clear"/>
        <w:spacing w:lineRule="auto" w:line="360"/>
        <w:rPr>
          <w:b w:val="false"/>
          <w:i w:val="false"/>
          <w:i w:val="false"/>
          <w:spacing w:val="0"/>
          <w:sz w:val="24"/>
          <w:szCs w:val="24"/>
        </w:rPr>
      </w:pPr>
      <w:r>
        <w:rPr>
          <w:rStyle w:val="Bodytext5NotBold1"/>
          <w:bCs/>
          <w:i/>
          <w:iCs/>
          <w:color w:val="000000"/>
          <w:sz w:val="24"/>
          <w:szCs w:val="24"/>
          <w:lang w:eastAsia="vi-VN"/>
        </w:rPr>
        <w:t xml:space="preserve">Chú ý: </w:t>
      </w:r>
      <w:r>
        <w:rPr>
          <w:rStyle w:val="Bodytext33"/>
          <w:b/>
          <w:color w:val="000000"/>
          <w:sz w:val="24"/>
          <w:szCs w:val="24"/>
          <w:lang w:eastAsia="vi-VN"/>
        </w:rPr>
        <w:t>α-aminoaxit</w:t>
      </w:r>
      <w:r>
        <w:rPr>
          <w:rStyle w:val="Bodytext5Spacing0pt"/>
          <w:b/>
          <w:bCs/>
          <w:i/>
          <w:iCs/>
          <w:sz w:val="24"/>
          <w:szCs w:val="24"/>
        </w:rPr>
        <w:t xml:space="preserve"> </w:t>
      </w:r>
      <w:r>
        <w:rPr>
          <w:rStyle w:val="Bodytext5Spacing0pt"/>
          <w:b/>
          <w:bCs w:val="false"/>
          <w:i/>
          <w:iCs w:val="false"/>
          <w:color w:val="000000"/>
          <w:sz w:val="24"/>
          <w:szCs w:val="24"/>
          <w:lang w:eastAsia="vi-VN"/>
        </w:rPr>
        <w:t>là các aminoaxit có gốc -NH</w:t>
      </w:r>
      <w:r>
        <w:rPr>
          <w:rStyle w:val="Bodytext5Constantia"/>
          <w:rFonts w:cs="Times New Roman"/>
          <w:b/>
          <w:bCs/>
          <w:i/>
          <w:iCs w:val="false"/>
          <w:color w:val="000000"/>
          <w:sz w:val="24"/>
          <w:szCs w:val="24"/>
          <w:vertAlign w:val="subscript"/>
          <w:lang w:eastAsia="vi-VN"/>
        </w:rPr>
        <w:t>2</w:t>
      </w:r>
      <w:r>
        <w:rPr>
          <w:rStyle w:val="Bodytext5Constantia"/>
          <w:rFonts w:cs="Times New Roman"/>
          <w:b/>
          <w:bCs/>
          <w:i/>
          <w:iCs w:val="false"/>
          <w:color w:val="000000"/>
          <w:sz w:val="24"/>
          <w:szCs w:val="24"/>
          <w:lang w:eastAsia="vi-VN"/>
        </w:rPr>
        <w:t xml:space="preserve"> </w:t>
      </w:r>
      <w:r>
        <w:rPr>
          <w:rStyle w:val="Bodytext5Spacing0pt"/>
          <w:b/>
          <w:bCs w:val="false"/>
          <w:i/>
          <w:iCs w:val="false"/>
          <w:color w:val="000000"/>
          <w:sz w:val="24"/>
          <w:szCs w:val="24"/>
          <w:lang w:eastAsia="vi-VN"/>
        </w:rPr>
        <w:t>cắm trực tiếp vào C l</w:t>
      </w:r>
      <w:r>
        <w:rPr>
          <w:rStyle w:val="Bodytext5105pt1"/>
          <w:b/>
          <w:bCs/>
          <w:i/>
          <w:iCs w:val="false"/>
          <w:color w:val="000000"/>
          <w:spacing w:val="0"/>
          <w:sz w:val="24"/>
          <w:szCs w:val="24"/>
          <w:lang w:eastAsia="vi-VN"/>
        </w:rPr>
        <w:t>i</w:t>
      </w:r>
      <w:r>
        <w:rPr>
          <w:rStyle w:val="Bodytext5Spacing0pt"/>
          <w:b/>
          <w:bCs w:val="false"/>
          <w:i/>
          <w:iCs w:val="false"/>
          <w:color w:val="000000"/>
          <w:sz w:val="24"/>
          <w:szCs w:val="24"/>
          <w:lang w:eastAsia="vi-VN"/>
        </w:rPr>
        <w:t>ên kết với nhóm -COOH.</w:t>
      </w:r>
    </w:p>
    <w:p>
      <w:pPr>
        <w:pStyle w:val="Bodytext311"/>
        <w:shd w:fill="auto" w:val="clear"/>
        <w:spacing w:lineRule="auto" w:line="360"/>
        <w:ind w:hanging="0" w:right="0"/>
        <w:rPr>
          <w:sz w:val="24"/>
          <w:szCs w:val="24"/>
        </w:rPr>
      </w:pPr>
      <w:r>
        <w:rPr>
          <w:rStyle w:val="Bodytext33"/>
          <w:b/>
          <w:color w:val="000000"/>
          <w:sz w:val="24"/>
          <w:szCs w:val="24"/>
          <w:lang w:eastAsia="vi-VN"/>
        </w:rPr>
        <w:t>Câu</w:t>
      </w:r>
      <w:r>
        <w:rPr>
          <w:rStyle w:val="Bodytext33"/>
          <w:color w:val="000000"/>
          <w:sz w:val="24"/>
          <w:szCs w:val="24"/>
          <w:lang w:eastAsia="vi-VN"/>
        </w:rPr>
        <w:t xml:space="preserve"> 4: Đáp án B</w:t>
      </w:r>
    </w:p>
    <w:p>
      <w:pPr>
        <w:pStyle w:val="Bodytext311"/>
        <w:shd w:fill="auto" w:val="clear"/>
        <w:spacing w:lineRule="auto" w:line="360"/>
        <w:ind w:hanging="0" w:right="0"/>
        <w:rPr>
          <w:sz w:val="24"/>
          <w:szCs w:val="24"/>
        </w:rPr>
      </w:pPr>
      <w:r>
        <w:rPr>
          <w:rStyle w:val="Bodytext33"/>
          <w:color w:val="000000"/>
          <w:sz w:val="24"/>
          <w:szCs w:val="24"/>
          <w:lang w:eastAsia="vi-VN"/>
        </w:rPr>
        <w:t>Phân tích : Ăn mòn điện hóa không thể xảy ra ở thí nghiệm (1) và (3) vì ở TN1 và TN3 chưa đủ 2 điện cực khác nhau về bản chất (TN1 chỉ có Fe, TN3 chỉ có Cu).</w:t>
      </w:r>
    </w:p>
    <w:p>
      <w:pPr>
        <w:pStyle w:val="Bodytext51"/>
        <w:shd w:fill="auto" w:val="clear"/>
        <w:spacing w:lineRule="auto" w:line="360"/>
        <w:rPr>
          <w:b w:val="false"/>
          <w:i w:val="false"/>
          <w:i w:val="false"/>
          <w:spacing w:val="0"/>
          <w:sz w:val="24"/>
          <w:szCs w:val="24"/>
        </w:rPr>
      </w:pPr>
      <w:r>
        <w:rPr>
          <w:rStyle w:val="Bodytext5NotBold1"/>
          <w:b/>
          <w:bCs/>
          <w:i/>
          <w:iCs/>
          <w:color w:val="000000"/>
          <w:sz w:val="24"/>
          <w:szCs w:val="24"/>
          <w:lang w:eastAsia="vi-VN"/>
        </w:rPr>
        <w:t xml:space="preserve">Chú ý : </w:t>
      </w:r>
      <w:r>
        <w:rPr>
          <w:rStyle w:val="Bodytext5Spacing0pt"/>
          <w:b/>
          <w:bCs w:val="false"/>
          <w:i/>
          <w:iCs w:val="false"/>
          <w:color w:val="000000"/>
          <w:sz w:val="24"/>
          <w:szCs w:val="24"/>
          <w:lang w:eastAsia="vi-VN"/>
        </w:rPr>
        <w:t>Đ</w:t>
      </w:r>
      <w:r>
        <w:rPr>
          <w:rStyle w:val="Bodytext5105pt1"/>
          <w:b/>
          <w:bCs/>
          <w:i/>
          <w:iCs w:val="false"/>
          <w:color w:val="000000"/>
          <w:spacing w:val="0"/>
          <w:sz w:val="24"/>
          <w:szCs w:val="24"/>
          <w:lang w:eastAsia="vi-VN"/>
        </w:rPr>
        <w:t>i</w:t>
      </w:r>
      <w:r>
        <w:rPr>
          <w:rStyle w:val="Bodytext5Spacing0pt"/>
          <w:b/>
          <w:bCs w:val="false"/>
          <w:i/>
          <w:iCs w:val="false"/>
          <w:color w:val="000000"/>
          <w:sz w:val="24"/>
          <w:szCs w:val="24"/>
          <w:lang w:eastAsia="vi-VN"/>
        </w:rPr>
        <w:t>ều k</w:t>
      </w:r>
      <w:r>
        <w:rPr>
          <w:rStyle w:val="Bodytext5105pt1"/>
          <w:b/>
          <w:bCs/>
          <w:i/>
          <w:iCs w:val="false"/>
          <w:color w:val="000000"/>
          <w:spacing w:val="0"/>
          <w:sz w:val="24"/>
          <w:szCs w:val="24"/>
          <w:lang w:eastAsia="vi-VN"/>
        </w:rPr>
        <w:t>i</w:t>
      </w:r>
      <w:r>
        <w:rPr>
          <w:rStyle w:val="Bodytext5Spacing0pt"/>
          <w:b/>
          <w:bCs w:val="false"/>
          <w:i/>
          <w:iCs w:val="false"/>
          <w:color w:val="000000"/>
          <w:sz w:val="24"/>
          <w:szCs w:val="24"/>
          <w:lang w:eastAsia="vi-VN"/>
        </w:rPr>
        <w:t>ện xảy ra ăn mòn đ</w:t>
      </w:r>
      <w:r>
        <w:rPr>
          <w:rStyle w:val="Bodytext5105pt1"/>
          <w:b/>
          <w:bCs/>
          <w:i/>
          <w:iCs w:val="false"/>
          <w:color w:val="000000"/>
          <w:spacing w:val="0"/>
          <w:sz w:val="24"/>
          <w:szCs w:val="24"/>
          <w:lang w:eastAsia="vi-VN"/>
        </w:rPr>
        <w:t>i</w:t>
      </w:r>
      <w:r>
        <w:rPr>
          <w:rStyle w:val="Bodytext5Spacing0pt"/>
          <w:b/>
          <w:bCs w:val="false"/>
          <w:i/>
          <w:iCs w:val="false"/>
          <w:color w:val="000000"/>
          <w:sz w:val="24"/>
          <w:szCs w:val="24"/>
          <w:lang w:eastAsia="vi-VN"/>
        </w:rPr>
        <w:t>ện hóa là</w:t>
      </w:r>
    </w:p>
    <w:p>
      <w:pPr>
        <w:pStyle w:val="Bodytext51"/>
        <w:numPr>
          <w:ilvl w:val="0"/>
          <w:numId w:val="12"/>
        </w:numPr>
        <w:shd w:fill="auto" w:val="clear"/>
        <w:tabs>
          <w:tab w:val="clear" w:pos="720"/>
          <w:tab w:val="left" w:pos="567" w:leader="none"/>
        </w:tabs>
        <w:spacing w:lineRule="auto" w:line="360"/>
        <w:ind w:hanging="0" w:left="360" w:right="0"/>
        <w:jc w:val="both"/>
        <w:rPr>
          <w:b w:val="false"/>
          <w:i w:val="false"/>
          <w:i w:val="false"/>
          <w:spacing w:val="0"/>
          <w:sz w:val="24"/>
          <w:szCs w:val="24"/>
        </w:rPr>
      </w:pPr>
      <w:r>
        <w:rPr>
          <w:rStyle w:val="Bodytext5Spacing0pt"/>
          <w:b/>
          <w:bCs w:val="false"/>
          <w:i/>
          <w:iCs w:val="false"/>
          <w:color w:val="000000"/>
          <w:sz w:val="24"/>
          <w:szCs w:val="24"/>
          <w:lang w:eastAsia="vi-VN"/>
        </w:rPr>
        <w:t>Các điện cực phải khác nhau về bản chất, có thể là cặp 2 kim loại khác nhau hoặc cặp kim loại với phi k</w:t>
      </w:r>
      <w:r>
        <w:rPr>
          <w:rStyle w:val="Bodytext5105pt1"/>
          <w:b/>
          <w:bCs/>
          <w:i/>
          <w:iCs w:val="false"/>
          <w:color w:val="000000"/>
          <w:spacing w:val="0"/>
          <w:sz w:val="24"/>
          <w:szCs w:val="24"/>
          <w:lang w:eastAsia="vi-VN"/>
        </w:rPr>
        <w:t>i</w:t>
      </w:r>
      <w:r>
        <w:rPr>
          <w:rStyle w:val="Bodytext5Spacing0pt"/>
          <w:b/>
          <w:bCs w:val="false"/>
          <w:i/>
          <w:iCs w:val="false"/>
          <w:color w:val="000000"/>
          <w:sz w:val="24"/>
          <w:szCs w:val="24"/>
          <w:lang w:eastAsia="vi-VN"/>
        </w:rPr>
        <w:t>m,...</w:t>
      </w:r>
    </w:p>
    <w:p>
      <w:pPr>
        <w:pStyle w:val="Bodytext51"/>
        <w:numPr>
          <w:ilvl w:val="0"/>
          <w:numId w:val="12"/>
        </w:numPr>
        <w:shd w:fill="auto" w:val="clear"/>
        <w:tabs>
          <w:tab w:val="clear" w:pos="720"/>
          <w:tab w:val="left" w:pos="567" w:leader="none"/>
        </w:tabs>
        <w:spacing w:lineRule="auto" w:line="360"/>
        <w:ind w:hanging="0" w:left="360" w:right="0"/>
        <w:rPr>
          <w:b w:val="false"/>
          <w:i w:val="false"/>
          <w:i w:val="false"/>
          <w:spacing w:val="0"/>
          <w:sz w:val="24"/>
          <w:szCs w:val="24"/>
        </w:rPr>
      </w:pPr>
      <w:r>
        <w:rPr>
          <w:rStyle w:val="Bodytext5Spacing0pt"/>
          <w:b/>
          <w:bCs w:val="false"/>
          <w:i/>
          <w:iCs w:val="false"/>
          <w:color w:val="000000"/>
          <w:sz w:val="24"/>
          <w:szCs w:val="24"/>
          <w:lang w:eastAsia="vi-VN"/>
        </w:rPr>
        <w:t>Các điện cực phải tiếp xúc trực tiếp hoặc gián tiếp nhau qua dây dẫn.</w:t>
      </w:r>
    </w:p>
    <w:p>
      <w:pPr>
        <w:pStyle w:val="Bodytext51"/>
        <w:numPr>
          <w:ilvl w:val="0"/>
          <w:numId w:val="12"/>
        </w:numPr>
        <w:shd w:fill="auto" w:val="clear"/>
        <w:tabs>
          <w:tab w:val="clear" w:pos="720"/>
          <w:tab w:val="left" w:pos="567" w:leader="none"/>
        </w:tabs>
        <w:spacing w:lineRule="auto" w:line="360"/>
        <w:ind w:hanging="0" w:left="360" w:right="0"/>
        <w:rPr>
          <w:b w:val="false"/>
          <w:i w:val="false"/>
          <w:i w:val="false"/>
          <w:spacing w:val="0"/>
          <w:sz w:val="24"/>
          <w:szCs w:val="24"/>
        </w:rPr>
      </w:pPr>
      <w:r>
        <w:rPr>
          <w:rStyle w:val="Bodytext5Spacing0pt"/>
          <w:b/>
          <w:bCs w:val="false"/>
          <w:i/>
          <w:iCs w:val="false"/>
          <w:color w:val="000000"/>
          <w:sz w:val="24"/>
          <w:szCs w:val="24"/>
          <w:lang w:eastAsia="vi-VN"/>
        </w:rPr>
        <w:t>Các đ</w:t>
      </w:r>
      <w:r>
        <w:rPr>
          <w:rStyle w:val="Bodytext5105pt1"/>
          <w:b/>
          <w:bCs/>
          <w:i/>
          <w:iCs w:val="false"/>
          <w:color w:val="000000"/>
          <w:spacing w:val="0"/>
          <w:sz w:val="24"/>
          <w:szCs w:val="24"/>
          <w:lang w:eastAsia="vi-VN"/>
        </w:rPr>
        <w:t>i</w:t>
      </w:r>
      <w:r>
        <w:rPr>
          <w:rStyle w:val="Bodytext5Spacing0pt"/>
          <w:b/>
          <w:bCs w:val="false"/>
          <w:i/>
          <w:iCs w:val="false"/>
          <w:color w:val="000000"/>
          <w:sz w:val="24"/>
          <w:szCs w:val="24"/>
          <w:lang w:eastAsia="vi-VN"/>
        </w:rPr>
        <w:t>ện cực cùng tiếp xúc với một dung d</w:t>
      </w:r>
      <w:r>
        <w:rPr>
          <w:rStyle w:val="Bodytext5105pt1"/>
          <w:b/>
          <w:bCs/>
          <w:i/>
          <w:iCs w:val="false"/>
          <w:color w:val="000000"/>
          <w:spacing w:val="0"/>
          <w:sz w:val="24"/>
          <w:szCs w:val="24"/>
          <w:lang w:eastAsia="vi-VN"/>
        </w:rPr>
        <w:t>ịc</w:t>
      </w:r>
      <w:r>
        <w:rPr>
          <w:rStyle w:val="Bodytext5Spacing0pt"/>
          <w:b/>
          <w:bCs w:val="false"/>
          <w:i/>
          <w:iCs w:val="false"/>
          <w:color w:val="000000"/>
          <w:sz w:val="24"/>
          <w:szCs w:val="24"/>
          <w:lang w:eastAsia="vi-VN"/>
        </w:rPr>
        <w:t>h chất điện lí.</w:t>
      </w:r>
    </w:p>
    <w:p>
      <w:pPr>
        <w:pStyle w:val="Bodytext311"/>
        <w:shd w:fill="auto" w:val="clear"/>
        <w:spacing w:lineRule="auto" w:line="360"/>
        <w:ind w:hanging="0" w:right="0"/>
        <w:rPr>
          <w:sz w:val="24"/>
          <w:szCs w:val="24"/>
        </w:rPr>
      </w:pPr>
      <w:r>
        <w:rPr>
          <w:rStyle w:val="Bodytext33"/>
          <w:b/>
          <w:color w:val="000000"/>
          <w:sz w:val="24"/>
          <w:szCs w:val="24"/>
          <w:lang w:eastAsia="vi-VN"/>
        </w:rPr>
        <w:t>Câu</w:t>
      </w:r>
      <w:r>
        <w:rPr>
          <w:rStyle w:val="Bodytext33"/>
          <w:color w:val="000000"/>
          <w:sz w:val="24"/>
          <w:szCs w:val="24"/>
          <w:lang w:eastAsia="vi-VN"/>
        </w:rPr>
        <w:t xml:space="preserve"> 5: Đáp án D</w:t>
      </w:r>
    </w:p>
    <w:p>
      <w:pPr>
        <w:pStyle w:val="Bodytext311"/>
        <w:shd w:fill="auto" w:val="clear"/>
        <w:spacing w:lineRule="auto" w:line="360"/>
        <w:ind w:hanging="0" w:right="0"/>
        <w:rPr>
          <w:sz w:val="24"/>
          <w:szCs w:val="24"/>
        </w:rPr>
      </w:pPr>
      <w:r>
        <w:rPr>
          <w:rStyle w:val="Bodytext33"/>
          <w:color w:val="000000"/>
          <w:sz w:val="24"/>
          <w:szCs w:val="24"/>
          <w:lang w:eastAsia="vi-VN"/>
        </w:rPr>
        <w:t>Phân tích : Các kim loại kiềm thổ thuộc nhóm IIA nên cấu hình e lớp ngoài cùng của chúng là ns</w:t>
      </w:r>
      <w:r>
        <w:rPr>
          <w:rStyle w:val="Bodytext33"/>
          <w:color w:val="000000"/>
          <w:sz w:val="24"/>
          <w:szCs w:val="24"/>
          <w:vertAlign w:val="superscript"/>
          <w:lang w:eastAsia="vi-VN"/>
        </w:rPr>
        <w:t>2</w:t>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b/>
          <w:color w:val="000000"/>
          <w:sz w:val="24"/>
          <w:szCs w:val="24"/>
          <w:lang w:eastAsia="vi-VN"/>
        </w:rPr>
        <w:t>Câu</w:t>
      </w:r>
      <w:r>
        <w:rPr>
          <w:rStyle w:val="Bodytext33"/>
          <w:color w:val="000000"/>
          <w:sz w:val="24"/>
          <w:szCs w:val="24"/>
          <w:lang w:eastAsia="vi-VN"/>
        </w:rPr>
        <w:t xml:space="preserve"> 6: Đáp án B</w:t>
      </w:r>
    </w:p>
    <w:p>
      <w:pPr>
        <w:pStyle w:val="Bodytext311"/>
        <w:shd w:fill="auto" w:val="clear"/>
        <w:spacing w:lineRule="auto" w:line="360"/>
        <w:ind w:hanging="0" w:right="0"/>
        <w:rPr>
          <w:sz w:val="24"/>
          <w:szCs w:val="24"/>
        </w:rPr>
      </w:pPr>
      <w:r>
        <w:rPr>
          <w:rStyle w:val="Bodytext33"/>
          <w:color w:val="000000"/>
          <w:sz w:val="24"/>
          <w:szCs w:val="24"/>
          <w:lang w:eastAsia="vi-VN"/>
        </w:rPr>
        <w:t>Phân tích: Nguyên tử của hầu hết các nguyên tố kim loại đề có ít e ở lớp ngoài cùng (1, 2 hoặc 3e) nên ta có thể dễ dàng loại cấu hình e của (2) và (4).</w:t>
      </w:r>
    </w:p>
    <w:p>
      <w:pPr>
        <w:pStyle w:val="Bodytext311"/>
        <w:shd w:fill="auto" w:val="clear"/>
        <w:spacing w:lineRule="auto" w:line="360"/>
        <w:ind w:hanging="0" w:right="0"/>
        <w:rPr>
          <w:sz w:val="24"/>
          <w:szCs w:val="24"/>
        </w:rPr>
      </w:pPr>
      <w:r>
        <w:rPr>
          <w:rStyle w:val="Bodytext33"/>
          <w:color w:val="000000"/>
          <w:sz w:val="24"/>
          <w:szCs w:val="24"/>
          <w:lang w:eastAsia="vi-VN"/>
        </w:rPr>
        <w:t>Vậy các cấu hình e không phải là của kim loại là : (2) và (4).</w:t>
        <w:tab/>
        <w:t>'</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7: Đáp án D</w:t>
      </w:r>
    </w:p>
    <w:p>
      <w:pPr>
        <w:pStyle w:val="Bodytext311"/>
        <w:shd w:fill="auto" w:val="clear"/>
        <w:spacing w:lineRule="auto" w:line="360"/>
        <w:ind w:hanging="0" w:right="0"/>
        <w:jc w:val="both"/>
        <w:rPr/>
      </w:pPr>
      <w:r>
        <w:rPr>
          <w:rStyle w:val="Bodytext33"/>
          <w:color w:val="000000"/>
          <w:sz w:val="24"/>
          <w:szCs w:val="24"/>
          <w:lang w:eastAsia="vi-VN"/>
        </w:rPr>
        <w:t xml:space="preserve">Phân tích : Theo dãy điện hóa của kim loại ta có </w:t>
      </w:r>
    </w:p>
    <w:p>
      <w:pPr>
        <w:pStyle w:val="Bodytext311"/>
        <w:shd w:fill="auto" w:val="clear"/>
        <w:spacing w:lineRule="auto" w:line="360"/>
        <w:ind w:hanging="0" w:right="0"/>
        <w:rPr>
          <w:rStyle w:val="Bodytext33"/>
          <w:color w:val="000000"/>
          <w:sz w:val="24"/>
          <w:szCs w:val="24"/>
          <w:lang w:eastAsia="vi-VN"/>
        </w:rPr>
      </w:pPr>
      <w:r>
        <w:rPr>
          <w:rStyle w:val="Bodytext33"/>
          <w:color w:val="000000"/>
          <w:sz w:val="24"/>
          <w:szCs w:val="24"/>
          <w:lang w:eastAsia="vi-VN"/>
        </w:rPr>
        <w:drawing>
          <wp:inline distT="0" distB="0" distL="0" distR="0">
            <wp:extent cx="1143000" cy="444500"/>
            <wp:effectExtent l="0" t="0" r="0" b="0"/>
            <wp:docPr id="4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 descr=""/>
                    <pic:cNvPicPr>
                      <a:picLocks noChangeAspect="1" noChangeArrowheads="1"/>
                    </pic:cNvPicPr>
                  </pic:nvPicPr>
                  <pic:blipFill>
                    <a:blip r:embed="rId1128"/>
                    <a:srcRect l="-31" t="-81" r="-31" b="-81"/>
                    <a:stretch>
                      <a:fillRect/>
                    </a:stretch>
                  </pic:blipFill>
                  <pic:spPr bwMode="auto">
                    <a:xfrm>
                      <a:off x="0" y="0"/>
                      <a:ext cx="1143000" cy="444500"/>
                    </a:xfrm>
                    <a:prstGeom prst="rect">
                      <a:avLst/>
                    </a:prstGeom>
                  </pic:spPr>
                </pic:pic>
              </a:graphicData>
            </a:graphic>
          </wp:inline>
        </w:drawing>
      </w:r>
    </w:p>
    <w:p>
      <w:pPr>
        <w:pStyle w:val="Bodytext311"/>
        <w:shd w:fill="auto" w:val="clear"/>
        <w:spacing w:lineRule="auto" w:line="360"/>
        <w:ind w:hanging="0" w:right="0"/>
        <w:rPr>
          <w:sz w:val="24"/>
          <w:szCs w:val="24"/>
        </w:rPr>
      </w:pPr>
      <w:r>
        <w:rPr>
          <w:rStyle w:val="Bodytext33"/>
          <w:color w:val="000000"/>
          <w:sz w:val="24"/>
          <w:szCs w:val="24"/>
          <w:lang w:eastAsia="vi-VN"/>
        </w:rPr>
        <w:t xml:space="preserve">Đầu tiên, ta có : </w:t>
      </w:r>
      <w:r>
        <w:rPr>
          <w:rStyle w:val="Bodytext33"/>
          <w:color w:val="000000"/>
          <w:sz w:val="24"/>
          <w:szCs w:val="24"/>
          <w:lang w:eastAsia="vi-VN"/>
        </w:rPr>
        <w:drawing>
          <wp:inline distT="0" distB="0" distL="0" distR="0">
            <wp:extent cx="1562100" cy="228600"/>
            <wp:effectExtent l="0" t="0" r="0" b="0"/>
            <wp:docPr id="4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 descr=""/>
                    <pic:cNvPicPr>
                      <a:picLocks noChangeAspect="1" noChangeArrowheads="1"/>
                    </pic:cNvPicPr>
                  </pic:nvPicPr>
                  <pic:blipFill>
                    <a:blip r:embed="rId1129"/>
                    <a:srcRect l="-23" t="-157" r="-23" b="-157"/>
                    <a:stretch>
                      <a:fillRect/>
                    </a:stretch>
                  </pic:blipFill>
                  <pic:spPr bwMode="auto">
                    <a:xfrm>
                      <a:off x="0" y="0"/>
                      <a:ext cx="1562100" cy="228600"/>
                    </a:xfrm>
                    <a:prstGeom prst="rect">
                      <a:avLst/>
                    </a:prstGeom>
                  </pic:spPr>
                </pic:pic>
              </a:graphicData>
            </a:graphic>
          </wp:inline>
        </w:drawing>
      </w:r>
      <w:r>
        <w:rPr>
          <w:rStyle w:val="Bodytext33"/>
          <w:color w:val="000000"/>
          <w:sz w:val="24"/>
          <w:szCs w:val="24"/>
          <w:lang w:eastAsia="vi-VN"/>
        </w:rPr>
        <w:t xml:space="preserve"> Vì dư nên tiếp tục có phản ứng :</w:t>
      </w:r>
    </w:p>
    <w:p>
      <w:pPr>
        <w:pStyle w:val="Bodytext311"/>
        <w:shd w:fill="auto" w:val="clear"/>
        <w:spacing w:lineRule="auto" w:line="360"/>
        <w:ind w:hanging="0" w:right="0"/>
        <w:rPr>
          <w:sz w:val="24"/>
          <w:szCs w:val="24"/>
        </w:rPr>
      </w:pPr>
      <w:r>
        <w:rPr>
          <w:rStyle w:val="Bodytext33"/>
          <w:color w:val="000000"/>
          <w:sz w:val="24"/>
          <w:szCs w:val="24"/>
          <w:lang w:eastAsia="vi-VN"/>
        </w:rPr>
        <w:drawing>
          <wp:inline distT="0" distB="0" distL="0" distR="0">
            <wp:extent cx="1524000" cy="228600"/>
            <wp:effectExtent l="0" t="0" r="0" b="0"/>
            <wp:docPr id="4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 descr=""/>
                    <pic:cNvPicPr>
                      <a:picLocks noChangeAspect="1" noChangeArrowheads="1"/>
                    </pic:cNvPicPr>
                  </pic:nvPicPr>
                  <pic:blipFill>
                    <a:blip r:embed="rId1130"/>
                    <a:srcRect l="-24" t="-157" r="-24" b="-157"/>
                    <a:stretch>
                      <a:fillRect/>
                    </a:stretch>
                  </pic:blipFill>
                  <pic:spPr bwMode="auto">
                    <a:xfrm>
                      <a:off x="0" y="0"/>
                      <a:ext cx="1524000" cy="228600"/>
                    </a:xfrm>
                    <a:prstGeom prst="rect">
                      <a:avLst/>
                    </a:prstGeom>
                  </pic:spPr>
                </pic:pic>
              </a:graphicData>
            </a:graphic>
          </wp:inline>
        </w:drawing>
      </w:r>
      <w:r>
        <w:rPr>
          <w:rStyle w:val="Bodytext33"/>
          <w:color w:val="000000"/>
          <w:sz w:val="24"/>
          <w:szCs w:val="24"/>
          <w:lang w:eastAsia="vi-VN"/>
        </w:rPr>
        <w:t xml:space="preserve"> </w:t>
      </w:r>
      <w:r>
        <w:rPr>
          <w:rStyle w:val="Bodytext33"/>
          <w:color w:val="000000"/>
          <w:sz w:val="24"/>
          <w:szCs w:val="24"/>
          <w:lang w:eastAsia="vi-VN"/>
        </w:rPr>
        <w:t>Vậy dung dịch sau phản ứng gồm Fe(NO</w:t>
      </w:r>
      <w:r>
        <w:rPr>
          <w:rStyle w:val="Bodytext33"/>
          <w:color w:val="000000"/>
          <w:sz w:val="24"/>
          <w:szCs w:val="24"/>
          <w:vertAlign w:val="subscript"/>
          <w:lang w:eastAsia="vi-VN"/>
        </w:rPr>
        <w:t>3</w:t>
      </w:r>
      <w:r>
        <w:rPr>
          <w:rStyle w:val="Bodytext33"/>
          <w:color w:val="000000"/>
          <w:sz w:val="24"/>
          <w:szCs w:val="24"/>
          <w:lang w:eastAsia="vi-VN"/>
        </w:rPr>
        <w:t>)</w:t>
      </w:r>
      <w:r>
        <w:rPr>
          <w:rStyle w:val="Bodytext33"/>
          <w:color w:val="000000"/>
          <w:sz w:val="24"/>
          <w:szCs w:val="24"/>
          <w:vertAlign w:val="subscript"/>
          <w:lang w:eastAsia="vi-VN"/>
        </w:rPr>
        <w:t>3</w:t>
      </w:r>
      <w:r>
        <w:rPr>
          <w:rStyle w:val="Bodytext33"/>
          <w:color w:val="000000"/>
          <w:sz w:val="24"/>
          <w:szCs w:val="24"/>
          <w:lang w:eastAsia="vi-VN"/>
        </w:rPr>
        <w:t xml:space="preserve"> và AgNO</w:t>
      </w:r>
      <w:r>
        <w:rPr>
          <w:rStyle w:val="Bodytext33"/>
          <w:color w:val="000000"/>
          <w:sz w:val="24"/>
          <w:szCs w:val="24"/>
          <w:vertAlign w:val="subscript"/>
          <w:lang w:eastAsia="vi-VN"/>
        </w:rPr>
        <w:t>3</w:t>
      </w:r>
      <w:r>
        <w:rPr>
          <w:rStyle w:val="Bodytext33"/>
          <w:color w:val="000000"/>
          <w:sz w:val="24"/>
          <w:szCs w:val="24"/>
          <w:lang w:eastAsia="vi-VN"/>
        </w:rPr>
        <w:t xml:space="preserve"> dư.</w:t>
      </w:r>
    </w:p>
    <w:p>
      <w:pPr>
        <w:pStyle w:val="Bodytext311"/>
        <w:shd w:fill="auto" w:val="clear"/>
        <w:spacing w:lineRule="auto" w:line="360"/>
        <w:ind w:hanging="0" w:right="0"/>
        <w:rPr/>
      </w:pPr>
      <w:r>
        <w:rPr>
          <w:rStyle w:val="Bodytext33"/>
          <w:b/>
          <w:color w:val="000000"/>
          <w:sz w:val="24"/>
          <w:szCs w:val="24"/>
          <w:lang w:eastAsia="vi-VN"/>
        </w:rPr>
        <w:t>Câu</w:t>
      </w:r>
      <w:r>
        <w:rPr>
          <w:rStyle w:val="Bodytext33"/>
          <w:color w:val="000000"/>
          <w:sz w:val="24"/>
          <w:szCs w:val="24"/>
          <w:lang w:eastAsia="vi-VN"/>
        </w:rPr>
        <w:t xml:space="preserve"> 8: Đáp án C </w:t>
      </w:r>
    </w:p>
    <w:p>
      <w:pPr>
        <w:pStyle w:val="Bodytext311"/>
        <w:shd w:fill="auto" w:val="clear"/>
        <w:spacing w:lineRule="auto" w:line="360"/>
        <w:ind w:hanging="0" w:right="0"/>
        <w:rPr>
          <w:b/>
          <w:sz w:val="24"/>
          <w:szCs w:val="24"/>
        </w:rPr>
      </w:pPr>
      <w:r>
        <w:rPr>
          <w:rStyle w:val="Bodytext33"/>
          <w:b/>
          <w:color w:val="000000"/>
          <w:sz w:val="24"/>
          <w:szCs w:val="24"/>
          <w:lang w:eastAsia="vi-VN"/>
        </w:rPr>
        <w:t>Phân tích :</w:t>
      </w:r>
    </w:p>
    <w:p>
      <w:pPr>
        <w:pStyle w:val="Bodytext311"/>
        <w:shd w:fill="auto" w:val="clear"/>
        <w:spacing w:lineRule="auto" w:line="360"/>
        <w:ind w:hanging="0" w:right="0"/>
        <w:rPr>
          <w:sz w:val="24"/>
          <w:szCs w:val="24"/>
        </w:rPr>
      </w:pPr>
      <w:r>
        <w:rPr>
          <w:rStyle w:val="Bodytext33"/>
          <w:color w:val="000000"/>
          <w:sz w:val="24"/>
          <w:szCs w:val="24"/>
          <w:lang w:eastAsia="vi-VN"/>
        </w:rPr>
        <w:t>A. Khi mà dư thì ta luôn luôn không thu được kết tủa Al(OH)</w:t>
      </w:r>
      <w:r>
        <w:rPr>
          <w:rStyle w:val="Bodytext33"/>
          <w:color w:val="000000"/>
          <w:sz w:val="24"/>
          <w:szCs w:val="24"/>
          <w:vertAlign w:val="subscript"/>
          <w:lang w:eastAsia="vi-VN"/>
        </w:rPr>
        <w:t>3</w:t>
      </w:r>
    </w:p>
    <w:p>
      <w:pPr>
        <w:pStyle w:val="Bodytext311"/>
        <w:shd w:fill="auto" w:val="clear"/>
        <w:spacing w:lineRule="auto" w:line="360"/>
        <w:ind w:hanging="0" w:right="0"/>
        <w:rPr>
          <w:sz w:val="24"/>
          <w:szCs w:val="24"/>
        </w:rPr>
      </w:pPr>
      <w:r>
        <w:rPr>
          <w:rStyle w:val="Bodytext33"/>
          <w:color w:val="000000"/>
          <w:sz w:val="24"/>
          <w:szCs w:val="24"/>
          <w:lang w:eastAsia="vi-VN"/>
        </w:rPr>
        <w:t>B. Vì lượng HCl dư nên lượng kết tủa tạo thành lúc ban đầu sẽ bị hòa tan hết.</w:t>
      </w:r>
    </w:p>
    <w:p>
      <w:pPr>
        <w:pStyle w:val="Bodytext311"/>
        <w:shd w:fill="auto" w:val="clear"/>
        <w:spacing w:lineRule="auto" w:line="360"/>
        <w:ind w:hanging="0" w:right="0"/>
        <w:rPr>
          <w:sz w:val="24"/>
          <w:szCs w:val="24"/>
        </w:rPr>
      </w:pPr>
      <w:r>
        <w:rPr>
          <w:rStyle w:val="Bodytext33"/>
          <w:color w:val="000000"/>
          <w:sz w:val="24"/>
          <w:szCs w:val="24"/>
          <w:lang w:eastAsia="vi-VN"/>
        </w:rPr>
        <w:t>C. Luôn luôn tạo kết tủa Al(OH)</w:t>
      </w:r>
      <w:r>
        <w:rPr>
          <w:rStyle w:val="Bodytext33"/>
          <w:color w:val="000000"/>
          <w:sz w:val="24"/>
          <w:szCs w:val="24"/>
          <w:vertAlign w:val="subscript"/>
          <w:lang w:eastAsia="vi-VN"/>
        </w:rPr>
        <w:t>3</w:t>
      </w:r>
      <w:r>
        <w:rPr>
          <w:rStyle w:val="Bodytext33"/>
          <w:color w:val="000000"/>
          <w:sz w:val="24"/>
          <w:szCs w:val="24"/>
          <w:lang w:eastAsia="vi-VN"/>
        </w:rPr>
        <w:t xml:space="preserve"> vì NH</w:t>
      </w:r>
      <w:r>
        <w:rPr>
          <w:rStyle w:val="Bodytext3Constantia2"/>
          <w:rFonts w:cs="Times New Roman"/>
          <w:color w:val="000000"/>
          <w:sz w:val="24"/>
          <w:szCs w:val="24"/>
          <w:vertAlign w:val="subscript"/>
          <w:lang w:val="en-US" w:eastAsia="en-US"/>
        </w:rPr>
        <w:t>3</w:t>
      </w:r>
      <w:r>
        <w:rPr>
          <w:rStyle w:val="Bodytext33"/>
          <w:color w:val="000000"/>
          <w:sz w:val="24"/>
          <w:szCs w:val="24"/>
          <w:lang w:eastAsia="vi-VN"/>
        </w:rPr>
        <w:t xml:space="preserve"> không có khả năng hòa tan kết tủa.</w:t>
      </w:r>
    </w:p>
    <w:p>
      <w:pPr>
        <w:pStyle w:val="Bodytext311"/>
        <w:shd w:fill="auto" w:val="clear"/>
        <w:spacing w:lineRule="auto" w:line="360"/>
        <w:ind w:hanging="0" w:right="0"/>
        <w:jc w:val="both"/>
        <w:rPr>
          <w:sz w:val="24"/>
          <w:szCs w:val="24"/>
        </w:rPr>
      </w:pPr>
      <w:r>
        <w:rPr>
          <w:rStyle w:val="Bodytext33"/>
          <w:color w:val="000000"/>
          <w:sz w:val="24"/>
          <w:szCs w:val="24"/>
          <w:lang w:eastAsia="vi-VN"/>
        </w:rPr>
        <w:t>D. Giống với phản ứng ở B, ta luôn có lượng kết tủa tạo thành lúc ban đầu sẽ bị hòa tan hết.</w:t>
      </w:r>
    </w:p>
    <w:p>
      <w:pPr>
        <w:pStyle w:val="Bodytext311"/>
        <w:shd w:fill="auto" w:val="clear"/>
        <w:spacing w:lineRule="auto" w:line="360"/>
        <w:ind w:hanging="0" w:right="0"/>
        <w:jc w:val="both"/>
        <w:rPr/>
      </w:pPr>
      <w:r>
        <w:rPr>
          <w:rStyle w:val="Bodytext33"/>
          <w:color w:val="000000"/>
          <w:sz w:val="24"/>
          <w:szCs w:val="24"/>
          <w:lang w:eastAsia="vi-VN"/>
        </w:rPr>
        <w:t>Vậy kết thúc thí nghiệm C ta thu được kết tủa Al(OH)</w:t>
      </w:r>
      <w:r>
        <w:rPr>
          <w:rStyle w:val="Bodytext33"/>
          <w:color w:val="000000"/>
          <w:sz w:val="24"/>
          <w:szCs w:val="24"/>
          <w:vertAlign w:val="subscript"/>
          <w:lang w:eastAsia="vi-VN"/>
        </w:rPr>
        <w:t>3</w:t>
      </w:r>
      <w:r>
        <w:rPr>
          <w:rStyle w:val="Bodytext33"/>
          <w:color w:val="000000"/>
          <w:sz w:val="24"/>
          <w:szCs w:val="24"/>
          <w:lang w:eastAsia="vi-VN"/>
        </w:rPr>
        <w:t xml:space="preserve"> . </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9: Đáp án A</w:t>
      </w:r>
    </w:p>
    <w:p>
      <w:pPr>
        <w:pStyle w:val="Bodytext311"/>
        <w:shd w:fill="auto" w:val="clear"/>
        <w:spacing w:lineRule="auto" w:line="360"/>
        <w:ind w:hanging="0" w:right="0"/>
        <w:jc w:val="both"/>
        <w:rPr>
          <w:sz w:val="24"/>
          <w:szCs w:val="24"/>
        </w:rPr>
      </w:pPr>
      <w:r>
        <w:rPr>
          <w:rStyle w:val="Bodytext33"/>
          <w:b/>
          <w:color w:val="000000"/>
          <w:sz w:val="24"/>
          <w:szCs w:val="24"/>
          <w:lang w:eastAsia="vi-VN"/>
        </w:rPr>
        <w:t>Phân tích :</w:t>
      </w:r>
      <w:r>
        <w:rPr>
          <w:rStyle w:val="Bodytext33"/>
          <w:color w:val="000000"/>
          <w:sz w:val="24"/>
          <w:szCs w:val="24"/>
          <w:lang w:eastAsia="vi-VN"/>
        </w:rPr>
        <w:t xml:space="preserve"> Thí nghiệm xảy ra phản ứng oxi hóa-khử là b) Glucozơ bị oxi hóa bởi dung dịch AgNO</w:t>
      </w:r>
      <w:r>
        <w:rPr>
          <w:rStyle w:val="Bodytext33"/>
          <w:color w:val="000000"/>
          <w:sz w:val="24"/>
          <w:szCs w:val="24"/>
          <w:vertAlign w:val="subscript"/>
          <w:lang w:eastAsia="vi-VN"/>
        </w:rPr>
        <w:t>3</w:t>
      </w:r>
      <w:r>
        <w:rPr>
          <w:rStyle w:val="Bodytext33"/>
          <w:color w:val="000000"/>
          <w:sz w:val="24"/>
          <w:szCs w:val="24"/>
          <w:lang w:eastAsia="vi-VN"/>
        </w:rPr>
        <w:t xml:space="preserve"> trong NH</w:t>
      </w:r>
      <w:r>
        <w:rPr>
          <w:rStyle w:val="Bodytext3Constantia2"/>
          <w:rFonts w:cs="Times New Roman"/>
          <w:color w:val="000000"/>
          <w:sz w:val="24"/>
          <w:szCs w:val="24"/>
          <w:vertAlign w:val="subscript"/>
          <w:lang w:val="en-US" w:eastAsia="en-US"/>
        </w:rPr>
        <w:t>3</w:t>
      </w:r>
      <w:r>
        <w:rPr>
          <w:rStyle w:val="Bodytext33"/>
          <w:color w:val="000000"/>
          <w:sz w:val="24"/>
          <w:szCs w:val="24"/>
          <w:lang w:eastAsia="vi-VN"/>
        </w:rPr>
        <w:t>, đun nóng tạo kết tủa Ag; c)Khử glucozơ bằng H</w:t>
      </w:r>
      <w:r>
        <w:rPr>
          <w:rStyle w:val="Bodytext3Constantia2"/>
          <w:rFonts w:cs="Times New Roman"/>
          <w:color w:val="000000"/>
          <w:sz w:val="24"/>
          <w:szCs w:val="24"/>
          <w:vertAlign w:val="subscript"/>
          <w:lang w:val="en-US" w:eastAsia="en-US"/>
        </w:rPr>
        <w:t>2</w:t>
      </w:r>
      <w:r>
        <w:rPr>
          <w:rStyle w:val="Bodytext33"/>
          <w:color w:val="000000"/>
          <w:sz w:val="24"/>
          <w:szCs w:val="24"/>
          <w:lang w:eastAsia="vi-VN"/>
        </w:rPr>
        <w:t xml:space="preserve"> tạo sobitol.</w:t>
      </w:r>
    </w:p>
    <w:p>
      <w:pPr>
        <w:pStyle w:val="Bodytext51"/>
        <w:shd w:fill="auto" w:val="clear"/>
        <w:spacing w:lineRule="auto" w:line="360"/>
        <w:rPr>
          <w:b w:val="false"/>
          <w:i w:val="false"/>
          <w:i w:val="false"/>
          <w:spacing w:val="0"/>
          <w:sz w:val="24"/>
          <w:szCs w:val="24"/>
        </w:rPr>
      </w:pPr>
      <w:r>
        <w:rPr>
          <w:rStyle w:val="Bodytext5NotBold1"/>
          <w:bCs/>
          <w:i/>
          <w:iCs/>
          <w:color w:val="000000"/>
          <w:sz w:val="24"/>
          <w:szCs w:val="24"/>
          <w:lang w:eastAsia="vi-VN"/>
        </w:rPr>
        <w:t xml:space="preserve">Chú ý: </w:t>
      </w:r>
      <w:r>
        <w:rPr>
          <w:rStyle w:val="Bodytext5Spacing0pt"/>
          <w:b/>
          <w:bCs w:val="false"/>
          <w:i/>
          <w:iCs w:val="false"/>
          <w:color w:val="000000"/>
          <w:sz w:val="24"/>
          <w:szCs w:val="24"/>
          <w:lang w:eastAsia="vi-VN"/>
        </w:rPr>
        <w:t>Glucozơ bị oxi hóa bởi Cu(OH</w:t>
      </w:r>
      <w:r>
        <w:rPr>
          <w:rStyle w:val="Bodytext5Constantia"/>
          <w:rFonts w:cs="Times New Roman"/>
          <w:b/>
          <w:bCs/>
          <w:i/>
          <w:iCs w:val="false"/>
          <w:color w:val="000000"/>
          <w:sz w:val="24"/>
          <w:szCs w:val="24"/>
          <w:lang w:eastAsia="vi-VN"/>
        </w:rPr>
        <w:t>)</w:t>
      </w:r>
      <w:r>
        <w:rPr>
          <w:rStyle w:val="Bodytext5Constantia"/>
          <w:rFonts w:cs="Times New Roman"/>
          <w:b/>
          <w:bCs/>
          <w:i/>
          <w:iCs w:val="false"/>
          <w:color w:val="000000"/>
          <w:sz w:val="24"/>
          <w:szCs w:val="24"/>
          <w:vertAlign w:val="subscript"/>
          <w:lang w:eastAsia="vi-VN"/>
        </w:rPr>
        <w:t>2</w:t>
      </w:r>
      <w:r>
        <w:rPr>
          <w:rStyle w:val="Bodytext5Spacing0pt"/>
          <w:b/>
          <w:bCs w:val="false"/>
          <w:i/>
          <w:iCs w:val="false"/>
          <w:color w:val="000000"/>
          <w:sz w:val="24"/>
          <w:szCs w:val="24"/>
          <w:lang w:eastAsia="vi-VN"/>
        </w:rPr>
        <w:t xml:space="preserve"> trong môi trường kiềm.</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10: Đáp án D</w:t>
      </w:r>
    </w:p>
    <w:p>
      <w:pPr>
        <w:pStyle w:val="Bodytext311"/>
        <w:shd w:fill="auto" w:val="clear"/>
        <w:spacing w:lineRule="auto" w:line="360"/>
        <w:ind w:hanging="0" w:right="0"/>
        <w:jc w:val="both"/>
        <w:rPr>
          <w:sz w:val="24"/>
          <w:szCs w:val="24"/>
        </w:rPr>
      </w:pPr>
      <w:r>
        <w:rPr>
          <w:rStyle w:val="Bodytext33"/>
          <w:color w:val="000000"/>
          <w:sz w:val="24"/>
          <w:szCs w:val="24"/>
          <w:lang w:eastAsia="vi-VN"/>
        </w:rPr>
        <w:t>Phân tích: Ta tính nhanh được</w:t>
      </w:r>
      <w:r>
        <w:rPr>
          <w:rStyle w:val="Bodytext33"/>
          <w:color w:val="000000"/>
          <w:sz w:val="24"/>
          <w:szCs w:val="24"/>
          <w:lang w:eastAsia="vi-VN"/>
        </w:rPr>
        <w:drawing>
          <wp:inline distT="0" distB="0" distL="0" distR="0">
            <wp:extent cx="647700" cy="254000"/>
            <wp:effectExtent l="0" t="0" r="0" b="0"/>
            <wp:docPr id="4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7" descr=""/>
                    <pic:cNvPicPr>
                      <a:picLocks noChangeAspect="1" noChangeArrowheads="1"/>
                    </pic:cNvPicPr>
                  </pic:nvPicPr>
                  <pic:blipFill>
                    <a:blip r:embed="rId1131"/>
                    <a:srcRect l="-56" t="-142" r="-56" b="-142"/>
                    <a:stretch>
                      <a:fillRect/>
                    </a:stretch>
                  </pic:blipFill>
                  <pic:spPr bwMode="auto">
                    <a:xfrm>
                      <a:off x="0" y="0"/>
                      <a:ext cx="647700" cy="254000"/>
                    </a:xfrm>
                    <a:prstGeom prst="rect">
                      <a:avLst/>
                    </a:prstGeom>
                  </pic:spPr>
                </pic:pic>
              </a:graphicData>
            </a:graphic>
          </wp:inline>
        </w:drawing>
      </w:r>
      <w:r>
        <w:rPr>
          <w:rStyle w:val="Bodytext33"/>
          <w:color w:val="000000"/>
          <w:sz w:val="24"/>
          <w:szCs w:val="24"/>
          <w:lang w:eastAsia="vi-VN"/>
        </w:rPr>
        <w:t xml:space="preserve"> . Mà khi thủy phân este C</w:t>
      </w:r>
      <w:r>
        <w:rPr>
          <w:rStyle w:val="Bodytext3Constantia2"/>
          <w:rFonts w:cs="Times New Roman"/>
          <w:color w:val="000000"/>
          <w:sz w:val="24"/>
          <w:szCs w:val="24"/>
          <w:vertAlign w:val="subscript"/>
          <w:lang w:val="en-US" w:eastAsia="en-US"/>
        </w:rPr>
        <w:t>4</w:t>
      </w:r>
      <w:r>
        <w:rPr>
          <w:rStyle w:val="Bodytext33"/>
          <w:color w:val="000000"/>
          <w:sz w:val="24"/>
          <w:szCs w:val="24"/>
          <w:lang w:eastAsia="vi-VN"/>
        </w:rPr>
        <w:t>H</w:t>
      </w:r>
      <w:r>
        <w:rPr>
          <w:rStyle w:val="Bodytext3Constantia2"/>
          <w:rFonts w:cs="Times New Roman"/>
          <w:color w:val="000000"/>
          <w:sz w:val="24"/>
          <w:szCs w:val="24"/>
          <w:vertAlign w:val="subscript"/>
          <w:lang w:val="en-US" w:eastAsia="en-US"/>
        </w:rPr>
        <w:t>8</w:t>
      </w:r>
      <w:r>
        <w:rPr>
          <w:rStyle w:val="Bodytext33"/>
          <w:color w:val="000000"/>
          <w:sz w:val="24"/>
          <w:szCs w:val="24"/>
          <w:lang w:eastAsia="vi-VN"/>
        </w:rPr>
        <w:t>O</w:t>
      </w:r>
      <w:r>
        <w:rPr>
          <w:rStyle w:val="Bodytext3Constantia2"/>
          <w:rFonts w:cs="Times New Roman"/>
          <w:color w:val="000000"/>
          <w:sz w:val="24"/>
          <w:szCs w:val="24"/>
          <w:vertAlign w:val="subscript"/>
          <w:lang w:val="en-US" w:eastAsia="en-US"/>
        </w:rPr>
        <w:t>2</w:t>
      </w:r>
      <w:r>
        <w:rPr>
          <w:rStyle w:val="Bodytext33"/>
          <w:color w:val="000000"/>
          <w:sz w:val="24"/>
          <w:szCs w:val="24"/>
          <w:lang w:eastAsia="vi-VN"/>
        </w:rPr>
        <w:t xml:space="preserve"> ta thu được axit propionic nên CTCT thu gọn của X là : CH</w:t>
      </w:r>
      <w:r>
        <w:rPr>
          <w:rStyle w:val="Bodytext3Constantia2"/>
          <w:rFonts w:cs="Times New Roman"/>
          <w:color w:val="000000"/>
          <w:sz w:val="24"/>
          <w:szCs w:val="24"/>
          <w:vertAlign w:val="subscript"/>
          <w:lang w:val="en-US" w:eastAsia="en-US"/>
        </w:rPr>
        <w:t>3</w:t>
      </w:r>
      <w:r>
        <w:rPr>
          <w:rStyle w:val="Bodytext33"/>
          <w:color w:val="000000"/>
          <w:sz w:val="24"/>
          <w:szCs w:val="24"/>
          <w:lang w:eastAsia="vi-VN"/>
        </w:rPr>
        <w:t>CH</w:t>
      </w:r>
      <w:r>
        <w:rPr>
          <w:rStyle w:val="Bodytext3Constantia2"/>
          <w:rFonts w:cs="Times New Roman"/>
          <w:color w:val="000000"/>
          <w:sz w:val="24"/>
          <w:szCs w:val="24"/>
          <w:vertAlign w:val="subscript"/>
          <w:lang w:val="en-US" w:eastAsia="en-US"/>
        </w:rPr>
        <w:t>2</w:t>
      </w:r>
      <w:r>
        <w:rPr>
          <w:rStyle w:val="Bodytext33"/>
          <w:color w:val="000000"/>
          <w:sz w:val="24"/>
          <w:szCs w:val="24"/>
          <w:lang w:eastAsia="vi-VN"/>
        </w:rPr>
        <w:t>COOCH</w:t>
      </w:r>
      <w:r>
        <w:rPr>
          <w:rStyle w:val="Bodytext3Constantia2"/>
          <w:rFonts w:cs="Times New Roman"/>
          <w:color w:val="000000"/>
          <w:sz w:val="24"/>
          <w:szCs w:val="24"/>
          <w:vertAlign w:val="subscript"/>
          <w:lang w:val="en-US" w:eastAsia="en-US"/>
        </w:rPr>
        <w:t>3</w:t>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11: Đáp án A</w:t>
      </w:r>
    </w:p>
    <w:p>
      <w:pPr>
        <w:pStyle w:val="Bodytext311"/>
        <w:shd w:fill="auto" w:val="clear"/>
        <w:spacing w:lineRule="auto" w:line="360"/>
        <w:ind w:hanging="0" w:right="0"/>
        <w:rPr>
          <w:sz w:val="24"/>
          <w:szCs w:val="24"/>
        </w:rPr>
      </w:pPr>
      <w:r>
        <w:rPr>
          <w:rStyle w:val="Bodytext33"/>
          <w:b/>
          <w:color w:val="000000"/>
          <w:sz w:val="24"/>
          <w:szCs w:val="24"/>
          <w:lang w:eastAsia="vi-VN"/>
        </w:rPr>
        <w:t xml:space="preserve">Phân tích : </w:t>
      </w:r>
      <w:r>
        <w:rPr>
          <w:rStyle w:val="Bodytext33"/>
          <w:color w:val="000000"/>
          <w:sz w:val="24"/>
          <w:szCs w:val="24"/>
          <w:lang w:eastAsia="vi-VN"/>
        </w:rPr>
        <w:t>Ta dễ dàng nhận thấy glucozơ là monosaccarit còn saccarozơ là đisaccarit; tinh bột, xenlulozơ là polisaccarit.</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 12:</w:t>
      </w:r>
      <w:r>
        <w:rPr>
          <w:rStyle w:val="Bodytext33"/>
          <w:color w:val="000000"/>
          <w:sz w:val="24"/>
          <w:szCs w:val="24"/>
          <w:lang w:eastAsia="vi-VN"/>
        </w:rPr>
        <w:t xml:space="preserve"> Đáp án A</w:t>
      </w:r>
    </w:p>
    <w:p>
      <w:pPr>
        <w:pStyle w:val="Bodytext311"/>
        <w:shd w:fill="auto" w:val="clear"/>
        <w:spacing w:lineRule="auto" w:line="360"/>
        <w:ind w:hanging="0" w:right="0"/>
        <w:jc w:val="both"/>
        <w:rPr>
          <w:sz w:val="24"/>
          <w:szCs w:val="24"/>
        </w:rPr>
      </w:pPr>
      <w:r>
        <w:rPr>
          <w:rStyle w:val="Bodytext33"/>
          <w:color w:val="000000"/>
          <w:sz w:val="24"/>
          <w:szCs w:val="24"/>
          <w:lang w:eastAsia="vi-VN"/>
        </w:rPr>
        <w:t xml:space="preserve">Phân tích : </w:t>
      </w:r>
      <w:r>
        <w:rPr>
          <w:rStyle w:val="Bodytext33"/>
          <w:color w:val="000000"/>
          <w:sz w:val="24"/>
          <w:szCs w:val="24"/>
          <w:lang w:eastAsia="vi-VN"/>
        </w:rPr>
        <w:drawing>
          <wp:inline distT="0" distB="0" distL="0" distR="0">
            <wp:extent cx="1155700" cy="228600"/>
            <wp:effectExtent l="0" t="0" r="0" b="0"/>
            <wp:docPr id="5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 descr=""/>
                    <pic:cNvPicPr>
                      <a:picLocks noChangeAspect="1" noChangeArrowheads="1"/>
                    </pic:cNvPicPr>
                  </pic:nvPicPr>
                  <pic:blipFill>
                    <a:blip r:embed="rId1132"/>
                    <a:srcRect l="-31" t="-157" r="-31" b="-157"/>
                    <a:stretch>
                      <a:fillRect/>
                    </a:stretch>
                  </pic:blipFill>
                  <pic:spPr bwMode="auto">
                    <a:xfrm>
                      <a:off x="0" y="0"/>
                      <a:ext cx="1155700" cy="2286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 xml:space="preserve">Khi thủy phân saccarozơ ta thu được glucozơ và fructozơ nên </w:t>
      </w:r>
      <w:r>
        <w:rPr>
          <w:rStyle w:val="Bodytext33"/>
          <w:color w:val="000000"/>
          <w:sz w:val="24"/>
          <w:szCs w:val="24"/>
          <w:lang w:val="en-US" w:eastAsia="vi-VN"/>
        </w:rPr>
        <w:drawing>
          <wp:inline distT="0" distB="0" distL="0" distR="0">
            <wp:extent cx="1917065" cy="241300"/>
            <wp:effectExtent l="0" t="0" r="0" b="0"/>
            <wp:docPr id="5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9" descr=""/>
                    <pic:cNvPicPr>
                      <a:picLocks noChangeAspect="1" noChangeArrowheads="1"/>
                    </pic:cNvPicPr>
                  </pic:nvPicPr>
                  <pic:blipFill>
                    <a:blip r:embed="rId1133"/>
                    <a:srcRect l="-19" t="-149" r="-19" b="-149"/>
                    <a:stretch>
                      <a:fillRect/>
                    </a:stretch>
                  </pic:blipFill>
                  <pic:spPr bwMode="auto">
                    <a:xfrm>
                      <a:off x="0" y="0"/>
                      <a:ext cx="1917065" cy="241300"/>
                    </a:xfrm>
                    <a:prstGeom prst="rect">
                      <a:avLst/>
                    </a:prstGeom>
                  </pic:spPr>
                </pic:pic>
              </a:graphicData>
            </a:graphic>
          </wp:inline>
        </w:drawing>
      </w:r>
      <w:r>
        <w:rPr>
          <w:rStyle w:val="Bodytext33"/>
          <w:color w:val="000000"/>
          <w:sz w:val="24"/>
          <w:szCs w:val="24"/>
          <w:lang w:eastAsia="vi-VN"/>
        </w:rPr>
        <w:t>.</w:t>
      </w:r>
    </w:p>
    <w:p>
      <w:pPr>
        <w:pStyle w:val="Bodytext311"/>
        <w:shd w:fill="auto" w:val="clear"/>
        <w:spacing w:lineRule="auto" w:line="360"/>
        <w:ind w:hanging="0" w:right="0"/>
        <w:rPr>
          <w:sz w:val="24"/>
          <w:szCs w:val="24"/>
        </w:rPr>
      </w:pPr>
      <w:r>
        <w:rPr>
          <w:rStyle w:val="Bodytext33"/>
          <w:color w:val="000000"/>
          <w:sz w:val="24"/>
          <w:szCs w:val="24"/>
          <w:lang w:eastAsia="vi-VN"/>
        </w:rPr>
        <w:t>Vậy khối lượng glucozơ được tạo thành sau phản ứng thủy phân là : m = 57,96gam.</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13: Đáp án C</w:t>
      </w:r>
    </w:p>
    <w:p>
      <w:pPr>
        <w:pStyle w:val="Bodytext311"/>
        <w:shd w:fill="auto" w:val="clear"/>
        <w:spacing w:lineRule="auto" w:line="360"/>
        <w:ind w:hanging="0" w:right="0"/>
        <w:jc w:val="both"/>
        <w:rPr>
          <w:sz w:val="24"/>
          <w:szCs w:val="24"/>
        </w:rPr>
      </w:pPr>
      <w:r>
        <w:rPr>
          <w:rStyle w:val="Bodytext33"/>
          <w:b/>
          <w:color w:val="000000"/>
          <w:sz w:val="24"/>
          <w:szCs w:val="24"/>
          <w:lang w:eastAsia="vi-VN"/>
        </w:rPr>
        <w:t xml:space="preserve">Phân tích : </w:t>
      </w:r>
      <w:r>
        <w:rPr>
          <w:rStyle w:val="Bodytext33"/>
          <w:color w:val="000000"/>
          <w:sz w:val="24"/>
          <w:szCs w:val="24"/>
          <w:lang w:eastAsia="vi-VN"/>
        </w:rPr>
        <w:t>Khi đốt cháy Fe, ta thu được X là một oxit của Fe. Tiếp tục khử X bằng CO, ta thu được Y phải là Fe thì Y mới tác dụng được với dung dịch FeCl</w:t>
      </w:r>
      <w:r>
        <w:rPr>
          <w:rStyle w:val="Bodytext33"/>
          <w:color w:val="000000"/>
          <w:sz w:val="24"/>
          <w:szCs w:val="24"/>
          <w:vertAlign w:val="subscript"/>
          <w:lang w:eastAsia="vi-VN"/>
        </w:rPr>
        <w:t>3</w:t>
      </w:r>
      <w:r>
        <w:rPr>
          <w:rStyle w:val="Bodytext33"/>
          <w:color w:val="000000"/>
          <w:sz w:val="24"/>
          <w:szCs w:val="24"/>
          <w:lang w:eastAsia="vi-VN"/>
        </w:rPr>
        <w:t xml:space="preserve"> tạo ra dung dịch Z sẽ là FeCl</w:t>
      </w:r>
      <w:r>
        <w:rPr>
          <w:rStyle w:val="Bodytext3Constantia1"/>
          <w:rFonts w:cs="Times New Roman"/>
          <w:color w:val="000000"/>
          <w:sz w:val="24"/>
          <w:szCs w:val="24"/>
          <w:vertAlign w:val="subscript"/>
          <w:lang w:eastAsia="vi-VN"/>
        </w:rPr>
        <w:t>2</w:t>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color w:val="000000"/>
          <w:sz w:val="24"/>
          <w:szCs w:val="24"/>
          <w:lang w:eastAsia="vi-VN"/>
        </w:rPr>
        <w:t>Khi đó, để tạo ra Fe(NO</w:t>
      </w:r>
      <w:r>
        <w:rPr>
          <w:rStyle w:val="Bodytext33"/>
          <w:color w:val="000000"/>
          <w:sz w:val="24"/>
          <w:szCs w:val="24"/>
          <w:vertAlign w:val="subscript"/>
          <w:lang w:eastAsia="vi-VN"/>
        </w:rPr>
        <w:t>3</w:t>
      </w:r>
      <w:r>
        <w:rPr>
          <w:rStyle w:val="Bodytext33"/>
          <w:color w:val="000000"/>
          <w:sz w:val="24"/>
          <w:szCs w:val="24"/>
          <w:lang w:eastAsia="vi-VN"/>
        </w:rPr>
        <w:t>)</w:t>
      </w:r>
      <w:r>
        <w:rPr>
          <w:rStyle w:val="Bodytext33"/>
          <w:color w:val="000000"/>
          <w:sz w:val="24"/>
          <w:szCs w:val="24"/>
          <w:vertAlign w:val="subscript"/>
          <w:lang w:eastAsia="vi-VN"/>
        </w:rPr>
        <w:t>3</w:t>
      </w:r>
      <w:r>
        <w:rPr>
          <w:rStyle w:val="Bodytext33"/>
          <w:color w:val="000000"/>
          <w:sz w:val="24"/>
          <w:szCs w:val="24"/>
          <w:lang w:eastAsia="vi-VN"/>
        </w:rPr>
        <w:t xml:space="preserve"> thì T phải là AgNO</w:t>
      </w:r>
      <w:r>
        <w:rPr>
          <w:rStyle w:val="Bodytext33"/>
          <w:color w:val="000000"/>
          <w:sz w:val="24"/>
          <w:szCs w:val="24"/>
          <w:vertAlign w:val="subscript"/>
          <w:lang w:eastAsia="vi-VN"/>
        </w:rPr>
        <w:t>3</w:t>
      </w:r>
      <w:r>
        <w:rPr>
          <w:rStyle w:val="Bodytext33"/>
          <w:color w:val="000000"/>
          <w:sz w:val="24"/>
          <w:szCs w:val="24"/>
          <w:lang w:eastAsia="vi-VN"/>
        </w:rPr>
        <w:t>.</w:t>
      </w:r>
    </w:p>
    <w:p>
      <w:pPr>
        <w:pStyle w:val="Bodytext311"/>
        <w:shd w:fill="auto" w:val="clear"/>
        <w:spacing w:lineRule="auto" w:line="360"/>
        <w:ind w:hanging="0" w:right="0"/>
        <w:jc w:val="both"/>
        <w:rPr>
          <w:sz w:val="24"/>
          <w:szCs w:val="24"/>
        </w:rPr>
      </w:pPr>
      <w:r>
        <w:rPr>
          <w:rStyle w:val="Bodytext33"/>
          <w:color w:val="000000"/>
          <w:sz w:val="24"/>
          <w:szCs w:val="24"/>
          <w:lang w:eastAsia="vi-VN"/>
        </w:rPr>
        <w:t>Vậy Y và T có thể là Fe; AgNO</w:t>
      </w:r>
      <w:r>
        <w:rPr>
          <w:rStyle w:val="Bodytext33"/>
          <w:color w:val="000000"/>
          <w:sz w:val="24"/>
          <w:szCs w:val="24"/>
          <w:vertAlign w:val="subscript"/>
          <w:lang w:eastAsia="vi-VN"/>
        </w:rPr>
        <w:t>3</w:t>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14: Đáp án C</w:t>
      </w:r>
    </w:p>
    <w:p>
      <w:pPr>
        <w:pStyle w:val="Bodytext311"/>
        <w:shd w:fill="auto" w:val="clear"/>
        <w:spacing w:lineRule="auto" w:line="360"/>
        <w:ind w:hanging="0" w:right="0"/>
        <w:rPr>
          <w:sz w:val="24"/>
          <w:szCs w:val="24"/>
        </w:rPr>
      </w:pPr>
      <w:r>
        <w:rPr>
          <w:rStyle w:val="Bodytext33"/>
          <w:b/>
          <w:color w:val="000000"/>
          <w:sz w:val="24"/>
          <w:szCs w:val="24"/>
          <w:lang w:eastAsia="vi-VN"/>
        </w:rPr>
        <w:t>Phân tích :</w:t>
      </w:r>
      <w:r>
        <w:rPr>
          <w:rStyle w:val="Bodytext33"/>
          <w:color w:val="000000"/>
          <w:sz w:val="24"/>
          <w:szCs w:val="24"/>
          <w:lang w:eastAsia="vi-VN"/>
        </w:rPr>
        <w:t xml:space="preserve"> Các số oxi hóa thường gặp của sắt là +2 và +3.</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15: Đáp án A</w:t>
      </w:r>
    </w:p>
    <w:p>
      <w:pPr>
        <w:pStyle w:val="Bodytext311"/>
        <w:shd w:fill="auto" w:val="clear"/>
        <w:spacing w:lineRule="auto" w:line="360"/>
        <w:ind w:hanging="0" w:right="0"/>
        <w:jc w:val="both"/>
        <w:rPr>
          <w:sz w:val="24"/>
          <w:szCs w:val="24"/>
        </w:rPr>
      </w:pPr>
      <w:r>
        <w:rPr>
          <w:rStyle w:val="Bodytext33"/>
          <w:color w:val="000000"/>
          <w:sz w:val="24"/>
          <w:szCs w:val="24"/>
          <w:lang w:eastAsia="vi-VN"/>
        </w:rPr>
        <w:t>Phân tích: ta viết quá trình oxi-hóa khử để cân bằng phương trình</w:t>
      </w:r>
    </w:p>
    <w:p>
      <w:pPr>
        <w:pStyle w:val="Bodytext311"/>
        <w:shd w:fill="auto" w:val="clear"/>
        <w:spacing w:lineRule="auto" w:line="360"/>
        <w:ind w:hanging="0" w:right="0"/>
        <w:rPr/>
      </w:pPr>
      <w:r>
        <w:rPr>
          <w:rStyle w:val="Bodytext33"/>
          <w:color w:val="000000"/>
          <w:sz w:val="24"/>
          <w:szCs w:val="24"/>
          <w:lang w:eastAsia="vi-VN"/>
        </w:rPr>
        <w:drawing>
          <wp:inline distT="0" distB="0" distL="0" distR="0">
            <wp:extent cx="3009900" cy="838200"/>
            <wp:effectExtent l="0" t="0" r="0" b="0"/>
            <wp:docPr id="5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 descr=""/>
                    <pic:cNvPicPr>
                      <a:picLocks noChangeAspect="1" noChangeArrowheads="1"/>
                    </pic:cNvPicPr>
                  </pic:nvPicPr>
                  <pic:blipFill>
                    <a:blip r:embed="rId1134"/>
                    <a:srcRect l="-12" t="-43" r="-12" b="-43"/>
                    <a:stretch>
                      <a:fillRect/>
                    </a:stretch>
                  </pic:blipFill>
                  <pic:spPr bwMode="auto">
                    <a:xfrm>
                      <a:off x="0" y="0"/>
                      <a:ext cx="3009900" cy="8382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Vậy tổng hệ số trong phương trình của phản ứng oxi hóa-khử này là 55.</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16: Đáp án B</w:t>
      </w:r>
    </w:p>
    <w:p>
      <w:pPr>
        <w:pStyle w:val="Bodytext311"/>
        <w:shd w:fill="auto" w:val="clear"/>
        <w:spacing w:lineRule="auto" w:line="360"/>
        <w:ind w:hanging="0" w:right="0"/>
        <w:rPr/>
      </w:pPr>
      <w:r>
        <w:rPr>
          <w:rStyle w:val="Bodytext33"/>
          <w:color w:val="000000"/>
          <w:sz w:val="24"/>
          <w:szCs w:val="24"/>
          <w:lang w:eastAsia="vi-VN"/>
        </w:rPr>
        <w:t xml:space="preserve">Ta có : </w:t>
      </w:r>
      <w:r>
        <w:rPr>
          <w:rStyle w:val="Bodytext33"/>
          <w:color w:val="000000"/>
          <w:sz w:val="24"/>
          <w:szCs w:val="24"/>
          <w:lang w:eastAsia="vi-VN"/>
        </w:rPr>
        <w:drawing>
          <wp:inline distT="0" distB="0" distL="0" distR="0">
            <wp:extent cx="1917065" cy="419100"/>
            <wp:effectExtent l="0" t="0" r="0" b="0"/>
            <wp:docPr id="5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1" descr=""/>
                    <pic:cNvPicPr>
                      <a:picLocks noChangeAspect="1" noChangeArrowheads="1"/>
                    </pic:cNvPicPr>
                  </pic:nvPicPr>
                  <pic:blipFill>
                    <a:blip r:embed="rId1135"/>
                    <a:srcRect l="-19" t="-86" r="-19" b="-86"/>
                    <a:stretch>
                      <a:fillRect/>
                    </a:stretch>
                  </pic:blipFill>
                  <pic:spPr bwMode="auto">
                    <a:xfrm>
                      <a:off x="0" y="0"/>
                      <a:ext cx="1917065" cy="4191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rStyle w:val="Bodytext33"/>
          <w:color w:val="000000"/>
          <w:sz w:val="24"/>
          <w:szCs w:val="24"/>
          <w:lang w:eastAsia="vi-VN"/>
        </w:rPr>
      </w:pPr>
      <w:r>
        <w:rPr>
          <w:rStyle w:val="Bodytext33"/>
          <w:color w:val="000000"/>
          <w:sz w:val="24"/>
          <w:szCs w:val="24"/>
          <w:lang w:eastAsia="vi-VN"/>
        </w:rPr>
        <w:drawing>
          <wp:inline distT="0" distB="0" distL="0" distR="0">
            <wp:extent cx="2400300" cy="431800"/>
            <wp:effectExtent l="0" t="0" r="0" b="0"/>
            <wp:docPr id="5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 descr=""/>
                    <pic:cNvPicPr>
                      <a:picLocks noChangeAspect="1" noChangeArrowheads="1"/>
                    </pic:cNvPicPr>
                  </pic:nvPicPr>
                  <pic:blipFill>
                    <a:blip r:embed="rId1136"/>
                    <a:srcRect l="-15" t="-83" r="-15" b="-83"/>
                    <a:stretch>
                      <a:fillRect/>
                    </a:stretch>
                  </pic:blipFill>
                  <pic:spPr bwMode="auto">
                    <a:xfrm>
                      <a:off x="0" y="0"/>
                      <a:ext cx="2400300" cy="431800"/>
                    </a:xfrm>
                    <a:prstGeom prst="rect">
                      <a:avLst/>
                    </a:prstGeom>
                  </pic:spPr>
                </pic:pic>
              </a:graphicData>
            </a:graphic>
          </wp:inline>
        </w:drawing>
      </w:r>
    </w:p>
    <w:p>
      <w:pPr>
        <w:pStyle w:val="Bodytext311"/>
        <w:shd w:fill="auto" w:val="clear"/>
        <w:spacing w:lineRule="auto" w:line="360"/>
        <w:ind w:hanging="0" w:right="0"/>
        <w:rPr>
          <w:sz w:val="24"/>
          <w:szCs w:val="24"/>
        </w:rPr>
      </w:pPr>
      <w:r>
        <w:rPr>
          <w:rStyle w:val="Bodytext33"/>
          <w:color w:val="000000"/>
          <w:sz w:val="24"/>
          <w:szCs w:val="24"/>
          <w:lang w:eastAsia="vi-VN"/>
        </w:rPr>
        <w:drawing>
          <wp:inline distT="0" distB="0" distL="0" distR="0">
            <wp:extent cx="2057400" cy="393700"/>
            <wp:effectExtent l="0" t="0" r="0" b="0"/>
            <wp:docPr id="5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3" descr=""/>
                    <pic:cNvPicPr>
                      <a:picLocks noChangeAspect="1" noChangeArrowheads="1"/>
                    </pic:cNvPicPr>
                  </pic:nvPicPr>
                  <pic:blipFill>
                    <a:blip r:embed="rId1137"/>
                    <a:srcRect l="-17" t="-91" r="-17" b="-91"/>
                    <a:stretch>
                      <a:fillRect/>
                    </a:stretch>
                  </pic:blipFill>
                  <pic:spPr bwMode="auto">
                    <a:xfrm>
                      <a:off x="0" y="0"/>
                      <a:ext cx="2057400" cy="393700"/>
                    </a:xfrm>
                    <a:prstGeom prst="rect">
                      <a:avLst/>
                    </a:prstGeom>
                  </pic:spPr>
                </pic:pic>
              </a:graphicData>
            </a:graphic>
          </wp:inline>
        </w:drawing>
      </w:r>
    </w:p>
    <w:p>
      <w:pPr>
        <w:pStyle w:val="Bodytext311"/>
        <w:shd w:fill="auto" w:val="clear"/>
        <w:spacing w:lineRule="auto" w:line="360"/>
        <w:ind w:hanging="0" w:right="0"/>
        <w:jc w:val="both"/>
        <w:rPr>
          <w:sz w:val="24"/>
          <w:szCs w:val="24"/>
        </w:rPr>
      </w:pPr>
      <w:r>
        <w:rPr>
          <w:rStyle w:val="Bodytext33"/>
          <w:color w:val="000000"/>
          <w:sz w:val="24"/>
          <w:szCs w:val="24"/>
          <w:lang w:eastAsia="vi-VN"/>
        </w:rPr>
        <w:t>Vậy khối lượng quặng hemantit là 320kg.</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17: Đáp án D</w:t>
      </w:r>
    </w:p>
    <w:p>
      <w:pPr>
        <w:pStyle w:val="Bodytext311"/>
        <w:shd w:fill="auto" w:val="clear"/>
        <w:spacing w:lineRule="auto" w:line="360"/>
        <w:ind w:hanging="0" w:right="0"/>
        <w:rPr>
          <w:sz w:val="24"/>
          <w:szCs w:val="24"/>
        </w:rPr>
      </w:pPr>
      <w:r>
        <w:rPr>
          <w:rStyle w:val="Bodytext33"/>
          <w:b/>
          <w:color w:val="000000"/>
          <w:sz w:val="24"/>
          <w:szCs w:val="24"/>
          <w:lang w:eastAsia="vi-VN"/>
        </w:rPr>
        <w:t xml:space="preserve">Phân tích : </w:t>
      </w:r>
      <w:r>
        <w:rPr>
          <w:rStyle w:val="Bodytext33"/>
          <w:color w:val="000000"/>
          <w:sz w:val="24"/>
          <w:szCs w:val="24"/>
          <w:lang w:eastAsia="vi-VN"/>
        </w:rPr>
        <w:t>Ta có công thức của dung dịch lysin là H</w:t>
      </w:r>
      <w:r>
        <w:rPr>
          <w:rStyle w:val="Bodytext33"/>
          <w:color w:val="000000"/>
          <w:sz w:val="24"/>
          <w:szCs w:val="24"/>
          <w:vertAlign w:val="subscript"/>
          <w:lang w:eastAsia="vi-VN"/>
        </w:rPr>
        <w:t>2</w:t>
      </w:r>
      <w:r>
        <w:rPr>
          <w:rStyle w:val="Bodytext33"/>
          <w:color w:val="000000"/>
          <w:sz w:val="24"/>
          <w:szCs w:val="24"/>
          <w:lang w:eastAsia="vi-VN"/>
        </w:rPr>
        <w:t>N-[CH</w:t>
      </w:r>
      <w:r>
        <w:rPr>
          <w:rStyle w:val="Bodytext33"/>
          <w:color w:val="000000"/>
          <w:sz w:val="24"/>
          <w:szCs w:val="24"/>
          <w:vertAlign w:val="subscript"/>
          <w:lang w:eastAsia="vi-VN"/>
        </w:rPr>
        <w:t>2</w:t>
      </w:r>
      <w:r>
        <w:rPr>
          <w:rStyle w:val="Bodytext33"/>
          <w:color w:val="000000"/>
          <w:sz w:val="24"/>
          <w:szCs w:val="24"/>
          <w:lang w:eastAsia="vi-VN"/>
        </w:rPr>
        <w:t>]</w:t>
      </w:r>
      <w:r>
        <w:rPr>
          <w:rStyle w:val="Bodytext33"/>
          <w:color w:val="000000"/>
          <w:sz w:val="24"/>
          <w:szCs w:val="24"/>
          <w:vertAlign w:val="subscript"/>
          <w:lang w:eastAsia="vi-VN"/>
        </w:rPr>
        <w:t>4</w:t>
      </w:r>
      <w:r>
        <w:rPr>
          <w:rStyle w:val="Bodytext33"/>
          <w:color w:val="000000"/>
          <w:sz w:val="24"/>
          <w:szCs w:val="24"/>
          <w:lang w:eastAsia="vi-VN"/>
        </w:rPr>
        <w:t>-CH(NH</w:t>
      </w:r>
      <w:r>
        <w:rPr>
          <w:rStyle w:val="Bodytext33"/>
          <w:color w:val="000000"/>
          <w:sz w:val="24"/>
          <w:szCs w:val="24"/>
          <w:vertAlign w:val="subscript"/>
          <w:lang w:eastAsia="vi-VN"/>
        </w:rPr>
        <w:t>2</w:t>
      </w:r>
      <w:r>
        <w:rPr>
          <w:rStyle w:val="Bodytext33"/>
          <w:color w:val="000000"/>
          <w:sz w:val="24"/>
          <w:szCs w:val="24"/>
          <w:lang w:eastAsia="vi-VN"/>
        </w:rPr>
        <w:t>)-COOH nên lysin làm quỳ tím hóa xanh chứ không phải là hồng.</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18: Đáp án C</w:t>
      </w:r>
    </w:p>
    <w:p>
      <w:pPr>
        <w:pStyle w:val="Bodytext311"/>
        <w:shd w:fill="auto" w:val="clear"/>
        <w:spacing w:lineRule="auto" w:line="360"/>
        <w:ind w:hanging="0" w:right="0"/>
        <w:rPr/>
      </w:pPr>
      <w:r>
        <w:rPr>
          <w:rStyle w:val="Bodytext33"/>
          <w:color w:val="000000"/>
          <w:sz w:val="24"/>
          <w:szCs w:val="24"/>
          <w:lang w:eastAsia="vi-VN"/>
        </w:rPr>
        <w:drawing>
          <wp:inline distT="0" distB="0" distL="0" distR="0">
            <wp:extent cx="2463165" cy="812800"/>
            <wp:effectExtent l="0" t="0" r="0" b="0"/>
            <wp:docPr id="5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 descr=""/>
                    <pic:cNvPicPr>
                      <a:picLocks noChangeAspect="1" noChangeArrowheads="1"/>
                    </pic:cNvPicPr>
                  </pic:nvPicPr>
                  <pic:blipFill>
                    <a:blip r:embed="rId1138"/>
                    <a:srcRect l="-15" t="-44" r="-15" b="-44"/>
                    <a:stretch>
                      <a:fillRect/>
                    </a:stretch>
                  </pic:blipFill>
                  <pic:spPr bwMode="auto">
                    <a:xfrm>
                      <a:off x="0" y="0"/>
                      <a:ext cx="2463165" cy="8128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pPr>
      <w:r>
        <w:rPr>
          <w:rStyle w:val="Bodytext33"/>
          <w:color w:val="000000"/>
          <w:sz w:val="24"/>
          <w:szCs w:val="24"/>
          <w:lang w:eastAsia="vi-VN"/>
        </w:rPr>
        <w:t xml:space="preserve">Vậy V = 5,04l </w:t>
      </w:r>
    </w:p>
    <w:p>
      <w:pPr>
        <w:pStyle w:val="Bodytext311"/>
        <w:shd w:fill="auto" w:val="clear"/>
        <w:spacing w:lineRule="auto" w:line="360"/>
        <w:ind w:hanging="0" w:right="0"/>
        <w:rPr>
          <w:sz w:val="24"/>
          <w:szCs w:val="24"/>
        </w:rPr>
      </w:pPr>
      <w:r>
        <w:rPr>
          <w:rStyle w:val="Bodytext33"/>
          <w:b/>
          <w:color w:val="000000"/>
          <w:sz w:val="24"/>
          <w:szCs w:val="24"/>
          <w:lang w:eastAsia="vi-VN"/>
        </w:rPr>
        <w:t>Câu</w:t>
      </w:r>
      <w:r>
        <w:rPr>
          <w:rStyle w:val="Bodytext33"/>
          <w:color w:val="000000"/>
          <w:sz w:val="24"/>
          <w:szCs w:val="24"/>
          <w:lang w:eastAsia="vi-VN"/>
        </w:rPr>
        <w:t xml:space="preserve"> 19: Đáp án D</w:t>
      </w:r>
    </w:p>
    <w:p>
      <w:pPr>
        <w:pStyle w:val="Bodytext311"/>
        <w:shd w:fill="auto" w:val="clear"/>
        <w:spacing w:lineRule="auto" w:line="360"/>
        <w:ind w:hanging="0" w:right="0"/>
        <w:jc w:val="both"/>
        <w:rPr>
          <w:sz w:val="24"/>
          <w:szCs w:val="24"/>
        </w:rPr>
      </w:pPr>
      <w:r>
        <w:rPr>
          <w:rStyle w:val="Bodytext33"/>
          <w:b/>
          <w:color w:val="000000"/>
          <w:sz w:val="24"/>
          <w:szCs w:val="24"/>
          <w:lang w:eastAsia="vi-VN"/>
        </w:rPr>
        <w:t xml:space="preserve">Phân tích: </w:t>
      </w:r>
      <w:r>
        <w:rPr>
          <w:rStyle w:val="Bodytext33"/>
          <w:color w:val="000000"/>
          <w:sz w:val="24"/>
          <w:szCs w:val="24"/>
          <w:lang w:eastAsia="vi-VN"/>
        </w:rPr>
        <w:t>dễ dàng nhận thấy công thức của asen hữu cơ là H</w:t>
      </w:r>
      <w:r>
        <w:rPr>
          <w:rStyle w:val="Bodytext33"/>
          <w:color w:val="000000"/>
          <w:sz w:val="24"/>
          <w:szCs w:val="24"/>
          <w:vertAlign w:val="subscript"/>
          <w:lang w:eastAsia="vi-VN"/>
        </w:rPr>
        <w:t>2</w:t>
      </w:r>
      <w:r>
        <w:rPr>
          <w:rStyle w:val="Bodytext33"/>
          <w:color w:val="000000"/>
          <w:sz w:val="24"/>
          <w:szCs w:val="24"/>
          <w:lang w:eastAsia="vi-VN"/>
        </w:rPr>
        <w:t>N-C</w:t>
      </w:r>
      <w:r>
        <w:rPr>
          <w:rStyle w:val="Bodytext33"/>
          <w:color w:val="000000"/>
          <w:sz w:val="24"/>
          <w:szCs w:val="24"/>
          <w:vertAlign w:val="subscript"/>
          <w:lang w:eastAsia="vi-VN"/>
        </w:rPr>
        <w:t>6</w:t>
      </w:r>
      <w:r>
        <w:rPr>
          <w:rStyle w:val="Bodytext33"/>
          <w:color w:val="000000"/>
          <w:sz w:val="24"/>
          <w:szCs w:val="24"/>
          <w:lang w:eastAsia="vi-VN"/>
        </w:rPr>
        <w:t>H</w:t>
      </w:r>
      <w:r>
        <w:rPr>
          <w:rStyle w:val="Bodytext33"/>
          <w:color w:val="000000"/>
          <w:sz w:val="24"/>
          <w:szCs w:val="24"/>
          <w:vertAlign w:val="subscript"/>
          <w:lang w:eastAsia="vi-VN"/>
        </w:rPr>
        <w:t>4</w:t>
      </w:r>
      <w:r>
        <w:rPr>
          <w:rStyle w:val="Bodytext33"/>
          <w:color w:val="000000"/>
          <w:sz w:val="24"/>
          <w:szCs w:val="24"/>
          <w:lang w:eastAsia="vi-VN"/>
        </w:rPr>
        <w:t>-AsO(OH)</w:t>
      </w:r>
      <w:r>
        <w:rPr>
          <w:rStyle w:val="Bodytext33"/>
          <w:color w:val="000000"/>
          <w:sz w:val="24"/>
          <w:szCs w:val="24"/>
          <w:vertAlign w:val="subscript"/>
          <w:lang w:eastAsia="vi-VN"/>
        </w:rPr>
        <w:t>2</w:t>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20: Đáp án B</w:t>
      </w:r>
    </w:p>
    <w:p>
      <w:pPr>
        <w:pStyle w:val="Bodytext311"/>
        <w:shd w:fill="auto" w:val="clear"/>
        <w:spacing w:lineRule="auto" w:line="360"/>
        <w:ind w:hanging="0" w:right="0"/>
        <w:rPr>
          <w:sz w:val="24"/>
          <w:szCs w:val="24"/>
        </w:rPr>
      </w:pPr>
      <w:r>
        <w:rPr>
          <w:rStyle w:val="Bodytext33"/>
          <w:color w:val="000000"/>
          <w:sz w:val="24"/>
          <w:szCs w:val="24"/>
          <w:lang w:eastAsia="vi-VN"/>
        </w:rPr>
        <w:t>Phân tích : Xenlulozơ ((C</w:t>
      </w:r>
      <w:r>
        <w:rPr>
          <w:rStyle w:val="Bodytext33"/>
          <w:color w:val="000000"/>
          <w:sz w:val="24"/>
          <w:szCs w:val="24"/>
          <w:vertAlign w:val="subscript"/>
          <w:lang w:eastAsia="vi-VN"/>
        </w:rPr>
        <w:t>6</w:t>
      </w:r>
      <w:r>
        <w:rPr>
          <w:rStyle w:val="Bodytext33"/>
          <w:color w:val="000000"/>
          <w:sz w:val="24"/>
          <w:szCs w:val="24"/>
          <w:lang w:eastAsia="vi-VN"/>
        </w:rPr>
        <w:t>H</w:t>
      </w:r>
      <w:r>
        <w:rPr>
          <w:rStyle w:val="Bodytext33"/>
          <w:color w:val="000000"/>
          <w:sz w:val="24"/>
          <w:szCs w:val="24"/>
          <w:vertAlign w:val="subscript"/>
          <w:lang w:eastAsia="vi-VN"/>
        </w:rPr>
        <w:t>10</w:t>
      </w:r>
      <w:r>
        <w:rPr>
          <w:rStyle w:val="Bodytext33"/>
          <w:color w:val="000000"/>
          <w:sz w:val="24"/>
          <w:szCs w:val="24"/>
          <w:lang w:eastAsia="vi-VN"/>
        </w:rPr>
        <w:t>O</w:t>
      </w:r>
      <w:r>
        <w:rPr>
          <w:rStyle w:val="Bodytext33"/>
          <w:color w:val="000000"/>
          <w:sz w:val="24"/>
          <w:szCs w:val="24"/>
          <w:vertAlign w:val="subscript"/>
          <w:lang w:eastAsia="vi-VN"/>
        </w:rPr>
        <w:t>5</w:t>
      </w:r>
      <w:r>
        <w:rPr>
          <w:rStyle w:val="Bodytext33"/>
          <w:color w:val="000000"/>
          <w:sz w:val="24"/>
          <w:szCs w:val="24"/>
          <w:lang w:eastAsia="vi-VN"/>
        </w:rPr>
        <w:t>)n) có thể viết là [C</w:t>
      </w:r>
      <w:r>
        <w:rPr>
          <w:rStyle w:val="Bodytext33"/>
          <w:color w:val="000000"/>
          <w:sz w:val="24"/>
          <w:szCs w:val="24"/>
          <w:vertAlign w:val="subscript"/>
          <w:lang w:eastAsia="vi-VN"/>
        </w:rPr>
        <w:t>6</w:t>
      </w:r>
      <w:r>
        <w:rPr>
          <w:rStyle w:val="Bodytext33"/>
          <w:color w:val="000000"/>
          <w:sz w:val="24"/>
          <w:szCs w:val="24"/>
          <w:lang w:eastAsia="vi-VN"/>
        </w:rPr>
        <w:t>H</w:t>
      </w:r>
      <w:r>
        <w:rPr>
          <w:rStyle w:val="Bodytext33"/>
          <w:color w:val="000000"/>
          <w:sz w:val="24"/>
          <w:szCs w:val="24"/>
          <w:vertAlign w:val="subscript"/>
          <w:lang w:eastAsia="vi-VN"/>
        </w:rPr>
        <w:t>7</w:t>
      </w:r>
      <w:r>
        <w:rPr>
          <w:rStyle w:val="Bodytext33"/>
          <w:color w:val="000000"/>
          <w:sz w:val="24"/>
          <w:szCs w:val="24"/>
          <w:lang w:eastAsia="vi-VN"/>
        </w:rPr>
        <w:t>O</w:t>
      </w:r>
      <w:r>
        <w:rPr>
          <w:rStyle w:val="Bodytext33"/>
          <w:color w:val="000000"/>
          <w:sz w:val="24"/>
          <w:szCs w:val="24"/>
          <w:vertAlign w:val="subscript"/>
          <w:lang w:eastAsia="vi-VN"/>
        </w:rPr>
        <w:t>2</w:t>
      </w:r>
      <w:r>
        <w:rPr>
          <w:rStyle w:val="Bodytext33"/>
          <w:color w:val="000000"/>
          <w:sz w:val="24"/>
          <w:szCs w:val="24"/>
          <w:lang w:eastAsia="vi-VN"/>
        </w:rPr>
        <w:t>(OH)</w:t>
      </w:r>
      <w:r>
        <w:rPr>
          <w:rStyle w:val="Bodytext33"/>
          <w:color w:val="000000"/>
          <w:sz w:val="24"/>
          <w:szCs w:val="24"/>
          <w:vertAlign w:val="subscript"/>
          <w:lang w:eastAsia="vi-VN"/>
        </w:rPr>
        <w:t>3</w:t>
      </w:r>
      <w:r>
        <w:rPr>
          <w:rStyle w:val="Bodytext33"/>
          <w:color w:val="000000"/>
          <w:sz w:val="24"/>
          <w:szCs w:val="24"/>
          <w:lang w:eastAsia="vi-VN"/>
        </w:rPr>
        <w:t>]</w:t>
      </w:r>
      <w:r>
        <w:rPr>
          <w:rStyle w:val="Bodytext33"/>
          <w:color w:val="000000"/>
          <w:sz w:val="24"/>
          <w:szCs w:val="24"/>
          <w:vertAlign w:val="subscript"/>
          <w:lang w:eastAsia="vi-VN"/>
        </w:rPr>
        <w:t>n</w:t>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21: Đáp án A</w:t>
      </w:r>
    </w:p>
    <w:p>
      <w:pPr>
        <w:pStyle w:val="Bodytext311"/>
        <w:shd w:fill="auto" w:val="clear"/>
        <w:spacing w:lineRule="auto" w:line="360"/>
        <w:ind w:hanging="0" w:right="0"/>
        <w:rPr>
          <w:sz w:val="24"/>
          <w:szCs w:val="24"/>
        </w:rPr>
      </w:pPr>
      <w:r>
        <w:rPr>
          <w:rStyle w:val="Bodytext33"/>
          <w:color w:val="000000"/>
          <w:sz w:val="24"/>
          <w:szCs w:val="24"/>
          <w:lang w:eastAsia="vi-VN"/>
        </w:rPr>
        <w:t>Phân tích: Nhận thấy ngay dãy A. CH</w:t>
      </w:r>
      <w:r>
        <w:rPr>
          <w:rStyle w:val="Bodytext3Constantia1"/>
          <w:rFonts w:cs="Times New Roman"/>
          <w:color w:val="000000"/>
          <w:sz w:val="24"/>
          <w:szCs w:val="24"/>
          <w:vertAlign w:val="subscript"/>
          <w:lang w:eastAsia="vi-VN"/>
        </w:rPr>
        <w:t>3</w:t>
      </w:r>
      <w:r>
        <w:rPr>
          <w:rStyle w:val="Bodytext33"/>
          <w:color w:val="000000"/>
          <w:sz w:val="24"/>
          <w:szCs w:val="24"/>
          <w:lang w:eastAsia="vi-VN"/>
        </w:rPr>
        <w:t>NH</w:t>
      </w:r>
      <w:r>
        <w:rPr>
          <w:rStyle w:val="Bodytext3Constantia1"/>
          <w:rFonts w:cs="Times New Roman"/>
          <w:color w:val="000000"/>
          <w:sz w:val="24"/>
          <w:szCs w:val="24"/>
          <w:vertAlign w:val="subscript"/>
          <w:lang w:eastAsia="vi-VN"/>
        </w:rPr>
        <w:t>2</w:t>
      </w:r>
      <w:r>
        <w:rPr>
          <w:rStyle w:val="Bodytext33"/>
          <w:color w:val="000000"/>
          <w:sz w:val="24"/>
          <w:szCs w:val="24"/>
          <w:lang w:eastAsia="vi-VN"/>
        </w:rPr>
        <w:t>, NH</w:t>
      </w:r>
      <w:r>
        <w:rPr>
          <w:rStyle w:val="Bodytext3Constantia1"/>
          <w:rFonts w:cs="Times New Roman"/>
          <w:color w:val="000000"/>
          <w:sz w:val="24"/>
          <w:szCs w:val="24"/>
          <w:vertAlign w:val="subscript"/>
          <w:lang w:eastAsia="vi-VN"/>
        </w:rPr>
        <w:t>3</w:t>
      </w:r>
      <w:r>
        <w:rPr>
          <w:rStyle w:val="Bodytext33"/>
          <w:color w:val="000000"/>
          <w:sz w:val="24"/>
          <w:szCs w:val="24"/>
          <w:lang w:eastAsia="vi-VN"/>
        </w:rPr>
        <w:t>, C</w:t>
      </w:r>
      <w:r>
        <w:rPr>
          <w:rStyle w:val="Bodytext3Constantia1"/>
          <w:rFonts w:cs="Times New Roman"/>
          <w:color w:val="000000"/>
          <w:sz w:val="24"/>
          <w:szCs w:val="24"/>
          <w:vertAlign w:val="subscript"/>
          <w:lang w:eastAsia="vi-VN"/>
        </w:rPr>
        <w:t>6</w:t>
      </w:r>
      <w:r>
        <w:rPr>
          <w:rStyle w:val="Bodytext33"/>
          <w:color w:val="000000"/>
          <w:sz w:val="24"/>
          <w:szCs w:val="24"/>
          <w:lang w:eastAsia="vi-VN"/>
        </w:rPr>
        <w:t>H</w:t>
      </w:r>
      <w:r>
        <w:rPr>
          <w:rStyle w:val="Bodytext3Constantia1"/>
          <w:rFonts w:cs="Times New Roman"/>
          <w:color w:val="000000"/>
          <w:sz w:val="24"/>
          <w:szCs w:val="24"/>
          <w:vertAlign w:val="subscript"/>
          <w:lang w:eastAsia="vi-VN"/>
        </w:rPr>
        <w:t>5</w:t>
      </w:r>
      <w:r>
        <w:rPr>
          <w:rStyle w:val="Bodytext33"/>
          <w:color w:val="000000"/>
          <w:sz w:val="24"/>
          <w:szCs w:val="24"/>
          <w:lang w:eastAsia="vi-VN"/>
        </w:rPr>
        <w:t>NH</w:t>
      </w:r>
      <w:r>
        <w:rPr>
          <w:rStyle w:val="Bodytext3Constantia1"/>
          <w:rFonts w:cs="Times New Roman"/>
          <w:color w:val="000000"/>
          <w:sz w:val="24"/>
          <w:szCs w:val="24"/>
          <w:vertAlign w:val="subscript"/>
          <w:lang w:eastAsia="vi-VN"/>
        </w:rPr>
        <w:t>2</w:t>
      </w:r>
      <w:r>
        <w:rPr>
          <w:rStyle w:val="Bodytext33"/>
          <w:color w:val="000000"/>
          <w:sz w:val="24"/>
          <w:szCs w:val="24"/>
          <w:lang w:eastAsia="vi-VN"/>
        </w:rPr>
        <w:t xml:space="preserve"> là dãy gồm các chất được sắp xếp theo thứ tự giảm dần lực bazơ.</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22: Đáp án D</w:t>
      </w:r>
    </w:p>
    <w:p>
      <w:pPr>
        <w:pStyle w:val="Bodytext311"/>
        <w:shd w:fill="auto" w:val="clear"/>
        <w:spacing w:lineRule="auto" w:line="360"/>
        <w:ind w:hanging="0" w:right="0"/>
        <w:rPr/>
      </w:pPr>
      <w:r>
        <w:rPr>
          <w:rStyle w:val="Bodytext33"/>
          <w:b/>
          <w:color w:val="000000"/>
          <w:sz w:val="24"/>
          <w:szCs w:val="24"/>
          <w:lang w:eastAsia="vi-VN"/>
        </w:rPr>
        <w:t>Phân tích :</w:t>
      </w:r>
      <w:r>
        <w:rPr>
          <w:rStyle w:val="Bodytext33"/>
          <w:color w:val="000000"/>
          <w:sz w:val="24"/>
          <w:szCs w:val="24"/>
          <w:lang w:eastAsia="vi-VN"/>
        </w:rPr>
        <w:t xml:space="preserve"> Ta thấy để tác dụng với NaOH mà tạo CH</w:t>
      </w:r>
      <w:r>
        <w:rPr>
          <w:rStyle w:val="Bodytext33"/>
          <w:color w:val="000000"/>
          <w:sz w:val="24"/>
          <w:szCs w:val="24"/>
          <w:vertAlign w:val="subscript"/>
          <w:lang w:eastAsia="vi-VN"/>
        </w:rPr>
        <w:t>3</w:t>
      </w:r>
      <w:r>
        <w:rPr>
          <w:rStyle w:val="Bodytext33"/>
          <w:color w:val="000000"/>
          <w:sz w:val="24"/>
          <w:szCs w:val="24"/>
          <w:lang w:eastAsia="vi-VN"/>
        </w:rPr>
        <w:t>COONa và C</w:t>
      </w:r>
      <w:r>
        <w:rPr>
          <w:rStyle w:val="Bodytext3Constantia1"/>
          <w:rFonts w:cs="Times New Roman"/>
          <w:color w:val="000000"/>
          <w:sz w:val="24"/>
          <w:szCs w:val="24"/>
          <w:vertAlign w:val="subscript"/>
          <w:lang w:eastAsia="vi-VN"/>
        </w:rPr>
        <w:t>2</w:t>
      </w:r>
      <w:r>
        <w:rPr>
          <w:rStyle w:val="Bodytext33"/>
          <w:color w:val="000000"/>
          <w:sz w:val="24"/>
          <w:szCs w:val="24"/>
          <w:lang w:eastAsia="vi-VN"/>
        </w:rPr>
        <w:t>H</w:t>
      </w:r>
      <w:r>
        <w:rPr>
          <w:rStyle w:val="Bodytext3Constantia1"/>
          <w:rFonts w:cs="Times New Roman"/>
          <w:color w:val="000000"/>
          <w:sz w:val="24"/>
          <w:szCs w:val="24"/>
          <w:vertAlign w:val="subscript"/>
          <w:lang w:eastAsia="vi-VN"/>
        </w:rPr>
        <w:t>5</w:t>
      </w:r>
      <w:r>
        <w:rPr>
          <w:rStyle w:val="Bodytext33"/>
          <w:color w:val="000000"/>
          <w:sz w:val="24"/>
          <w:szCs w:val="24"/>
          <w:lang w:eastAsia="vi-VN"/>
        </w:rPr>
        <w:t>OH thì chất đó là este CH</w:t>
      </w:r>
      <w:r>
        <w:rPr>
          <w:rStyle w:val="Bodytext3Constantia1"/>
          <w:rFonts w:cs="Times New Roman"/>
          <w:color w:val="000000"/>
          <w:sz w:val="24"/>
          <w:szCs w:val="24"/>
          <w:vertAlign w:val="subscript"/>
          <w:lang w:eastAsia="vi-VN"/>
        </w:rPr>
        <w:t>3</w:t>
      </w:r>
      <w:r>
        <w:rPr>
          <w:rStyle w:val="Bodytext33"/>
          <w:color w:val="000000"/>
          <w:sz w:val="24"/>
          <w:szCs w:val="24"/>
          <w:lang w:eastAsia="vi-VN"/>
        </w:rPr>
        <w:t>COOC</w:t>
      </w:r>
      <w:r>
        <w:rPr>
          <w:rStyle w:val="Bodytext3Constantia1"/>
          <w:rFonts w:cs="Times New Roman"/>
          <w:color w:val="000000"/>
          <w:sz w:val="24"/>
          <w:szCs w:val="24"/>
          <w:vertAlign w:val="subscript"/>
          <w:lang w:eastAsia="vi-VN"/>
        </w:rPr>
        <w:t>2</w:t>
      </w:r>
      <w:r>
        <w:rPr>
          <w:rStyle w:val="Bodytext33"/>
          <w:color w:val="000000"/>
          <w:sz w:val="24"/>
          <w:szCs w:val="24"/>
          <w:lang w:eastAsia="vi-VN"/>
        </w:rPr>
        <w:t>H</w:t>
      </w:r>
      <w:r>
        <w:rPr>
          <w:rStyle w:val="Bodytext3Constantia1"/>
          <w:rFonts w:cs="Times New Roman"/>
          <w:color w:val="000000"/>
          <w:sz w:val="24"/>
          <w:szCs w:val="24"/>
          <w:vertAlign w:val="subscript"/>
          <w:lang w:eastAsia="vi-VN"/>
        </w:rPr>
        <w:t>5</w:t>
      </w:r>
      <w:r>
        <w:rPr>
          <w:rStyle w:val="Bodytext33"/>
          <w:color w:val="000000"/>
          <w:sz w:val="24"/>
          <w:szCs w:val="24"/>
          <w:lang w:eastAsia="vi-VN"/>
        </w:rPr>
        <w:t xml:space="preserve"> . </w:t>
      </w:r>
    </w:p>
    <w:p>
      <w:pPr>
        <w:pStyle w:val="Bodytext311"/>
        <w:shd w:fill="auto" w:val="clear"/>
        <w:spacing w:lineRule="auto" w:line="360"/>
        <w:ind w:hanging="0" w:right="0"/>
        <w:rPr>
          <w:sz w:val="24"/>
          <w:szCs w:val="24"/>
        </w:rPr>
      </w:pPr>
      <w:r>
        <w:rPr>
          <w:rStyle w:val="Bodytext33"/>
          <w:b/>
          <w:color w:val="000000"/>
          <w:sz w:val="24"/>
          <w:szCs w:val="24"/>
          <w:lang w:eastAsia="vi-VN"/>
        </w:rPr>
        <w:t>Câu</w:t>
      </w:r>
      <w:r>
        <w:rPr>
          <w:rStyle w:val="Bodytext33"/>
          <w:color w:val="000000"/>
          <w:sz w:val="24"/>
          <w:szCs w:val="24"/>
          <w:lang w:eastAsia="vi-VN"/>
        </w:rPr>
        <w:t xml:space="preserve"> 23: Đáp án A</w:t>
      </w:r>
    </w:p>
    <w:p>
      <w:pPr>
        <w:pStyle w:val="Bodytext311"/>
        <w:shd w:fill="auto" w:val="clear"/>
        <w:spacing w:lineRule="auto" w:line="360"/>
        <w:ind w:hanging="0" w:right="0"/>
        <w:jc w:val="both"/>
        <w:rPr>
          <w:sz w:val="24"/>
          <w:szCs w:val="24"/>
        </w:rPr>
      </w:pPr>
      <w:r>
        <w:rPr>
          <w:rStyle w:val="Bodytext33"/>
          <w:b/>
          <w:color w:val="000000"/>
          <w:sz w:val="24"/>
          <w:szCs w:val="24"/>
          <w:lang w:eastAsia="vi-VN"/>
        </w:rPr>
        <w:t xml:space="preserve">Phân tích : </w:t>
      </w:r>
      <w:r>
        <w:rPr>
          <w:rStyle w:val="Bodytext33"/>
          <w:color w:val="000000"/>
          <w:sz w:val="24"/>
          <w:szCs w:val="24"/>
          <w:lang w:eastAsia="vi-VN"/>
        </w:rPr>
        <w:t>Nếu không nhớ phần kiến thức “Trong môi trường kiềm, peptit tác dụng với Cu(OH)</w:t>
      </w:r>
      <w:r>
        <w:rPr>
          <w:rStyle w:val="Bodytext3Constantia1"/>
          <w:rFonts w:cs="Times New Roman"/>
          <w:color w:val="000000"/>
          <w:sz w:val="24"/>
          <w:szCs w:val="24"/>
          <w:vertAlign w:val="subscript"/>
          <w:lang w:eastAsia="vi-VN"/>
        </w:rPr>
        <w:t>2</w:t>
      </w:r>
      <w:r>
        <w:rPr>
          <w:rStyle w:val="Bodytext33"/>
          <w:color w:val="000000"/>
          <w:sz w:val="24"/>
          <w:szCs w:val="24"/>
          <w:lang w:eastAsia="vi-VN"/>
        </w:rPr>
        <w:t xml:space="preserve"> cho hợp chất màu tím. Đó là màu của hợp chất phức giữa peptit có từ 2 liên kết peptit trở lên với ion đồng” (Phần I.2- SGK cơ bản Hóa 12-tr.51) thì ta có thể loại ngay các đáp án B, C, D vì chúng cùng là đipepptit có bản chất giống nhau.</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24: Đáp án A</w:t>
      </w:r>
    </w:p>
    <w:p>
      <w:pPr>
        <w:pStyle w:val="Bodytext311"/>
        <w:shd w:fill="auto" w:val="clear"/>
        <w:spacing w:lineRule="auto" w:line="360"/>
        <w:ind w:hanging="0" w:right="0"/>
        <w:jc w:val="both"/>
        <w:rPr>
          <w:sz w:val="24"/>
          <w:szCs w:val="24"/>
        </w:rPr>
      </w:pPr>
      <w:r>
        <w:rPr>
          <w:rStyle w:val="Bodytext33"/>
          <w:color w:val="000000"/>
          <w:sz w:val="24"/>
          <w:szCs w:val="24"/>
          <w:lang w:eastAsia="vi-VN"/>
        </w:rPr>
        <w:t>Phân tích : Gọi các α-aminoaxit đó lần lượt là A, B và C.</w:t>
      </w:r>
    </w:p>
    <w:p>
      <w:pPr>
        <w:pStyle w:val="Bodytext311"/>
        <w:shd w:fill="auto" w:val="clear"/>
        <w:spacing w:lineRule="auto" w:line="360"/>
        <w:ind w:hanging="0" w:right="0"/>
        <w:jc w:val="both"/>
        <w:rPr>
          <w:sz w:val="24"/>
          <w:szCs w:val="24"/>
        </w:rPr>
      </w:pPr>
      <w:r>
        <w:rPr>
          <w:rStyle w:val="Bodytext33"/>
          <w:color w:val="000000"/>
          <w:sz w:val="24"/>
          <w:szCs w:val="24"/>
          <w:lang w:eastAsia="vi-VN"/>
        </w:rPr>
        <w:t>Ta thấy cứ mỗiα-aminoaxit (hoặc A, hoặc B, hoặc C) đứng giữa thì khi thay đổi vị trí cácα- aminoaxit còn lại thì ta thu được hai peptit khác nhau. Nên với 3α-aminoaxit thì ta thu được 2.3 = 6 tripeptit chứa 3 gốcα-</w:t>
      </w:r>
      <w:r>
        <w:rPr>
          <w:rStyle w:val="Bodytext33"/>
          <w:b/>
          <w:color w:val="000000"/>
          <w:sz w:val="24"/>
          <w:szCs w:val="24"/>
          <w:lang w:eastAsia="vi-VN"/>
        </w:rPr>
        <w:t xml:space="preserve"> </w:t>
      </w:r>
      <w:r>
        <w:rPr>
          <w:rStyle w:val="Bodytext33"/>
          <w:color w:val="000000"/>
          <w:sz w:val="24"/>
          <w:szCs w:val="24"/>
          <w:lang w:eastAsia="vi-VN"/>
        </w:rPr>
        <w:t>aminoaxit khác nhau.</w:t>
      </w:r>
    </w:p>
    <w:p>
      <w:pPr>
        <w:pStyle w:val="Bodytext311"/>
        <w:shd w:fill="auto" w:val="clear"/>
        <w:spacing w:lineRule="auto" w:line="360"/>
        <w:ind w:hanging="0" w:right="0"/>
        <w:jc w:val="both"/>
        <w:rPr>
          <w:sz w:val="24"/>
          <w:szCs w:val="24"/>
        </w:rPr>
      </w:pPr>
      <w:r>
        <w:rPr>
          <w:rStyle w:val="Bodytext33"/>
          <w:color w:val="000000"/>
          <w:sz w:val="24"/>
          <w:szCs w:val="24"/>
          <w:lang w:eastAsia="vi-VN"/>
        </w:rPr>
        <w:t>Các tripeptit đó là : A-B-C, C-A-B, A-C-B, B-C-A,B-A-C, C-A-B.</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25: Đáp án C</w:t>
      </w:r>
    </w:p>
    <w:p>
      <w:pPr>
        <w:pStyle w:val="Bodytext311"/>
        <w:shd w:fill="auto" w:val="clear"/>
        <w:spacing w:lineRule="auto" w:line="360"/>
        <w:ind w:hanging="0" w:right="0"/>
        <w:jc w:val="both"/>
        <w:rPr>
          <w:sz w:val="24"/>
          <w:szCs w:val="24"/>
        </w:rPr>
      </w:pPr>
      <w:r>
        <w:rPr>
          <w:rStyle w:val="Bodytext33"/>
          <w:color w:val="000000"/>
          <w:sz w:val="24"/>
          <w:szCs w:val="24"/>
          <w:lang w:eastAsia="vi-VN"/>
        </w:rPr>
        <w:t>Phân tích : Muối Y có CTCT CH</w:t>
      </w:r>
      <w:r>
        <w:rPr>
          <w:rStyle w:val="Bodytext33"/>
          <w:color w:val="000000"/>
          <w:sz w:val="24"/>
          <w:szCs w:val="24"/>
          <w:vertAlign w:val="subscript"/>
          <w:lang w:eastAsia="vi-VN"/>
        </w:rPr>
        <w:t>3</w:t>
      </w:r>
      <w:r>
        <w:rPr>
          <w:rStyle w:val="Bodytext33"/>
          <w:color w:val="000000"/>
          <w:sz w:val="24"/>
          <w:szCs w:val="24"/>
          <w:lang w:eastAsia="vi-VN"/>
        </w:rPr>
        <w:t>CH</w:t>
      </w:r>
      <w:r>
        <w:rPr>
          <w:rStyle w:val="Bodytext33"/>
          <w:color w:val="000000"/>
          <w:sz w:val="24"/>
          <w:szCs w:val="24"/>
          <w:vertAlign w:val="subscript"/>
          <w:lang w:eastAsia="vi-VN"/>
        </w:rPr>
        <w:t>2</w:t>
      </w:r>
      <w:r>
        <w:rPr>
          <w:rStyle w:val="Bodytext33"/>
          <w:color w:val="000000"/>
          <w:sz w:val="24"/>
          <w:szCs w:val="24"/>
          <w:lang w:eastAsia="vi-VN"/>
        </w:rPr>
        <w:t>COONa là nên X sẽ có CTCT là C</w:t>
      </w:r>
      <w:r>
        <w:rPr>
          <w:rStyle w:val="Bodytext3Constantia1"/>
          <w:rFonts w:cs="Times New Roman"/>
          <w:color w:val="000000"/>
          <w:sz w:val="24"/>
          <w:szCs w:val="24"/>
          <w:vertAlign w:val="subscript"/>
          <w:lang w:eastAsia="vi-VN"/>
        </w:rPr>
        <w:t>2</w:t>
      </w:r>
      <w:r>
        <w:rPr>
          <w:rStyle w:val="Bodytext33"/>
          <w:color w:val="000000"/>
          <w:sz w:val="24"/>
          <w:szCs w:val="24"/>
          <w:lang w:eastAsia="vi-VN"/>
        </w:rPr>
        <w:t>H</w:t>
      </w:r>
      <w:r>
        <w:rPr>
          <w:rStyle w:val="Bodytext3Constantia1"/>
          <w:rFonts w:cs="Times New Roman"/>
          <w:color w:val="000000"/>
          <w:sz w:val="24"/>
          <w:szCs w:val="24"/>
          <w:vertAlign w:val="subscript"/>
          <w:lang w:eastAsia="vi-VN"/>
        </w:rPr>
        <w:t>5</w:t>
      </w:r>
      <w:r>
        <w:rPr>
          <w:rStyle w:val="Bodytext33"/>
          <w:color w:val="000000"/>
          <w:sz w:val="24"/>
          <w:szCs w:val="24"/>
          <w:lang w:eastAsia="vi-VN"/>
        </w:rPr>
        <w:t>COOCH</w:t>
      </w:r>
      <w:r>
        <w:rPr>
          <w:rStyle w:val="Bodytext3Constantia1"/>
          <w:rFonts w:cs="Times New Roman"/>
          <w:color w:val="000000"/>
          <w:sz w:val="24"/>
          <w:szCs w:val="24"/>
          <w:vertAlign w:val="subscript"/>
          <w:lang w:eastAsia="vi-VN"/>
        </w:rPr>
        <w:t>3</w:t>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26: Đáp án B</w:t>
      </w:r>
    </w:p>
    <w:p>
      <w:pPr>
        <w:pStyle w:val="Bodytext311"/>
        <w:shd w:fill="auto" w:val="clear"/>
        <w:spacing w:lineRule="auto" w:line="360"/>
        <w:ind w:hanging="0" w:right="0"/>
        <w:rPr>
          <w:sz w:val="24"/>
          <w:szCs w:val="24"/>
        </w:rPr>
      </w:pPr>
      <w:r>
        <w:rPr>
          <w:rStyle w:val="Bodytext33"/>
          <w:color w:val="000000"/>
          <w:sz w:val="24"/>
          <w:szCs w:val="24"/>
          <w:lang w:eastAsia="vi-VN"/>
        </w:rPr>
        <w:t xml:space="preserve">Phân tích : Ta thấy chỉ có Al tác dụng với dung dịch HCl còn Cu thì không nên </w:t>
      </w:r>
      <w:r>
        <w:rPr>
          <w:rStyle w:val="Bodytext33"/>
          <w:color w:val="000000"/>
          <w:sz w:val="24"/>
          <w:szCs w:val="24"/>
          <w:lang w:eastAsia="vi-VN"/>
        </w:rPr>
        <w:drawing>
          <wp:inline distT="0" distB="0" distL="0" distR="0">
            <wp:extent cx="1562100" cy="228600"/>
            <wp:effectExtent l="0" t="0" r="0" b="0"/>
            <wp:docPr id="5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5" descr=""/>
                    <pic:cNvPicPr>
                      <a:picLocks noChangeAspect="1" noChangeArrowheads="1"/>
                    </pic:cNvPicPr>
                  </pic:nvPicPr>
                  <pic:blipFill>
                    <a:blip r:embed="rId1139"/>
                    <a:srcRect l="-23" t="-157" r="-23" b="-157"/>
                    <a:stretch>
                      <a:fillRect/>
                    </a:stretch>
                  </pic:blipFill>
                  <pic:spPr bwMode="auto">
                    <a:xfrm>
                      <a:off x="0" y="0"/>
                      <a:ext cx="1562100" cy="228600"/>
                    </a:xfrm>
                    <a:prstGeom prst="rect">
                      <a:avLst/>
                    </a:prstGeom>
                  </pic:spPr>
                </pic:pic>
              </a:graphicData>
            </a:graphic>
          </wp:inline>
        </w:drawing>
      </w:r>
      <w:r>
        <w:rPr>
          <w:rStyle w:val="Bodytext33"/>
          <w:color w:val="000000"/>
          <w:sz w:val="24"/>
          <w:szCs w:val="24"/>
          <w:lang w:eastAsia="vi-VN"/>
        </w:rPr>
        <w:t xml:space="preserve"> →% khối lượng Al trong hỗn hợp ban đầu là 54%.</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27: Đáp án B</w:t>
      </w:r>
    </w:p>
    <w:p>
      <w:pPr>
        <w:pStyle w:val="Bodytext311"/>
        <w:shd w:fill="auto" w:val="clear"/>
        <w:spacing w:lineRule="auto" w:line="360"/>
        <w:ind w:hanging="0" w:right="0"/>
        <w:rPr>
          <w:sz w:val="24"/>
          <w:szCs w:val="24"/>
        </w:rPr>
      </w:pPr>
      <w:r>
        <w:rPr>
          <w:rStyle w:val="Bodytext33"/>
          <w:b/>
          <w:color w:val="000000"/>
          <w:sz w:val="24"/>
          <w:szCs w:val="24"/>
          <w:lang w:eastAsia="vi-VN"/>
        </w:rPr>
        <w:t>Phân tích :</w:t>
      </w:r>
      <w:r>
        <w:rPr>
          <w:rStyle w:val="Bodytext33"/>
          <w:color w:val="000000"/>
          <w:sz w:val="24"/>
          <w:szCs w:val="24"/>
          <w:lang w:eastAsia="vi-VN"/>
        </w:rPr>
        <w:t xml:space="preserve"> Những kim loại có hoạt động trung bình như Zn, Fe, Sn, Pb,... thường được điều chế bằng phương pháp nhiệt luyệt, nghĩa là khử ion kim loại trong hợp chất bằng các chất khử như C, CO, H</w:t>
      </w:r>
      <w:r>
        <w:rPr>
          <w:rStyle w:val="Bodytext3Constantia1"/>
          <w:rFonts w:cs="Times New Roman"/>
          <w:color w:val="000000"/>
          <w:sz w:val="24"/>
          <w:szCs w:val="24"/>
          <w:vertAlign w:val="subscript"/>
          <w:lang w:eastAsia="vi-VN"/>
        </w:rPr>
        <w:t>2</w:t>
      </w:r>
      <w:r>
        <w:rPr>
          <w:rStyle w:val="Bodytext33"/>
          <w:color w:val="000000"/>
          <w:sz w:val="24"/>
          <w:szCs w:val="24"/>
          <w:lang w:eastAsia="vi-VN"/>
        </w:rPr>
        <w:t xml:space="preserve"> hoặc các kim loại hoạt động.</w:t>
      </w:r>
    </w:p>
    <w:p>
      <w:pPr>
        <w:pStyle w:val="Bodytext311"/>
        <w:shd w:fill="auto" w:val="clear"/>
        <w:spacing w:lineRule="auto" w:line="360"/>
        <w:ind w:hanging="0" w:right="0"/>
        <w:jc w:val="both"/>
        <w:rPr>
          <w:sz w:val="24"/>
          <w:szCs w:val="24"/>
        </w:rPr>
      </w:pPr>
      <w:r>
        <w:rPr>
          <w:rStyle w:val="Bodytext33"/>
          <w:color w:val="000000"/>
          <w:sz w:val="24"/>
          <w:szCs w:val="24"/>
          <w:lang w:eastAsia="vi-VN"/>
        </w:rPr>
        <w:t>Nên khi cho khí CO dư đi qua hỗn hợp gồm CuO, Al</w:t>
      </w:r>
      <w:r>
        <w:rPr>
          <w:rStyle w:val="Bodytext33"/>
          <w:color w:val="000000"/>
          <w:sz w:val="24"/>
          <w:szCs w:val="24"/>
          <w:vertAlign w:val="subscript"/>
          <w:lang w:eastAsia="vi-VN"/>
        </w:rPr>
        <w:t>2</w:t>
      </w:r>
      <w:r>
        <w:rPr>
          <w:rStyle w:val="Bodytext33"/>
          <w:color w:val="000000"/>
          <w:sz w:val="24"/>
          <w:szCs w:val="24"/>
          <w:lang w:eastAsia="vi-VN"/>
        </w:rPr>
        <w:t>O</w:t>
      </w:r>
      <w:r>
        <w:rPr>
          <w:rStyle w:val="Bodytext33"/>
          <w:color w:val="000000"/>
          <w:sz w:val="24"/>
          <w:szCs w:val="24"/>
          <w:vertAlign w:val="subscript"/>
          <w:lang w:eastAsia="vi-VN"/>
        </w:rPr>
        <w:t>3</w:t>
      </w:r>
      <w:r>
        <w:rPr>
          <w:rStyle w:val="Bodytext33"/>
          <w:color w:val="000000"/>
          <w:sz w:val="24"/>
          <w:szCs w:val="24"/>
          <w:lang w:eastAsia="vi-VN"/>
        </w:rPr>
        <w:t>, MgO ( nung nóng ), sau phản ứng xảy ra hoàn toàn chất rắn thu được gồm : Cu, Al</w:t>
      </w:r>
      <w:r>
        <w:rPr>
          <w:rStyle w:val="Bodytext33"/>
          <w:color w:val="000000"/>
          <w:sz w:val="24"/>
          <w:szCs w:val="24"/>
          <w:vertAlign w:val="subscript"/>
          <w:lang w:eastAsia="vi-VN"/>
        </w:rPr>
        <w:t>2</w:t>
      </w:r>
      <w:r>
        <w:rPr>
          <w:rStyle w:val="Bodytext33"/>
          <w:color w:val="000000"/>
          <w:sz w:val="24"/>
          <w:szCs w:val="24"/>
          <w:lang w:eastAsia="vi-VN"/>
        </w:rPr>
        <w:t>O</w:t>
      </w:r>
      <w:r>
        <w:rPr>
          <w:rStyle w:val="Bodytext33"/>
          <w:color w:val="000000"/>
          <w:sz w:val="24"/>
          <w:szCs w:val="24"/>
          <w:vertAlign w:val="subscript"/>
          <w:lang w:eastAsia="vi-VN"/>
        </w:rPr>
        <w:t>3</w:t>
      </w:r>
      <w:r>
        <w:rPr>
          <w:rStyle w:val="Bodytext33"/>
          <w:color w:val="000000"/>
          <w:sz w:val="24"/>
          <w:szCs w:val="24"/>
          <w:lang w:eastAsia="vi-VN"/>
        </w:rPr>
        <w:t>, MgO.</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28: Đáp án B</w:t>
      </w:r>
    </w:p>
    <w:p>
      <w:pPr>
        <w:pStyle w:val="Bodytext311"/>
        <w:shd w:fill="auto" w:val="clear"/>
        <w:spacing w:lineRule="auto" w:line="360"/>
        <w:ind w:hanging="0" w:right="0"/>
        <w:jc w:val="both"/>
        <w:rPr>
          <w:sz w:val="24"/>
          <w:szCs w:val="24"/>
        </w:rPr>
      </w:pPr>
      <w:r>
        <w:rPr>
          <w:rStyle w:val="Bodytext33"/>
          <w:color w:val="000000"/>
          <w:sz w:val="24"/>
          <w:szCs w:val="24"/>
          <w:lang w:eastAsia="vi-VN"/>
        </w:rPr>
        <w:t>Phân tích : Dãy các kim loại được sắp xếp theo chiều tăng dần tính oxi hóa từ trái sang phải là Mg</w:t>
      </w:r>
      <w:r>
        <w:rPr>
          <w:rStyle w:val="Bodytext33"/>
          <w:color w:val="000000"/>
          <w:sz w:val="24"/>
          <w:szCs w:val="24"/>
          <w:vertAlign w:val="superscript"/>
          <w:lang w:eastAsia="vi-VN"/>
        </w:rPr>
        <w:t>2+</w:t>
      </w:r>
      <w:r>
        <w:rPr>
          <w:rStyle w:val="Bodytext33"/>
          <w:color w:val="000000"/>
          <w:sz w:val="24"/>
          <w:szCs w:val="24"/>
          <w:lang w:eastAsia="vi-VN"/>
        </w:rPr>
        <w:t>, Fe</w:t>
      </w:r>
      <w:r>
        <w:rPr>
          <w:rStyle w:val="Bodytext33"/>
          <w:color w:val="000000"/>
          <w:sz w:val="24"/>
          <w:szCs w:val="24"/>
          <w:vertAlign w:val="superscript"/>
          <w:lang w:eastAsia="vi-VN"/>
        </w:rPr>
        <w:t>2+</w:t>
      </w:r>
      <w:r>
        <w:rPr>
          <w:rStyle w:val="Bodytext33"/>
          <w:color w:val="000000"/>
          <w:sz w:val="24"/>
          <w:szCs w:val="24"/>
          <w:lang w:eastAsia="vi-VN"/>
        </w:rPr>
        <w:t>, Cu</w:t>
      </w:r>
      <w:r>
        <w:rPr>
          <w:rStyle w:val="Bodytext33"/>
          <w:color w:val="000000"/>
          <w:sz w:val="24"/>
          <w:szCs w:val="24"/>
          <w:vertAlign w:val="superscript"/>
          <w:lang w:eastAsia="vi-VN"/>
        </w:rPr>
        <w:t>2+</w:t>
      </w:r>
      <w:r>
        <w:rPr>
          <w:rStyle w:val="Bodytext33"/>
          <w:color w:val="000000"/>
          <w:sz w:val="24"/>
          <w:szCs w:val="24"/>
          <w:lang w:eastAsia="vi-VN"/>
        </w:rPr>
        <w:t>.</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29: Đáp án B</w:t>
      </w:r>
    </w:p>
    <w:p>
      <w:pPr>
        <w:pStyle w:val="Bodytext311"/>
        <w:shd w:fill="auto" w:val="clear"/>
        <w:spacing w:lineRule="auto" w:line="360"/>
        <w:ind w:hanging="0" w:right="0"/>
        <w:jc w:val="both"/>
        <w:rPr/>
      </w:pPr>
      <w:r>
        <w:rPr>
          <w:rStyle w:val="Bodytext33"/>
          <w:color w:val="000000"/>
          <w:sz w:val="24"/>
          <w:szCs w:val="24"/>
          <w:lang w:eastAsia="vi-VN"/>
        </w:rPr>
        <w:t>Phân tích : Nhận thấy ngay, khi cho mẩu Na vào dung dịch CuSO</w:t>
      </w:r>
      <w:r>
        <w:rPr>
          <w:rStyle w:val="Bodytext33"/>
          <w:color w:val="000000"/>
          <w:sz w:val="24"/>
          <w:szCs w:val="24"/>
          <w:vertAlign w:val="subscript"/>
          <w:lang w:eastAsia="vi-VN"/>
        </w:rPr>
        <w:t>4</w:t>
      </w:r>
      <w:r>
        <w:rPr>
          <w:rStyle w:val="Bodytext33"/>
          <w:color w:val="000000"/>
          <w:sz w:val="24"/>
          <w:szCs w:val="24"/>
          <w:lang w:eastAsia="vi-VN"/>
        </w:rPr>
        <w:t xml:space="preserve"> thì Na tác dụng với H</w:t>
      </w:r>
      <w:r>
        <w:rPr>
          <w:rStyle w:val="Bodytext3Constantia1"/>
          <w:rFonts w:cs="Times New Roman"/>
          <w:color w:val="000000"/>
          <w:sz w:val="24"/>
          <w:szCs w:val="24"/>
          <w:vertAlign w:val="subscript"/>
          <w:lang w:eastAsia="vi-VN"/>
        </w:rPr>
        <w:t>2</w:t>
      </w:r>
      <w:r>
        <w:rPr>
          <w:rStyle w:val="Bodytext33"/>
          <w:color w:val="000000"/>
          <w:sz w:val="24"/>
          <w:szCs w:val="24"/>
          <w:lang w:eastAsia="vi-VN"/>
        </w:rPr>
        <w:t>O sinh ra khí H</w:t>
      </w:r>
      <w:r>
        <w:rPr>
          <w:rStyle w:val="Bodytext3Constantia1"/>
          <w:rFonts w:cs="Times New Roman"/>
          <w:color w:val="000000"/>
          <w:sz w:val="24"/>
          <w:szCs w:val="24"/>
          <w:vertAlign w:val="subscript"/>
          <w:lang w:eastAsia="vi-VN"/>
        </w:rPr>
        <w:t>2</w:t>
      </w:r>
      <w:r>
        <w:rPr>
          <w:rStyle w:val="Bodytext33"/>
          <w:color w:val="000000"/>
          <w:sz w:val="24"/>
          <w:szCs w:val="24"/>
          <w:lang w:eastAsia="vi-VN"/>
        </w:rPr>
        <w:t xml:space="preserve"> . Sau đó, dung dịch NaOH tác dụng với CuSO</w:t>
      </w:r>
      <w:r>
        <w:rPr>
          <w:rStyle w:val="Bodytext33"/>
          <w:color w:val="000000"/>
          <w:sz w:val="24"/>
          <w:szCs w:val="24"/>
          <w:vertAlign w:val="subscript"/>
          <w:lang w:eastAsia="vi-VN"/>
        </w:rPr>
        <w:t>4</w:t>
      </w:r>
      <w:r>
        <w:rPr>
          <w:rStyle w:val="Bodytext33"/>
          <w:color w:val="000000"/>
          <w:sz w:val="24"/>
          <w:szCs w:val="24"/>
          <w:lang w:eastAsia="vi-VN"/>
        </w:rPr>
        <w:t xml:space="preserve"> tạo kết tủa màu xanh (Cu(OH)</w:t>
      </w:r>
      <w:r>
        <w:rPr>
          <w:rStyle w:val="Bodytext3Constantia1"/>
          <w:rFonts w:cs="Times New Roman"/>
          <w:color w:val="000000"/>
          <w:sz w:val="24"/>
          <w:szCs w:val="24"/>
          <w:vertAlign w:val="subscript"/>
          <w:lang w:eastAsia="vi-VN"/>
        </w:rPr>
        <w:t>2</w:t>
      </w:r>
      <w:r>
        <w:rPr>
          <w:rStyle w:val="Bodytext33"/>
          <w:color w:val="000000"/>
          <w:sz w:val="24"/>
          <w:szCs w:val="24"/>
          <w:lang w:eastAsia="vi-VN"/>
        </w:rPr>
        <w:t>), kết tủa này không tan.</w:t>
      </w:r>
    </w:p>
    <w:p>
      <w:pPr>
        <w:pStyle w:val="Bodytext311"/>
        <w:shd w:fill="auto" w:val="clear"/>
        <w:spacing w:lineRule="auto" w:line="360"/>
        <w:ind w:hanging="0" w:right="0"/>
        <w:jc w:val="both"/>
        <w:rPr/>
      </w:pPr>
      <w:r>
        <w:rPr>
          <w:rStyle w:val="Bodytext33"/>
          <w:color w:val="000000"/>
          <w:sz w:val="24"/>
          <w:szCs w:val="24"/>
          <w:lang w:eastAsia="vi-VN"/>
        </w:rPr>
        <w:drawing>
          <wp:inline distT="0" distB="0" distL="0" distR="0">
            <wp:extent cx="2527300" cy="482600"/>
            <wp:effectExtent l="0" t="0" r="0" b="0"/>
            <wp:docPr id="5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 descr=""/>
                    <pic:cNvPicPr>
                      <a:picLocks noChangeAspect="1" noChangeArrowheads="1"/>
                    </pic:cNvPicPr>
                  </pic:nvPicPr>
                  <pic:blipFill>
                    <a:blip r:embed="rId1140"/>
                    <a:srcRect l="-14" t="-75" r="-14" b="-75"/>
                    <a:stretch>
                      <a:fillRect/>
                    </a:stretch>
                  </pic:blipFill>
                  <pic:spPr bwMode="auto">
                    <a:xfrm>
                      <a:off x="0" y="0"/>
                      <a:ext cx="2527300" cy="4826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pPr>
      <w:r>
        <w:rPr>
          <w:rStyle w:val="Bodytext33"/>
          <w:b/>
          <w:color w:val="000000"/>
          <w:sz w:val="24"/>
          <w:szCs w:val="24"/>
          <w:lang w:eastAsia="vi-VN"/>
        </w:rPr>
        <w:t>Câu</w:t>
      </w:r>
      <w:r>
        <w:rPr>
          <w:rStyle w:val="Bodytext33"/>
          <w:color w:val="000000"/>
          <w:sz w:val="24"/>
          <w:szCs w:val="24"/>
          <w:lang w:eastAsia="vi-VN"/>
        </w:rPr>
        <w:t xml:space="preserve"> 30: Đáp án D </w:t>
      </w:r>
    </w:p>
    <w:p>
      <w:pPr>
        <w:pStyle w:val="Bodytext311"/>
        <w:shd w:fill="auto" w:val="clear"/>
        <w:spacing w:lineRule="auto" w:line="360"/>
        <w:ind w:hanging="0" w:right="0"/>
        <w:rPr/>
      </w:pPr>
      <w:r>
        <w:rPr>
          <w:rStyle w:val="Bodytext33"/>
          <w:color w:val="000000"/>
          <w:sz w:val="24"/>
          <w:szCs w:val="24"/>
          <w:lang w:eastAsia="vi-VN"/>
        </w:rPr>
        <w:drawing>
          <wp:inline distT="0" distB="0" distL="0" distR="0">
            <wp:extent cx="2755900" cy="660400"/>
            <wp:effectExtent l="0" t="0" r="0" b="0"/>
            <wp:docPr id="5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7" descr=""/>
                    <pic:cNvPicPr>
                      <a:picLocks noChangeAspect="1" noChangeArrowheads="1"/>
                    </pic:cNvPicPr>
                  </pic:nvPicPr>
                  <pic:blipFill>
                    <a:blip r:embed="rId1141"/>
                    <a:srcRect l="-13" t="-55" r="-13" b="-55"/>
                    <a:stretch>
                      <a:fillRect/>
                    </a:stretch>
                  </pic:blipFill>
                  <pic:spPr bwMode="auto">
                    <a:xfrm>
                      <a:off x="0" y="0"/>
                      <a:ext cx="2755900" cy="6604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color w:val="000000"/>
          <w:sz w:val="24"/>
          <w:szCs w:val="24"/>
          <w:lang w:eastAsia="vi-VN"/>
        </w:rPr>
        <w:t>Dung dịch Y gồm NaCl (0,2mol) và muối Na của aminoaxit (0,22mol)</w:t>
      </w:r>
    </w:p>
    <w:p>
      <w:pPr>
        <w:pStyle w:val="Bodytext311"/>
        <w:shd w:fill="auto" w:val="clear"/>
        <w:spacing w:lineRule="auto" w:line="360"/>
        <w:ind w:hanging="0" w:right="0"/>
        <w:jc w:val="both"/>
        <w:rPr/>
      </w:pPr>
      <w:r>
        <w:rPr>
          <w:sz w:val="24"/>
          <w:szCs w:val="24"/>
        </w:rPr>
        <w:object w:dxaOrig="4680" w:dyaOrig="36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234pt;height:18pt" filled="f" o:ole="">
            <v:imagedata r:id="rId1143" o:title=""/>
          </v:shape>
          <o:OLEObject Type="Embed" ProgID="" ShapeID="ole_rId1142" DrawAspect="Content" ObjectID="_1168831793" r:id="rId1142"/>
        </w:object>
      </w:r>
      <w:r>
        <w:rPr>
          <w:sz w:val="24"/>
          <w:szCs w:val="24"/>
        </w:rPr>
        <w:t xml:space="preserve"> </w:t>
      </w:r>
    </w:p>
    <w:p>
      <w:pPr>
        <w:pStyle w:val="Bodytext311"/>
        <w:shd w:fill="auto" w:val="clear"/>
        <w:spacing w:lineRule="auto" w:line="360"/>
        <w:ind w:hanging="0" w:right="0"/>
        <w:jc w:val="both"/>
        <w:rPr>
          <w:sz w:val="24"/>
          <w:szCs w:val="24"/>
        </w:rPr>
      </w:pPr>
      <w:r>
        <w:rPr>
          <w:rStyle w:val="Bodytext33"/>
          <w:color w:val="000000"/>
          <w:sz w:val="24"/>
          <w:szCs w:val="24"/>
          <w:lang w:eastAsia="vi-VN"/>
        </w:rPr>
        <w:t xml:space="preserve">Ta có : </w:t>
      </w:r>
      <w:r>
        <w:rPr>
          <w:rStyle w:val="Bodytext33"/>
          <w:color w:val="000000"/>
          <w:sz w:val="24"/>
          <w:szCs w:val="24"/>
          <w:lang w:eastAsia="vi-VN"/>
        </w:rPr>
        <w:drawing>
          <wp:inline distT="0" distB="0" distL="0" distR="0">
            <wp:extent cx="2159000" cy="457200"/>
            <wp:effectExtent l="0" t="0" r="0" b="0"/>
            <wp:docPr id="6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 descr=""/>
                    <pic:cNvPicPr>
                      <a:picLocks noChangeAspect="1" noChangeArrowheads="1"/>
                    </pic:cNvPicPr>
                  </pic:nvPicPr>
                  <pic:blipFill>
                    <a:blip r:embed="rId1144"/>
                    <a:srcRect l="-17" t="-79" r="-17" b="-79"/>
                    <a:stretch>
                      <a:fillRect/>
                    </a:stretch>
                  </pic:blipFill>
                  <pic:spPr bwMode="auto">
                    <a:xfrm>
                      <a:off x="0" y="0"/>
                      <a:ext cx="2159000" cy="4572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pPr>
      <w:r>
        <w:rPr>
          <w:rStyle w:val="Bodytext33"/>
          <w:color w:val="000000"/>
          <w:sz w:val="24"/>
          <w:szCs w:val="24"/>
          <w:lang w:eastAsia="vi-VN"/>
        </w:rPr>
        <w:t>Bảo toàn khối lượng, có :</w:t>
      </w:r>
    </w:p>
    <w:p>
      <w:pPr>
        <w:pStyle w:val="Bodytext311"/>
        <w:shd w:fill="auto" w:val="clear"/>
        <w:spacing w:lineRule="auto" w:line="360"/>
        <w:ind w:hanging="0" w:right="0"/>
        <w:rPr>
          <w:rStyle w:val="Bodytext33"/>
          <w:color w:val="000000"/>
          <w:sz w:val="24"/>
          <w:szCs w:val="24"/>
          <w:lang w:eastAsia="vi-VN"/>
        </w:rPr>
      </w:pPr>
      <w:r>
        <w:rPr>
          <w:rStyle w:val="Bodytext33"/>
          <w:color w:val="000000"/>
          <w:sz w:val="24"/>
          <w:szCs w:val="24"/>
          <w:lang w:eastAsia="vi-VN"/>
        </w:rPr>
        <w:drawing>
          <wp:inline distT="0" distB="0" distL="0" distR="0">
            <wp:extent cx="1981200" cy="254000"/>
            <wp:effectExtent l="0" t="0" r="0" b="0"/>
            <wp:docPr id="6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9" descr=""/>
                    <pic:cNvPicPr>
                      <a:picLocks noChangeAspect="1" noChangeArrowheads="1"/>
                    </pic:cNvPicPr>
                  </pic:nvPicPr>
                  <pic:blipFill>
                    <a:blip r:embed="rId1145"/>
                    <a:srcRect l="-18" t="-142" r="-18" b="-142"/>
                    <a:stretch>
                      <a:fillRect/>
                    </a:stretch>
                  </pic:blipFill>
                  <pic:spPr bwMode="auto">
                    <a:xfrm>
                      <a:off x="0" y="0"/>
                      <a:ext cx="1981200" cy="254000"/>
                    </a:xfrm>
                    <a:prstGeom prst="rect">
                      <a:avLst/>
                    </a:prstGeom>
                  </pic:spPr>
                </pic:pic>
              </a:graphicData>
            </a:graphic>
          </wp:inline>
        </w:drawing>
      </w:r>
      <w:r>
        <w:rPr>
          <w:rStyle w:val="Bodytext33"/>
          <w:color w:val="000000"/>
          <w:sz w:val="24"/>
          <w:szCs w:val="24"/>
          <w:lang w:eastAsia="vi-VN"/>
        </w:rPr>
        <w:drawing>
          <wp:inline distT="0" distB="0" distL="0" distR="0">
            <wp:extent cx="2425700" cy="228600"/>
            <wp:effectExtent l="0" t="0" r="0" b="0"/>
            <wp:docPr id="6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 descr=""/>
                    <pic:cNvPicPr>
                      <a:picLocks noChangeAspect="1" noChangeArrowheads="1"/>
                    </pic:cNvPicPr>
                  </pic:nvPicPr>
                  <pic:blipFill>
                    <a:blip r:embed="rId1146"/>
                    <a:srcRect l="-15" t="-157" r="-15" b="-157"/>
                    <a:stretch>
                      <a:fillRect/>
                    </a:stretch>
                  </pic:blipFill>
                  <pic:spPr bwMode="auto">
                    <a:xfrm>
                      <a:off x="0" y="0"/>
                      <a:ext cx="2425700" cy="228600"/>
                    </a:xfrm>
                    <a:prstGeom prst="rect">
                      <a:avLst/>
                    </a:prstGeom>
                  </pic:spPr>
                </pic:pic>
              </a:graphicData>
            </a:graphic>
          </wp:inline>
        </w:drawing>
      </w:r>
    </w:p>
    <w:p>
      <w:pPr>
        <w:pStyle w:val="Bodytext311"/>
        <w:shd w:fill="auto" w:val="clear"/>
        <w:spacing w:lineRule="auto" w:line="360"/>
        <w:ind w:hanging="0" w:right="0"/>
        <w:rPr>
          <w:sz w:val="24"/>
          <w:szCs w:val="24"/>
        </w:rPr>
      </w:pPr>
      <w:r>
        <w:rPr>
          <w:rStyle w:val="Bodytext33"/>
          <w:color w:val="000000"/>
          <w:sz w:val="24"/>
          <w:szCs w:val="24"/>
          <w:lang w:eastAsia="vi-VN"/>
        </w:rPr>
        <w:t>Vậy khối lượng 2 aminoaxit là m = 17,83gam.</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31: Đáp án B</w:t>
      </w:r>
    </w:p>
    <w:p>
      <w:pPr>
        <w:pStyle w:val="Bodytext311"/>
        <w:shd w:fill="auto" w:val="clear"/>
        <w:spacing w:lineRule="auto" w:line="360"/>
        <w:ind w:hanging="0" w:right="0"/>
        <w:rPr/>
      </w:pPr>
      <w:r>
        <w:rPr>
          <w:rStyle w:val="Bodytext33"/>
          <w:color w:val="000000"/>
          <w:sz w:val="24"/>
          <w:szCs w:val="24"/>
          <w:lang w:eastAsia="vi-VN"/>
        </w:rPr>
        <w:t xml:space="preserve">Phân tích : ta đặt </w:t>
      </w:r>
      <w:r>
        <w:rPr>
          <w:rStyle w:val="Bodytext33"/>
          <w:color w:val="000000"/>
          <w:sz w:val="24"/>
          <w:szCs w:val="24"/>
          <w:lang w:eastAsia="vi-VN"/>
        </w:rPr>
        <w:drawing>
          <wp:inline distT="0" distB="0" distL="0" distR="0">
            <wp:extent cx="1079500" cy="254000"/>
            <wp:effectExtent l="0" t="0" r="0" b="0"/>
            <wp:docPr id="63"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1" descr=""/>
                    <pic:cNvPicPr>
                      <a:picLocks noChangeAspect="1" noChangeArrowheads="1"/>
                    </pic:cNvPicPr>
                  </pic:nvPicPr>
                  <pic:blipFill>
                    <a:blip r:embed="rId1147"/>
                    <a:srcRect l="-33" t="-142" r="-33" b="-142"/>
                    <a:stretch>
                      <a:fillRect/>
                    </a:stretch>
                  </pic:blipFill>
                  <pic:spPr bwMode="auto">
                    <a:xfrm>
                      <a:off x="0" y="0"/>
                      <a:ext cx="1079500" cy="2540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pPr>
      <w:r>
        <w:rPr>
          <w:rStyle w:val="Bodytext33"/>
          <w:color w:val="000000"/>
          <w:sz w:val="24"/>
          <w:szCs w:val="24"/>
          <w:lang w:eastAsia="vi-VN"/>
        </w:rPr>
        <w:t xml:space="preserve">Ta có : </w:t>
      </w:r>
      <w:r>
        <w:rPr>
          <w:rStyle w:val="Bodytext33"/>
          <w:color w:val="000000"/>
          <w:sz w:val="24"/>
          <w:szCs w:val="24"/>
          <w:lang w:eastAsia="vi-VN"/>
        </w:rPr>
        <w:drawing>
          <wp:inline distT="0" distB="0" distL="0" distR="0">
            <wp:extent cx="2971800" cy="508000"/>
            <wp:effectExtent l="0" t="0" r="0" b="0"/>
            <wp:docPr id="64"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2" descr=""/>
                    <pic:cNvPicPr>
                      <a:picLocks noChangeAspect="1" noChangeArrowheads="1"/>
                    </pic:cNvPicPr>
                  </pic:nvPicPr>
                  <pic:blipFill>
                    <a:blip r:embed="rId1148"/>
                    <a:srcRect l="-12" t="-71" r="-12" b="-71"/>
                    <a:stretch>
                      <a:fillRect/>
                    </a:stretch>
                  </pic:blipFill>
                  <pic:spPr bwMode="auto">
                    <a:xfrm>
                      <a:off x="0" y="0"/>
                      <a:ext cx="2971800" cy="5080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 xml:space="preserve">Ta có : </w:t>
      </w:r>
      <w:r>
        <w:rPr>
          <w:rStyle w:val="Bodytext33"/>
          <w:color w:val="000000"/>
          <w:sz w:val="24"/>
          <w:szCs w:val="24"/>
          <w:lang w:eastAsia="vi-VN"/>
        </w:rPr>
        <w:drawing>
          <wp:inline distT="0" distB="0" distL="0" distR="0">
            <wp:extent cx="1206500" cy="254000"/>
            <wp:effectExtent l="0" t="0" r="0" b="0"/>
            <wp:docPr id="65"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3" descr=""/>
                    <pic:cNvPicPr>
                      <a:picLocks noChangeAspect="1" noChangeArrowheads="1"/>
                    </pic:cNvPicPr>
                  </pic:nvPicPr>
                  <pic:blipFill>
                    <a:blip r:embed="rId1149"/>
                    <a:srcRect l="-30" t="-142" r="-30" b="-142"/>
                    <a:stretch>
                      <a:fillRect/>
                    </a:stretch>
                  </pic:blipFill>
                  <pic:spPr bwMode="auto">
                    <a:xfrm>
                      <a:off x="0" y="0"/>
                      <a:ext cx="1206500" cy="2540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color w:val="000000"/>
          <w:sz w:val="24"/>
          <w:szCs w:val="24"/>
          <w:lang w:eastAsia="vi-VN"/>
        </w:rPr>
        <w:t>Sự chênh lệch này là do đốt cháy amin nên hai amin này no, mạch hở.</w:t>
      </w:r>
    </w:p>
    <w:p>
      <w:pPr>
        <w:pStyle w:val="Bodytext311"/>
        <w:shd w:fill="auto" w:val="clear"/>
        <w:spacing w:lineRule="auto" w:line="360"/>
        <w:ind w:hanging="0" w:right="0"/>
        <w:jc w:val="both"/>
        <w:rPr>
          <w:sz w:val="24"/>
          <w:szCs w:val="24"/>
        </w:rPr>
      </w:pPr>
      <w:r>
        <w:rPr>
          <w:rStyle w:val="Bodytext33"/>
          <w:color w:val="000000"/>
          <w:sz w:val="24"/>
          <w:szCs w:val="24"/>
          <w:lang w:eastAsia="vi-VN"/>
        </w:rPr>
        <w:t>Đặt CT chung của hai amin là</w:t>
      </w:r>
      <w:r>
        <w:rPr>
          <w:rStyle w:val="Bodytext33"/>
          <w:color w:val="000000"/>
          <w:sz w:val="24"/>
          <w:szCs w:val="24"/>
          <w:lang w:eastAsia="vi-VN"/>
        </w:rPr>
        <w:drawing>
          <wp:inline distT="0" distB="0" distL="0" distR="0">
            <wp:extent cx="1117600" cy="254000"/>
            <wp:effectExtent l="0" t="0" r="0" b="0"/>
            <wp:docPr id="66"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 descr=""/>
                    <pic:cNvPicPr>
                      <a:picLocks noChangeAspect="1" noChangeArrowheads="1"/>
                    </pic:cNvPicPr>
                  </pic:nvPicPr>
                  <pic:blipFill>
                    <a:blip r:embed="rId1150"/>
                    <a:srcRect l="-32" t="-142" r="-32" b="-142"/>
                    <a:stretch>
                      <a:fillRect/>
                    </a:stretch>
                  </pic:blipFill>
                  <pic:spPr bwMode="auto">
                    <a:xfrm>
                      <a:off x="0" y="0"/>
                      <a:ext cx="1117600" cy="254000"/>
                    </a:xfrm>
                    <a:prstGeom prst="rect">
                      <a:avLst/>
                    </a:prstGeom>
                  </pic:spPr>
                </pic:pic>
              </a:graphicData>
            </a:graphic>
          </wp:inline>
        </w:drawing>
      </w:r>
      <w:r>
        <w:rPr>
          <w:rStyle w:val="Bodytext33"/>
          <w:color w:val="000000"/>
          <w:sz w:val="24"/>
          <w:szCs w:val="24"/>
          <w:lang w:eastAsia="vi-VN"/>
        </w:rPr>
        <w:t>.</w:t>
      </w:r>
    </w:p>
    <w:p>
      <w:pPr>
        <w:pStyle w:val="Bodytext311"/>
        <w:shd w:fill="auto" w:val="clear"/>
        <w:spacing w:lineRule="auto" w:line="360"/>
        <w:ind w:hanging="0" w:right="0"/>
        <w:jc w:val="both"/>
        <w:rPr>
          <w:rStyle w:val="Bodytext33"/>
          <w:color w:val="000000"/>
          <w:sz w:val="24"/>
          <w:szCs w:val="24"/>
          <w:lang w:eastAsia="vi-VN"/>
        </w:rPr>
      </w:pPr>
      <w:r>
        <w:rPr>
          <w:rStyle w:val="Bodytext33"/>
          <w:color w:val="000000"/>
          <w:sz w:val="24"/>
          <w:szCs w:val="24"/>
          <w:lang w:eastAsia="vi-VN"/>
        </w:rPr>
        <w:drawing>
          <wp:inline distT="0" distB="0" distL="0" distR="0">
            <wp:extent cx="3543300" cy="393700"/>
            <wp:effectExtent l="0" t="0" r="0" b="0"/>
            <wp:docPr id="67"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5" descr=""/>
                    <pic:cNvPicPr>
                      <a:picLocks noChangeAspect="1" noChangeArrowheads="1"/>
                    </pic:cNvPicPr>
                  </pic:nvPicPr>
                  <pic:blipFill>
                    <a:blip r:embed="rId1151"/>
                    <a:srcRect l="-10" t="-91" r="-10" b="-91"/>
                    <a:stretch>
                      <a:fillRect/>
                    </a:stretch>
                  </pic:blipFill>
                  <pic:spPr bwMode="auto">
                    <a:xfrm>
                      <a:off x="0" y="0"/>
                      <a:ext cx="3543300" cy="393700"/>
                    </a:xfrm>
                    <a:prstGeom prst="rect">
                      <a:avLst/>
                    </a:prstGeom>
                  </pic:spPr>
                </pic:pic>
              </a:graphicData>
            </a:graphic>
          </wp:inline>
        </w:drawing>
      </w:r>
    </w:p>
    <w:p>
      <w:pPr>
        <w:pStyle w:val="Bodytext311"/>
        <w:shd w:fill="auto" w:val="clear"/>
        <w:spacing w:lineRule="auto" w:line="360"/>
        <w:ind w:hanging="0" w:right="0"/>
        <w:jc w:val="both"/>
        <w:rPr/>
      </w:pPr>
      <w:r>
        <w:rPr>
          <w:rStyle w:val="Bodytext33"/>
          <w:color w:val="000000"/>
          <w:sz w:val="24"/>
          <w:szCs w:val="24"/>
          <w:lang w:eastAsia="vi-VN"/>
        </w:rPr>
        <w:t xml:space="preserve">Ta có </w:t>
      </w:r>
      <w:r>
        <w:rPr>
          <w:rStyle w:val="Bodytext33"/>
          <w:color w:val="000000"/>
          <w:sz w:val="24"/>
          <w:szCs w:val="24"/>
          <w:lang w:eastAsia="vi-VN"/>
        </w:rPr>
        <w:drawing>
          <wp:inline distT="0" distB="0" distL="0" distR="0">
            <wp:extent cx="4520565" cy="254000"/>
            <wp:effectExtent l="0" t="0" r="0" b="0"/>
            <wp:docPr id="68"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6" descr=""/>
                    <pic:cNvPicPr>
                      <a:picLocks noChangeAspect="1" noChangeArrowheads="1"/>
                    </pic:cNvPicPr>
                  </pic:nvPicPr>
                  <pic:blipFill>
                    <a:blip r:embed="rId1152"/>
                    <a:srcRect l="-8" t="-142" r="-8" b="-142"/>
                    <a:stretch>
                      <a:fillRect/>
                    </a:stretch>
                  </pic:blipFill>
                  <pic:spPr bwMode="auto">
                    <a:xfrm>
                      <a:off x="0" y="0"/>
                      <a:ext cx="4520565" cy="2540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color w:val="000000"/>
          <w:sz w:val="24"/>
          <w:szCs w:val="24"/>
          <w:lang w:eastAsia="vi-VN"/>
        </w:rPr>
        <w:t>Bảo toàn khối lượng, ta có :</w:t>
      </w:r>
    </w:p>
    <w:p>
      <w:pPr>
        <w:pStyle w:val="Bodytext311"/>
        <w:shd w:fill="auto" w:val="clear"/>
        <w:spacing w:lineRule="auto" w:line="360"/>
        <w:ind w:hanging="0" w:right="0"/>
        <w:rPr/>
      </w:pPr>
      <w:r>
        <w:rPr>
          <w:rStyle w:val="Bodytext33"/>
          <w:color w:val="000000"/>
          <w:sz w:val="24"/>
          <w:szCs w:val="24"/>
          <w:lang w:eastAsia="vi-VN"/>
        </w:rPr>
        <w:drawing>
          <wp:inline distT="0" distB="0" distL="0" distR="0">
            <wp:extent cx="2273300" cy="508000"/>
            <wp:effectExtent l="0" t="0" r="0" b="0"/>
            <wp:docPr id="69"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7" descr=""/>
                    <pic:cNvPicPr>
                      <a:picLocks noChangeAspect="1" noChangeArrowheads="1"/>
                    </pic:cNvPicPr>
                  </pic:nvPicPr>
                  <pic:blipFill>
                    <a:blip r:embed="rId1153"/>
                    <a:srcRect l="-16" t="-71" r="-16" b="-71"/>
                    <a:stretch>
                      <a:fillRect/>
                    </a:stretch>
                  </pic:blipFill>
                  <pic:spPr bwMode="auto">
                    <a:xfrm>
                      <a:off x="0" y="0"/>
                      <a:ext cx="2273300" cy="5080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Vậy khối lượng lớn nhất của m là 2,97g.</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32: Đáp án D</w:t>
      </w:r>
    </w:p>
    <w:p>
      <w:pPr>
        <w:pStyle w:val="Bodytext311"/>
        <w:shd w:fill="auto" w:val="clear"/>
        <w:spacing w:lineRule="auto" w:line="360"/>
        <w:ind w:hanging="0" w:right="0"/>
        <w:jc w:val="both"/>
        <w:rPr/>
      </w:pPr>
      <w:r>
        <w:rPr>
          <w:rStyle w:val="Bodytext33"/>
          <w:color w:val="000000"/>
          <w:sz w:val="24"/>
          <w:szCs w:val="24"/>
          <w:lang w:eastAsia="vi-VN"/>
        </w:rPr>
        <w:t>Phân tích : Ban đầu, NaOH mất một lượng để trung hòa lượng H</w:t>
      </w:r>
      <w:r>
        <w:rPr>
          <w:rStyle w:val="Bodytext33"/>
          <w:color w:val="000000"/>
          <w:sz w:val="24"/>
          <w:szCs w:val="24"/>
          <w:vertAlign w:val="superscript"/>
          <w:lang w:eastAsia="vi-VN"/>
        </w:rPr>
        <w:t>+</w:t>
      </w:r>
      <w:r>
        <w:rPr>
          <w:rStyle w:val="Bodytext33"/>
          <w:color w:val="000000"/>
          <w:sz w:val="24"/>
          <w:szCs w:val="24"/>
          <w:lang w:eastAsia="vi-VN"/>
        </w:rPr>
        <w:t xml:space="preserve"> , sau đó mới bắt đầu tạo kết tủa và hòa tan kết tủa.</w:t>
      </w:r>
    </w:p>
    <w:p>
      <w:pPr>
        <w:pStyle w:val="Bodytext311"/>
        <w:shd w:fill="auto" w:val="clear"/>
        <w:spacing w:lineRule="auto" w:line="360"/>
        <w:ind w:hanging="0" w:right="0"/>
        <w:jc w:val="both"/>
        <w:rPr>
          <w:sz w:val="24"/>
          <w:szCs w:val="24"/>
        </w:rPr>
      </w:pPr>
      <w:r>
        <w:rPr>
          <w:sz w:val="24"/>
          <w:szCs w:val="24"/>
        </w:rPr>
        <w:drawing>
          <wp:inline distT="0" distB="0" distL="0" distR="0">
            <wp:extent cx="4105910" cy="2190750"/>
            <wp:effectExtent l="0" t="0" r="0" b="0"/>
            <wp:docPr id="70"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 descr=""/>
                    <pic:cNvPicPr>
                      <a:picLocks noChangeAspect="1" noChangeArrowheads="1"/>
                    </pic:cNvPicPr>
                  </pic:nvPicPr>
                  <pic:blipFill>
                    <a:blip r:embed="rId1154"/>
                    <a:srcRect l="-9" t="-16" r="-9" b="-16"/>
                    <a:stretch>
                      <a:fillRect/>
                    </a:stretch>
                  </pic:blipFill>
                  <pic:spPr bwMode="auto">
                    <a:xfrm>
                      <a:off x="0" y="0"/>
                      <a:ext cx="4105910" cy="2190750"/>
                    </a:xfrm>
                    <a:prstGeom prst="rect">
                      <a:avLst/>
                    </a:prstGeom>
                  </pic:spPr>
                </pic:pic>
              </a:graphicData>
            </a:graphic>
          </wp:inline>
        </w:drawing>
      </w:r>
    </w:p>
    <w:p>
      <w:pPr>
        <w:pStyle w:val="Picturecaption1"/>
        <w:shd w:fill="auto" w:val="clear"/>
        <w:spacing w:lineRule="auto" w:line="360"/>
        <w:rPr>
          <w:sz w:val="24"/>
          <w:szCs w:val="24"/>
        </w:rPr>
      </w:pPr>
      <w:r>
        <w:rPr>
          <w:rStyle w:val="Picturecaption"/>
          <w:color w:val="000000"/>
          <w:sz w:val="24"/>
          <w:szCs w:val="24"/>
          <w:lang w:eastAsia="vi-VN"/>
        </w:rPr>
        <w:t>Khi nhỏ một lượng 0,35 mol NaOH, ta có:</w:t>
      </w:r>
    </w:p>
    <w:p>
      <w:pPr>
        <w:pStyle w:val="Bodytext311"/>
        <w:shd w:fill="auto" w:val="clear"/>
        <w:spacing w:lineRule="auto" w:line="360"/>
        <w:ind w:hanging="0" w:right="0"/>
        <w:rPr/>
      </w:pPr>
      <w:r>
        <w:rPr>
          <w:rStyle w:val="Bodytext33"/>
          <w:color w:val="000000"/>
          <w:sz w:val="24"/>
          <w:szCs w:val="24"/>
          <w:lang w:eastAsia="vi-VN"/>
        </w:rPr>
        <w:drawing>
          <wp:inline distT="0" distB="0" distL="0" distR="0">
            <wp:extent cx="1752600" cy="190500"/>
            <wp:effectExtent l="0" t="0" r="0" b="0"/>
            <wp:docPr id="71"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9" descr=""/>
                    <pic:cNvPicPr>
                      <a:picLocks noChangeAspect="1" noChangeArrowheads="1"/>
                    </pic:cNvPicPr>
                  </pic:nvPicPr>
                  <pic:blipFill>
                    <a:blip r:embed="rId1155"/>
                    <a:srcRect l="-21" t="-189" r="-21" b="-189"/>
                    <a:stretch>
                      <a:fillRect/>
                    </a:stretch>
                  </pic:blipFill>
                  <pic:spPr bwMode="auto">
                    <a:xfrm>
                      <a:off x="0" y="0"/>
                      <a:ext cx="1752600" cy="1905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pPr>
      <w:r>
        <w:rPr>
          <w:rStyle w:val="Bodytext33"/>
          <w:color w:val="000000"/>
          <w:sz w:val="24"/>
          <w:szCs w:val="24"/>
          <w:lang w:eastAsia="vi-VN"/>
        </w:rPr>
        <w:t xml:space="preserve">Lượng NaOH cần dùng để tạo kết tủa cực đại là : </w:t>
      </w:r>
    </w:p>
    <w:p>
      <w:pPr>
        <w:pStyle w:val="Bodytext311"/>
        <w:shd w:fill="auto" w:val="clear"/>
        <w:spacing w:lineRule="auto" w:line="360"/>
        <w:ind w:hanging="0" w:right="0"/>
        <w:rPr/>
      </w:pPr>
      <w:r>
        <w:rPr>
          <w:rStyle w:val="Bodytext33"/>
          <w:color w:val="000000"/>
          <w:sz w:val="24"/>
          <w:szCs w:val="24"/>
          <w:lang w:eastAsia="vi-VN"/>
        </w:rPr>
        <w:drawing>
          <wp:inline distT="0" distB="0" distL="0" distR="0">
            <wp:extent cx="1130300" cy="241300"/>
            <wp:effectExtent l="0" t="0" r="0" b="0"/>
            <wp:docPr id="72"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 descr=""/>
                    <pic:cNvPicPr>
                      <a:picLocks noChangeAspect="1" noChangeArrowheads="1"/>
                    </pic:cNvPicPr>
                  </pic:nvPicPr>
                  <pic:blipFill>
                    <a:blip r:embed="rId1156"/>
                    <a:srcRect l="-32" t="-149" r="-32" b="-149"/>
                    <a:stretch>
                      <a:fillRect/>
                    </a:stretch>
                  </pic:blipFill>
                  <pic:spPr bwMode="auto">
                    <a:xfrm>
                      <a:off x="0" y="0"/>
                      <a:ext cx="1130300" cy="2413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Khi nhỏ một lượng 0,55 mol NaOH, ta có quá trình hòa tan khi kết tủa đạt cực đại xuống còn 0,05 mol kết tủa là :</w:t>
      </w:r>
    </w:p>
    <w:p>
      <w:pPr>
        <w:pStyle w:val="Bodytext311"/>
        <w:shd w:fill="auto" w:val="clear"/>
        <w:spacing w:lineRule="auto" w:line="360"/>
        <w:ind w:hanging="0" w:right="0"/>
        <w:rPr/>
      </w:pPr>
      <w:r>
        <w:rPr>
          <w:rStyle w:val="Bodytext33"/>
          <w:color w:val="000000"/>
          <w:sz w:val="24"/>
          <w:szCs w:val="24"/>
          <w:lang w:eastAsia="vi-VN"/>
        </w:rPr>
        <w:drawing>
          <wp:inline distT="0" distB="0" distL="0" distR="0">
            <wp:extent cx="2044700" cy="482600"/>
            <wp:effectExtent l="0" t="0" r="0" b="0"/>
            <wp:docPr id="73"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1" descr=""/>
                    <pic:cNvPicPr>
                      <a:picLocks noChangeAspect="1" noChangeArrowheads="1"/>
                    </pic:cNvPicPr>
                  </pic:nvPicPr>
                  <pic:blipFill>
                    <a:blip r:embed="rId1157"/>
                    <a:srcRect l="-18" t="-75" r="-18" b="-75"/>
                    <a:stretch>
                      <a:fillRect/>
                    </a:stretch>
                  </pic:blipFill>
                  <pic:spPr bwMode="auto">
                    <a:xfrm>
                      <a:off x="0" y="0"/>
                      <a:ext cx="2044700" cy="4826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 xml:space="preserve">Khi đó: </w:t>
      </w:r>
      <w:r>
        <w:rPr>
          <w:rStyle w:val="Bodytext33"/>
          <w:color w:val="000000"/>
          <w:sz w:val="24"/>
          <w:szCs w:val="24"/>
          <w:lang w:eastAsia="vi-VN"/>
        </w:rPr>
        <w:drawing>
          <wp:inline distT="0" distB="0" distL="0" distR="0">
            <wp:extent cx="2019300" cy="254000"/>
            <wp:effectExtent l="0" t="0" r="0" b="0"/>
            <wp:docPr id="74"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2" descr=""/>
                    <pic:cNvPicPr>
                      <a:picLocks noChangeAspect="1" noChangeArrowheads="1"/>
                    </pic:cNvPicPr>
                  </pic:nvPicPr>
                  <pic:blipFill>
                    <a:blip r:embed="rId1158"/>
                    <a:srcRect l="-18" t="-142" r="-18" b="-142"/>
                    <a:stretch>
                      <a:fillRect/>
                    </a:stretch>
                  </pic:blipFill>
                  <pic:spPr bwMode="auto">
                    <a:xfrm>
                      <a:off x="0" y="0"/>
                      <a:ext cx="2019300" cy="2540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lang w:val="en-US"/>
        </w:rPr>
      </w:pPr>
      <w:r>
        <w:rPr>
          <w:rStyle w:val="Bodytext33"/>
          <w:color w:val="000000"/>
          <w:sz w:val="24"/>
          <w:szCs w:val="24"/>
          <w:lang w:eastAsia="vi-VN"/>
        </w:rPr>
        <w:t>Suy ra dung dịch X gồm:</w:t>
      </w:r>
      <w:r>
        <w:rPr>
          <w:rStyle w:val="Bodytext33"/>
          <w:color w:val="000000"/>
          <w:sz w:val="24"/>
          <w:szCs w:val="24"/>
          <w:lang w:val="en-US" w:eastAsia="vi-VN"/>
        </w:rPr>
        <w:t xml:space="preserve"> </w:t>
      </w:r>
      <w:r>
        <w:rPr>
          <w:rStyle w:val="Bodytext33"/>
          <w:color w:val="000000"/>
          <w:sz w:val="24"/>
          <w:szCs w:val="24"/>
          <w:lang w:val="en-US" w:eastAsia="vi-VN"/>
        </w:rPr>
        <w:drawing>
          <wp:inline distT="0" distB="0" distL="0" distR="0">
            <wp:extent cx="939800" cy="1016000"/>
            <wp:effectExtent l="0" t="0" r="0" b="0"/>
            <wp:docPr id="75"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3" descr=""/>
                    <pic:cNvPicPr>
                      <a:picLocks noChangeAspect="1" noChangeArrowheads="1"/>
                    </pic:cNvPicPr>
                  </pic:nvPicPr>
                  <pic:blipFill>
                    <a:blip r:embed="rId1159"/>
                    <a:srcRect l="-38" t="-35" r="-38" b="-35"/>
                    <a:stretch>
                      <a:fillRect/>
                    </a:stretch>
                  </pic:blipFill>
                  <pic:spPr bwMode="auto">
                    <a:xfrm>
                      <a:off x="0" y="0"/>
                      <a:ext cx="939800" cy="1016000"/>
                    </a:xfrm>
                    <a:prstGeom prst="rect">
                      <a:avLst/>
                    </a:prstGeom>
                  </pic:spPr>
                </pic:pic>
              </a:graphicData>
            </a:graphic>
          </wp:inline>
        </w:drawing>
      </w:r>
      <w:r>
        <w:rPr>
          <w:rStyle w:val="Bodytext33"/>
          <w:color w:val="000000"/>
          <w:sz w:val="24"/>
          <w:szCs w:val="24"/>
          <w:lang w:val="en-US"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Khi nhỏ Ba(OH)</w:t>
      </w:r>
      <w:r>
        <w:rPr>
          <w:rStyle w:val="Bodytext3Constantia1"/>
          <w:rFonts w:cs="Times New Roman"/>
          <w:color w:val="000000"/>
          <w:sz w:val="24"/>
          <w:szCs w:val="24"/>
          <w:vertAlign w:val="subscript"/>
          <w:lang w:eastAsia="vi-VN"/>
        </w:rPr>
        <w:t>2</w:t>
      </w:r>
      <w:r>
        <w:rPr>
          <w:rStyle w:val="Bodytext33"/>
          <w:color w:val="000000"/>
          <w:sz w:val="24"/>
          <w:szCs w:val="24"/>
          <w:lang w:eastAsia="vi-VN"/>
        </w:rPr>
        <w:t xml:space="preserve"> vào dung dịch X thì mất 0,1mol Ba(OH)</w:t>
      </w:r>
      <w:r>
        <w:rPr>
          <w:rStyle w:val="Bodytext3Constantia1"/>
          <w:rFonts w:cs="Times New Roman"/>
          <w:color w:val="000000"/>
          <w:sz w:val="24"/>
          <w:szCs w:val="24"/>
          <w:vertAlign w:val="subscript"/>
          <w:lang w:eastAsia="vi-VN"/>
        </w:rPr>
        <w:t>2</w:t>
      </w:r>
      <w:r>
        <w:rPr>
          <w:rStyle w:val="Bodytext33"/>
          <w:color w:val="000000"/>
          <w:sz w:val="24"/>
          <w:szCs w:val="24"/>
          <w:lang w:eastAsia="vi-VN"/>
        </w:rPr>
        <w:t xml:space="preserve"> trung hòa lượng H</w:t>
      </w:r>
      <w:r>
        <w:rPr>
          <w:rStyle w:val="Bodytext33"/>
          <w:color w:val="000000"/>
          <w:sz w:val="24"/>
          <w:szCs w:val="24"/>
          <w:vertAlign w:val="superscript"/>
          <w:lang w:eastAsia="vi-VN"/>
        </w:rPr>
        <w:t>+</w:t>
      </w:r>
      <w:r>
        <w:rPr>
          <w:rStyle w:val="Bodytext33"/>
          <w:color w:val="000000"/>
          <w:sz w:val="24"/>
          <w:szCs w:val="24"/>
          <w:lang w:eastAsia="vi-VN"/>
        </w:rPr>
        <w:t>, còn lại 0,17mol Ba(OH)</w:t>
      </w:r>
      <w:r>
        <w:rPr>
          <w:rStyle w:val="Bodytext3Constantia1"/>
          <w:rFonts w:cs="Times New Roman"/>
          <w:color w:val="000000"/>
          <w:sz w:val="24"/>
          <w:szCs w:val="24"/>
          <w:vertAlign w:val="subscript"/>
          <w:lang w:eastAsia="vi-VN"/>
        </w:rPr>
        <w:t>2</w:t>
      </w:r>
      <w:r>
        <w:rPr>
          <w:rStyle w:val="Bodytext3Constantia1"/>
          <w:rFonts w:cs="Times New Roman"/>
          <w:color w:val="000000"/>
          <w:sz w:val="24"/>
          <w:szCs w:val="24"/>
          <w:lang w:eastAsia="vi-VN"/>
        </w:rPr>
        <w:t xml:space="preserve"> </w:t>
      </w:r>
      <w:r>
        <w:rPr>
          <w:rStyle w:val="Bodytext33"/>
          <w:color w:val="000000"/>
          <w:sz w:val="24"/>
          <w:szCs w:val="24"/>
          <w:lang w:eastAsia="vi-VN"/>
        </w:rPr>
        <w:t>tác dụng với Al</w:t>
      </w:r>
      <w:r>
        <w:rPr>
          <w:rStyle w:val="Bodytext33"/>
          <w:color w:val="000000"/>
          <w:sz w:val="24"/>
          <w:szCs w:val="24"/>
          <w:vertAlign w:val="superscript"/>
          <w:lang w:eastAsia="vi-VN"/>
        </w:rPr>
        <w:t>3+</w:t>
      </w:r>
      <w:r>
        <w:rPr>
          <w:rStyle w:val="Bodytext33"/>
          <w:color w:val="000000"/>
          <w:sz w:val="24"/>
          <w:szCs w:val="24"/>
          <w:lang w:eastAsia="vi-VN"/>
        </w:rPr>
        <w:t>.</w:t>
      </w:r>
    </w:p>
    <w:p>
      <w:pPr>
        <w:pStyle w:val="Bodytext311"/>
        <w:shd w:fill="auto" w:val="clear"/>
        <w:spacing w:lineRule="auto" w:line="360"/>
        <w:ind w:hanging="0" w:right="0"/>
        <w:rPr>
          <w:sz w:val="24"/>
          <w:szCs w:val="24"/>
        </w:rPr>
      </w:pPr>
      <w:r>
        <w:rPr>
          <w:rStyle w:val="Bodytext33"/>
          <w:color w:val="000000"/>
          <w:sz w:val="24"/>
          <w:szCs w:val="24"/>
          <w:lang w:eastAsia="vi-VN"/>
        </w:rPr>
        <w:t xml:space="preserve">Gọi </w:t>
      </w:r>
      <w:r>
        <w:rPr>
          <w:rStyle w:val="Bodytext33"/>
          <w:color w:val="000000"/>
          <w:sz w:val="24"/>
          <w:szCs w:val="24"/>
          <w:lang w:eastAsia="vi-VN"/>
        </w:rPr>
        <w:drawing>
          <wp:inline distT="0" distB="0" distL="0" distR="0">
            <wp:extent cx="1270000" cy="266700"/>
            <wp:effectExtent l="0" t="0" r="0" b="0"/>
            <wp:docPr id="76"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 descr=""/>
                    <pic:cNvPicPr>
                      <a:picLocks noChangeAspect="1" noChangeArrowheads="1"/>
                    </pic:cNvPicPr>
                  </pic:nvPicPr>
                  <pic:blipFill>
                    <a:blip r:embed="rId1160"/>
                    <a:srcRect l="-28" t="-135" r="-28" b="-135"/>
                    <a:stretch>
                      <a:fillRect/>
                    </a:stretch>
                  </pic:blipFill>
                  <pic:spPr bwMode="auto">
                    <a:xfrm>
                      <a:off x="0" y="0"/>
                      <a:ext cx="1270000" cy="2667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lang w:val="en-US"/>
        </w:rPr>
      </w:pPr>
      <w:r>
        <w:rPr>
          <w:rStyle w:val="Bodytext33"/>
          <w:color w:val="000000"/>
          <w:sz w:val="24"/>
          <w:szCs w:val="24"/>
          <w:lang w:eastAsia="vi-VN"/>
        </w:rPr>
        <w:t>Ta có :</w:t>
      </w:r>
      <w:r>
        <w:rPr>
          <w:rStyle w:val="Bodytext33"/>
          <w:color w:val="000000"/>
          <w:sz w:val="24"/>
          <w:szCs w:val="24"/>
          <w:lang w:val="en-US" w:eastAsia="vi-VN"/>
        </w:rPr>
        <w:t xml:space="preserve"> </w:t>
      </w:r>
      <w:r>
        <w:rPr>
          <w:rStyle w:val="Bodytext33"/>
          <w:color w:val="000000"/>
          <w:sz w:val="24"/>
          <w:szCs w:val="24"/>
          <w:lang w:val="en-US" w:eastAsia="vi-VN"/>
        </w:rPr>
        <w:drawing>
          <wp:inline distT="0" distB="0" distL="0" distR="0">
            <wp:extent cx="2781300" cy="533400"/>
            <wp:effectExtent l="0" t="0" r="0" b="0"/>
            <wp:docPr id="77"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5" descr=""/>
                    <pic:cNvPicPr>
                      <a:picLocks noChangeAspect="1" noChangeArrowheads="1"/>
                    </pic:cNvPicPr>
                  </pic:nvPicPr>
                  <pic:blipFill>
                    <a:blip r:embed="rId1161"/>
                    <a:srcRect l="-13" t="-67" r="-13" b="-67"/>
                    <a:stretch>
                      <a:fillRect/>
                    </a:stretch>
                  </pic:blipFill>
                  <pic:spPr bwMode="auto">
                    <a:xfrm>
                      <a:off x="0" y="0"/>
                      <a:ext cx="2781300" cy="533400"/>
                    </a:xfrm>
                    <a:prstGeom prst="rect">
                      <a:avLst/>
                    </a:prstGeom>
                  </pic:spPr>
                </pic:pic>
              </a:graphicData>
            </a:graphic>
          </wp:inline>
        </w:drawing>
      </w:r>
      <w:r>
        <w:rPr>
          <w:rStyle w:val="Bodytext33"/>
          <w:color w:val="000000"/>
          <w:sz w:val="24"/>
          <w:szCs w:val="24"/>
          <w:lang w:val="en-US"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Ta có :</w:t>
      </w:r>
    </w:p>
    <w:p>
      <w:pPr>
        <w:pStyle w:val="Bodytext311"/>
        <w:shd w:fill="auto" w:val="clear"/>
        <w:spacing w:lineRule="auto" w:line="360"/>
        <w:ind w:hanging="0" w:right="0"/>
        <w:rPr>
          <w:sz w:val="24"/>
          <w:szCs w:val="24"/>
        </w:rPr>
      </w:pPr>
      <w:r>
        <w:rPr>
          <w:rStyle w:val="Bodytext33"/>
          <w:color w:val="000000"/>
          <w:sz w:val="24"/>
          <w:szCs w:val="24"/>
          <w:lang w:eastAsia="vi-VN"/>
        </w:rPr>
        <w:t xml:space="preserve">(Vì  </w:t>
      </w:r>
      <w:r>
        <w:rPr>
          <w:rStyle w:val="Bodytext33"/>
          <w:color w:val="000000"/>
          <w:sz w:val="24"/>
          <w:szCs w:val="24"/>
          <w:lang w:eastAsia="vi-VN"/>
        </w:rPr>
        <w:drawing>
          <wp:inline distT="0" distB="0" distL="0" distR="0">
            <wp:extent cx="3429000" cy="241300"/>
            <wp:effectExtent l="0" t="0" r="0" b="0"/>
            <wp:docPr id="78"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 descr=""/>
                    <pic:cNvPicPr>
                      <a:picLocks noChangeAspect="1" noChangeArrowheads="1"/>
                    </pic:cNvPicPr>
                  </pic:nvPicPr>
                  <pic:blipFill>
                    <a:blip r:embed="rId1162"/>
                    <a:srcRect l="-10" t="-149" r="-10" b="-149"/>
                    <a:stretch>
                      <a:fillRect/>
                    </a:stretch>
                  </pic:blipFill>
                  <pic:spPr bwMode="auto">
                    <a:xfrm>
                      <a:off x="0" y="0"/>
                      <a:ext cx="3429000" cy="2413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Vậy khối lượng kết tủa tạo thành là :</w:t>
      </w:r>
    </w:p>
    <w:p>
      <w:pPr>
        <w:pStyle w:val="Bodytext311"/>
        <w:shd w:fill="auto" w:val="clear"/>
        <w:spacing w:lineRule="auto" w:line="360"/>
        <w:ind w:hanging="0" w:right="0"/>
        <w:rPr/>
      </w:pPr>
      <w:r>
        <w:rPr>
          <w:rStyle w:val="Bodytext33"/>
          <w:color w:val="000000"/>
          <w:sz w:val="24"/>
          <w:szCs w:val="24"/>
          <w:lang w:eastAsia="vi-VN"/>
        </w:rPr>
        <w:drawing>
          <wp:inline distT="0" distB="0" distL="0" distR="0">
            <wp:extent cx="2806700" cy="254000"/>
            <wp:effectExtent l="0" t="0" r="0" b="0"/>
            <wp:docPr id="79"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7" descr=""/>
                    <pic:cNvPicPr>
                      <a:picLocks noChangeAspect="1" noChangeArrowheads="1"/>
                    </pic:cNvPicPr>
                  </pic:nvPicPr>
                  <pic:blipFill>
                    <a:blip r:embed="rId1163"/>
                    <a:srcRect l="-13" t="-142" r="-13" b="-142"/>
                    <a:stretch>
                      <a:fillRect/>
                    </a:stretch>
                  </pic:blipFill>
                  <pic:spPr bwMode="auto">
                    <a:xfrm>
                      <a:off x="0" y="0"/>
                      <a:ext cx="2806700" cy="2540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b/>
          <w:color w:val="000000"/>
          <w:sz w:val="24"/>
          <w:szCs w:val="24"/>
          <w:lang w:eastAsia="vi-VN"/>
        </w:rPr>
        <w:t>Câu</w:t>
      </w:r>
      <w:r>
        <w:rPr>
          <w:rStyle w:val="Bodytext33"/>
          <w:color w:val="000000"/>
          <w:sz w:val="24"/>
          <w:szCs w:val="24"/>
          <w:lang w:eastAsia="vi-VN"/>
        </w:rPr>
        <w:t xml:space="preserve"> 33: Đáp án B</w:t>
      </w:r>
    </w:p>
    <w:p>
      <w:pPr>
        <w:pStyle w:val="Bodytext311"/>
        <w:shd w:fill="auto" w:val="clear"/>
        <w:spacing w:lineRule="auto" w:line="360"/>
        <w:ind w:hanging="0" w:right="0"/>
        <w:rPr>
          <w:sz w:val="24"/>
          <w:szCs w:val="24"/>
        </w:rPr>
      </w:pPr>
      <w:r>
        <w:rPr>
          <w:rStyle w:val="Bodytext33"/>
          <w:color w:val="000000"/>
          <w:sz w:val="24"/>
          <w:szCs w:val="24"/>
          <w:lang w:eastAsia="vi-VN"/>
        </w:rPr>
        <w:t xml:space="preserve">Phân tích : Đặt </w:t>
      </w:r>
      <w:r>
        <w:rPr>
          <w:rStyle w:val="Bodytext33"/>
          <w:color w:val="000000"/>
          <w:sz w:val="24"/>
          <w:szCs w:val="24"/>
          <w:lang w:val="en-US" w:eastAsia="vi-VN"/>
        </w:rPr>
        <w:drawing>
          <wp:inline distT="0" distB="0" distL="0" distR="0">
            <wp:extent cx="1663700" cy="254000"/>
            <wp:effectExtent l="0" t="0" r="0" b="0"/>
            <wp:docPr id="80"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 descr=""/>
                    <pic:cNvPicPr>
                      <a:picLocks noChangeAspect="1" noChangeArrowheads="1"/>
                    </pic:cNvPicPr>
                  </pic:nvPicPr>
                  <pic:blipFill>
                    <a:blip r:embed="rId1164"/>
                    <a:srcRect l="-22" t="-142" r="-22" b="-142"/>
                    <a:stretch>
                      <a:fillRect/>
                    </a:stretch>
                  </pic:blipFill>
                  <pic:spPr bwMode="auto">
                    <a:xfrm>
                      <a:off x="0" y="0"/>
                      <a:ext cx="1663700" cy="2540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Khi cho X tan hoàn toàn trong dung dịch H</w:t>
      </w:r>
      <w:r>
        <w:rPr>
          <w:rStyle w:val="Bodytext3Constantia1"/>
          <w:rFonts w:cs="Times New Roman"/>
          <w:color w:val="000000"/>
          <w:sz w:val="24"/>
          <w:szCs w:val="24"/>
          <w:vertAlign w:val="subscript"/>
          <w:lang w:eastAsia="vi-VN"/>
        </w:rPr>
        <w:t>2</w:t>
      </w:r>
      <w:r>
        <w:rPr>
          <w:rStyle w:val="Bodytext33"/>
          <w:color w:val="000000"/>
          <w:sz w:val="24"/>
          <w:szCs w:val="24"/>
          <w:lang w:eastAsia="vi-VN"/>
        </w:rPr>
        <w:t>SO</w:t>
      </w:r>
      <w:r>
        <w:rPr>
          <w:rStyle w:val="Bodytext3Constantia1"/>
          <w:rFonts w:cs="Times New Roman"/>
          <w:color w:val="000000"/>
          <w:sz w:val="24"/>
          <w:szCs w:val="24"/>
          <w:vertAlign w:val="subscript"/>
          <w:lang w:eastAsia="vi-VN"/>
        </w:rPr>
        <w:t>4</w:t>
      </w:r>
      <w:r>
        <w:rPr>
          <w:rStyle w:val="Bodytext33"/>
          <w:color w:val="000000"/>
          <w:sz w:val="24"/>
          <w:szCs w:val="24"/>
          <w:lang w:eastAsia="vi-VN"/>
        </w:rPr>
        <w:t xml:space="preserve"> thì ta chỉ thu được dung dịch chỉ chứa một chất tan duy nhất nên sau phản ứng thì </w:t>
      </w:r>
      <w:r>
        <w:rPr>
          <w:rStyle w:val="Bodytext33"/>
          <w:color w:val="000000"/>
          <w:sz w:val="24"/>
          <w:szCs w:val="24"/>
          <w:lang w:eastAsia="vi-VN"/>
        </w:rPr>
        <w:drawing>
          <wp:inline distT="0" distB="0" distL="0" distR="0">
            <wp:extent cx="330200" cy="241300"/>
            <wp:effectExtent l="0" t="0" r="0" b="0"/>
            <wp:docPr id="81"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9" descr=""/>
                    <pic:cNvPicPr>
                      <a:picLocks noChangeAspect="1" noChangeArrowheads="1"/>
                    </pic:cNvPicPr>
                  </pic:nvPicPr>
                  <pic:blipFill>
                    <a:blip r:embed="rId1165"/>
                    <a:srcRect l="-109" t="-149" r="-109" b="-149"/>
                    <a:stretch>
                      <a:fillRect/>
                    </a:stretch>
                  </pic:blipFill>
                  <pic:spPr bwMode="auto">
                    <a:xfrm>
                      <a:off x="0" y="0"/>
                      <a:ext cx="330200" cy="241300"/>
                    </a:xfrm>
                    <a:prstGeom prst="rect">
                      <a:avLst/>
                    </a:prstGeom>
                  </pic:spPr>
                </pic:pic>
              </a:graphicData>
            </a:graphic>
          </wp:inline>
        </w:drawing>
      </w:r>
      <w:r>
        <w:rPr>
          <w:rStyle w:val="Bodytext33"/>
          <w:color w:val="000000"/>
          <w:sz w:val="24"/>
          <w:szCs w:val="24"/>
          <w:lang w:eastAsia="vi-VN"/>
        </w:rPr>
        <w:t xml:space="preserve"> hết và muối thu được là CuSO</w:t>
      </w:r>
      <w:r>
        <w:rPr>
          <w:rStyle w:val="Bodytext33"/>
          <w:color w:val="000000"/>
          <w:sz w:val="24"/>
          <w:szCs w:val="24"/>
          <w:vertAlign w:val="subscript"/>
          <w:lang w:eastAsia="vi-VN"/>
        </w:rPr>
        <w:t>4</w:t>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 xml:space="preserve">Ta có : </w:t>
      </w:r>
      <w:r>
        <w:rPr>
          <w:rStyle w:val="Bodytext33"/>
          <w:color w:val="000000"/>
          <w:sz w:val="24"/>
          <w:szCs w:val="24"/>
          <w:lang w:eastAsia="vi-VN"/>
        </w:rPr>
        <w:drawing>
          <wp:inline distT="0" distB="0" distL="0" distR="0">
            <wp:extent cx="1663700" cy="241300"/>
            <wp:effectExtent l="0" t="0" r="0" b="0"/>
            <wp:docPr id="82"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 descr=""/>
                    <pic:cNvPicPr>
                      <a:picLocks noChangeAspect="1" noChangeArrowheads="1"/>
                    </pic:cNvPicPr>
                  </pic:nvPicPr>
                  <pic:blipFill>
                    <a:blip r:embed="rId1166"/>
                    <a:srcRect l="-22" t="-149" r="-22" b="-149"/>
                    <a:stretch>
                      <a:fillRect/>
                    </a:stretch>
                  </pic:blipFill>
                  <pic:spPr bwMode="auto">
                    <a:xfrm>
                      <a:off x="0" y="0"/>
                      <a:ext cx="1663700" cy="2413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pPr>
      <w:r>
        <w:rPr>
          <w:rStyle w:val="Bodytext33"/>
          <w:color w:val="000000"/>
          <w:sz w:val="24"/>
          <w:szCs w:val="24"/>
          <w:lang w:eastAsia="vi-VN"/>
        </w:rPr>
        <w:drawing>
          <wp:inline distT="0" distB="0" distL="0" distR="0">
            <wp:extent cx="2844800" cy="660400"/>
            <wp:effectExtent l="0" t="0" r="0" b="0"/>
            <wp:docPr id="83"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1" descr=""/>
                    <pic:cNvPicPr>
                      <a:picLocks noChangeAspect="1" noChangeArrowheads="1"/>
                    </pic:cNvPicPr>
                  </pic:nvPicPr>
                  <pic:blipFill>
                    <a:blip r:embed="rId1167"/>
                    <a:srcRect l="-13" t="-55" r="-13" b="-55"/>
                    <a:stretch>
                      <a:fillRect/>
                    </a:stretch>
                  </pic:blipFill>
                  <pic:spPr bwMode="auto">
                    <a:xfrm>
                      <a:off x="0" y="0"/>
                      <a:ext cx="2844800" cy="6604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pPr>
      <w:r>
        <w:rPr>
          <w:rStyle w:val="Bodytext33"/>
          <w:color w:val="000000"/>
          <w:sz w:val="24"/>
          <w:szCs w:val="24"/>
          <w:lang w:eastAsia="vi-VN"/>
        </w:rPr>
        <w:drawing>
          <wp:inline distT="0" distB="0" distL="0" distR="0">
            <wp:extent cx="2501900" cy="393700"/>
            <wp:effectExtent l="0" t="0" r="0" b="0"/>
            <wp:docPr id="84"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 descr=""/>
                    <pic:cNvPicPr>
                      <a:picLocks noChangeAspect="1" noChangeArrowheads="1"/>
                    </pic:cNvPicPr>
                  </pic:nvPicPr>
                  <pic:blipFill>
                    <a:blip r:embed="rId1168"/>
                    <a:srcRect l="-14" t="-91" r="-14" b="-91"/>
                    <a:stretch>
                      <a:fillRect/>
                    </a:stretch>
                  </pic:blipFill>
                  <pic:spPr bwMode="auto">
                    <a:xfrm>
                      <a:off x="0" y="0"/>
                      <a:ext cx="2501900" cy="3937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 xml:space="preserve">Mà </w:t>
      </w:r>
      <w:r>
        <w:rPr>
          <w:rStyle w:val="Bodytext33"/>
          <w:color w:val="000000"/>
          <w:sz w:val="24"/>
          <w:szCs w:val="24"/>
          <w:lang w:eastAsia="vi-VN"/>
        </w:rPr>
        <w:drawing>
          <wp:inline distT="0" distB="0" distL="0" distR="0">
            <wp:extent cx="1193800" cy="393700"/>
            <wp:effectExtent l="0" t="0" r="0" b="0"/>
            <wp:docPr id="85"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 descr=""/>
                    <pic:cNvPicPr>
                      <a:picLocks noChangeAspect="1" noChangeArrowheads="1"/>
                    </pic:cNvPicPr>
                  </pic:nvPicPr>
                  <pic:blipFill>
                    <a:blip r:embed="rId1169"/>
                    <a:srcRect l="-30" t="-91" r="-30" b="-91"/>
                    <a:stretch>
                      <a:fillRect/>
                    </a:stretch>
                  </pic:blipFill>
                  <pic:spPr bwMode="auto">
                    <a:xfrm>
                      <a:off x="0" y="0"/>
                      <a:ext cx="1193800" cy="3937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 xml:space="preserve">Vậy khối lượng Cu trong X là : </w:t>
      </w:r>
      <w:r>
        <w:rPr>
          <w:rStyle w:val="Bodytext33"/>
          <w:color w:val="000000"/>
          <w:sz w:val="24"/>
          <w:szCs w:val="24"/>
          <w:lang w:eastAsia="vi-VN"/>
        </w:rPr>
        <w:drawing>
          <wp:inline distT="0" distB="0" distL="0" distR="0">
            <wp:extent cx="2082800" cy="419100"/>
            <wp:effectExtent l="0" t="0" r="0" b="0"/>
            <wp:docPr id="86"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 descr=""/>
                    <pic:cNvPicPr>
                      <a:picLocks noChangeAspect="1" noChangeArrowheads="1"/>
                    </pic:cNvPicPr>
                  </pic:nvPicPr>
                  <pic:blipFill>
                    <a:blip r:embed="rId1170"/>
                    <a:srcRect l="-17" t="-86" r="-17" b="-86"/>
                    <a:stretch>
                      <a:fillRect/>
                    </a:stretch>
                  </pic:blipFill>
                  <pic:spPr bwMode="auto">
                    <a:xfrm>
                      <a:off x="0" y="0"/>
                      <a:ext cx="2082800" cy="4191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b/>
          <w:color w:val="000000"/>
          <w:sz w:val="24"/>
          <w:szCs w:val="24"/>
          <w:lang w:eastAsia="vi-VN"/>
        </w:rPr>
        <w:t>Câu</w:t>
      </w:r>
      <w:r>
        <w:rPr>
          <w:rStyle w:val="Bodytext33"/>
          <w:color w:val="000000"/>
          <w:sz w:val="24"/>
          <w:szCs w:val="24"/>
          <w:lang w:eastAsia="vi-VN"/>
        </w:rPr>
        <w:t xml:space="preserve"> 34: Đáp án A</w:t>
      </w:r>
    </w:p>
    <w:p>
      <w:pPr>
        <w:pStyle w:val="Bodytext311"/>
        <w:shd w:fill="auto" w:val="clear"/>
        <w:spacing w:lineRule="auto" w:line="360"/>
        <w:ind w:hanging="0" w:right="0"/>
        <w:jc w:val="both"/>
        <w:rPr>
          <w:sz w:val="24"/>
          <w:szCs w:val="24"/>
        </w:rPr>
      </w:pPr>
      <w:r>
        <w:rPr>
          <w:rStyle w:val="Bodytext33"/>
          <w:color w:val="000000"/>
          <w:sz w:val="24"/>
          <w:szCs w:val="24"/>
          <w:lang w:eastAsia="vi-VN"/>
        </w:rPr>
        <w:t>Phân tích : Ta thấy axit oleic (C</w:t>
      </w:r>
      <w:r>
        <w:rPr>
          <w:rStyle w:val="Bodytext3Constantia1"/>
          <w:rFonts w:cs="Times New Roman"/>
          <w:color w:val="000000"/>
          <w:sz w:val="24"/>
          <w:szCs w:val="24"/>
          <w:vertAlign w:val="subscript"/>
          <w:lang w:eastAsia="vi-VN"/>
        </w:rPr>
        <w:t>18</w:t>
      </w:r>
      <w:r>
        <w:rPr>
          <w:rStyle w:val="Bodytext33"/>
          <w:color w:val="000000"/>
          <w:sz w:val="24"/>
          <w:szCs w:val="24"/>
          <w:lang w:eastAsia="vi-VN"/>
        </w:rPr>
        <w:t>H</w:t>
      </w:r>
      <w:r>
        <w:rPr>
          <w:rStyle w:val="Bodytext3Constantia1"/>
          <w:rFonts w:cs="Times New Roman"/>
          <w:color w:val="000000"/>
          <w:sz w:val="24"/>
          <w:szCs w:val="24"/>
          <w:vertAlign w:val="subscript"/>
          <w:lang w:eastAsia="vi-VN"/>
        </w:rPr>
        <w:t>34</w:t>
      </w:r>
      <w:r>
        <w:rPr>
          <w:rStyle w:val="Bodytext33"/>
          <w:color w:val="000000"/>
          <w:sz w:val="24"/>
          <w:szCs w:val="24"/>
          <w:lang w:eastAsia="vi-VN"/>
        </w:rPr>
        <w:t>O</w:t>
      </w:r>
      <w:r>
        <w:rPr>
          <w:rStyle w:val="Bodytext3Constantia1"/>
          <w:rFonts w:cs="Times New Roman"/>
          <w:color w:val="000000"/>
          <w:sz w:val="24"/>
          <w:szCs w:val="24"/>
          <w:vertAlign w:val="subscript"/>
          <w:lang w:eastAsia="vi-VN"/>
        </w:rPr>
        <w:t>2</w:t>
      </w:r>
      <w:r>
        <w:rPr>
          <w:rStyle w:val="Bodytext33"/>
          <w:color w:val="000000"/>
          <w:sz w:val="24"/>
          <w:szCs w:val="24"/>
          <w:lang w:eastAsia="vi-VN"/>
        </w:rPr>
        <w:t>) và axit linoleic (C</w:t>
      </w:r>
      <w:r>
        <w:rPr>
          <w:rStyle w:val="Bodytext3Constantia1"/>
          <w:rFonts w:cs="Times New Roman"/>
          <w:color w:val="000000"/>
          <w:sz w:val="24"/>
          <w:szCs w:val="24"/>
          <w:vertAlign w:val="subscript"/>
          <w:lang w:eastAsia="vi-VN"/>
        </w:rPr>
        <w:t>18</w:t>
      </w:r>
      <w:r>
        <w:rPr>
          <w:rStyle w:val="Bodytext33"/>
          <w:color w:val="000000"/>
          <w:sz w:val="24"/>
          <w:szCs w:val="24"/>
          <w:lang w:eastAsia="vi-VN"/>
        </w:rPr>
        <w:t>H</w:t>
      </w:r>
      <w:r>
        <w:rPr>
          <w:rStyle w:val="Bodytext3Constantia1"/>
          <w:rFonts w:cs="Times New Roman"/>
          <w:color w:val="000000"/>
          <w:sz w:val="24"/>
          <w:szCs w:val="24"/>
          <w:vertAlign w:val="subscript"/>
          <w:lang w:eastAsia="vi-VN"/>
        </w:rPr>
        <w:t>32</w:t>
      </w:r>
      <w:r>
        <w:rPr>
          <w:rStyle w:val="Bodytext33"/>
          <w:color w:val="000000"/>
          <w:sz w:val="24"/>
          <w:szCs w:val="24"/>
          <w:lang w:eastAsia="vi-VN"/>
        </w:rPr>
        <w:t>O</w:t>
      </w:r>
      <w:r>
        <w:rPr>
          <w:rStyle w:val="Bodytext3Constantia1"/>
          <w:rFonts w:cs="Times New Roman"/>
          <w:color w:val="000000"/>
          <w:sz w:val="24"/>
          <w:szCs w:val="24"/>
          <w:vertAlign w:val="subscript"/>
          <w:lang w:eastAsia="vi-VN"/>
        </w:rPr>
        <w:t>2</w:t>
      </w:r>
      <w:r>
        <w:rPr>
          <w:rStyle w:val="Bodytext33"/>
          <w:color w:val="000000"/>
          <w:sz w:val="24"/>
          <w:szCs w:val="24"/>
          <w:lang w:eastAsia="vi-VN"/>
        </w:rPr>
        <w:t xml:space="preserve">) là những axit có </w:t>
      </w:r>
      <w:r>
        <w:rPr>
          <w:rStyle w:val="Bodytext33"/>
          <w:color w:val="000000"/>
          <w:sz w:val="24"/>
          <w:szCs w:val="24"/>
          <w:lang w:eastAsia="vi-VN"/>
        </w:rPr>
        <w:drawing>
          <wp:inline distT="0" distB="0" distL="0" distR="0">
            <wp:extent cx="368300" cy="177165"/>
            <wp:effectExtent l="0" t="0" r="0" b="0"/>
            <wp:docPr id="87"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5" descr=""/>
                    <pic:cNvPicPr>
                      <a:picLocks noChangeAspect="1" noChangeArrowheads="1"/>
                    </pic:cNvPicPr>
                  </pic:nvPicPr>
                  <pic:blipFill>
                    <a:blip r:embed="rId1171"/>
                    <a:srcRect l="-98" t="-203" r="-98" b="-203"/>
                    <a:stretch>
                      <a:fillRect/>
                    </a:stretch>
                  </pic:blipFill>
                  <pic:spPr bwMode="auto">
                    <a:xfrm>
                      <a:off x="0" y="0"/>
                      <a:ext cx="368300" cy="177165"/>
                    </a:xfrm>
                    <a:prstGeom prst="rect">
                      <a:avLst/>
                    </a:prstGeom>
                  </pic:spPr>
                </pic:pic>
              </a:graphicData>
            </a:graphic>
          </wp:inline>
        </w:drawing>
      </w:r>
      <w:r>
        <w:rPr>
          <w:rStyle w:val="Bodytext33"/>
          <w:color w:val="000000"/>
          <w:sz w:val="24"/>
          <w:szCs w:val="24"/>
          <w:lang w:eastAsia="vi-VN"/>
        </w:rPr>
        <w:t xml:space="preserve"> và </w:t>
      </w:r>
      <w:r>
        <w:rPr>
          <w:rStyle w:val="Bodytext33"/>
          <w:color w:val="000000"/>
          <w:sz w:val="24"/>
          <w:szCs w:val="24"/>
          <w:lang w:eastAsia="vi-VN"/>
        </w:rPr>
        <w:drawing>
          <wp:inline distT="0" distB="0" distL="0" distR="0">
            <wp:extent cx="368300" cy="177165"/>
            <wp:effectExtent l="0" t="0" r="0" b="0"/>
            <wp:docPr id="88"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 descr=""/>
                    <pic:cNvPicPr>
                      <a:picLocks noChangeAspect="1" noChangeArrowheads="1"/>
                    </pic:cNvPicPr>
                  </pic:nvPicPr>
                  <pic:blipFill>
                    <a:blip r:embed="rId1172"/>
                    <a:srcRect l="-98" t="-203" r="-98" b="-203"/>
                    <a:stretch>
                      <a:fillRect/>
                    </a:stretch>
                  </pic:blipFill>
                  <pic:spPr bwMode="auto">
                    <a:xfrm>
                      <a:off x="0" y="0"/>
                      <a:ext cx="368300" cy="177165"/>
                    </a:xfrm>
                    <a:prstGeom prst="rect">
                      <a:avLst/>
                    </a:prstGeom>
                  </pic:spPr>
                </pic:pic>
              </a:graphicData>
            </a:graphic>
          </wp:inline>
        </w:drawing>
      </w:r>
      <w:r>
        <w:rPr>
          <w:rStyle w:val="Bodytext33"/>
          <w:color w:val="000000"/>
          <w:sz w:val="24"/>
          <w:szCs w:val="24"/>
          <w:lang w:eastAsia="vi-VN"/>
        </w:rPr>
        <w:t xml:space="preserve"> . Vậy nên khi tạo este với glixerol thì </w:t>
      </w:r>
      <w:r>
        <w:rPr>
          <w:rStyle w:val="Bodytext33"/>
          <w:color w:val="000000"/>
          <w:sz w:val="24"/>
          <w:szCs w:val="24"/>
          <w:lang w:eastAsia="vi-VN"/>
        </w:rPr>
        <w:drawing>
          <wp:inline distT="0" distB="0" distL="0" distR="0">
            <wp:extent cx="444500" cy="228600"/>
            <wp:effectExtent l="0" t="0" r="0" b="0"/>
            <wp:docPr id="89"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7" descr=""/>
                    <pic:cNvPicPr>
                      <a:picLocks noChangeAspect="1" noChangeArrowheads="1"/>
                    </pic:cNvPicPr>
                  </pic:nvPicPr>
                  <pic:blipFill>
                    <a:blip r:embed="rId1173"/>
                    <a:srcRect l="-81" t="-157" r="-81" b="-157"/>
                    <a:stretch>
                      <a:fillRect/>
                    </a:stretch>
                  </pic:blipFill>
                  <pic:spPr bwMode="auto">
                    <a:xfrm>
                      <a:off x="0" y="0"/>
                      <a:ext cx="444500" cy="228600"/>
                    </a:xfrm>
                    <a:prstGeom prst="rect">
                      <a:avLst/>
                    </a:prstGeom>
                  </pic:spPr>
                </pic:pic>
              </a:graphicData>
            </a:graphic>
          </wp:inline>
        </w:drawing>
      </w:r>
      <w:r>
        <w:rPr>
          <w:rStyle w:val="Bodytext33"/>
          <w:color w:val="000000"/>
          <w:sz w:val="24"/>
          <w:szCs w:val="24"/>
          <w:lang w:eastAsia="vi-VN"/>
        </w:rPr>
        <w:t xml:space="preserve"> ( nếu có 2 axit oleic và 1 axit linoleic) hoặc </w:t>
      </w:r>
      <w:r>
        <w:rPr>
          <w:rStyle w:val="Bodytext33"/>
          <w:color w:val="000000"/>
          <w:sz w:val="24"/>
          <w:szCs w:val="24"/>
          <w:lang w:eastAsia="vi-VN"/>
        </w:rPr>
        <w:drawing>
          <wp:inline distT="0" distB="0" distL="0" distR="0">
            <wp:extent cx="444500" cy="228600"/>
            <wp:effectExtent l="0" t="0" r="0" b="0"/>
            <wp:docPr id="90"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8" descr=""/>
                    <pic:cNvPicPr>
                      <a:picLocks noChangeAspect="1" noChangeArrowheads="1"/>
                    </pic:cNvPicPr>
                  </pic:nvPicPr>
                  <pic:blipFill>
                    <a:blip r:embed="rId1174"/>
                    <a:srcRect l="-81" t="-157" r="-81" b="-157"/>
                    <a:stretch>
                      <a:fillRect/>
                    </a:stretch>
                  </pic:blipFill>
                  <pic:spPr bwMode="auto">
                    <a:xfrm>
                      <a:off x="0" y="0"/>
                      <a:ext cx="444500" cy="228600"/>
                    </a:xfrm>
                    <a:prstGeom prst="rect">
                      <a:avLst/>
                    </a:prstGeom>
                  </pic:spPr>
                </pic:pic>
              </a:graphicData>
            </a:graphic>
          </wp:inline>
        </w:drawing>
      </w:r>
      <w:r>
        <w:rPr>
          <w:rStyle w:val="Bodytext33"/>
          <w:color w:val="000000"/>
          <w:sz w:val="24"/>
          <w:szCs w:val="24"/>
          <w:lang w:eastAsia="vi-VN"/>
        </w:rPr>
        <w:t xml:space="preserve"> ( nếu có </w:t>
      </w:r>
      <w:r>
        <w:rPr>
          <w:rStyle w:val="Bodytext3Constantia1"/>
          <w:rFonts w:cs="Times New Roman"/>
          <w:color w:val="000000"/>
          <w:sz w:val="24"/>
          <w:szCs w:val="24"/>
          <w:lang w:eastAsia="vi-VN"/>
        </w:rPr>
        <w:t>1</w:t>
      </w:r>
      <w:r>
        <w:rPr>
          <w:rStyle w:val="Bodytext33"/>
          <w:color w:val="000000"/>
          <w:sz w:val="24"/>
          <w:szCs w:val="24"/>
          <w:lang w:eastAsia="vi-VN"/>
        </w:rPr>
        <w:t xml:space="preserve"> axit oleic và </w:t>
      </w:r>
      <w:r>
        <w:rPr>
          <w:rStyle w:val="Bodytext3Constantia1"/>
          <w:rFonts w:cs="Times New Roman"/>
          <w:color w:val="000000"/>
          <w:sz w:val="24"/>
          <w:szCs w:val="24"/>
          <w:lang w:eastAsia="vi-VN"/>
        </w:rPr>
        <w:t>2</w:t>
      </w:r>
      <w:r>
        <w:rPr>
          <w:rStyle w:val="Bodytext33"/>
          <w:color w:val="000000"/>
          <w:sz w:val="24"/>
          <w:szCs w:val="24"/>
          <w:lang w:eastAsia="vi-VN"/>
        </w:rPr>
        <w:t xml:space="preserve"> axit linoleic).</w:t>
      </w:r>
    </w:p>
    <w:p>
      <w:pPr>
        <w:pStyle w:val="Bodytext311"/>
        <w:shd w:fill="auto" w:val="clear"/>
        <w:spacing w:lineRule="auto" w:line="360"/>
        <w:ind w:hanging="0" w:right="0"/>
        <w:rPr>
          <w:sz w:val="24"/>
          <w:szCs w:val="24"/>
        </w:rPr>
      </w:pPr>
      <w:r>
        <w:rPr>
          <w:rStyle w:val="Bodytext33"/>
          <w:color w:val="000000"/>
          <w:sz w:val="24"/>
          <w:szCs w:val="24"/>
          <w:lang w:eastAsia="vi-VN"/>
        </w:rPr>
        <w:drawing>
          <wp:inline distT="0" distB="0" distL="0" distR="0">
            <wp:extent cx="1955800" cy="254000"/>
            <wp:effectExtent l="0" t="0" r="0" b="0"/>
            <wp:docPr id="91"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9" descr=""/>
                    <pic:cNvPicPr>
                      <a:picLocks noChangeAspect="1" noChangeArrowheads="1"/>
                    </pic:cNvPicPr>
                  </pic:nvPicPr>
                  <pic:blipFill>
                    <a:blip r:embed="rId1175"/>
                    <a:srcRect l="-18" t="-142" r="-18" b="-142"/>
                    <a:stretch>
                      <a:fillRect/>
                    </a:stretch>
                  </pic:blipFill>
                  <pic:spPr bwMode="auto">
                    <a:xfrm>
                      <a:off x="0" y="0"/>
                      <a:ext cx="1955800" cy="254000"/>
                    </a:xfrm>
                    <a:prstGeom prst="rect">
                      <a:avLst/>
                    </a:prstGeom>
                  </pic:spPr>
                </pic:pic>
              </a:graphicData>
            </a:graphic>
          </wp:inline>
        </w:drawing>
      </w:r>
      <w:r>
        <w:rPr>
          <w:rStyle w:val="Bodytext33"/>
          <w:color w:val="000000"/>
          <w:sz w:val="24"/>
          <w:szCs w:val="24"/>
          <w:lang w:eastAsia="vi-VN"/>
        </w:rPr>
        <w:t xml:space="preserve">  </w:t>
      </w:r>
      <w:r>
        <w:rPr>
          <w:rStyle w:val="Bodytext33"/>
          <w:color w:val="000000"/>
          <w:sz w:val="24"/>
          <w:szCs w:val="24"/>
          <w:lang w:eastAsia="vi-VN"/>
        </w:rPr>
        <w:t>Bảo toàn nguyên tố O, ta có:</w:t>
      </w:r>
    </w:p>
    <w:p>
      <w:pPr>
        <w:pStyle w:val="Bodytext311"/>
        <w:shd w:fill="auto" w:val="clear"/>
        <w:spacing w:lineRule="auto" w:line="360"/>
        <w:ind w:hanging="0" w:right="0"/>
        <w:rPr/>
      </w:pPr>
      <w:r>
        <w:rPr>
          <w:rStyle w:val="Bodytext33"/>
          <w:color w:val="000000"/>
          <w:sz w:val="24"/>
          <w:szCs w:val="24"/>
          <w:lang w:eastAsia="vi-VN"/>
        </w:rPr>
        <w:drawing>
          <wp:inline distT="0" distB="0" distL="0" distR="0">
            <wp:extent cx="3505200" cy="279400"/>
            <wp:effectExtent l="0" t="0" r="0" b="0"/>
            <wp:docPr id="92"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 descr=""/>
                    <pic:cNvPicPr>
                      <a:picLocks noChangeAspect="1" noChangeArrowheads="1"/>
                    </pic:cNvPicPr>
                  </pic:nvPicPr>
                  <pic:blipFill>
                    <a:blip r:embed="rId1176"/>
                    <a:srcRect l="-10" t="-129" r="-10" b="-129"/>
                    <a:stretch>
                      <a:fillRect/>
                    </a:stretch>
                  </pic:blipFill>
                  <pic:spPr bwMode="auto">
                    <a:xfrm>
                      <a:off x="0" y="0"/>
                      <a:ext cx="3505200" cy="2794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 xml:space="preserve">Lại có : </w:t>
      </w:r>
      <w:r>
        <w:rPr>
          <w:rStyle w:val="Bodytext33"/>
          <w:color w:val="000000"/>
          <w:sz w:val="24"/>
          <w:szCs w:val="24"/>
          <w:lang w:eastAsia="vi-VN"/>
        </w:rPr>
        <w:drawing>
          <wp:inline distT="0" distB="0" distL="0" distR="0">
            <wp:extent cx="4356100" cy="533400"/>
            <wp:effectExtent l="0" t="0" r="0" b="0"/>
            <wp:docPr id="93"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1" descr=""/>
                    <pic:cNvPicPr>
                      <a:picLocks noChangeAspect="1" noChangeArrowheads="1"/>
                    </pic:cNvPicPr>
                  </pic:nvPicPr>
                  <pic:blipFill>
                    <a:blip r:embed="rId1177"/>
                    <a:srcRect l="-8" t="-67" r="-8" b="-67"/>
                    <a:stretch>
                      <a:fillRect/>
                    </a:stretch>
                  </pic:blipFill>
                  <pic:spPr bwMode="auto">
                    <a:xfrm>
                      <a:off x="0" y="0"/>
                      <a:ext cx="4356100" cy="5334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Giả (I) và (II), được:</w:t>
      </w:r>
    </w:p>
    <w:p>
      <w:pPr>
        <w:pStyle w:val="Bodytext311"/>
        <w:shd w:fill="auto" w:val="clear"/>
        <w:spacing w:lineRule="auto" w:line="360"/>
        <w:ind w:hanging="0" w:right="0"/>
        <w:jc w:val="both"/>
        <w:rPr/>
      </w:pPr>
      <w:r>
        <w:rPr>
          <w:rStyle w:val="Bodytext33"/>
          <w:color w:val="000000"/>
          <w:sz w:val="24"/>
          <w:szCs w:val="24"/>
          <w:lang w:eastAsia="vi-VN"/>
        </w:rPr>
        <w:drawing>
          <wp:inline distT="0" distB="0" distL="0" distR="0">
            <wp:extent cx="927100" cy="1371600"/>
            <wp:effectExtent l="0" t="0" r="0" b="0"/>
            <wp:docPr id="94"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 descr=""/>
                    <pic:cNvPicPr>
                      <a:picLocks noChangeAspect="1" noChangeArrowheads="1"/>
                    </pic:cNvPicPr>
                  </pic:nvPicPr>
                  <pic:blipFill>
                    <a:blip r:embed="rId1178"/>
                    <a:srcRect l="-39" t="-26" r="-39" b="-26"/>
                    <a:stretch>
                      <a:fillRect/>
                    </a:stretch>
                  </pic:blipFill>
                  <pic:spPr bwMode="auto">
                    <a:xfrm>
                      <a:off x="0" y="0"/>
                      <a:ext cx="927100" cy="13716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color w:val="000000"/>
          <w:sz w:val="24"/>
          <w:szCs w:val="24"/>
          <w:lang w:eastAsia="vi-VN"/>
        </w:rPr>
        <w:t>Với n</w:t>
      </w:r>
      <w:r>
        <w:rPr>
          <w:rStyle w:val="Bodytext33"/>
          <w:color w:val="000000"/>
          <w:sz w:val="24"/>
          <w:szCs w:val="24"/>
          <w:vertAlign w:val="subscript"/>
          <w:lang w:eastAsia="vi-VN"/>
        </w:rPr>
        <w:t>X</w:t>
      </w:r>
      <w:r>
        <w:rPr>
          <w:rStyle w:val="Bodytext33"/>
          <w:color w:val="000000"/>
          <w:sz w:val="24"/>
          <w:szCs w:val="24"/>
          <w:lang w:eastAsia="vi-VN"/>
        </w:rPr>
        <w:t xml:space="preserve"> = 0,03 mol thì trong gốc C của chất béo có 4 nên</w:t>
      </w:r>
      <w:r>
        <w:rPr>
          <w:rStyle w:val="Bodytext33"/>
          <w:color w:val="000000"/>
          <w:sz w:val="24"/>
          <w:szCs w:val="24"/>
          <w:lang w:eastAsia="vi-VN"/>
        </w:rPr>
        <w:drawing>
          <wp:inline distT="0" distB="0" distL="0" distR="0">
            <wp:extent cx="2362200" cy="254000"/>
            <wp:effectExtent l="0" t="0" r="0" b="0"/>
            <wp:docPr id="95"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3" descr=""/>
                    <pic:cNvPicPr>
                      <a:picLocks noChangeAspect="1" noChangeArrowheads="1"/>
                    </pic:cNvPicPr>
                  </pic:nvPicPr>
                  <pic:blipFill>
                    <a:blip r:embed="rId1179"/>
                    <a:srcRect l="-15" t="-142" r="-15" b="-142"/>
                    <a:stretch>
                      <a:fillRect/>
                    </a:stretch>
                  </pic:blipFill>
                  <pic:spPr bwMode="auto">
                    <a:xfrm>
                      <a:off x="0" y="0"/>
                      <a:ext cx="2362200" cy="2540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color w:val="000000"/>
          <w:sz w:val="24"/>
          <w:szCs w:val="24"/>
          <w:lang w:eastAsia="vi-VN"/>
        </w:rPr>
        <w:t>Đến đây ta chọn luôn đáp án A.</w:t>
      </w:r>
    </w:p>
    <w:p>
      <w:pPr>
        <w:pStyle w:val="Bodytext311"/>
        <w:shd w:fill="auto" w:val="clear"/>
        <w:spacing w:lineRule="auto" w:line="360"/>
        <w:ind w:hanging="0" w:right="0"/>
        <w:jc w:val="both"/>
        <w:rPr>
          <w:sz w:val="24"/>
          <w:szCs w:val="24"/>
        </w:rPr>
      </w:pPr>
      <w:r>
        <w:rPr>
          <w:rStyle w:val="Bodytext33"/>
          <w:b/>
          <w:color w:val="000000"/>
          <w:sz w:val="24"/>
          <w:szCs w:val="24"/>
          <w:lang w:eastAsia="vi-VN"/>
        </w:rPr>
        <w:t>Câu</w:t>
      </w:r>
      <w:r>
        <w:rPr>
          <w:rStyle w:val="Bodytext33"/>
          <w:color w:val="000000"/>
          <w:sz w:val="24"/>
          <w:szCs w:val="24"/>
          <w:lang w:eastAsia="vi-VN"/>
        </w:rPr>
        <w:t xml:space="preserve"> 35: Đáp án D</w:t>
      </w:r>
    </w:p>
    <w:p>
      <w:pPr>
        <w:pStyle w:val="Bodytext311"/>
        <w:shd w:fill="auto" w:val="clear"/>
        <w:spacing w:lineRule="auto" w:line="360"/>
        <w:ind w:hanging="0" w:right="0"/>
        <w:rPr>
          <w:sz w:val="24"/>
          <w:szCs w:val="24"/>
        </w:rPr>
      </w:pPr>
      <w:r>
        <w:rPr>
          <w:rStyle w:val="Bodytext33"/>
          <w:color w:val="000000"/>
          <w:sz w:val="24"/>
          <w:szCs w:val="24"/>
          <w:lang w:eastAsia="vi-VN"/>
        </w:rPr>
        <w:t>Phân tích : Khi cho CuSO</w:t>
      </w:r>
      <w:r>
        <w:rPr>
          <w:rStyle w:val="Bodytext33"/>
          <w:color w:val="000000"/>
          <w:sz w:val="24"/>
          <w:szCs w:val="24"/>
          <w:vertAlign w:val="subscript"/>
          <w:lang w:eastAsia="vi-VN"/>
        </w:rPr>
        <w:t>4</w:t>
      </w:r>
      <w:r>
        <w:rPr>
          <w:rStyle w:val="Bodytext33"/>
          <w:color w:val="000000"/>
          <w:sz w:val="24"/>
          <w:szCs w:val="24"/>
          <w:lang w:eastAsia="vi-VN"/>
        </w:rPr>
        <w:t>, Fe</w:t>
      </w:r>
      <w:r>
        <w:rPr>
          <w:rStyle w:val="Bodytext33"/>
          <w:color w:val="000000"/>
          <w:sz w:val="24"/>
          <w:szCs w:val="24"/>
          <w:vertAlign w:val="subscript"/>
          <w:lang w:eastAsia="vi-VN"/>
        </w:rPr>
        <w:t>2</w:t>
      </w:r>
      <w:r>
        <w:rPr>
          <w:rStyle w:val="Bodytext33"/>
          <w:color w:val="000000"/>
          <w:sz w:val="24"/>
          <w:szCs w:val="24"/>
          <w:lang w:eastAsia="vi-VN"/>
        </w:rPr>
        <w:t>(SO</w:t>
      </w:r>
      <w:r>
        <w:rPr>
          <w:rStyle w:val="Bodytext33"/>
          <w:color w:val="000000"/>
          <w:sz w:val="24"/>
          <w:szCs w:val="24"/>
          <w:vertAlign w:val="subscript"/>
          <w:lang w:eastAsia="vi-VN"/>
        </w:rPr>
        <w:t>4</w:t>
      </w:r>
      <w:r>
        <w:rPr>
          <w:rStyle w:val="Bodytext33"/>
          <w:color w:val="000000"/>
          <w:sz w:val="24"/>
          <w:szCs w:val="24"/>
          <w:lang w:eastAsia="vi-VN"/>
        </w:rPr>
        <w:t>)</w:t>
      </w:r>
      <w:r>
        <w:rPr>
          <w:rStyle w:val="Bodytext33"/>
          <w:color w:val="000000"/>
          <w:sz w:val="24"/>
          <w:szCs w:val="24"/>
          <w:vertAlign w:val="subscript"/>
          <w:lang w:eastAsia="vi-VN"/>
        </w:rPr>
        <w:t>3</w:t>
      </w:r>
      <w:r>
        <w:rPr>
          <w:rStyle w:val="Bodytext33"/>
          <w:color w:val="000000"/>
          <w:sz w:val="24"/>
          <w:szCs w:val="24"/>
          <w:lang w:eastAsia="vi-VN"/>
        </w:rPr>
        <w:t>, MgSO</w:t>
      </w:r>
      <w:r>
        <w:rPr>
          <w:rStyle w:val="Bodytext33"/>
          <w:color w:val="000000"/>
          <w:sz w:val="24"/>
          <w:szCs w:val="24"/>
          <w:vertAlign w:val="subscript"/>
          <w:lang w:eastAsia="vi-VN"/>
        </w:rPr>
        <w:t>4</w:t>
      </w:r>
      <w:r>
        <w:rPr>
          <w:rStyle w:val="Bodytext33"/>
          <w:color w:val="000000"/>
          <w:sz w:val="24"/>
          <w:szCs w:val="24"/>
          <w:lang w:eastAsia="vi-VN"/>
        </w:rPr>
        <w:t xml:space="preserve"> vào dung dịch Ba(OH)</w:t>
      </w:r>
      <w:r>
        <w:rPr>
          <w:rStyle w:val="Bodytext3Constantia1"/>
          <w:rFonts w:cs="Times New Roman"/>
          <w:color w:val="000000"/>
          <w:sz w:val="24"/>
          <w:szCs w:val="24"/>
          <w:vertAlign w:val="subscript"/>
          <w:lang w:eastAsia="vi-VN"/>
        </w:rPr>
        <w:t>2</w:t>
      </w:r>
      <w:r>
        <w:rPr>
          <w:rStyle w:val="Bodytext33"/>
          <w:color w:val="000000"/>
          <w:sz w:val="24"/>
          <w:szCs w:val="24"/>
          <w:lang w:eastAsia="vi-VN"/>
        </w:rPr>
        <w:t xml:space="preserve"> thì các kết tủa tạo thành gồm BaSO</w:t>
      </w:r>
      <w:r>
        <w:rPr>
          <w:rStyle w:val="Bodytext33"/>
          <w:color w:val="000000"/>
          <w:sz w:val="24"/>
          <w:szCs w:val="24"/>
          <w:vertAlign w:val="subscript"/>
          <w:lang w:eastAsia="vi-VN"/>
        </w:rPr>
        <w:t>4</w:t>
      </w:r>
      <w:r>
        <w:rPr>
          <w:rStyle w:val="Bodytext33"/>
          <w:color w:val="000000"/>
          <w:sz w:val="24"/>
          <w:szCs w:val="24"/>
          <w:lang w:eastAsia="vi-VN"/>
        </w:rPr>
        <w:t>, Cu(OH)</w:t>
      </w:r>
      <w:r>
        <w:rPr>
          <w:rStyle w:val="Bodytext33"/>
          <w:color w:val="000000"/>
          <w:sz w:val="24"/>
          <w:szCs w:val="24"/>
          <w:vertAlign w:val="subscript"/>
          <w:lang w:eastAsia="vi-VN"/>
        </w:rPr>
        <w:t>2</w:t>
      </w:r>
      <w:r>
        <w:rPr>
          <w:rStyle w:val="Bodytext33"/>
          <w:color w:val="000000"/>
          <w:sz w:val="24"/>
          <w:szCs w:val="24"/>
          <w:lang w:eastAsia="vi-VN"/>
        </w:rPr>
        <w:t>, Fe(OH)</w:t>
      </w:r>
      <w:r>
        <w:rPr>
          <w:rStyle w:val="Bodytext33"/>
          <w:color w:val="000000"/>
          <w:sz w:val="24"/>
          <w:szCs w:val="24"/>
          <w:vertAlign w:val="subscript"/>
          <w:lang w:eastAsia="vi-VN"/>
        </w:rPr>
        <w:t>3</w:t>
      </w:r>
      <w:r>
        <w:rPr>
          <w:rStyle w:val="Bodytext33"/>
          <w:color w:val="000000"/>
          <w:sz w:val="24"/>
          <w:szCs w:val="24"/>
          <w:lang w:eastAsia="vi-VN"/>
        </w:rPr>
        <w:t>, Mg(OH)</w:t>
      </w:r>
      <w:r>
        <w:rPr>
          <w:rStyle w:val="Bodytext3Constantia1"/>
          <w:rFonts w:cs="Times New Roman"/>
          <w:color w:val="000000"/>
          <w:sz w:val="24"/>
          <w:szCs w:val="24"/>
          <w:vertAlign w:val="subscript"/>
          <w:lang w:eastAsia="vi-VN"/>
        </w:rPr>
        <w:t>2</w:t>
      </w:r>
      <w:r>
        <w:rPr>
          <w:rStyle w:val="Bodytext33"/>
          <w:color w:val="000000"/>
          <w:sz w:val="24"/>
          <w:szCs w:val="24"/>
          <w:lang w:eastAsia="vi-VN"/>
        </w:rPr>
        <w:t>.</w:t>
      </w:r>
    </w:p>
    <w:p>
      <w:pPr>
        <w:pStyle w:val="Bodytext311"/>
        <w:shd w:fill="auto" w:val="clear"/>
        <w:spacing w:lineRule="auto" w:line="360"/>
        <w:ind w:hanging="0" w:right="0"/>
        <w:jc w:val="both"/>
        <w:rPr>
          <w:sz w:val="24"/>
          <w:szCs w:val="24"/>
        </w:rPr>
      </w:pPr>
      <w:r>
        <w:rPr>
          <w:rStyle w:val="Bodytext33"/>
          <w:color w:val="000000"/>
          <w:sz w:val="24"/>
          <w:szCs w:val="24"/>
          <w:lang w:eastAsia="vi-VN"/>
        </w:rPr>
        <w:t>Ta thấy:</w:t>
      </w:r>
    </w:p>
    <w:p>
      <w:pPr>
        <w:pStyle w:val="Bodytext311"/>
        <w:shd w:fill="auto" w:val="clear"/>
        <w:spacing w:lineRule="auto" w:line="360"/>
        <w:ind w:hanging="0" w:right="0"/>
        <w:jc w:val="both"/>
        <w:rPr/>
      </w:pPr>
      <w:r>
        <w:rPr>
          <w:rStyle w:val="Bodytext33"/>
          <w:color w:val="000000"/>
          <w:sz w:val="24"/>
          <w:szCs w:val="24"/>
          <w:vertAlign w:val="superscript"/>
          <w:lang w:eastAsia="vi-VN"/>
        </w:rPr>
        <w:drawing>
          <wp:inline distT="0" distB="0" distL="0" distR="0">
            <wp:extent cx="2171700" cy="1002665"/>
            <wp:effectExtent l="0" t="0" r="0" b="0"/>
            <wp:docPr id="96"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 descr=""/>
                    <pic:cNvPicPr>
                      <a:picLocks noChangeAspect="1" noChangeArrowheads="1"/>
                    </pic:cNvPicPr>
                  </pic:nvPicPr>
                  <pic:blipFill>
                    <a:blip r:embed="rId1180"/>
                    <a:srcRect l="-17" t="-36" r="-17" b="-36"/>
                    <a:stretch>
                      <a:fillRect/>
                    </a:stretch>
                  </pic:blipFill>
                  <pic:spPr bwMode="auto">
                    <a:xfrm>
                      <a:off x="0" y="0"/>
                      <a:ext cx="2171700" cy="1002665"/>
                    </a:xfrm>
                    <a:prstGeom prst="rect">
                      <a:avLst/>
                    </a:prstGeom>
                  </pic:spPr>
                </pic:pic>
              </a:graphicData>
            </a:graphic>
          </wp:inline>
        </w:drawing>
      </w:r>
      <w:r>
        <w:rPr>
          <w:rStyle w:val="Bodytext33"/>
          <w:color w:val="000000"/>
          <w:sz w:val="24"/>
          <w:szCs w:val="24"/>
          <w:vertAlign w:val="superscript"/>
          <w:lang w:eastAsia="vi-VN"/>
        </w:rPr>
        <w:t xml:space="preserve"> </w:t>
      </w:r>
    </w:p>
    <w:p>
      <w:pPr>
        <w:pStyle w:val="Bodytext311"/>
        <w:shd w:fill="auto" w:val="clear"/>
        <w:spacing w:lineRule="auto" w:line="360"/>
        <w:ind w:hanging="0" w:right="0"/>
        <w:jc w:val="both"/>
        <w:rPr>
          <w:rStyle w:val="Bodytext5NotBold1"/>
          <w:b/>
          <w:bCs/>
          <w:i/>
          <w:i/>
          <w:iCs/>
          <w:color w:val="000000"/>
          <w:sz w:val="24"/>
          <w:szCs w:val="24"/>
          <w:lang w:eastAsia="vi-VN"/>
        </w:rPr>
      </w:pPr>
      <w:r>
        <w:rPr>
          <w:rStyle w:val="Bodytext33"/>
          <w:color w:val="000000"/>
          <w:sz w:val="24"/>
          <w:szCs w:val="24"/>
          <w:lang w:eastAsia="vi-VN"/>
        </w:rPr>
        <w:t xml:space="preserve">Có: </w:t>
      </w:r>
      <w:r>
        <w:rPr>
          <w:rStyle w:val="Bodytext5NotBold1"/>
          <w:b/>
          <w:bCs/>
          <w:i/>
          <w:iCs/>
          <w:color w:val="000000"/>
          <w:sz w:val="24"/>
          <w:szCs w:val="24"/>
          <w:lang w:eastAsia="vi-VN"/>
        </w:rPr>
        <w:drawing>
          <wp:inline distT="0" distB="0" distL="0" distR="0">
            <wp:extent cx="1295400" cy="266700"/>
            <wp:effectExtent l="0" t="0" r="0" b="0"/>
            <wp:docPr id="97"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5" descr=""/>
                    <pic:cNvPicPr>
                      <a:picLocks noChangeAspect="1" noChangeArrowheads="1"/>
                    </pic:cNvPicPr>
                  </pic:nvPicPr>
                  <pic:blipFill>
                    <a:blip r:embed="rId1181"/>
                    <a:srcRect l="-28" t="-135" r="-28" b="-135"/>
                    <a:stretch>
                      <a:fillRect/>
                    </a:stretch>
                  </pic:blipFill>
                  <pic:spPr bwMode="auto">
                    <a:xfrm>
                      <a:off x="0" y="0"/>
                      <a:ext cx="1295400" cy="266700"/>
                    </a:xfrm>
                    <a:prstGeom prst="rect">
                      <a:avLst/>
                    </a:prstGeom>
                  </pic:spPr>
                </pic:pic>
              </a:graphicData>
            </a:graphic>
          </wp:inline>
        </w:drawing>
      </w:r>
    </w:p>
    <w:p>
      <w:pPr>
        <w:pStyle w:val="Bodytext51"/>
        <w:shd w:fill="auto" w:val="clear"/>
        <w:spacing w:lineRule="auto" w:line="360"/>
        <w:jc w:val="both"/>
        <w:rPr>
          <w:rStyle w:val="Bodytext5NotBold1"/>
          <w:b/>
          <w:bCs/>
          <w:i/>
          <w:i/>
          <w:iCs/>
          <w:color w:val="000000"/>
          <w:sz w:val="24"/>
          <w:szCs w:val="24"/>
          <w:lang w:eastAsia="vi-VN"/>
        </w:rPr>
      </w:pPr>
      <w:r>
        <w:rPr>
          <w:rStyle w:val="Bodytext5NotBold1"/>
          <w:b/>
          <w:bCs/>
          <w:i/>
          <w:iCs/>
          <w:color w:val="000000"/>
          <w:sz w:val="24"/>
          <w:szCs w:val="24"/>
          <w:lang w:eastAsia="vi-VN"/>
        </w:rPr>
        <w:drawing>
          <wp:inline distT="0" distB="0" distL="0" distR="0">
            <wp:extent cx="2044700" cy="241300"/>
            <wp:effectExtent l="0" t="0" r="0" b="0"/>
            <wp:docPr id="98"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6" descr=""/>
                    <pic:cNvPicPr>
                      <a:picLocks noChangeAspect="1" noChangeArrowheads="1"/>
                    </pic:cNvPicPr>
                  </pic:nvPicPr>
                  <pic:blipFill>
                    <a:blip r:embed="rId1182"/>
                    <a:srcRect l="-18" t="-149" r="-18" b="-149"/>
                    <a:stretch>
                      <a:fillRect/>
                    </a:stretch>
                  </pic:blipFill>
                  <pic:spPr bwMode="auto">
                    <a:xfrm>
                      <a:off x="0" y="0"/>
                      <a:ext cx="2044700" cy="241300"/>
                    </a:xfrm>
                    <a:prstGeom prst="rect">
                      <a:avLst/>
                    </a:prstGeom>
                  </pic:spPr>
                </pic:pic>
              </a:graphicData>
            </a:graphic>
          </wp:inline>
        </w:drawing>
      </w:r>
    </w:p>
    <w:p>
      <w:pPr>
        <w:pStyle w:val="Bodytext51"/>
        <w:shd w:fill="auto" w:val="clear"/>
        <w:spacing w:lineRule="auto" w:line="360"/>
        <w:jc w:val="both"/>
        <w:rPr>
          <w:rStyle w:val="Bodytext5NotBold1"/>
          <w:b/>
          <w:bCs/>
          <w:i/>
          <w:i/>
          <w:iCs/>
          <w:color w:val="000000"/>
          <w:sz w:val="24"/>
          <w:szCs w:val="24"/>
          <w:lang w:eastAsia="vi-VN"/>
        </w:rPr>
      </w:pPr>
      <w:r>
        <w:rPr>
          <w:rStyle w:val="Bodytext5NotBold1"/>
          <w:b/>
          <w:bCs/>
          <w:i/>
          <w:iCs/>
          <w:color w:val="000000"/>
          <w:sz w:val="24"/>
          <w:szCs w:val="24"/>
          <w:lang w:eastAsia="vi-VN"/>
        </w:rPr>
        <w:drawing>
          <wp:inline distT="0" distB="0" distL="0" distR="0">
            <wp:extent cx="3974465" cy="254000"/>
            <wp:effectExtent l="0" t="0" r="0" b="0"/>
            <wp:docPr id="99"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7" descr=""/>
                    <pic:cNvPicPr>
                      <a:picLocks noChangeAspect="1" noChangeArrowheads="1"/>
                    </pic:cNvPicPr>
                  </pic:nvPicPr>
                  <pic:blipFill>
                    <a:blip r:embed="rId1183"/>
                    <a:srcRect l="-9" t="-142" r="-9" b="-142"/>
                    <a:stretch>
                      <a:fillRect/>
                    </a:stretch>
                  </pic:blipFill>
                  <pic:spPr bwMode="auto">
                    <a:xfrm>
                      <a:off x="0" y="0"/>
                      <a:ext cx="3974465" cy="254000"/>
                    </a:xfrm>
                    <a:prstGeom prst="rect">
                      <a:avLst/>
                    </a:prstGeom>
                  </pic:spPr>
                </pic:pic>
              </a:graphicData>
            </a:graphic>
          </wp:inline>
        </w:drawing>
      </w:r>
    </w:p>
    <w:p>
      <w:pPr>
        <w:pStyle w:val="Bodytext51"/>
        <w:shd w:fill="auto" w:val="clear"/>
        <w:spacing w:lineRule="auto" w:line="360"/>
        <w:jc w:val="both"/>
        <w:rPr>
          <w:b w:val="false"/>
          <w:i w:val="false"/>
          <w:i w:val="false"/>
          <w:spacing w:val="0"/>
          <w:sz w:val="24"/>
          <w:szCs w:val="24"/>
        </w:rPr>
      </w:pPr>
      <w:r>
        <w:rPr>
          <w:rStyle w:val="Bodytext5NotBold1"/>
          <w:bCs/>
          <w:i/>
          <w:iCs/>
          <w:color w:val="000000"/>
          <w:sz w:val="24"/>
          <w:szCs w:val="24"/>
          <w:lang w:eastAsia="vi-VN"/>
        </w:rPr>
        <w:t>Chú ý :</w:t>
      </w:r>
      <w:r>
        <w:rPr>
          <w:rStyle w:val="Bodytext5NotBold1"/>
          <w:b/>
          <w:bCs/>
          <w:i/>
          <w:iCs/>
          <w:color w:val="000000"/>
          <w:sz w:val="24"/>
          <w:szCs w:val="24"/>
          <w:lang w:eastAsia="vi-VN"/>
        </w:rPr>
        <w:t xml:space="preserve"> </w:t>
      </w:r>
      <w:r>
        <w:rPr>
          <w:rStyle w:val="Bodytext5Spacing0pt"/>
          <w:b/>
          <w:bCs w:val="false"/>
          <w:i w:val="false"/>
          <w:iCs w:val="false"/>
          <w:color w:val="000000"/>
          <w:sz w:val="24"/>
          <w:szCs w:val="24"/>
          <w:lang w:eastAsia="vi-VN"/>
        </w:rPr>
        <w:t>Ta thường quên mất lượng hidroxit của các kim loại cũng là kết tủa. Ví dụ như bài này khi quên tính lượng đó thì ta sẽ bị nhầm là đáp án A.</w:t>
      </w:r>
    </w:p>
    <w:p>
      <w:pPr>
        <w:pStyle w:val="Bodytext311"/>
        <w:shd w:fill="auto" w:val="clear"/>
        <w:spacing w:lineRule="auto" w:line="360"/>
        <w:ind w:hanging="0" w:right="0"/>
        <w:rPr/>
      </w:pPr>
      <w:r>
        <w:rPr>
          <w:rStyle w:val="Bodytext33"/>
          <w:b/>
          <w:color w:val="000000"/>
          <w:sz w:val="24"/>
          <w:szCs w:val="24"/>
          <w:lang w:eastAsia="vi-VN"/>
        </w:rPr>
        <w:t>Câu</w:t>
      </w:r>
      <w:r>
        <w:rPr>
          <w:rStyle w:val="Bodytext33"/>
          <w:color w:val="000000"/>
          <w:sz w:val="24"/>
          <w:szCs w:val="24"/>
          <w:lang w:eastAsia="vi-VN"/>
        </w:rPr>
        <w:t xml:space="preserve"> 36: Đáp án A </w:t>
      </w:r>
    </w:p>
    <w:p>
      <w:pPr>
        <w:pStyle w:val="Bodytext311"/>
        <w:shd w:fill="auto" w:val="clear"/>
        <w:spacing w:lineRule="auto" w:line="360"/>
        <w:ind w:hanging="0" w:right="0"/>
        <w:rPr/>
      </w:pPr>
      <w:r>
        <w:rPr>
          <w:rStyle w:val="Bodytext33"/>
          <w:color w:val="000000"/>
          <w:sz w:val="24"/>
          <w:szCs w:val="24"/>
          <w:lang w:eastAsia="vi-VN"/>
        </w:rPr>
        <w:t xml:space="preserve">Đặt </w:t>
      </w:r>
      <w:r>
        <w:rPr>
          <w:rStyle w:val="Bodytext33"/>
          <w:color w:val="000000"/>
          <w:sz w:val="24"/>
          <w:szCs w:val="24"/>
          <w:lang w:eastAsia="vi-VN"/>
        </w:rPr>
        <w:drawing>
          <wp:inline distT="0" distB="0" distL="0" distR="0">
            <wp:extent cx="1511300" cy="254000"/>
            <wp:effectExtent l="0" t="0" r="0" b="0"/>
            <wp:docPr id="100"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8" descr=""/>
                    <pic:cNvPicPr>
                      <a:picLocks noChangeAspect="1" noChangeArrowheads="1"/>
                    </pic:cNvPicPr>
                  </pic:nvPicPr>
                  <pic:blipFill>
                    <a:blip r:embed="rId1184"/>
                    <a:srcRect l="-24" t="-142" r="-24" b="-142"/>
                    <a:stretch>
                      <a:fillRect/>
                    </a:stretch>
                  </pic:blipFill>
                  <pic:spPr bwMode="auto">
                    <a:xfrm>
                      <a:off x="0" y="0"/>
                      <a:ext cx="1511300" cy="2540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sz w:val="24"/>
          <w:szCs w:val="24"/>
        </w:rPr>
      </w:pPr>
      <w:r>
        <w:rPr>
          <w:rStyle w:val="Bodytext33"/>
          <w:color w:val="000000"/>
          <w:sz w:val="24"/>
          <w:szCs w:val="24"/>
          <w:lang w:eastAsia="vi-VN"/>
        </w:rPr>
        <w:t>Khi cho BaCl</w:t>
      </w:r>
      <w:r>
        <w:rPr>
          <w:rStyle w:val="Bodytext3Constantia1"/>
          <w:rFonts w:cs="Times New Roman"/>
          <w:color w:val="000000"/>
          <w:sz w:val="24"/>
          <w:szCs w:val="24"/>
          <w:vertAlign w:val="subscript"/>
          <w:lang w:eastAsia="vi-VN"/>
        </w:rPr>
        <w:t>2</w:t>
      </w:r>
      <w:r>
        <w:rPr>
          <w:rStyle w:val="Bodytext33"/>
          <w:color w:val="000000"/>
          <w:sz w:val="24"/>
          <w:szCs w:val="24"/>
          <w:lang w:eastAsia="vi-VN"/>
        </w:rPr>
        <w:t xml:space="preserve"> vào dung dịch X, ta có : </w:t>
      </w:r>
      <w:r>
        <w:rPr>
          <w:rStyle w:val="Bodytext33"/>
          <w:color w:val="000000"/>
          <w:sz w:val="24"/>
          <w:szCs w:val="24"/>
          <w:lang w:eastAsia="vi-VN"/>
        </w:rPr>
        <w:drawing>
          <wp:inline distT="0" distB="0" distL="0" distR="0">
            <wp:extent cx="1308100" cy="228600"/>
            <wp:effectExtent l="0" t="0" r="0" b="0"/>
            <wp:docPr id="101"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9" descr=""/>
                    <pic:cNvPicPr>
                      <a:picLocks noChangeAspect="1" noChangeArrowheads="1"/>
                    </pic:cNvPicPr>
                  </pic:nvPicPr>
                  <pic:blipFill>
                    <a:blip r:embed="rId1185"/>
                    <a:srcRect l="-28" t="-157" r="-28" b="-157"/>
                    <a:stretch>
                      <a:fillRect/>
                    </a:stretch>
                  </pic:blipFill>
                  <pic:spPr bwMode="auto">
                    <a:xfrm>
                      <a:off x="0" y="0"/>
                      <a:ext cx="1308100" cy="2286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color w:val="000000"/>
          <w:sz w:val="24"/>
          <w:szCs w:val="24"/>
          <w:lang w:eastAsia="vi-VN"/>
        </w:rPr>
        <w:t>Khi cho Ba(OH)</w:t>
      </w:r>
      <w:r>
        <w:rPr>
          <w:rStyle w:val="Bodytext3Constantia1"/>
          <w:rFonts w:cs="Times New Roman"/>
          <w:color w:val="000000"/>
          <w:sz w:val="24"/>
          <w:szCs w:val="24"/>
          <w:vertAlign w:val="subscript"/>
          <w:lang w:eastAsia="vi-VN"/>
        </w:rPr>
        <w:t>2</w:t>
      </w:r>
      <w:r>
        <w:rPr>
          <w:rStyle w:val="Bodytext33"/>
          <w:color w:val="000000"/>
          <w:sz w:val="24"/>
          <w:szCs w:val="24"/>
          <w:lang w:eastAsia="vi-VN"/>
        </w:rPr>
        <w:t xml:space="preserve"> dư vào dung dịch X, ta có khối lượng các hidroxit tạo thành là :</w:t>
      </w:r>
    </w:p>
    <w:p>
      <w:pPr>
        <w:pStyle w:val="Bodytext311"/>
        <w:shd w:fill="auto" w:val="clear"/>
        <w:spacing w:lineRule="auto" w:line="360"/>
        <w:ind w:hanging="0" w:right="0"/>
        <w:jc w:val="both"/>
        <w:rPr/>
      </w:pPr>
      <w:r>
        <w:rPr>
          <w:rStyle w:val="Bodytext33"/>
          <w:color w:val="000000"/>
          <w:sz w:val="24"/>
          <w:szCs w:val="24"/>
          <w:lang w:eastAsia="vi-VN"/>
        </w:rPr>
        <w:drawing>
          <wp:inline distT="0" distB="0" distL="0" distR="0">
            <wp:extent cx="2286000" cy="254000"/>
            <wp:effectExtent l="0" t="0" r="0" b="0"/>
            <wp:docPr id="102"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0" descr=""/>
                    <pic:cNvPicPr>
                      <a:picLocks noChangeAspect="1" noChangeArrowheads="1"/>
                    </pic:cNvPicPr>
                  </pic:nvPicPr>
                  <pic:blipFill>
                    <a:blip r:embed="rId1186"/>
                    <a:srcRect l="-16" t="-142" r="-16" b="-142"/>
                    <a:stretch>
                      <a:fillRect/>
                    </a:stretch>
                  </pic:blipFill>
                  <pic:spPr bwMode="auto">
                    <a:xfrm>
                      <a:off x="0" y="0"/>
                      <a:ext cx="2286000" cy="2540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color w:val="000000"/>
          <w:sz w:val="24"/>
          <w:szCs w:val="24"/>
          <w:lang w:eastAsia="vi-VN"/>
        </w:rPr>
        <w:t xml:space="preserve">Lại có : </w:t>
      </w:r>
      <w:r>
        <w:rPr>
          <w:rStyle w:val="Bodytext33"/>
          <w:color w:val="000000"/>
          <w:sz w:val="24"/>
          <w:szCs w:val="24"/>
          <w:lang w:eastAsia="vi-VN"/>
        </w:rPr>
        <w:drawing>
          <wp:inline distT="0" distB="0" distL="0" distR="0">
            <wp:extent cx="1688465" cy="203200"/>
            <wp:effectExtent l="0" t="0" r="0" b="0"/>
            <wp:docPr id="103"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1" descr=""/>
                    <pic:cNvPicPr>
                      <a:picLocks noChangeAspect="1" noChangeArrowheads="1"/>
                    </pic:cNvPicPr>
                  </pic:nvPicPr>
                  <pic:blipFill>
                    <a:blip r:embed="rId1187"/>
                    <a:srcRect l="-21" t="-177" r="-21" b="-177"/>
                    <a:stretch>
                      <a:fillRect/>
                    </a:stretch>
                  </pic:blipFill>
                  <pic:spPr bwMode="auto">
                    <a:xfrm>
                      <a:off x="0" y="0"/>
                      <a:ext cx="1688465" cy="2032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jc w:val="both"/>
        <w:rPr/>
      </w:pPr>
      <w:r>
        <w:rPr>
          <w:rStyle w:val="Bodytext33"/>
          <w:color w:val="000000"/>
          <w:sz w:val="24"/>
          <w:szCs w:val="24"/>
          <w:lang w:eastAsia="vi-VN"/>
        </w:rPr>
        <w:t xml:space="preserve">Giải (1), (2), (3), ta được </w:t>
      </w:r>
      <w:r>
        <w:rPr>
          <w:rStyle w:val="Bodytext33"/>
          <w:color w:val="000000"/>
          <w:sz w:val="24"/>
          <w:szCs w:val="24"/>
          <w:lang w:eastAsia="vi-VN"/>
        </w:rPr>
        <w:drawing>
          <wp:inline distT="0" distB="0" distL="0" distR="0">
            <wp:extent cx="1803400" cy="190500"/>
            <wp:effectExtent l="0" t="0" r="0" b="0"/>
            <wp:docPr id="104"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2" descr=""/>
                    <pic:cNvPicPr>
                      <a:picLocks noChangeAspect="1" noChangeArrowheads="1"/>
                    </pic:cNvPicPr>
                  </pic:nvPicPr>
                  <pic:blipFill>
                    <a:blip r:embed="rId1188"/>
                    <a:srcRect l="-20" t="-189" r="-20" b="-189"/>
                    <a:stretch>
                      <a:fillRect/>
                    </a:stretch>
                  </pic:blipFill>
                  <pic:spPr bwMode="auto">
                    <a:xfrm>
                      <a:off x="0" y="0"/>
                      <a:ext cx="1803400" cy="1905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color w:val="000000"/>
          <w:sz w:val="24"/>
          <w:szCs w:val="24"/>
          <w:lang w:eastAsia="vi-VN"/>
        </w:rPr>
        <w:t>Quá trình nhường-nhận e:</w:t>
      </w:r>
    </w:p>
    <w:p>
      <w:pPr>
        <w:pStyle w:val="Bodytext311"/>
        <w:shd w:fill="auto" w:val="clear"/>
        <w:spacing w:lineRule="auto" w:line="360"/>
        <w:ind w:hanging="0" w:right="0"/>
        <w:rPr/>
      </w:pPr>
      <w:r>
        <w:rPr>
          <w:rStyle w:val="Bodytext33"/>
          <w:color w:val="000000"/>
          <w:sz w:val="24"/>
          <w:szCs w:val="24"/>
          <w:lang w:eastAsia="vi-VN"/>
        </w:rPr>
        <w:drawing>
          <wp:inline distT="0" distB="0" distL="0" distR="0">
            <wp:extent cx="3073400" cy="939800"/>
            <wp:effectExtent l="0" t="0" r="0" b="0"/>
            <wp:docPr id="105"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3" descr=""/>
                    <pic:cNvPicPr>
                      <a:picLocks noChangeAspect="1" noChangeArrowheads="1"/>
                    </pic:cNvPicPr>
                  </pic:nvPicPr>
                  <pic:blipFill>
                    <a:blip r:embed="rId1189"/>
                    <a:srcRect l="-12" t="-38" r="-12" b="-38"/>
                    <a:stretch>
                      <a:fillRect/>
                    </a:stretch>
                  </pic:blipFill>
                  <pic:spPr bwMode="auto">
                    <a:xfrm>
                      <a:off x="0" y="0"/>
                      <a:ext cx="3073400" cy="9398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jc w:val="both"/>
        <w:rPr/>
      </w:pPr>
      <w:r>
        <w:rPr>
          <w:rStyle w:val="Bodytext33"/>
          <w:color w:val="000000"/>
          <w:sz w:val="24"/>
          <w:szCs w:val="24"/>
          <w:lang w:eastAsia="vi-VN"/>
        </w:rPr>
        <w:t xml:space="preserve">Áp dụng pp bảo toàn e, ta có: </w:t>
      </w:r>
      <w:r>
        <w:rPr>
          <w:rStyle w:val="Bodytext33"/>
          <w:color w:val="000000"/>
          <w:sz w:val="24"/>
          <w:szCs w:val="24"/>
          <w:lang w:eastAsia="vi-VN"/>
        </w:rPr>
        <w:drawing>
          <wp:inline distT="0" distB="0" distL="0" distR="0">
            <wp:extent cx="1041400" cy="254000"/>
            <wp:effectExtent l="0" t="0" r="0" b="0"/>
            <wp:docPr id="106"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4" descr=""/>
                    <pic:cNvPicPr>
                      <a:picLocks noChangeAspect="1" noChangeArrowheads="1"/>
                    </pic:cNvPicPr>
                  </pic:nvPicPr>
                  <pic:blipFill>
                    <a:blip r:embed="rId1190"/>
                    <a:srcRect l="-35" t="-142" r="-35" b="-142"/>
                    <a:stretch>
                      <a:fillRect/>
                    </a:stretch>
                  </pic:blipFill>
                  <pic:spPr bwMode="auto">
                    <a:xfrm>
                      <a:off x="0" y="0"/>
                      <a:ext cx="1041400" cy="254000"/>
                    </a:xfrm>
                    <a:prstGeom prst="rect">
                      <a:avLst/>
                    </a:prstGeom>
                  </pic:spPr>
                </pic:pic>
              </a:graphicData>
            </a:graphic>
          </wp:inline>
        </w:drawing>
      </w:r>
      <w:r>
        <w:rPr>
          <w:rStyle w:val="Bodytext33"/>
          <w:color w:val="000000"/>
          <w:sz w:val="24"/>
          <w:szCs w:val="24"/>
          <w:lang w:eastAsia="vi-VN"/>
        </w:rPr>
        <w:t xml:space="preserve"> Suy ra </w:t>
      </w:r>
      <w:r>
        <w:rPr>
          <w:rStyle w:val="Bodytext33"/>
          <w:color w:val="000000"/>
          <w:sz w:val="24"/>
          <w:szCs w:val="24"/>
          <w:lang w:eastAsia="vi-VN"/>
        </w:rPr>
        <w:drawing>
          <wp:inline distT="0" distB="0" distL="0" distR="0">
            <wp:extent cx="1854200" cy="254000"/>
            <wp:effectExtent l="0" t="0" r="0" b="0"/>
            <wp:docPr id="107"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5" descr=""/>
                    <pic:cNvPicPr>
                      <a:picLocks noChangeAspect="1" noChangeArrowheads="1"/>
                    </pic:cNvPicPr>
                  </pic:nvPicPr>
                  <pic:blipFill>
                    <a:blip r:embed="rId1191"/>
                    <a:srcRect l="-19" t="-142" r="-19" b="-142"/>
                    <a:stretch>
                      <a:fillRect/>
                    </a:stretch>
                  </pic:blipFill>
                  <pic:spPr bwMode="auto">
                    <a:xfrm>
                      <a:off x="0" y="0"/>
                      <a:ext cx="1854200" cy="2540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jc w:val="both"/>
        <w:rPr/>
      </w:pPr>
      <w:r>
        <w:rPr>
          <w:rStyle w:val="Bodytext33"/>
          <w:color w:val="000000"/>
          <w:sz w:val="24"/>
          <w:szCs w:val="24"/>
          <w:lang w:eastAsia="vi-VN"/>
        </w:rPr>
        <w:t>Khi đó, dung dịch X gồm HNO</w:t>
      </w:r>
      <w:r>
        <w:rPr>
          <w:rStyle w:val="Bodytext3Constantia1"/>
          <w:rFonts w:cs="Times New Roman"/>
          <w:color w:val="000000"/>
          <w:sz w:val="24"/>
          <w:szCs w:val="24"/>
          <w:vertAlign w:val="subscript"/>
          <w:lang w:eastAsia="vi-VN"/>
        </w:rPr>
        <w:t>3</w:t>
      </w:r>
      <w:r>
        <w:rPr>
          <w:rStyle w:val="Bodytext33"/>
          <w:color w:val="000000"/>
          <w:sz w:val="24"/>
          <w:szCs w:val="24"/>
          <w:lang w:eastAsia="vi-VN"/>
        </w:rPr>
        <w:t xml:space="preserve"> dư 1,28mol và Fe</w:t>
      </w:r>
      <w:r>
        <w:rPr>
          <w:rStyle w:val="Bodytext33"/>
          <w:color w:val="000000"/>
          <w:sz w:val="24"/>
          <w:szCs w:val="24"/>
          <w:vertAlign w:val="subscript"/>
          <w:lang w:eastAsia="vi-VN"/>
        </w:rPr>
        <w:t>2</w:t>
      </w:r>
      <w:r>
        <w:rPr>
          <w:rStyle w:val="Bodytext33"/>
          <w:color w:val="000000"/>
          <w:sz w:val="24"/>
          <w:szCs w:val="24"/>
          <w:lang w:eastAsia="vi-VN"/>
        </w:rPr>
        <w:t>(SO</w:t>
      </w:r>
      <w:r>
        <w:rPr>
          <w:rStyle w:val="Bodytext33"/>
          <w:color w:val="000000"/>
          <w:sz w:val="24"/>
          <w:szCs w:val="24"/>
          <w:vertAlign w:val="subscript"/>
          <w:lang w:eastAsia="vi-VN"/>
        </w:rPr>
        <w:t>4</w:t>
      </w:r>
      <w:r>
        <w:rPr>
          <w:rStyle w:val="Bodytext33"/>
          <w:color w:val="000000"/>
          <w:sz w:val="24"/>
          <w:szCs w:val="24"/>
          <w:lang w:eastAsia="vi-VN"/>
        </w:rPr>
        <w:t>)</w:t>
      </w:r>
      <w:r>
        <w:rPr>
          <w:rStyle w:val="Bodytext33"/>
          <w:color w:val="000000"/>
          <w:sz w:val="24"/>
          <w:szCs w:val="24"/>
          <w:vertAlign w:val="subscript"/>
          <w:lang w:eastAsia="vi-VN"/>
        </w:rPr>
        <w:t>3</w:t>
      </w:r>
      <w:r>
        <w:rPr>
          <w:rStyle w:val="Bodytext33"/>
          <w:color w:val="000000"/>
          <w:sz w:val="24"/>
          <w:szCs w:val="24"/>
          <w:lang w:eastAsia="vi-VN"/>
        </w:rPr>
        <w:t xml:space="preserve"> 0,035mol và CuSO</w:t>
      </w:r>
      <w:r>
        <w:rPr>
          <w:rStyle w:val="Bodytext33"/>
          <w:color w:val="000000"/>
          <w:sz w:val="24"/>
          <w:szCs w:val="24"/>
          <w:vertAlign w:val="subscript"/>
          <w:lang w:eastAsia="vi-VN"/>
        </w:rPr>
        <w:t>4</w:t>
      </w:r>
      <w:r>
        <w:rPr>
          <w:rStyle w:val="Bodytext33"/>
          <w:color w:val="000000"/>
          <w:sz w:val="24"/>
          <w:szCs w:val="24"/>
          <w:lang w:eastAsia="vi-VN"/>
        </w:rPr>
        <w:t xml:space="preserve"> 0,015mol </w:t>
      </w:r>
    </w:p>
    <w:p>
      <w:pPr>
        <w:pStyle w:val="Bodytext311"/>
        <w:shd w:fill="auto" w:val="clear"/>
        <w:spacing w:lineRule="auto" w:line="360"/>
        <w:ind w:hanging="0" w:right="0"/>
        <w:jc w:val="both"/>
        <w:rPr/>
      </w:pPr>
      <w:r>
        <w:rPr>
          <w:rStyle w:val="Bodytext33"/>
          <w:color w:val="000000"/>
          <w:sz w:val="24"/>
          <w:szCs w:val="24"/>
          <w:lang w:eastAsia="vi-VN"/>
        </w:rPr>
        <w:t>Suy ra số mol Cu bị hòa tan tối đa là :</w:t>
      </w:r>
    </w:p>
    <w:p>
      <w:pPr>
        <w:pStyle w:val="Bodytext311"/>
        <w:shd w:fill="auto" w:val="clear"/>
        <w:spacing w:lineRule="auto" w:line="360"/>
        <w:ind w:hanging="0" w:right="0"/>
        <w:jc w:val="both"/>
        <w:rPr>
          <w:sz w:val="24"/>
          <w:szCs w:val="24"/>
        </w:rPr>
      </w:pPr>
      <w:r>
        <w:rPr>
          <w:rStyle w:val="Bodytext33"/>
          <w:color w:val="000000"/>
          <w:sz w:val="24"/>
          <w:szCs w:val="24"/>
          <w:lang w:eastAsia="vi-VN"/>
        </w:rPr>
        <w:drawing>
          <wp:inline distT="0" distB="0" distL="0" distR="0">
            <wp:extent cx="2857500" cy="419100"/>
            <wp:effectExtent l="0" t="0" r="0" b="0"/>
            <wp:docPr id="108"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6" descr=""/>
                    <pic:cNvPicPr>
                      <a:picLocks noChangeAspect="1" noChangeArrowheads="1"/>
                    </pic:cNvPicPr>
                  </pic:nvPicPr>
                  <pic:blipFill>
                    <a:blip r:embed="rId1192"/>
                    <a:srcRect l="-13" t="-86" r="-13" b="-86"/>
                    <a:stretch>
                      <a:fillRect/>
                    </a:stretch>
                  </pic:blipFill>
                  <pic:spPr bwMode="auto">
                    <a:xfrm>
                      <a:off x="0" y="0"/>
                      <a:ext cx="2857500" cy="4191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3"/>
          <w:color w:val="000000"/>
          <w:sz w:val="24"/>
          <w:szCs w:val="24"/>
          <w:lang w:eastAsia="vi-VN"/>
        </w:rPr>
        <w:t>Vậy khối lượng Cu mà X có khả năng hòa tan tối đa là 32,96gam.</w:t>
      </w:r>
    </w:p>
    <w:p>
      <w:pPr>
        <w:pStyle w:val="Bodytext311"/>
        <w:shd w:fill="auto" w:val="clear"/>
        <w:spacing w:lineRule="auto" w:line="360"/>
        <w:ind w:hanging="0" w:right="0"/>
        <w:jc w:val="both"/>
        <w:rPr/>
      </w:pPr>
      <w:r>
        <w:rPr>
          <w:rStyle w:val="Bodytext33"/>
          <w:b/>
          <w:color w:val="000000"/>
          <w:sz w:val="24"/>
          <w:szCs w:val="24"/>
          <w:lang w:eastAsia="vi-VN"/>
        </w:rPr>
        <w:t>Câu</w:t>
      </w:r>
      <w:r>
        <w:rPr>
          <w:rStyle w:val="Bodytext33"/>
          <w:color w:val="000000"/>
          <w:sz w:val="24"/>
          <w:szCs w:val="24"/>
          <w:lang w:eastAsia="vi-VN"/>
        </w:rPr>
        <w:t xml:space="preserve"> 37: Đáp án A</w:t>
      </w:r>
    </w:p>
    <w:p>
      <w:pPr>
        <w:pStyle w:val="Bodytext311"/>
        <w:shd w:fill="auto" w:val="clear"/>
        <w:spacing w:lineRule="auto" w:line="360"/>
        <w:ind w:hanging="0" w:left="120" w:right="200"/>
        <w:jc w:val="both"/>
        <w:rPr/>
      </w:pPr>
      <w:r>
        <w:rPr>
          <w:rStyle w:val="Bodytext3Spacing0ptExact"/>
          <w:color w:val="000000"/>
          <w:sz w:val="24"/>
          <w:szCs w:val="24"/>
          <w:lang w:eastAsia="vi-VN"/>
        </w:rPr>
        <w:t xml:space="preserve">Phân tích : Ta có thể tóm tắt quá trình phản ứng như sau Glixerol+1axhc đơn chức → chất hữu cơ </w:t>
      </w:r>
      <w:r>
        <w:rPr>
          <w:rStyle w:val="Bodytext3Spacing0ptExact"/>
          <w:color w:val="000000"/>
          <w:sz w:val="24"/>
          <w:szCs w:val="24"/>
          <w:lang w:eastAsia="vi-VN"/>
        </w:rPr>
        <w:drawing>
          <wp:inline distT="0" distB="0" distL="0" distR="0">
            <wp:extent cx="2984500" cy="266700"/>
            <wp:effectExtent l="0" t="0" r="0" b="0"/>
            <wp:docPr id="109"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67" descr=""/>
                    <pic:cNvPicPr>
                      <a:picLocks noChangeAspect="1" noChangeArrowheads="1"/>
                    </pic:cNvPicPr>
                  </pic:nvPicPr>
                  <pic:blipFill>
                    <a:blip r:embed="rId1193"/>
                    <a:srcRect l="-12" t="-135" r="-12" b="-135"/>
                    <a:stretch>
                      <a:fillRect/>
                    </a:stretch>
                  </pic:blipFill>
                  <pic:spPr bwMode="auto">
                    <a:xfrm>
                      <a:off x="0" y="0"/>
                      <a:ext cx="2984500" cy="2667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20" w:right="200"/>
        <w:jc w:val="both"/>
        <w:rPr>
          <w:sz w:val="24"/>
          <w:szCs w:val="24"/>
        </w:rPr>
      </w:pPr>
      <w:r>
        <w:rPr>
          <w:rStyle w:val="Bodytext3Spacing0ptExact"/>
          <w:color w:val="000000"/>
          <w:sz w:val="24"/>
          <w:szCs w:val="24"/>
          <w:lang w:eastAsia="vi-VN"/>
        </w:rPr>
        <w:t xml:space="preserve">Nhận thấy </w:t>
      </w:r>
      <w:r>
        <w:rPr>
          <w:rStyle w:val="Bodytext3Spacing0ptExact"/>
          <w:color w:val="000000"/>
          <w:sz w:val="24"/>
          <w:szCs w:val="24"/>
          <w:lang w:eastAsia="vi-VN"/>
        </w:rPr>
        <w:drawing>
          <wp:inline distT="0" distB="0" distL="0" distR="0">
            <wp:extent cx="634365" cy="177165"/>
            <wp:effectExtent l="0" t="0" r="0" b="0"/>
            <wp:docPr id="110"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 descr=""/>
                    <pic:cNvPicPr>
                      <a:picLocks noChangeAspect="1" noChangeArrowheads="1"/>
                    </pic:cNvPicPr>
                  </pic:nvPicPr>
                  <pic:blipFill>
                    <a:blip r:embed="rId1194"/>
                    <a:srcRect l="-57" t="-203" r="-57" b="-203"/>
                    <a:stretch>
                      <a:fillRect/>
                    </a:stretch>
                  </pic:blipFill>
                  <pic:spPr bwMode="auto">
                    <a:xfrm>
                      <a:off x="0" y="0"/>
                      <a:ext cx="634365" cy="177165"/>
                    </a:xfrm>
                    <a:prstGeom prst="rect">
                      <a:avLst/>
                    </a:prstGeom>
                  </pic:spPr>
                </pic:pic>
              </a:graphicData>
            </a:graphic>
          </wp:inline>
        </w:drawing>
      </w:r>
      <w:r>
        <w:rPr>
          <w:rStyle w:val="Bodytext3Spacing0ptExact"/>
          <w:color w:val="000000"/>
          <w:sz w:val="24"/>
          <w:szCs w:val="24"/>
          <w:lang w:eastAsia="vi-VN"/>
        </w:rPr>
        <w:t xml:space="preserve"> hay </w:t>
      </w:r>
      <w:r>
        <w:rPr>
          <w:rStyle w:val="Bodytext3Spacing0ptExact"/>
          <w:color w:val="000000"/>
          <w:sz w:val="24"/>
          <w:szCs w:val="24"/>
          <w:lang w:eastAsia="vi-VN"/>
        </w:rPr>
        <w:drawing>
          <wp:inline distT="0" distB="0" distL="0" distR="0">
            <wp:extent cx="1054100" cy="254000"/>
            <wp:effectExtent l="0" t="0" r="0" b="0"/>
            <wp:docPr id="111"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69" descr=""/>
                    <pic:cNvPicPr>
                      <a:picLocks noChangeAspect="1" noChangeArrowheads="1"/>
                    </pic:cNvPicPr>
                  </pic:nvPicPr>
                  <pic:blipFill>
                    <a:blip r:embed="rId1195"/>
                    <a:srcRect l="-34" t="-142" r="-34" b="-142"/>
                    <a:stretch>
                      <a:fillRect/>
                    </a:stretch>
                  </pic:blipFill>
                  <pic:spPr bwMode="auto">
                    <a:xfrm>
                      <a:off x="0" y="0"/>
                      <a:ext cx="1054100" cy="254000"/>
                    </a:xfrm>
                    <a:prstGeom prst="rect">
                      <a:avLst/>
                    </a:prstGeom>
                  </pic:spPr>
                </pic:pic>
              </a:graphicData>
            </a:graphic>
          </wp:inline>
        </w:drawing>
      </w:r>
      <w:r>
        <w:rPr>
          <w:rStyle w:val="Bodytext3Spacing0ptExact"/>
          <w:color w:val="000000"/>
          <w:sz w:val="24"/>
          <w:szCs w:val="24"/>
          <w:lang w:eastAsia="vi-VN"/>
        </w:rPr>
        <w:t xml:space="preserve"> nên trong X có 4 liên kết pi.</w:t>
      </w:r>
    </w:p>
    <w:p>
      <w:pPr>
        <w:pStyle w:val="Bodytext311"/>
        <w:shd w:fill="auto" w:val="clear"/>
        <w:spacing w:lineRule="auto" w:line="360"/>
        <w:ind w:hanging="0" w:left="120" w:right="0"/>
        <w:jc w:val="both"/>
        <w:rPr>
          <w:sz w:val="24"/>
          <w:szCs w:val="24"/>
        </w:rPr>
      </w:pPr>
      <w:r>
        <w:rPr>
          <w:rStyle w:val="Bodytext3Spacing0ptExact"/>
          <w:color w:val="000000"/>
          <w:sz w:val="24"/>
          <w:szCs w:val="24"/>
          <w:lang w:eastAsia="vi-VN"/>
        </w:rPr>
        <w:t>Do đó CTCT của X là :</w:t>
      </w:r>
    </w:p>
    <w:p>
      <w:pPr>
        <w:pStyle w:val="Bodytext311"/>
        <w:shd w:fill="auto" w:val="clear"/>
        <w:spacing w:lineRule="auto" w:line="360"/>
        <w:ind w:hanging="0" w:left="120" w:right="520"/>
        <w:rPr>
          <w:sz w:val="24"/>
          <w:szCs w:val="24"/>
        </w:rPr>
      </w:pPr>
      <w:r>
        <w:rPr>
          <w:rStyle w:val="Bodytext3Spacing0ptExact"/>
          <w:color w:val="000000"/>
          <w:sz w:val="24"/>
          <w:szCs w:val="24"/>
          <w:lang w:eastAsia="vi-VN"/>
        </w:rPr>
        <w:t>C</w:t>
      </w:r>
      <w:r>
        <w:rPr>
          <w:rStyle w:val="Bodytext3Spacing0ptExact"/>
          <w:color w:val="000000"/>
          <w:sz w:val="24"/>
          <w:szCs w:val="24"/>
          <w:vertAlign w:val="subscript"/>
          <w:lang w:eastAsia="vi-VN"/>
        </w:rPr>
        <w:t>n</w:t>
      </w:r>
      <w:r>
        <w:rPr>
          <w:rStyle w:val="Bodytext3Spacing0ptExact"/>
          <w:color w:val="000000"/>
          <w:sz w:val="24"/>
          <w:szCs w:val="24"/>
          <w:lang w:eastAsia="vi-VN"/>
        </w:rPr>
        <w:t>H</w:t>
      </w:r>
      <w:r>
        <w:rPr>
          <w:rStyle w:val="Bodytext3Spacing0ptExact"/>
          <w:color w:val="000000"/>
          <w:sz w:val="24"/>
          <w:szCs w:val="24"/>
          <w:vertAlign w:val="subscript"/>
          <w:lang w:eastAsia="vi-VN"/>
        </w:rPr>
        <w:t>2n-1</w:t>
      </w:r>
      <w:r>
        <w:rPr>
          <w:rStyle w:val="Bodytext3Spacing0ptExact"/>
          <w:color w:val="000000"/>
          <w:sz w:val="24"/>
          <w:szCs w:val="24"/>
          <w:lang w:eastAsia="vi-VN"/>
        </w:rPr>
        <w:t>COO-CH</w:t>
      </w:r>
      <w:r>
        <w:rPr>
          <w:rStyle w:val="Bodytext3Spacing0ptExact"/>
          <w:color w:val="000000"/>
          <w:sz w:val="24"/>
          <w:szCs w:val="24"/>
          <w:vertAlign w:val="subscript"/>
          <w:lang w:eastAsia="vi-VN"/>
        </w:rPr>
        <w:t>2</w:t>
      </w:r>
      <w:r>
        <w:rPr>
          <w:rStyle w:val="Bodytext3Spacing0ptExact"/>
          <w:color w:val="000000"/>
          <w:sz w:val="24"/>
          <w:szCs w:val="24"/>
          <w:lang w:eastAsia="vi-VN"/>
        </w:rPr>
        <w:t>-CH(OOCC</w:t>
      </w:r>
      <w:r>
        <w:rPr>
          <w:rStyle w:val="Bodytext3Spacing0ptExact"/>
          <w:color w:val="000000"/>
          <w:sz w:val="24"/>
          <w:szCs w:val="24"/>
          <w:vertAlign w:val="subscript"/>
          <w:lang w:eastAsia="vi-VN"/>
        </w:rPr>
        <w:t>n</w:t>
      </w:r>
      <w:r>
        <w:rPr>
          <w:rStyle w:val="Bodytext3Spacing0ptExact"/>
          <w:color w:val="000000"/>
          <w:sz w:val="24"/>
          <w:szCs w:val="24"/>
          <w:lang w:eastAsia="vi-VN"/>
        </w:rPr>
        <w:t>H</w:t>
      </w:r>
      <w:r>
        <w:rPr>
          <w:rStyle w:val="Bodytext3Spacing0ptExact"/>
          <w:color w:val="000000"/>
          <w:sz w:val="24"/>
          <w:szCs w:val="24"/>
          <w:vertAlign w:val="subscript"/>
          <w:lang w:eastAsia="vi-VN"/>
        </w:rPr>
        <w:t>2n-1</w:t>
      </w:r>
      <w:r>
        <w:rPr>
          <w:rStyle w:val="Bodytext3Spacing0ptExact"/>
          <w:color w:val="000000"/>
          <w:sz w:val="24"/>
          <w:szCs w:val="24"/>
          <w:lang w:eastAsia="vi-VN"/>
        </w:rPr>
        <w:t>)-CH</w:t>
      </w:r>
      <w:r>
        <w:rPr>
          <w:rStyle w:val="Bodytext3Spacing0ptExact"/>
          <w:color w:val="000000"/>
          <w:sz w:val="24"/>
          <w:szCs w:val="24"/>
          <w:vertAlign w:val="subscript"/>
          <w:lang w:eastAsia="vi-VN"/>
        </w:rPr>
        <w:t>2</w:t>
      </w:r>
      <w:r>
        <w:rPr>
          <w:rStyle w:val="Bodytext3Spacing0ptExact"/>
          <w:color w:val="000000"/>
          <w:sz w:val="24"/>
          <w:szCs w:val="24"/>
          <w:lang w:eastAsia="vi-VN"/>
        </w:rPr>
        <w:t>OH Ta thấy H</w:t>
      </w:r>
      <w:r>
        <w:rPr>
          <w:rStyle w:val="Bodytext3Constantia3"/>
          <w:rFonts w:cs="Times New Roman"/>
          <w:color w:val="000000"/>
          <w:sz w:val="24"/>
          <w:szCs w:val="24"/>
          <w:vertAlign w:val="subscript"/>
          <w:lang w:eastAsia="vi-VN"/>
        </w:rPr>
        <w:t>2</w:t>
      </w:r>
      <w:r>
        <w:rPr>
          <w:rStyle w:val="Bodytext3Spacing0ptExact"/>
          <w:color w:val="000000"/>
          <w:sz w:val="24"/>
          <w:szCs w:val="24"/>
          <w:lang w:eastAsia="vi-VN"/>
        </w:rPr>
        <w:t xml:space="preserve"> chỉ cộng vào gốc R không no.</w:t>
      </w:r>
    </w:p>
    <w:p>
      <w:pPr>
        <w:pStyle w:val="Bodytext311"/>
        <w:shd w:fill="auto" w:val="clear"/>
        <w:spacing w:lineRule="auto" w:line="360"/>
        <w:ind w:hanging="0" w:left="120" w:right="0"/>
        <w:jc w:val="both"/>
        <w:rPr/>
      </w:pPr>
      <w:r>
        <w:rPr>
          <w:rStyle w:val="Bodytext3Spacing0ptExact"/>
          <w:color w:val="000000"/>
          <w:sz w:val="24"/>
          <w:szCs w:val="24"/>
          <w:lang w:eastAsia="vi-VN"/>
        </w:rPr>
        <w:drawing>
          <wp:inline distT="0" distB="0" distL="0" distR="0">
            <wp:extent cx="2286000" cy="266700"/>
            <wp:effectExtent l="0" t="0" r="0" b="0"/>
            <wp:docPr id="112"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0" descr=""/>
                    <pic:cNvPicPr>
                      <a:picLocks noChangeAspect="1" noChangeArrowheads="1"/>
                    </pic:cNvPicPr>
                  </pic:nvPicPr>
                  <pic:blipFill>
                    <a:blip r:embed="rId1196"/>
                    <a:srcRect l="-16" t="-135" r="-16" b="-135"/>
                    <a:stretch>
                      <a:fillRect/>
                    </a:stretch>
                  </pic:blipFill>
                  <pic:spPr bwMode="auto">
                    <a:xfrm>
                      <a:off x="0" y="0"/>
                      <a:ext cx="2286000" cy="2667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20" w:right="0"/>
        <w:jc w:val="both"/>
        <w:rPr>
          <w:sz w:val="24"/>
          <w:szCs w:val="24"/>
        </w:rPr>
      </w:pPr>
      <w:r>
        <w:rPr>
          <w:rStyle w:val="Bodytext3Spacing0ptExact"/>
          <w:color w:val="000000"/>
          <w:sz w:val="24"/>
          <w:szCs w:val="24"/>
          <w:lang w:eastAsia="vi-VN"/>
        </w:rPr>
        <w:t>Khi cho NaOH vào Y, ta có:</w:t>
      </w:r>
    </w:p>
    <w:p>
      <w:pPr>
        <w:pStyle w:val="Bodytext311"/>
        <w:shd w:fill="auto" w:val="clear"/>
        <w:spacing w:lineRule="auto" w:line="360"/>
        <w:ind w:hanging="0" w:left="120" w:right="0"/>
        <w:jc w:val="both"/>
        <w:rPr/>
      </w:pPr>
      <w:r>
        <w:rPr>
          <w:rStyle w:val="Bodytext3Spacing0ptExact"/>
          <w:color w:val="000000"/>
          <w:sz w:val="24"/>
          <w:szCs w:val="24"/>
          <w:lang w:eastAsia="vi-VN"/>
        </w:rPr>
        <w:drawing>
          <wp:inline distT="0" distB="0" distL="0" distR="0">
            <wp:extent cx="5651500" cy="254000"/>
            <wp:effectExtent l="0" t="0" r="0" b="0"/>
            <wp:docPr id="113"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71" descr=""/>
                    <pic:cNvPicPr>
                      <a:picLocks noChangeAspect="1" noChangeArrowheads="1"/>
                    </pic:cNvPicPr>
                  </pic:nvPicPr>
                  <pic:blipFill>
                    <a:blip r:embed="rId1197"/>
                    <a:srcRect l="-6" t="-142" r="-6" b="-142"/>
                    <a:stretch>
                      <a:fillRect/>
                    </a:stretch>
                  </pic:blipFill>
                  <pic:spPr bwMode="auto">
                    <a:xfrm>
                      <a:off x="0" y="0"/>
                      <a:ext cx="5651500" cy="2540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20" w:right="0"/>
        <w:jc w:val="both"/>
        <w:rPr>
          <w:sz w:val="24"/>
          <w:szCs w:val="24"/>
        </w:rPr>
      </w:pPr>
      <w:r>
        <w:rPr>
          <w:rStyle w:val="Bodytext3Spacing0ptExact"/>
          <w:color w:val="000000"/>
          <w:sz w:val="24"/>
          <w:szCs w:val="24"/>
          <w:lang w:eastAsia="vi-VN"/>
        </w:rPr>
        <w:t>Khi cho X tác dụng với NaOH 0,4mol thì thu được 32,8g chất rắn gồm 0,1mol NaOH dư và 0,3mol muối C</w:t>
      </w:r>
      <w:r>
        <w:rPr>
          <w:rStyle w:val="Bodytext3Spacing0ptExact"/>
          <w:color w:val="000000"/>
          <w:sz w:val="24"/>
          <w:szCs w:val="24"/>
          <w:vertAlign w:val="subscript"/>
          <w:lang w:eastAsia="vi-VN"/>
        </w:rPr>
        <w:t>n</w:t>
      </w:r>
      <w:r>
        <w:rPr>
          <w:rStyle w:val="Bodytext3Spacing0ptExact"/>
          <w:color w:val="000000"/>
          <w:sz w:val="24"/>
          <w:szCs w:val="24"/>
          <w:lang w:eastAsia="vi-VN"/>
        </w:rPr>
        <w:t>H</w:t>
      </w:r>
      <w:r>
        <w:rPr>
          <w:rStyle w:val="Bodytext3Constantia3"/>
          <w:rFonts w:cs="Times New Roman"/>
          <w:color w:val="000000"/>
          <w:sz w:val="24"/>
          <w:szCs w:val="24"/>
          <w:vertAlign w:val="subscript"/>
          <w:lang w:eastAsia="vi-VN"/>
        </w:rPr>
        <w:t>2</w:t>
      </w:r>
      <w:r>
        <w:rPr>
          <w:rStyle w:val="Bodytext3Spacing0ptExact"/>
          <w:color w:val="000000"/>
          <w:sz w:val="24"/>
          <w:szCs w:val="24"/>
          <w:vertAlign w:val="subscript"/>
          <w:lang w:eastAsia="vi-VN"/>
        </w:rPr>
        <w:t>n</w:t>
      </w:r>
      <w:r>
        <w:rPr>
          <w:rStyle w:val="Bodytext3Constantia3"/>
          <w:rFonts w:cs="Times New Roman"/>
          <w:color w:val="000000"/>
          <w:sz w:val="24"/>
          <w:szCs w:val="24"/>
          <w:vertAlign w:val="subscript"/>
          <w:lang w:eastAsia="vi-VN"/>
        </w:rPr>
        <w:t>+1</w:t>
      </w:r>
      <w:r>
        <w:rPr>
          <w:rStyle w:val="Bodytext3Spacing0ptExact"/>
          <w:color w:val="000000"/>
          <w:sz w:val="24"/>
          <w:szCs w:val="24"/>
          <w:lang w:eastAsia="vi-VN"/>
        </w:rPr>
        <w:t>COONa</w:t>
      </w:r>
    </w:p>
    <w:p>
      <w:pPr>
        <w:pStyle w:val="Bodytext311"/>
        <w:shd w:fill="auto" w:val="clear"/>
        <w:spacing w:lineRule="auto" w:line="360"/>
        <w:ind w:hanging="0" w:left="120" w:right="0"/>
        <w:jc w:val="both"/>
        <w:rPr/>
      </w:pPr>
      <w:r>
        <w:rPr>
          <w:rStyle w:val="Bodytext3Spacing0ptExact"/>
          <w:color w:val="000000"/>
          <w:sz w:val="24"/>
          <w:szCs w:val="24"/>
          <w:vertAlign w:val="superscript"/>
          <w:lang w:eastAsia="vi-VN"/>
        </w:rPr>
        <w:drawing>
          <wp:inline distT="0" distB="0" distL="0" distR="0">
            <wp:extent cx="3288665" cy="419100"/>
            <wp:effectExtent l="0" t="0" r="0" b="0"/>
            <wp:docPr id="114"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2" descr=""/>
                    <pic:cNvPicPr>
                      <a:picLocks noChangeAspect="1" noChangeArrowheads="1"/>
                    </pic:cNvPicPr>
                  </pic:nvPicPr>
                  <pic:blipFill>
                    <a:blip r:embed="rId1198"/>
                    <a:srcRect l="-11" t="-86" r="-11" b="-86"/>
                    <a:stretch>
                      <a:fillRect/>
                    </a:stretch>
                  </pic:blipFill>
                  <pic:spPr bwMode="auto">
                    <a:xfrm>
                      <a:off x="0" y="0"/>
                      <a:ext cx="3288665" cy="419100"/>
                    </a:xfrm>
                    <a:prstGeom prst="rect">
                      <a:avLst/>
                    </a:prstGeom>
                  </pic:spPr>
                </pic:pic>
              </a:graphicData>
            </a:graphic>
          </wp:inline>
        </w:drawing>
      </w:r>
      <w:r>
        <w:rPr>
          <w:rStyle w:val="Bodytext3Spacing0ptExact"/>
          <w:color w:val="000000"/>
          <w:sz w:val="24"/>
          <w:szCs w:val="24"/>
          <w:vertAlign w:val="superscript"/>
          <w:lang w:eastAsia="vi-VN"/>
        </w:rPr>
        <w:t xml:space="preserve"> </w:t>
      </w:r>
    </w:p>
    <w:p>
      <w:pPr>
        <w:pStyle w:val="Bodytext311"/>
        <w:shd w:fill="auto" w:val="clear"/>
        <w:spacing w:lineRule="auto" w:line="360"/>
        <w:ind w:hanging="0" w:left="120" w:right="960"/>
        <w:rPr/>
      </w:pPr>
      <w:r>
        <w:rPr>
          <w:rStyle w:val="Bodytext3Spacing0ptExact"/>
          <w:color w:val="000000"/>
          <w:sz w:val="24"/>
          <w:szCs w:val="24"/>
          <w:lang w:eastAsia="vi-VN"/>
        </w:rPr>
        <w:drawing>
          <wp:inline distT="0" distB="0" distL="0" distR="0">
            <wp:extent cx="190500" cy="139700"/>
            <wp:effectExtent l="0" t="0" r="0" b="0"/>
            <wp:docPr id="115"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73" descr=""/>
                    <pic:cNvPicPr>
                      <a:picLocks noChangeAspect="1" noChangeArrowheads="1"/>
                    </pic:cNvPicPr>
                  </pic:nvPicPr>
                  <pic:blipFill>
                    <a:blip r:embed="rId1199"/>
                    <a:srcRect l="-189" t="-258" r="-189" b="-258"/>
                    <a:stretch>
                      <a:fillRect/>
                    </a:stretch>
                  </pic:blipFill>
                  <pic:spPr bwMode="auto">
                    <a:xfrm>
                      <a:off x="0" y="0"/>
                      <a:ext cx="190500" cy="139700"/>
                    </a:xfrm>
                    <a:prstGeom prst="rect">
                      <a:avLst/>
                    </a:prstGeom>
                  </pic:spPr>
                </pic:pic>
              </a:graphicData>
            </a:graphic>
          </wp:inline>
        </w:drawing>
      </w:r>
      <w:r>
        <w:rPr>
          <w:rStyle w:val="Bodytext3Spacing0ptExact"/>
          <w:color w:val="000000"/>
          <w:sz w:val="24"/>
          <w:szCs w:val="24"/>
          <w:lang w:eastAsia="vi-VN"/>
        </w:rPr>
        <w:t xml:space="preserve"> </w:t>
      </w:r>
      <w:r>
        <w:rPr>
          <w:rStyle w:val="Bodytext3Spacing0ptExact"/>
          <w:color w:val="000000"/>
          <w:sz w:val="24"/>
          <w:szCs w:val="24"/>
          <w:lang w:eastAsia="vi-VN"/>
        </w:rPr>
        <w:t>CTCT của muối là C</w:t>
      </w:r>
      <w:r>
        <w:rPr>
          <w:rStyle w:val="Bodytext3Spacing0ptExact"/>
          <w:color w:val="000000"/>
          <w:sz w:val="24"/>
          <w:szCs w:val="24"/>
          <w:vertAlign w:val="subscript"/>
          <w:lang w:eastAsia="vi-VN"/>
        </w:rPr>
        <w:t>2</w:t>
      </w:r>
      <w:r>
        <w:rPr>
          <w:rStyle w:val="Bodytext3Spacing0ptExact"/>
          <w:color w:val="000000"/>
          <w:sz w:val="24"/>
          <w:szCs w:val="24"/>
          <w:lang w:eastAsia="vi-VN"/>
        </w:rPr>
        <w:t>H</w:t>
      </w:r>
      <w:r>
        <w:rPr>
          <w:rStyle w:val="Bodytext3Spacing0ptExact"/>
          <w:color w:val="000000"/>
          <w:sz w:val="24"/>
          <w:szCs w:val="24"/>
          <w:vertAlign w:val="subscript"/>
          <w:lang w:eastAsia="vi-VN"/>
        </w:rPr>
        <w:t>5</w:t>
      </w:r>
      <w:r>
        <w:rPr>
          <w:rStyle w:val="Bodytext3Spacing0ptExact"/>
          <w:color w:val="000000"/>
          <w:sz w:val="24"/>
          <w:szCs w:val="24"/>
          <w:lang w:eastAsia="vi-VN"/>
        </w:rPr>
        <w:t xml:space="preserve">COONa hay n = 2 </w:t>
      </w:r>
    </w:p>
    <w:p>
      <w:pPr>
        <w:pStyle w:val="Bodytext311"/>
        <w:shd w:fill="auto" w:val="clear"/>
        <w:spacing w:lineRule="auto" w:line="360"/>
        <w:ind w:hanging="0" w:left="120" w:right="960"/>
        <w:rPr>
          <w:sz w:val="24"/>
          <w:szCs w:val="24"/>
        </w:rPr>
      </w:pPr>
      <w:r>
        <w:rPr>
          <w:rStyle w:val="Bodytext3Spacing0ptExact"/>
          <w:color w:val="000000"/>
          <w:sz w:val="24"/>
          <w:szCs w:val="24"/>
          <w:lang w:eastAsia="vi-VN"/>
        </w:rPr>
        <w:drawing>
          <wp:inline distT="0" distB="0" distL="0" distR="0">
            <wp:extent cx="190500" cy="139700"/>
            <wp:effectExtent l="0" t="0" r="0" b="0"/>
            <wp:docPr id="116"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4" descr=""/>
                    <pic:cNvPicPr>
                      <a:picLocks noChangeAspect="1" noChangeArrowheads="1"/>
                    </pic:cNvPicPr>
                  </pic:nvPicPr>
                  <pic:blipFill>
                    <a:blip r:embed="rId1200"/>
                    <a:srcRect l="-189" t="-258" r="-189" b="-258"/>
                    <a:stretch>
                      <a:fillRect/>
                    </a:stretch>
                  </pic:blipFill>
                  <pic:spPr bwMode="auto">
                    <a:xfrm>
                      <a:off x="0" y="0"/>
                      <a:ext cx="190500" cy="139700"/>
                    </a:xfrm>
                    <a:prstGeom prst="rect">
                      <a:avLst/>
                    </a:prstGeom>
                  </pic:spPr>
                </pic:pic>
              </a:graphicData>
            </a:graphic>
          </wp:inline>
        </w:drawing>
      </w:r>
      <w:r>
        <w:rPr>
          <w:rStyle w:val="Bodytext3Spacing0ptExact"/>
          <w:color w:val="000000"/>
          <w:sz w:val="24"/>
          <w:szCs w:val="24"/>
          <w:lang w:eastAsia="vi-VN"/>
        </w:rPr>
        <w:t xml:space="preserve"> </w:t>
      </w:r>
      <w:r>
        <w:rPr>
          <w:rStyle w:val="Bodytext3Spacing0ptExact"/>
          <w:color w:val="000000"/>
          <w:sz w:val="24"/>
          <w:szCs w:val="24"/>
          <w:lang w:eastAsia="vi-VN"/>
        </w:rPr>
        <w:t>CTCT của X là :</w:t>
      </w:r>
    </w:p>
    <w:p>
      <w:pPr>
        <w:pStyle w:val="Bodytext311"/>
        <w:shd w:fill="auto" w:val="clear"/>
        <w:spacing w:lineRule="auto" w:line="360"/>
        <w:ind w:hanging="0" w:left="120" w:right="0"/>
        <w:jc w:val="both"/>
        <w:rPr/>
      </w:pPr>
      <w:r>
        <w:rPr>
          <w:rStyle w:val="Bodytext3Spacing0ptExact"/>
          <w:color w:val="000000"/>
          <w:sz w:val="24"/>
          <w:szCs w:val="24"/>
          <w:lang w:eastAsia="vi-VN"/>
        </w:rPr>
        <w:drawing>
          <wp:inline distT="0" distB="0" distL="0" distR="0">
            <wp:extent cx="2844800" cy="254000"/>
            <wp:effectExtent l="0" t="0" r="0" b="0"/>
            <wp:docPr id="117"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75" descr=""/>
                    <pic:cNvPicPr>
                      <a:picLocks noChangeAspect="1" noChangeArrowheads="1"/>
                    </pic:cNvPicPr>
                  </pic:nvPicPr>
                  <pic:blipFill>
                    <a:blip r:embed="rId1201"/>
                    <a:srcRect l="-13" t="-142" r="-13" b="-142"/>
                    <a:stretch>
                      <a:fillRect/>
                    </a:stretch>
                  </pic:blipFill>
                  <pic:spPr bwMode="auto">
                    <a:xfrm>
                      <a:off x="0" y="0"/>
                      <a:ext cx="2844800" cy="2540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20" w:right="0"/>
        <w:jc w:val="both"/>
        <w:rPr>
          <w:sz w:val="24"/>
          <w:szCs w:val="24"/>
        </w:rPr>
      </w:pPr>
      <w:r>
        <w:rPr>
          <w:rStyle w:val="Bodytext3Spacing0ptExact"/>
          <w:color w:val="000000"/>
          <w:sz w:val="24"/>
          <w:szCs w:val="24"/>
          <w:lang w:eastAsia="vi-VN"/>
        </w:rPr>
        <w:drawing>
          <wp:inline distT="0" distB="0" distL="0" distR="0">
            <wp:extent cx="1536700" cy="393700"/>
            <wp:effectExtent l="0" t="0" r="0" b="0"/>
            <wp:docPr id="118"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6" descr=""/>
                    <pic:cNvPicPr>
                      <a:picLocks noChangeAspect="1" noChangeArrowheads="1"/>
                    </pic:cNvPicPr>
                  </pic:nvPicPr>
                  <pic:blipFill>
                    <a:blip r:embed="rId1202"/>
                    <a:srcRect l="-23" t="-91" r="-23" b="-91"/>
                    <a:stretch>
                      <a:fillRect/>
                    </a:stretch>
                  </pic:blipFill>
                  <pic:spPr bwMode="auto">
                    <a:xfrm>
                      <a:off x="0" y="0"/>
                      <a:ext cx="1536700" cy="393700"/>
                    </a:xfrm>
                    <a:prstGeom prst="rect">
                      <a:avLst/>
                    </a:prstGeom>
                  </pic:spPr>
                </pic:pic>
              </a:graphicData>
            </a:graphic>
          </wp:inline>
        </w:drawing>
      </w:r>
    </w:p>
    <w:p>
      <w:pPr>
        <w:pStyle w:val="Bodytext311"/>
        <w:shd w:fill="auto" w:val="clear"/>
        <w:spacing w:lineRule="auto" w:line="360"/>
        <w:ind w:hanging="0" w:left="120" w:right="0"/>
        <w:jc w:val="both"/>
        <w:rPr>
          <w:sz w:val="24"/>
          <w:szCs w:val="24"/>
        </w:rPr>
      </w:pPr>
      <w:r>
        <w:rPr>
          <w:rStyle w:val="Bodytext3Spacing0ptExact"/>
          <w:b/>
          <w:color w:val="000000"/>
          <w:sz w:val="24"/>
          <w:szCs w:val="24"/>
          <w:lang w:eastAsia="vi-VN"/>
        </w:rPr>
        <w:t>Câu</w:t>
      </w:r>
      <w:r>
        <w:rPr>
          <w:rStyle w:val="Bodytext3Spacing0ptExact"/>
          <w:color w:val="000000"/>
          <w:sz w:val="24"/>
          <w:szCs w:val="24"/>
          <w:lang w:eastAsia="vi-VN"/>
        </w:rPr>
        <w:t xml:space="preserve"> 38: Đáp án B</w:t>
      </w:r>
    </w:p>
    <w:p>
      <w:pPr>
        <w:pStyle w:val="Bodytext311"/>
        <w:shd w:fill="auto" w:val="clear"/>
        <w:spacing w:lineRule="auto" w:line="360"/>
        <w:ind w:hanging="0" w:left="120" w:right="200"/>
        <w:rPr>
          <w:sz w:val="24"/>
          <w:szCs w:val="24"/>
        </w:rPr>
      </w:pPr>
      <w:r>
        <w:rPr>
          <w:rStyle w:val="Bodytext3Spacing0ptExact"/>
          <w:color w:val="000000"/>
          <w:sz w:val="24"/>
          <w:szCs w:val="24"/>
          <w:lang w:eastAsia="vi-VN"/>
        </w:rPr>
        <w:t>Phân tích : Có CTCT của α-aminoaxit là H</w:t>
      </w:r>
      <w:r>
        <w:rPr>
          <w:rStyle w:val="Bodytext3Constantia3"/>
          <w:rFonts w:cs="Times New Roman"/>
          <w:color w:val="000000"/>
          <w:sz w:val="24"/>
          <w:szCs w:val="24"/>
          <w:vertAlign w:val="subscript"/>
          <w:lang w:eastAsia="vi-VN"/>
        </w:rPr>
        <w:t>2</w:t>
      </w:r>
      <w:r>
        <w:rPr>
          <w:rStyle w:val="Bodytext3Spacing0ptExact"/>
          <w:color w:val="000000"/>
          <w:sz w:val="24"/>
          <w:szCs w:val="24"/>
          <w:lang w:eastAsia="vi-VN"/>
        </w:rPr>
        <w:t>N-C</w:t>
      </w:r>
      <w:r>
        <w:rPr>
          <w:rStyle w:val="Bodytext3Spacing0ptExact"/>
          <w:color w:val="000000"/>
          <w:sz w:val="24"/>
          <w:szCs w:val="24"/>
          <w:vertAlign w:val="subscript"/>
          <w:lang w:eastAsia="vi-VN"/>
        </w:rPr>
        <w:t>x</w:t>
      </w:r>
      <w:r>
        <w:rPr>
          <w:rStyle w:val="Bodytext3Spacing0ptExact"/>
          <w:color w:val="000000"/>
          <w:sz w:val="24"/>
          <w:szCs w:val="24"/>
          <w:lang w:eastAsia="vi-VN"/>
        </w:rPr>
        <w:t>H</w:t>
      </w:r>
      <w:r>
        <w:rPr>
          <w:rStyle w:val="Bodytext3Spacing0ptExact"/>
          <w:color w:val="000000"/>
          <w:sz w:val="24"/>
          <w:szCs w:val="24"/>
          <w:vertAlign w:val="subscript"/>
          <w:lang w:eastAsia="vi-VN"/>
        </w:rPr>
        <w:t>y</w:t>
      </w:r>
      <w:r>
        <w:rPr>
          <w:rStyle w:val="Bodytext3Spacing0ptExact"/>
          <w:color w:val="000000"/>
          <w:sz w:val="24"/>
          <w:szCs w:val="24"/>
          <w:lang w:eastAsia="vi-VN"/>
        </w:rPr>
        <w:t>-COOH, suy ra X và Y lần lượt là:</w:t>
      </w:r>
    </w:p>
    <w:p>
      <w:pPr>
        <w:pStyle w:val="Bodytext311"/>
        <w:shd w:fill="auto" w:val="clear"/>
        <w:spacing w:lineRule="auto" w:line="360"/>
        <w:ind w:hanging="0" w:left="120" w:right="0"/>
        <w:jc w:val="both"/>
        <w:rPr/>
      </w:pPr>
      <w:r>
        <w:rPr>
          <w:rStyle w:val="Bodytext3Spacing0ptExact"/>
          <w:color w:val="000000"/>
          <w:sz w:val="24"/>
          <w:szCs w:val="24"/>
          <w:lang w:eastAsia="vi-VN"/>
        </w:rPr>
        <w:drawing>
          <wp:inline distT="0" distB="0" distL="0" distR="0">
            <wp:extent cx="2171700" cy="482600"/>
            <wp:effectExtent l="0" t="0" r="0" b="0"/>
            <wp:docPr id="119"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77" descr=""/>
                    <pic:cNvPicPr>
                      <a:picLocks noChangeAspect="1" noChangeArrowheads="1"/>
                    </pic:cNvPicPr>
                  </pic:nvPicPr>
                  <pic:blipFill>
                    <a:blip r:embed="rId1203"/>
                    <a:srcRect l="-17" t="-75" r="-17" b="-75"/>
                    <a:stretch>
                      <a:fillRect/>
                    </a:stretch>
                  </pic:blipFill>
                  <pic:spPr bwMode="auto">
                    <a:xfrm>
                      <a:off x="0" y="0"/>
                      <a:ext cx="2171700" cy="4826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20" w:right="0"/>
        <w:jc w:val="both"/>
        <w:rPr>
          <w:sz w:val="24"/>
          <w:szCs w:val="24"/>
        </w:rPr>
      </w:pPr>
      <w:r>
        <w:rPr>
          <w:rStyle w:val="Bodytext3Spacing0ptExact"/>
          <w:color w:val="000000"/>
          <w:sz w:val="24"/>
          <w:szCs w:val="24"/>
          <w:lang w:eastAsia="vi-VN"/>
        </w:rPr>
        <w:t xml:space="preserve">Ta có: </w:t>
      </w:r>
      <w:r>
        <w:rPr>
          <w:rStyle w:val="Bodytext3Spacing0ptExact"/>
          <w:color w:val="000000"/>
          <w:sz w:val="24"/>
          <w:szCs w:val="24"/>
          <w:lang w:eastAsia="vi-VN"/>
        </w:rPr>
        <w:drawing>
          <wp:inline distT="0" distB="0" distL="0" distR="0">
            <wp:extent cx="2145665" cy="838200"/>
            <wp:effectExtent l="0" t="0" r="0" b="0"/>
            <wp:docPr id="120"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8" descr=""/>
                    <pic:cNvPicPr>
                      <a:picLocks noChangeAspect="1" noChangeArrowheads="1"/>
                    </pic:cNvPicPr>
                  </pic:nvPicPr>
                  <pic:blipFill>
                    <a:blip r:embed="rId1204"/>
                    <a:srcRect l="-17" t="-43" r="-17" b="-43"/>
                    <a:stretch>
                      <a:fillRect/>
                    </a:stretch>
                  </pic:blipFill>
                  <pic:spPr bwMode="auto">
                    <a:xfrm>
                      <a:off x="0" y="0"/>
                      <a:ext cx="2145665" cy="8382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560"/>
        <w:rPr/>
      </w:pPr>
      <w:r>
        <w:rPr>
          <w:rStyle w:val="Bodytext3Spacing0ptExact"/>
          <w:color w:val="000000"/>
          <w:sz w:val="24"/>
          <w:szCs w:val="24"/>
          <w:lang w:eastAsia="vi-VN"/>
        </w:rPr>
        <w:t xml:space="preserve">Suy ra X </w:t>
      </w:r>
      <w:r>
        <w:rPr>
          <w:rStyle w:val="Bodytext3Spacing0ptExact"/>
          <w:b/>
          <w:color w:val="000000"/>
          <w:sz w:val="24"/>
          <w:szCs w:val="24"/>
          <w:lang w:eastAsia="vi-VN"/>
        </w:rPr>
        <w:t>có thể</w:t>
      </w:r>
      <w:r>
        <w:rPr>
          <w:rStyle w:val="Bodytext3Spacing0ptExact"/>
          <w:color w:val="000000"/>
          <w:sz w:val="24"/>
          <w:szCs w:val="24"/>
          <w:lang w:eastAsia="vi-VN"/>
        </w:rPr>
        <w:t xml:space="preserve"> là : Val-Val-Val Tương tự có </w:t>
      </w:r>
      <w:r>
        <w:rPr>
          <w:rStyle w:val="Bodytext3Spacing0ptExact"/>
          <w:color w:val="000000"/>
          <w:sz w:val="24"/>
          <w:szCs w:val="24"/>
          <w:lang w:eastAsia="vi-VN"/>
        </w:rPr>
        <w:drawing>
          <wp:inline distT="0" distB="0" distL="0" distR="0">
            <wp:extent cx="634365" cy="228600"/>
            <wp:effectExtent l="0" t="0" r="0" b="0"/>
            <wp:docPr id="121"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79" descr=""/>
                    <pic:cNvPicPr>
                      <a:picLocks noChangeAspect="1" noChangeArrowheads="1"/>
                    </pic:cNvPicPr>
                  </pic:nvPicPr>
                  <pic:blipFill>
                    <a:blip r:embed="rId1205"/>
                    <a:srcRect l="-57" t="-157" r="-57" b="-157"/>
                    <a:stretch>
                      <a:fillRect/>
                    </a:stretch>
                  </pic:blipFill>
                  <pic:spPr bwMode="auto">
                    <a:xfrm>
                      <a:off x="0" y="0"/>
                      <a:ext cx="634365" cy="2286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560"/>
        <w:rPr>
          <w:sz w:val="24"/>
          <w:szCs w:val="24"/>
        </w:rPr>
      </w:pPr>
      <w:r>
        <w:rPr>
          <w:rStyle w:val="Bodytext3Spacing0ptExact"/>
          <w:color w:val="000000"/>
          <w:sz w:val="24"/>
          <w:szCs w:val="24"/>
          <w:lang w:eastAsia="vi-VN"/>
        </w:rPr>
        <w:drawing>
          <wp:inline distT="0" distB="0" distL="0" distR="0">
            <wp:extent cx="1930400" cy="393700"/>
            <wp:effectExtent l="0" t="0" r="0" b="0"/>
            <wp:docPr id="122"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0" descr=""/>
                    <pic:cNvPicPr>
                      <a:picLocks noChangeAspect="1" noChangeArrowheads="1"/>
                    </pic:cNvPicPr>
                  </pic:nvPicPr>
                  <pic:blipFill>
                    <a:blip r:embed="rId1206"/>
                    <a:srcRect l="-19" t="-91" r="-19" b="-91"/>
                    <a:stretch>
                      <a:fillRect/>
                    </a:stretch>
                  </pic:blipFill>
                  <pic:spPr bwMode="auto">
                    <a:xfrm>
                      <a:off x="0" y="0"/>
                      <a:ext cx="1930400" cy="393700"/>
                    </a:xfrm>
                    <a:prstGeom prst="rect">
                      <a:avLst/>
                    </a:prstGeom>
                  </pic:spPr>
                </pic:pic>
              </a:graphicData>
            </a:graphic>
          </wp:inline>
        </w:drawing>
      </w:r>
    </w:p>
    <w:p>
      <w:pPr>
        <w:pStyle w:val="Bodytext311"/>
        <w:shd w:fill="auto" w:val="clear"/>
        <w:spacing w:lineRule="auto" w:line="360"/>
        <w:ind w:hanging="0" w:left="100" w:right="0"/>
        <w:rPr>
          <w:sz w:val="24"/>
          <w:szCs w:val="24"/>
        </w:rPr>
      </w:pPr>
      <w:r>
        <w:rPr>
          <w:rStyle w:val="Bodytext3Spacing0ptExact"/>
          <w:color w:val="000000"/>
          <w:sz w:val="24"/>
          <w:szCs w:val="24"/>
          <w:lang w:eastAsia="vi-VN"/>
        </w:rPr>
        <w:drawing>
          <wp:inline distT="0" distB="0" distL="0" distR="0">
            <wp:extent cx="190500" cy="139700"/>
            <wp:effectExtent l="0" t="0" r="0" b="0"/>
            <wp:docPr id="123"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81" descr=""/>
                    <pic:cNvPicPr>
                      <a:picLocks noChangeAspect="1" noChangeArrowheads="1"/>
                    </pic:cNvPicPr>
                  </pic:nvPicPr>
                  <pic:blipFill>
                    <a:blip r:embed="rId1207"/>
                    <a:srcRect l="-189" t="-258" r="-189" b="-258"/>
                    <a:stretch>
                      <a:fillRect/>
                    </a:stretch>
                  </pic:blipFill>
                  <pic:spPr bwMode="auto">
                    <a:xfrm>
                      <a:off x="0" y="0"/>
                      <a:ext cx="190500" cy="139700"/>
                    </a:xfrm>
                    <a:prstGeom prst="rect">
                      <a:avLst/>
                    </a:prstGeom>
                  </pic:spPr>
                </pic:pic>
              </a:graphicData>
            </a:graphic>
          </wp:inline>
        </w:drawing>
      </w:r>
      <w:r>
        <w:rPr>
          <w:rStyle w:val="Bodytext3Spacing0ptExact"/>
          <w:color w:val="000000"/>
          <w:sz w:val="24"/>
          <w:szCs w:val="24"/>
          <w:lang w:eastAsia="vi-VN"/>
        </w:rPr>
        <w:t xml:space="preserve"> </w:t>
      </w:r>
      <w:r>
        <w:rPr>
          <w:rStyle w:val="Bodytext3Spacing0ptExact"/>
          <w:color w:val="000000"/>
          <w:sz w:val="24"/>
          <w:szCs w:val="24"/>
          <w:lang w:eastAsia="vi-VN"/>
        </w:rPr>
        <w:t xml:space="preserve">Y </w:t>
      </w:r>
      <w:r>
        <w:rPr>
          <w:rStyle w:val="Bodytext3Spacing0ptExact"/>
          <w:b/>
          <w:color w:val="000000"/>
          <w:sz w:val="24"/>
          <w:szCs w:val="24"/>
          <w:lang w:eastAsia="vi-VN"/>
        </w:rPr>
        <w:t>phải</w:t>
      </w:r>
      <w:r>
        <w:rPr>
          <w:rStyle w:val="Bodytext3Spacing0ptExact"/>
          <w:color w:val="000000"/>
          <w:sz w:val="24"/>
          <w:szCs w:val="24"/>
          <w:lang w:eastAsia="vi-VN"/>
        </w:rPr>
        <w:t xml:space="preserve"> là Gly-Gly-Gly-Gly</w:t>
      </w:r>
    </w:p>
    <w:p>
      <w:pPr>
        <w:pStyle w:val="Bodytext311"/>
        <w:shd w:fill="auto" w:val="clear"/>
        <w:spacing w:lineRule="auto" w:line="360"/>
        <w:ind w:hanging="0" w:left="100" w:right="120"/>
        <w:rPr>
          <w:sz w:val="24"/>
          <w:szCs w:val="24"/>
        </w:rPr>
      </w:pPr>
      <w:r>
        <w:rPr>
          <w:rStyle w:val="Bodytext3Spacing0ptExact"/>
          <w:color w:val="000000"/>
          <w:sz w:val="24"/>
          <w:szCs w:val="24"/>
          <w:lang w:eastAsia="vi-VN"/>
        </w:rPr>
        <w:t>Vì thủy phân hoàn toàn X,Y tạo hỗn hợp 3 muối nên X không thể là Val-Val-Val.</w:t>
      </w:r>
    </w:p>
    <w:p>
      <w:pPr>
        <w:pStyle w:val="Bodytext311"/>
        <w:shd w:fill="auto" w:val="clear"/>
        <w:spacing w:lineRule="auto" w:line="360"/>
        <w:ind w:hanging="0" w:left="100" w:right="120"/>
        <w:rPr>
          <w:sz w:val="24"/>
          <w:szCs w:val="24"/>
        </w:rPr>
      </w:pPr>
      <w:r>
        <w:rPr>
          <w:rStyle w:val="Bodytext3Spacing0ptExact"/>
          <w:color w:val="000000"/>
          <w:sz w:val="24"/>
          <w:szCs w:val="24"/>
          <w:lang w:eastAsia="vi-VN"/>
        </w:rPr>
        <w:t>Suy ra X sẽ là Gly-Ala-B với B là α-aminoaxit có CTCT như sau : CH</w:t>
      </w:r>
      <w:r>
        <w:rPr>
          <w:rStyle w:val="Bodytext3Spacing0ptExact"/>
          <w:color w:val="000000"/>
          <w:sz w:val="24"/>
          <w:szCs w:val="24"/>
          <w:vertAlign w:val="subscript"/>
          <w:lang w:eastAsia="vi-VN"/>
        </w:rPr>
        <w:t>3</w:t>
      </w:r>
      <w:r>
        <w:rPr>
          <w:rStyle w:val="Bodytext3Spacing0ptExact"/>
          <w:color w:val="000000"/>
          <w:sz w:val="24"/>
          <w:szCs w:val="24"/>
          <w:lang w:eastAsia="vi-VN"/>
        </w:rPr>
        <w:t>-CH</w:t>
      </w:r>
      <w:r>
        <w:rPr>
          <w:rStyle w:val="Bodytext3Spacing0ptExact"/>
          <w:color w:val="000000"/>
          <w:sz w:val="24"/>
          <w:szCs w:val="24"/>
          <w:vertAlign w:val="subscript"/>
          <w:lang w:eastAsia="vi-VN"/>
        </w:rPr>
        <w:t>2</w:t>
      </w:r>
      <w:r>
        <w:rPr>
          <w:rStyle w:val="Bodytext3Spacing0ptExact"/>
          <w:color w:val="000000"/>
          <w:sz w:val="24"/>
          <w:szCs w:val="24"/>
          <w:lang w:eastAsia="vi-VN"/>
        </w:rPr>
        <w:t>-CH(NH</w:t>
      </w:r>
      <w:r>
        <w:rPr>
          <w:rStyle w:val="Bodytext3Spacing0ptExact"/>
          <w:color w:val="000000"/>
          <w:sz w:val="24"/>
          <w:szCs w:val="24"/>
          <w:vertAlign w:val="subscript"/>
          <w:lang w:eastAsia="vi-VN"/>
        </w:rPr>
        <w:t>2</w:t>
      </w:r>
      <w:r>
        <w:rPr>
          <w:rStyle w:val="Bodytext3Spacing0ptExact"/>
          <w:color w:val="000000"/>
          <w:sz w:val="24"/>
          <w:szCs w:val="24"/>
          <w:lang w:eastAsia="vi-VN"/>
        </w:rPr>
        <w:t>)COOH (M=103)</w:t>
      </w:r>
    </w:p>
    <w:p>
      <w:pPr>
        <w:pStyle w:val="Bodytext311"/>
        <w:shd w:fill="auto" w:val="clear"/>
        <w:spacing w:lineRule="auto" w:line="360"/>
        <w:ind w:hanging="0" w:left="100" w:right="120"/>
        <w:rPr>
          <w:sz w:val="24"/>
          <w:szCs w:val="24"/>
        </w:rPr>
      </w:pPr>
      <w:r>
        <w:rPr>
          <w:rStyle w:val="Bodytext3Spacing0ptExact"/>
          <w:color w:val="000000"/>
          <w:sz w:val="24"/>
          <w:szCs w:val="24"/>
          <w:lang w:eastAsia="vi-VN"/>
        </w:rPr>
        <w:t>Gly vẫn làα-aminoaxit có muối mà phân tử khối nhỏ nhất trong dung dịch Z.</w:t>
      </w:r>
    </w:p>
    <w:p>
      <w:pPr>
        <w:pStyle w:val="Bodytext311"/>
        <w:shd w:fill="auto" w:val="clear"/>
        <w:spacing w:lineRule="auto" w:line="360"/>
        <w:ind w:hanging="0" w:left="100" w:right="0"/>
        <w:rPr/>
      </w:pPr>
      <w:r>
        <w:rPr>
          <w:rStyle w:val="Bodytext3Spacing0ptExact"/>
          <w:color w:val="000000"/>
          <w:sz w:val="24"/>
          <w:szCs w:val="24"/>
          <w:lang w:eastAsia="vi-VN"/>
        </w:rPr>
        <w:t>Đặt</w:t>
      </w:r>
      <w:r>
        <w:rPr>
          <w:rStyle w:val="Bodytext3Spacing0ptExact"/>
          <w:color w:val="000000"/>
          <w:sz w:val="24"/>
          <w:szCs w:val="24"/>
          <w:lang w:eastAsia="vi-VN"/>
        </w:rPr>
        <w:drawing>
          <wp:inline distT="0" distB="0" distL="0" distR="0">
            <wp:extent cx="901700" cy="228600"/>
            <wp:effectExtent l="0" t="0" r="0" b="0"/>
            <wp:docPr id="124"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2" descr=""/>
                    <pic:cNvPicPr>
                      <a:picLocks noChangeAspect="1" noChangeArrowheads="1"/>
                    </pic:cNvPicPr>
                  </pic:nvPicPr>
                  <pic:blipFill>
                    <a:blip r:embed="rId1208"/>
                    <a:srcRect l="-40" t="-157" r="-40" b="-157"/>
                    <a:stretch>
                      <a:fillRect/>
                    </a:stretch>
                  </pic:blipFill>
                  <pic:spPr bwMode="auto">
                    <a:xfrm>
                      <a:off x="0" y="0"/>
                      <a:ext cx="901700" cy="228600"/>
                    </a:xfrm>
                    <a:prstGeom prst="rect">
                      <a:avLst/>
                    </a:prstGeom>
                  </pic:spPr>
                </pic:pic>
              </a:graphicData>
            </a:graphic>
          </wp:inline>
        </w:drawing>
      </w:r>
      <w:r>
        <w:rPr>
          <w:rStyle w:val="Bodytext3Spacing0ptExact"/>
          <w:color w:val="000000"/>
          <w:sz w:val="24"/>
          <w:szCs w:val="24"/>
          <w:lang w:eastAsia="vi-VN"/>
        </w:rPr>
        <w:t>.</w:t>
      </w:r>
    </w:p>
    <w:p>
      <w:pPr>
        <w:pStyle w:val="Bodytext311"/>
        <w:shd w:fill="auto" w:val="clear"/>
        <w:spacing w:lineRule="auto" w:line="360"/>
        <w:ind w:hanging="0" w:left="100" w:right="1080"/>
        <w:rPr/>
      </w:pPr>
      <w:r>
        <w:rPr>
          <w:rStyle w:val="Bodytext3Spacing0ptExact"/>
          <w:color w:val="000000"/>
          <w:sz w:val="24"/>
          <w:szCs w:val="24"/>
          <w:lang w:eastAsia="vi-VN"/>
        </w:rPr>
        <w:t xml:space="preserve">Ta có: </w:t>
      </w:r>
      <w:r>
        <w:rPr>
          <w:rStyle w:val="Bodytext3Spacing0ptExact"/>
          <w:color w:val="000000"/>
          <w:sz w:val="24"/>
          <w:szCs w:val="24"/>
          <w:lang w:eastAsia="vi-VN"/>
        </w:rPr>
        <w:drawing>
          <wp:inline distT="0" distB="0" distL="0" distR="0">
            <wp:extent cx="2082800" cy="660400"/>
            <wp:effectExtent l="0" t="0" r="0" b="0"/>
            <wp:docPr id="125"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83" descr=""/>
                    <pic:cNvPicPr>
                      <a:picLocks noChangeAspect="1" noChangeArrowheads="1"/>
                    </pic:cNvPicPr>
                  </pic:nvPicPr>
                  <pic:blipFill>
                    <a:blip r:embed="rId1209"/>
                    <a:srcRect l="-17" t="-55" r="-17" b="-55"/>
                    <a:stretch>
                      <a:fillRect/>
                    </a:stretch>
                  </pic:blipFill>
                  <pic:spPr bwMode="auto">
                    <a:xfrm>
                      <a:off x="0" y="0"/>
                      <a:ext cx="2082800" cy="6604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1080"/>
        <w:rPr/>
      </w:pPr>
      <w:r>
        <w:rPr>
          <w:rStyle w:val="Bodytext3Spacing0ptExact"/>
          <w:color w:val="000000"/>
          <w:sz w:val="24"/>
          <w:szCs w:val="24"/>
          <w:lang w:eastAsia="vi-VN"/>
        </w:rPr>
        <w:drawing>
          <wp:inline distT="0" distB="0" distL="0" distR="0">
            <wp:extent cx="1828800" cy="393700"/>
            <wp:effectExtent l="0" t="0" r="0" b="0"/>
            <wp:docPr id="126"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4" descr=""/>
                    <pic:cNvPicPr>
                      <a:picLocks noChangeAspect="1" noChangeArrowheads="1"/>
                    </pic:cNvPicPr>
                  </pic:nvPicPr>
                  <pic:blipFill>
                    <a:blip r:embed="rId1210"/>
                    <a:srcRect l="-20" t="-91" r="-20" b="-91"/>
                    <a:stretch>
                      <a:fillRect/>
                    </a:stretch>
                  </pic:blipFill>
                  <pic:spPr bwMode="auto">
                    <a:xfrm>
                      <a:off x="0" y="0"/>
                      <a:ext cx="1828800" cy="3937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120"/>
        <w:rPr>
          <w:sz w:val="24"/>
          <w:szCs w:val="24"/>
        </w:rPr>
      </w:pPr>
      <w:r>
        <w:rPr>
          <w:rStyle w:val="Bodytext3Spacing0ptExact"/>
          <w:color w:val="000000"/>
          <w:sz w:val="24"/>
          <w:szCs w:val="24"/>
          <w:lang w:eastAsia="vi-VN"/>
        </w:rPr>
        <w:t>Gly là α-aminoaxit có muối mà phân tử khối nhỏ nhất trong dung dịch Z.</w:t>
      </w:r>
    </w:p>
    <w:p>
      <w:pPr>
        <w:pStyle w:val="Bodytext311"/>
        <w:shd w:fill="auto" w:val="clear"/>
        <w:spacing w:lineRule="auto" w:line="360"/>
        <w:ind w:hanging="0" w:left="100" w:right="0"/>
        <w:rPr/>
      </w:pPr>
      <w:r>
        <w:rPr>
          <w:rStyle w:val="Bodytext3Spacing0ptExact"/>
          <w:color w:val="000000"/>
          <w:sz w:val="24"/>
          <w:szCs w:val="24"/>
          <w:lang w:eastAsia="vi-VN"/>
        </w:rPr>
        <w:drawing>
          <wp:inline distT="0" distB="0" distL="0" distR="0">
            <wp:extent cx="2425700" cy="431800"/>
            <wp:effectExtent l="0" t="0" r="0" b="0"/>
            <wp:docPr id="127"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85" descr=""/>
                    <pic:cNvPicPr>
                      <a:picLocks noChangeAspect="1" noChangeArrowheads="1"/>
                    </pic:cNvPicPr>
                  </pic:nvPicPr>
                  <pic:blipFill>
                    <a:blip r:embed="rId1211"/>
                    <a:srcRect l="-15" t="-83" r="-15" b="-83"/>
                    <a:stretch>
                      <a:fillRect/>
                    </a:stretch>
                  </pic:blipFill>
                  <pic:spPr bwMode="auto">
                    <a:xfrm>
                      <a:off x="0" y="0"/>
                      <a:ext cx="2425700" cy="4318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0"/>
        <w:rPr>
          <w:sz w:val="24"/>
          <w:szCs w:val="24"/>
        </w:rPr>
      </w:pPr>
      <w:r>
        <w:rPr>
          <w:rStyle w:val="Bodytext3Spacing0ptExact"/>
          <w:b/>
          <w:color w:val="000000"/>
          <w:sz w:val="24"/>
          <w:szCs w:val="24"/>
          <w:lang w:eastAsia="vi-VN"/>
        </w:rPr>
        <w:t>Câu</w:t>
      </w:r>
      <w:r>
        <w:rPr>
          <w:rStyle w:val="Bodytext3Spacing0ptExact"/>
          <w:color w:val="000000"/>
          <w:sz w:val="24"/>
          <w:szCs w:val="24"/>
          <w:lang w:eastAsia="vi-VN"/>
        </w:rPr>
        <w:t xml:space="preserve"> 39: Đáp án C</w:t>
      </w:r>
    </w:p>
    <w:p>
      <w:pPr>
        <w:pStyle w:val="Bodytext311"/>
        <w:shd w:fill="auto" w:val="clear"/>
        <w:spacing w:lineRule="auto" w:line="360"/>
        <w:ind w:hanging="0" w:left="120" w:right="580"/>
        <w:rPr>
          <w:sz w:val="24"/>
          <w:szCs w:val="24"/>
        </w:rPr>
      </w:pPr>
      <w:r>
        <w:rPr>
          <w:rStyle w:val="Bodytext3Spacing0ptExact"/>
          <w:color w:val="000000"/>
          <w:sz w:val="24"/>
          <w:szCs w:val="24"/>
          <w:lang w:eastAsia="vi-VN"/>
        </w:rPr>
        <w:t>Phân tích : Đặt CT của cao su buna -N là : (C</w:t>
      </w:r>
      <w:r>
        <w:rPr>
          <w:rStyle w:val="Bodytext3Spacing0ptExact"/>
          <w:color w:val="000000"/>
          <w:sz w:val="24"/>
          <w:szCs w:val="24"/>
          <w:vertAlign w:val="subscript"/>
          <w:lang w:eastAsia="vi-VN"/>
        </w:rPr>
        <w:t>4</w:t>
      </w:r>
      <w:r>
        <w:rPr>
          <w:rStyle w:val="Bodytext3Spacing0ptExact"/>
          <w:color w:val="000000"/>
          <w:sz w:val="24"/>
          <w:szCs w:val="24"/>
          <w:lang w:eastAsia="vi-VN"/>
        </w:rPr>
        <w:t>H</w:t>
      </w:r>
      <w:r>
        <w:rPr>
          <w:rStyle w:val="Bodytext3Spacing0ptExact"/>
          <w:color w:val="000000"/>
          <w:sz w:val="24"/>
          <w:szCs w:val="24"/>
          <w:vertAlign w:val="subscript"/>
          <w:lang w:eastAsia="vi-VN"/>
        </w:rPr>
        <w:t>6</w:t>
      </w:r>
      <w:r>
        <w:rPr>
          <w:rStyle w:val="Bodytext3Spacing0ptExact"/>
          <w:color w:val="000000"/>
          <w:sz w:val="24"/>
          <w:szCs w:val="24"/>
          <w:lang w:eastAsia="vi-VN"/>
        </w:rPr>
        <w:t>)</w:t>
      </w:r>
      <w:r>
        <w:rPr>
          <w:rStyle w:val="Bodytext3Spacing0ptExact"/>
          <w:color w:val="000000"/>
          <w:sz w:val="24"/>
          <w:szCs w:val="24"/>
          <w:vertAlign w:val="subscript"/>
          <w:lang w:eastAsia="vi-VN"/>
        </w:rPr>
        <w:t>a</w:t>
      </w:r>
      <w:r>
        <w:rPr>
          <w:rStyle w:val="Bodytext3Spacing0ptExact"/>
          <w:color w:val="000000"/>
          <w:sz w:val="24"/>
          <w:szCs w:val="24"/>
          <w:lang w:eastAsia="vi-VN"/>
        </w:rPr>
        <w:t>(C</w:t>
      </w:r>
      <w:r>
        <w:rPr>
          <w:rStyle w:val="Bodytext3Spacing0ptExact"/>
          <w:color w:val="000000"/>
          <w:sz w:val="24"/>
          <w:szCs w:val="24"/>
          <w:vertAlign w:val="subscript"/>
          <w:lang w:eastAsia="vi-VN"/>
        </w:rPr>
        <w:t>3</w:t>
      </w:r>
      <w:r>
        <w:rPr>
          <w:rStyle w:val="Bodytext3Spacing0ptExact"/>
          <w:color w:val="000000"/>
          <w:sz w:val="24"/>
          <w:szCs w:val="24"/>
          <w:lang w:eastAsia="vi-VN"/>
        </w:rPr>
        <w:t>H</w:t>
      </w:r>
      <w:r>
        <w:rPr>
          <w:rStyle w:val="Bodytext3Spacing0ptExact"/>
          <w:color w:val="000000"/>
          <w:sz w:val="24"/>
          <w:szCs w:val="24"/>
          <w:vertAlign w:val="subscript"/>
          <w:lang w:eastAsia="vi-VN"/>
        </w:rPr>
        <w:t>3</w:t>
      </w:r>
      <w:r>
        <w:rPr>
          <w:rStyle w:val="Bodytext3Spacing0ptExact"/>
          <w:color w:val="000000"/>
          <w:sz w:val="24"/>
          <w:szCs w:val="24"/>
          <w:lang w:eastAsia="vi-VN"/>
        </w:rPr>
        <w:t>N)</w:t>
      </w:r>
      <w:r>
        <w:rPr>
          <w:rStyle w:val="Bodytext3Spacing0ptExact"/>
          <w:color w:val="000000"/>
          <w:sz w:val="24"/>
          <w:szCs w:val="24"/>
          <w:vertAlign w:val="subscript"/>
          <w:lang w:eastAsia="vi-VN"/>
        </w:rPr>
        <w:t>b</w:t>
      </w:r>
      <w:r>
        <w:rPr>
          <w:rStyle w:val="Bodytext3Spacing0ptExact"/>
          <w:color w:val="000000"/>
          <w:sz w:val="24"/>
          <w:szCs w:val="24"/>
          <w:lang w:eastAsia="vi-VN"/>
        </w:rPr>
        <w:t xml:space="preserve"> Ta có:</w:t>
      </w:r>
    </w:p>
    <w:p>
      <w:pPr>
        <w:pStyle w:val="Bodytext311"/>
        <w:shd w:fill="auto" w:val="clear"/>
        <w:spacing w:lineRule="auto" w:line="360"/>
        <w:ind w:hanging="0" w:left="120" w:right="0"/>
        <w:rPr/>
      </w:pPr>
      <w:r>
        <w:rPr>
          <w:rStyle w:val="Bodytext3Spacing0ptExact"/>
          <w:color w:val="000000"/>
          <w:sz w:val="24"/>
          <w:szCs w:val="24"/>
          <w:lang w:eastAsia="vi-VN"/>
        </w:rPr>
        <w:drawing>
          <wp:inline distT="0" distB="0" distL="0" distR="0">
            <wp:extent cx="5117465" cy="254000"/>
            <wp:effectExtent l="0" t="0" r="0" b="0"/>
            <wp:docPr id="128"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6" descr=""/>
                    <pic:cNvPicPr>
                      <a:picLocks noChangeAspect="1" noChangeArrowheads="1"/>
                    </pic:cNvPicPr>
                  </pic:nvPicPr>
                  <pic:blipFill>
                    <a:blip r:embed="rId1212"/>
                    <a:srcRect l="-7" t="-142" r="-7" b="-142"/>
                    <a:stretch>
                      <a:fillRect/>
                    </a:stretch>
                  </pic:blipFill>
                  <pic:spPr bwMode="auto">
                    <a:xfrm>
                      <a:off x="0" y="0"/>
                      <a:ext cx="5117465" cy="2540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20" w:right="200"/>
        <w:jc w:val="both"/>
        <w:rPr>
          <w:rStyle w:val="Bodytext3Spacing0ptExact"/>
          <w:color w:val="000000"/>
          <w:sz w:val="24"/>
          <w:szCs w:val="24"/>
          <w:lang w:eastAsia="vi-VN"/>
        </w:rPr>
      </w:pPr>
      <w:r>
        <w:rPr>
          <w:rStyle w:val="Bodytext3Spacing0ptExact"/>
          <w:color w:val="000000"/>
          <w:sz w:val="24"/>
          <w:szCs w:val="24"/>
          <w:lang w:eastAsia="vi-VN"/>
        </w:rPr>
        <w:drawing>
          <wp:inline distT="0" distB="0" distL="0" distR="0">
            <wp:extent cx="2476500" cy="482600"/>
            <wp:effectExtent l="0" t="0" r="0" b="0"/>
            <wp:docPr id="129"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87" descr=""/>
                    <pic:cNvPicPr>
                      <a:picLocks noChangeAspect="1" noChangeArrowheads="1"/>
                    </pic:cNvPicPr>
                  </pic:nvPicPr>
                  <pic:blipFill>
                    <a:blip r:embed="rId1213"/>
                    <a:srcRect l="-15" t="-75" r="-15" b="-75"/>
                    <a:stretch>
                      <a:fillRect/>
                    </a:stretch>
                  </pic:blipFill>
                  <pic:spPr bwMode="auto">
                    <a:xfrm>
                      <a:off x="0" y="0"/>
                      <a:ext cx="2476500" cy="482600"/>
                    </a:xfrm>
                    <a:prstGeom prst="rect">
                      <a:avLst/>
                    </a:prstGeom>
                  </pic:spPr>
                </pic:pic>
              </a:graphicData>
            </a:graphic>
          </wp:inline>
        </w:drawing>
      </w:r>
    </w:p>
    <w:p>
      <w:pPr>
        <w:pStyle w:val="Bodytext311"/>
        <w:shd w:fill="auto" w:val="clear"/>
        <w:spacing w:lineRule="auto" w:line="360"/>
        <w:ind w:hanging="0" w:left="120" w:right="200"/>
        <w:jc w:val="both"/>
        <w:rPr>
          <w:rStyle w:val="Bodytext3Spacing0ptExact"/>
          <w:color w:val="000000"/>
          <w:sz w:val="24"/>
          <w:szCs w:val="24"/>
          <w:lang w:eastAsia="vi-VN"/>
        </w:rPr>
      </w:pPr>
      <w:r>
        <w:rPr>
          <w:rStyle w:val="Bodytext3Spacing0ptExact"/>
          <w:color w:val="000000"/>
          <w:sz w:val="24"/>
          <w:szCs w:val="24"/>
          <w:lang w:eastAsia="vi-VN"/>
        </w:rPr>
        <w:drawing>
          <wp:inline distT="0" distB="0" distL="0" distR="0">
            <wp:extent cx="2501900" cy="482600"/>
            <wp:effectExtent l="0" t="0" r="0" b="0"/>
            <wp:docPr id="130"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8" descr=""/>
                    <pic:cNvPicPr>
                      <a:picLocks noChangeAspect="1" noChangeArrowheads="1"/>
                    </pic:cNvPicPr>
                  </pic:nvPicPr>
                  <pic:blipFill>
                    <a:blip r:embed="rId1214"/>
                    <a:srcRect l="-14" t="-75" r="-14" b="-75"/>
                    <a:stretch>
                      <a:fillRect/>
                    </a:stretch>
                  </pic:blipFill>
                  <pic:spPr bwMode="auto">
                    <a:xfrm>
                      <a:off x="0" y="0"/>
                      <a:ext cx="2501900" cy="482600"/>
                    </a:xfrm>
                    <a:prstGeom prst="rect">
                      <a:avLst/>
                    </a:prstGeom>
                  </pic:spPr>
                </pic:pic>
              </a:graphicData>
            </a:graphic>
          </wp:inline>
        </w:drawing>
      </w:r>
    </w:p>
    <w:p>
      <w:pPr>
        <w:pStyle w:val="Bodytext311"/>
        <w:shd w:fill="auto" w:val="clear"/>
        <w:spacing w:lineRule="auto" w:line="360"/>
        <w:ind w:hanging="0" w:left="120" w:right="200"/>
        <w:jc w:val="both"/>
        <w:rPr>
          <w:rStyle w:val="Bodytext3Spacing0ptExact"/>
          <w:color w:val="000000"/>
          <w:sz w:val="24"/>
          <w:szCs w:val="24"/>
          <w:lang w:eastAsia="vi-VN"/>
        </w:rPr>
      </w:pPr>
      <w:r>
        <w:rPr>
          <w:rStyle w:val="Bodytext3Spacing0ptExact"/>
          <w:color w:val="000000"/>
          <w:sz w:val="24"/>
          <w:szCs w:val="24"/>
          <w:lang w:eastAsia="vi-VN"/>
        </w:rPr>
        <w:drawing>
          <wp:inline distT="0" distB="0" distL="0" distR="0">
            <wp:extent cx="3556000" cy="419100"/>
            <wp:effectExtent l="0" t="0" r="0" b="0"/>
            <wp:docPr id="131"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89" descr=""/>
                    <pic:cNvPicPr>
                      <a:picLocks noChangeAspect="1" noChangeArrowheads="1"/>
                    </pic:cNvPicPr>
                  </pic:nvPicPr>
                  <pic:blipFill>
                    <a:blip r:embed="rId1215"/>
                    <a:srcRect l="-10" t="-86" r="-10" b="-86"/>
                    <a:stretch>
                      <a:fillRect/>
                    </a:stretch>
                  </pic:blipFill>
                  <pic:spPr bwMode="auto">
                    <a:xfrm>
                      <a:off x="0" y="0"/>
                      <a:ext cx="3556000" cy="419100"/>
                    </a:xfrm>
                    <a:prstGeom prst="rect">
                      <a:avLst/>
                    </a:prstGeom>
                  </pic:spPr>
                </pic:pic>
              </a:graphicData>
            </a:graphic>
          </wp:inline>
        </w:drawing>
      </w:r>
    </w:p>
    <w:p>
      <w:pPr>
        <w:pStyle w:val="Bodytext311"/>
        <w:shd w:fill="auto" w:val="clear"/>
        <w:spacing w:lineRule="auto" w:line="360"/>
        <w:ind w:hanging="0" w:left="120" w:right="200"/>
        <w:jc w:val="both"/>
        <w:rPr>
          <w:rStyle w:val="Bodytext3Spacing0ptExact"/>
          <w:color w:val="000000"/>
          <w:sz w:val="24"/>
          <w:szCs w:val="24"/>
          <w:lang w:eastAsia="vi-VN"/>
        </w:rPr>
      </w:pPr>
      <w:r>
        <w:rPr>
          <w:rStyle w:val="Bodytext3Spacing0ptExact"/>
          <w:color w:val="000000"/>
          <w:sz w:val="24"/>
          <w:szCs w:val="24"/>
          <w:lang w:eastAsia="vi-VN"/>
        </w:rPr>
        <w:drawing>
          <wp:inline distT="0" distB="0" distL="0" distR="0">
            <wp:extent cx="2108200" cy="393700"/>
            <wp:effectExtent l="0" t="0" r="0" b="0"/>
            <wp:docPr id="132"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0" descr=""/>
                    <pic:cNvPicPr>
                      <a:picLocks noChangeAspect="1" noChangeArrowheads="1"/>
                    </pic:cNvPicPr>
                  </pic:nvPicPr>
                  <pic:blipFill>
                    <a:blip r:embed="rId1216"/>
                    <a:srcRect l="-17" t="-91" r="-17" b="-91"/>
                    <a:stretch>
                      <a:fillRect/>
                    </a:stretch>
                  </pic:blipFill>
                  <pic:spPr bwMode="auto">
                    <a:xfrm>
                      <a:off x="0" y="0"/>
                      <a:ext cx="2108200" cy="393700"/>
                    </a:xfrm>
                    <a:prstGeom prst="rect">
                      <a:avLst/>
                    </a:prstGeom>
                  </pic:spPr>
                </pic:pic>
              </a:graphicData>
            </a:graphic>
          </wp:inline>
        </w:drawing>
      </w:r>
    </w:p>
    <w:p>
      <w:pPr>
        <w:pStyle w:val="Bodytext311"/>
        <w:shd w:fill="auto" w:val="clear"/>
        <w:spacing w:lineRule="auto" w:line="360"/>
        <w:ind w:hanging="0" w:left="120" w:right="200"/>
        <w:jc w:val="both"/>
        <w:rPr>
          <w:sz w:val="24"/>
          <w:szCs w:val="24"/>
        </w:rPr>
      </w:pPr>
      <w:r>
        <w:rPr>
          <w:rStyle w:val="Bodytext3Spacing0ptExact"/>
          <w:color w:val="000000"/>
          <w:sz w:val="24"/>
          <w:szCs w:val="24"/>
          <w:lang w:eastAsia="vi-VN"/>
        </w:rPr>
        <w:t>Vậy tỉ lệ mắc xích butađien và acrilonitrin trong cao su nitrile là 5:4 .</w:t>
      </w:r>
    </w:p>
    <w:p>
      <w:pPr>
        <w:pStyle w:val="Bodytext311"/>
        <w:shd w:fill="auto" w:val="clear"/>
        <w:spacing w:lineRule="auto" w:line="360"/>
        <w:ind w:hanging="0" w:left="120" w:right="0"/>
        <w:jc w:val="both"/>
        <w:rPr>
          <w:sz w:val="24"/>
          <w:szCs w:val="24"/>
        </w:rPr>
      </w:pPr>
      <w:r>
        <w:rPr>
          <w:rStyle w:val="Bodytext3Spacing0ptExact"/>
          <w:b/>
          <w:color w:val="000000"/>
          <w:sz w:val="24"/>
          <w:szCs w:val="24"/>
          <w:lang w:eastAsia="vi-VN"/>
        </w:rPr>
        <w:t>Câu</w:t>
      </w:r>
      <w:r>
        <w:rPr>
          <w:rStyle w:val="Bodytext3Spacing0ptExact"/>
          <w:color w:val="000000"/>
          <w:sz w:val="24"/>
          <w:szCs w:val="24"/>
          <w:lang w:eastAsia="vi-VN"/>
        </w:rPr>
        <w:t xml:space="preserve"> 40: Đáp án A</w:t>
      </w:r>
    </w:p>
    <w:p>
      <w:pPr>
        <w:pStyle w:val="Bodytext311"/>
        <w:shd w:fill="auto" w:val="clear"/>
        <w:spacing w:lineRule="auto" w:line="360"/>
        <w:ind w:hanging="0" w:left="120" w:right="200"/>
        <w:jc w:val="both"/>
        <w:rPr>
          <w:sz w:val="24"/>
          <w:szCs w:val="24"/>
        </w:rPr>
      </w:pPr>
      <w:r>
        <w:rPr>
          <w:rStyle w:val="Bodytext3Spacing0ptExact"/>
          <w:color w:val="000000"/>
          <w:sz w:val="24"/>
          <w:szCs w:val="24"/>
          <w:lang w:eastAsia="vi-VN"/>
        </w:rPr>
        <w:t>Phân tích : Ta dễ dàng nhận ra khi đốt cháy hỗn hợp E thì có</w:t>
      </w:r>
    </w:p>
    <w:p>
      <w:pPr>
        <w:pStyle w:val="Bodytext311"/>
        <w:shd w:fill="auto" w:val="clear"/>
        <w:spacing w:lineRule="auto" w:line="360"/>
        <w:ind w:hanging="0" w:left="120" w:right="200"/>
        <w:jc w:val="both"/>
        <w:rPr/>
      </w:pPr>
      <w:r>
        <w:rPr>
          <w:rStyle w:val="Bodytext3Spacing0ptExact"/>
          <w:color w:val="000000"/>
          <w:sz w:val="24"/>
          <w:szCs w:val="24"/>
          <w:lang w:eastAsia="vi-VN"/>
        </w:rPr>
        <w:drawing>
          <wp:inline distT="0" distB="0" distL="0" distR="0">
            <wp:extent cx="2057400" cy="482600"/>
            <wp:effectExtent l="0" t="0" r="0" b="0"/>
            <wp:docPr id="133"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91" descr=""/>
                    <pic:cNvPicPr>
                      <a:picLocks noChangeAspect="1" noChangeArrowheads="1"/>
                    </pic:cNvPicPr>
                  </pic:nvPicPr>
                  <pic:blipFill>
                    <a:blip r:embed="rId1217"/>
                    <a:srcRect l="-17" t="-75" r="-17" b="-75"/>
                    <a:stretch>
                      <a:fillRect/>
                    </a:stretch>
                  </pic:blipFill>
                  <pic:spPr bwMode="auto">
                    <a:xfrm>
                      <a:off x="0" y="0"/>
                      <a:ext cx="2057400" cy="4826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20" w:right="200"/>
        <w:jc w:val="both"/>
        <w:rPr/>
      </w:pPr>
      <w:r>
        <w:rPr>
          <w:rStyle w:val="Bodytext3Spacing0ptExact"/>
          <w:color w:val="000000"/>
          <w:sz w:val="24"/>
          <w:szCs w:val="24"/>
          <w:lang w:eastAsia="vi-VN"/>
        </w:rPr>
        <w:t xml:space="preserve">Mà E gồm hai axit X, Y no, mạch hở, đơn chức là đồng đẳng kế tiếp nhau khi đốt cháy luôn tạo ra </w:t>
      </w:r>
      <w:r>
        <w:rPr>
          <w:rStyle w:val="Bodytext3Spacing0ptExact"/>
          <w:color w:val="000000"/>
          <w:sz w:val="24"/>
          <w:szCs w:val="24"/>
          <w:lang w:eastAsia="vi-VN"/>
        </w:rPr>
        <w:drawing>
          <wp:inline distT="0" distB="0" distL="0" distR="0">
            <wp:extent cx="698500" cy="254000"/>
            <wp:effectExtent l="0" t="0" r="0" b="0"/>
            <wp:docPr id="134"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2" descr=""/>
                    <pic:cNvPicPr>
                      <a:picLocks noChangeAspect="1" noChangeArrowheads="1"/>
                    </pic:cNvPicPr>
                  </pic:nvPicPr>
                  <pic:blipFill>
                    <a:blip r:embed="rId1218"/>
                    <a:srcRect l="-52" t="-142" r="-52" b="-142"/>
                    <a:stretch>
                      <a:fillRect/>
                    </a:stretch>
                  </pic:blipFill>
                  <pic:spPr bwMode="auto">
                    <a:xfrm>
                      <a:off x="0" y="0"/>
                      <a:ext cx="698500" cy="2540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20" w:right="200"/>
        <w:jc w:val="both"/>
        <w:rPr>
          <w:sz w:val="24"/>
          <w:szCs w:val="24"/>
        </w:rPr>
      </w:pPr>
      <w:r>
        <w:rPr>
          <w:rStyle w:val="Bodytext3Spacing0ptExact"/>
          <w:color w:val="000000"/>
          <w:sz w:val="24"/>
          <w:szCs w:val="24"/>
          <w:lang w:eastAsia="vi-VN"/>
        </w:rPr>
        <w:t>Suy ra Z là ancol hai chức, no , mạch hở và</w:t>
      </w:r>
      <w:r>
        <w:rPr>
          <w:rStyle w:val="Bodytext3Spacing0ptExact"/>
          <w:color w:val="000000"/>
          <w:sz w:val="24"/>
          <w:szCs w:val="24"/>
          <w:lang w:eastAsia="vi-VN"/>
        </w:rPr>
        <w:drawing>
          <wp:inline distT="0" distB="0" distL="0" distR="0">
            <wp:extent cx="482600" cy="228600"/>
            <wp:effectExtent l="0" t="0" r="0" b="0"/>
            <wp:docPr id="135"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93" descr=""/>
                    <pic:cNvPicPr>
                      <a:picLocks noChangeAspect="1" noChangeArrowheads="1"/>
                    </pic:cNvPicPr>
                  </pic:nvPicPr>
                  <pic:blipFill>
                    <a:blip r:embed="rId1219"/>
                    <a:srcRect l="-75" t="-157" r="-75" b="-157"/>
                    <a:stretch>
                      <a:fillRect/>
                    </a:stretch>
                  </pic:blipFill>
                  <pic:spPr bwMode="auto">
                    <a:xfrm>
                      <a:off x="0" y="0"/>
                      <a:ext cx="482600" cy="228600"/>
                    </a:xfrm>
                    <a:prstGeom prst="rect">
                      <a:avLst/>
                    </a:prstGeom>
                  </pic:spPr>
                </pic:pic>
              </a:graphicData>
            </a:graphic>
          </wp:inline>
        </w:drawing>
      </w:r>
      <w:r>
        <w:rPr>
          <w:rStyle w:val="Bodytext3Spacing0ptExact"/>
          <w:color w:val="000000"/>
          <w:sz w:val="24"/>
          <w:szCs w:val="24"/>
          <w:lang w:eastAsia="vi-VN"/>
        </w:rPr>
        <w:t>.</w:t>
      </w:r>
    </w:p>
    <w:p>
      <w:pPr>
        <w:pStyle w:val="Bodytext311"/>
        <w:shd w:fill="auto" w:val="clear"/>
        <w:spacing w:lineRule="auto" w:line="360"/>
        <w:ind w:hanging="0" w:left="100" w:right="280"/>
        <w:rPr>
          <w:sz w:val="24"/>
          <w:szCs w:val="24"/>
        </w:rPr>
      </w:pPr>
      <w:r>
        <w:rPr>
          <w:rStyle w:val="Bodytext3Spacing0ptExact"/>
          <w:color w:val="000000"/>
          <w:sz w:val="24"/>
          <w:szCs w:val="24"/>
          <w:lang w:eastAsia="vi-VN"/>
        </w:rPr>
        <w:t>Ta có</w:t>
      </w:r>
      <w:r>
        <w:rPr>
          <w:rStyle w:val="Bodytext3Spacing0ptExact"/>
          <w:color w:val="000000"/>
          <w:sz w:val="24"/>
          <w:szCs w:val="24"/>
          <w:lang w:eastAsia="vi-VN"/>
        </w:rPr>
        <w:drawing>
          <wp:inline distT="0" distB="0" distL="0" distR="0">
            <wp:extent cx="774065" cy="241300"/>
            <wp:effectExtent l="0" t="0" r="0" b="0"/>
            <wp:docPr id="136"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4" descr=""/>
                    <pic:cNvPicPr>
                      <a:picLocks noChangeAspect="1" noChangeArrowheads="1"/>
                    </pic:cNvPicPr>
                  </pic:nvPicPr>
                  <pic:blipFill>
                    <a:blip r:embed="rId1220"/>
                    <a:srcRect l="-47" t="-149" r="-47" b="-149"/>
                    <a:stretch>
                      <a:fillRect/>
                    </a:stretch>
                  </pic:blipFill>
                  <pic:spPr bwMode="auto">
                    <a:xfrm>
                      <a:off x="0" y="0"/>
                      <a:ext cx="774065" cy="241300"/>
                    </a:xfrm>
                    <a:prstGeom prst="rect">
                      <a:avLst/>
                    </a:prstGeom>
                  </pic:spPr>
                </pic:pic>
              </a:graphicData>
            </a:graphic>
          </wp:inline>
        </w:drawing>
      </w:r>
      <w:r>
        <w:rPr>
          <w:rStyle w:val="Bodytext3Spacing0ptExact"/>
          <w:color w:val="000000"/>
          <w:sz w:val="24"/>
          <w:szCs w:val="24"/>
          <w:lang w:eastAsia="vi-VN"/>
        </w:rPr>
        <w:t xml:space="preserve">, bảo toàn khối lượng ta có : </w:t>
      </w:r>
      <w:r>
        <w:rPr>
          <w:rStyle w:val="Bodytext3Spacing0ptExact"/>
          <w:color w:val="000000"/>
          <w:sz w:val="24"/>
          <w:szCs w:val="24"/>
          <w:lang w:eastAsia="vi-VN"/>
        </w:rPr>
        <w:drawing>
          <wp:inline distT="0" distB="0" distL="0" distR="0">
            <wp:extent cx="2527300" cy="254000"/>
            <wp:effectExtent l="0" t="0" r="0" b="0"/>
            <wp:docPr id="137"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95" descr=""/>
                    <pic:cNvPicPr>
                      <a:picLocks noChangeAspect="1" noChangeArrowheads="1"/>
                    </pic:cNvPicPr>
                  </pic:nvPicPr>
                  <pic:blipFill>
                    <a:blip r:embed="rId1221"/>
                    <a:srcRect l="-14" t="-142" r="-14" b="-142"/>
                    <a:stretch>
                      <a:fillRect/>
                    </a:stretch>
                  </pic:blipFill>
                  <pic:spPr bwMode="auto">
                    <a:xfrm>
                      <a:off x="0" y="0"/>
                      <a:ext cx="2527300" cy="254000"/>
                    </a:xfrm>
                    <a:prstGeom prst="rect">
                      <a:avLst/>
                    </a:prstGeom>
                  </pic:spPr>
                </pic:pic>
              </a:graphicData>
            </a:graphic>
          </wp:inline>
        </w:drawing>
      </w:r>
      <w:r>
        <w:rPr>
          <w:rStyle w:val="Bodytext3Spacing0ptExact"/>
          <w:color w:val="000000"/>
          <w:sz w:val="24"/>
          <w:szCs w:val="24"/>
          <w:lang w:eastAsia="vi-VN"/>
        </w:rPr>
        <w:t xml:space="preserve"> ^ </w:t>
      </w:r>
      <w:r>
        <w:rPr>
          <w:rStyle w:val="Bodytext3Spacing0ptExact"/>
          <w:color w:val="000000"/>
          <w:sz w:val="24"/>
          <w:szCs w:val="24"/>
          <w:vertAlign w:val="superscript"/>
          <w:lang w:eastAsia="vi-VN"/>
        </w:rPr>
        <w:t>n</w:t>
      </w:r>
      <w:r>
        <w:rPr>
          <w:rStyle w:val="Bodytext3Spacing0ptExact"/>
          <w:color w:val="000000"/>
          <w:sz w:val="24"/>
          <w:szCs w:val="24"/>
          <w:lang w:eastAsia="vi-VN"/>
        </w:rPr>
        <w:t>cO</w:t>
      </w:r>
      <w:r>
        <w:rPr>
          <w:rStyle w:val="Bodytext3Constantia3"/>
          <w:rFonts w:cs="Times New Roman"/>
          <w:color w:val="000000"/>
          <w:sz w:val="24"/>
          <w:szCs w:val="24"/>
          <w:vertAlign w:val="subscript"/>
          <w:lang w:eastAsia="vi-VN"/>
        </w:rPr>
        <w:t>2</w:t>
      </w:r>
      <w:r>
        <w:rPr>
          <w:rStyle w:val="Bodytext3Spacing0ptExact"/>
          <w:color w:val="000000"/>
          <w:sz w:val="24"/>
          <w:szCs w:val="24"/>
          <w:lang w:eastAsia="vi-VN"/>
        </w:rPr>
        <w:t xml:space="preserve"> = </w:t>
      </w:r>
      <w:r>
        <w:rPr>
          <w:rStyle w:val="Bodytext3Spacing0ptExact"/>
          <w:color w:val="000000"/>
          <w:sz w:val="24"/>
          <w:szCs w:val="24"/>
          <w:vertAlign w:val="superscript"/>
          <w:lang w:eastAsia="vi-VN"/>
        </w:rPr>
        <w:t>n</w:t>
      </w:r>
      <w:r>
        <w:rPr>
          <w:rStyle w:val="Bodytext3Spacing0ptExact"/>
          <w:color w:val="000000"/>
          <w:sz w:val="24"/>
          <w:szCs w:val="24"/>
          <w:lang w:eastAsia="vi-VN"/>
        </w:rPr>
        <w:t>H</w:t>
      </w:r>
      <w:r>
        <w:rPr>
          <w:rStyle w:val="Bodytext3Constantia3"/>
          <w:rFonts w:cs="Times New Roman"/>
          <w:color w:val="000000"/>
          <w:sz w:val="24"/>
          <w:szCs w:val="24"/>
          <w:vertAlign w:val="subscript"/>
          <w:lang w:eastAsia="vi-VN"/>
        </w:rPr>
        <w:t>2</w:t>
      </w:r>
      <w:r>
        <w:rPr>
          <w:rStyle w:val="Bodytext3Spacing0ptExact"/>
          <w:color w:val="000000"/>
          <w:sz w:val="24"/>
          <w:szCs w:val="24"/>
          <w:lang w:eastAsia="vi-VN"/>
        </w:rPr>
        <w:t xml:space="preserve">O = </w:t>
      </w:r>
      <w:r>
        <w:rPr>
          <w:rStyle w:val="Bodytext3Spacing0ptExact"/>
          <w:color w:val="000000"/>
          <w:sz w:val="24"/>
          <w:szCs w:val="24"/>
          <w:vertAlign w:val="superscript"/>
          <w:lang w:eastAsia="vi-VN"/>
        </w:rPr>
        <w:t>0</w:t>
      </w:r>
      <w:r>
        <w:rPr>
          <w:rStyle w:val="Bodytext3Spacing0ptExact"/>
          <w:color w:val="000000"/>
          <w:sz w:val="24"/>
          <w:szCs w:val="24"/>
          <w:lang w:eastAsia="vi-VN"/>
        </w:rPr>
        <w:t>,</w:t>
      </w:r>
      <w:r>
        <w:rPr>
          <w:rStyle w:val="Bodytext3Spacing0ptExact"/>
          <w:color w:val="000000"/>
          <w:sz w:val="24"/>
          <w:szCs w:val="24"/>
          <w:vertAlign w:val="superscript"/>
          <w:lang w:eastAsia="vi-VN"/>
        </w:rPr>
        <w:t>26mo1</w:t>
      </w:r>
      <w:r>
        <w:rPr>
          <w:rStyle w:val="Bodytext3Spacing0ptExact"/>
          <w:color w:val="000000"/>
          <w:sz w:val="24"/>
          <w:szCs w:val="24"/>
          <w:lang w:eastAsia="vi-VN"/>
        </w:rPr>
        <w:t xml:space="preserve"> Bảo toàn nguyên tố O, ta có:</w:t>
      </w:r>
    </w:p>
    <w:p>
      <w:pPr>
        <w:pStyle w:val="Bodytext311"/>
        <w:shd w:fill="auto" w:val="clear"/>
        <w:spacing w:lineRule="auto" w:line="360"/>
        <w:ind w:hanging="0" w:left="100" w:right="280"/>
        <w:rPr/>
      </w:pPr>
      <w:r>
        <w:rPr>
          <w:rStyle w:val="Bodytext3Spacing0ptExact"/>
          <w:color w:val="000000"/>
          <w:sz w:val="24"/>
          <w:szCs w:val="24"/>
          <w:lang w:eastAsia="vi-VN"/>
        </w:rPr>
        <w:drawing>
          <wp:inline distT="0" distB="0" distL="0" distR="0">
            <wp:extent cx="4076700" cy="228600"/>
            <wp:effectExtent l="0" t="0" r="0" b="0"/>
            <wp:docPr id="138"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6" descr=""/>
                    <pic:cNvPicPr>
                      <a:picLocks noChangeAspect="1" noChangeArrowheads="1"/>
                    </pic:cNvPicPr>
                  </pic:nvPicPr>
                  <pic:blipFill>
                    <a:blip r:embed="rId1222"/>
                    <a:srcRect l="-9" t="-157" r="-9" b="-157"/>
                    <a:stretch>
                      <a:fillRect/>
                    </a:stretch>
                  </pic:blipFill>
                  <pic:spPr bwMode="auto">
                    <a:xfrm>
                      <a:off x="0" y="0"/>
                      <a:ext cx="4076700" cy="2286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280"/>
        <w:rPr/>
      </w:pPr>
      <w:r>
        <w:rPr>
          <w:rStyle w:val="Bodytext3Spacing0ptExact"/>
          <w:color w:val="000000"/>
          <w:sz w:val="24"/>
          <w:szCs w:val="24"/>
          <w:lang w:eastAsia="vi-VN"/>
        </w:rPr>
        <w:t xml:space="preserve">Lại có </w:t>
      </w:r>
      <w:r>
        <w:rPr>
          <w:rStyle w:val="Bodytext3Spacing0ptExact"/>
          <w:color w:val="000000"/>
          <w:sz w:val="24"/>
          <w:szCs w:val="24"/>
          <w:lang w:eastAsia="vi-VN"/>
        </w:rPr>
        <w:drawing>
          <wp:inline distT="0" distB="0" distL="0" distR="0">
            <wp:extent cx="1625600" cy="228600"/>
            <wp:effectExtent l="0" t="0" r="0" b="0"/>
            <wp:docPr id="139"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97" descr=""/>
                    <pic:cNvPicPr>
                      <a:picLocks noChangeAspect="1" noChangeArrowheads="1"/>
                    </pic:cNvPicPr>
                  </pic:nvPicPr>
                  <pic:blipFill>
                    <a:blip r:embed="rId1223"/>
                    <a:srcRect l="-22" t="-157" r="-22" b="-157"/>
                    <a:stretch>
                      <a:fillRect/>
                    </a:stretch>
                  </pic:blipFill>
                  <pic:spPr bwMode="auto">
                    <a:xfrm>
                      <a:off x="0" y="0"/>
                      <a:ext cx="1625600" cy="228600"/>
                    </a:xfrm>
                    <a:prstGeom prst="rect">
                      <a:avLst/>
                    </a:prstGeom>
                  </pic:spPr>
                </pic:pic>
              </a:graphicData>
            </a:graphic>
          </wp:inline>
        </w:drawing>
      </w:r>
      <w:r>
        <w:rPr>
          <w:rStyle w:val="Bodytext3Spacing0ptExact"/>
          <w:color w:val="000000"/>
          <w:sz w:val="24"/>
          <w:szCs w:val="24"/>
          <w:lang w:eastAsia="vi-VN"/>
        </w:rPr>
        <w:t xml:space="preserve"> Suy ra </w:t>
      </w:r>
      <w:r>
        <w:rPr>
          <w:rStyle w:val="Bodytext3Spacing0ptExact"/>
          <w:color w:val="000000"/>
          <w:sz w:val="24"/>
          <w:szCs w:val="24"/>
          <w:lang w:eastAsia="vi-VN"/>
        </w:rPr>
        <w:drawing>
          <wp:inline distT="0" distB="0" distL="0" distR="0">
            <wp:extent cx="1866900" cy="228600"/>
            <wp:effectExtent l="0" t="0" r="0" b="0"/>
            <wp:docPr id="140"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8" descr=""/>
                    <pic:cNvPicPr>
                      <a:picLocks noChangeAspect="1" noChangeArrowheads="1"/>
                    </pic:cNvPicPr>
                  </pic:nvPicPr>
                  <pic:blipFill>
                    <a:blip r:embed="rId1224"/>
                    <a:srcRect l="-19" t="-157" r="-19" b="-157"/>
                    <a:stretch>
                      <a:fillRect/>
                    </a:stretch>
                  </pic:blipFill>
                  <pic:spPr bwMode="auto">
                    <a:xfrm>
                      <a:off x="0" y="0"/>
                      <a:ext cx="1866900" cy="2286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280"/>
        <w:rPr>
          <w:sz w:val="24"/>
          <w:szCs w:val="24"/>
        </w:rPr>
      </w:pPr>
      <w:r>
        <w:rPr>
          <w:rStyle w:val="Bodytext3Spacing0ptExact"/>
          <w:color w:val="000000"/>
          <w:sz w:val="24"/>
          <w:szCs w:val="24"/>
          <w:lang w:eastAsia="vi-VN"/>
        </w:rPr>
        <w:t xml:space="preserve">Đặt CT chung của X, Y là </w:t>
      </w:r>
      <w:r>
        <w:rPr>
          <w:rStyle w:val="Bodytext3Spacing0ptExact"/>
          <w:color w:val="000000"/>
          <w:sz w:val="24"/>
          <w:szCs w:val="24"/>
          <w:lang w:eastAsia="vi-VN"/>
        </w:rPr>
        <w:drawing>
          <wp:inline distT="0" distB="0" distL="0" distR="0">
            <wp:extent cx="1104900" cy="304800"/>
            <wp:effectExtent l="0" t="0" r="0" b="0"/>
            <wp:docPr id="141"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99" descr=""/>
                    <pic:cNvPicPr>
                      <a:picLocks noChangeAspect="1" noChangeArrowheads="1"/>
                    </pic:cNvPicPr>
                  </pic:nvPicPr>
                  <pic:blipFill>
                    <a:blip r:embed="rId1225"/>
                    <a:srcRect l="-33" t="-118" r="-33" b="-118"/>
                    <a:stretch>
                      <a:fillRect/>
                    </a:stretch>
                  </pic:blipFill>
                  <pic:spPr bwMode="auto">
                    <a:xfrm>
                      <a:off x="0" y="0"/>
                      <a:ext cx="1104900" cy="3048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280"/>
        <w:rPr>
          <w:sz w:val="24"/>
          <w:szCs w:val="24"/>
        </w:rPr>
      </w:pPr>
      <w:r>
        <w:rPr>
          <w:rStyle w:val="Bodytext3Spacing0ptExact"/>
          <w:color w:val="000000"/>
          <w:sz w:val="24"/>
          <w:szCs w:val="24"/>
          <w:lang w:eastAsia="vi-VN"/>
        </w:rPr>
        <w:t>CTPT của Z, T lần lượt là C</w:t>
      </w:r>
      <w:r>
        <w:rPr>
          <w:rStyle w:val="Bodytext3Spacing0ptExact"/>
          <w:color w:val="000000"/>
          <w:sz w:val="24"/>
          <w:szCs w:val="24"/>
          <w:vertAlign w:val="subscript"/>
          <w:lang w:eastAsia="vi-VN"/>
        </w:rPr>
        <w:t>m</w:t>
      </w:r>
      <w:r>
        <w:rPr>
          <w:rStyle w:val="Bodytext3Spacing0ptExact"/>
          <w:color w:val="000000"/>
          <w:sz w:val="24"/>
          <w:szCs w:val="24"/>
          <w:lang w:eastAsia="vi-VN"/>
        </w:rPr>
        <w:t>H</w:t>
      </w:r>
      <w:r>
        <w:rPr>
          <w:rStyle w:val="Bodytext3Constantia3"/>
          <w:rFonts w:cs="Times New Roman"/>
          <w:color w:val="000000"/>
          <w:sz w:val="24"/>
          <w:szCs w:val="24"/>
          <w:vertAlign w:val="subscript"/>
          <w:lang w:eastAsia="vi-VN"/>
        </w:rPr>
        <w:t>2</w:t>
      </w:r>
      <w:r>
        <w:rPr>
          <w:rStyle w:val="Bodytext3Spacing0ptExact"/>
          <w:color w:val="000000"/>
          <w:sz w:val="24"/>
          <w:szCs w:val="24"/>
          <w:vertAlign w:val="subscript"/>
          <w:lang w:eastAsia="vi-VN"/>
        </w:rPr>
        <w:t>m</w:t>
      </w:r>
      <w:r>
        <w:rPr>
          <w:rStyle w:val="Bodytext3Constantia3"/>
          <w:rFonts w:cs="Times New Roman"/>
          <w:color w:val="000000"/>
          <w:sz w:val="24"/>
          <w:szCs w:val="24"/>
          <w:vertAlign w:val="subscript"/>
          <w:lang w:eastAsia="vi-VN"/>
        </w:rPr>
        <w:t>+2</w:t>
      </w:r>
      <w:r>
        <w:rPr>
          <w:rStyle w:val="Bodytext3Spacing0ptExact"/>
          <w:color w:val="000000"/>
          <w:sz w:val="24"/>
          <w:szCs w:val="24"/>
          <w:lang w:eastAsia="vi-VN"/>
        </w:rPr>
        <w:t>O</w:t>
      </w:r>
      <w:r>
        <w:rPr>
          <w:rStyle w:val="Bodytext3Constantia3"/>
          <w:rFonts w:cs="Times New Roman"/>
          <w:color w:val="000000"/>
          <w:sz w:val="24"/>
          <w:szCs w:val="24"/>
          <w:vertAlign w:val="subscript"/>
          <w:lang w:eastAsia="vi-VN"/>
        </w:rPr>
        <w:t>2</w:t>
      </w:r>
      <w:r>
        <w:rPr>
          <w:rStyle w:val="Bodytext3Spacing0ptExact"/>
          <w:color w:val="000000"/>
          <w:sz w:val="24"/>
          <w:szCs w:val="24"/>
          <w:lang w:eastAsia="vi-VN"/>
        </w:rPr>
        <w:t xml:space="preserve"> và C</w:t>
      </w:r>
      <w:r>
        <w:rPr>
          <w:rStyle w:val="Bodytext3Spacing0ptExact"/>
          <w:color w:val="000000"/>
          <w:sz w:val="24"/>
          <w:szCs w:val="24"/>
          <w:vertAlign w:val="subscript"/>
          <w:lang w:eastAsia="vi-VN"/>
        </w:rPr>
        <w:t>x</w:t>
      </w:r>
      <w:r>
        <w:rPr>
          <w:rStyle w:val="Bodytext3Spacing0ptExact"/>
          <w:color w:val="000000"/>
          <w:sz w:val="24"/>
          <w:szCs w:val="24"/>
          <w:lang w:eastAsia="vi-VN"/>
        </w:rPr>
        <w:t>H</w:t>
      </w:r>
      <w:r>
        <w:rPr>
          <w:rStyle w:val="Bodytext3Spacing0ptExact"/>
          <w:color w:val="000000"/>
          <w:sz w:val="24"/>
          <w:szCs w:val="24"/>
          <w:vertAlign w:val="subscript"/>
          <w:lang w:eastAsia="vi-VN"/>
        </w:rPr>
        <w:t>2x-2</w:t>
      </w:r>
      <w:r>
        <w:rPr>
          <w:rStyle w:val="Bodytext3Spacing0ptExact"/>
          <w:color w:val="000000"/>
          <w:sz w:val="24"/>
          <w:szCs w:val="24"/>
          <w:lang w:eastAsia="vi-VN"/>
        </w:rPr>
        <w:t>O</w:t>
      </w:r>
      <w:r>
        <w:rPr>
          <w:rStyle w:val="Bodytext3Spacing0ptExact"/>
          <w:color w:val="000000"/>
          <w:sz w:val="24"/>
          <w:szCs w:val="24"/>
          <w:vertAlign w:val="subscript"/>
          <w:lang w:eastAsia="vi-VN"/>
        </w:rPr>
        <w:t>4</w:t>
      </w:r>
      <w:r>
        <w:rPr>
          <w:rStyle w:val="Bodytext3Spacing0ptExact"/>
          <w:color w:val="000000"/>
          <w:sz w:val="24"/>
          <w:szCs w:val="24"/>
          <w:lang w:eastAsia="vi-VN"/>
        </w:rPr>
        <w:t xml:space="preserve"> (</w:t>
      </w:r>
      <w:r>
        <w:rPr>
          <w:rStyle w:val="Bodytext3Spacing0ptExact"/>
          <w:color w:val="000000"/>
          <w:sz w:val="24"/>
          <w:szCs w:val="24"/>
          <w:lang w:eastAsia="vi-VN"/>
        </w:rPr>
        <w:drawing>
          <wp:inline distT="0" distB="0" distL="0" distR="0">
            <wp:extent cx="749300" cy="190500"/>
            <wp:effectExtent l="0" t="0" r="0" b="0"/>
            <wp:docPr id="142"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0" descr=""/>
                    <pic:cNvPicPr>
                      <a:picLocks noChangeAspect="1" noChangeArrowheads="1"/>
                    </pic:cNvPicPr>
                  </pic:nvPicPr>
                  <pic:blipFill>
                    <a:blip r:embed="rId1226"/>
                    <a:srcRect l="-48" t="-189" r="-48" b="-189"/>
                    <a:stretch>
                      <a:fillRect/>
                    </a:stretch>
                  </pic:blipFill>
                  <pic:spPr bwMode="auto">
                    <a:xfrm>
                      <a:off x="0" y="0"/>
                      <a:ext cx="749300" cy="190500"/>
                    </a:xfrm>
                    <a:prstGeom prst="rect">
                      <a:avLst/>
                    </a:prstGeom>
                  </pic:spPr>
                </pic:pic>
              </a:graphicData>
            </a:graphic>
          </wp:inline>
        </w:drawing>
      </w:r>
      <w:r>
        <w:rPr>
          <w:rStyle w:val="Bodytext3Spacing0ptExact"/>
          <w:color w:val="000000"/>
          <w:sz w:val="24"/>
          <w:szCs w:val="24"/>
          <w:lang w:eastAsia="vi-VN"/>
        </w:rPr>
        <w:t>)</w:t>
      </w:r>
    </w:p>
    <w:p>
      <w:pPr>
        <w:pStyle w:val="Bodytext311"/>
        <w:shd w:fill="auto" w:val="clear"/>
        <w:spacing w:lineRule="auto" w:line="360"/>
        <w:ind w:hanging="0" w:left="100" w:right="0"/>
        <w:rPr/>
      </w:pPr>
      <w:r>
        <w:rPr>
          <w:rStyle w:val="Bodytext3Spacing0ptExact"/>
          <w:color w:val="000000"/>
          <w:sz w:val="24"/>
          <w:szCs w:val="24"/>
          <w:lang w:eastAsia="vi-VN"/>
        </w:rPr>
        <w:t xml:space="preserve">Ta có : </w:t>
      </w:r>
      <w:r>
        <w:rPr>
          <w:rStyle w:val="Bodytext3Spacing0ptExact"/>
          <w:color w:val="000000"/>
          <w:sz w:val="24"/>
          <w:szCs w:val="24"/>
          <w:lang w:eastAsia="vi-VN"/>
        </w:rPr>
        <w:drawing>
          <wp:inline distT="0" distB="0" distL="0" distR="0">
            <wp:extent cx="4838700" cy="279400"/>
            <wp:effectExtent l="0" t="0" r="0" b="0"/>
            <wp:docPr id="143"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01" descr=""/>
                    <pic:cNvPicPr>
                      <a:picLocks noChangeAspect="1" noChangeArrowheads="1"/>
                    </pic:cNvPicPr>
                  </pic:nvPicPr>
                  <pic:blipFill>
                    <a:blip r:embed="rId1227"/>
                    <a:srcRect l="-7" t="-129" r="-7" b="-129"/>
                    <a:stretch>
                      <a:fillRect/>
                    </a:stretch>
                  </pic:blipFill>
                  <pic:spPr bwMode="auto">
                    <a:xfrm>
                      <a:off x="0" y="0"/>
                      <a:ext cx="4838700" cy="2794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0"/>
        <w:rPr>
          <w:sz w:val="24"/>
          <w:szCs w:val="24"/>
        </w:rPr>
      </w:pPr>
      <w:r>
        <w:rPr>
          <w:rStyle w:val="Bodytext3Spacing0ptExact"/>
          <w:color w:val="000000"/>
          <w:sz w:val="24"/>
          <w:szCs w:val="24"/>
          <w:lang w:eastAsia="vi-VN"/>
        </w:rPr>
        <w:t xml:space="preserve">Mà </w:t>
      </w:r>
      <w:r>
        <w:rPr>
          <w:rStyle w:val="Bodytext3Spacing0ptExact"/>
          <w:color w:val="000000"/>
          <w:sz w:val="24"/>
          <w:szCs w:val="24"/>
          <w:lang w:eastAsia="vi-VN"/>
        </w:rPr>
        <w:drawing>
          <wp:inline distT="0" distB="0" distL="0" distR="0">
            <wp:extent cx="749300" cy="190500"/>
            <wp:effectExtent l="0" t="0" r="0" b="0"/>
            <wp:docPr id="144"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2" descr=""/>
                    <pic:cNvPicPr>
                      <a:picLocks noChangeAspect="1" noChangeArrowheads="1"/>
                    </pic:cNvPicPr>
                  </pic:nvPicPr>
                  <pic:blipFill>
                    <a:blip r:embed="rId1228"/>
                    <a:srcRect l="-48" t="-189" r="-48" b="-189"/>
                    <a:stretch>
                      <a:fillRect/>
                    </a:stretch>
                  </pic:blipFill>
                  <pic:spPr bwMode="auto">
                    <a:xfrm>
                      <a:off x="0" y="0"/>
                      <a:ext cx="749300" cy="190500"/>
                    </a:xfrm>
                    <a:prstGeom prst="rect">
                      <a:avLst/>
                    </a:prstGeom>
                  </pic:spPr>
                </pic:pic>
              </a:graphicData>
            </a:graphic>
          </wp:inline>
        </w:drawing>
      </w:r>
      <w:r>
        <w:rPr>
          <w:rStyle w:val="Bodytext3Spacing0ptExact"/>
          <w:color w:val="000000"/>
          <w:sz w:val="24"/>
          <w:szCs w:val="24"/>
          <w:lang w:eastAsia="vi-VN"/>
        </w:rPr>
        <w:t xml:space="preserve"> nên </w:t>
      </w:r>
      <w:r>
        <w:rPr>
          <w:rStyle w:val="Bodytext3Spacing0ptExact"/>
          <w:color w:val="000000"/>
          <w:sz w:val="24"/>
          <w:szCs w:val="24"/>
          <w:lang w:eastAsia="vi-VN"/>
        </w:rPr>
        <w:drawing>
          <wp:inline distT="0" distB="0" distL="0" distR="0">
            <wp:extent cx="355600" cy="215900"/>
            <wp:effectExtent l="0" t="0" r="0" b="0"/>
            <wp:docPr id="145"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03" descr=""/>
                    <pic:cNvPicPr>
                      <a:picLocks noChangeAspect="1" noChangeArrowheads="1"/>
                    </pic:cNvPicPr>
                  </pic:nvPicPr>
                  <pic:blipFill>
                    <a:blip r:embed="rId1229"/>
                    <a:srcRect l="-101" t="-167" r="-101" b="-167"/>
                    <a:stretch>
                      <a:fillRect/>
                    </a:stretch>
                  </pic:blipFill>
                  <pic:spPr bwMode="auto">
                    <a:xfrm>
                      <a:off x="0" y="0"/>
                      <a:ext cx="355600" cy="2159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0"/>
        <w:rPr>
          <w:sz w:val="24"/>
          <w:szCs w:val="24"/>
        </w:rPr>
      </w:pPr>
      <w:r>
        <w:rPr>
          <w:rStyle w:val="Bodytext3Spacing0ptExact"/>
          <w:color w:val="000000"/>
          <w:sz w:val="24"/>
          <w:szCs w:val="24"/>
          <w:lang w:eastAsia="vi-VN"/>
        </w:rPr>
        <w:t xml:space="preserve">Lại có </w:t>
      </w:r>
      <w:r>
        <w:rPr>
          <w:rStyle w:val="Bodytext3Spacing0ptExact"/>
          <w:color w:val="000000"/>
          <w:sz w:val="24"/>
          <w:szCs w:val="24"/>
          <w:lang w:eastAsia="vi-VN"/>
        </w:rPr>
        <w:drawing>
          <wp:inline distT="0" distB="0" distL="0" distR="0">
            <wp:extent cx="330200" cy="215900"/>
            <wp:effectExtent l="0" t="0" r="0" b="0"/>
            <wp:docPr id="146"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4" descr=""/>
                    <pic:cNvPicPr>
                      <a:picLocks noChangeAspect="1" noChangeArrowheads="1"/>
                    </pic:cNvPicPr>
                  </pic:nvPicPr>
                  <pic:blipFill>
                    <a:blip r:embed="rId1230"/>
                    <a:srcRect l="-109" t="-167" r="-109" b="-167"/>
                    <a:stretch>
                      <a:fillRect/>
                    </a:stretch>
                  </pic:blipFill>
                  <pic:spPr bwMode="auto">
                    <a:xfrm>
                      <a:off x="0" y="0"/>
                      <a:ext cx="330200" cy="215900"/>
                    </a:xfrm>
                    <a:prstGeom prst="rect">
                      <a:avLst/>
                    </a:prstGeom>
                  </pic:spPr>
                </pic:pic>
              </a:graphicData>
            </a:graphic>
          </wp:inline>
        </w:drawing>
      </w:r>
      <w:r>
        <w:rPr>
          <w:rStyle w:val="Bodytext3Spacing0ptExact"/>
          <w:color w:val="000000"/>
          <w:sz w:val="24"/>
          <w:szCs w:val="24"/>
          <w:lang w:eastAsia="vi-VN"/>
        </w:rPr>
        <w:t xml:space="preserve"> nên hai axit X, Y lần lượt là HCOOH và CH</w:t>
      </w:r>
      <w:r>
        <w:rPr>
          <w:rStyle w:val="Bodytext3Constantia3"/>
          <w:rFonts w:cs="Times New Roman"/>
          <w:color w:val="000000"/>
          <w:sz w:val="24"/>
          <w:szCs w:val="24"/>
          <w:vertAlign w:val="subscript"/>
          <w:lang w:eastAsia="vi-VN"/>
        </w:rPr>
        <w:t>3</w:t>
      </w:r>
      <w:r>
        <w:rPr>
          <w:rStyle w:val="Bodytext3Spacing0ptExact"/>
          <w:color w:val="000000"/>
          <w:sz w:val="24"/>
          <w:szCs w:val="24"/>
          <w:lang w:eastAsia="vi-VN"/>
        </w:rPr>
        <w:t>COOH. Khi đó công thức phân tử của T sẽ là C</w:t>
      </w:r>
      <w:r>
        <w:rPr>
          <w:rStyle w:val="Bodytext3Spacing0ptExact"/>
          <w:color w:val="000000"/>
          <w:sz w:val="24"/>
          <w:szCs w:val="24"/>
          <w:vertAlign w:val="subscript"/>
          <w:lang w:eastAsia="vi-VN"/>
        </w:rPr>
        <w:t>m+3</w:t>
      </w:r>
      <w:r>
        <w:rPr>
          <w:rStyle w:val="Bodytext3Spacing0ptExact"/>
          <w:color w:val="000000"/>
          <w:sz w:val="24"/>
          <w:szCs w:val="24"/>
          <w:lang w:eastAsia="vi-VN"/>
        </w:rPr>
        <w:t>H</w:t>
      </w:r>
      <w:r>
        <w:rPr>
          <w:rStyle w:val="Bodytext3Spacing0ptExact"/>
          <w:color w:val="000000"/>
          <w:sz w:val="24"/>
          <w:szCs w:val="24"/>
          <w:vertAlign w:val="subscript"/>
          <w:lang w:eastAsia="vi-VN"/>
        </w:rPr>
        <w:t>2m+4</w:t>
      </w:r>
      <w:r>
        <w:rPr>
          <w:rStyle w:val="Bodytext3Spacing0ptExact"/>
          <w:color w:val="000000"/>
          <w:sz w:val="24"/>
          <w:szCs w:val="24"/>
          <w:lang w:eastAsia="vi-VN"/>
        </w:rPr>
        <w:t>O</w:t>
      </w:r>
      <w:r>
        <w:rPr>
          <w:rStyle w:val="Bodytext3Spacing0ptExact"/>
          <w:color w:val="000000"/>
          <w:sz w:val="24"/>
          <w:szCs w:val="24"/>
          <w:vertAlign w:val="subscript"/>
          <w:lang w:eastAsia="vi-VN"/>
        </w:rPr>
        <w:t>4</w:t>
      </w:r>
      <w:r>
        <w:rPr>
          <w:rStyle w:val="Bodytext3Spacing0ptExact"/>
          <w:color w:val="000000"/>
          <w:sz w:val="24"/>
          <w:szCs w:val="24"/>
          <w:lang w:eastAsia="vi-VN"/>
        </w:rPr>
        <w:t xml:space="preserve"> .</w:t>
      </w:r>
    </w:p>
    <w:p>
      <w:pPr>
        <w:pStyle w:val="Bodytext311"/>
        <w:shd w:fill="auto" w:val="clear"/>
        <w:spacing w:lineRule="auto" w:line="360"/>
        <w:ind w:hanging="0" w:left="100" w:right="0"/>
        <w:rPr>
          <w:sz w:val="24"/>
          <w:szCs w:val="24"/>
        </w:rPr>
      </w:pPr>
      <w:r>
        <w:rPr>
          <w:rStyle w:val="Bodytext3Spacing0ptExact"/>
          <w:color w:val="000000"/>
          <w:sz w:val="24"/>
          <w:szCs w:val="24"/>
          <w:lang w:eastAsia="vi-VN"/>
        </w:rPr>
        <w:t xml:space="preserve">Lúc này, ta đặt </w:t>
      </w:r>
      <w:r>
        <w:rPr>
          <w:rStyle w:val="Bodytext3Spacing0ptExact"/>
          <w:color w:val="000000"/>
          <w:sz w:val="24"/>
          <w:szCs w:val="24"/>
          <w:lang w:eastAsia="vi-VN"/>
        </w:rPr>
        <w:drawing>
          <wp:inline distT="0" distB="0" distL="0" distR="0">
            <wp:extent cx="685800" cy="228600"/>
            <wp:effectExtent l="0" t="0" r="0" b="0"/>
            <wp:docPr id="147"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05" descr=""/>
                    <pic:cNvPicPr>
                      <a:picLocks noChangeAspect="1" noChangeArrowheads="1"/>
                    </pic:cNvPicPr>
                  </pic:nvPicPr>
                  <pic:blipFill>
                    <a:blip r:embed="rId1231"/>
                    <a:srcRect l="-52" t="-157" r="-52" b="-157"/>
                    <a:stretch>
                      <a:fillRect/>
                    </a:stretch>
                  </pic:blipFill>
                  <pic:spPr bwMode="auto">
                    <a:xfrm>
                      <a:off x="0" y="0"/>
                      <a:ext cx="685800" cy="228600"/>
                    </a:xfrm>
                    <a:prstGeom prst="rect">
                      <a:avLst/>
                    </a:prstGeom>
                  </pic:spPr>
                </pic:pic>
              </a:graphicData>
            </a:graphic>
          </wp:inline>
        </w:drawing>
      </w:r>
      <w:r>
        <w:rPr>
          <w:rStyle w:val="Bodytext3Spacing0ptExact"/>
          <w:color w:val="000000"/>
          <w:sz w:val="24"/>
          <w:szCs w:val="24"/>
          <w:lang w:eastAsia="vi-VN"/>
        </w:rPr>
        <w:t xml:space="preserve"> thì </w:t>
      </w:r>
      <w:r>
        <w:rPr>
          <w:rStyle w:val="Bodytext3Spacing0ptExact"/>
          <w:color w:val="000000"/>
          <w:sz w:val="24"/>
          <w:szCs w:val="24"/>
          <w:lang w:eastAsia="vi-VN"/>
        </w:rPr>
        <w:drawing>
          <wp:inline distT="0" distB="0" distL="0" distR="0">
            <wp:extent cx="1206500" cy="254000"/>
            <wp:effectExtent l="0" t="0" r="0" b="0"/>
            <wp:docPr id="148"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6" descr=""/>
                    <pic:cNvPicPr>
                      <a:picLocks noChangeAspect="1" noChangeArrowheads="1"/>
                    </pic:cNvPicPr>
                  </pic:nvPicPr>
                  <pic:blipFill>
                    <a:blip r:embed="rId1232"/>
                    <a:srcRect l="-30" t="-142" r="-30" b="-142"/>
                    <a:stretch>
                      <a:fillRect/>
                    </a:stretch>
                  </pic:blipFill>
                  <pic:spPr bwMode="auto">
                    <a:xfrm>
                      <a:off x="0" y="0"/>
                      <a:ext cx="1206500" cy="2540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0"/>
        <w:rPr/>
      </w:pPr>
      <w:r>
        <w:rPr>
          <w:rStyle w:val="Bodytext3Spacing0ptExact"/>
          <w:color w:val="000000"/>
          <w:sz w:val="24"/>
          <w:szCs w:val="24"/>
          <w:lang w:eastAsia="vi-VN"/>
        </w:rPr>
        <w:t xml:space="preserve">Ta có : </w:t>
      </w:r>
      <w:r>
        <w:rPr>
          <w:rStyle w:val="Bodytext3Spacing0ptExact"/>
          <w:color w:val="000000"/>
          <w:sz w:val="24"/>
          <w:szCs w:val="24"/>
          <w:lang w:eastAsia="vi-VN"/>
        </w:rPr>
        <w:drawing>
          <wp:inline distT="0" distB="0" distL="0" distR="0">
            <wp:extent cx="5156200" cy="266700"/>
            <wp:effectExtent l="0" t="0" r="0" b="0"/>
            <wp:docPr id="149"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07" descr=""/>
                    <pic:cNvPicPr>
                      <a:picLocks noChangeAspect="1" noChangeArrowheads="1"/>
                    </pic:cNvPicPr>
                  </pic:nvPicPr>
                  <pic:blipFill>
                    <a:blip r:embed="rId1233"/>
                    <a:srcRect l="-7" t="-135" r="-7" b="-135"/>
                    <a:stretch>
                      <a:fillRect/>
                    </a:stretch>
                  </pic:blipFill>
                  <pic:spPr bwMode="auto">
                    <a:xfrm>
                      <a:off x="0" y="0"/>
                      <a:ext cx="5156200" cy="2667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0"/>
        <w:rPr>
          <w:sz w:val="24"/>
          <w:szCs w:val="24"/>
        </w:rPr>
      </w:pPr>
      <w:r>
        <w:rPr>
          <w:rStyle w:val="Bodytext3Spacing0ptExact"/>
          <w:color w:val="000000"/>
          <w:sz w:val="24"/>
          <w:szCs w:val="24"/>
          <w:lang w:eastAsia="vi-VN"/>
        </w:rPr>
        <w:t xml:space="preserve">Mà </w:t>
      </w:r>
      <w:r>
        <w:rPr>
          <w:rStyle w:val="Bodytext3Spacing0ptExact"/>
          <w:color w:val="000000"/>
          <w:sz w:val="24"/>
          <w:szCs w:val="24"/>
          <w:lang w:eastAsia="vi-VN"/>
        </w:rPr>
        <w:drawing>
          <wp:inline distT="0" distB="0" distL="0" distR="0">
            <wp:extent cx="558800" cy="190500"/>
            <wp:effectExtent l="0" t="0" r="0" b="0"/>
            <wp:docPr id="150"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8" descr=""/>
                    <pic:cNvPicPr>
                      <a:picLocks noChangeAspect="1" noChangeArrowheads="1"/>
                    </pic:cNvPicPr>
                  </pic:nvPicPr>
                  <pic:blipFill>
                    <a:blip r:embed="rId1234"/>
                    <a:srcRect l="-64" t="-189" r="-64" b="-189"/>
                    <a:stretch>
                      <a:fillRect/>
                    </a:stretch>
                  </pic:blipFill>
                  <pic:spPr bwMode="auto">
                    <a:xfrm>
                      <a:off x="0" y="0"/>
                      <a:ext cx="558800" cy="190500"/>
                    </a:xfrm>
                    <a:prstGeom prst="rect">
                      <a:avLst/>
                    </a:prstGeom>
                  </pic:spPr>
                </pic:pic>
              </a:graphicData>
            </a:graphic>
          </wp:inline>
        </w:drawing>
      </w:r>
      <w:r>
        <w:rPr>
          <w:rStyle w:val="Bodytext3Spacing0ptExact"/>
          <w:color w:val="000000"/>
          <w:sz w:val="24"/>
          <w:szCs w:val="24"/>
          <w:lang w:eastAsia="vi-VN"/>
        </w:rPr>
        <w:t xml:space="preserve"> nên </w:t>
      </w:r>
      <w:r>
        <w:rPr>
          <w:rStyle w:val="Bodytext3Spacing0ptExact"/>
          <w:color w:val="000000"/>
          <w:sz w:val="24"/>
          <w:szCs w:val="24"/>
          <w:lang w:eastAsia="vi-VN"/>
        </w:rPr>
        <w:drawing>
          <wp:inline distT="0" distB="0" distL="0" distR="0">
            <wp:extent cx="508000" cy="190500"/>
            <wp:effectExtent l="0" t="0" r="0" b="0"/>
            <wp:docPr id="151"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09" descr=""/>
                    <pic:cNvPicPr>
                      <a:picLocks noChangeAspect="1" noChangeArrowheads="1"/>
                    </pic:cNvPicPr>
                  </pic:nvPicPr>
                  <pic:blipFill>
                    <a:blip r:embed="rId1235"/>
                    <a:srcRect l="-71" t="-189" r="-71" b="-189"/>
                    <a:stretch>
                      <a:fillRect/>
                    </a:stretch>
                  </pic:blipFill>
                  <pic:spPr bwMode="auto">
                    <a:xfrm>
                      <a:off x="0" y="0"/>
                      <a:ext cx="508000" cy="190500"/>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0"/>
        <w:rPr>
          <w:sz w:val="24"/>
          <w:szCs w:val="24"/>
        </w:rPr>
      </w:pPr>
      <w:r>
        <w:rPr>
          <w:rStyle w:val="Bodytext3Spacing0ptExact"/>
          <w:color w:val="000000"/>
          <w:sz w:val="24"/>
          <w:szCs w:val="24"/>
          <w:lang w:eastAsia="vi-VN"/>
        </w:rPr>
        <w:t xml:space="preserve">m không thể bằng 2 vì khi đó </w:t>
      </w:r>
      <w:r>
        <w:rPr>
          <w:rStyle w:val="Bodytext3Spacing0ptExact"/>
          <w:color w:val="000000"/>
          <w:sz w:val="24"/>
          <w:szCs w:val="24"/>
          <w:lang w:eastAsia="vi-VN"/>
        </w:rPr>
        <w:drawing>
          <wp:inline distT="0" distB="0" distL="0" distR="0">
            <wp:extent cx="355600" cy="177165"/>
            <wp:effectExtent l="0" t="0" r="0" b="0"/>
            <wp:docPr id="152"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0" descr=""/>
                    <pic:cNvPicPr>
                      <a:picLocks noChangeAspect="1" noChangeArrowheads="1"/>
                    </pic:cNvPicPr>
                  </pic:nvPicPr>
                  <pic:blipFill>
                    <a:blip r:embed="rId1236"/>
                    <a:srcRect l="-101" t="-203" r="-101" b="-203"/>
                    <a:stretch>
                      <a:fillRect/>
                    </a:stretch>
                  </pic:blipFill>
                  <pic:spPr bwMode="auto">
                    <a:xfrm>
                      <a:off x="0" y="0"/>
                      <a:ext cx="355600" cy="177165"/>
                    </a:xfrm>
                    <a:prstGeom prst="rect">
                      <a:avLst/>
                    </a:prstGeom>
                  </pic:spPr>
                </pic:pic>
              </a:graphicData>
            </a:graphic>
          </wp:inline>
        </w:drawing>
      </w:r>
      <w:r>
        <w:rPr>
          <w:rStyle w:val="Bodytext3Spacing0ptExact"/>
          <w:color w:val="000000"/>
          <w:sz w:val="24"/>
          <w:szCs w:val="24"/>
          <w:lang w:eastAsia="vi-VN"/>
        </w:rPr>
        <w:t xml:space="preserve"> nên </w:t>
      </w:r>
      <w:r>
        <w:rPr>
          <w:rStyle w:val="Bodytext3Spacing0ptExact"/>
          <w:color w:val="000000"/>
          <w:sz w:val="24"/>
          <w:szCs w:val="24"/>
          <w:lang w:eastAsia="vi-VN"/>
        </w:rPr>
        <w:drawing>
          <wp:inline distT="0" distB="0" distL="0" distR="0">
            <wp:extent cx="381000" cy="177165"/>
            <wp:effectExtent l="0" t="0" r="0" b="0"/>
            <wp:docPr id="153"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11" descr=""/>
                    <pic:cNvPicPr>
                      <a:picLocks noChangeAspect="1" noChangeArrowheads="1"/>
                    </pic:cNvPicPr>
                  </pic:nvPicPr>
                  <pic:blipFill>
                    <a:blip r:embed="rId1237"/>
                    <a:srcRect l="-95" t="-203" r="-95" b="-203"/>
                    <a:stretch>
                      <a:fillRect/>
                    </a:stretch>
                  </pic:blipFill>
                  <pic:spPr bwMode="auto">
                    <a:xfrm>
                      <a:off x="0" y="0"/>
                      <a:ext cx="381000" cy="177165"/>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left="100" w:right="0"/>
        <w:rPr>
          <w:sz w:val="24"/>
          <w:szCs w:val="24"/>
        </w:rPr>
      </w:pPr>
      <w:r>
        <w:rPr>
          <w:rStyle w:val="Bodytext3Spacing0ptExact"/>
          <w:color w:val="000000"/>
          <w:sz w:val="24"/>
          <w:szCs w:val="24"/>
          <w:lang w:eastAsia="vi-VN"/>
        </w:rPr>
        <w:t xml:space="preserve">Khi đó </w:t>
      </w:r>
      <w:r>
        <w:rPr>
          <w:rStyle w:val="Bodytext3Spacing0ptExact"/>
          <w:color w:val="000000"/>
          <w:sz w:val="24"/>
          <w:szCs w:val="24"/>
          <w:lang w:eastAsia="vi-VN"/>
        </w:rPr>
        <w:drawing>
          <wp:inline distT="0" distB="0" distL="0" distR="0">
            <wp:extent cx="800100" cy="190500"/>
            <wp:effectExtent l="0" t="0" r="0" b="0"/>
            <wp:docPr id="154"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2" descr=""/>
                    <pic:cNvPicPr>
                      <a:picLocks noChangeAspect="1" noChangeArrowheads="1"/>
                    </pic:cNvPicPr>
                  </pic:nvPicPr>
                  <pic:blipFill>
                    <a:blip r:embed="rId1238"/>
                    <a:srcRect l="-45" t="-189" r="-45" b="-189"/>
                    <a:stretch>
                      <a:fillRect/>
                    </a:stretch>
                  </pic:blipFill>
                  <pic:spPr bwMode="auto">
                    <a:xfrm>
                      <a:off x="0" y="0"/>
                      <a:ext cx="800100" cy="190500"/>
                    </a:xfrm>
                    <a:prstGeom prst="rect">
                      <a:avLst/>
                    </a:prstGeom>
                  </pic:spPr>
                </pic:pic>
              </a:graphicData>
            </a:graphic>
          </wp:inline>
        </w:drawing>
      </w:r>
      <w:r>
        <w:rPr>
          <w:rStyle w:val="Bodytext3Spacing0ptExact"/>
          <w:color w:val="000000"/>
          <w:sz w:val="24"/>
          <w:szCs w:val="24"/>
          <w:lang w:eastAsia="vi-VN"/>
        </w:rPr>
        <w:t xml:space="preserve"> và Z, T lần lượt là C</w:t>
      </w:r>
      <w:r>
        <w:rPr>
          <w:rStyle w:val="Bodytext3Constantia3"/>
          <w:rFonts w:cs="Times New Roman"/>
          <w:color w:val="000000"/>
          <w:sz w:val="24"/>
          <w:szCs w:val="24"/>
          <w:vertAlign w:val="subscript"/>
          <w:lang w:eastAsia="vi-VN"/>
        </w:rPr>
        <w:t>3</w:t>
      </w:r>
      <w:r>
        <w:rPr>
          <w:rStyle w:val="Bodytext3Spacing0ptExact"/>
          <w:color w:val="000000"/>
          <w:sz w:val="24"/>
          <w:szCs w:val="24"/>
          <w:lang w:eastAsia="vi-VN"/>
        </w:rPr>
        <w:t>H</w:t>
      </w:r>
      <w:r>
        <w:rPr>
          <w:rStyle w:val="Bodytext3Constantia3"/>
          <w:rFonts w:cs="Times New Roman"/>
          <w:color w:val="000000"/>
          <w:sz w:val="24"/>
          <w:szCs w:val="24"/>
          <w:vertAlign w:val="subscript"/>
          <w:lang w:eastAsia="vi-VN"/>
        </w:rPr>
        <w:t>8</w:t>
      </w:r>
      <w:r>
        <w:rPr>
          <w:rStyle w:val="Bodytext3Spacing0ptExact"/>
          <w:color w:val="000000"/>
          <w:sz w:val="24"/>
          <w:szCs w:val="24"/>
          <w:lang w:eastAsia="vi-VN"/>
        </w:rPr>
        <w:t>O</w:t>
      </w:r>
      <w:r>
        <w:rPr>
          <w:rStyle w:val="Bodytext3Constantia3"/>
          <w:rFonts w:cs="Times New Roman"/>
          <w:color w:val="000000"/>
          <w:sz w:val="24"/>
          <w:szCs w:val="24"/>
          <w:vertAlign w:val="subscript"/>
          <w:lang w:eastAsia="vi-VN"/>
        </w:rPr>
        <w:t>2</w:t>
      </w:r>
      <w:r>
        <w:rPr>
          <w:rStyle w:val="Bodytext3Spacing0ptExact"/>
          <w:color w:val="000000"/>
          <w:sz w:val="24"/>
          <w:szCs w:val="24"/>
          <w:lang w:eastAsia="vi-VN"/>
        </w:rPr>
        <w:t xml:space="preserve"> , C</w:t>
      </w:r>
      <w:r>
        <w:rPr>
          <w:rStyle w:val="Bodytext3Constantia3"/>
          <w:rFonts w:cs="Times New Roman"/>
          <w:color w:val="000000"/>
          <w:sz w:val="24"/>
          <w:szCs w:val="24"/>
          <w:vertAlign w:val="subscript"/>
          <w:lang w:eastAsia="vi-VN"/>
        </w:rPr>
        <w:t>6</w:t>
      </w:r>
      <w:r>
        <w:rPr>
          <w:rStyle w:val="Bodytext3Spacing0ptExact"/>
          <w:color w:val="000000"/>
          <w:sz w:val="24"/>
          <w:szCs w:val="24"/>
          <w:lang w:eastAsia="vi-VN"/>
        </w:rPr>
        <w:t>H</w:t>
      </w:r>
      <w:r>
        <w:rPr>
          <w:rStyle w:val="Bodytext3Constantia3"/>
          <w:rFonts w:cs="Times New Roman"/>
          <w:color w:val="000000"/>
          <w:sz w:val="24"/>
          <w:szCs w:val="24"/>
          <w:vertAlign w:val="subscript"/>
          <w:lang w:eastAsia="vi-VN"/>
        </w:rPr>
        <w:t>10</w:t>
      </w:r>
      <w:r>
        <w:rPr>
          <w:rStyle w:val="Bodytext3Spacing0ptExact"/>
          <w:color w:val="000000"/>
          <w:sz w:val="24"/>
          <w:szCs w:val="24"/>
          <w:lang w:eastAsia="vi-VN"/>
        </w:rPr>
        <w:t>O</w:t>
      </w:r>
      <w:r>
        <w:rPr>
          <w:rStyle w:val="Bodytext3Constantia3"/>
          <w:rFonts w:cs="Times New Roman"/>
          <w:color w:val="000000"/>
          <w:sz w:val="24"/>
          <w:szCs w:val="24"/>
          <w:vertAlign w:val="subscript"/>
          <w:lang w:eastAsia="vi-VN"/>
        </w:rPr>
        <w:t>4</w:t>
      </w:r>
      <w:r>
        <w:rPr>
          <w:rStyle w:val="Bodytext3Spacing0ptExact"/>
          <w:color w:val="000000"/>
          <w:sz w:val="24"/>
          <w:szCs w:val="24"/>
          <w:lang w:eastAsia="vi-VN"/>
        </w:rPr>
        <w:t>.</w:t>
      </w:r>
    </w:p>
    <w:p>
      <w:pPr>
        <w:pStyle w:val="Bodytext311"/>
        <w:shd w:fill="auto" w:val="clear"/>
        <w:spacing w:lineRule="auto" w:line="360"/>
        <w:ind w:hanging="0" w:left="100" w:right="0"/>
        <w:rPr>
          <w:sz w:val="24"/>
          <w:szCs w:val="24"/>
        </w:rPr>
      </w:pPr>
      <w:r>
        <w:rPr>
          <w:rStyle w:val="Bodytext3Spacing0ptExact"/>
          <w:color w:val="000000"/>
          <w:sz w:val="24"/>
          <w:szCs w:val="24"/>
          <w:lang w:eastAsia="vi-VN"/>
        </w:rPr>
        <w:t>Thử lại, ta có:</w:t>
      </w:r>
    </w:p>
    <w:p>
      <w:pPr>
        <w:pStyle w:val="Bodytext311"/>
        <w:shd w:fill="auto" w:val="clear"/>
        <w:spacing w:lineRule="auto" w:line="360"/>
        <w:ind w:hanging="0" w:left="100" w:right="1000"/>
        <w:jc w:val="both"/>
        <w:rPr>
          <w:sz w:val="24"/>
          <w:szCs w:val="24"/>
        </w:rPr>
      </w:pPr>
      <w:r>
        <w:rPr>
          <w:rStyle w:val="Bodytext3Spacing0ptExact"/>
          <w:color w:val="000000"/>
          <w:sz w:val="24"/>
          <w:szCs w:val="24"/>
          <w:vertAlign w:val="superscript"/>
          <w:lang w:eastAsia="vi-VN"/>
        </w:rPr>
        <w:drawing>
          <wp:inline distT="0" distB="0" distL="0" distR="0">
            <wp:extent cx="5434965" cy="266700"/>
            <wp:effectExtent l="0" t="0" r="0" b="0"/>
            <wp:docPr id="155"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13" descr=""/>
                    <pic:cNvPicPr>
                      <a:picLocks noChangeAspect="1" noChangeArrowheads="1"/>
                    </pic:cNvPicPr>
                  </pic:nvPicPr>
                  <pic:blipFill>
                    <a:blip r:embed="rId1239"/>
                    <a:srcRect l="-7" t="-135" r="-7" b="-135"/>
                    <a:stretch>
                      <a:fillRect/>
                    </a:stretch>
                  </pic:blipFill>
                  <pic:spPr bwMode="auto">
                    <a:xfrm>
                      <a:off x="0" y="0"/>
                      <a:ext cx="5434965" cy="266700"/>
                    </a:xfrm>
                    <a:prstGeom prst="rect">
                      <a:avLst/>
                    </a:prstGeom>
                  </pic:spPr>
                </pic:pic>
              </a:graphicData>
            </a:graphic>
          </wp:inline>
        </w:drawing>
      </w:r>
      <w:r>
        <w:rPr>
          <w:rStyle w:val="Bodytext3Spacing0ptExact"/>
          <w:color w:val="000000"/>
          <w:sz w:val="24"/>
          <w:szCs w:val="24"/>
          <w:lang w:eastAsia="vi-VN"/>
        </w:rPr>
        <w:t xml:space="preserve">Vậy hỗn hợp E gồm: </w:t>
      </w:r>
      <w:r>
        <w:rPr>
          <w:rStyle w:val="Bodytext3Spacing0ptExact"/>
          <w:color w:val="000000"/>
          <w:sz w:val="24"/>
          <w:szCs w:val="24"/>
          <w:lang w:eastAsia="vi-VN"/>
        </w:rPr>
        <w:drawing>
          <wp:inline distT="0" distB="0" distL="0" distR="0">
            <wp:extent cx="1638300" cy="1091565"/>
            <wp:effectExtent l="0" t="0" r="0" b="0"/>
            <wp:docPr id="156"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4" descr=""/>
                    <pic:cNvPicPr>
                      <a:picLocks noChangeAspect="1" noChangeArrowheads="1"/>
                    </pic:cNvPicPr>
                  </pic:nvPicPr>
                  <pic:blipFill>
                    <a:blip r:embed="rId1240"/>
                    <a:srcRect l="-22" t="-33" r="-22" b="-33"/>
                    <a:stretch>
                      <a:fillRect/>
                    </a:stretch>
                  </pic:blipFill>
                  <pic:spPr bwMode="auto">
                    <a:xfrm>
                      <a:off x="0" y="0"/>
                      <a:ext cx="1638300" cy="1091565"/>
                    </a:xfrm>
                    <a:prstGeom prst="rect">
                      <a:avLst/>
                    </a:prstGeom>
                  </pic:spPr>
                </pic:pic>
              </a:graphicData>
            </a:graphic>
          </wp:inline>
        </w:drawing>
      </w:r>
      <w:r>
        <w:rPr>
          <w:rStyle w:val="Bodytext3Spacing0ptExact"/>
          <w:color w:val="000000"/>
          <w:sz w:val="24"/>
          <w:szCs w:val="24"/>
          <w:lang w:eastAsia="vi-VN"/>
        </w:rPr>
        <w:t xml:space="preserve"> </w:t>
      </w:r>
    </w:p>
    <w:p>
      <w:pPr>
        <w:pStyle w:val="Bodytext311"/>
        <w:shd w:fill="auto" w:val="clear"/>
        <w:spacing w:lineRule="auto" w:line="360"/>
        <w:ind w:hanging="0" w:right="0"/>
        <w:rPr/>
      </w:pPr>
      <w:r>
        <w:rPr>
          <w:rStyle w:val="Bodytext33"/>
          <w:color w:val="000000"/>
          <w:sz w:val="24"/>
          <w:szCs w:val="24"/>
          <w:lang w:eastAsia="vi-VN"/>
        </w:rPr>
        <w:drawing>
          <wp:inline distT="0" distB="0" distL="0" distR="0">
            <wp:extent cx="1854200" cy="838200"/>
            <wp:effectExtent l="0" t="0" r="0" b="0"/>
            <wp:docPr id="157"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15" descr=""/>
                    <pic:cNvPicPr>
                      <a:picLocks noChangeAspect="1" noChangeArrowheads="1"/>
                    </pic:cNvPicPr>
                  </pic:nvPicPr>
                  <pic:blipFill>
                    <a:blip r:embed="rId1241"/>
                    <a:srcRect l="-19" t="-43" r="-19" b="-43"/>
                    <a:stretch>
                      <a:fillRect/>
                    </a:stretch>
                  </pic:blipFill>
                  <pic:spPr bwMode="auto">
                    <a:xfrm>
                      <a:off x="0" y="0"/>
                      <a:ext cx="1854200" cy="838200"/>
                    </a:xfrm>
                    <a:prstGeom prst="rect">
                      <a:avLst/>
                    </a:prstGeom>
                  </pic:spPr>
                </pic:pic>
              </a:graphicData>
            </a:graphic>
          </wp:inline>
        </w:drawing>
      </w:r>
      <w:r>
        <w:rPr>
          <w:rStyle w:val="Bodytext33"/>
          <w:color w:val="000000"/>
          <w:sz w:val="24"/>
          <w:szCs w:val="24"/>
          <w:lang w:eastAsia="vi-VN"/>
        </w:rPr>
        <w:t xml:space="preserve"> </w:t>
      </w:r>
    </w:p>
    <w:p>
      <w:pPr>
        <w:pStyle w:val="Bodytext311"/>
        <w:shd w:fill="auto" w:val="clear"/>
        <w:spacing w:lineRule="auto" w:line="360"/>
        <w:ind w:hanging="0" w:right="0"/>
        <w:rPr/>
      </w:pPr>
      <w:r>
        <w:rPr>
          <w:rStyle w:val="Bodytext33"/>
          <w:color w:val="000000"/>
          <w:sz w:val="24"/>
          <w:szCs w:val="24"/>
          <w:lang w:eastAsia="vi-VN"/>
        </w:rPr>
        <w:t>-X là HCOOH có làm mất màu dung dịch Br</w:t>
      </w:r>
      <w:r>
        <w:rPr>
          <w:rStyle w:val="Bodytext3Constantia1"/>
          <w:rFonts w:cs="Times New Roman"/>
          <w:color w:val="000000"/>
          <w:sz w:val="24"/>
          <w:szCs w:val="24"/>
          <w:vertAlign w:val="subscript"/>
          <w:lang w:eastAsia="vi-VN"/>
        </w:rPr>
        <w:t>2</w:t>
      </w:r>
      <w:r>
        <w:rPr>
          <w:rStyle w:val="Bodytext3Constantia1"/>
          <w:rFonts w:cs="Times New Roman"/>
          <w:color w:val="000000"/>
          <w:sz w:val="24"/>
          <w:szCs w:val="24"/>
          <w:lang w:eastAsia="vi-VN"/>
        </w:rPr>
        <w:t xml:space="preserve"> </w:t>
      </w:r>
      <w:r>
        <w:rPr>
          <w:rStyle w:val="Bodytext33"/>
          <w:color w:val="000000"/>
          <w:sz w:val="24"/>
          <w:szCs w:val="24"/>
          <w:lang w:eastAsia="vi-VN"/>
        </w:rPr>
        <w:t xml:space="preserve">-Tổng số nguyên tử C trong T là 6 </w:t>
      </w:r>
    </w:p>
    <w:p>
      <w:pPr>
        <w:pStyle w:val="Bodytext311"/>
        <w:shd w:fill="auto" w:val="clear"/>
        <w:spacing w:lineRule="auto" w:line="360"/>
        <w:ind w:hanging="0" w:right="0"/>
        <w:rPr>
          <w:sz w:val="24"/>
          <w:szCs w:val="24"/>
        </w:rPr>
      </w:pPr>
      <w:r>
        <w:rPr>
          <w:rStyle w:val="Bodytext33"/>
          <w:color w:val="000000"/>
          <w:sz w:val="24"/>
          <w:szCs w:val="24"/>
          <w:lang w:eastAsia="vi-VN"/>
        </w:rPr>
        <w:t>-Z là ancol đa chức C</w:t>
      </w:r>
      <w:r>
        <w:rPr>
          <w:rStyle w:val="Bodytext33"/>
          <w:color w:val="000000"/>
          <w:sz w:val="24"/>
          <w:szCs w:val="24"/>
          <w:vertAlign w:val="subscript"/>
          <w:lang w:eastAsia="vi-VN"/>
        </w:rPr>
        <w:t>3</w:t>
      </w:r>
      <w:r>
        <w:rPr>
          <w:rStyle w:val="Bodytext33"/>
          <w:color w:val="000000"/>
          <w:sz w:val="24"/>
          <w:szCs w:val="24"/>
          <w:lang w:eastAsia="vi-VN"/>
        </w:rPr>
        <w:t>H</w:t>
      </w:r>
      <w:r>
        <w:rPr>
          <w:rStyle w:val="Bodytext33"/>
          <w:color w:val="000000"/>
          <w:sz w:val="24"/>
          <w:szCs w:val="24"/>
          <w:vertAlign w:val="subscript"/>
          <w:lang w:eastAsia="vi-VN"/>
        </w:rPr>
        <w:t>6</w:t>
      </w:r>
      <w:r>
        <w:rPr>
          <w:rStyle w:val="Bodytext33"/>
          <w:color w:val="000000"/>
          <w:sz w:val="24"/>
          <w:szCs w:val="24"/>
          <w:lang w:eastAsia="vi-VN"/>
        </w:rPr>
        <w:t>(OH)</w:t>
      </w:r>
      <w:r>
        <w:rPr>
          <w:rStyle w:val="Bodytext33"/>
          <w:color w:val="000000"/>
          <w:sz w:val="24"/>
          <w:szCs w:val="24"/>
          <w:vertAlign w:val="subscript"/>
          <w:lang w:eastAsia="vi-VN"/>
        </w:rPr>
        <w:t>2</w:t>
      </w:r>
    </w:p>
    <w:p>
      <w:pPr>
        <w:pStyle w:val="Bodytext311"/>
        <w:shd w:fill="auto" w:val="clear"/>
        <w:spacing w:lineRule="auto" w:line="360"/>
        <w:ind w:hanging="0" w:right="0"/>
        <w:rPr>
          <w:sz w:val="24"/>
          <w:szCs w:val="24"/>
        </w:rPr>
      </w:pPr>
      <w:r>
        <w:rPr>
          <w:rStyle w:val="Bodytext33"/>
          <w:color w:val="000000"/>
          <w:sz w:val="24"/>
          <w:szCs w:val="24"/>
          <w:lang w:eastAsia="vi-VN"/>
        </w:rPr>
        <w:t>Vậy với các phát biểu bài đã cho chỉ có duy nhất phát biểu cuối là đúng.</w:t>
      </w:r>
    </w:p>
    <w:p>
      <w:pPr>
        <w:pStyle w:val="Bodytext51"/>
        <w:shd w:fill="auto" w:val="clear"/>
        <w:spacing w:lineRule="auto" w:line="360"/>
        <w:rPr/>
      </w:pPr>
      <w:r>
        <w:rPr>
          <w:rStyle w:val="Bodytext5NotBold1"/>
          <w:b w:val="false"/>
          <w:bCs/>
          <w:i w:val="false"/>
          <w:iCs/>
          <w:color w:val="000000"/>
          <w:spacing w:val="0"/>
          <w:sz w:val="24"/>
          <w:szCs w:val="24"/>
          <w:lang w:eastAsia="vi-VN"/>
        </w:rPr>
        <w:t xml:space="preserve">Chú ý: </w:t>
      </w:r>
      <w:r>
        <w:rPr>
          <w:rStyle w:val="Bodytext5Spacing0pt"/>
          <w:b w:val="false"/>
          <w:bCs w:val="false"/>
          <w:i w:val="false"/>
          <w:iCs w:val="false"/>
          <w:color w:val="000000"/>
          <w:spacing w:val="0"/>
          <w:sz w:val="24"/>
          <w:szCs w:val="24"/>
          <w:lang w:eastAsia="vi-VN"/>
        </w:rPr>
        <w:t>Trong các axit cacboxylic no, đơn chức, mạch hở có duy nhất HCOOH làm mất màu nước Br</w:t>
      </w:r>
      <w:r>
        <w:rPr>
          <w:rStyle w:val="Bodytext5Constantia"/>
          <w:rFonts w:cs="Times New Roman"/>
          <w:b w:val="false"/>
          <w:bCs/>
          <w:i w:val="false"/>
          <w:iCs w:val="false"/>
          <w:color w:val="000000"/>
          <w:spacing w:val="0"/>
          <w:sz w:val="24"/>
          <w:szCs w:val="24"/>
          <w:vertAlign w:val="subscript"/>
          <w:lang w:eastAsia="vi-VN"/>
        </w:rPr>
        <w:t>2</w:t>
      </w:r>
      <w:r>
        <w:rPr>
          <w:rStyle w:val="Bodytext5Spacing0pt"/>
          <w:b w:val="false"/>
          <w:bCs w:val="false"/>
          <w:i w:val="false"/>
          <w:iCs w:val="false"/>
          <w:color w:val="000000"/>
          <w:spacing w:val="0"/>
          <w:sz w:val="24"/>
          <w:szCs w:val="24"/>
          <w:lang w:eastAsia="vi-VN"/>
        </w:rPr>
        <w:t>.</w:t>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lang w:val="en-US" w:eastAsia="en-US"/>
              </w:rPr>
              <w:t xml:space="preserve">SỞ GD </w:t>
            </w:r>
            <w:r>
              <w:rPr>
                <w:rFonts w:eastAsia="Symbol" w:cs="Symbol" w:ascii="Symbol" w:hAnsi="Symbol"/>
                <w:b/>
                <w:lang w:val="en-US" w:eastAsia="en-US"/>
              </w:rPr>
              <w:sym w:font="Symbol" w:char="f026"/>
            </w:r>
            <w:r>
              <w:rPr>
                <w:rFonts w:cs="Times New Roman" w:ascii="Times New Roman" w:hAnsi="Times New Roman"/>
                <w:b/>
                <w:lang w:val="en-US" w:eastAsia="en-US"/>
              </w:rPr>
              <w:t xml:space="preserve"> ĐT TP.HCM</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lang w:val="en-US" w:eastAsia="en-US"/>
              </w:rPr>
            </w:pPr>
            <w:r>
              <w:rPr>
                <w:rFonts w:cs="Times New Roman" w:ascii="Times New Roman" w:hAnsi="Times New Roman"/>
                <w:b/>
                <w:lang w:val="en-US" w:eastAsia="en-US"/>
              </w:rPr>
              <w:t>THPT TRẦN HƯNG ĐẠO</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lang w:val="en-US" w:eastAsia="en-US"/>
              </w:rPr>
            </w:pPr>
            <w:r>
              <w:rPr>
                <w:rFonts w:cs="Times New Roman" w:ascii="Times New Roman" w:hAnsi="Times New Roman"/>
                <w:b/>
                <w:lang w:val="en-US" w:eastAsia="en-US"/>
              </w:rPr>
              <mc:AlternateContent>
                <mc:Choice Requires="wps">
                  <w:drawing>
                    <wp:anchor behindDoc="0" distT="0" distB="0" distL="114935" distR="114935" simplePos="0" locked="0" layoutInCell="0" allowOverlap="1" relativeHeight="1687">
                      <wp:simplePos x="0" y="0"/>
                      <wp:positionH relativeFrom="margin">
                        <wp:posOffset>508635</wp:posOffset>
                      </wp:positionH>
                      <wp:positionV relativeFrom="paragraph">
                        <wp:posOffset>45720</wp:posOffset>
                      </wp:positionV>
                      <wp:extent cx="1233170" cy="0"/>
                      <wp:effectExtent l="0" t="5080" r="0" b="5080"/>
                      <wp:wrapNone/>
                      <wp:docPr id="158"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rPr>
            </w:pPr>
            <w:r>
              <w:rPr>
                <w:rFonts w:cs="Times New Roman" w:ascii="Times New Roman" w:hAnsi="Times New Roman"/>
                <w:i/>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rFonts w:ascii="Times New Roman" w:hAnsi="Times New Roman" w:cs="Times New Roman"/>
                <w:b/>
                <w:bCs/>
              </w:rPr>
            </w:pPr>
            <w:r>
              <w:rPr>
                <w:rFonts w:cs="Times New Roman" w:ascii="Times New Roman" w:hAnsi="Times New Roman"/>
                <w:b/>
                <w:bCs/>
              </w:rPr>
              <w:t>ĐỀ THI THỬ LẦN 2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rPr>
            </w:pPr>
            <w:r>
              <w:rPr>
                <w:rFonts w:cs="Times New Roman" w:ascii="Times New Roman" w:hAnsi="Times New Roman"/>
                <w:b/>
                <w:bCs/>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rPr>
            </w:pPr>
            <w:r>
              <w:rPr>
                <w:rFonts w:cs="Times New Roman" w:ascii="Times New Roman" w:hAnsi="Times New Roman"/>
                <w:i/>
                <w:iCs/>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lang w:val="en-US" w:eastAsia="en-US"/>
              </w:rPr>
            </w:pPr>
            <w:r>
              <w:rPr>
                <w:rFonts w:cs="Times New Roman" w:ascii="Times New Roman" w:hAnsi="Times New Roman"/>
                <w:b/>
                <w:bCs/>
                <w:i/>
                <w:iCs/>
                <w:lang w:val="en-US" w:eastAsia="en-US"/>
              </w:rPr>
              <mc:AlternateContent>
                <mc:Choice Requires="wps">
                  <w:drawing>
                    <wp:anchor behindDoc="0" distT="0" distB="0" distL="114935" distR="114935" simplePos="0" locked="0" layoutInCell="0" allowOverlap="1" relativeHeight="1688">
                      <wp:simplePos x="0" y="0"/>
                      <wp:positionH relativeFrom="margin">
                        <wp:posOffset>989965</wp:posOffset>
                      </wp:positionH>
                      <wp:positionV relativeFrom="paragraph">
                        <wp:posOffset>50165</wp:posOffset>
                      </wp:positionV>
                      <wp:extent cx="2493010" cy="0"/>
                      <wp:effectExtent l="0" t="5080" r="0" b="5080"/>
                      <wp:wrapNone/>
                      <wp:docPr id="159"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rPr>
            </w:pPr>
            <w:r>
              <w:rPr>
                <w:rFonts w:cs="Times New Roman" w:ascii="Times New Roman" w:hAnsi="Times New Roman"/>
                <w:b/>
                <w:bCs/>
              </w:rPr>
            </w:r>
          </w:p>
        </w:tc>
      </w:tr>
    </w:tbl>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rPr>
      </w:pPr>
      <w:r>
        <w:rPr>
          <w:rFonts w:cs="Times New Roman" w:ascii="Times New Roman" w:hAnsi="Times New Roman"/>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lang w:val="pt-BR"/>
        </w:rPr>
        <w:t>H =1; C = 12; N = 14; O = 16; Na = 23; Mg = 24; Al = 27; S =32; Cl = 35,5; K = 39; Ca = 40; Cr = 52; Fe = 56; Cu = 64; Zn = 65; Ag = 108; Ba=137.</w:t>
      </w:r>
    </w:p>
    <w:p>
      <w:pPr>
        <w:pStyle w:val="Heading211"/>
        <w:keepNext w:val="true"/>
        <w:keepLines/>
        <w:shd w:fill="auto" w:val="clear"/>
        <w:tabs>
          <w:tab w:val="clear" w:pos="720"/>
          <w:tab w:val="center" w:pos="6379" w:leader="none"/>
        </w:tabs>
        <w:spacing w:lineRule="auto" w:line="360" w:before="0" w:after="0"/>
        <w:rPr>
          <w:rStyle w:val="Heading21"/>
          <w:b w:val="false"/>
          <w:bCs w:val="false"/>
          <w:color w:val="000000"/>
          <w:sz w:val="24"/>
          <w:szCs w:val="24"/>
          <w:lang w:val="en-US" w:eastAsia="vi-VN"/>
        </w:rPr>
      </w:pPr>
      <w:r>
        <w:rPr>
          <w:rFonts w:cs="Times New Roman"/>
          <w:lang w:val="en-US"/>
        </w:rPr>
      </w:r>
    </w:p>
    <w:p>
      <w:pPr>
        <w:pStyle w:val="Heading211"/>
        <w:keepNext w:val="true"/>
        <w:keepLines/>
        <w:shd w:fill="auto" w:val="clear"/>
        <w:tabs>
          <w:tab w:val="clear" w:pos="720"/>
          <w:tab w:val="center" w:pos="6379" w:leader="none"/>
        </w:tabs>
        <w:spacing w:lineRule="auto" w:line="360" w:before="0" w:after="0"/>
        <w:rPr>
          <w:rStyle w:val="Heading21"/>
          <w:b w:val="false"/>
          <w:bCs w:val="false"/>
          <w:color w:val="000000"/>
          <w:sz w:val="24"/>
          <w:szCs w:val="24"/>
          <w:lang w:val="en-US" w:eastAsia="vi-VN"/>
        </w:rPr>
      </w:pPr>
      <w:r>
        <w:rPr/>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1: Có bao nhiêu amin bậc 2 </w:t>
      </w:r>
      <w:r>
        <w:rPr>
          <w:rStyle w:val="BodytextItalic"/>
          <w:i w:val="false"/>
        </w:rPr>
        <w:t>có</w:t>
      </w:r>
      <w:r>
        <w:rPr>
          <w:rStyle w:val="BodyTextChar5"/>
          <w:rFonts w:cs="Times New Roman"/>
        </w:rPr>
        <w:t xml:space="preserve"> cùng công thức phân tử C</w:t>
      </w:r>
      <w:r>
        <w:rPr>
          <w:rStyle w:val="BodytextConstantia"/>
          <w:rFonts w:cs="Times New Roman"/>
          <w:vertAlign w:val="subscript"/>
        </w:rPr>
        <w:t>4</w:t>
      </w:r>
      <w:r>
        <w:rPr>
          <w:rStyle w:val="BodyTextChar5"/>
          <w:rFonts w:cs="Times New Roman"/>
        </w:rPr>
        <w:t>H</w:t>
      </w:r>
      <w:r>
        <w:rPr>
          <w:rStyle w:val="BodytextConstantia"/>
          <w:rFonts w:cs="Times New Roman"/>
          <w:vertAlign w:val="subscript"/>
        </w:rPr>
        <w:t>11</w:t>
      </w:r>
      <w:r>
        <w:rPr>
          <w:rStyle w:val="BodyTextChar5"/>
          <w:rFonts w:cs="Times New Roman"/>
        </w:rPr>
        <w:t>N?</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3</w:t>
        <w:tab/>
        <w:t xml:space="preserve">B. </w:t>
      </w:r>
      <w:r>
        <w:rPr>
          <w:rStyle w:val="BodytextConstantia"/>
          <w:rFonts w:cs="Times New Roman"/>
        </w:rPr>
        <w:t>8</w:t>
      </w:r>
      <w:r>
        <w:rPr>
          <w:rStyle w:val="BodyTextChar5"/>
          <w:rFonts w:cs="Times New Roman"/>
        </w:rPr>
        <w:tab/>
        <w:t>C. 4</w:t>
        <w:tab/>
        <w:t>D.</w:t>
        <w:tab/>
        <w:t>1</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2: Cho một đipeptit Y có công thức phân tử C</w:t>
      </w:r>
      <w:r>
        <w:rPr>
          <w:rStyle w:val="BodytextConstantia"/>
          <w:rFonts w:cs="Times New Roman"/>
          <w:vertAlign w:val="subscript"/>
        </w:rPr>
        <w:t>6</w:t>
      </w:r>
      <w:r>
        <w:rPr>
          <w:rStyle w:val="BodyTextChar5"/>
          <w:rFonts w:cs="Times New Roman"/>
        </w:rPr>
        <w:t>H</w:t>
      </w:r>
      <w:r>
        <w:rPr>
          <w:rStyle w:val="BodytextConstantia"/>
          <w:rFonts w:cs="Times New Roman"/>
          <w:vertAlign w:val="subscript"/>
        </w:rPr>
        <w:t>12</w:t>
      </w:r>
      <w:r>
        <w:rPr>
          <w:rStyle w:val="BodyTextChar5"/>
          <w:rFonts w:cs="Times New Roman"/>
        </w:rPr>
        <w:t>N</w:t>
      </w:r>
      <w:r>
        <w:rPr>
          <w:rStyle w:val="BodytextConstantia"/>
          <w:rFonts w:cs="Times New Roman"/>
          <w:vertAlign w:val="subscript"/>
        </w:rPr>
        <w:t>2</w:t>
      </w:r>
      <w:r>
        <w:rPr>
          <w:rStyle w:val="BodyTextChar5"/>
          <w:rFonts w:cs="Times New Roman"/>
        </w:rPr>
        <w:t>O</w:t>
      </w:r>
      <w:r>
        <w:rPr>
          <w:rStyle w:val="BodytextConstantia"/>
          <w:rFonts w:cs="Times New Roman"/>
          <w:vertAlign w:val="subscript"/>
        </w:rPr>
        <w:t>3</w:t>
      </w:r>
      <w:r>
        <w:rPr>
          <w:rStyle w:val="BodyTextChar5"/>
          <w:rFonts w:cs="Times New Roman"/>
        </w:rPr>
        <w:t>. Số đồng phân peptit của Y (chỉ chứa gốc a-aminoaxit) mạch hở là:</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5</w:t>
        <w:tab/>
        <w:t>B. 4</w:t>
        <w:tab/>
        <w:t>C. 7</w:t>
        <w:tab/>
        <w:t>D.</w:t>
        <w:tab/>
      </w:r>
      <w:r>
        <w:rPr>
          <w:rStyle w:val="BodytextConstantia"/>
          <w:rFonts w:cs="Times New Roman"/>
        </w:rPr>
        <w:t>6</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3: Cho các nhận định sau:</w:t>
      </w:r>
    </w:p>
    <w:p>
      <w:pPr>
        <w:pStyle w:val="BodyText13"/>
        <w:numPr>
          <w:ilvl w:val="0"/>
          <w:numId w:val="10"/>
        </w:numPr>
        <w:tabs>
          <w:tab w:val="clear" w:pos="720"/>
          <w:tab w:val="left" w:pos="709" w:leader="none"/>
          <w:tab w:val="left" w:pos="2410" w:leader="none"/>
          <w:tab w:val="left" w:pos="4820" w:leader="none"/>
          <w:tab w:val="left" w:pos="7230" w:leader="none"/>
        </w:tabs>
        <w:spacing w:lineRule="auto" w:line="360"/>
        <w:ind w:hanging="0" w:left="360" w:right="0"/>
        <w:jc w:val="both"/>
        <w:rPr>
          <w:rStyle w:val="BodyTextChar5"/>
          <w:rFonts w:cs="Times New Roman"/>
          <w:lang w:eastAsia="ja-JP"/>
        </w:rPr>
      </w:pPr>
      <w:r>
        <w:rPr>
          <w:rStyle w:val="BodyTextChar5"/>
          <w:rFonts w:cs="Times New Roman"/>
        </w:rPr>
        <w:t>Alanin làm quỳ tím hóa xanh.</w:t>
      </w:r>
    </w:p>
    <w:p>
      <w:pPr>
        <w:pStyle w:val="BodyText13"/>
        <w:numPr>
          <w:ilvl w:val="0"/>
          <w:numId w:val="10"/>
        </w:numPr>
        <w:tabs>
          <w:tab w:val="clear" w:pos="720"/>
          <w:tab w:val="left" w:pos="709" w:leader="none"/>
          <w:tab w:val="left" w:pos="2410" w:leader="none"/>
          <w:tab w:val="left" w:pos="4820" w:leader="none"/>
          <w:tab w:val="left" w:pos="7230" w:leader="none"/>
        </w:tabs>
        <w:spacing w:lineRule="auto" w:line="360"/>
        <w:ind w:hanging="0" w:left="360" w:right="0"/>
        <w:jc w:val="both"/>
        <w:rPr/>
      </w:pPr>
      <w:r>
        <w:rPr>
          <w:rStyle w:val="BodyTextChar5"/>
          <w:rFonts w:cs="Times New Roman"/>
        </w:rPr>
        <w:t>Axit glutamic làm quỳ tím hóa đỏ.</w:t>
      </w:r>
    </w:p>
    <w:p>
      <w:pPr>
        <w:pStyle w:val="BodyText13"/>
        <w:numPr>
          <w:ilvl w:val="0"/>
          <w:numId w:val="10"/>
        </w:numPr>
        <w:tabs>
          <w:tab w:val="clear" w:pos="720"/>
          <w:tab w:val="left" w:pos="709" w:leader="none"/>
          <w:tab w:val="left" w:pos="2410" w:leader="none"/>
          <w:tab w:val="left" w:pos="4820" w:leader="none"/>
          <w:tab w:val="left" w:pos="7230" w:leader="none"/>
        </w:tabs>
        <w:spacing w:lineRule="auto" w:line="360"/>
        <w:ind w:hanging="0" w:left="360" w:right="0"/>
        <w:jc w:val="both"/>
        <w:rPr/>
      </w:pPr>
      <w:r>
        <w:rPr>
          <w:rStyle w:val="BodyTextChar5"/>
          <w:rFonts w:cs="Times New Roman"/>
        </w:rPr>
        <w:t>Lysin làm quỳ tím hóa xanh.</w:t>
      </w:r>
    </w:p>
    <w:p>
      <w:pPr>
        <w:pStyle w:val="BodyText13"/>
        <w:numPr>
          <w:ilvl w:val="0"/>
          <w:numId w:val="10"/>
        </w:numPr>
        <w:tabs>
          <w:tab w:val="clear" w:pos="720"/>
          <w:tab w:val="left" w:pos="709" w:leader="none"/>
          <w:tab w:val="left" w:pos="2410" w:leader="none"/>
          <w:tab w:val="left" w:pos="4820" w:leader="none"/>
          <w:tab w:val="left" w:pos="7230" w:leader="none"/>
        </w:tabs>
        <w:spacing w:lineRule="auto" w:line="360"/>
        <w:ind w:hanging="0" w:left="360" w:right="0"/>
        <w:jc w:val="both"/>
        <w:rPr/>
      </w:pPr>
      <w:r>
        <w:rPr>
          <w:rStyle w:val="BodyTextChar5"/>
          <w:rFonts w:cs="Times New Roman"/>
        </w:rPr>
        <w:t>Axit ađipic và hexametylenđiamin là nguyên liệu để sản xuất tơ nilon-</w:t>
      </w:r>
      <w:r>
        <w:rPr>
          <w:rStyle w:val="BodytextConstantia"/>
          <w:rFonts w:cs="Times New Roman"/>
        </w:rPr>
        <w:t>6,6</w:t>
      </w:r>
    </w:p>
    <w:p>
      <w:pPr>
        <w:pStyle w:val="BodyText13"/>
        <w:numPr>
          <w:ilvl w:val="0"/>
          <w:numId w:val="10"/>
        </w:numPr>
        <w:tabs>
          <w:tab w:val="clear" w:pos="720"/>
          <w:tab w:val="left" w:pos="709" w:leader="none"/>
          <w:tab w:val="left" w:pos="2410" w:leader="none"/>
          <w:tab w:val="left" w:pos="4820" w:leader="none"/>
          <w:tab w:val="left" w:pos="7230" w:leader="none"/>
        </w:tabs>
        <w:spacing w:lineRule="auto" w:line="360"/>
        <w:ind w:hanging="0" w:left="360" w:right="0"/>
        <w:jc w:val="both"/>
        <w:rPr/>
      </w:pPr>
      <w:r>
        <w:rPr>
          <w:rStyle w:val="BodyTextChar5"/>
          <w:rFonts w:cs="Times New Roman"/>
        </w:rPr>
        <w:t>Methionin là thuốc bổ thận.</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Số nhận định đúng là:</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2</w:t>
        <w:tab/>
        <w:t>B. 5</w:t>
        <w:tab/>
        <w:t>C. 3</w:t>
        <w:tab/>
        <w:t>D.</w:t>
        <w:tab/>
        <w:t>4</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4: Dãy gồm các chất được dùng để tổng hợp cao su Buna-S là:</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CH</w:t>
      </w:r>
      <w:r>
        <w:rPr>
          <w:rStyle w:val="BodyTextChar5"/>
          <w:rFonts w:cs="Times New Roman"/>
          <w:vertAlign w:val="subscript"/>
        </w:rPr>
        <w:t>2</w:t>
      </w:r>
      <w:r>
        <w:rPr>
          <w:rStyle w:val="BodyTextChar5"/>
          <w:rFonts w:cs="Times New Roman"/>
        </w:rPr>
        <w:t xml:space="preserve"> = C(CH</w:t>
      </w:r>
      <w:r>
        <w:rPr>
          <w:rStyle w:val="BodyTextChar5"/>
          <w:rFonts w:cs="Times New Roman"/>
          <w:vertAlign w:val="subscript"/>
        </w:rPr>
        <w:t>3</w:t>
      </w:r>
      <w:r>
        <w:rPr>
          <w:rStyle w:val="BodyTextChar5"/>
          <w:rFonts w:cs="Times New Roman"/>
        </w:rPr>
        <w:t>) - CH = CH</w:t>
      </w:r>
      <w:r>
        <w:rPr>
          <w:rStyle w:val="BodyTextChar5"/>
          <w:rFonts w:cs="Times New Roman"/>
          <w:vertAlign w:val="subscript"/>
        </w:rPr>
        <w:t>2</w:t>
      </w:r>
      <w:r>
        <w:rPr>
          <w:rStyle w:val="BodyTextChar5"/>
          <w:rFonts w:cs="Times New Roman"/>
        </w:rPr>
        <w:t>, C</w:t>
      </w:r>
      <w:r>
        <w:rPr>
          <w:rStyle w:val="BodyTextChar5"/>
          <w:rFonts w:cs="Times New Roman"/>
          <w:vertAlign w:val="subscript"/>
        </w:rPr>
        <w:t>6</w:t>
      </w:r>
      <w:r>
        <w:rPr>
          <w:rStyle w:val="BodyTextChar5"/>
          <w:rFonts w:cs="Times New Roman"/>
        </w:rPr>
        <w:t>H</w:t>
      </w:r>
      <w:r>
        <w:rPr>
          <w:rStyle w:val="BodyTextChar5"/>
          <w:rFonts w:cs="Times New Roman"/>
          <w:vertAlign w:val="subscript"/>
        </w:rPr>
        <w:t>5</w:t>
      </w:r>
      <w:r>
        <w:rPr>
          <w:rStyle w:val="BodyTextChar5"/>
          <w:rFonts w:cs="Times New Roman"/>
        </w:rPr>
        <w:t>CH = CH</w:t>
      </w:r>
      <w:r>
        <w:rPr>
          <w:rStyle w:val="BodytextConstantia"/>
          <w:rFonts w:cs="Times New Roman"/>
          <w:vertAlign w:val="subscript"/>
        </w:rPr>
        <w:t>2</w:t>
      </w:r>
      <w:r>
        <w:rPr>
          <w:rStyle w:val="BodyTextChar5"/>
          <w:rFonts w:cs="Times New Roman"/>
        </w:rPr>
        <w:tab/>
        <w:t>B. CH</w:t>
      </w:r>
      <w:r>
        <w:rPr>
          <w:rStyle w:val="BodyTextChar5"/>
          <w:rFonts w:cs="Times New Roman"/>
          <w:vertAlign w:val="subscript"/>
        </w:rPr>
        <w:t>2</w:t>
      </w:r>
      <w:r>
        <w:rPr>
          <w:rStyle w:val="BodyTextChar5"/>
          <w:rFonts w:cs="Times New Roman"/>
        </w:rPr>
        <w:t xml:space="preserve"> = CH - CH = CH</w:t>
      </w:r>
      <w:r>
        <w:rPr>
          <w:rStyle w:val="BodyTextChar5"/>
          <w:rFonts w:cs="Times New Roman"/>
          <w:vertAlign w:val="subscript"/>
        </w:rPr>
        <w:t>2</w:t>
      </w:r>
      <w:r>
        <w:rPr>
          <w:rStyle w:val="BodyTextChar5"/>
          <w:rFonts w:cs="Times New Roman"/>
        </w:rPr>
        <w:t>, C</w:t>
      </w:r>
      <w:r>
        <w:rPr>
          <w:rStyle w:val="BodyTextChar5"/>
          <w:rFonts w:cs="Times New Roman"/>
          <w:vertAlign w:val="subscript"/>
        </w:rPr>
        <w:t>6</w:t>
      </w:r>
      <w:r>
        <w:rPr>
          <w:rStyle w:val="BodyTextChar5"/>
          <w:rFonts w:cs="Times New Roman"/>
        </w:rPr>
        <w:t>H</w:t>
      </w:r>
      <w:r>
        <w:rPr>
          <w:rStyle w:val="BodyTextChar5"/>
          <w:rFonts w:cs="Times New Roman"/>
          <w:vertAlign w:val="subscript"/>
        </w:rPr>
        <w:t>5</w:t>
      </w:r>
      <w:r>
        <w:rPr>
          <w:rStyle w:val="BodyTextChar5"/>
          <w:rFonts w:cs="Times New Roman"/>
        </w:rPr>
        <w:t>CH = CH</w:t>
      </w:r>
      <w:r>
        <w:rPr>
          <w:rStyle w:val="BodyTextChar5"/>
          <w:rFonts w:cs="Times New Roman"/>
          <w:vertAlign w:val="subscript"/>
        </w:rPr>
        <w:t>2</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CH</w:t>
      </w:r>
      <w:r>
        <w:rPr>
          <w:rStyle w:val="BodytextConstantia"/>
          <w:rFonts w:cs="Times New Roman"/>
          <w:vertAlign w:val="subscript"/>
        </w:rPr>
        <w:t>2</w:t>
      </w:r>
      <w:r>
        <w:rPr>
          <w:rStyle w:val="BodyTextChar5"/>
          <w:rFonts w:cs="Times New Roman"/>
        </w:rPr>
        <w:t xml:space="preserve"> = CH - CH = CH</w:t>
      </w:r>
      <w:r>
        <w:rPr>
          <w:rStyle w:val="BodyTextChar5"/>
          <w:rFonts w:cs="Times New Roman"/>
          <w:vertAlign w:val="subscript"/>
        </w:rPr>
        <w:t>2</w:t>
      </w:r>
      <w:r>
        <w:rPr>
          <w:rStyle w:val="BodyTextChar5"/>
          <w:rFonts w:cs="Times New Roman"/>
        </w:rPr>
        <w:t>, lưu huỳnh</w:t>
        <w:tab/>
        <w:t>D. CH</w:t>
      </w:r>
      <w:r>
        <w:rPr>
          <w:rStyle w:val="BodytextConstantia"/>
          <w:rFonts w:cs="Times New Roman"/>
          <w:vertAlign w:val="subscript"/>
        </w:rPr>
        <w:t>2</w:t>
      </w:r>
      <w:r>
        <w:rPr>
          <w:rStyle w:val="BodyTextChar5"/>
          <w:rFonts w:cs="Times New Roman"/>
        </w:rPr>
        <w:t xml:space="preserve"> = CH - CH = CH</w:t>
      </w:r>
      <w:r>
        <w:rPr>
          <w:rStyle w:val="BodytextConstantia"/>
          <w:rFonts w:cs="Times New Roman"/>
          <w:vertAlign w:val="subscript"/>
        </w:rPr>
        <w:t>2</w:t>
      </w:r>
      <w:r>
        <w:rPr>
          <w:rStyle w:val="BodyTextChar5"/>
          <w:rFonts w:cs="Times New Roman"/>
        </w:rPr>
        <w:t>, CH</w:t>
      </w:r>
      <w:r>
        <w:rPr>
          <w:rStyle w:val="BodyTextChar5"/>
          <w:rFonts w:cs="Times New Roman"/>
          <w:vertAlign w:val="subscript"/>
        </w:rPr>
        <w:t>3</w:t>
      </w:r>
      <w:r>
        <w:rPr>
          <w:rStyle w:val="BodyTextChar5"/>
          <w:rFonts w:cs="Times New Roman"/>
        </w:rPr>
        <w:t xml:space="preserve"> - CH = CH</w:t>
      </w:r>
      <w:r>
        <w:rPr>
          <w:rStyle w:val="BodyTextChar5"/>
          <w:rFonts w:cs="Times New Roman"/>
          <w:vertAlign w:val="subscript"/>
        </w:rPr>
        <w:t>2</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5: Cho các chất sau</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(I) H</w:t>
      </w:r>
      <w:r>
        <w:rPr>
          <w:rStyle w:val="BodytextConstantia"/>
          <w:rFonts w:cs="Times New Roman"/>
          <w:vertAlign w:val="subscript"/>
        </w:rPr>
        <w:t>2</w:t>
      </w:r>
      <w:r>
        <w:rPr>
          <w:rStyle w:val="BodyTextChar5"/>
          <w:rFonts w:cs="Times New Roman"/>
        </w:rPr>
        <w:t>N-CH</w:t>
      </w:r>
      <w:r>
        <w:rPr>
          <w:rStyle w:val="BodytextConstantia"/>
          <w:rFonts w:cs="Times New Roman"/>
          <w:vertAlign w:val="subscript"/>
        </w:rPr>
        <w:t>2</w:t>
      </w:r>
      <w:r>
        <w:rPr>
          <w:rStyle w:val="BodyTextChar5"/>
          <w:rFonts w:cs="Times New Roman"/>
        </w:rPr>
        <w:t>-CH</w:t>
      </w:r>
      <w:r>
        <w:rPr>
          <w:rStyle w:val="BodytextConstantia"/>
          <w:rFonts w:cs="Times New Roman"/>
          <w:vertAlign w:val="subscript"/>
        </w:rPr>
        <w:t>2</w:t>
      </w:r>
      <w:r>
        <w:rPr>
          <w:rStyle w:val="BodyTextChar5"/>
          <w:rFonts w:cs="Times New Roman"/>
        </w:rPr>
        <w:t>-CO-NH-CH</w:t>
      </w:r>
      <w:r>
        <w:rPr>
          <w:rStyle w:val="BodytextConstantia"/>
          <w:rFonts w:cs="Times New Roman"/>
          <w:vertAlign w:val="subscript"/>
        </w:rPr>
        <w:t>2</w:t>
      </w:r>
      <w:r>
        <w:rPr>
          <w:rStyle w:val="BodyTextChar5"/>
          <w:rFonts w:cs="Times New Roman"/>
        </w:rPr>
        <w:t>-CO-NH-CH</w:t>
      </w:r>
      <w:r>
        <w:rPr>
          <w:rStyle w:val="BodytextConstantia"/>
          <w:rFonts w:cs="Times New Roman"/>
          <w:vertAlign w:val="subscript"/>
        </w:rPr>
        <w:t>2</w:t>
      </w:r>
      <w:r>
        <w:rPr>
          <w:rStyle w:val="BodyTextChar5"/>
          <w:rFonts w:cs="Times New Roman"/>
        </w:rPr>
        <w:t>-CH</w:t>
      </w:r>
      <w:r>
        <w:rPr>
          <w:rStyle w:val="BodytextConstantia"/>
          <w:rFonts w:cs="Times New Roman"/>
          <w:vertAlign w:val="subscript"/>
        </w:rPr>
        <w:t>2</w:t>
      </w:r>
      <w:r>
        <w:rPr>
          <w:rStyle w:val="BodyTextChar5"/>
          <w:rFonts w:cs="Times New Roman"/>
        </w:rPr>
        <w:t>-COOH</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(II) H</w:t>
      </w:r>
      <w:r>
        <w:rPr>
          <w:rStyle w:val="BodytextConstantia"/>
          <w:rFonts w:cs="Times New Roman"/>
          <w:vertAlign w:val="subscript"/>
        </w:rPr>
        <w:t>2</w:t>
      </w:r>
      <w:r>
        <w:rPr>
          <w:rStyle w:val="BodyTextChar5"/>
          <w:rFonts w:cs="Times New Roman"/>
        </w:rPr>
        <w:t>N-CH</w:t>
      </w:r>
      <w:r>
        <w:rPr>
          <w:rStyle w:val="BodytextConstantia"/>
          <w:rFonts w:cs="Times New Roman"/>
          <w:vertAlign w:val="subscript"/>
        </w:rPr>
        <w:t>2</w:t>
      </w:r>
      <w:r>
        <w:rPr>
          <w:rStyle w:val="BodyTextChar5"/>
          <w:rFonts w:cs="Times New Roman"/>
        </w:rPr>
        <w:t>CO-NH-CH</w:t>
      </w:r>
      <w:r>
        <w:rPr>
          <w:rStyle w:val="BodytextConstantia"/>
          <w:rFonts w:cs="Times New Roman"/>
          <w:vertAlign w:val="subscript"/>
        </w:rPr>
        <w:t>2</w:t>
      </w:r>
      <w:r>
        <w:rPr>
          <w:rStyle w:val="BodyTextChar5"/>
          <w:rFonts w:cs="Times New Roman"/>
        </w:rPr>
        <w:t>-CO-NH-CH</w:t>
      </w:r>
      <w:r>
        <w:rPr>
          <w:rStyle w:val="BodytextConstantia"/>
          <w:rFonts w:cs="Times New Roman"/>
          <w:vertAlign w:val="subscript"/>
        </w:rPr>
        <w:t>2</w:t>
      </w:r>
      <w:r>
        <w:rPr>
          <w:rStyle w:val="BodyTextChar5"/>
          <w:rFonts w:cs="Times New Roman"/>
        </w:rPr>
        <w:t>-COOH</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(III) H</w:t>
      </w:r>
      <w:r>
        <w:rPr>
          <w:rStyle w:val="BodytextConstantia"/>
          <w:rFonts w:cs="Times New Roman"/>
          <w:vertAlign w:val="subscript"/>
        </w:rPr>
        <w:t>2</w:t>
      </w:r>
      <w:r>
        <w:rPr>
          <w:rStyle w:val="BodyTextChar5"/>
          <w:rFonts w:cs="Times New Roman"/>
        </w:rPr>
        <w:t>N-CH(CH</w:t>
      </w:r>
      <w:r>
        <w:rPr>
          <w:rStyle w:val="BodytextConstantia"/>
          <w:rFonts w:cs="Times New Roman"/>
          <w:vertAlign w:val="subscript"/>
        </w:rPr>
        <w:t>3</w:t>
      </w:r>
      <w:r>
        <w:rPr>
          <w:rStyle w:val="BodyTextChar5"/>
          <w:rFonts w:cs="Times New Roman"/>
        </w:rPr>
        <w:t>)-CO-NH-CH</w:t>
      </w:r>
      <w:r>
        <w:rPr>
          <w:rStyle w:val="BodytextConstantia"/>
          <w:rFonts w:cs="Times New Roman"/>
          <w:vertAlign w:val="subscript"/>
        </w:rPr>
        <w:t>2</w:t>
      </w:r>
      <w:r>
        <w:rPr>
          <w:rStyle w:val="BodyTextChar5"/>
          <w:rFonts w:cs="Times New Roman"/>
        </w:rPr>
        <w:t>-CO-NH-CH</w:t>
      </w:r>
      <w:r>
        <w:rPr>
          <w:rStyle w:val="BodytextConstantia"/>
          <w:rFonts w:cs="Times New Roman"/>
          <w:vertAlign w:val="subscript"/>
        </w:rPr>
        <w:t>2</w:t>
      </w:r>
      <w:r>
        <w:rPr>
          <w:rStyle w:val="BodyTextChar5"/>
          <w:rFonts w:cs="Times New Roman"/>
        </w:rPr>
        <w:t>-CO-NH-CH</w:t>
      </w:r>
      <w:r>
        <w:rPr>
          <w:rStyle w:val="BodytextConstantia"/>
          <w:rFonts w:cs="Times New Roman"/>
          <w:vertAlign w:val="subscript"/>
        </w:rPr>
        <w:t>2</w:t>
      </w:r>
      <w:r>
        <w:rPr>
          <w:rStyle w:val="BodyTextChar5"/>
          <w:rFonts w:cs="Times New Roman"/>
        </w:rPr>
        <w:t xml:space="preserve">-COOH </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Chất nào là tripeptit?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III</w:t>
        <w:tab/>
        <w:t>B. I</w:t>
        <w:tab/>
        <w:t>C. II</w:t>
        <w:tab/>
        <w:t>D. I,II</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w:t>
      </w:r>
      <w:r>
        <w:rPr>
          <w:rStyle w:val="BodytextConstantia"/>
          <w:rFonts w:cs="Times New Roman"/>
        </w:rPr>
        <w:t>6</w:t>
      </w:r>
      <w:r>
        <w:rPr>
          <w:rStyle w:val="BodyTextChar5"/>
          <w:rFonts w:cs="Times New Roman"/>
        </w:rPr>
        <w:t>: Các dung dịch đều tác dụng được với Cu(OH</w:t>
      </w:r>
      <w:r>
        <w:rPr>
          <w:rStyle w:val="BodytextConstantia"/>
          <w:rFonts w:cs="Times New Roman"/>
        </w:rPr>
        <w:t>)</w:t>
      </w:r>
      <w:r>
        <w:rPr>
          <w:rStyle w:val="BodytextConstantia"/>
          <w:rFonts w:cs="Times New Roman"/>
          <w:vertAlign w:val="subscript"/>
        </w:rPr>
        <w:t>2</w:t>
      </w:r>
      <w:r>
        <w:rPr>
          <w:rStyle w:val="BodyTextChar5"/>
          <w:rFonts w:cs="Times New Roman"/>
        </w:rPr>
        <w:t xml:space="preserve"> là:</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glucozơ, xenlulozơ, glixerol</w:t>
        <w:tab/>
        <w:t>B. fructozơ, saccarozơ, tinh bột.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glucozơ, glixerol, tinh bột</w:t>
        <w:tab/>
        <w:t>D. fructozơ, saccarozơ, glixerol</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7: Poli (vinyl clorua) (PVC) được điều chế từ khí thiên nhiên (chứa 95% thể tích khí metan) theo sơ đồ chuyển hóa và hiệu suất mỗi giai đoạn như sau:</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object w:dxaOrig="5899" w:dyaOrig="36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294.95pt;height:18pt" filled="f" o:ole="">
            <v:imagedata r:id="rId1243" o:title=""/>
          </v:shape>
          <o:OLEObject Type="Embed" ProgID="" ShapeID="ole_rId1242" DrawAspect="Content" ObjectID="_1396335602" r:id="rId1242"/>
        </w:object>
      </w:r>
      <w:r>
        <w:rPr>
          <w:rStyle w:val="BodyTextChar5"/>
          <w:rFonts w:cs="Times New Roman"/>
        </w:rPr>
        <w:t xml:space="preserve"> </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Muốn tổng hợp 3,125 tấn PVC thì cần bao nhiêu m</w:t>
      </w:r>
      <w:r>
        <w:rPr>
          <w:rStyle w:val="BodyTextChar5"/>
          <w:rFonts w:cs="Times New Roman"/>
          <w:vertAlign w:val="superscript"/>
        </w:rPr>
        <w:t>3</w:t>
      </w:r>
      <w:r>
        <w:rPr>
          <w:rStyle w:val="BodyTextChar5"/>
          <w:rFonts w:cs="Times New Roman"/>
        </w:rPr>
        <w:t xml:space="preserve"> khí thiên nhiên (đo ở đktc)?</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(H=1, C=12, O=16, Cl=35,5)</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17466 m</w:t>
      </w:r>
      <w:r>
        <w:rPr>
          <w:rStyle w:val="BodytextConstantia"/>
          <w:rFonts w:cs="Times New Roman"/>
          <w:vertAlign w:val="superscript"/>
        </w:rPr>
        <w:t>3</w:t>
      </w:r>
      <w:r>
        <w:rPr>
          <w:rStyle w:val="BodyTextChar5"/>
          <w:rFonts w:cs="Times New Roman"/>
        </w:rPr>
        <w:tab/>
        <w:t>B. 18385 m</w:t>
      </w:r>
      <w:r>
        <w:rPr>
          <w:rStyle w:val="BodytextConstantia"/>
          <w:rFonts w:cs="Times New Roman"/>
          <w:vertAlign w:val="superscript"/>
        </w:rPr>
        <w:t>3</w:t>
      </w:r>
      <w:r>
        <w:rPr>
          <w:rStyle w:val="BodyTextChar5"/>
          <w:rFonts w:cs="Times New Roman"/>
        </w:rPr>
        <w:tab/>
        <w:t>C. 2358 m</w:t>
      </w:r>
      <w:r>
        <w:rPr>
          <w:rStyle w:val="BodytextConstantia"/>
          <w:rFonts w:cs="Times New Roman"/>
          <w:vertAlign w:val="superscript"/>
        </w:rPr>
        <w:t>3</w:t>
      </w:r>
      <w:r>
        <w:rPr>
          <w:rStyle w:val="BodyTextChar5"/>
          <w:rFonts w:cs="Times New Roman"/>
        </w:rPr>
        <w:tab/>
        <w:tab/>
        <w:tab/>
        <w:t>D. 5580 m</w:t>
      </w:r>
      <w:r>
        <w:rPr>
          <w:rStyle w:val="BodytextConstantia"/>
          <w:rFonts w:cs="Times New Roman"/>
          <w:vertAlign w:val="superscript"/>
        </w:rPr>
        <w:t>3</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w:t>
      </w:r>
      <w:r>
        <w:rPr>
          <w:rStyle w:val="BodytextConstantia"/>
          <w:rFonts w:cs="Times New Roman"/>
        </w:rPr>
        <w:t>8</w:t>
      </w:r>
      <w:r>
        <w:rPr>
          <w:rStyle w:val="BodyTextChar5"/>
          <w:rFonts w:cs="Times New Roman"/>
        </w:rPr>
        <w:t>: Thủy phân este C</w:t>
      </w:r>
      <w:r>
        <w:rPr>
          <w:rStyle w:val="BodytextConstantia"/>
          <w:rFonts w:cs="Times New Roman"/>
          <w:vertAlign w:val="subscript"/>
        </w:rPr>
        <w:t>4</w:t>
      </w:r>
      <w:r>
        <w:rPr>
          <w:rStyle w:val="BodyTextChar5"/>
          <w:rFonts w:cs="Times New Roman"/>
        </w:rPr>
        <w:t>H</w:t>
      </w:r>
      <w:r>
        <w:rPr>
          <w:rStyle w:val="BodytextConstantia"/>
          <w:rFonts w:cs="Times New Roman"/>
          <w:vertAlign w:val="subscript"/>
        </w:rPr>
        <w:t>6</w:t>
      </w:r>
      <w:r>
        <w:rPr>
          <w:rStyle w:val="BodyTextChar5"/>
          <w:rFonts w:cs="Times New Roman"/>
        </w:rPr>
        <w:t>O</w:t>
      </w:r>
      <w:r>
        <w:rPr>
          <w:rStyle w:val="BodytextConstantia"/>
          <w:rFonts w:cs="Times New Roman"/>
          <w:vertAlign w:val="subscript"/>
        </w:rPr>
        <w:t>2</w:t>
      </w:r>
      <w:r>
        <w:rPr>
          <w:rStyle w:val="BodyTextChar5"/>
          <w:rFonts w:cs="Times New Roman"/>
        </w:rPr>
        <w:t xml:space="preserve"> trong môi trường axit thì ta thu được một hỗn hợp</w:t>
        <w:tab/>
        <w:t>các chất đều có phản ứng tráng</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 xml:space="preserve">gương. Vậy công thức cấu tạo của este có </w:t>
      </w:r>
      <w:r>
        <w:rPr>
          <w:color w:val="000000"/>
          <w:lang w:eastAsia="vi-VN"/>
        </w:rPr>
        <w:t>thể</w:t>
      </w:r>
      <w:r>
        <w:rPr>
          <w:rStyle w:val="BodyTextChar5"/>
          <w:rFonts w:cs="Times New Roman"/>
        </w:rPr>
        <w:t xml:space="preserve"> là ở đáp án nào sau đây?</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H-COO-CH=CH-CH</w:t>
      </w:r>
      <w:r>
        <w:rPr>
          <w:rStyle w:val="BodyTextChar5"/>
          <w:rFonts w:cs="Times New Roman"/>
          <w:vertAlign w:val="subscript"/>
        </w:rPr>
        <w:t>3</w:t>
      </w:r>
      <w:r>
        <w:rPr>
          <w:rStyle w:val="BodyTextChar5"/>
          <w:rFonts w:cs="Times New Roman"/>
        </w:rPr>
        <w:tab/>
        <w:t>B. CH</w:t>
      </w:r>
      <w:r>
        <w:rPr>
          <w:rStyle w:val="BodyTextChar5"/>
          <w:rFonts w:cs="Times New Roman"/>
          <w:vertAlign w:val="subscript"/>
        </w:rPr>
        <w:t>2</w:t>
      </w:r>
      <w:r>
        <w:rPr>
          <w:rStyle w:val="BodyTextChar5"/>
          <w:rFonts w:cs="Times New Roman"/>
        </w:rPr>
        <w:t>=CH-COO-CH</w:t>
      </w:r>
      <w:r>
        <w:rPr>
          <w:rStyle w:val="BodyTextChar5"/>
          <w:rFonts w:cs="Times New Roman"/>
          <w:vertAlign w:val="subscript"/>
        </w:rPr>
        <w:t>3</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CH</w:t>
      </w:r>
      <w:r>
        <w:rPr>
          <w:rStyle w:val="BodyTextChar5"/>
          <w:rFonts w:cs="Times New Roman"/>
          <w:vertAlign w:val="subscript"/>
        </w:rPr>
        <w:t>3</w:t>
      </w:r>
      <w:r>
        <w:rPr>
          <w:rStyle w:val="BodyTextChar5"/>
          <w:rFonts w:cs="Times New Roman"/>
        </w:rPr>
        <w:t>-COO-CH=CH</w:t>
      </w:r>
      <w:r>
        <w:rPr>
          <w:rStyle w:val="BodyTextChar5"/>
          <w:rFonts w:cs="Times New Roman"/>
          <w:vertAlign w:val="subscript"/>
        </w:rPr>
        <w:t>2</w:t>
      </w:r>
      <w:r>
        <w:rPr>
          <w:rStyle w:val="BodyTextChar5"/>
          <w:rFonts w:cs="Times New Roman"/>
        </w:rPr>
        <w:tab/>
        <w:tab/>
        <w:t>D. H-COO-CH</w:t>
      </w:r>
      <w:r>
        <w:rPr>
          <w:rStyle w:val="Bodytext65pt"/>
          <w:vertAlign w:val="subscript"/>
        </w:rPr>
        <w:t>2</w:t>
      </w:r>
      <w:r>
        <w:rPr>
          <w:rStyle w:val="BodyTextChar5"/>
          <w:rFonts w:cs="Times New Roman"/>
        </w:rPr>
        <w:t>-CH=CH</w:t>
      </w:r>
      <w:r>
        <w:rPr>
          <w:rStyle w:val="Bodytext65pt"/>
          <w:vertAlign w:val="subscript"/>
        </w:rPr>
        <w:t>2</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9: Để trung hòa 200 ml dung dịch aminoaxit 0,5M cần 100 g dung dịch NaOH </w:t>
      </w:r>
      <w:r>
        <w:rPr>
          <w:rStyle w:val="BodytextConstantia"/>
          <w:rFonts w:cs="Times New Roman"/>
        </w:rPr>
        <w:t>8</w:t>
      </w:r>
      <w:r>
        <w:rPr>
          <w:rStyle w:val="BodyTextChar5"/>
          <w:rFonts w:cs="Times New Roman"/>
        </w:rPr>
        <w:t>%, cô cạn dung dịch được 16,3 g muối khan. X có công thức cấu tạo (cho H=1; C=12; N=14; O=16; Na=23):</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(H</w:t>
      </w:r>
      <w:r>
        <w:rPr>
          <w:rStyle w:val="BodytextConstantia"/>
          <w:rFonts w:cs="Times New Roman"/>
          <w:vertAlign w:val="subscript"/>
        </w:rPr>
        <w:t>2</w:t>
      </w:r>
      <w:r>
        <w:rPr>
          <w:rStyle w:val="BodyTextChar5"/>
          <w:rFonts w:cs="Times New Roman"/>
        </w:rPr>
        <w:t>N)</w:t>
      </w:r>
      <w:r>
        <w:rPr>
          <w:rStyle w:val="BodytextConstantia"/>
          <w:rFonts w:cs="Times New Roman"/>
          <w:vertAlign w:val="subscript"/>
        </w:rPr>
        <w:t>2</w:t>
      </w:r>
      <w:r>
        <w:rPr>
          <w:rStyle w:val="BodyTextChar5"/>
          <w:rFonts w:cs="Times New Roman"/>
        </w:rPr>
        <w:t>CH-COOH</w:t>
        <w:tab/>
        <w:tab/>
        <w:t>B. H</w:t>
      </w:r>
      <w:r>
        <w:rPr>
          <w:rStyle w:val="BodytextConstantia"/>
          <w:rFonts w:cs="Times New Roman"/>
          <w:vertAlign w:val="subscript"/>
        </w:rPr>
        <w:t>2</w:t>
      </w:r>
      <w:r>
        <w:rPr>
          <w:rStyle w:val="BodyTextChar5"/>
          <w:rFonts w:cs="Times New Roman"/>
        </w:rPr>
        <w:t>N-CH</w:t>
      </w:r>
      <w:r>
        <w:rPr>
          <w:rStyle w:val="BodytextConstantia"/>
          <w:rFonts w:cs="Times New Roman"/>
          <w:vertAlign w:val="subscript"/>
        </w:rPr>
        <w:t>2</w:t>
      </w:r>
      <w:r>
        <w:rPr>
          <w:rStyle w:val="BodyTextChar5"/>
          <w:rFonts w:cs="Times New Roman"/>
        </w:rPr>
        <w:t>-CH(COOH</w:t>
      </w:r>
      <w:r>
        <w:rPr>
          <w:rStyle w:val="BodytextConstantia"/>
          <w:rFonts w:cs="Times New Roman"/>
        </w:rPr>
        <w:t>)</w:t>
      </w:r>
      <w:r>
        <w:rPr>
          <w:rStyle w:val="BodytextConstantia"/>
          <w:rFonts w:cs="Times New Roman"/>
          <w:vertAlign w:val="subscript"/>
        </w:rPr>
        <w:t>2</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H</w:t>
      </w:r>
      <w:r>
        <w:rPr>
          <w:rStyle w:val="BodytextConstantia3"/>
          <w:rFonts w:cs="Times New Roman"/>
          <w:vertAlign w:val="subscript"/>
        </w:rPr>
        <w:t>2</w:t>
      </w:r>
      <w:r>
        <w:rPr>
          <w:rStyle w:val="BodyTextChar5"/>
          <w:rFonts w:cs="Times New Roman"/>
        </w:rPr>
        <w:t>NCH(COOH)</w:t>
      </w:r>
      <w:r>
        <w:rPr>
          <w:rStyle w:val="BodytextConstantia3"/>
          <w:rFonts w:cs="Times New Roman"/>
          <w:vertAlign w:val="subscript"/>
        </w:rPr>
        <w:t>2</w:t>
      </w:r>
      <w:r>
        <w:rPr>
          <w:rStyle w:val="BodytextConstantia3"/>
          <w:rFonts w:cs="Times New Roman"/>
        </w:rPr>
        <w:tab/>
        <w:tab/>
      </w:r>
      <w:r>
        <w:rPr>
          <w:rStyle w:val="BodyTextChar5"/>
          <w:rFonts w:cs="Times New Roman"/>
        </w:rPr>
        <w:t>D. H</w:t>
      </w:r>
      <w:r>
        <w:rPr>
          <w:rStyle w:val="BodytextConstantia"/>
          <w:rFonts w:cs="Times New Roman"/>
          <w:vertAlign w:val="subscript"/>
        </w:rPr>
        <w:t>2</w:t>
      </w:r>
      <w:r>
        <w:rPr>
          <w:rStyle w:val="BodyTextChar5"/>
          <w:rFonts w:cs="Times New Roman"/>
        </w:rPr>
        <w:t>N-CH</w:t>
      </w:r>
      <w:r>
        <w:rPr>
          <w:rStyle w:val="BodytextConstantia"/>
          <w:rFonts w:cs="Times New Roman"/>
          <w:vertAlign w:val="subscript"/>
        </w:rPr>
        <w:t>2</w:t>
      </w:r>
      <w:r>
        <w:rPr>
          <w:rStyle w:val="BodyTextChar5"/>
          <w:rFonts w:cs="Times New Roman"/>
        </w:rPr>
        <w:t>-CH</w:t>
      </w:r>
      <w:r>
        <w:rPr>
          <w:rStyle w:val="BodytextConstantia"/>
          <w:rFonts w:cs="Times New Roman"/>
          <w:vertAlign w:val="subscript"/>
        </w:rPr>
        <w:t>2</w:t>
      </w:r>
      <w:r>
        <w:rPr>
          <w:rStyle w:val="BodyTextChar5"/>
          <w:rFonts w:cs="Times New Roman"/>
        </w:rPr>
        <w:t>-COOH</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10: Cho các phát biểu sau về cacbohiđrat: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Glucozơ và saccarozơ đều là chất rắn, màu trắng, có vị ngọt, dễ tan trong nước.</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(b) Tinh bột và xenlulozơ đều là polisaccarit.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Trong dung dịch, glucozơ và saccarozơ đều hoà tan Cu(OH)</w:t>
      </w:r>
      <w:r>
        <w:rPr>
          <w:rStyle w:val="BodyTextChar5"/>
          <w:rFonts w:cs="Times New Roman"/>
          <w:vertAlign w:val="subscript"/>
        </w:rPr>
        <w:t>2</w:t>
      </w:r>
      <w:r>
        <w:rPr>
          <w:rStyle w:val="BodyTextChar5"/>
          <w:rFonts w:cs="Times New Roman"/>
        </w:rPr>
        <w:t>, tạo phức màu xanh lam.</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(d) Khi thuỷ phân hoàn toàn hỗn hợp gồm tinh bột và xenlulozơ trong môi trường axit, chỉ thu được một loại monosaccarit duy nhất.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(e) Khi đun nóng glucozơ (hoặc fructozơ) với dung dịch AgNO</w:t>
      </w:r>
      <w:r>
        <w:rPr>
          <w:rStyle w:val="BodyTextChar5"/>
          <w:rFonts w:cs="Times New Roman"/>
          <w:vertAlign w:val="subscript"/>
        </w:rPr>
        <w:t>3</w:t>
      </w:r>
      <w:r>
        <w:rPr>
          <w:rStyle w:val="BodyTextChar5"/>
          <w:rFonts w:cs="Times New Roman"/>
        </w:rPr>
        <w:t>trong NH</w:t>
      </w:r>
      <w:r>
        <w:rPr>
          <w:rStyle w:val="BodyTextChar5"/>
          <w:rFonts w:cs="Times New Roman"/>
          <w:vertAlign w:val="subscript"/>
        </w:rPr>
        <w:t>3</w:t>
      </w:r>
      <w:r>
        <w:rPr>
          <w:rStyle w:val="BodyTextChar5"/>
          <w:rFonts w:cs="Times New Roman"/>
        </w:rPr>
        <w:t xml:space="preserve"> thu được Ag.</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(f) Glucozơ và saccarozơ đều tác dụng với H</w:t>
      </w:r>
      <w:r>
        <w:rPr>
          <w:rStyle w:val="BodyTextChar5"/>
          <w:rFonts w:cs="Times New Roman"/>
          <w:vertAlign w:val="subscript"/>
        </w:rPr>
        <w:t>2</w:t>
      </w:r>
      <w:r>
        <w:rPr>
          <w:rStyle w:val="BodyTextChar5"/>
          <w:rFonts w:cs="Times New Roman"/>
        </w:rPr>
        <w:t xml:space="preserve"> (xúc tác Ni, đun nóng) tạo sobitol.</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Số phát biểu đúng là</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5.</w:t>
        <w:tab/>
        <w:t xml:space="preserve">B. </w:t>
      </w:r>
      <w:r>
        <w:rPr>
          <w:rStyle w:val="BodytextConstantia"/>
          <w:rFonts w:cs="Times New Roman"/>
        </w:rPr>
        <w:t>6</w:t>
      </w:r>
      <w:r>
        <w:rPr>
          <w:rStyle w:val="BodyTextChar5"/>
          <w:rFonts w:cs="Times New Roman"/>
        </w:rPr>
        <w:t>.</w:t>
        <w:tab/>
        <w:t>C. 4.</w:t>
        <w:tab/>
        <w:t>D.</w:t>
        <w:tab/>
        <w:t>3.</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11: Clo hoá PVC thu được một polime chứa 63,96% clo về khối lượng, trung bình 1 phân tử clo phản ứng với k mắt xích trong mạch PVC. Giá trị của k là (cho H = 1, C = 12, Cl = 35,5)</w:t>
      </w:r>
    </w:p>
    <w:p>
      <w:pPr>
        <w:pStyle w:val="BodyText13"/>
        <w:tabs>
          <w:tab w:val="clear" w:pos="720"/>
          <w:tab w:val="left" w:pos="2410" w:leader="none"/>
          <w:tab w:val="left" w:pos="4820" w:leader="none"/>
          <w:tab w:val="left" w:pos="7230" w:leader="none"/>
        </w:tabs>
        <w:spacing w:lineRule="auto" w:line="360"/>
        <w:rPr/>
      </w:pPr>
      <w:r>
        <w:rPr>
          <w:rStyle w:val="BodytextConstantia"/>
          <w:rFonts w:cs="Times New Roman"/>
        </w:rPr>
        <w:t>A. 6</w:t>
      </w:r>
      <w:r>
        <w:rPr>
          <w:rStyle w:val="BodyTextChar5"/>
          <w:rFonts w:cs="Times New Roman"/>
        </w:rPr>
        <w:t>.</w:t>
        <w:tab/>
        <w:t>B. 3.</w:t>
        <w:tab/>
        <w:t>C. 4.</w:t>
        <w:tab/>
        <w:t>D.</w:t>
        <w:tab/>
        <w:t>5.</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12: Để phân biệt glucozơ với etanal ta dùng cách nào sau đây?</w:t>
      </w:r>
      <w:r>
        <w:br w:type="page"/>
      </w:r>
    </w:p>
    <w:p>
      <w:pPr>
        <w:pStyle w:val="BodyText13"/>
        <w:tabs>
          <w:tab w:val="clear" w:pos="720"/>
          <w:tab w:val="left" w:pos="2410" w:leader="none"/>
          <w:tab w:val="left" w:pos="4820" w:leader="none"/>
          <w:tab w:val="left" w:pos="7230" w:leader="none"/>
        </w:tabs>
        <w:spacing w:lineRule="auto" w:line="360"/>
        <w:rPr/>
      </w:pPr>
      <w:r>
        <w:rPr/>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tác dụng với Cu(OH)</w:t>
      </w:r>
      <w:r>
        <w:rPr>
          <w:rStyle w:val="BodytextConstantia3"/>
          <w:rFonts w:cs="Times New Roman"/>
          <w:vertAlign w:val="subscript"/>
        </w:rPr>
        <w:t>2</w:t>
      </w:r>
      <w:r>
        <w:rPr>
          <w:rStyle w:val="BodytextConstantia3"/>
          <w:rFonts w:cs="Times New Roman"/>
        </w:rPr>
        <w:t xml:space="preserve"> </w:t>
      </w:r>
      <w:r>
        <w:rPr>
          <w:rStyle w:val="BodyTextChar5"/>
          <w:rFonts w:cs="Times New Roman"/>
        </w:rPr>
        <w:t>ở nhiệt độ cao</w:t>
        <w:tab/>
        <w:t>B. tác dụng với Cu(OH)</w:t>
      </w:r>
      <w:r>
        <w:rPr>
          <w:rStyle w:val="BodytextConstantia3"/>
          <w:rFonts w:cs="Times New Roman"/>
          <w:vertAlign w:val="subscript"/>
        </w:rPr>
        <w:t>2</w:t>
      </w:r>
      <w:r>
        <w:rPr>
          <w:rStyle w:val="BodytextConstantia3"/>
          <w:rFonts w:cs="Times New Roman"/>
        </w:rPr>
        <w:t xml:space="preserve"> </w:t>
      </w:r>
      <w:r>
        <w:rPr>
          <w:rStyle w:val="BodyTextChar5"/>
          <w:rFonts w:cs="Times New Roman"/>
        </w:rPr>
        <w:t>ở nhiệt độ phòng</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thực hiện phản ứng tráng gương</w:t>
        <w:tab/>
        <w:t>D. dùng dung dịch Bĩ</w:t>
      </w:r>
      <w:r>
        <w:rPr>
          <w:rStyle w:val="BodytextConstantia3"/>
          <w:rFonts w:cs="Times New Roman"/>
        </w:rPr>
        <w:t>2</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13: Cho m gam glucozơ lên men thành ancol etylic với H= 75%. Toàn bộ khí CO</w:t>
      </w:r>
      <w:r>
        <w:rPr>
          <w:rStyle w:val="BodytextConstantia3"/>
          <w:rFonts w:cs="Times New Roman"/>
          <w:vertAlign w:val="subscript"/>
        </w:rPr>
        <w:t>2</w:t>
      </w:r>
      <w:r>
        <w:rPr>
          <w:rStyle w:val="BodytextConstantia3"/>
          <w:rFonts w:cs="Times New Roman"/>
        </w:rPr>
        <w:t xml:space="preserve"> </w:t>
      </w:r>
      <w:r>
        <w:rPr>
          <w:rStyle w:val="BodyTextChar5"/>
          <w:rFonts w:cs="Times New Roman"/>
        </w:rPr>
        <w:t>sinh ra được hấp thụ hết vào dung dịch Ca(OH)</w:t>
      </w:r>
      <w:r>
        <w:rPr>
          <w:rStyle w:val="BodytextConstantia3"/>
          <w:rFonts w:cs="Times New Roman"/>
          <w:vertAlign w:val="subscript"/>
        </w:rPr>
        <w:t>2</w:t>
      </w:r>
      <w:r>
        <w:rPr>
          <w:rStyle w:val="BodytextConstantia3"/>
          <w:rFonts w:cs="Times New Roman"/>
        </w:rPr>
        <w:t xml:space="preserve"> </w:t>
      </w:r>
      <w:r>
        <w:rPr>
          <w:rStyle w:val="BodyTextChar5"/>
          <w:rFonts w:cs="Times New Roman"/>
        </w:rPr>
        <w:t>lấy dư tạo ra 500g kết tủa. Giá trị của m là: (C=12; H=1, O=16; Ca=40)</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720</w:t>
        <w:tab/>
        <w:t>B. 540</w:t>
        <w:tab/>
        <w:t xml:space="preserve">C. </w:t>
      </w:r>
      <w:r>
        <w:rPr>
          <w:rStyle w:val="BodytextConstantia"/>
          <w:rFonts w:cs="Times New Roman"/>
        </w:rPr>
        <w:t>1080</w:t>
      </w:r>
      <w:r>
        <w:rPr>
          <w:rStyle w:val="BodyTextChar5"/>
          <w:rFonts w:cs="Times New Roman"/>
        </w:rPr>
        <w:tab/>
        <w:t xml:space="preserve">D. </w:t>
      </w:r>
      <w:r>
        <w:rPr>
          <w:rStyle w:val="BodytextConstantia"/>
          <w:rFonts w:cs="Times New Roman"/>
        </w:rPr>
        <w:t>60</w:t>
      </w:r>
      <w:r>
        <w:rPr>
          <w:rStyle w:val="BodyTextChar5"/>
          <w:rFonts w:cs="Times New Roman"/>
        </w:rPr>
        <w:t>0</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14: Chọn </w:t>
      </w:r>
      <w:r>
        <w:rPr>
          <w:rStyle w:val="BodyTextChar5"/>
          <w:rFonts w:cs="Times New Roman"/>
          <w:b/>
        </w:rPr>
        <w:t>Câu</w:t>
      </w:r>
      <w:r>
        <w:rPr>
          <w:rStyle w:val="BodyTextChar5"/>
          <w:rFonts w:cs="Times New Roman"/>
        </w:rPr>
        <w:t xml:space="preserve"> sai:</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xenlulozơ và tinh bột không phản ứng được với dung dịch AgNO</w:t>
      </w:r>
      <w:r>
        <w:rPr>
          <w:rStyle w:val="BodytextConstantia3"/>
          <w:rFonts w:cs="Times New Roman"/>
          <w:vertAlign w:val="subscript"/>
        </w:rPr>
        <w:t>3</w:t>
      </w:r>
      <w:r>
        <w:rPr>
          <w:rStyle w:val="BodyTextChar5"/>
          <w:rFonts w:cs="Times New Roman"/>
        </w:rPr>
        <w:t>/NH</w:t>
      </w:r>
      <w:r>
        <w:rPr>
          <w:rStyle w:val="BodytextConstantia3"/>
          <w:rFonts w:cs="Times New Roman"/>
          <w:vertAlign w:val="subscript"/>
        </w:rPr>
        <w:t>3</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B. tinh bột và xenlulozơ có tính chất của ancol đa chức, tác dụng với Cu(OH)</w:t>
      </w:r>
      <w:r>
        <w:rPr>
          <w:rStyle w:val="BodyTextChar5"/>
          <w:rFonts w:cs="Times New Roman"/>
          <w:vertAlign w:val="subscript"/>
        </w:rPr>
        <w:t>2</w:t>
      </w:r>
      <w:r>
        <w:rPr>
          <w:rStyle w:val="BodyTextChar5"/>
          <w:rFonts w:cs="Times New Roman"/>
        </w:rPr>
        <w:t>, tạo thành dung dịch phức chất màu xanh lam</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tinh bột và xenlulozơ là những polime thiên nhiên có khối lượng phân tử rất lớn</w:t>
      </w:r>
    </w:p>
    <w:p>
      <w:pPr>
        <w:pStyle w:val="BodyText13"/>
        <w:tabs>
          <w:tab w:val="clear" w:pos="720"/>
          <w:tab w:val="left" w:pos="2410" w:leader="none"/>
          <w:tab w:val="left" w:pos="4820" w:leader="none"/>
          <w:tab w:val="left" w:pos="7230" w:leader="none"/>
        </w:tabs>
        <w:spacing w:lineRule="auto" w:line="360"/>
        <w:rPr>
          <w:rStyle w:val="BodyTextChar5"/>
          <w:rFonts w:cs="Times New Roman"/>
          <w:lang w:eastAsia="ja-JP"/>
        </w:rPr>
      </w:pPr>
      <w:r>
        <w:rPr>
          <w:rStyle w:val="BodyTextChar5"/>
          <w:rFonts w:cs="Times New Roman"/>
        </w:rPr>
        <w:t xml:space="preserve">D. ở điều kiện thường, tinh bột và xenlulozơ là những chất rắn màu trắng không tan trong nước </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15: Fructozơ không phản ứng được với:</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dung dịch Br</w:t>
      </w:r>
      <w:r>
        <w:rPr>
          <w:rStyle w:val="BodytextConstantia3"/>
          <w:rFonts w:cs="Times New Roman"/>
          <w:vertAlign w:val="subscript"/>
        </w:rPr>
        <w:t>2</w:t>
      </w:r>
      <w:r>
        <w:rPr>
          <w:rStyle w:val="BodyTextChar5"/>
          <w:rFonts w:cs="Times New Roman"/>
        </w:rPr>
        <w:t>.</w:t>
        <w:tab/>
        <w:t>B. H</w:t>
      </w:r>
      <w:r>
        <w:rPr>
          <w:rStyle w:val="BodytextConstantia3"/>
          <w:rFonts w:cs="Times New Roman"/>
          <w:vertAlign w:val="subscript"/>
        </w:rPr>
        <w:t>2</w:t>
      </w:r>
      <w:r>
        <w:rPr>
          <w:rStyle w:val="BodyTextChar5"/>
          <w:rFonts w:cs="Times New Roman"/>
        </w:rPr>
        <w:t>/M, t</w:t>
      </w:r>
      <w:r>
        <w:rPr>
          <w:rStyle w:val="BodytextConstantia3"/>
          <w:rFonts w:cs="Times New Roman"/>
          <w:vertAlign w:val="superscript"/>
        </w:rPr>
        <w:t>o</w:t>
      </w:r>
      <w:r>
        <w:rPr>
          <w:rStyle w:val="BodyTextChar5"/>
          <w:rFonts w:cs="Times New Roman"/>
        </w:rPr>
        <w: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dung dịch AgNO</w:t>
      </w:r>
      <w:r>
        <w:rPr>
          <w:rStyle w:val="BodytextConstantia3"/>
          <w:rFonts w:cs="Times New Roman"/>
          <w:vertAlign w:val="subscript"/>
        </w:rPr>
        <w:t>3</w:t>
      </w:r>
      <w:r>
        <w:rPr>
          <w:rStyle w:val="BodyTextChar5"/>
          <w:rFonts w:cs="Times New Roman"/>
        </w:rPr>
        <w:t>/NH</w:t>
      </w:r>
      <w:r>
        <w:rPr>
          <w:rStyle w:val="BodytextConstantia3"/>
          <w:rFonts w:cs="Times New Roman"/>
          <w:vertAlign w:val="subscript"/>
        </w:rPr>
        <w:t>3</w:t>
      </w:r>
      <w:r>
        <w:rPr>
          <w:rStyle w:val="BodyTextChar5"/>
          <w:rFonts w:cs="Times New Roman"/>
        </w:rPr>
        <w:t>.</w:t>
        <w:tab/>
        <w:t>D. Cu(OH)</w:t>
      </w:r>
      <w:r>
        <w:rPr>
          <w:rStyle w:val="BodytextConstantia3"/>
          <w:rFonts w:cs="Times New Roman"/>
          <w:vertAlign w:val="subscript"/>
        </w:rPr>
        <w:t>2</w:t>
      </w:r>
      <w:r>
        <w:rPr>
          <w:rStyle w:val="BodyTextChar5"/>
          <w:rFonts w:cs="Times New Roman"/>
        </w:rPr>
        <w: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16: Cho các loại tơ: bông, tơ capron, tơ xenlulozơ axetat, tơ tằm, tơ nitron, nilon-6,6. Số tơ tổng hợp là A. 5.</w:t>
        <w:tab/>
        <w:t>B. 3.</w:t>
        <w:tab/>
        <w:t>C. 4.</w:t>
        <w:tab/>
        <w:t>D. 2.</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17: Nhóm các vật liệu được chế tạo từ polime trùng ngưng là</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tơ axetat, nilon-6,6, poli(vinylclorua)</w:t>
        <w:tab/>
        <w:t>B. cao su, nilon-6,6;</w:t>
        <w:tab/>
        <w:t>tơ nitron</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nilon-6,6; tơ lapsan; thủy tinh Plexiglas</w:t>
        <w:tab/>
        <w:t>D. nilon-6,6;</w:t>
        <w:tab/>
        <w:t>tơ lapsan; nilon-6</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18: Đun nóng x gam hỗn hợp A gồm 2a mol tetra peptit mạch hở X và a mol tri peptit mạch hở Y với 550 ml dung dịch NaOH 1M (vừa đủ). Sau khi các phản ứng kết thúc, cô cạn dung dịch thu được 45,5 gam muối khan của các amino axit đều có 1-COOH và 1-NH</w:t>
      </w:r>
      <w:r>
        <w:rPr>
          <w:rStyle w:val="BodyTextChar5"/>
          <w:rFonts w:cs="Times New Roman"/>
          <w:vertAlign w:val="subscript"/>
        </w:rPr>
        <w:t>2</w:t>
      </w:r>
      <w:r>
        <w:rPr>
          <w:rStyle w:val="BodyTextChar5"/>
          <w:rFonts w:cs="Times New Roman"/>
        </w:rPr>
        <w:t xml:space="preserve"> trong phân tử. Mặt khác thuỷ phân hoàn toàn x gam hỗn hợp A trên bằng dung dịch HCl dư thu được m gam muối. Giá trị của m là? (cho C=12; H=1; O=16, N=14 , Na=23)</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56,125</w:t>
        <w:tab/>
        <w:t>B. 56,175</w:t>
        <w:tab/>
        <w:t>C. 46,275</w:t>
        <w:tab/>
        <w:t>D. 53,475</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19: Các este có công thức C</w:t>
      </w:r>
      <w:r>
        <w:rPr>
          <w:rStyle w:val="BodytextConstantia3"/>
          <w:rFonts w:cs="Times New Roman"/>
          <w:vertAlign w:val="subscript"/>
        </w:rPr>
        <w:t>4</w:t>
      </w:r>
      <w:r>
        <w:rPr>
          <w:rStyle w:val="BodyTextChar5"/>
          <w:rFonts w:cs="Times New Roman"/>
        </w:rPr>
        <w:t>H</w:t>
      </w:r>
      <w:r>
        <w:rPr>
          <w:rStyle w:val="BodytextConstantia3"/>
          <w:rFonts w:cs="Times New Roman"/>
          <w:vertAlign w:val="subscript"/>
        </w:rPr>
        <w:t>6</w:t>
      </w:r>
      <w:r>
        <w:rPr>
          <w:rStyle w:val="BodyTextChar5"/>
          <w:rFonts w:cs="Times New Roman"/>
        </w:rPr>
        <w:t>O</w:t>
      </w:r>
      <w:r>
        <w:rPr>
          <w:rStyle w:val="BodytextConstantia3"/>
          <w:rFonts w:cs="Times New Roman"/>
          <w:vertAlign w:val="subscript"/>
        </w:rPr>
        <w:t>2</w:t>
      </w:r>
      <w:r>
        <w:rPr>
          <w:rStyle w:val="BodytextConstantia3"/>
          <w:rFonts w:cs="Times New Roman"/>
        </w:rPr>
        <w:t xml:space="preserve"> </w:t>
      </w:r>
      <w:r>
        <w:rPr>
          <w:rStyle w:val="BodyTextChar5"/>
          <w:rFonts w:cs="Times New Roman"/>
        </w:rPr>
        <w:t>được tạo ra từ axit và ancol tương ứng có thể có công thức cấu tạo như thế nào?</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CH</w:t>
      </w:r>
      <w:r>
        <w:rPr>
          <w:rStyle w:val="Bodytext65pt"/>
          <w:vertAlign w:val="subscript"/>
        </w:rPr>
        <w:t>2</w:t>
      </w:r>
      <w:r>
        <w:rPr>
          <w:rStyle w:val="BodyTextChar5"/>
          <w:rFonts w:cs="Times New Roman"/>
        </w:rPr>
        <w:t>=CH-COO-CH</w:t>
      </w:r>
      <w:r>
        <w:rPr>
          <w:rStyle w:val="Bodytext65pt"/>
          <w:vertAlign w:val="subscript"/>
        </w:rPr>
        <w:t>3</w:t>
      </w:r>
      <w:r>
        <w:rPr>
          <w:rStyle w:val="BodyTextChar5"/>
          <w:rFonts w:cs="Times New Roman"/>
        </w:rPr>
        <w:t>; H- COO- CH</w:t>
      </w:r>
      <w:r>
        <w:rPr>
          <w:rStyle w:val="BodytextConstantia3"/>
          <w:rFonts w:cs="Times New Roman"/>
          <w:vertAlign w:val="subscript"/>
        </w:rPr>
        <w:t>2</w:t>
      </w:r>
      <w:r>
        <w:rPr>
          <w:rStyle w:val="BodyTextChar5"/>
          <w:rFonts w:cs="Times New Roman"/>
        </w:rPr>
        <w:t>-CH= CH</w:t>
      </w:r>
      <w:r>
        <w:rPr>
          <w:rStyle w:val="BodytextConstantia3"/>
          <w:rFonts w:cs="Times New Roman"/>
          <w:vertAlign w:val="subscript"/>
        </w:rPr>
        <w:t>2</w:t>
      </w:r>
      <w:r>
        <w:rPr>
          <w:rStyle w:val="BodyTextChar5"/>
          <w:rFonts w:cs="Times New Roman"/>
        </w:rPr>
        <w:t>; H-COO- CH=CH- CH</w:t>
      </w:r>
      <w:r>
        <w:rPr>
          <w:rStyle w:val="BodytextConstantia3"/>
          <w:rFonts w:cs="Times New Roman"/>
          <w:vertAlign w:val="subscript"/>
        </w:rPr>
        <w:t>3</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B. CH</w:t>
      </w:r>
      <w:r>
        <w:rPr>
          <w:rStyle w:val="Bodytext65pt"/>
          <w:vertAlign w:val="subscript"/>
        </w:rPr>
        <w:t>2</w:t>
      </w:r>
      <w:r>
        <w:rPr>
          <w:rStyle w:val="BodyTextChar5"/>
          <w:rFonts w:cs="Times New Roman"/>
        </w:rPr>
        <w:t>=CH-COO-CH</w:t>
      </w:r>
      <w:r>
        <w:rPr>
          <w:rStyle w:val="Bodytext65pt"/>
          <w:vertAlign w:val="subscript"/>
        </w:rPr>
        <w:t>3</w:t>
      </w:r>
      <w:r>
        <w:rPr>
          <w:rStyle w:val="BodyTextChar5"/>
          <w:rFonts w:cs="Times New Roman"/>
        </w:rPr>
        <w:t>; CH</w:t>
      </w:r>
      <w:r>
        <w:rPr>
          <w:rStyle w:val="BodytextConstantia3"/>
          <w:rFonts w:cs="Times New Roman"/>
          <w:vertAlign w:val="subscript"/>
        </w:rPr>
        <w:t>3</w:t>
      </w:r>
      <w:r>
        <w:rPr>
          <w:rStyle w:val="BodyTextChar5"/>
          <w:rFonts w:cs="Times New Roman"/>
        </w:rPr>
        <w:t>COO-CH= CH</w:t>
      </w:r>
      <w:r>
        <w:rPr>
          <w:rStyle w:val="BodytextConstantia3"/>
          <w:rFonts w:cs="Times New Roman"/>
          <w:vertAlign w:val="subscript"/>
        </w:rPr>
        <w:t>2</w:t>
      </w:r>
      <w:r>
        <w:rPr>
          <w:rStyle w:val="BodyTextChar5"/>
          <w:rFonts w:cs="Times New Roman"/>
        </w:rPr>
        <w:t>; H- COO- CH</w:t>
      </w:r>
      <w:r>
        <w:rPr>
          <w:rStyle w:val="BodytextConstantia3"/>
          <w:rFonts w:cs="Times New Roman"/>
          <w:vertAlign w:val="subscript"/>
        </w:rPr>
        <w:t>2</w:t>
      </w:r>
      <w:r>
        <w:rPr>
          <w:rStyle w:val="BodyTextChar5"/>
          <w:rFonts w:cs="Times New Roman"/>
        </w:rPr>
        <w:t>-CH= CH</w:t>
      </w:r>
      <w:r>
        <w:rPr>
          <w:rStyle w:val="BodytextConstantia3"/>
          <w:rFonts w:cs="Times New Roman"/>
          <w:vertAlign w:val="subscript"/>
        </w:rPr>
        <w:t>2</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CH</w:t>
      </w:r>
      <w:r>
        <w:rPr>
          <w:rStyle w:val="BodytextConstantia3"/>
          <w:rFonts w:cs="Times New Roman"/>
          <w:vertAlign w:val="subscript"/>
        </w:rPr>
        <w:t>2</w:t>
      </w:r>
      <w:r>
        <w:rPr>
          <w:rStyle w:val="BodyTextChar5"/>
          <w:rFonts w:cs="Times New Roman"/>
        </w:rPr>
        <w:t>=CH-COO-CH</w:t>
      </w:r>
      <w:r>
        <w:rPr>
          <w:rStyle w:val="BodytextConstantia3"/>
          <w:rFonts w:cs="Times New Roman"/>
          <w:vertAlign w:val="subscript"/>
        </w:rPr>
        <w:t>3</w:t>
      </w:r>
      <w:r>
        <w:rPr>
          <w:rStyle w:val="BodyTextChar5"/>
          <w:rFonts w:cs="Times New Roman"/>
        </w:rPr>
        <w:t>; H- COO- CH</w:t>
      </w:r>
      <w:r>
        <w:rPr>
          <w:rStyle w:val="BodytextConstantia3"/>
          <w:rFonts w:cs="Times New Roman"/>
          <w:vertAlign w:val="subscript"/>
        </w:rPr>
        <w:t>2</w:t>
      </w:r>
      <w:r>
        <w:rPr>
          <w:rStyle w:val="BodyTextChar5"/>
          <w:rFonts w:cs="Times New Roman"/>
        </w:rPr>
        <w:t>-CH= CH</w:t>
      </w:r>
      <w:r>
        <w:rPr>
          <w:rStyle w:val="BodytextConstantia3"/>
          <w:rFonts w:cs="Times New Roman"/>
          <w:vertAlign w:val="subscript"/>
        </w:rPr>
        <w:t>2</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D. CH</w:t>
      </w:r>
      <w:r>
        <w:rPr>
          <w:rStyle w:val="Bodytext65pt"/>
          <w:vertAlign w:val="subscript"/>
        </w:rPr>
        <w:t>2</w:t>
      </w:r>
      <w:r>
        <w:rPr>
          <w:rStyle w:val="BodyTextChar5"/>
          <w:rFonts w:cs="Times New Roman"/>
        </w:rPr>
        <w:t>=CH-COO-CH</w:t>
      </w:r>
      <w:r>
        <w:rPr>
          <w:rStyle w:val="Bodytext65pt"/>
          <w:vertAlign w:val="subscript"/>
        </w:rPr>
        <w:t>3</w:t>
      </w:r>
      <w:r>
        <w:rPr>
          <w:rStyle w:val="BodyTextChar5"/>
          <w:rFonts w:cs="Times New Roman"/>
        </w:rPr>
        <w:t>; CH</w:t>
      </w:r>
      <w:r>
        <w:rPr>
          <w:rStyle w:val="Bodytext65pt"/>
          <w:vertAlign w:val="subscript"/>
        </w:rPr>
        <w:t>3</w:t>
      </w:r>
      <w:r>
        <w:rPr>
          <w:rStyle w:val="BodyTextChar5"/>
          <w:rFonts w:cs="Times New Roman"/>
        </w:rPr>
        <w:t>COO-CH=CH</w:t>
      </w:r>
      <w:r>
        <w:rPr>
          <w:rStyle w:val="Bodytext65pt"/>
          <w:vertAlign w:val="subscript"/>
        </w:rPr>
        <w:t>2</w:t>
      </w:r>
      <w:r>
        <w:rPr>
          <w:rStyle w:val="BodyTextChar5"/>
          <w:rFonts w:cs="Times New Roman"/>
        </w:rPr>
        <w:t>; H-COO-CH</w:t>
      </w:r>
      <w:r>
        <w:rPr>
          <w:rStyle w:val="Bodytext65pt"/>
          <w:vertAlign w:val="subscript"/>
        </w:rPr>
        <w:t>2</w:t>
      </w:r>
      <w:r>
        <w:rPr>
          <w:rStyle w:val="BodyTextChar5"/>
          <w:rFonts w:cs="Times New Roman"/>
        </w:rPr>
        <w:t>-CH=CH</w:t>
      </w:r>
      <w:r>
        <w:rPr>
          <w:rStyle w:val="Bodytext65pt"/>
          <w:vertAlign w:val="subscript"/>
        </w:rPr>
        <w:t>2</w:t>
      </w:r>
      <w:r>
        <w:rPr>
          <w:rStyle w:val="BodyTextChar5"/>
          <w:rFonts w:cs="Times New Roman"/>
        </w:rPr>
        <w:t>; H-COO-C(CH</w:t>
      </w:r>
      <w:r>
        <w:rPr>
          <w:rStyle w:val="Bodytext65pt"/>
          <w:vertAlign w:val="subscript"/>
        </w:rPr>
        <w:t>3</w:t>
      </w:r>
      <w:r>
        <w:rPr>
          <w:rStyle w:val="BodyTextChar5"/>
          <w:rFonts w:cs="Times New Roman"/>
        </w:rPr>
        <w:t>)=CH</w:t>
      </w:r>
      <w:r>
        <w:rPr>
          <w:rStyle w:val="Bodytext65pt"/>
          <w:vertAlign w:val="subscript"/>
        </w:rPr>
        <w:t>2</w:t>
      </w:r>
      <w:r>
        <w:rPr>
          <w:rStyle w:val="BodyTextChar5"/>
          <w:rFonts w:cs="Times New Roman"/>
        </w:rPr>
        <w: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20: Trong các chất dưới đây, chất nào là glyxin?</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H</w:t>
      </w:r>
      <w:r>
        <w:rPr>
          <w:rStyle w:val="BodytextConstantia3"/>
          <w:rFonts w:cs="Times New Roman"/>
          <w:vertAlign w:val="subscript"/>
        </w:rPr>
        <w:t>2</w:t>
      </w:r>
      <w:r>
        <w:rPr>
          <w:rStyle w:val="BodyTextChar5"/>
          <w:rFonts w:cs="Times New Roman"/>
        </w:rPr>
        <w:t>N-CH</w:t>
      </w:r>
      <w:r>
        <w:rPr>
          <w:rStyle w:val="BodytextConstantia3"/>
          <w:rFonts w:cs="Times New Roman"/>
          <w:vertAlign w:val="subscript"/>
        </w:rPr>
        <w:t>2</w:t>
      </w:r>
      <w:r>
        <w:rPr>
          <w:rStyle w:val="BodyTextChar5"/>
          <w:rFonts w:cs="Times New Roman"/>
        </w:rPr>
        <w:t>-COOH</w:t>
        <w:tab/>
        <w:tab/>
        <w:t>B. CH</w:t>
      </w:r>
      <w:r>
        <w:rPr>
          <w:rStyle w:val="BodytextConstantia3"/>
          <w:rFonts w:cs="Times New Roman"/>
          <w:vertAlign w:val="subscript"/>
        </w:rPr>
        <w:t>3</w:t>
      </w:r>
      <w:r>
        <w:rPr>
          <w:rStyle w:val="BodyTextChar5"/>
          <w:rFonts w:cs="Times New Roman"/>
        </w:rPr>
        <w:t>-CH(NH</w:t>
      </w:r>
      <w:r>
        <w:rPr>
          <w:rStyle w:val="BodytextConstantia3"/>
          <w:rFonts w:cs="Times New Roman"/>
          <w:vertAlign w:val="subscript"/>
        </w:rPr>
        <w:t>2</w:t>
      </w:r>
      <w:r>
        <w:rPr>
          <w:rStyle w:val="BodyTextChar5"/>
          <w:rFonts w:cs="Times New Roman"/>
        </w:rPr>
        <w:t>)-COOH</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HOOC-CH</w:t>
      </w:r>
      <w:r>
        <w:rPr>
          <w:rStyle w:val="BodytextConstantia3"/>
          <w:rFonts w:cs="Times New Roman"/>
          <w:vertAlign w:val="subscript"/>
        </w:rPr>
        <w:t>2</w:t>
      </w:r>
      <w:r>
        <w:rPr>
          <w:rStyle w:val="BodyTextChar5"/>
          <w:rFonts w:cs="Times New Roman"/>
        </w:rPr>
        <w:t>CH(NH</w:t>
      </w:r>
      <w:r>
        <w:rPr>
          <w:rStyle w:val="BodytextConstantia3"/>
          <w:rFonts w:cs="Times New Roman"/>
          <w:vertAlign w:val="subscript"/>
        </w:rPr>
        <w:t>2</w:t>
      </w:r>
      <w:r>
        <w:rPr>
          <w:rStyle w:val="BodyTextChar5"/>
          <w:rFonts w:cs="Times New Roman"/>
        </w:rPr>
        <w:t>)COOH</w:t>
        <w:tab/>
        <w:t>D. H</w:t>
      </w:r>
      <w:r>
        <w:rPr>
          <w:rStyle w:val="BodytextConstantia3"/>
          <w:rFonts w:cs="Times New Roman"/>
          <w:vertAlign w:val="subscript"/>
        </w:rPr>
        <w:t>2</w:t>
      </w:r>
      <w:r>
        <w:rPr>
          <w:rStyle w:val="BodyTextChar5"/>
          <w:rFonts w:cs="Times New Roman"/>
        </w:rPr>
        <w:t>N-CH</w:t>
      </w:r>
      <w:r>
        <w:rPr>
          <w:rStyle w:val="BodytextConstantia3"/>
          <w:rFonts w:cs="Times New Roman"/>
          <w:vertAlign w:val="subscript"/>
        </w:rPr>
        <w:t>2</w:t>
      </w:r>
      <w:r>
        <w:rPr>
          <w:rStyle w:val="BodyTextChar5"/>
          <w:rFonts w:cs="Times New Roman"/>
        </w:rPr>
        <w:t>-CH</w:t>
      </w:r>
      <w:r>
        <w:rPr>
          <w:rStyle w:val="BodytextConstantia3"/>
          <w:rFonts w:cs="Times New Roman"/>
          <w:vertAlign w:val="subscript"/>
        </w:rPr>
        <w:t>2</w:t>
      </w:r>
      <w:r>
        <w:rPr>
          <w:rStyle w:val="BodyTextChar5"/>
          <w:rFonts w:cs="Times New Roman"/>
        </w:rPr>
        <w:t>-COOH</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21: Cho 0,1 mol H</w:t>
      </w:r>
      <w:r>
        <w:rPr>
          <w:rStyle w:val="BodyTextChar5"/>
          <w:rFonts w:cs="Times New Roman"/>
          <w:vertAlign w:val="subscript"/>
        </w:rPr>
        <w:t>2</w:t>
      </w:r>
      <w:r>
        <w:rPr>
          <w:rStyle w:val="BodyTextChar5"/>
          <w:rFonts w:cs="Times New Roman"/>
        </w:rPr>
        <w:t>NC</w:t>
      </w:r>
      <w:r>
        <w:rPr>
          <w:rStyle w:val="BodyTextChar5"/>
          <w:rFonts w:cs="Times New Roman"/>
          <w:vertAlign w:val="subscript"/>
        </w:rPr>
        <w:t>3</w:t>
      </w:r>
      <w:r>
        <w:rPr>
          <w:rStyle w:val="BodyTextChar5"/>
          <w:rFonts w:cs="Times New Roman"/>
        </w:rPr>
        <w:t>H</w:t>
      </w:r>
      <w:r>
        <w:rPr>
          <w:rStyle w:val="BodyTextChar5"/>
          <w:rFonts w:cs="Times New Roman"/>
          <w:vertAlign w:val="subscript"/>
        </w:rPr>
        <w:t>5</w:t>
      </w:r>
      <w:r>
        <w:rPr>
          <w:rStyle w:val="BodyTextChar5"/>
          <w:rFonts w:cs="Times New Roman"/>
        </w:rPr>
        <w:t>(COOH)</w:t>
      </w:r>
      <w:r>
        <w:rPr>
          <w:rStyle w:val="BodyTextChar5"/>
          <w:rFonts w:cs="Times New Roman"/>
          <w:vertAlign w:val="subscript"/>
        </w:rPr>
        <w:t>2</w:t>
      </w:r>
      <w:r>
        <w:rPr>
          <w:rStyle w:val="BodyTextChar5"/>
          <w:rFonts w:cs="Times New Roman"/>
        </w:rPr>
        <w:t>(axit glutamic) vào 150 ml dung dịch HCl 2M, thu được dung dịch X. Cho NaOH dư vào dung dịch X. Sau khi các phản ứng xảy ra hoàn toàn, số mol NaOH đã phản ứng là (cho H=1; C=12; N=14; O=16 ,Na=23):</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0,55.</w:t>
        <w:tab/>
        <w:t>B. 0,70.</w:t>
        <w:tab/>
        <w:t>C. 0,65.</w:t>
        <w:tab/>
        <w:t>D. 0,50.</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22: Trong số các chất: phenylamoni clorua, natri phenolat, ancol etylic, phenyl benzoat, tơ nilon-6, ancol benzylic, alanin, tripeptit Gly-Gly-Val, m-crezol, phenol, anilin, triolein, cumen . Số chất phản ứng được với dung dịch NaOH loãng, đun nóng là:</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10</w:t>
        <w:tab/>
        <w:t>B. 7</w:t>
        <w:tab/>
        <w:t>C. 8</w:t>
        <w:tab/>
        <w:t>D. 9</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23: Bệnh nhân phải tiếp đường (tiêm hoặc truyền dung dịch đường vào tĩnh mạch), đó là loại đường nào?</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Glucozơ</w:t>
        <w:tab/>
        <w:t>B. Fructozơ</w:t>
        <w:tab/>
        <w:t>C. Mantozơ</w:t>
        <w:tab/>
        <w:t>D. Saccarozơ</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24: Chất nào dưới đây không phải là este?</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CH</w:t>
      </w:r>
      <w:r>
        <w:rPr>
          <w:rStyle w:val="BodytextConstantia3"/>
          <w:rFonts w:cs="Times New Roman"/>
          <w:vertAlign w:val="subscript"/>
        </w:rPr>
        <w:t>3</w:t>
      </w:r>
      <w:r>
        <w:rPr>
          <w:rStyle w:val="BodyTextChar5"/>
          <w:rFonts w:cs="Times New Roman"/>
        </w:rPr>
        <w:t>COOH</w:t>
        <w:tab/>
        <w:t>B. CH</w:t>
      </w:r>
      <w:r>
        <w:rPr>
          <w:rStyle w:val="BodytextConstantia3"/>
          <w:rFonts w:cs="Times New Roman"/>
          <w:vertAlign w:val="subscript"/>
        </w:rPr>
        <w:t>3</w:t>
      </w:r>
      <w:r>
        <w:rPr>
          <w:rStyle w:val="BodyTextChar5"/>
          <w:rFonts w:cs="Times New Roman"/>
        </w:rPr>
        <w:t>COOCH</w:t>
      </w:r>
      <w:r>
        <w:rPr>
          <w:rStyle w:val="BodytextConstantia3"/>
          <w:rFonts w:cs="Times New Roman"/>
          <w:vertAlign w:val="subscript"/>
        </w:rPr>
        <w:t>3</w:t>
      </w:r>
      <w:r>
        <w:rPr>
          <w:rStyle w:val="BodytextConstantia3"/>
          <w:rFonts w:cs="Times New Roman"/>
        </w:rPr>
        <w:tab/>
      </w:r>
      <w:r>
        <w:rPr>
          <w:rStyle w:val="BodyTextChar5"/>
          <w:rFonts w:cs="Times New Roman"/>
        </w:rPr>
        <w:t>C. HCOOCH</w:t>
      </w:r>
      <w:r>
        <w:rPr>
          <w:rStyle w:val="BodytextConstantia3"/>
          <w:rFonts w:cs="Times New Roman"/>
          <w:vertAlign w:val="subscript"/>
        </w:rPr>
        <w:t>3</w:t>
      </w:r>
      <w:r>
        <w:rPr>
          <w:rStyle w:val="BodytextConstantia3"/>
          <w:rFonts w:cs="Times New Roman"/>
        </w:rPr>
        <w:tab/>
      </w:r>
      <w:r>
        <w:rPr>
          <w:rStyle w:val="BodyTextChar5"/>
          <w:rFonts w:cs="Times New Roman"/>
        </w:rPr>
        <w:t>D. HCOOC</w:t>
      </w:r>
      <w:r>
        <w:rPr>
          <w:rStyle w:val="BodytextConstantia3"/>
          <w:rFonts w:cs="Times New Roman"/>
          <w:vertAlign w:val="subscript"/>
        </w:rPr>
        <w:t>6</w:t>
      </w:r>
      <w:r>
        <w:rPr>
          <w:rStyle w:val="BodyTextChar5"/>
          <w:rFonts w:cs="Times New Roman"/>
        </w:rPr>
        <w:t>H</w:t>
      </w:r>
      <w:r>
        <w:rPr>
          <w:rStyle w:val="BodytextConstantia3"/>
          <w:rFonts w:cs="Times New Roman"/>
          <w:vertAlign w:val="subscript"/>
        </w:rPr>
        <w:t>5</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25: Một este có công thức phân tử là C</w:t>
      </w:r>
      <w:r>
        <w:rPr>
          <w:rStyle w:val="BodytextConstantia3"/>
          <w:rFonts w:cs="Times New Roman"/>
          <w:vertAlign w:val="subscript"/>
        </w:rPr>
        <w:t>3</w:t>
      </w:r>
      <w:r>
        <w:rPr>
          <w:rStyle w:val="BodyTextChar5"/>
          <w:rFonts w:cs="Times New Roman"/>
        </w:rPr>
        <w:t>H</w:t>
      </w:r>
      <w:r>
        <w:rPr>
          <w:rStyle w:val="BodytextConstantia3"/>
          <w:rFonts w:cs="Times New Roman"/>
          <w:vertAlign w:val="subscript"/>
        </w:rPr>
        <w:t>6</w:t>
      </w:r>
      <w:r>
        <w:rPr>
          <w:rStyle w:val="BodyTextChar5"/>
          <w:rFonts w:cs="Times New Roman"/>
        </w:rPr>
        <w:t>O</w:t>
      </w:r>
      <w:r>
        <w:rPr>
          <w:rStyle w:val="BodytextConstantia3"/>
          <w:rFonts w:cs="Times New Roman"/>
          <w:vertAlign w:val="subscript"/>
        </w:rPr>
        <w:t>2</w:t>
      </w:r>
      <w:r>
        <w:rPr>
          <w:rStyle w:val="BodytextConstantia3"/>
          <w:rFonts w:cs="Times New Roman"/>
        </w:rPr>
        <w:t xml:space="preserve"> </w:t>
      </w:r>
      <w:r>
        <w:rPr>
          <w:rStyle w:val="BodyTextChar5"/>
          <w:rFonts w:cs="Times New Roman"/>
        </w:rPr>
        <w:t>có phản ứng tráng gương với dung dịch AgNO</w:t>
      </w:r>
      <w:r>
        <w:rPr>
          <w:rStyle w:val="BodytextConstantia3"/>
          <w:rFonts w:cs="Times New Roman"/>
          <w:vertAlign w:val="subscript"/>
        </w:rPr>
        <w:t>3</w:t>
      </w:r>
      <w:r>
        <w:rPr>
          <w:rStyle w:val="BodytextConstantia3"/>
          <w:rFonts w:cs="Times New Roman"/>
        </w:rPr>
        <w:t xml:space="preserve"> </w:t>
      </w:r>
      <w:r>
        <w:rPr>
          <w:rStyle w:val="BodyTextChar5"/>
          <w:rFonts w:cs="Times New Roman"/>
        </w:rPr>
        <w:t>trong NH</w:t>
      </w:r>
      <w:r>
        <w:rPr>
          <w:rStyle w:val="BodytextConstantia3"/>
          <w:rFonts w:cs="Times New Roman"/>
          <w:vertAlign w:val="subscript"/>
        </w:rPr>
        <w:t>3</w:t>
      </w:r>
      <w:r>
        <w:rPr>
          <w:rStyle w:val="BodyTextChar5"/>
          <w:rFonts w:cs="Times New Roman"/>
        </w:rPr>
        <w:t>. Công thức cấu tạo của este đó là công thức nào?</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HCOOC</w:t>
      </w:r>
      <w:r>
        <w:rPr>
          <w:rStyle w:val="BodytextConstantia3"/>
          <w:rFonts w:cs="Times New Roman"/>
          <w:vertAlign w:val="subscript"/>
        </w:rPr>
        <w:t>3</w:t>
      </w:r>
      <w:r>
        <w:rPr>
          <w:rStyle w:val="BodyTextChar5"/>
          <w:rFonts w:cs="Times New Roman"/>
        </w:rPr>
        <w:t>H</w:t>
      </w:r>
      <w:r>
        <w:rPr>
          <w:rStyle w:val="BodytextConstantia3"/>
          <w:rFonts w:cs="Times New Roman"/>
          <w:vertAlign w:val="subscript"/>
        </w:rPr>
        <w:t>7</w:t>
      </w:r>
      <w:r>
        <w:rPr>
          <w:rStyle w:val="BodytextConstantia3"/>
          <w:rFonts w:cs="Times New Roman"/>
        </w:rPr>
        <w:tab/>
      </w:r>
      <w:r>
        <w:rPr>
          <w:rStyle w:val="BodyTextChar5"/>
          <w:rFonts w:cs="Times New Roman"/>
        </w:rPr>
        <w:t>B. HCOOC</w:t>
      </w:r>
      <w:r>
        <w:rPr>
          <w:rStyle w:val="BodytextConstantia3"/>
          <w:rFonts w:cs="Times New Roman"/>
          <w:vertAlign w:val="subscript"/>
        </w:rPr>
        <w:t>2</w:t>
      </w:r>
      <w:r>
        <w:rPr>
          <w:rStyle w:val="BodyTextChar5"/>
          <w:rFonts w:cs="Times New Roman"/>
        </w:rPr>
        <w:t>H</w:t>
      </w:r>
      <w:r>
        <w:rPr>
          <w:rStyle w:val="BodytextConstantia3"/>
          <w:rFonts w:cs="Times New Roman"/>
          <w:vertAlign w:val="subscript"/>
        </w:rPr>
        <w:t>5</w:t>
      </w:r>
      <w:r>
        <w:rPr>
          <w:rStyle w:val="BodytextConstantia3"/>
          <w:rFonts w:cs="Times New Roman"/>
        </w:rPr>
        <w:tab/>
      </w:r>
      <w:r>
        <w:rPr>
          <w:rStyle w:val="BodyTextChar5"/>
          <w:rFonts w:cs="Times New Roman"/>
        </w:rPr>
        <w:t>C. C</w:t>
      </w:r>
      <w:r>
        <w:rPr>
          <w:rStyle w:val="BodytextConstantia3"/>
          <w:rFonts w:cs="Times New Roman"/>
          <w:vertAlign w:val="subscript"/>
        </w:rPr>
        <w:t>2</w:t>
      </w:r>
      <w:r>
        <w:rPr>
          <w:rStyle w:val="BodyTextChar5"/>
          <w:rFonts w:cs="Times New Roman"/>
        </w:rPr>
        <w:t>H</w:t>
      </w:r>
      <w:r>
        <w:rPr>
          <w:rStyle w:val="BodytextConstantia3"/>
          <w:rFonts w:cs="Times New Roman"/>
          <w:vertAlign w:val="subscript"/>
        </w:rPr>
        <w:t>5</w:t>
      </w:r>
      <w:r>
        <w:rPr>
          <w:rStyle w:val="BodyTextChar5"/>
          <w:rFonts w:cs="Times New Roman"/>
        </w:rPr>
        <w:t>COOCH</w:t>
      </w:r>
      <w:r>
        <w:rPr>
          <w:rStyle w:val="BodytextConstantia3"/>
          <w:rFonts w:cs="Times New Roman"/>
          <w:vertAlign w:val="subscript"/>
        </w:rPr>
        <w:t>3</w:t>
      </w:r>
      <w:r>
        <w:rPr>
          <w:rStyle w:val="BodytextConstantia3"/>
          <w:rFonts w:cs="Times New Roman"/>
        </w:rPr>
        <w:tab/>
      </w:r>
      <w:r>
        <w:rPr>
          <w:rStyle w:val="BodyTextChar5"/>
          <w:rFonts w:cs="Times New Roman"/>
        </w:rPr>
        <w:t>D. CH</w:t>
      </w:r>
      <w:r>
        <w:rPr>
          <w:rStyle w:val="BodytextConstantia3"/>
          <w:rFonts w:cs="Times New Roman"/>
          <w:vertAlign w:val="subscript"/>
        </w:rPr>
        <w:t>3</w:t>
      </w:r>
      <w:r>
        <w:rPr>
          <w:rStyle w:val="BodyTextChar5"/>
          <w:rFonts w:cs="Times New Roman"/>
        </w:rPr>
        <w:t>COOCH</w:t>
      </w:r>
      <w:r>
        <w:rPr>
          <w:rStyle w:val="BodytextConstantia3"/>
          <w:rFonts w:cs="Times New Roman"/>
          <w:vertAlign w:val="subscript"/>
        </w:rPr>
        <w:t>3</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26: Hợp chất X có công thức cấu tạo CH</w:t>
      </w:r>
      <w:r>
        <w:rPr>
          <w:rStyle w:val="BodytextConstantia3"/>
          <w:rFonts w:cs="Times New Roman"/>
          <w:vertAlign w:val="subscript"/>
        </w:rPr>
        <w:t>3</w:t>
      </w:r>
      <w:r>
        <w:rPr>
          <w:rStyle w:val="BodyTextChar5"/>
          <w:rFonts w:cs="Times New Roman"/>
        </w:rPr>
        <w:t>CH</w:t>
      </w:r>
      <w:r>
        <w:rPr>
          <w:rStyle w:val="BodytextConstantia3"/>
          <w:rFonts w:cs="Times New Roman"/>
          <w:vertAlign w:val="subscript"/>
        </w:rPr>
        <w:t>2</w:t>
      </w:r>
      <w:r>
        <w:rPr>
          <w:rStyle w:val="BodytextConstantia3"/>
          <w:rFonts w:cs="Times New Roman"/>
        </w:rPr>
        <w:t xml:space="preserve"> </w:t>
      </w:r>
      <w:r>
        <w:rPr>
          <w:rStyle w:val="BodyTextChar5"/>
          <w:rFonts w:cs="Times New Roman"/>
        </w:rPr>
        <w:t>- COO - C</w:t>
      </w:r>
      <w:r>
        <w:rPr>
          <w:rStyle w:val="BodytextConstantia3"/>
          <w:rFonts w:cs="Times New Roman"/>
          <w:vertAlign w:val="subscript"/>
        </w:rPr>
        <w:t>2</w:t>
      </w:r>
      <w:r>
        <w:rPr>
          <w:rStyle w:val="BodyTextChar5"/>
          <w:rFonts w:cs="Times New Roman"/>
        </w:rPr>
        <w:t>H</w:t>
      </w:r>
      <w:r>
        <w:rPr>
          <w:rStyle w:val="BodytextConstantia3"/>
          <w:rFonts w:cs="Times New Roman"/>
          <w:vertAlign w:val="subscript"/>
        </w:rPr>
        <w:t>5</w:t>
      </w:r>
      <w:r>
        <w:rPr>
          <w:rStyle w:val="BodyTextChar5"/>
          <w:rFonts w:cs="Times New Roman"/>
        </w:rPr>
        <w:t>. Tên gọi của X là:</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vinyl axetat</w:t>
        <w:tab/>
        <w:tab/>
        <w:t>B. metyl propionat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etyl propionat</w:t>
        <w:tab/>
        <w:tab/>
        <w:t>D. metyl metacrylat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27: Cho các polime sau : sợi bông (1), tơ tằm (2), sợi đay (3), tơ enang (4), tơ visco (5), tơ axetat (6), nilon-6,6 (7). Loại tơ có nguồn gốc xenlulozơ là?</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1, 2, 3, 5, 6</w:t>
        <w:tab/>
        <w:t>B. 5, 6, 7</w:t>
        <w:tab/>
        <w:t>C.1, 2, 5, 7</w:t>
        <w:tab/>
        <w:t>D. 1, 3, 5, 6</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28: Tơ nào dưới đây là tơ nhân tạo?</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Tơ nitron</w:t>
        <w:tab/>
        <w:t>B. Tơ xenlulozơ axetat. C. Tơ tằm.</w:t>
        <w:tab/>
        <w:t>D. Tơ capron.</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29: Làm bay hơi 3,7 gam este nó chiếm thể tích bằng thể tích của 1,6 gam O</w:t>
      </w:r>
      <w:r>
        <w:rPr>
          <w:rStyle w:val="BodytextConstantia3"/>
          <w:rFonts w:cs="Times New Roman"/>
          <w:vertAlign w:val="subscript"/>
        </w:rPr>
        <w:t>2</w:t>
      </w:r>
      <w:r>
        <w:rPr>
          <w:rStyle w:val="BodytextConstantia3"/>
          <w:rFonts w:cs="Times New Roman"/>
        </w:rPr>
        <w:t xml:space="preserve"> </w:t>
      </w:r>
      <w:r>
        <w:rPr>
          <w:rStyle w:val="BodyTextChar5"/>
          <w:rFonts w:cs="Times New Roman"/>
        </w:rPr>
        <w:t>trong cùng điều kiện. Este trên có số đồng phân là: (cho C=12; H=1; O=16)</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3</w:t>
        <w:tab/>
        <w:t>B. 2</w:t>
        <w:tab/>
        <w:t>C. 4</w:t>
        <w:tab/>
        <w:t>D. 1</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30: Đốt cháy hoàn toàn a mol một peptit X (được tạo ra từ aminoaxit no, mạch hở trong phân tử có 1- NH</w:t>
      </w:r>
      <w:r>
        <w:rPr>
          <w:rStyle w:val="BodyTextChar5"/>
          <w:rFonts w:cs="Times New Roman"/>
          <w:vertAlign w:val="subscript"/>
        </w:rPr>
        <w:t>2</w:t>
      </w:r>
      <w:r>
        <w:rPr>
          <w:rStyle w:val="BodyTextChar5"/>
          <w:rFonts w:cs="Times New Roman"/>
        </w:rPr>
        <w:t xml:space="preserve"> và 1-COOH) thu được b mol CO</w:t>
      </w:r>
      <w:r>
        <w:rPr>
          <w:rStyle w:val="BodyTextChar5"/>
          <w:rFonts w:cs="Times New Roman"/>
          <w:vertAlign w:val="subscript"/>
        </w:rPr>
        <w:t>2</w:t>
      </w:r>
      <w:r>
        <w:rPr>
          <w:rStyle w:val="BodyTextChar5"/>
          <w:rFonts w:cs="Times New Roman"/>
        </w:rPr>
        <w:t xml:space="preserve"> và c mol H</w:t>
      </w:r>
      <w:r>
        <w:rPr>
          <w:rStyle w:val="BodyTextChar5"/>
          <w:rFonts w:cs="Times New Roman"/>
          <w:vertAlign w:val="subscript"/>
        </w:rPr>
        <w:t>2</w:t>
      </w:r>
      <w:r>
        <w:rPr>
          <w:rStyle w:val="BodyTextChar5"/>
          <w:rFonts w:cs="Times New Roman"/>
        </w:rPr>
        <w:t>O và d mol N</w:t>
      </w:r>
      <w:r>
        <w:rPr>
          <w:rStyle w:val="BodyTextChar5"/>
          <w:rFonts w:cs="Times New Roman"/>
          <w:vertAlign w:val="subscript"/>
        </w:rPr>
        <w:t>2</w:t>
      </w:r>
      <w:r>
        <w:rPr>
          <w:rStyle w:val="BodyTextChar5"/>
          <w:rFonts w:cs="Times New Roman"/>
        </w:rPr>
        <w:t>. Biết b - c = a. Thuỷ phân hoàn toàn 0,2 mol X bằng dung dịch NaOH (lấy gấp đôi so với lượng cần thiết phản ứng) rồi cô cạn dung dịch sau phản ứng thì thu được chất rắn có khối lượng tăng m gam so với peptit ban đầu. Giá trị của m là? (cho C=12; H=1; O=16, N=14, Na=23)</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60,4</w:t>
        <w:tab/>
        <w:t>B. 76,4</w:t>
        <w:tab/>
        <w:t>C. 30,2</w:t>
        <w:tab/>
        <w:t>D. 28,4</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31: Este C</w:t>
      </w:r>
      <w:r>
        <w:rPr>
          <w:rStyle w:val="BodytextConstantia3"/>
          <w:rFonts w:cs="Times New Roman"/>
          <w:vertAlign w:val="subscript"/>
        </w:rPr>
        <w:t>4</w:t>
      </w:r>
      <w:r>
        <w:rPr>
          <w:rStyle w:val="BodyTextChar5"/>
          <w:rFonts w:cs="Times New Roman"/>
        </w:rPr>
        <w:t>H</w:t>
      </w:r>
      <w:r>
        <w:rPr>
          <w:rStyle w:val="BodytextConstantia3"/>
          <w:rFonts w:cs="Times New Roman"/>
          <w:vertAlign w:val="subscript"/>
        </w:rPr>
        <w:t>8</w:t>
      </w:r>
      <w:r>
        <w:rPr>
          <w:rStyle w:val="BodyTextChar5"/>
          <w:rFonts w:cs="Times New Roman"/>
        </w:rPr>
        <w:t>O</w:t>
      </w:r>
      <w:r>
        <w:rPr>
          <w:rStyle w:val="BodytextConstantia3"/>
          <w:rFonts w:cs="Times New Roman"/>
          <w:vertAlign w:val="subscript"/>
        </w:rPr>
        <w:t>2</w:t>
      </w:r>
      <w:r>
        <w:rPr>
          <w:rStyle w:val="BodytextConstantia3"/>
          <w:rFonts w:cs="Times New Roman"/>
        </w:rPr>
        <w:t xml:space="preserve"> </w:t>
      </w:r>
      <w:r>
        <w:rPr>
          <w:rStyle w:val="BodyTextChar5"/>
          <w:rFonts w:cs="Times New Roman"/>
        </w:rPr>
        <w:t>được tạo bởi ancol metylic thì có công thức cấu tạo là:</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HCOOC</w:t>
      </w:r>
      <w:r>
        <w:rPr>
          <w:rStyle w:val="BodytextConstantia3"/>
          <w:rFonts w:cs="Times New Roman"/>
          <w:vertAlign w:val="subscript"/>
        </w:rPr>
        <w:t>3</w:t>
      </w:r>
      <w:r>
        <w:rPr>
          <w:rStyle w:val="BodyTextChar5"/>
          <w:rFonts w:cs="Times New Roman"/>
        </w:rPr>
        <w:t>H</w:t>
      </w:r>
      <w:r>
        <w:rPr>
          <w:rStyle w:val="BodytextConstantia3"/>
          <w:rFonts w:cs="Times New Roman"/>
          <w:vertAlign w:val="subscript"/>
        </w:rPr>
        <w:t>7</w:t>
      </w:r>
      <w:r>
        <w:rPr>
          <w:rStyle w:val="BodyTextChar5"/>
          <w:rFonts w:cs="Times New Roman"/>
        </w:rPr>
        <w:t>.</w:t>
        <w:tab/>
        <w:t>B. CH</w:t>
      </w:r>
      <w:r>
        <w:rPr>
          <w:rStyle w:val="BodytextConstantia3"/>
          <w:rFonts w:cs="Times New Roman"/>
          <w:vertAlign w:val="subscript"/>
        </w:rPr>
        <w:t>3</w:t>
      </w:r>
      <w:r>
        <w:rPr>
          <w:rStyle w:val="BodyTextChar5"/>
          <w:rFonts w:cs="Times New Roman"/>
        </w:rPr>
        <w:t>COOC</w:t>
      </w:r>
      <w:r>
        <w:rPr>
          <w:rStyle w:val="BodytextConstantia3"/>
          <w:rFonts w:cs="Times New Roman"/>
          <w:vertAlign w:val="subscript"/>
        </w:rPr>
        <w:t>2</w:t>
      </w:r>
      <w:r>
        <w:rPr>
          <w:rStyle w:val="BodyTextChar5"/>
          <w:rFonts w:cs="Times New Roman"/>
        </w:rPr>
        <w:t>H</w:t>
      </w:r>
      <w:r>
        <w:rPr>
          <w:rStyle w:val="BodytextConstantia3"/>
          <w:rFonts w:cs="Times New Roman"/>
          <w:vertAlign w:val="subscript"/>
        </w:rPr>
        <w:t>5</w:t>
      </w:r>
      <w:r>
        <w:rPr>
          <w:rStyle w:val="BodyTextChar5"/>
          <w:rFonts w:cs="Times New Roman"/>
        </w:rPr>
        <w:t>.</w:t>
        <w:tab/>
        <w:t>C. C</w:t>
      </w:r>
      <w:r>
        <w:rPr>
          <w:rStyle w:val="BodytextConstantia3"/>
          <w:rFonts w:cs="Times New Roman"/>
          <w:vertAlign w:val="subscript"/>
        </w:rPr>
        <w:t>2</w:t>
      </w:r>
      <w:r>
        <w:rPr>
          <w:rStyle w:val="BodyTextChar5"/>
          <w:rFonts w:cs="Times New Roman"/>
        </w:rPr>
        <w:t>H</w:t>
      </w:r>
      <w:r>
        <w:rPr>
          <w:rStyle w:val="BodytextConstantia3"/>
          <w:rFonts w:cs="Times New Roman"/>
          <w:vertAlign w:val="subscript"/>
        </w:rPr>
        <w:t>5</w:t>
      </w:r>
      <w:r>
        <w:rPr>
          <w:rStyle w:val="BodyTextChar5"/>
          <w:rFonts w:cs="Times New Roman"/>
        </w:rPr>
        <w:t>COOCH</w:t>
      </w:r>
      <w:r>
        <w:rPr>
          <w:rStyle w:val="BodytextConstantia3"/>
          <w:rFonts w:cs="Times New Roman"/>
          <w:vertAlign w:val="subscript"/>
        </w:rPr>
        <w:t>3</w:t>
      </w:r>
      <w:r>
        <w:rPr>
          <w:rStyle w:val="BodyTextChar5"/>
          <w:rFonts w:cs="Times New Roman"/>
        </w:rPr>
        <w:t>.</w:t>
        <w:tab/>
        <w:t>D. C</w:t>
      </w:r>
      <w:r>
        <w:rPr>
          <w:rStyle w:val="BodytextConstantia3"/>
          <w:rFonts w:cs="Times New Roman"/>
          <w:vertAlign w:val="subscript"/>
        </w:rPr>
        <w:t>2</w:t>
      </w:r>
      <w:r>
        <w:rPr>
          <w:rStyle w:val="BodyTextChar5"/>
          <w:rFonts w:cs="Times New Roman"/>
        </w:rPr>
        <w:t>H</w:t>
      </w:r>
      <w:r>
        <w:rPr>
          <w:rStyle w:val="BodytextConstantia3"/>
          <w:rFonts w:cs="Times New Roman"/>
          <w:vertAlign w:val="subscript"/>
        </w:rPr>
        <w:t>3</w:t>
      </w:r>
      <w:r>
        <w:rPr>
          <w:rStyle w:val="BodyTextChar5"/>
          <w:rFonts w:cs="Times New Roman"/>
        </w:rPr>
        <w:t>COOCH</w:t>
      </w:r>
      <w:r>
        <w:rPr>
          <w:rStyle w:val="BodytextConstantia3"/>
          <w:rFonts w:cs="Times New Roman"/>
          <w:vertAlign w:val="subscript"/>
        </w:rPr>
        <w:t>3</w:t>
      </w:r>
      <w:r>
        <w:rPr>
          <w:rStyle w:val="BodyTextChar5"/>
          <w:rFonts w:cs="Times New Roman"/>
        </w:rPr>
        <w: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32: Tơ nilon-</w:t>
      </w:r>
      <w:r>
        <w:rPr>
          <w:rStyle w:val="BodytextConstantia"/>
          <w:rFonts w:cs="Times New Roman"/>
        </w:rPr>
        <w:t>6,6</w:t>
      </w:r>
      <w:r>
        <w:rPr>
          <w:rStyle w:val="BodyTextChar5"/>
          <w:rFonts w:cs="Times New Roman"/>
        </w:rPr>
        <w:t xml:space="preserve"> là</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hexacloxiclohexan</w:t>
        <w:tab/>
        <w:tab/>
        <w:t>B. poliamit của axit ađipic và exametylenđiamin</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poli amit của axit s - aminocaproic</w:t>
        <w:tab/>
        <w:t>D. polieste của axit ađipic và etylenglicol</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33: Cho 3,52 gam chất A C</w:t>
      </w:r>
      <w:r>
        <w:rPr>
          <w:rStyle w:val="BodytextConstantia3"/>
          <w:rFonts w:cs="Times New Roman"/>
          <w:vertAlign w:val="subscript"/>
        </w:rPr>
        <w:t>4</w:t>
      </w:r>
      <w:r>
        <w:rPr>
          <w:rStyle w:val="BodyTextChar5"/>
          <w:rFonts w:cs="Times New Roman"/>
        </w:rPr>
        <w:t>H</w:t>
      </w:r>
      <w:r>
        <w:rPr>
          <w:rStyle w:val="BodytextConstantia3"/>
          <w:rFonts w:cs="Times New Roman"/>
          <w:vertAlign w:val="subscript"/>
        </w:rPr>
        <w:t>8</w:t>
      </w:r>
      <w:r>
        <w:rPr>
          <w:rStyle w:val="BodyTextChar5"/>
          <w:rFonts w:cs="Times New Roman"/>
        </w:rPr>
        <w:t>O</w:t>
      </w:r>
      <w:r>
        <w:rPr>
          <w:rStyle w:val="BodytextConstantia3"/>
          <w:rFonts w:cs="Times New Roman"/>
          <w:vertAlign w:val="subscript"/>
        </w:rPr>
        <w:t>2</w:t>
      </w:r>
      <w:r>
        <w:rPr>
          <w:rStyle w:val="BodytextConstantia3"/>
          <w:rFonts w:cs="Times New Roman"/>
        </w:rPr>
        <w:t xml:space="preserve"> </w:t>
      </w:r>
      <w:r>
        <w:rPr>
          <w:rStyle w:val="BodyTextChar5"/>
          <w:rFonts w:cs="Times New Roman"/>
        </w:rPr>
        <w:t>tác dụng với 0,6 lít dung dịch NaOH 0,1M. Sau phản ứng cô cạn dung dịch thu được 4,08 gam chất rắn. Công thức của A là:</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C</w:t>
      </w:r>
      <w:r>
        <w:rPr>
          <w:rStyle w:val="BodytextConstantia3"/>
          <w:rFonts w:cs="Times New Roman"/>
          <w:vertAlign w:val="subscript"/>
        </w:rPr>
        <w:t>2</w:t>
      </w:r>
      <w:r>
        <w:rPr>
          <w:rStyle w:val="BodyTextChar5"/>
          <w:rFonts w:cs="Times New Roman"/>
        </w:rPr>
        <w:t>H</w:t>
      </w:r>
      <w:r>
        <w:rPr>
          <w:rStyle w:val="BodytextConstantia3"/>
          <w:rFonts w:cs="Times New Roman"/>
          <w:vertAlign w:val="subscript"/>
        </w:rPr>
        <w:t>5</w:t>
      </w:r>
      <w:r>
        <w:rPr>
          <w:rStyle w:val="BodyTextChar5"/>
          <w:rFonts w:cs="Times New Roman"/>
        </w:rPr>
        <w:t>COOCH</w:t>
      </w:r>
      <w:r>
        <w:rPr>
          <w:rStyle w:val="BodytextConstantia3"/>
          <w:rFonts w:cs="Times New Roman"/>
          <w:vertAlign w:val="subscript"/>
        </w:rPr>
        <w:t>3</w:t>
      </w:r>
      <w:r>
        <w:rPr>
          <w:rStyle w:val="BodytextConstantia3"/>
          <w:rFonts w:cs="Times New Roman"/>
        </w:rPr>
        <w:tab/>
      </w:r>
      <w:r>
        <w:rPr>
          <w:rStyle w:val="BodyTextChar5"/>
          <w:rFonts w:cs="Times New Roman"/>
        </w:rPr>
        <w:t>B. HCOOC</w:t>
      </w:r>
      <w:r>
        <w:rPr>
          <w:rStyle w:val="BodytextConstantia3"/>
          <w:rFonts w:cs="Times New Roman"/>
          <w:vertAlign w:val="subscript"/>
        </w:rPr>
        <w:t>3</w:t>
      </w:r>
      <w:r>
        <w:rPr>
          <w:rStyle w:val="BodyTextChar5"/>
          <w:rFonts w:cs="Times New Roman"/>
        </w:rPr>
        <w:t>H</w:t>
      </w:r>
      <w:r>
        <w:rPr>
          <w:rStyle w:val="BodytextConstantia3"/>
          <w:rFonts w:cs="Times New Roman"/>
          <w:vertAlign w:val="subscript"/>
        </w:rPr>
        <w:t>7</w:t>
      </w:r>
      <w:r>
        <w:rPr>
          <w:rStyle w:val="BodytextConstantia3"/>
          <w:rFonts w:cs="Times New Roman"/>
        </w:rPr>
        <w:tab/>
      </w:r>
      <w:r>
        <w:rPr>
          <w:rStyle w:val="BodyTextChar5"/>
          <w:rFonts w:cs="Times New Roman"/>
        </w:rPr>
        <w:t>C. CH</w:t>
      </w:r>
      <w:r>
        <w:rPr>
          <w:rStyle w:val="BodytextConstantia3"/>
          <w:rFonts w:cs="Times New Roman"/>
          <w:vertAlign w:val="subscript"/>
        </w:rPr>
        <w:t>3</w:t>
      </w:r>
      <w:r>
        <w:rPr>
          <w:rStyle w:val="BodyTextChar5"/>
          <w:rFonts w:cs="Times New Roman"/>
        </w:rPr>
        <w:t>COOC</w:t>
      </w:r>
      <w:r>
        <w:rPr>
          <w:rStyle w:val="BodytextConstantia3"/>
          <w:rFonts w:cs="Times New Roman"/>
          <w:vertAlign w:val="subscript"/>
        </w:rPr>
        <w:t>2</w:t>
      </w:r>
      <w:r>
        <w:rPr>
          <w:rStyle w:val="BodyTextChar5"/>
          <w:rFonts w:cs="Times New Roman"/>
        </w:rPr>
        <w:t>H</w:t>
      </w:r>
      <w:r>
        <w:rPr>
          <w:rStyle w:val="BodytextConstantia3"/>
          <w:rFonts w:cs="Times New Roman"/>
          <w:vertAlign w:val="subscript"/>
        </w:rPr>
        <w:t>5</w:t>
      </w:r>
      <w:r>
        <w:rPr>
          <w:rStyle w:val="BodytextConstantia3"/>
          <w:rFonts w:cs="Times New Roman"/>
        </w:rPr>
        <w:tab/>
      </w:r>
      <w:r>
        <w:rPr>
          <w:rStyle w:val="BodyTextChar5"/>
          <w:rFonts w:cs="Times New Roman"/>
        </w:rPr>
        <w:t>D. C</w:t>
      </w:r>
      <w:r>
        <w:rPr>
          <w:rStyle w:val="BodytextConstantia3"/>
          <w:rFonts w:cs="Times New Roman"/>
          <w:vertAlign w:val="subscript"/>
        </w:rPr>
        <w:t>3</w:t>
      </w:r>
      <w:r>
        <w:rPr>
          <w:rStyle w:val="BodyTextChar5"/>
          <w:rFonts w:cs="Times New Roman"/>
        </w:rPr>
        <w:t>H</w:t>
      </w:r>
      <w:r>
        <w:rPr>
          <w:rStyle w:val="BodytextConstantia3"/>
          <w:rFonts w:cs="Times New Roman"/>
          <w:vertAlign w:val="subscript"/>
        </w:rPr>
        <w:t>7</w:t>
      </w:r>
      <w:r>
        <w:rPr>
          <w:rStyle w:val="BodyTextChar5"/>
          <w:rFonts w:cs="Times New Roman"/>
        </w:rPr>
        <w:t>COOH</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34: Polime nào dưới đây có cùng cấu trúc mạch polime với nhựa bakelit?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cao su lưu hóa</w:t>
        <w:tab/>
        <w:t>B. amilozơ</w:t>
        <w:tab/>
        <w:t>C. xenlulozơ</w:t>
        <w:tab/>
        <w:t>D. Glicogen</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35: Cho m gam tinh bột lên men thành ancol etylic với hiệu suất 81%. Toàn bộ lượng CO</w:t>
      </w:r>
      <w:r>
        <w:rPr>
          <w:rStyle w:val="BodytextConstantia3"/>
          <w:rFonts w:cs="Times New Roman"/>
          <w:vertAlign w:val="subscript"/>
        </w:rPr>
        <w:t>2</w:t>
      </w:r>
      <w:r>
        <w:rPr>
          <w:rStyle w:val="BodytextConstantia3"/>
          <w:rFonts w:cs="Times New Roman"/>
        </w:rPr>
        <w:t xml:space="preserve"> </w:t>
      </w:r>
      <w:r>
        <w:rPr>
          <w:rStyle w:val="BodyTextChar5"/>
          <w:rFonts w:cs="Times New Roman"/>
        </w:rPr>
        <w:t>hấp thụ vào dung dịch nước vôi trong thu được 275g kết tủa và dung dịch Y. Đun kĩ dung dịch Y thu thêm 150g kết tủa nữa. Khối lượng m là? (cho H = 1, C =12, O = 16, Ca=40)</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375g</w:t>
        <w:tab/>
        <w:t>B. 750g</w:t>
        <w:tab/>
        <w:t>C. 450g</w:t>
        <w:tab/>
        <w:t>D. 575g</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36: C</w:t>
      </w:r>
      <w:r>
        <w:rPr>
          <w:rStyle w:val="BodytextConstantia3"/>
          <w:rFonts w:cs="Times New Roman"/>
          <w:vertAlign w:val="subscript"/>
        </w:rPr>
        <w:t>4</w:t>
      </w:r>
      <w:r>
        <w:rPr>
          <w:rStyle w:val="BodyTextChar5"/>
          <w:rFonts w:cs="Times New Roman"/>
        </w:rPr>
        <w:t>H</w:t>
      </w:r>
      <w:r>
        <w:rPr>
          <w:rStyle w:val="BodytextConstantia3"/>
          <w:rFonts w:cs="Times New Roman"/>
          <w:vertAlign w:val="subscript"/>
        </w:rPr>
        <w:t>8</w:t>
      </w:r>
      <w:r>
        <w:rPr>
          <w:rStyle w:val="BodyTextChar5"/>
          <w:rFonts w:cs="Times New Roman"/>
        </w:rPr>
        <w:t>O</w:t>
      </w:r>
      <w:r>
        <w:rPr>
          <w:rStyle w:val="BodytextConstantia3"/>
          <w:rFonts w:cs="Times New Roman"/>
          <w:vertAlign w:val="subscript"/>
        </w:rPr>
        <w:t>2</w:t>
      </w:r>
      <w:r>
        <w:rPr>
          <w:rStyle w:val="BodytextConstantia3"/>
          <w:rFonts w:cs="Times New Roman"/>
        </w:rPr>
        <w:t xml:space="preserve"> </w:t>
      </w:r>
      <w:r>
        <w:rPr>
          <w:rStyle w:val="BodyTextChar5"/>
          <w:rFonts w:cs="Times New Roman"/>
        </w:rPr>
        <w:t>có bao nhiêu đồng phân mạch hở phản ứng được với dung dịch NaOH?</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5</w:t>
        <w:tab/>
        <w:t xml:space="preserve">B. </w:t>
      </w:r>
      <w:r>
        <w:rPr>
          <w:rStyle w:val="BodytextItalic"/>
          <w:i w:val="false"/>
        </w:rPr>
        <w:t>7</w:t>
      </w:r>
      <w:r>
        <w:rPr>
          <w:rStyle w:val="BodyTextChar5"/>
          <w:rFonts w:cs="Times New Roman"/>
        </w:rPr>
        <w:tab/>
        <w:t xml:space="preserve">C. </w:t>
      </w:r>
      <w:r>
        <w:rPr>
          <w:rStyle w:val="BodytextConstantia"/>
          <w:rFonts w:cs="Times New Roman"/>
        </w:rPr>
        <w:t>6</w:t>
      </w:r>
      <w:r>
        <w:rPr>
          <w:rStyle w:val="BodyTextChar5"/>
          <w:rFonts w:cs="Times New Roman"/>
        </w:rPr>
        <w:tab/>
        <w:t xml:space="preserve">D. </w:t>
      </w:r>
      <w:r>
        <w:rPr>
          <w:rStyle w:val="BodytextConstantia"/>
          <w:rFonts w:cs="Times New Roman"/>
        </w:rPr>
        <w:t>8</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37: Cho các tơ sau: tơ xenlulozơ axetat, tơ capron, tơ nitron, tơ visco, tơ nilon-</w:t>
      </w:r>
      <w:r>
        <w:rPr>
          <w:rStyle w:val="BodytextConstantia"/>
          <w:rFonts w:cs="Times New Roman"/>
        </w:rPr>
        <w:t>6</w:t>
      </w:r>
      <w:r>
        <w:rPr>
          <w:rStyle w:val="BodyTextChar5"/>
          <w:rFonts w:cs="Times New Roman"/>
        </w:rPr>
        <w:t>,</w:t>
      </w:r>
      <w:r>
        <w:rPr>
          <w:rStyle w:val="BodytextConstantia"/>
          <w:rFonts w:cs="Times New Roman"/>
        </w:rPr>
        <w:t>6</w:t>
      </w:r>
      <w:r>
        <w:rPr>
          <w:rStyle w:val="BodyTextChar5"/>
          <w:rFonts w:cs="Times New Roman"/>
        </w:rPr>
        <w:t>. Có bao nhiêu tơ thuộc loại tơ poliamit?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4</w:t>
        <w:tab/>
        <w:t>B. 1</w:t>
        <w:tab/>
        <w:t>C. 2</w:t>
        <w:tab/>
        <w:t>D. 3</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38: Thể tích của dung dịch axit nitric 63% (D = 1,4 g/ml) cần vừa đủ để sản xuất được 59,4 kg xenlulozơ trinitrat (hiệu suất 80%) là? (Cho H = 1;C =12; O = </w:t>
      </w:r>
      <w:r>
        <w:rPr>
          <w:rStyle w:val="BodytextConstantia"/>
          <w:rFonts w:cs="Times New Roman"/>
        </w:rPr>
        <w:t>16</w:t>
      </w:r>
      <w:r>
        <w:rPr>
          <w:rStyle w:val="BodyTextChar5"/>
          <w:rFonts w:cs="Times New Roman"/>
        </w:rPr>
        <w:t>; N=14)</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34,29 lít.</w:t>
        <w:tab/>
        <w:t>B. 42,34 lít.</w:t>
        <w:tab/>
        <w:t>C. 53,57 lít.</w:t>
        <w:tab/>
        <w:t>D. 42,86 lít.</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39: Thủy phân hoàn toàn hỗn hợp E gồm 2 este X, Y đơn chức, đồng phân, mạch hở, bằng một lượng dung dịch NaOH vừa đủ thu được 13,2 gam hỗn hợp 2 muối (Z) và 7,8 gam hỗn hợp 2 ancol (chỉ hơn kém nhau 1 nguyên tử C trong phân tử). Nung Z thu 0,075 mol Na</w:t>
      </w:r>
      <w:r>
        <w:rPr>
          <w:rStyle w:val="BodyTextChar5"/>
          <w:rFonts w:cs="Times New Roman"/>
          <w:vertAlign w:val="subscript"/>
        </w:rPr>
        <w:t>2</w:t>
      </w:r>
      <w:r>
        <w:rPr>
          <w:rStyle w:val="BodyTextChar5"/>
          <w:rFonts w:cs="Times New Roman"/>
        </w:rPr>
        <w:t>CO</w:t>
      </w:r>
      <w:r>
        <w:rPr>
          <w:rStyle w:val="BodyTextChar5"/>
          <w:rFonts w:cs="Times New Roman"/>
          <w:vertAlign w:val="subscript"/>
        </w:rPr>
        <w:t>3</w:t>
      </w:r>
      <w:r>
        <w:rPr>
          <w:rStyle w:val="BodyTextChar5"/>
          <w:rFonts w:cs="Times New Roman"/>
        </w:rPr>
        <w:t xml:space="preserve">. Xác định CTCT thu gọn của X và Y: (Cho H = 1; C =12; O = 16; Na=23) </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CH</w:t>
      </w:r>
      <w:r>
        <w:rPr>
          <w:rStyle w:val="BodytextConstantia"/>
          <w:rFonts w:cs="Times New Roman"/>
          <w:vertAlign w:val="subscript"/>
        </w:rPr>
        <w:t>2</w:t>
      </w:r>
      <w:r>
        <w:rPr>
          <w:rStyle w:val="BodyTextChar5"/>
          <w:rFonts w:cs="Times New Roman"/>
        </w:rPr>
        <w:t xml:space="preserve"> = CHCOOC</w:t>
      </w:r>
      <w:r>
        <w:rPr>
          <w:rStyle w:val="BodytextConstantia"/>
          <w:rFonts w:cs="Times New Roman"/>
          <w:vertAlign w:val="subscript"/>
        </w:rPr>
        <w:t>2</w:t>
      </w:r>
      <w:r>
        <w:rPr>
          <w:rStyle w:val="BodyTextChar5"/>
          <w:rFonts w:cs="Times New Roman"/>
        </w:rPr>
        <w:t>H</w:t>
      </w:r>
      <w:r>
        <w:rPr>
          <w:rStyle w:val="BodytextConstantia"/>
          <w:rFonts w:cs="Times New Roman"/>
          <w:vertAlign w:val="subscript"/>
        </w:rPr>
        <w:t>5</w:t>
      </w:r>
      <w:r>
        <w:rPr>
          <w:rStyle w:val="BodyTextChar5"/>
          <w:rFonts w:cs="Times New Roman"/>
        </w:rPr>
        <w:t xml:space="preserve"> và CH</w:t>
      </w:r>
      <w:r>
        <w:rPr>
          <w:rStyle w:val="BodytextConstantia"/>
          <w:rFonts w:cs="Times New Roman"/>
          <w:vertAlign w:val="subscript"/>
        </w:rPr>
        <w:t>3</w:t>
      </w:r>
      <w:r>
        <w:rPr>
          <w:rStyle w:val="BodyTextChar5"/>
          <w:rFonts w:cs="Times New Roman"/>
        </w:rPr>
        <w:t>COOCH = CHCH</w:t>
      </w:r>
      <w:r>
        <w:rPr>
          <w:rStyle w:val="BodytextConstantia"/>
          <w:rFonts w:cs="Times New Roman"/>
          <w:vertAlign w:val="subscript"/>
        </w:rPr>
        <w:t>3</w:t>
      </w:r>
      <w:r>
        <w:rPr>
          <w:rStyle w:val="BodyTextChar5"/>
          <w:rFonts w:cs="Times New Roman"/>
        </w:rPr>
        <w:tab/>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B. HCOOCH</w:t>
      </w:r>
      <w:r>
        <w:rPr>
          <w:rStyle w:val="BodytextConstantia"/>
          <w:rFonts w:cs="Times New Roman"/>
          <w:vertAlign w:val="subscript"/>
        </w:rPr>
        <w:t>2</w:t>
      </w:r>
      <w:r>
        <w:rPr>
          <w:rStyle w:val="BodyTextChar5"/>
          <w:rFonts w:cs="Times New Roman"/>
        </w:rPr>
        <w:t>CH = CHCH</w:t>
      </w:r>
      <w:r>
        <w:rPr>
          <w:rStyle w:val="BodytextConstantia"/>
          <w:rFonts w:cs="Times New Roman"/>
          <w:vertAlign w:val="subscript"/>
        </w:rPr>
        <w:t>3</w:t>
      </w:r>
      <w:r>
        <w:rPr>
          <w:rStyle w:val="BodyTextChar5"/>
          <w:rFonts w:cs="Times New Roman"/>
        </w:rPr>
        <w:t xml:space="preserve"> và CH</w:t>
      </w:r>
      <w:r>
        <w:rPr>
          <w:rStyle w:val="BodytextConstantia"/>
          <w:rFonts w:cs="Times New Roman"/>
          <w:vertAlign w:val="subscript"/>
        </w:rPr>
        <w:t>3</w:t>
      </w:r>
      <w:r>
        <w:rPr>
          <w:rStyle w:val="BodyTextChar5"/>
          <w:rFonts w:cs="Times New Roman"/>
        </w:rPr>
        <w:t>COOCH</w:t>
      </w:r>
      <w:r>
        <w:rPr>
          <w:rStyle w:val="BodytextConstantia"/>
          <w:rFonts w:cs="Times New Roman"/>
          <w:vertAlign w:val="subscript"/>
        </w:rPr>
        <w:t>2</w:t>
      </w:r>
      <w:r>
        <w:rPr>
          <w:rStyle w:val="BodyTextChar5"/>
          <w:rFonts w:cs="Times New Roman"/>
        </w:rPr>
        <w:t>CH = CH</w:t>
      </w:r>
      <w:r>
        <w:rPr>
          <w:rStyle w:val="BodytextConstantia"/>
          <w:rFonts w:cs="Times New Roman"/>
          <w:vertAlign w:val="subscript"/>
        </w:rPr>
        <w:t>2</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C. C</w:t>
      </w:r>
      <w:r>
        <w:rPr>
          <w:rStyle w:val="BodytextConstantia"/>
          <w:rFonts w:cs="Times New Roman"/>
          <w:vertAlign w:val="subscript"/>
        </w:rPr>
        <w:t>2</w:t>
      </w:r>
      <w:r>
        <w:rPr>
          <w:rStyle w:val="BodyTextChar5"/>
          <w:rFonts w:cs="Times New Roman"/>
        </w:rPr>
        <w:t>H</w:t>
      </w:r>
      <w:r>
        <w:rPr>
          <w:rStyle w:val="BodytextConstantia"/>
          <w:rFonts w:cs="Times New Roman"/>
          <w:vertAlign w:val="subscript"/>
        </w:rPr>
        <w:t>5</w:t>
      </w:r>
      <w:r>
        <w:rPr>
          <w:rStyle w:val="BodyTextChar5"/>
          <w:rFonts w:cs="Times New Roman"/>
        </w:rPr>
        <w:t>COOCH</w:t>
      </w:r>
      <w:r>
        <w:rPr>
          <w:rStyle w:val="BodytextConstantia"/>
          <w:rFonts w:cs="Times New Roman"/>
          <w:vertAlign w:val="subscript"/>
        </w:rPr>
        <w:t>2</w:t>
      </w:r>
      <w:r>
        <w:rPr>
          <w:rStyle w:val="BodyTextChar5"/>
          <w:rFonts w:cs="Times New Roman"/>
        </w:rPr>
        <w:t>CH = CH</w:t>
      </w:r>
      <w:r>
        <w:rPr>
          <w:rStyle w:val="BodytextConstantia"/>
          <w:rFonts w:cs="Times New Roman"/>
          <w:vertAlign w:val="subscript"/>
        </w:rPr>
        <w:t>2</w:t>
      </w:r>
      <w:r>
        <w:rPr>
          <w:rStyle w:val="BodyTextChar5"/>
          <w:rFonts w:cs="Times New Roman"/>
        </w:rPr>
        <w:t xml:space="preserve"> và CH</w:t>
      </w:r>
      <w:r>
        <w:rPr>
          <w:rStyle w:val="BodytextConstantia"/>
          <w:rFonts w:cs="Times New Roman"/>
          <w:vertAlign w:val="subscript"/>
        </w:rPr>
        <w:t>3</w:t>
      </w:r>
      <w:r>
        <w:rPr>
          <w:rStyle w:val="BodyTextChar5"/>
          <w:rFonts w:cs="Times New Roman"/>
        </w:rPr>
        <w:t>CH = CHCOOC</w:t>
      </w:r>
      <w:r>
        <w:rPr>
          <w:rStyle w:val="BodytextConstantia"/>
          <w:rFonts w:cs="Times New Roman"/>
          <w:vertAlign w:val="subscript"/>
        </w:rPr>
        <w:t>2</w:t>
      </w:r>
      <w:r>
        <w:rPr>
          <w:rStyle w:val="BodyTextChar5"/>
          <w:rFonts w:cs="Times New Roman"/>
        </w:rPr>
        <w:t>H</w:t>
      </w:r>
      <w:r>
        <w:rPr>
          <w:rStyle w:val="BodytextConstantia"/>
          <w:rFonts w:cs="Times New Roman"/>
          <w:vertAlign w:val="subscript"/>
        </w:rPr>
        <w:t>5</w:t>
      </w:r>
      <w:r>
        <w:rPr>
          <w:rStyle w:val="BodyTextChar5"/>
          <w:rFonts w:cs="Times New Roman"/>
        </w:rPr>
        <w:t xml:space="preserve"> </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D. CH</w:t>
      </w:r>
      <w:r>
        <w:rPr>
          <w:rStyle w:val="BodytextConstantia"/>
          <w:rFonts w:cs="Times New Roman"/>
          <w:vertAlign w:val="subscript"/>
        </w:rPr>
        <w:t>3</w:t>
      </w:r>
      <w:r>
        <w:rPr>
          <w:rStyle w:val="BodyTextChar5"/>
          <w:rFonts w:cs="Times New Roman"/>
        </w:rPr>
        <w:t>COOCH</w:t>
      </w:r>
      <w:r>
        <w:rPr>
          <w:rStyle w:val="BodytextConstantia"/>
          <w:rFonts w:cs="Times New Roman"/>
          <w:vertAlign w:val="subscript"/>
        </w:rPr>
        <w:t>2</w:t>
      </w:r>
      <w:r>
        <w:rPr>
          <w:rStyle w:val="BodyTextChar5"/>
          <w:rFonts w:cs="Times New Roman"/>
        </w:rPr>
        <w:t>CH = CH</w:t>
      </w:r>
      <w:r>
        <w:rPr>
          <w:rStyle w:val="BodytextConstantia"/>
          <w:rFonts w:cs="Times New Roman"/>
          <w:vertAlign w:val="subscript"/>
        </w:rPr>
        <w:t>2</w:t>
      </w:r>
      <w:r>
        <w:rPr>
          <w:rStyle w:val="BodyTextChar5"/>
          <w:rFonts w:cs="Times New Roman"/>
        </w:rPr>
        <w:t xml:space="preserve"> và CH</w:t>
      </w:r>
      <w:r>
        <w:rPr>
          <w:rStyle w:val="BodytextConstantia"/>
          <w:rFonts w:cs="Times New Roman"/>
          <w:vertAlign w:val="subscript"/>
        </w:rPr>
        <w:t>2</w:t>
      </w:r>
      <w:r>
        <w:rPr>
          <w:rStyle w:val="BodyTextChar5"/>
          <w:rFonts w:cs="Times New Roman"/>
        </w:rPr>
        <w:t xml:space="preserve"> = CHCOOC</w:t>
      </w:r>
      <w:r>
        <w:rPr>
          <w:rStyle w:val="BodytextConstantia"/>
          <w:rFonts w:cs="Times New Roman"/>
          <w:vertAlign w:val="subscript"/>
        </w:rPr>
        <w:t>2</w:t>
      </w:r>
      <w:r>
        <w:rPr>
          <w:rStyle w:val="BodyTextChar5"/>
          <w:rFonts w:cs="Times New Roman"/>
        </w:rPr>
        <w:t>H</w:t>
      </w:r>
      <w:r>
        <w:rPr>
          <w:rStyle w:val="BodytextConstantia"/>
          <w:rFonts w:cs="Times New Roman"/>
          <w:vertAlign w:val="subscript"/>
        </w:rPr>
        <w:t>5</w:t>
      </w:r>
      <w:r>
        <w:rPr>
          <w:rStyle w:val="BodytextConstantia"/>
          <w:rFonts w:cs="Times New Roman"/>
        </w:rPr>
        <w:t xml:space="preserve"> </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b/>
        </w:rPr>
        <w:t>Câu</w:t>
      </w:r>
      <w:r>
        <w:rPr>
          <w:rStyle w:val="BodyTextChar5"/>
          <w:rFonts w:cs="Times New Roman"/>
        </w:rPr>
        <w:t xml:space="preserve"> 40: Cho các phát biểu sau:</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Có thể dùng nước brom để phân biệt glucozơ và fructozơ.</w:t>
      </w:r>
    </w:p>
    <w:p>
      <w:pPr>
        <w:pStyle w:val="BodyText13"/>
        <w:tabs>
          <w:tab w:val="clear" w:pos="720"/>
          <w:tab w:val="left" w:pos="142" w:leader="none"/>
          <w:tab w:val="left" w:pos="2410" w:leader="none"/>
          <w:tab w:val="left" w:pos="4820" w:leader="none"/>
          <w:tab w:val="left" w:pos="7230" w:leader="none"/>
        </w:tabs>
        <w:spacing w:lineRule="auto" w:line="360"/>
        <w:rPr/>
      </w:pPr>
      <w:r>
        <w:rPr>
          <w:rStyle w:val="BodyTextChar5"/>
          <w:rFonts w:cs="Times New Roman"/>
        </w:rPr>
        <w:t>(b) Trong môi trường bazơ, glucozơ và fructozơ có thể chuyển hoá lẫn nhau.</w:t>
      </w:r>
    </w:p>
    <w:p>
      <w:pPr>
        <w:pStyle w:val="BodyText13"/>
        <w:tabs>
          <w:tab w:val="clear" w:pos="720"/>
          <w:tab w:val="left" w:pos="142" w:leader="none"/>
          <w:tab w:val="left" w:pos="2410" w:leader="none"/>
          <w:tab w:val="left" w:pos="4820" w:leader="none"/>
          <w:tab w:val="left" w:pos="7230" w:leader="none"/>
        </w:tabs>
        <w:spacing w:lineRule="auto" w:line="360"/>
        <w:rPr/>
      </w:pPr>
      <w:r>
        <w:rPr>
          <w:rStyle w:val="BodyTextChar5"/>
          <w:rFonts w:cs="Times New Roman"/>
        </w:rPr>
        <w:t>(c) Tinh bột và xenlulozơ là đồng phân cấu tạo của nhau</w:t>
      </w:r>
    </w:p>
    <w:p>
      <w:pPr>
        <w:pStyle w:val="BodyText13"/>
        <w:tabs>
          <w:tab w:val="clear" w:pos="720"/>
          <w:tab w:val="left" w:pos="142" w:leader="none"/>
          <w:tab w:val="left" w:pos="2410" w:leader="none"/>
          <w:tab w:val="left" w:pos="4820" w:leader="none"/>
          <w:tab w:val="left" w:pos="7230" w:leader="none"/>
        </w:tabs>
        <w:spacing w:lineRule="auto" w:line="360"/>
        <w:rPr/>
      </w:pPr>
      <w:r>
        <w:rPr>
          <w:rStyle w:val="BodyTextChar5"/>
          <w:rFonts w:cs="Times New Roman"/>
        </w:rPr>
        <w:t>(d) Khi đun nóng glucozơ bị khử bởi dung dịch AgNO</w:t>
      </w:r>
      <w:r>
        <w:rPr>
          <w:rStyle w:val="BodytextConstantia"/>
          <w:rFonts w:cs="Times New Roman"/>
          <w:vertAlign w:val="subscript"/>
        </w:rPr>
        <w:t>3</w:t>
      </w:r>
      <w:r>
        <w:rPr>
          <w:rStyle w:val="BodyTextChar5"/>
          <w:rFonts w:cs="Times New Roman"/>
        </w:rPr>
        <w:t xml:space="preserve"> trong NH</w:t>
      </w:r>
      <w:r>
        <w:rPr>
          <w:rStyle w:val="BodytextConstantia"/>
          <w:rFonts w:cs="Times New Roman"/>
          <w:vertAlign w:val="subscript"/>
        </w:rPr>
        <w:t>3</w:t>
      </w:r>
      <w:r>
        <w:rPr>
          <w:rStyle w:val="BodyTextChar5"/>
          <w:rFonts w:cs="Times New Roman"/>
        </w:rPr>
        <w:t>tạo ra Ag.</w:t>
      </w:r>
    </w:p>
    <w:p>
      <w:pPr>
        <w:pStyle w:val="BodyText13"/>
        <w:tabs>
          <w:tab w:val="clear" w:pos="720"/>
          <w:tab w:val="left" w:pos="142" w:leader="none"/>
          <w:tab w:val="left" w:pos="2410" w:leader="none"/>
          <w:tab w:val="left" w:pos="4820" w:leader="none"/>
          <w:tab w:val="left" w:pos="7230" w:leader="none"/>
        </w:tabs>
        <w:spacing w:lineRule="auto" w:line="360"/>
        <w:rPr/>
      </w:pPr>
      <w:r>
        <w:rPr>
          <w:rStyle w:val="BodyTextChar5"/>
          <w:rFonts w:cs="Times New Roman"/>
        </w:rPr>
        <w:t>(e) Trong dung dịch, glucozơ và fructozơ đều hoà tan Cu(OH</w:t>
      </w:r>
      <w:r>
        <w:rPr>
          <w:rStyle w:val="BodytextConstantia"/>
          <w:rFonts w:cs="Times New Roman"/>
        </w:rPr>
        <w:t>)</w:t>
      </w:r>
      <w:r>
        <w:rPr>
          <w:rStyle w:val="BodytextConstantia"/>
          <w:rFonts w:cs="Times New Roman"/>
          <w:vertAlign w:val="subscript"/>
        </w:rPr>
        <w:t>2</w:t>
      </w:r>
      <w:r>
        <w:rPr>
          <w:rStyle w:val="BodyTextChar5"/>
          <w:rFonts w:cs="Times New Roman"/>
        </w:rPr>
        <w:t xml:space="preserve"> ở nhiệt độ cao cho dung dịch màu xanh lam.</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(f) Trong dung dịch, fructozơ tồn tại chủ yếu dạng vòng 5 cạnh a - fructozơ và 3-fructozơ.</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Số phát biểu đúng là:</w:t>
      </w:r>
    </w:p>
    <w:p>
      <w:pPr>
        <w:pStyle w:val="BodyText13"/>
        <w:tabs>
          <w:tab w:val="clear" w:pos="720"/>
          <w:tab w:val="left" w:pos="2410" w:leader="none"/>
          <w:tab w:val="left" w:pos="4820" w:leader="none"/>
          <w:tab w:val="left" w:pos="7230" w:leader="none"/>
        </w:tabs>
        <w:spacing w:lineRule="auto" w:line="360"/>
        <w:rPr/>
      </w:pPr>
      <w:r>
        <w:rPr>
          <w:rStyle w:val="BodyTextChar5"/>
          <w:rFonts w:cs="Times New Roman"/>
        </w:rPr>
        <w:t>A. 4.</w:t>
        <w:tab/>
        <w:t>B.5.</w:t>
        <w:tab/>
        <w:t>C. 3.</w:t>
        <w:tab/>
        <w:t>D. 2</w:t>
      </w:r>
    </w:p>
    <w:p>
      <w:pPr>
        <w:pStyle w:val="BodyText13"/>
        <w:tabs>
          <w:tab w:val="clear" w:pos="720"/>
          <w:tab w:val="left" w:pos="2410" w:leader="none"/>
          <w:tab w:val="left" w:pos="4820" w:leader="none"/>
          <w:tab w:val="left" w:pos="7230" w:leader="none"/>
        </w:tabs>
        <w:spacing w:lineRule="auto" w:line="360"/>
        <w:jc w:val="center"/>
        <w:rPr/>
      </w:pPr>
      <w:r>
        <w:rPr/>
        <w:t>ĐÁP ÁN</w:t>
      </w:r>
    </w:p>
    <w:tbl>
      <w:tblPr>
        <w:tblW w:w="7256" w:type="dxa"/>
        <w:jc w:val="center"/>
        <w:tblInd w:w="0" w:type="dxa"/>
        <w:tblLayout w:type="fixed"/>
        <w:tblCellMar>
          <w:top w:w="0" w:type="dxa"/>
          <w:left w:w="0" w:type="dxa"/>
          <w:bottom w:w="0" w:type="dxa"/>
          <w:right w:w="0" w:type="dxa"/>
        </w:tblCellMar>
      </w:tblPr>
      <w:tblGrid>
        <w:gridCol w:w="907"/>
        <w:gridCol w:w="907"/>
        <w:gridCol w:w="907"/>
        <w:gridCol w:w="907"/>
        <w:gridCol w:w="907"/>
        <w:gridCol w:w="907"/>
        <w:gridCol w:w="907"/>
        <w:gridCol w:w="907"/>
      </w:tblGrid>
      <w:tr>
        <w:trPr>
          <w:trHeight w:val="274" w:hRule="exact"/>
        </w:trPr>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pPr>
            <w:r>
              <w:rPr>
                <w:rStyle w:val="BodytextConstantia2"/>
                <w:rFonts w:cs="Times New Roman"/>
              </w:rPr>
              <w:t>1</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pPr>
            <w:r>
              <w:rPr>
                <w:rStyle w:val="BodytextConstantia2"/>
                <w:rFonts w:cs="Times New Roman"/>
              </w:rPr>
              <w:t>11</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pPr>
            <w:r>
              <w:rPr>
                <w:rStyle w:val="BodytextConstantia2"/>
                <w:rFonts w:cs="Times New Roman"/>
              </w:rPr>
              <w:t>21</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31</w:t>
            </w:r>
          </w:p>
        </w:tc>
        <w:tc>
          <w:tcPr>
            <w:tcW w:w="907" w:type="dxa"/>
            <w:tcBorders>
              <w:top w:val="single" w:sz="4" w:space="0" w:color="000000"/>
              <w:left w:val="single" w:sz="4" w:space="0" w:color="000000"/>
              <w:righ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r>
      <w:tr>
        <w:trPr>
          <w:trHeight w:val="269" w:hRule="exact"/>
        </w:trPr>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pPr>
            <w:r>
              <w:rPr>
                <w:rStyle w:val="BodytextConstantia2"/>
                <w:rFonts w:cs="Times New Roman"/>
              </w:rPr>
              <w:t>2</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pPr>
            <w:r>
              <w:rPr>
                <w:rStyle w:val="BodytextConstantia2"/>
                <w:rFonts w:cs="Times New Roman"/>
              </w:rPr>
              <w:t>12</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pPr>
            <w:r>
              <w:rPr>
                <w:rStyle w:val="BodytextConstantia2"/>
                <w:rFonts w:cs="Times New Roman"/>
              </w:rPr>
              <w:t>22</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32</w:t>
            </w:r>
          </w:p>
        </w:tc>
        <w:tc>
          <w:tcPr>
            <w:tcW w:w="907" w:type="dxa"/>
            <w:tcBorders>
              <w:top w:val="single" w:sz="4" w:space="0" w:color="000000"/>
              <w:left w:val="single" w:sz="4" w:space="0" w:color="000000"/>
              <w:righ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r>
      <w:tr>
        <w:trPr>
          <w:trHeight w:val="269" w:hRule="exact"/>
        </w:trPr>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13</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23</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33</w:t>
            </w:r>
          </w:p>
        </w:tc>
        <w:tc>
          <w:tcPr>
            <w:tcW w:w="907" w:type="dxa"/>
            <w:tcBorders>
              <w:top w:val="single" w:sz="4" w:space="0" w:color="000000"/>
              <w:left w:val="single" w:sz="4" w:space="0" w:color="000000"/>
              <w:righ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r>
      <w:tr>
        <w:trPr>
          <w:trHeight w:val="269" w:hRule="exact"/>
        </w:trPr>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4</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14</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24</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34</w:t>
            </w:r>
          </w:p>
        </w:tc>
        <w:tc>
          <w:tcPr>
            <w:tcW w:w="907" w:type="dxa"/>
            <w:tcBorders>
              <w:top w:val="single" w:sz="4" w:space="0" w:color="000000"/>
              <w:left w:val="single" w:sz="4" w:space="0" w:color="000000"/>
              <w:righ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r>
      <w:tr>
        <w:trPr>
          <w:trHeight w:val="264" w:hRule="exact"/>
        </w:trPr>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5</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15</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pPr>
            <w:r>
              <w:rPr>
                <w:color w:val="000000"/>
                <w:lang w:eastAsia="vi-VN"/>
              </w:rPr>
              <w:t>25</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35</w:t>
            </w:r>
          </w:p>
        </w:tc>
        <w:tc>
          <w:tcPr>
            <w:tcW w:w="907" w:type="dxa"/>
            <w:tcBorders>
              <w:top w:val="single" w:sz="4" w:space="0" w:color="000000"/>
              <w:left w:val="single" w:sz="4" w:space="0" w:color="000000"/>
              <w:righ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r>
      <w:tr>
        <w:trPr>
          <w:trHeight w:val="269" w:hRule="exact"/>
        </w:trPr>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pPr>
            <w:r>
              <w:rPr>
                <w:rStyle w:val="BodytextConstantia2"/>
                <w:rFonts w:cs="Times New Roman"/>
              </w:rPr>
              <w:t>6</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16</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26</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36</w:t>
            </w:r>
          </w:p>
        </w:tc>
        <w:tc>
          <w:tcPr>
            <w:tcW w:w="907" w:type="dxa"/>
            <w:tcBorders>
              <w:top w:val="single" w:sz="4" w:space="0" w:color="000000"/>
              <w:left w:val="single" w:sz="4" w:space="0" w:color="000000"/>
              <w:righ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r>
      <w:tr>
        <w:trPr>
          <w:trHeight w:val="269" w:hRule="exact"/>
        </w:trPr>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7</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17</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27</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37</w:t>
            </w:r>
          </w:p>
        </w:tc>
        <w:tc>
          <w:tcPr>
            <w:tcW w:w="907" w:type="dxa"/>
            <w:tcBorders>
              <w:top w:val="single" w:sz="4" w:space="0" w:color="000000"/>
              <w:left w:val="single" w:sz="4" w:space="0" w:color="000000"/>
              <w:righ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r>
      <w:tr>
        <w:trPr>
          <w:trHeight w:val="269" w:hRule="exact"/>
        </w:trPr>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pPr>
            <w:r>
              <w:rPr>
                <w:rStyle w:val="BodytextConstantia2"/>
                <w:rFonts w:cs="Times New Roman"/>
              </w:rPr>
              <w:t>8</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18</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28</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38</w:t>
            </w:r>
          </w:p>
        </w:tc>
        <w:tc>
          <w:tcPr>
            <w:tcW w:w="907" w:type="dxa"/>
            <w:tcBorders>
              <w:top w:val="single" w:sz="4" w:space="0" w:color="000000"/>
              <w:left w:val="single" w:sz="4" w:space="0" w:color="000000"/>
              <w:righ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r>
      <w:tr>
        <w:trPr>
          <w:trHeight w:val="269" w:hRule="exact"/>
        </w:trPr>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9</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19</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29</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B</w:t>
            </w:r>
          </w:p>
        </w:tc>
        <w:tc>
          <w:tcPr>
            <w:tcW w:w="907" w:type="dxa"/>
            <w:tcBorders>
              <w:top w:val="single" w:sz="4" w:space="0" w:color="000000"/>
              <w:lef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39</w:t>
            </w:r>
          </w:p>
        </w:tc>
        <w:tc>
          <w:tcPr>
            <w:tcW w:w="907" w:type="dxa"/>
            <w:tcBorders>
              <w:top w:val="single" w:sz="4" w:space="0" w:color="000000"/>
              <w:left w:val="single" w:sz="4" w:space="0" w:color="000000"/>
              <w:righ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D</w:t>
            </w:r>
          </w:p>
        </w:tc>
      </w:tr>
      <w:tr>
        <w:trPr>
          <w:trHeight w:val="278" w:hRule="exact"/>
        </w:trPr>
        <w:tc>
          <w:tcPr>
            <w:tcW w:w="907" w:type="dxa"/>
            <w:tcBorders>
              <w:top w:val="single" w:sz="4" w:space="0" w:color="000000"/>
              <w:left w:val="single" w:sz="4" w:space="0" w:color="000000"/>
              <w:bottom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pPr>
            <w:r>
              <w:rPr>
                <w:rStyle w:val="BodytextConstantia2"/>
                <w:rFonts w:cs="Times New Roman"/>
              </w:rPr>
              <w:t>10</w:t>
            </w:r>
          </w:p>
        </w:tc>
        <w:tc>
          <w:tcPr>
            <w:tcW w:w="907" w:type="dxa"/>
            <w:tcBorders>
              <w:top w:val="single" w:sz="4" w:space="0" w:color="000000"/>
              <w:left w:val="single" w:sz="4" w:space="0" w:color="000000"/>
              <w:bottom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c>
          <w:tcPr>
            <w:tcW w:w="907" w:type="dxa"/>
            <w:tcBorders>
              <w:top w:val="single" w:sz="4" w:space="0" w:color="000000"/>
              <w:left w:val="single" w:sz="4" w:space="0" w:color="000000"/>
              <w:bottom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pPr>
            <w:r>
              <w:rPr>
                <w:rStyle w:val="BodytextConstantia2"/>
                <w:rFonts w:cs="Times New Roman"/>
              </w:rPr>
              <w:t>20</w:t>
            </w:r>
          </w:p>
        </w:tc>
        <w:tc>
          <w:tcPr>
            <w:tcW w:w="907" w:type="dxa"/>
            <w:tcBorders>
              <w:top w:val="single" w:sz="4" w:space="0" w:color="000000"/>
              <w:left w:val="single" w:sz="4" w:space="0" w:color="000000"/>
              <w:bottom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bottom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30</w:t>
            </w:r>
          </w:p>
        </w:tc>
        <w:tc>
          <w:tcPr>
            <w:tcW w:w="907" w:type="dxa"/>
            <w:tcBorders>
              <w:top w:val="single" w:sz="4" w:space="0" w:color="000000"/>
              <w:left w:val="single" w:sz="4" w:space="0" w:color="000000"/>
              <w:bottom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A</w:t>
            </w:r>
          </w:p>
        </w:tc>
        <w:tc>
          <w:tcPr>
            <w:tcW w:w="907" w:type="dxa"/>
            <w:tcBorders>
              <w:top w:val="single" w:sz="4" w:space="0" w:color="000000"/>
              <w:left w:val="single" w:sz="4" w:space="0" w:color="000000"/>
              <w:bottom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40</w:t>
            </w:r>
          </w:p>
        </w:tc>
        <w:tc>
          <w:tcPr>
            <w:tcW w:w="907" w:type="dxa"/>
            <w:tcBorders>
              <w:top w:val="single" w:sz="4" w:space="0" w:color="000000"/>
              <w:left w:val="single" w:sz="4" w:space="0" w:color="000000"/>
              <w:bottom w:val="single" w:sz="4" w:space="0" w:color="000000"/>
              <w:right w:val="single" w:sz="4" w:space="0" w:color="000000"/>
            </w:tcBorders>
            <w:shd w:fill="FFFFFF" w:val="clear"/>
          </w:tcPr>
          <w:p>
            <w:pPr>
              <w:pStyle w:val="BodyText13"/>
              <w:tabs>
                <w:tab w:val="clear" w:pos="720"/>
                <w:tab w:val="left" w:pos="2410" w:leader="none"/>
                <w:tab w:val="left" w:pos="4820" w:leader="none"/>
                <w:tab w:val="left" w:pos="7230" w:leader="none"/>
              </w:tabs>
              <w:spacing w:lineRule="auto" w:line="360"/>
              <w:jc w:val="center"/>
              <w:rPr>
                <w:color w:val="000000"/>
                <w:lang w:eastAsia="vi-VN"/>
              </w:rPr>
            </w:pPr>
            <w:r>
              <w:rPr>
                <w:color w:val="000000"/>
                <w:lang w:eastAsia="vi-VN"/>
              </w:rPr>
              <w:t>C</w:t>
            </w:r>
          </w:p>
        </w:tc>
      </w:tr>
    </w:tbl>
    <w:p>
      <w:pPr>
        <w:pStyle w:val="BodyText13"/>
        <w:tabs>
          <w:tab w:val="clear" w:pos="720"/>
          <w:tab w:val="left" w:pos="2410" w:leader="none"/>
          <w:tab w:val="left" w:pos="4820" w:leader="none"/>
          <w:tab w:val="left" w:pos="7230" w:leader="none"/>
        </w:tabs>
        <w:spacing w:lineRule="auto" w:line="360"/>
        <w:rPr/>
      </w:pPr>
      <w:r>
        <w:rPr/>
      </w:r>
    </w:p>
    <w:p>
      <w:pPr>
        <w:pStyle w:val="Normal"/>
        <w:spacing w:lineRule="auto" w:line="360"/>
        <w:jc w:val="both"/>
        <w:rPr>
          <w:rFonts w:ascii="Times New Roman" w:hAnsi="Times New Roman" w:cs="Times New Roman"/>
        </w:rPr>
      </w:pPr>
      <w:r>
        <w:rPr>
          <w:rStyle w:val="Bodytext3Bold4"/>
          <w:sz w:val="24"/>
          <w:szCs w:val="24"/>
        </w:rPr>
        <w:t>Câu</w:t>
      </w:r>
      <w:r>
        <w:rPr>
          <w:rStyle w:val="Bodytext3Bold4"/>
          <w:b w:val="false"/>
          <w:sz w:val="24"/>
          <w:szCs w:val="24"/>
        </w:rPr>
        <w:t xml:space="preserve"> </w:t>
      </w:r>
      <w:r>
        <w:rPr>
          <w:rStyle w:val="Bodytext3Bold4"/>
          <w:sz w:val="24"/>
          <w:szCs w:val="24"/>
        </w:rPr>
        <w:t>1</w:t>
      </w:r>
      <w:r>
        <w:rPr>
          <w:rStyle w:val="Bodytext3"/>
          <w:rFonts w:cs="Times New Roman" w:ascii="Times New Roman" w:hAnsi="Times New Roman"/>
          <w:sz w:val="24"/>
          <w:szCs w:val="24"/>
        </w:rPr>
        <w:t xml:space="preserve">: Đáp án </w:t>
      </w:r>
      <w:r>
        <w:rPr>
          <w:rStyle w:val="Bodytext3Bold4"/>
          <w:sz w:val="24"/>
          <w:szCs w:val="24"/>
        </w:rPr>
        <w:t>A</w:t>
      </w:r>
    </w:p>
    <w:p>
      <w:pPr>
        <w:pStyle w:val="Bodytext311"/>
        <w:shd w:fill="auto" w:val="clear"/>
        <w:spacing w:lineRule="auto" w:line="360"/>
        <w:ind w:hanging="0" w:right="0"/>
        <w:jc w:val="both"/>
        <w:rPr>
          <w:sz w:val="24"/>
          <w:szCs w:val="24"/>
        </w:rPr>
      </w:pPr>
      <w:r>
        <w:rPr>
          <w:rStyle w:val="Bodytext3"/>
          <w:color w:val="000000"/>
          <w:sz w:val="24"/>
          <w:szCs w:val="24"/>
          <w:lang w:eastAsia="vi-VN"/>
        </w:rPr>
        <w:t>Các amin bậc 2 có cùng công thức phân tử C</w:t>
      </w:r>
      <w:r>
        <w:rPr>
          <w:rStyle w:val="Bodytext3Constantia5"/>
          <w:rFonts w:cs="Times New Roman"/>
          <w:color w:val="000000"/>
          <w:sz w:val="24"/>
          <w:szCs w:val="24"/>
          <w:vertAlign w:val="subscript"/>
          <w:lang w:eastAsia="vi-VN"/>
        </w:rPr>
        <w:t>4</w:t>
      </w:r>
      <w:r>
        <w:rPr>
          <w:rStyle w:val="Bodytext3"/>
          <w:color w:val="000000"/>
          <w:sz w:val="24"/>
          <w:szCs w:val="24"/>
          <w:lang w:eastAsia="vi-VN"/>
        </w:rPr>
        <w:t>H</w:t>
      </w:r>
      <w:r>
        <w:rPr>
          <w:rStyle w:val="Bodytext3Constantia5"/>
          <w:rFonts w:cs="Times New Roman"/>
          <w:color w:val="000000"/>
          <w:sz w:val="24"/>
          <w:szCs w:val="24"/>
          <w:vertAlign w:val="subscript"/>
          <w:lang w:eastAsia="vi-VN"/>
        </w:rPr>
        <w:t>11</w:t>
      </w:r>
      <w:r>
        <w:rPr>
          <w:rStyle w:val="Bodytext3"/>
          <w:color w:val="000000"/>
          <w:sz w:val="24"/>
          <w:szCs w:val="24"/>
          <w:lang w:eastAsia="vi-VN"/>
        </w:rPr>
        <w:t>N là : CH</w:t>
      </w:r>
      <w:r>
        <w:rPr>
          <w:rStyle w:val="Bodytext365pt"/>
          <w:color w:val="000000"/>
          <w:sz w:val="24"/>
          <w:szCs w:val="24"/>
          <w:vertAlign w:val="subscript"/>
          <w:lang w:eastAsia="vi-VN"/>
        </w:rPr>
        <w:t>3</w:t>
      </w:r>
      <w:r>
        <w:rPr>
          <w:rStyle w:val="Bodytext3"/>
          <w:color w:val="000000"/>
          <w:sz w:val="24"/>
          <w:szCs w:val="24"/>
          <w:lang w:eastAsia="vi-VN"/>
        </w:rPr>
        <w:t>NHCH</w:t>
      </w:r>
      <w:r>
        <w:rPr>
          <w:rStyle w:val="Bodytext365pt"/>
          <w:color w:val="000000"/>
          <w:sz w:val="24"/>
          <w:szCs w:val="24"/>
          <w:vertAlign w:val="subscript"/>
          <w:lang w:eastAsia="vi-VN"/>
        </w:rPr>
        <w:t>2</w:t>
      </w:r>
      <w:r>
        <w:rPr>
          <w:rStyle w:val="Bodytext3"/>
          <w:color w:val="000000"/>
          <w:sz w:val="24"/>
          <w:szCs w:val="24"/>
          <w:lang w:eastAsia="vi-VN"/>
        </w:rPr>
        <w:t>CH</w:t>
      </w:r>
      <w:r>
        <w:rPr>
          <w:rStyle w:val="Bodytext365pt"/>
          <w:color w:val="000000"/>
          <w:sz w:val="24"/>
          <w:szCs w:val="24"/>
          <w:vertAlign w:val="subscript"/>
          <w:lang w:eastAsia="vi-VN"/>
        </w:rPr>
        <w:t>2</w:t>
      </w:r>
      <w:r>
        <w:rPr>
          <w:rStyle w:val="Bodytext3"/>
          <w:color w:val="000000"/>
          <w:sz w:val="24"/>
          <w:szCs w:val="24"/>
          <w:lang w:eastAsia="vi-VN"/>
        </w:rPr>
        <w:t>CH</w:t>
      </w:r>
      <w:r>
        <w:rPr>
          <w:rStyle w:val="Bodytext365pt"/>
          <w:color w:val="000000"/>
          <w:sz w:val="24"/>
          <w:szCs w:val="24"/>
          <w:vertAlign w:val="subscript"/>
          <w:lang w:eastAsia="vi-VN"/>
        </w:rPr>
        <w:t>3</w:t>
      </w:r>
      <w:r>
        <w:rPr>
          <w:rStyle w:val="Bodytext3"/>
          <w:color w:val="000000"/>
          <w:sz w:val="24"/>
          <w:szCs w:val="24"/>
          <w:lang w:eastAsia="vi-VN"/>
        </w:rPr>
        <w:t>, CH</w:t>
      </w:r>
      <w:r>
        <w:rPr>
          <w:rStyle w:val="Bodytext365pt"/>
          <w:color w:val="000000"/>
          <w:sz w:val="24"/>
          <w:szCs w:val="24"/>
          <w:vertAlign w:val="subscript"/>
          <w:lang w:eastAsia="vi-VN"/>
        </w:rPr>
        <w:t>3</w:t>
      </w:r>
      <w:r>
        <w:rPr>
          <w:rStyle w:val="Bodytext3"/>
          <w:color w:val="000000"/>
          <w:sz w:val="24"/>
          <w:szCs w:val="24"/>
          <w:lang w:eastAsia="vi-VN"/>
        </w:rPr>
        <w:t>NHCH(CH</w:t>
      </w:r>
      <w:r>
        <w:rPr>
          <w:rStyle w:val="Bodytext365pt"/>
          <w:color w:val="000000"/>
          <w:sz w:val="24"/>
          <w:szCs w:val="24"/>
          <w:vertAlign w:val="subscript"/>
          <w:lang w:eastAsia="vi-VN"/>
        </w:rPr>
        <w:t>3</w:t>
      </w:r>
      <w:r>
        <w:rPr>
          <w:rStyle w:val="Bodytext3"/>
          <w:color w:val="000000"/>
          <w:sz w:val="24"/>
          <w:szCs w:val="24"/>
          <w:lang w:eastAsia="vi-VN"/>
        </w:rPr>
        <w:t>)CH</w:t>
      </w:r>
      <w:r>
        <w:rPr>
          <w:rStyle w:val="Bodytext365pt"/>
          <w:color w:val="000000"/>
          <w:sz w:val="24"/>
          <w:szCs w:val="24"/>
          <w:vertAlign w:val="subscript"/>
          <w:lang w:eastAsia="vi-VN"/>
        </w:rPr>
        <w:t>3</w:t>
      </w:r>
      <w:r>
        <w:rPr>
          <w:rStyle w:val="Bodytext3"/>
          <w:color w:val="000000"/>
          <w:sz w:val="24"/>
          <w:szCs w:val="24"/>
          <w:lang w:eastAsia="vi-VN"/>
        </w:rPr>
        <w:t xml:space="preserve">; </w:t>
      </w:r>
      <w:r>
        <w:rPr>
          <w:rStyle w:val="Bodytext4"/>
          <w:rFonts w:cs="Times New Roman"/>
          <w:color w:val="000000"/>
          <w:sz w:val="24"/>
          <w:szCs w:val="24"/>
          <w:lang w:eastAsia="vi-VN"/>
        </w:rPr>
        <w:t>CH</w:t>
      </w:r>
      <w:r>
        <w:rPr>
          <w:rStyle w:val="Bodytext4TimesNewRoman"/>
          <w:color w:val="000000"/>
          <w:sz w:val="24"/>
          <w:szCs w:val="24"/>
          <w:vertAlign w:val="subscript"/>
          <w:lang w:val="en-US" w:eastAsia="en-US"/>
        </w:rPr>
        <w:t>3</w:t>
      </w:r>
      <w:r>
        <w:rPr>
          <w:rStyle w:val="Bodytext4"/>
          <w:rFonts w:cs="Times New Roman"/>
          <w:color w:val="000000"/>
          <w:sz w:val="24"/>
          <w:szCs w:val="24"/>
          <w:lang w:eastAsia="vi-VN"/>
        </w:rPr>
        <w:t>CH</w:t>
      </w:r>
      <w:r>
        <w:rPr>
          <w:rStyle w:val="Bodytext4"/>
          <w:rFonts w:cs="Times New Roman"/>
          <w:color w:val="000000"/>
          <w:sz w:val="24"/>
          <w:szCs w:val="24"/>
          <w:vertAlign w:val="subscript"/>
          <w:lang w:eastAsia="vi-VN"/>
        </w:rPr>
        <w:t>2</w:t>
      </w:r>
      <w:r>
        <w:rPr>
          <w:rStyle w:val="Bodytext4"/>
          <w:rFonts w:cs="Times New Roman"/>
          <w:color w:val="000000"/>
          <w:sz w:val="24"/>
          <w:szCs w:val="24"/>
          <w:lang w:eastAsia="vi-VN"/>
        </w:rPr>
        <w:t>NHCH</w:t>
      </w:r>
      <w:r>
        <w:rPr>
          <w:rStyle w:val="Bodytext4TimesNewRoman"/>
          <w:color w:val="000000"/>
          <w:sz w:val="24"/>
          <w:szCs w:val="24"/>
          <w:vertAlign w:val="subscript"/>
          <w:lang w:val="en-US" w:eastAsia="en-US"/>
        </w:rPr>
        <w:t>2</w:t>
      </w:r>
      <w:r>
        <w:rPr>
          <w:rStyle w:val="Bodytext4"/>
          <w:rFonts w:cs="Times New Roman"/>
          <w:color w:val="000000"/>
          <w:sz w:val="24"/>
          <w:szCs w:val="24"/>
          <w:lang w:eastAsia="vi-VN"/>
        </w:rPr>
        <w:t>CH</w:t>
      </w:r>
      <w:r>
        <w:rPr>
          <w:rStyle w:val="Bodytext4TimesNewRoman"/>
          <w:color w:val="000000"/>
          <w:sz w:val="24"/>
          <w:szCs w:val="24"/>
          <w:vertAlign w:val="subscript"/>
          <w:lang w:val="en-US" w:eastAsia="en-US"/>
        </w:rPr>
        <w:t>3</w:t>
      </w:r>
      <w:r>
        <w:rPr>
          <w:rStyle w:val="Bodytext465pt"/>
          <w:rFonts w:cs="Times New Roman"/>
          <w:color w:val="000000"/>
          <w:sz w:val="24"/>
          <w:szCs w:val="24"/>
          <w:lang w:val="en-US" w:eastAsia="en-US"/>
        </w:rPr>
        <w:t xml:space="preserve"> </w:t>
      </w:r>
      <w:r>
        <w:rPr>
          <w:rStyle w:val="Bodytext4TimesNewRoman1"/>
          <w:color w:val="000000"/>
          <w:sz w:val="24"/>
          <w:szCs w:val="24"/>
          <w:lang w:val="en-US" w:eastAsia="en-US"/>
        </w:rPr>
        <w:t>.</w:t>
      </w:r>
    </w:p>
    <w:p>
      <w:pPr>
        <w:pStyle w:val="Bodytext51"/>
        <w:shd w:fill="auto" w:val="clear"/>
        <w:spacing w:lineRule="auto" w:line="360"/>
        <w:jc w:val="both"/>
        <w:rPr>
          <w:b w:val="false"/>
          <w:i w:val="false"/>
          <w:i w:val="false"/>
          <w:spacing w:val="0"/>
          <w:sz w:val="24"/>
          <w:szCs w:val="24"/>
        </w:rPr>
      </w:pPr>
      <w:r>
        <w:rPr>
          <w:rStyle w:val="Bodytext5NotItalic"/>
          <w:b w:val="false"/>
          <w:bCs w:val="false"/>
          <w:i/>
          <w:iCs/>
          <w:color w:val="000000"/>
          <w:sz w:val="24"/>
          <w:szCs w:val="24"/>
          <w:lang w:eastAsia="vi-VN"/>
        </w:rPr>
        <w:t xml:space="preserve">Chú ý : </w:t>
      </w:r>
      <w:r>
        <w:rPr>
          <w:rStyle w:val="Bodytext5"/>
          <w:b/>
          <w:bCs w:val="false"/>
          <w:i/>
          <w:iCs w:val="false"/>
          <w:color w:val="000000"/>
          <w:spacing w:val="0"/>
          <w:sz w:val="24"/>
          <w:szCs w:val="24"/>
          <w:lang w:eastAsia="vi-VN"/>
        </w:rPr>
        <w:t>Bậc của amin khác với bậc của ancol.</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2</w:t>
      </w:r>
      <w:r>
        <w:rPr>
          <w:rStyle w:val="Bodytext3"/>
          <w:color w:val="000000"/>
          <w:sz w:val="24"/>
          <w:szCs w:val="24"/>
          <w:lang w:eastAsia="vi-VN"/>
        </w:rPr>
        <w:t xml:space="preserve">: Đáp án </w:t>
      </w:r>
      <w:r>
        <w:rPr>
          <w:rStyle w:val="Bodytext3Bold4"/>
          <w:color w:val="000000"/>
          <w:sz w:val="24"/>
          <w:szCs w:val="24"/>
          <w:lang w:eastAsia="vi-VN"/>
        </w:rPr>
        <w:t>A</w:t>
      </w:r>
    </w:p>
    <w:p>
      <w:pPr>
        <w:pStyle w:val="Bodytext311"/>
        <w:shd w:fill="auto" w:val="clear"/>
        <w:spacing w:lineRule="auto" w:line="360"/>
        <w:ind w:hanging="0" w:right="0"/>
        <w:jc w:val="both"/>
        <w:rPr/>
      </w:pPr>
      <w:r>
        <w:rPr>
          <w:rStyle w:val="Bodytext3Bold4"/>
          <w:b w:val="false"/>
          <w:color w:val="000000"/>
          <w:sz w:val="24"/>
          <w:szCs w:val="24"/>
          <w:lang w:eastAsia="vi-VN"/>
        </w:rPr>
        <w:t xml:space="preserve">Phân tích: </w:t>
      </w:r>
      <w:r>
        <w:rPr>
          <w:rStyle w:val="Bodytext3"/>
          <w:color w:val="000000"/>
          <w:sz w:val="24"/>
          <w:szCs w:val="24"/>
          <w:lang w:eastAsia="vi-VN"/>
        </w:rPr>
        <w:t xml:space="preserve">Các α-aminaxit tạo nên đipeptit Y có thể là : </w:t>
      </w:r>
    </w:p>
    <w:p>
      <w:pPr>
        <w:pStyle w:val="Bodytext311"/>
        <w:shd w:fill="auto" w:val="clear"/>
        <w:spacing w:lineRule="auto" w:line="360"/>
        <w:ind w:hanging="0" w:right="0"/>
        <w:jc w:val="both"/>
        <w:rPr>
          <w:sz w:val="24"/>
          <w:szCs w:val="24"/>
        </w:rPr>
      </w:pPr>
      <w:r>
        <w:rPr>
          <w:rStyle w:val="Bodytext3"/>
          <w:color w:val="000000"/>
          <w:sz w:val="24"/>
          <w:szCs w:val="24"/>
          <w:lang w:eastAsia="vi-VN"/>
        </w:rPr>
        <w:t>A: H</w:t>
      </w:r>
      <w:r>
        <w:rPr>
          <w:rStyle w:val="Bodytext3Constantia5"/>
          <w:rFonts w:cs="Times New Roman"/>
          <w:color w:val="000000"/>
          <w:sz w:val="24"/>
          <w:szCs w:val="24"/>
          <w:vertAlign w:val="subscript"/>
          <w:lang w:eastAsia="vi-VN"/>
        </w:rPr>
        <w:t>2</w:t>
      </w:r>
      <w:r>
        <w:rPr>
          <w:rStyle w:val="Bodytext3"/>
          <w:color w:val="000000"/>
          <w:sz w:val="24"/>
          <w:szCs w:val="24"/>
          <w:lang w:eastAsia="vi-VN"/>
        </w:rPr>
        <w:t>N-CH</w:t>
      </w:r>
      <w:r>
        <w:rPr>
          <w:rStyle w:val="Bodytext3Constantia5"/>
          <w:rFonts w:cs="Times New Roman"/>
          <w:color w:val="000000"/>
          <w:sz w:val="24"/>
          <w:szCs w:val="24"/>
          <w:vertAlign w:val="subscript"/>
          <w:lang w:eastAsia="vi-VN"/>
        </w:rPr>
        <w:t>2</w:t>
      </w:r>
      <w:r>
        <w:rPr>
          <w:rStyle w:val="Bodytext3"/>
          <w:color w:val="000000"/>
          <w:sz w:val="24"/>
          <w:szCs w:val="24"/>
          <w:lang w:eastAsia="vi-VN"/>
        </w:rPr>
        <w:t>-COOH;B: CH</w:t>
      </w:r>
      <w:r>
        <w:rPr>
          <w:rStyle w:val="Bodytext365pt"/>
          <w:color w:val="000000"/>
          <w:sz w:val="24"/>
          <w:szCs w:val="24"/>
          <w:vertAlign w:val="subscript"/>
          <w:lang w:eastAsia="vi-VN"/>
        </w:rPr>
        <w:t>3</w:t>
      </w:r>
      <w:r>
        <w:rPr>
          <w:rStyle w:val="Bodytext3"/>
          <w:color w:val="000000"/>
          <w:sz w:val="24"/>
          <w:szCs w:val="24"/>
          <w:lang w:eastAsia="vi-VN"/>
        </w:rPr>
        <w:t>-CH</w:t>
      </w:r>
      <w:r>
        <w:rPr>
          <w:rStyle w:val="Bodytext365pt"/>
          <w:color w:val="000000"/>
          <w:sz w:val="24"/>
          <w:szCs w:val="24"/>
          <w:vertAlign w:val="subscript"/>
          <w:lang w:eastAsia="vi-VN"/>
        </w:rPr>
        <w:t>2</w:t>
      </w:r>
      <w:r>
        <w:rPr>
          <w:rStyle w:val="Bodytext3"/>
          <w:color w:val="000000"/>
          <w:sz w:val="24"/>
          <w:szCs w:val="24"/>
          <w:lang w:eastAsia="vi-VN"/>
        </w:rPr>
        <w:t>-CH(NH</w:t>
      </w:r>
      <w:r>
        <w:rPr>
          <w:rStyle w:val="Bodytext365pt"/>
          <w:color w:val="000000"/>
          <w:sz w:val="24"/>
          <w:szCs w:val="24"/>
          <w:vertAlign w:val="subscript"/>
          <w:lang w:eastAsia="vi-VN"/>
        </w:rPr>
        <w:t>2</w:t>
      </w:r>
      <w:r>
        <w:rPr>
          <w:rStyle w:val="Bodytext3"/>
          <w:color w:val="000000"/>
          <w:sz w:val="24"/>
          <w:szCs w:val="24"/>
          <w:lang w:eastAsia="vi-VN"/>
        </w:rPr>
        <w:t>)-COOH;</w:t>
      </w:r>
    </w:p>
    <w:p>
      <w:pPr>
        <w:pStyle w:val="Bodytext311"/>
        <w:shd w:fill="auto" w:val="clear"/>
        <w:spacing w:lineRule="auto" w:line="360"/>
        <w:ind w:hanging="0" w:right="0"/>
        <w:jc w:val="both"/>
        <w:rPr>
          <w:sz w:val="24"/>
          <w:szCs w:val="24"/>
        </w:rPr>
      </w:pPr>
      <w:r>
        <w:rPr>
          <w:rStyle w:val="Bodytext3"/>
          <w:color w:val="000000"/>
          <w:sz w:val="24"/>
          <w:szCs w:val="24"/>
          <w:lang w:eastAsia="vi-VN"/>
        </w:rPr>
        <w:t>C: (CH</w:t>
      </w:r>
      <w:r>
        <w:rPr>
          <w:rStyle w:val="Bodytext365pt"/>
          <w:color w:val="000000"/>
          <w:sz w:val="24"/>
          <w:szCs w:val="24"/>
          <w:vertAlign w:val="subscript"/>
          <w:lang w:eastAsia="vi-VN"/>
        </w:rPr>
        <w:t>3</w:t>
      </w:r>
      <w:r>
        <w:rPr>
          <w:rStyle w:val="Bodytext3"/>
          <w:color w:val="000000"/>
          <w:sz w:val="24"/>
          <w:szCs w:val="24"/>
          <w:lang w:eastAsia="vi-VN"/>
        </w:rPr>
        <w:t>)</w:t>
      </w:r>
      <w:r>
        <w:rPr>
          <w:rStyle w:val="Bodytext365pt"/>
          <w:color w:val="000000"/>
          <w:sz w:val="24"/>
          <w:szCs w:val="24"/>
          <w:vertAlign w:val="subscript"/>
          <w:lang w:eastAsia="vi-VN"/>
        </w:rPr>
        <w:t>2</w:t>
      </w:r>
      <w:r>
        <w:rPr>
          <w:rStyle w:val="Bodytext3"/>
          <w:color w:val="000000"/>
          <w:sz w:val="24"/>
          <w:szCs w:val="24"/>
          <w:lang w:eastAsia="vi-VN"/>
        </w:rPr>
        <w:t>C(NH</w:t>
      </w:r>
      <w:r>
        <w:rPr>
          <w:rStyle w:val="Bodytext365pt"/>
          <w:color w:val="000000"/>
          <w:sz w:val="24"/>
          <w:szCs w:val="24"/>
          <w:vertAlign w:val="subscript"/>
          <w:lang w:eastAsia="vi-VN"/>
        </w:rPr>
        <w:t>2</w:t>
      </w:r>
      <w:r>
        <w:rPr>
          <w:rStyle w:val="Bodytext3"/>
          <w:color w:val="000000"/>
          <w:sz w:val="24"/>
          <w:szCs w:val="24"/>
          <w:lang w:eastAsia="vi-VN"/>
        </w:rPr>
        <w:t>)COOH;D: CH</w:t>
      </w:r>
      <w:r>
        <w:rPr>
          <w:rStyle w:val="Bodytext365pt"/>
          <w:color w:val="000000"/>
          <w:sz w:val="24"/>
          <w:szCs w:val="24"/>
          <w:vertAlign w:val="subscript"/>
          <w:lang w:eastAsia="vi-VN"/>
        </w:rPr>
        <w:t>3</w:t>
      </w:r>
      <w:r>
        <w:rPr>
          <w:rStyle w:val="Bodytext3"/>
          <w:color w:val="000000"/>
          <w:sz w:val="24"/>
          <w:szCs w:val="24"/>
          <w:lang w:eastAsia="vi-VN"/>
        </w:rPr>
        <w:t>-CH(NH</w:t>
      </w:r>
      <w:r>
        <w:rPr>
          <w:rStyle w:val="Bodytext365pt"/>
          <w:color w:val="000000"/>
          <w:sz w:val="24"/>
          <w:szCs w:val="24"/>
          <w:vertAlign w:val="subscript"/>
          <w:lang w:eastAsia="vi-VN"/>
        </w:rPr>
        <w:t>2</w:t>
      </w:r>
      <w:r>
        <w:rPr>
          <w:rStyle w:val="Bodytext3"/>
          <w:color w:val="000000"/>
          <w:sz w:val="24"/>
          <w:szCs w:val="24"/>
          <w:lang w:eastAsia="vi-VN"/>
        </w:rPr>
        <w:t>)-COOH</w:t>
      </w:r>
    </w:p>
    <w:p>
      <w:pPr>
        <w:pStyle w:val="Bodytext311"/>
        <w:shd w:fill="auto" w:val="clear"/>
        <w:spacing w:lineRule="auto" w:line="360"/>
        <w:ind w:hanging="0" w:right="0"/>
        <w:jc w:val="both"/>
        <w:rPr>
          <w:sz w:val="24"/>
          <w:szCs w:val="24"/>
        </w:rPr>
      </w:pPr>
      <w:r>
        <w:rPr>
          <w:rStyle w:val="Bodytext3"/>
          <w:color w:val="000000"/>
          <w:sz w:val="24"/>
          <w:szCs w:val="24"/>
          <w:lang w:eastAsia="vi-VN"/>
        </w:rPr>
        <w:t>Các đồng phân đipeptit của Y(C</w:t>
      </w:r>
      <w:r>
        <w:rPr>
          <w:rStyle w:val="Bodytext365pt"/>
          <w:color w:val="000000"/>
          <w:sz w:val="24"/>
          <w:szCs w:val="24"/>
          <w:vertAlign w:val="subscript"/>
          <w:lang w:eastAsia="vi-VN"/>
        </w:rPr>
        <w:t>6</w:t>
      </w:r>
      <w:r>
        <w:rPr>
          <w:rStyle w:val="Bodytext3"/>
          <w:color w:val="000000"/>
          <w:sz w:val="24"/>
          <w:szCs w:val="24"/>
          <w:lang w:eastAsia="vi-VN"/>
        </w:rPr>
        <w:t>H</w:t>
      </w:r>
      <w:r>
        <w:rPr>
          <w:rStyle w:val="Bodytext365pt"/>
          <w:color w:val="000000"/>
          <w:sz w:val="24"/>
          <w:szCs w:val="24"/>
          <w:vertAlign w:val="subscript"/>
          <w:lang w:eastAsia="vi-VN"/>
        </w:rPr>
        <w:t>12</w:t>
      </w:r>
      <w:r>
        <w:rPr>
          <w:rStyle w:val="Bodytext3"/>
          <w:color w:val="000000"/>
          <w:sz w:val="24"/>
          <w:szCs w:val="24"/>
          <w:lang w:eastAsia="vi-VN"/>
        </w:rPr>
        <w:t>N</w:t>
      </w:r>
      <w:r>
        <w:rPr>
          <w:rStyle w:val="Bodytext365pt"/>
          <w:color w:val="000000"/>
          <w:sz w:val="24"/>
          <w:szCs w:val="24"/>
          <w:vertAlign w:val="subscript"/>
          <w:lang w:eastAsia="vi-VN"/>
        </w:rPr>
        <w:t>3</w:t>
      </w:r>
      <w:r>
        <w:rPr>
          <w:rStyle w:val="Bodytext3"/>
          <w:color w:val="000000"/>
          <w:sz w:val="24"/>
          <w:szCs w:val="24"/>
          <w:lang w:eastAsia="vi-VN"/>
        </w:rPr>
        <w:t>O</w:t>
      </w:r>
      <w:r>
        <w:rPr>
          <w:rStyle w:val="Bodytext365pt"/>
          <w:color w:val="000000"/>
          <w:sz w:val="24"/>
          <w:szCs w:val="24"/>
          <w:vertAlign w:val="subscript"/>
          <w:lang w:eastAsia="vi-VN"/>
        </w:rPr>
        <w:t>2</w:t>
      </w:r>
      <w:r>
        <w:rPr>
          <w:rStyle w:val="Bodytext3"/>
          <w:color w:val="000000"/>
          <w:sz w:val="24"/>
          <w:szCs w:val="24"/>
          <w:lang w:eastAsia="vi-VN"/>
        </w:rPr>
        <w:t>) là:</w:t>
      </w:r>
    </w:p>
    <w:p>
      <w:pPr>
        <w:pStyle w:val="Bodytext311"/>
        <w:shd w:fill="auto" w:val="clear"/>
        <w:spacing w:lineRule="auto" w:line="360"/>
        <w:ind w:hanging="0" w:right="0"/>
        <w:jc w:val="both"/>
        <w:rPr>
          <w:sz w:val="24"/>
          <w:szCs w:val="24"/>
        </w:rPr>
      </w:pPr>
      <w:r>
        <w:rPr>
          <w:rStyle w:val="Bodytext3"/>
          <w:color w:val="000000"/>
          <w:sz w:val="24"/>
          <w:szCs w:val="24"/>
          <w:lang w:eastAsia="vi-VN"/>
        </w:rPr>
        <w:t>A-B; B-A A-C; C-A và D-D.</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3</w:t>
      </w:r>
      <w:r>
        <w:rPr>
          <w:rStyle w:val="Bodytext3"/>
          <w:color w:val="000000"/>
          <w:sz w:val="24"/>
          <w:szCs w:val="24"/>
          <w:lang w:eastAsia="vi-VN"/>
        </w:rPr>
        <w:t xml:space="preserve">: Đáp án </w:t>
      </w:r>
      <w:r>
        <w:rPr>
          <w:rStyle w:val="Bodytext3Bold4"/>
          <w:color w:val="000000"/>
          <w:sz w:val="24"/>
          <w:szCs w:val="24"/>
          <w:lang w:eastAsia="vi-VN"/>
        </w:rPr>
        <w:t>C</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 xml:space="preserve">Phân tích : </w:t>
      </w:r>
      <w:r>
        <w:rPr>
          <w:rStyle w:val="Bodytext3"/>
          <w:color w:val="000000"/>
          <w:sz w:val="24"/>
          <w:szCs w:val="24"/>
          <w:lang w:eastAsia="vi-VN"/>
        </w:rPr>
        <w:t>Các nhận định đúng là : 2, 3, 4.</w:t>
      </w:r>
    </w:p>
    <w:p>
      <w:pPr>
        <w:pStyle w:val="Bodytext311"/>
        <w:shd w:fill="auto" w:val="clear"/>
        <w:spacing w:lineRule="auto" w:line="360"/>
        <w:ind w:hanging="0" w:right="0"/>
        <w:jc w:val="both"/>
        <w:rPr>
          <w:sz w:val="24"/>
          <w:szCs w:val="24"/>
        </w:rPr>
      </w:pPr>
      <w:r>
        <w:rPr>
          <w:rStyle w:val="Bodytext3"/>
          <w:color w:val="000000"/>
          <w:sz w:val="24"/>
          <w:szCs w:val="24"/>
          <w:lang w:eastAsia="vi-VN"/>
        </w:rPr>
        <w:t>Nhận định 1 sai vì Alanin có CTCT là CH</w:t>
      </w:r>
      <w:r>
        <w:rPr>
          <w:rStyle w:val="Bodytext365pt"/>
          <w:color w:val="000000"/>
          <w:sz w:val="24"/>
          <w:szCs w:val="24"/>
          <w:vertAlign w:val="subscript"/>
          <w:lang w:eastAsia="vi-VN"/>
        </w:rPr>
        <w:t>3</w:t>
      </w:r>
      <w:r>
        <w:rPr>
          <w:rStyle w:val="Bodytext3"/>
          <w:color w:val="000000"/>
          <w:sz w:val="24"/>
          <w:szCs w:val="24"/>
          <w:lang w:eastAsia="vi-VN"/>
        </w:rPr>
        <w:t>-CH(NH</w:t>
      </w:r>
      <w:r>
        <w:rPr>
          <w:rStyle w:val="Bodytext365pt"/>
          <w:color w:val="000000"/>
          <w:sz w:val="24"/>
          <w:szCs w:val="24"/>
          <w:vertAlign w:val="subscript"/>
          <w:lang w:eastAsia="vi-VN"/>
        </w:rPr>
        <w:t>2</w:t>
      </w:r>
      <w:r>
        <w:rPr>
          <w:rStyle w:val="Bodytext3"/>
          <w:color w:val="000000"/>
          <w:sz w:val="24"/>
          <w:szCs w:val="24"/>
          <w:lang w:eastAsia="vi-VN"/>
        </w:rPr>
        <w:t>)- COOH nên không làm quỳ tím hóa xanh.</w:t>
      </w:r>
    </w:p>
    <w:p>
      <w:pPr>
        <w:pStyle w:val="Bodytext311"/>
        <w:shd w:fill="auto" w:val="clear"/>
        <w:spacing w:lineRule="auto" w:line="360"/>
        <w:ind w:hanging="0" w:right="0"/>
        <w:jc w:val="both"/>
        <w:rPr>
          <w:sz w:val="24"/>
          <w:szCs w:val="24"/>
        </w:rPr>
      </w:pPr>
      <w:r>
        <w:rPr>
          <w:rStyle w:val="Bodytext3"/>
          <w:color w:val="000000"/>
          <w:sz w:val="24"/>
          <w:szCs w:val="24"/>
          <w:lang w:eastAsia="vi-VN"/>
        </w:rPr>
        <w:t>Nhận định 5 sai vì methionin là thuốc bổ gan.</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4</w:t>
      </w:r>
      <w:r>
        <w:rPr>
          <w:rStyle w:val="Bodytext3"/>
          <w:color w:val="000000"/>
          <w:sz w:val="24"/>
          <w:szCs w:val="24"/>
          <w:lang w:eastAsia="vi-VN"/>
        </w:rPr>
        <w:t xml:space="preserve">: Đáp án </w:t>
      </w:r>
      <w:r>
        <w:rPr>
          <w:rStyle w:val="Bodytext3Bold4"/>
          <w:color w:val="000000"/>
          <w:sz w:val="24"/>
          <w:szCs w:val="24"/>
          <w:lang w:eastAsia="vi-VN"/>
        </w:rPr>
        <w:t>B</w:t>
      </w:r>
    </w:p>
    <w:p>
      <w:pPr>
        <w:pStyle w:val="Bodytext311"/>
        <w:shd w:fill="auto" w:val="clear"/>
        <w:spacing w:lineRule="auto" w:line="360"/>
        <w:ind w:hanging="0" w:right="0"/>
        <w:jc w:val="both"/>
        <w:rPr>
          <w:sz w:val="24"/>
          <w:szCs w:val="24"/>
        </w:rPr>
      </w:pPr>
      <w:r>
        <w:rPr>
          <w:rStyle w:val="Bodytext3"/>
          <w:color w:val="000000"/>
          <w:sz w:val="24"/>
          <w:szCs w:val="24"/>
          <w:lang w:eastAsia="vi-VN"/>
        </w:rPr>
        <w:t>Các chất dùng để tổng hợp Cao su buna-S là : stiren ( C</w:t>
      </w:r>
      <w:r>
        <w:rPr>
          <w:rStyle w:val="Bodytext365pt"/>
          <w:color w:val="000000"/>
          <w:sz w:val="24"/>
          <w:szCs w:val="24"/>
          <w:vertAlign w:val="subscript"/>
          <w:lang w:eastAsia="vi-VN"/>
        </w:rPr>
        <w:t>6</w:t>
      </w:r>
      <w:r>
        <w:rPr>
          <w:rStyle w:val="Bodytext3"/>
          <w:color w:val="000000"/>
          <w:sz w:val="24"/>
          <w:szCs w:val="24"/>
          <w:lang w:eastAsia="vi-VN"/>
        </w:rPr>
        <w:t>H</w:t>
      </w:r>
      <w:r>
        <w:rPr>
          <w:rStyle w:val="Bodytext365pt"/>
          <w:color w:val="000000"/>
          <w:sz w:val="24"/>
          <w:szCs w:val="24"/>
          <w:vertAlign w:val="subscript"/>
          <w:lang w:eastAsia="vi-VN"/>
        </w:rPr>
        <w:t>5</w:t>
      </w:r>
      <w:r>
        <w:rPr>
          <w:rStyle w:val="Bodytext3"/>
          <w:color w:val="000000"/>
          <w:sz w:val="24"/>
          <w:szCs w:val="24"/>
          <w:lang w:eastAsia="vi-VN"/>
        </w:rPr>
        <w:t>CH=CH</w:t>
      </w:r>
      <w:r>
        <w:rPr>
          <w:rStyle w:val="Bodytext365pt"/>
          <w:color w:val="000000"/>
          <w:sz w:val="24"/>
          <w:szCs w:val="24"/>
          <w:vertAlign w:val="subscript"/>
          <w:lang w:eastAsia="vi-VN"/>
        </w:rPr>
        <w:t>2</w:t>
      </w:r>
      <w:r>
        <w:rPr>
          <w:rStyle w:val="Bodytext3"/>
          <w:color w:val="000000"/>
          <w:sz w:val="24"/>
          <w:szCs w:val="24"/>
          <w:lang w:eastAsia="vi-VN"/>
        </w:rPr>
        <w:t>) và buta-1,3-đien với xúc tác Na.</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5</w:t>
      </w:r>
      <w:r>
        <w:rPr>
          <w:rStyle w:val="Bodytext3"/>
          <w:color w:val="000000"/>
          <w:sz w:val="24"/>
          <w:szCs w:val="24"/>
          <w:lang w:eastAsia="vi-VN"/>
        </w:rPr>
        <w:t xml:space="preserve">: Đáp án </w:t>
      </w:r>
      <w:r>
        <w:rPr>
          <w:rStyle w:val="Bodytext3Bold4"/>
          <w:color w:val="000000"/>
          <w:sz w:val="24"/>
          <w:szCs w:val="24"/>
          <w:lang w:eastAsia="vi-VN"/>
        </w:rPr>
        <w:t xml:space="preserve">C </w:t>
      </w:r>
      <w:r>
        <w:rPr>
          <w:rStyle w:val="Bodytext3"/>
          <w:color w:val="000000"/>
          <w:sz w:val="24"/>
          <w:szCs w:val="24"/>
          <w:lang w:eastAsia="vi-VN"/>
        </w:rPr>
        <w:t>Chất là tripeptit là : III</w:t>
      </w:r>
    </w:p>
    <w:p>
      <w:pPr>
        <w:pStyle w:val="Bodytext51"/>
        <w:shd w:fill="auto" w:val="clear"/>
        <w:spacing w:lineRule="auto" w:line="360"/>
        <w:jc w:val="both"/>
        <w:rPr>
          <w:b w:val="false"/>
          <w:i w:val="false"/>
          <w:i w:val="false"/>
          <w:spacing w:val="0"/>
          <w:sz w:val="24"/>
          <w:szCs w:val="24"/>
        </w:rPr>
      </w:pPr>
      <w:r>
        <w:rPr>
          <w:rStyle w:val="Bodytext5NotItalic"/>
          <w:b/>
          <w:bCs w:val="false"/>
          <w:i/>
          <w:iCs/>
          <w:color w:val="000000"/>
          <w:sz w:val="24"/>
          <w:szCs w:val="24"/>
          <w:lang w:eastAsia="vi-VN"/>
        </w:rPr>
        <w:t xml:space="preserve">Chú ý: </w:t>
      </w:r>
      <w:r>
        <w:rPr>
          <w:rStyle w:val="Bodytext5"/>
          <w:b/>
          <w:bCs w:val="false"/>
          <w:i/>
          <w:iCs w:val="false"/>
          <w:color w:val="000000"/>
          <w:spacing w:val="0"/>
          <w:sz w:val="24"/>
          <w:szCs w:val="24"/>
          <w:lang w:eastAsia="vi-VN"/>
        </w:rPr>
        <w:t>Ta cần xem xét kĩ các aminoa</w:t>
      </w:r>
      <w:r>
        <w:rPr>
          <w:rStyle w:val="Bodytext5105pt"/>
          <w:b/>
          <w:bCs/>
          <w:i/>
          <w:iCs w:val="false"/>
          <w:color w:val="000000"/>
          <w:spacing w:val="0"/>
          <w:sz w:val="24"/>
          <w:szCs w:val="24"/>
          <w:lang w:eastAsia="vi-VN"/>
        </w:rPr>
        <w:t>xi</w:t>
      </w:r>
      <w:r>
        <w:rPr>
          <w:rStyle w:val="Bodytext5"/>
          <w:b/>
          <w:bCs w:val="false"/>
          <w:i/>
          <w:iCs w:val="false"/>
          <w:color w:val="000000"/>
          <w:spacing w:val="0"/>
          <w:sz w:val="24"/>
          <w:szCs w:val="24"/>
          <w:lang w:eastAsia="vi-VN"/>
        </w:rPr>
        <w:t>t tạo nên peptit đó có phải là α-</w:t>
      </w:r>
      <w:r>
        <w:rPr>
          <w:rStyle w:val="Bodytext5NotBold"/>
          <w:b/>
          <w:bCs/>
          <w:i/>
          <w:iCs/>
          <w:color w:val="000000"/>
          <w:lang w:eastAsia="vi-VN"/>
        </w:rPr>
        <w:t xml:space="preserve">aminaxit </w:t>
      </w:r>
      <w:r>
        <w:rPr>
          <w:rStyle w:val="Bodytext5"/>
          <w:b/>
          <w:bCs w:val="false"/>
          <w:i/>
          <w:iCs w:val="false"/>
          <w:color w:val="000000"/>
          <w:spacing w:val="0"/>
          <w:sz w:val="24"/>
          <w:szCs w:val="24"/>
          <w:lang w:eastAsia="vi-VN"/>
        </w:rPr>
        <w:t>không.</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6</w:t>
      </w:r>
      <w:r>
        <w:rPr>
          <w:rStyle w:val="Bodytext3"/>
          <w:color w:val="000000"/>
          <w:sz w:val="24"/>
          <w:szCs w:val="24"/>
          <w:lang w:eastAsia="vi-VN"/>
        </w:rPr>
        <w:t xml:space="preserve">: Đáp án </w:t>
      </w:r>
      <w:r>
        <w:rPr>
          <w:rStyle w:val="Bodytext3Bold4"/>
          <w:color w:val="000000"/>
          <w:sz w:val="24"/>
          <w:szCs w:val="24"/>
          <w:lang w:eastAsia="vi-VN"/>
        </w:rPr>
        <w:t>D</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 xml:space="preserve">Phân tích: </w:t>
      </w:r>
      <w:r>
        <w:rPr>
          <w:rStyle w:val="Bodytext3"/>
          <w:color w:val="000000"/>
          <w:sz w:val="24"/>
          <w:szCs w:val="24"/>
          <w:lang w:eastAsia="vi-VN"/>
        </w:rPr>
        <w:t xml:space="preserve">Dễ thấy ở đáp án </w:t>
      </w:r>
      <w:r>
        <w:rPr>
          <w:rStyle w:val="Bodytext3Bold4"/>
          <w:b w:val="false"/>
          <w:color w:val="000000"/>
          <w:sz w:val="24"/>
          <w:szCs w:val="24"/>
          <w:lang w:eastAsia="vi-VN"/>
        </w:rPr>
        <w:t xml:space="preserve">A </w:t>
      </w:r>
      <w:r>
        <w:rPr>
          <w:rStyle w:val="Bodytext3"/>
          <w:color w:val="000000"/>
          <w:sz w:val="24"/>
          <w:szCs w:val="24"/>
          <w:lang w:eastAsia="vi-VN"/>
        </w:rPr>
        <w:t xml:space="preserve">ta loại xenlulozơ, đáp án </w:t>
      </w:r>
      <w:r>
        <w:rPr>
          <w:rStyle w:val="Bodytext3Bold4"/>
          <w:b w:val="false"/>
          <w:color w:val="000000"/>
          <w:sz w:val="24"/>
          <w:szCs w:val="24"/>
          <w:lang w:eastAsia="vi-VN"/>
        </w:rPr>
        <w:t xml:space="preserve">B </w:t>
      </w:r>
      <w:r>
        <w:rPr>
          <w:rStyle w:val="Bodytext3"/>
          <w:color w:val="000000"/>
          <w:sz w:val="24"/>
          <w:szCs w:val="24"/>
          <w:lang w:eastAsia="vi-VN"/>
        </w:rPr>
        <w:t xml:space="preserve">và </w:t>
      </w:r>
      <w:r>
        <w:rPr>
          <w:rStyle w:val="Bodytext3Bold4"/>
          <w:b w:val="false"/>
          <w:color w:val="000000"/>
          <w:sz w:val="24"/>
          <w:szCs w:val="24"/>
          <w:lang w:eastAsia="vi-VN"/>
        </w:rPr>
        <w:t xml:space="preserve">C </w:t>
      </w:r>
      <w:r>
        <w:rPr>
          <w:rStyle w:val="Bodytext3"/>
          <w:color w:val="000000"/>
          <w:sz w:val="24"/>
          <w:szCs w:val="24"/>
          <w:lang w:eastAsia="vi-VN"/>
        </w:rPr>
        <w:t>loại tinh bột.</w:t>
      </w:r>
    </w:p>
    <w:p>
      <w:pPr>
        <w:pStyle w:val="Bodytext311"/>
        <w:shd w:fill="auto" w:val="clear"/>
        <w:spacing w:lineRule="auto" w:line="360"/>
        <w:ind w:hanging="0" w:right="0"/>
        <w:jc w:val="both"/>
        <w:rPr>
          <w:sz w:val="24"/>
          <w:szCs w:val="24"/>
        </w:rPr>
      </w:pPr>
      <w:r>
        <w:rPr>
          <w:rStyle w:val="Bodytext3"/>
          <w:color w:val="000000"/>
          <w:sz w:val="24"/>
          <w:szCs w:val="24"/>
          <w:lang w:eastAsia="vi-VN"/>
        </w:rPr>
        <w:t>Vậy các dung dịch đều tác dụng được với Cu(OH)</w:t>
      </w:r>
      <w:r>
        <w:rPr>
          <w:rStyle w:val="Bodytext3Constantia5"/>
          <w:rFonts w:cs="Times New Roman"/>
          <w:color w:val="000000"/>
          <w:sz w:val="24"/>
          <w:szCs w:val="24"/>
          <w:vertAlign w:val="subscript"/>
          <w:lang w:eastAsia="vi-VN"/>
        </w:rPr>
        <w:t>2</w:t>
      </w:r>
      <w:r>
        <w:rPr>
          <w:rStyle w:val="Bodytext3Constantia5"/>
          <w:rFonts w:cs="Times New Roman"/>
          <w:color w:val="000000"/>
          <w:sz w:val="24"/>
          <w:szCs w:val="24"/>
          <w:lang w:eastAsia="vi-VN"/>
        </w:rPr>
        <w:t xml:space="preserve"> </w:t>
      </w:r>
      <w:r>
        <w:rPr>
          <w:rStyle w:val="Bodytext3"/>
          <w:color w:val="000000"/>
          <w:sz w:val="24"/>
          <w:szCs w:val="24"/>
          <w:lang w:eastAsia="vi-VN"/>
        </w:rPr>
        <w:t>là fructozơ, saccarozơ, glixerol.</w:t>
      </w:r>
    </w:p>
    <w:p>
      <w:pPr>
        <w:pStyle w:val="Bodytext61"/>
        <w:shd w:fill="auto" w:val="clear"/>
        <w:spacing w:lineRule="auto" w:line="360"/>
        <w:jc w:val="both"/>
        <w:rPr/>
      </w:pPr>
      <w:r>
        <w:rPr>
          <w:rStyle w:val="Bodytext6"/>
          <w:b w:val="false"/>
          <w:bCs w:val="false"/>
          <w:color w:val="000000"/>
          <w:sz w:val="24"/>
          <w:szCs w:val="24"/>
          <w:lang w:eastAsia="vi-VN"/>
        </w:rPr>
        <w:t>Câu</w:t>
      </w:r>
      <w:r>
        <w:rPr>
          <w:rStyle w:val="Bodytext6"/>
          <w:b/>
          <w:bCs w:val="false"/>
          <w:color w:val="000000"/>
          <w:sz w:val="24"/>
          <w:szCs w:val="24"/>
          <w:lang w:eastAsia="vi-VN"/>
        </w:rPr>
        <w:t xml:space="preserve"> 7: </w:t>
      </w:r>
      <w:r>
        <w:rPr>
          <w:rStyle w:val="Bodytext6NotBold"/>
          <w:b/>
          <w:bCs/>
          <w:color w:val="000000"/>
          <w:sz w:val="24"/>
          <w:szCs w:val="24"/>
          <w:lang w:eastAsia="vi-VN"/>
        </w:rPr>
        <w:t xml:space="preserve">Đáp án </w:t>
      </w:r>
      <w:r>
        <w:rPr>
          <w:rStyle w:val="Bodytext6"/>
          <w:b/>
          <w:bCs w:val="false"/>
          <w:color w:val="000000"/>
          <w:sz w:val="24"/>
          <w:szCs w:val="24"/>
          <w:lang w:eastAsia="vi-VN"/>
        </w:rPr>
        <w:t>B</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 xml:space="preserve">Phân tích : </w:t>
      </w:r>
      <w:r>
        <w:rPr>
          <w:rStyle w:val="Bodytext3"/>
          <w:color w:val="000000"/>
          <w:sz w:val="24"/>
          <w:szCs w:val="24"/>
          <w:lang w:eastAsia="vi-VN"/>
        </w:rPr>
        <w:t>Ta có thể tóm tắt toàn bộ quá trình phản ứng như sau</w:t>
      </w:r>
    </w:p>
    <w:p>
      <w:pPr>
        <w:pStyle w:val="Bodytext61"/>
        <w:shd w:fill="auto" w:val="clear"/>
        <w:spacing w:lineRule="auto" w:line="360"/>
        <w:jc w:val="both"/>
        <w:rPr>
          <w:rStyle w:val="Bodytext6"/>
          <w:bCs w:val="false"/>
          <w:color w:val="000000"/>
          <w:sz w:val="24"/>
          <w:szCs w:val="24"/>
          <w:lang w:val="en-US" w:eastAsia="vi-VN"/>
        </w:rPr>
      </w:pPr>
      <w:r>
        <w:rPr>
          <w:rStyle w:val="Bodytext6"/>
          <w:b w:val="false"/>
          <w:bCs/>
          <w:color w:val="000000"/>
          <w:sz w:val="24"/>
          <w:szCs w:val="24"/>
          <w:lang w:eastAsia="vi-VN"/>
        </w:rPr>
        <w:object w:dxaOrig="6320" w:dyaOrig="38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316pt;height:19pt" filled="f" o:ole="">
            <v:imagedata r:id="rId1245" o:title=""/>
          </v:shape>
          <o:OLEObject Type="Embed" ProgID="" ShapeID="ole_rId1244" DrawAspect="Content" ObjectID="_1620580554" r:id="rId1244"/>
        </w:object>
      </w:r>
    </w:p>
    <w:p>
      <w:pPr>
        <w:pStyle w:val="Bodytext61"/>
        <w:shd w:fill="auto" w:val="clear"/>
        <w:spacing w:lineRule="auto" w:line="360"/>
        <w:jc w:val="both"/>
        <w:rPr>
          <w:rStyle w:val="Bodytext6"/>
          <w:bCs w:val="false"/>
          <w:color w:val="000000"/>
          <w:sz w:val="24"/>
          <w:szCs w:val="24"/>
          <w:lang w:eastAsia="vi-VN"/>
        </w:rPr>
      </w:pPr>
      <w:r>
        <w:rPr>
          <w:rStyle w:val="Bodytext6"/>
          <w:b w:val="false"/>
          <w:bCs/>
          <w:color w:val="000000"/>
          <w:sz w:val="24"/>
          <w:szCs w:val="24"/>
          <w:lang w:eastAsia="vi-VN"/>
        </w:rPr>
        <w:object w:dxaOrig="2840" w:dyaOrig="70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142pt;height:35pt" filled="f" o:ole="">
            <v:imagedata r:id="rId1247" o:title=""/>
          </v:shape>
          <o:OLEObject Type="Embed" ProgID="" ShapeID="ole_rId1246" DrawAspect="Content" ObjectID="_740380485" r:id="rId1246"/>
        </w:object>
      </w:r>
    </w:p>
    <w:p>
      <w:pPr>
        <w:pStyle w:val="Bodytext61"/>
        <w:shd w:fill="auto" w:val="clear"/>
        <w:spacing w:lineRule="auto" w:line="360"/>
        <w:jc w:val="both"/>
        <w:rPr>
          <w:b w:val="false"/>
          <w:sz w:val="24"/>
          <w:szCs w:val="24"/>
        </w:rPr>
      </w:pPr>
      <w:r>
        <w:rPr>
          <w:rStyle w:val="Bodytext6"/>
          <w:b w:val="false"/>
          <w:bCs w:val="false"/>
          <w:color w:val="000000"/>
          <w:sz w:val="24"/>
          <w:szCs w:val="24"/>
          <w:lang w:eastAsia="vi-VN"/>
        </w:rPr>
        <w:t xml:space="preserve">Câu 8: </w:t>
      </w:r>
      <w:r>
        <w:rPr>
          <w:rStyle w:val="Bodytext6NotBold"/>
          <w:b/>
          <w:bCs/>
          <w:color w:val="000000"/>
          <w:sz w:val="24"/>
          <w:szCs w:val="24"/>
          <w:lang w:eastAsia="vi-VN"/>
        </w:rPr>
        <w:t xml:space="preserve">Đáp án </w:t>
      </w:r>
      <w:r>
        <w:rPr>
          <w:rStyle w:val="Bodytext6"/>
          <w:b w:val="false"/>
          <w:bCs w:val="false"/>
          <w:color w:val="000000"/>
          <w:sz w:val="24"/>
          <w:szCs w:val="24"/>
          <w:lang w:eastAsia="vi-VN"/>
        </w:rPr>
        <w:t>A</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 xml:space="preserve">Phân tích: </w:t>
      </w:r>
      <w:r>
        <w:rPr>
          <w:rStyle w:val="Bodytext3"/>
          <w:color w:val="000000"/>
          <w:sz w:val="24"/>
          <w:szCs w:val="24"/>
          <w:lang w:eastAsia="vi-VN"/>
        </w:rPr>
        <w:t>Dễ dàng tính nhanh được n</w:t>
      </w:r>
      <w:r>
        <w:rPr>
          <w:rStyle w:val="Bodytext3"/>
          <w:color w:val="000000"/>
          <w:sz w:val="24"/>
          <w:szCs w:val="24"/>
          <w:vertAlign w:val="subscript"/>
          <w:lang w:eastAsia="vi-VN"/>
        </w:rPr>
        <w:t>C4H6O2</w:t>
      </w:r>
      <w:r>
        <w:rPr>
          <w:rStyle w:val="Bodytext3"/>
          <w:color w:val="000000"/>
          <w:sz w:val="24"/>
          <w:szCs w:val="24"/>
          <w:lang w:eastAsia="vi-VN"/>
        </w:rPr>
        <w:t xml:space="preserve"> = 2. Este này khi thủy phân trong môi trường axit thu được một hỗn hợp các chất đều có phản ứng tráng gương nên CTCT của nó là COO-CH=CH-CH</w:t>
      </w:r>
      <w:r>
        <w:rPr>
          <w:rStyle w:val="Bodytext3"/>
          <w:color w:val="000000"/>
          <w:sz w:val="24"/>
          <w:szCs w:val="24"/>
          <w:vertAlign w:val="subscript"/>
          <w:lang w:eastAsia="vi-VN"/>
        </w:rPr>
        <w:t>3</w:t>
      </w:r>
      <w:r>
        <w:rPr>
          <w:rStyle w:val="Bodytext3"/>
          <w:color w:val="000000"/>
          <w:sz w:val="24"/>
          <w:szCs w:val="24"/>
          <w:lang w:eastAsia="vi-VN"/>
        </w:rPr>
        <w:t>.</w:t>
      </w:r>
    </w:p>
    <w:p>
      <w:pPr>
        <w:pStyle w:val="Bodytext61"/>
        <w:shd w:fill="auto" w:val="clear"/>
        <w:spacing w:lineRule="auto" w:line="360"/>
        <w:jc w:val="both"/>
        <w:rPr>
          <w:b w:val="false"/>
          <w:sz w:val="24"/>
          <w:szCs w:val="24"/>
        </w:rPr>
      </w:pPr>
      <w:r>
        <w:rPr>
          <w:rStyle w:val="Bodytext6"/>
          <w:b w:val="false"/>
          <w:bCs w:val="false"/>
          <w:color w:val="000000"/>
          <w:sz w:val="24"/>
          <w:szCs w:val="24"/>
          <w:lang w:eastAsia="vi-VN"/>
        </w:rPr>
        <w:t>Câu</w:t>
      </w:r>
      <w:r>
        <w:rPr>
          <w:rStyle w:val="Bodytext6"/>
          <w:b/>
          <w:bCs w:val="false"/>
          <w:color w:val="000000"/>
          <w:sz w:val="24"/>
          <w:szCs w:val="24"/>
          <w:lang w:eastAsia="vi-VN"/>
        </w:rPr>
        <w:t xml:space="preserve"> </w:t>
      </w:r>
      <w:r>
        <w:rPr>
          <w:rStyle w:val="Bodytext6"/>
          <w:b w:val="false"/>
          <w:bCs w:val="false"/>
          <w:color w:val="000000"/>
          <w:sz w:val="24"/>
          <w:szCs w:val="24"/>
          <w:lang w:eastAsia="vi-VN"/>
        </w:rPr>
        <w:t xml:space="preserve">9: </w:t>
      </w:r>
      <w:r>
        <w:rPr>
          <w:rStyle w:val="Bodytext6NotBold"/>
          <w:b/>
          <w:bCs/>
          <w:color w:val="000000"/>
          <w:sz w:val="24"/>
          <w:szCs w:val="24"/>
          <w:lang w:eastAsia="vi-VN"/>
        </w:rPr>
        <w:t xml:space="preserve">Đáp án </w:t>
      </w:r>
      <w:r>
        <w:rPr>
          <w:rStyle w:val="Bodytext6"/>
          <w:b w:val="false"/>
          <w:bCs w:val="false"/>
          <w:color w:val="000000"/>
          <w:sz w:val="24"/>
          <w:szCs w:val="24"/>
          <w:lang w:eastAsia="vi-VN"/>
        </w:rPr>
        <w:t>C</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Phân tích:</w:t>
      </w:r>
      <w:r>
        <w:rPr>
          <w:rStyle w:val="Bodytext3Bold4"/>
          <w:b w:val="false"/>
          <w:color w:val="000000"/>
          <w:sz w:val="24"/>
          <w:szCs w:val="24"/>
          <w:vertAlign w:val="superscript"/>
          <w:lang w:eastAsia="vi-VN"/>
        </w:rPr>
        <w:t xml:space="preserve"> </w:t>
      </w:r>
      <w:r>
        <w:rPr>
          <w:rStyle w:val="Bodytext3Bold4"/>
          <w:bCs w:val="false"/>
          <w:color w:val="000000"/>
          <w:sz w:val="24"/>
          <w:szCs w:val="24"/>
          <w:lang w:eastAsia="vi-VN"/>
        </w:rPr>
        <w:object w:dxaOrig="3860" w:dyaOrig="36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193pt;height:18pt" filled="f" o:ole="">
            <v:imagedata r:id="rId1249" o:title=""/>
          </v:shape>
          <o:OLEObject Type="Embed" ProgID="" ShapeID="ole_rId1248" DrawAspect="Content" ObjectID="_1693862304" r:id="rId1248"/>
        </w:object>
      </w:r>
      <w:r>
        <w:rPr>
          <w:rStyle w:val="Bodytext3Bold4"/>
          <w:b w:val="false"/>
          <w:color w:val="000000"/>
          <w:sz w:val="24"/>
          <w:szCs w:val="24"/>
          <w:lang w:eastAsia="vi-VN"/>
        </w:rPr>
        <w:t xml:space="preserve"> </w:t>
      </w:r>
    </w:p>
    <w:p>
      <w:pPr>
        <w:pStyle w:val="Bodytext311"/>
        <w:numPr>
          <w:ilvl w:val="0"/>
          <w:numId w:val="9"/>
        </w:numPr>
        <w:shd w:fill="auto" w:val="clear"/>
        <w:spacing w:lineRule="auto" w:line="360"/>
        <w:ind w:hanging="0" w:left="360" w:right="0"/>
        <w:jc w:val="both"/>
        <w:rPr>
          <w:sz w:val="24"/>
          <w:szCs w:val="24"/>
        </w:rPr>
      </w:pPr>
      <w:r>
        <w:rPr>
          <w:rStyle w:val="Bodytext3"/>
          <w:color w:val="000000"/>
          <w:sz w:val="24"/>
          <w:szCs w:val="24"/>
          <w:lang w:eastAsia="vi-VN"/>
        </w:rPr>
        <w:t>aminoaxit có hai nhóm-COOH trong phân tử .</w:t>
      </w:r>
    </w:p>
    <w:p>
      <w:pPr>
        <w:pStyle w:val="Bodytext311"/>
        <w:shd w:fill="auto" w:val="clear"/>
        <w:spacing w:lineRule="auto" w:line="360"/>
        <w:ind w:hanging="0" w:right="0"/>
        <w:jc w:val="both"/>
        <w:rPr>
          <w:sz w:val="24"/>
          <w:szCs w:val="24"/>
        </w:rPr>
      </w:pPr>
      <w:r>
        <w:rPr>
          <w:rStyle w:val="Bodytext3"/>
          <w:color w:val="000000"/>
          <w:sz w:val="24"/>
          <w:szCs w:val="24"/>
          <w:lang w:eastAsia="vi-VN"/>
        </w:rPr>
        <w:t xml:space="preserve">Ta có </w:t>
      </w:r>
      <w:r>
        <w:rPr>
          <w:rStyle w:val="Bodytext3"/>
          <w:color w:val="000000"/>
          <w:sz w:val="24"/>
          <w:szCs w:val="24"/>
          <w:lang w:eastAsia="vi-VN"/>
        </w:rPr>
        <w:object w:dxaOrig="1880" w:dyaOrig="66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94pt;height:33pt" filled="f" o:ole="">
            <v:imagedata r:id="rId1251" o:title=""/>
          </v:shape>
          <o:OLEObject Type="Embed" ProgID="" ShapeID="ole_rId1250" DrawAspect="Content" ObjectID="_1486763932" r:id="rId1250"/>
        </w:object>
      </w:r>
      <w:r>
        <w:rPr>
          <w:rStyle w:val="Bodytext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t>Suy ra CTCT của muối là H</w:t>
      </w:r>
      <w:r>
        <w:rPr>
          <w:rStyle w:val="Bodytext3Constantia5"/>
          <w:rFonts w:cs="Times New Roman"/>
          <w:color w:val="000000"/>
          <w:sz w:val="24"/>
          <w:szCs w:val="24"/>
          <w:vertAlign w:val="subscript"/>
          <w:lang w:eastAsia="vi-VN"/>
        </w:rPr>
        <w:t>2</w:t>
      </w:r>
      <w:r>
        <w:rPr>
          <w:rStyle w:val="Bodytext3"/>
          <w:color w:val="000000"/>
          <w:sz w:val="24"/>
          <w:szCs w:val="24"/>
          <w:lang w:eastAsia="vi-VN"/>
        </w:rPr>
        <w:t>N-CH-(COONa)</w:t>
      </w:r>
      <w:r>
        <w:rPr>
          <w:rStyle w:val="Bodytext3Constantia5"/>
          <w:rFonts w:cs="Times New Roman"/>
          <w:color w:val="000000"/>
          <w:sz w:val="24"/>
          <w:szCs w:val="24"/>
          <w:vertAlign w:val="subscript"/>
          <w:lang w:eastAsia="vi-VN"/>
        </w:rPr>
        <w:t>2</w:t>
      </w:r>
      <w:r>
        <w:rPr>
          <w:rStyle w:val="Bodytext3Constantia5"/>
          <w:rFonts w:cs="Times New Roman"/>
          <w:color w:val="000000"/>
          <w:sz w:val="24"/>
          <w:szCs w:val="24"/>
          <w:lang w:eastAsia="vi-VN"/>
        </w:rPr>
        <w:t xml:space="preserve"> </w:t>
      </w:r>
      <w:r>
        <w:rPr>
          <w:rStyle w:val="Bodytext3"/>
          <w:color w:val="000000"/>
          <w:sz w:val="24"/>
          <w:szCs w:val="24"/>
          <w:lang w:eastAsia="vi-VN"/>
        </w:rPr>
        <w:t>Vậy CTCT của aminoaxit là H</w:t>
      </w:r>
      <w:r>
        <w:rPr>
          <w:rStyle w:val="Bodytext3Constantia5"/>
          <w:rFonts w:cs="Times New Roman"/>
          <w:color w:val="000000"/>
          <w:sz w:val="24"/>
          <w:szCs w:val="24"/>
          <w:vertAlign w:val="subscript"/>
          <w:lang w:eastAsia="vi-VN"/>
        </w:rPr>
        <w:t>2</w:t>
      </w:r>
      <w:r>
        <w:rPr>
          <w:rStyle w:val="Bodytext3"/>
          <w:color w:val="000000"/>
          <w:sz w:val="24"/>
          <w:szCs w:val="24"/>
          <w:lang w:eastAsia="vi-VN"/>
        </w:rPr>
        <w:t>N-CH-(COOH)</w:t>
      </w:r>
      <w:r>
        <w:rPr>
          <w:rStyle w:val="Bodytext3Constantia5"/>
          <w:rFonts w:cs="Times New Roman"/>
          <w:color w:val="000000"/>
          <w:sz w:val="24"/>
          <w:szCs w:val="24"/>
          <w:vertAlign w:val="subscript"/>
          <w:lang w:eastAsia="vi-VN"/>
        </w:rPr>
        <w:t>2</w:t>
      </w:r>
      <w:r>
        <w:rPr>
          <w:rStyle w:val="Bodytext3Constantia5"/>
          <w:rFonts w:cs="Times New Roman"/>
          <w:color w:val="000000"/>
          <w:sz w:val="24"/>
          <w:szCs w:val="24"/>
          <w:lang w:eastAsia="vi-VN"/>
        </w:rPr>
        <w:t xml:space="preserve"> </w:t>
      </w: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 xml:space="preserve">10: </w:t>
      </w:r>
      <w:r>
        <w:rPr>
          <w:rStyle w:val="Bodytext3"/>
          <w:color w:val="000000"/>
          <w:sz w:val="24"/>
          <w:szCs w:val="24"/>
          <w:lang w:eastAsia="vi-VN"/>
        </w:rPr>
        <w:t xml:space="preserve">Đáp án </w:t>
      </w:r>
      <w:r>
        <w:rPr>
          <w:rStyle w:val="Bodytext3Bold4"/>
          <w:color w:val="000000"/>
          <w:sz w:val="24"/>
          <w:szCs w:val="24"/>
          <w:lang w:eastAsia="vi-VN"/>
        </w:rPr>
        <w:t>C</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 xml:space="preserve">Phân tích: </w:t>
      </w:r>
      <w:r>
        <w:rPr>
          <w:rStyle w:val="Bodytext3"/>
          <w:color w:val="000000"/>
          <w:sz w:val="24"/>
          <w:szCs w:val="24"/>
          <w:lang w:eastAsia="vi-VN"/>
        </w:rPr>
        <w:t>Ta nhận thấy các phát biểu đúng là b, c, d, e. Phát biểu a sai vì glucozơ và saccarozơ là các chất rắn không màu chứ không phải là màu trắng. Phát biểu f sai vì saccarozơ khi tác dụng với H</w:t>
      </w:r>
      <w:r>
        <w:rPr>
          <w:rStyle w:val="Bodytext3Constantia5"/>
          <w:rFonts w:cs="Times New Roman"/>
          <w:color w:val="000000"/>
          <w:sz w:val="24"/>
          <w:szCs w:val="24"/>
          <w:vertAlign w:val="subscript"/>
          <w:lang w:eastAsia="vi-VN"/>
        </w:rPr>
        <w:t>2</w:t>
      </w:r>
      <w:r>
        <w:rPr>
          <w:rStyle w:val="Bodytext3Constantia5"/>
          <w:rFonts w:cs="Times New Roman"/>
          <w:color w:val="000000"/>
          <w:sz w:val="24"/>
          <w:szCs w:val="24"/>
          <w:lang w:eastAsia="vi-VN"/>
        </w:rPr>
        <w:t xml:space="preserve"> </w:t>
      </w:r>
      <w:r>
        <w:rPr>
          <w:rStyle w:val="Bodytext3"/>
          <w:color w:val="000000"/>
          <w:sz w:val="24"/>
          <w:szCs w:val="24"/>
          <w:lang w:eastAsia="vi-VN"/>
        </w:rPr>
        <w:t>không tạo ra sobitol, chỉ có glucozơ .</w:t>
      </w:r>
    </w:p>
    <w:p>
      <w:pPr>
        <w:pStyle w:val="Bodytext311"/>
        <w:shd w:fill="auto" w:val="clear"/>
        <w:spacing w:lineRule="auto" w:line="360"/>
        <w:ind w:hanging="0" w:right="0"/>
        <w:jc w:val="both"/>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 xml:space="preserve">11: </w:t>
      </w:r>
      <w:r>
        <w:rPr>
          <w:rStyle w:val="Bodytext3"/>
          <w:color w:val="000000"/>
          <w:sz w:val="24"/>
          <w:szCs w:val="24"/>
          <w:lang w:eastAsia="vi-VN"/>
        </w:rPr>
        <w:t xml:space="preserve">Đáp án </w:t>
      </w:r>
      <w:r>
        <w:rPr>
          <w:rStyle w:val="Bodytext3Bold4"/>
          <w:color w:val="000000"/>
          <w:sz w:val="24"/>
          <w:szCs w:val="24"/>
          <w:lang w:eastAsia="vi-VN"/>
        </w:rPr>
        <w:t>B</w:t>
      </w:r>
    </w:p>
    <w:p>
      <w:pPr>
        <w:pStyle w:val="Bodytext311"/>
        <w:shd w:fill="auto" w:val="clear"/>
        <w:spacing w:lineRule="auto" w:line="360"/>
        <w:ind w:hanging="0" w:right="0"/>
        <w:jc w:val="both"/>
        <w:rPr/>
      </w:pPr>
      <w:r>
        <w:rPr>
          <w:rStyle w:val="Bodytext3"/>
          <w:color w:val="000000"/>
          <w:sz w:val="24"/>
          <w:szCs w:val="24"/>
          <w:lang w:eastAsia="vi-VN"/>
        </w:rPr>
        <w:object w:dxaOrig="3980" w:dyaOrig="38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199pt;height:19pt" filled="f" o:ole="">
            <v:imagedata r:id="rId1253" o:title=""/>
          </v:shape>
          <o:OLEObject Type="Embed" ProgID="" ShapeID="ole_rId1252" DrawAspect="Content" ObjectID="_330356415" r:id="rId1252"/>
        </w:object>
      </w:r>
      <w:r>
        <w:rPr>
          <w:rStyle w:val="Bodytext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t>Theo đề bài, được :</w:t>
      </w:r>
    </w:p>
    <w:p>
      <w:pPr>
        <w:pStyle w:val="Bodytext311"/>
        <w:shd w:fill="auto" w:val="clear"/>
        <w:spacing w:lineRule="auto" w:line="360"/>
        <w:ind w:hanging="0" w:right="0"/>
        <w:jc w:val="both"/>
        <w:rPr/>
      </w:pPr>
      <w:r>
        <w:rPr>
          <w:rStyle w:val="Bodytext3Bold4"/>
          <w:bCs w:val="false"/>
          <w:color w:val="000000"/>
          <w:sz w:val="24"/>
          <w:szCs w:val="24"/>
          <w:lang w:eastAsia="vi-VN"/>
        </w:rPr>
        <w:object w:dxaOrig="4480" w:dyaOrig="66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224pt;height:33pt" filled="f" o:ole="">
            <v:imagedata r:id="rId1255" o:title=""/>
          </v:shape>
          <o:OLEObject Type="Embed" ProgID="" ShapeID="ole_rId1254" DrawAspect="Content" ObjectID="_827387609" r:id="rId1254"/>
        </w:object>
      </w:r>
      <w:r>
        <w:rPr>
          <w:rStyle w:val="Bodytext3Bold4"/>
          <w:b w:val="false"/>
          <w:color w:val="000000"/>
          <w:sz w:val="24"/>
          <w:szCs w:val="24"/>
          <w:lang w:eastAsia="vi-VN"/>
        </w:rPr>
        <w:t xml:space="preserve"> </w:t>
      </w:r>
    </w:p>
    <w:p>
      <w:pPr>
        <w:pStyle w:val="Bodytext311"/>
        <w:shd w:fill="auto" w:val="clear"/>
        <w:spacing w:lineRule="auto" w:line="360"/>
        <w:ind w:hanging="0" w:right="0"/>
        <w:jc w:val="both"/>
        <w:rPr>
          <w:rStyle w:val="Bodytext3Bold4"/>
          <w:b w:val="false"/>
          <w:color w:val="000000"/>
          <w:sz w:val="24"/>
          <w:szCs w:val="24"/>
          <w:lang w:eastAsia="vi-VN"/>
        </w:rPr>
      </w:pPr>
      <w:r>
        <w:rPr>
          <w:rStyle w:val="Bodytext3Bold4"/>
          <w:sz w:val="24"/>
          <w:szCs w:val="24"/>
        </w:rPr>
        <w:t>Câu 12: Đáp án B</w:t>
      </w:r>
    </w:p>
    <w:p>
      <w:pPr>
        <w:pStyle w:val="Bodytext311"/>
        <w:shd w:fill="auto" w:val="clear"/>
        <w:spacing w:lineRule="auto" w:line="360"/>
        <w:ind w:hanging="0" w:right="0"/>
        <w:jc w:val="both"/>
        <w:rPr/>
      </w:pPr>
      <w:r>
        <w:rPr>
          <w:rStyle w:val="Bodytext3Bold4"/>
          <w:color w:val="000000"/>
          <w:sz w:val="24"/>
          <w:szCs w:val="24"/>
          <w:lang w:eastAsia="vi-VN"/>
        </w:rPr>
        <w:t>Phân tích:</w:t>
      </w:r>
      <w:r>
        <w:rPr>
          <w:rStyle w:val="Bodytext3Bold4"/>
          <w:b w:val="false"/>
          <w:color w:val="000000"/>
          <w:sz w:val="24"/>
          <w:szCs w:val="24"/>
          <w:lang w:eastAsia="vi-VN"/>
        </w:rPr>
        <w:t xml:space="preserve"> </w:t>
      </w:r>
      <w:r>
        <w:rPr>
          <w:rStyle w:val="Bodytext3"/>
          <w:color w:val="000000"/>
          <w:sz w:val="24"/>
          <w:szCs w:val="24"/>
          <w:lang w:eastAsia="vi-VN"/>
        </w:rPr>
        <w:t>Khi cho glixerol và etanal tác dụng với Cu(OH)</w:t>
      </w:r>
      <w:r>
        <w:rPr>
          <w:rStyle w:val="Bodytext3Constantia5"/>
          <w:rFonts w:cs="Times New Roman"/>
          <w:color w:val="000000"/>
          <w:sz w:val="24"/>
          <w:szCs w:val="24"/>
          <w:vertAlign w:val="subscript"/>
          <w:lang w:eastAsia="vi-VN"/>
        </w:rPr>
        <w:t>2</w:t>
      </w:r>
      <w:r>
        <w:rPr>
          <w:rStyle w:val="Bodytext3Constantia5"/>
          <w:rFonts w:cs="Times New Roman"/>
          <w:color w:val="000000"/>
          <w:sz w:val="24"/>
          <w:szCs w:val="24"/>
          <w:lang w:eastAsia="vi-VN"/>
        </w:rPr>
        <w:t xml:space="preserve"> </w:t>
      </w:r>
      <w:r>
        <w:rPr>
          <w:rStyle w:val="Bodytext3"/>
          <w:color w:val="000000"/>
          <w:sz w:val="24"/>
          <w:szCs w:val="24"/>
          <w:lang w:eastAsia="vi-VN"/>
        </w:rPr>
        <w:t xml:space="preserve">ở nhiệt độ phòng thì chỉ có glixerol tạo dung dịch màu xanh làm còn etanal không có hiện tượng gì. </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13</w:t>
      </w:r>
      <w:r>
        <w:rPr>
          <w:rStyle w:val="Bodytext3"/>
          <w:color w:val="000000"/>
          <w:sz w:val="24"/>
          <w:szCs w:val="24"/>
          <w:lang w:eastAsia="vi-VN"/>
        </w:rPr>
        <w:t xml:space="preserve">: Đáp án </w:t>
      </w:r>
      <w:r>
        <w:rPr>
          <w:rStyle w:val="Bodytext3Bold4"/>
          <w:color w:val="000000"/>
          <w:sz w:val="24"/>
          <w:szCs w:val="24"/>
          <w:lang w:eastAsia="vi-VN"/>
        </w:rPr>
        <w:t>D</w:t>
      </w:r>
    </w:p>
    <w:p>
      <w:pPr>
        <w:pStyle w:val="Bodytext61"/>
        <w:shd w:fill="auto" w:val="clear"/>
        <w:spacing w:lineRule="auto" w:line="360"/>
        <w:jc w:val="both"/>
        <w:rPr/>
      </w:pPr>
      <w:r>
        <w:rPr>
          <w:rStyle w:val="Bodytext6"/>
          <w:b/>
          <w:bCs w:val="false"/>
          <w:color w:val="000000"/>
          <w:sz w:val="24"/>
          <w:szCs w:val="24"/>
          <w:lang w:eastAsia="vi-VN"/>
        </w:rPr>
        <w:t xml:space="preserve">Phân tích: </w:t>
      </w:r>
      <w:r>
        <w:rPr>
          <w:rStyle w:val="Bodytext6"/>
          <w:b w:val="false"/>
          <w:bCs/>
          <w:color w:val="000000"/>
          <w:sz w:val="24"/>
          <w:szCs w:val="24"/>
          <w:lang w:eastAsia="vi-VN"/>
        </w:rPr>
        <w:object w:dxaOrig="1840" w:dyaOrig="42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92pt;height:21pt" filled="f" o:ole="">
            <v:imagedata r:id="rId1257" o:title=""/>
          </v:shape>
          <o:OLEObject Type="Embed" ProgID="" ShapeID="ole_rId1256" DrawAspect="Content" ObjectID="_826044200" r:id="rId1256"/>
        </w:object>
      </w:r>
      <w:r>
        <w:rPr>
          <w:rStyle w:val="Bodytext6"/>
          <w:b/>
          <w:bCs w:val="false"/>
          <w:color w:val="000000"/>
          <w:sz w:val="24"/>
          <w:szCs w:val="24"/>
          <w:lang w:eastAsia="vi-VN"/>
        </w:rPr>
        <w:t xml:space="preserve"> </w:t>
      </w:r>
    </w:p>
    <w:p>
      <w:pPr>
        <w:pStyle w:val="Bodytext61"/>
        <w:shd w:fill="auto" w:val="clear"/>
        <w:spacing w:lineRule="auto" w:line="360"/>
        <w:jc w:val="both"/>
        <w:rPr>
          <w:b w:val="false"/>
          <w:sz w:val="24"/>
          <w:szCs w:val="24"/>
        </w:rPr>
      </w:pPr>
      <w:r>
        <w:rPr>
          <w:rStyle w:val="Bodytext6"/>
          <w:b w:val="false"/>
          <w:bCs/>
          <w:color w:val="000000"/>
          <w:sz w:val="24"/>
          <w:szCs w:val="24"/>
          <w:lang w:eastAsia="vi-VN"/>
        </w:rPr>
        <w:object w:dxaOrig="3379" w:dyaOrig="70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168.95pt;height:35pt" filled="f" o:ole="">
            <v:imagedata r:id="rId1259" o:title=""/>
          </v:shape>
          <o:OLEObject Type="Embed" ProgID="" ShapeID="ole_rId1258" DrawAspect="Content" ObjectID="_6807798" r:id="rId1258"/>
        </w:object>
      </w:r>
    </w:p>
    <w:p>
      <w:pPr>
        <w:pStyle w:val="Bodytext311"/>
        <w:shd w:fill="auto" w:val="clear"/>
        <w:spacing w:lineRule="auto" w:line="360"/>
        <w:ind w:hanging="0" w:right="0"/>
        <w:jc w:val="both"/>
        <w:rPr>
          <w:rStyle w:val="Bodytext3"/>
          <w:color w:val="000000"/>
          <w:sz w:val="24"/>
          <w:szCs w:val="24"/>
          <w:lang w:eastAsia="vi-VN"/>
        </w:rPr>
      </w:pPr>
      <w:r>
        <w:rPr>
          <w:rStyle w:val="Bodytext3"/>
          <w:color w:val="000000"/>
          <w:sz w:val="24"/>
          <w:szCs w:val="24"/>
          <w:lang w:eastAsia="vi-VN"/>
        </w:rPr>
        <w:object w:dxaOrig="2420" w:dyaOrig="62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121pt;height:31pt" filled="f" o:ole="">
            <v:imagedata r:id="rId1261" o:title=""/>
          </v:shape>
          <o:OLEObject Type="Embed" ProgID="" ShapeID="ole_rId1260" DrawAspect="Content" ObjectID="_1492087843" r:id="rId1260"/>
        </w:object>
      </w:r>
    </w:p>
    <w:p>
      <w:pPr>
        <w:pStyle w:val="Bodytext311"/>
        <w:shd w:fill="auto" w:val="clear"/>
        <w:spacing w:lineRule="auto" w:line="360"/>
        <w:ind w:hanging="0" w:right="0"/>
        <w:jc w:val="both"/>
        <w:rPr>
          <w:sz w:val="24"/>
          <w:szCs w:val="24"/>
        </w:rPr>
      </w:pPr>
      <w:r>
        <w:rPr>
          <w:rStyle w:val="Bodytext3"/>
          <w:color w:val="000000"/>
          <w:sz w:val="24"/>
          <w:szCs w:val="24"/>
          <w:lang w:eastAsia="vi-VN"/>
        </w:rPr>
        <w:t>Vậy khối lượng Gluocozơ là 600 gam.</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14</w:t>
      </w:r>
      <w:r>
        <w:rPr>
          <w:rStyle w:val="Bodytext3"/>
          <w:color w:val="000000"/>
          <w:sz w:val="24"/>
          <w:szCs w:val="24"/>
          <w:lang w:eastAsia="vi-VN"/>
        </w:rPr>
        <w:t xml:space="preserve">: Đáp án </w:t>
      </w:r>
      <w:r>
        <w:rPr>
          <w:rStyle w:val="Bodytext3Bold4"/>
          <w:color w:val="000000"/>
          <w:sz w:val="24"/>
          <w:szCs w:val="24"/>
          <w:lang w:eastAsia="vi-VN"/>
        </w:rPr>
        <w:t>B</w:t>
      </w:r>
    </w:p>
    <w:p>
      <w:pPr>
        <w:pStyle w:val="Bodytext311"/>
        <w:shd w:fill="auto" w:val="clear"/>
        <w:spacing w:lineRule="auto" w:line="360"/>
        <w:ind w:hanging="0" w:right="0"/>
        <w:jc w:val="both"/>
        <w:rPr>
          <w:sz w:val="24"/>
          <w:szCs w:val="24"/>
        </w:rPr>
      </w:pPr>
      <w:r>
        <w:rPr>
          <w:rStyle w:val="Bodytext3Bold4"/>
          <w:color w:val="000000"/>
          <w:sz w:val="24"/>
          <w:szCs w:val="24"/>
          <w:lang w:eastAsia="vi-VN"/>
        </w:rPr>
        <w:t xml:space="preserve">Phân tích: </w:t>
      </w:r>
      <w:r>
        <w:rPr>
          <w:rStyle w:val="Bodytext3"/>
          <w:color w:val="000000"/>
          <w:sz w:val="24"/>
          <w:szCs w:val="24"/>
          <w:lang w:eastAsia="vi-VN"/>
        </w:rPr>
        <w:t>Nhận thấy ngay đáp án sai là B. Tinh bột và xenlulozơ không có tính chất cuả ancol đa chức, tác dụng với Cu(OH)=</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15</w:t>
      </w:r>
      <w:r>
        <w:rPr>
          <w:rStyle w:val="Bodytext3"/>
          <w:color w:val="000000"/>
          <w:sz w:val="24"/>
          <w:szCs w:val="24"/>
          <w:lang w:eastAsia="vi-VN"/>
        </w:rPr>
        <w:t xml:space="preserve">: Đáp án </w:t>
      </w:r>
      <w:r>
        <w:rPr>
          <w:rStyle w:val="Bodytext3Bold4"/>
          <w:color w:val="000000"/>
          <w:sz w:val="24"/>
          <w:szCs w:val="24"/>
          <w:lang w:eastAsia="vi-VN"/>
        </w:rPr>
        <w:t>A</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 xml:space="preserve">Phân tích: </w:t>
      </w:r>
      <w:r>
        <w:rPr>
          <w:rStyle w:val="Bodytext3"/>
          <w:color w:val="000000"/>
          <w:sz w:val="24"/>
          <w:szCs w:val="24"/>
          <w:lang w:eastAsia="vi-VN"/>
        </w:rPr>
        <w:t>Fructozơ không phản ứng được với dung dịch Br</w:t>
      </w:r>
      <w:r>
        <w:rPr>
          <w:rStyle w:val="Bodytext3Constantia5"/>
          <w:rFonts w:cs="Times New Roman"/>
          <w:color w:val="000000"/>
          <w:sz w:val="24"/>
          <w:szCs w:val="24"/>
          <w:vertAlign w:val="subscript"/>
          <w:lang w:eastAsia="vi-VN"/>
        </w:rPr>
        <w:t>2</w:t>
      </w:r>
      <w:r>
        <w:rPr>
          <w:rStyle w:val="Bodytext3"/>
          <w:color w:val="000000"/>
          <w:sz w:val="24"/>
          <w:szCs w:val="24"/>
          <w:lang w:eastAsia="vi-VN"/>
        </w:rPr>
        <w:t>.</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16</w:t>
      </w:r>
      <w:r>
        <w:rPr>
          <w:rStyle w:val="Bodytext3"/>
          <w:color w:val="000000"/>
          <w:sz w:val="24"/>
          <w:szCs w:val="24"/>
          <w:lang w:eastAsia="vi-VN"/>
        </w:rPr>
        <w:t xml:space="preserve">: Đáp án </w:t>
      </w:r>
      <w:r>
        <w:rPr>
          <w:rStyle w:val="Bodytext3Bold4"/>
          <w:color w:val="000000"/>
          <w:sz w:val="24"/>
          <w:szCs w:val="24"/>
          <w:lang w:eastAsia="vi-VN"/>
        </w:rPr>
        <w:t>B</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 xml:space="preserve">Phân tích: </w:t>
      </w:r>
      <w:r>
        <w:rPr>
          <w:rStyle w:val="Bodytext3"/>
          <w:color w:val="000000"/>
          <w:sz w:val="24"/>
          <w:szCs w:val="24"/>
          <w:lang w:eastAsia="vi-VN"/>
        </w:rPr>
        <w:t>Các tơ tổng hợp là tơ nilon-6,6; tơ nitron(hay olon), tơ capron.</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17</w:t>
      </w:r>
      <w:r>
        <w:rPr>
          <w:rStyle w:val="Bodytext3"/>
          <w:color w:val="000000"/>
          <w:sz w:val="24"/>
          <w:szCs w:val="24"/>
          <w:lang w:eastAsia="vi-VN"/>
        </w:rPr>
        <w:t xml:space="preserve">: Đáp án </w:t>
      </w:r>
      <w:r>
        <w:rPr>
          <w:rStyle w:val="Bodytext3Bold4"/>
          <w:color w:val="000000"/>
          <w:sz w:val="24"/>
          <w:szCs w:val="24"/>
          <w:lang w:eastAsia="vi-VN"/>
        </w:rPr>
        <w:t>D</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 xml:space="preserve">Phân tích: </w:t>
      </w:r>
      <w:r>
        <w:rPr>
          <w:rStyle w:val="Bodytext3"/>
          <w:color w:val="000000"/>
          <w:sz w:val="24"/>
          <w:szCs w:val="24"/>
          <w:lang w:eastAsia="vi-VN"/>
        </w:rPr>
        <w:t>Các vật liệu được chế tạo từ polime trùng ngưng là nilon-6,6; tơ lapsan; nilon-6.</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18</w:t>
      </w:r>
      <w:r>
        <w:rPr>
          <w:rStyle w:val="Bodytext3"/>
          <w:color w:val="000000"/>
          <w:sz w:val="24"/>
          <w:szCs w:val="24"/>
          <w:lang w:eastAsia="vi-VN"/>
        </w:rPr>
        <w:t xml:space="preserve">: Đáp án </w:t>
      </w:r>
      <w:r>
        <w:rPr>
          <w:rStyle w:val="Bodytext3Bold4"/>
          <w:color w:val="000000"/>
          <w:sz w:val="24"/>
          <w:szCs w:val="24"/>
          <w:lang w:eastAsia="vi-VN"/>
        </w:rPr>
        <w:t>D</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 xml:space="preserve">Phân tích: </w:t>
      </w:r>
      <w:r>
        <w:rPr>
          <w:rStyle w:val="Bodytext3"/>
          <w:color w:val="000000"/>
          <w:sz w:val="24"/>
          <w:szCs w:val="24"/>
          <w:lang w:eastAsia="vi-VN"/>
        </w:rPr>
        <w:t xml:space="preserve">Ta có </w:t>
      </w:r>
      <w:r>
        <w:rPr>
          <w:rStyle w:val="Bodytext3"/>
          <w:color w:val="000000"/>
          <w:sz w:val="24"/>
          <w:szCs w:val="24"/>
          <w:lang w:eastAsia="vi-VN"/>
        </w:rPr>
        <w:object w:dxaOrig="3600" w:dyaOrig="36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180pt;height:18pt" filled="f" o:ole="">
            <v:imagedata r:id="rId1263" o:title=""/>
          </v:shape>
          <o:OLEObject Type="Embed" ProgID="" ShapeID="ole_rId1262" DrawAspect="Content" ObjectID="_400483084" r:id="rId1262"/>
        </w:object>
      </w:r>
      <w:r>
        <w:rPr>
          <w:rStyle w:val="Bodytext3"/>
          <w:color w:val="000000"/>
          <w:sz w:val="24"/>
          <w:szCs w:val="24"/>
          <w:lang w:eastAsia="vi-VN"/>
        </w:rPr>
        <w:t xml:space="preserve"> Khi cho peptit tác dụng với NaOH ta luôn có </w:t>
      </w:r>
      <w:r>
        <w:rPr>
          <w:rStyle w:val="Bodytext3"/>
          <w:color w:val="000000"/>
          <w:sz w:val="24"/>
          <w:szCs w:val="24"/>
          <w:lang w:val="en-US" w:eastAsia="vi-VN"/>
        </w:rPr>
        <w:object w:dxaOrig="2380" w:dyaOrig="80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119pt;height:40pt" filled="f" o:ole="">
            <v:imagedata r:id="rId1265" o:title=""/>
          </v:shape>
          <o:OLEObject Type="Embed" ProgID="" ShapeID="ole_rId1264" DrawAspect="Content" ObjectID="_888245623" r:id="rId1264"/>
        </w:object>
      </w:r>
      <w:r>
        <w:rPr>
          <w:rStyle w:val="Bodytext3"/>
          <w:color w:val="000000"/>
          <w:sz w:val="24"/>
          <w:szCs w:val="24"/>
          <w:lang w:eastAsia="vi-VN"/>
        </w:rPr>
        <w:t xml:space="preserve"> </w:t>
      </w:r>
    </w:p>
    <w:p>
      <w:pPr>
        <w:pStyle w:val="Bodytext311"/>
        <w:shd w:fill="auto" w:val="clear"/>
        <w:spacing w:lineRule="auto" w:line="360"/>
        <w:ind w:hanging="0" w:right="0"/>
        <w:jc w:val="both"/>
        <w:rPr/>
      </w:pPr>
      <w:r>
        <w:rPr>
          <w:rStyle w:val="Bodytext3"/>
          <w:color w:val="000000"/>
          <w:sz w:val="24"/>
          <w:szCs w:val="24"/>
          <w:lang w:eastAsia="vi-VN"/>
        </w:rPr>
        <w:t>Bảo toàn khối lượng, ta có :</w:t>
      </w:r>
    </w:p>
    <w:p>
      <w:pPr>
        <w:pStyle w:val="Bodytext311"/>
        <w:shd w:fill="auto" w:val="clear"/>
        <w:spacing w:lineRule="auto" w:line="360"/>
        <w:ind w:hanging="0" w:right="0"/>
        <w:jc w:val="both"/>
        <w:rPr/>
      </w:pPr>
      <w:r>
        <w:rPr>
          <w:rStyle w:val="Bodytext3"/>
          <w:color w:val="000000"/>
          <w:sz w:val="24"/>
          <w:szCs w:val="24"/>
          <w:lang w:eastAsia="vi-VN"/>
        </w:rPr>
        <w:object w:dxaOrig="4040" w:dyaOrig="72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202pt;height:36pt" filled="f" o:ole="">
            <v:imagedata r:id="rId1267" o:title=""/>
          </v:shape>
          <o:OLEObject Type="Embed" ProgID="" ShapeID="ole_rId1266" DrawAspect="Content" ObjectID="_994917893" r:id="rId1266"/>
        </w:object>
      </w:r>
      <w:r>
        <w:rPr>
          <w:rStyle w:val="Bodytext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t xml:space="preserve">Khi cho peptit tác dụng với HCl thì </w:t>
      </w:r>
      <w:r>
        <w:rPr>
          <w:rStyle w:val="Bodytext3"/>
          <w:color w:val="000000"/>
          <w:sz w:val="24"/>
          <w:szCs w:val="24"/>
          <w:lang w:eastAsia="vi-VN"/>
        </w:rPr>
        <w:object w:dxaOrig="2299" w:dyaOrig="36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114.95pt;height:18pt" filled="f" o:ole="">
            <v:imagedata r:id="rId1269" o:title=""/>
          </v:shape>
          <o:OLEObject Type="Embed" ProgID="" ShapeID="ole_rId1268" DrawAspect="Content" ObjectID="_214860880" r:id="rId1268"/>
        </w:object>
      </w:r>
      <w:r>
        <w:rPr>
          <w:rStyle w:val="Bodytext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t xml:space="preserve">Có : </w:t>
      </w:r>
      <w:r>
        <w:rPr>
          <w:rStyle w:val="Bodytext3"/>
          <w:color w:val="000000"/>
          <w:sz w:val="24"/>
          <w:szCs w:val="24"/>
          <w:lang w:eastAsia="vi-VN"/>
        </w:rPr>
        <w:object w:dxaOrig="3700" w:dyaOrig="68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185pt;height:34pt" filled="f" o:ole="">
            <v:imagedata r:id="rId1271" o:title=""/>
          </v:shape>
          <o:OLEObject Type="Embed" ProgID="" ShapeID="ole_rId1270" DrawAspect="Content" ObjectID="_291698574" r:id="rId1270"/>
        </w:object>
      </w:r>
      <w:r>
        <w:rPr>
          <w:rStyle w:val="Bodytext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object w:dxaOrig="3460" w:dyaOrig="72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173pt;height:36pt" filled="f" o:ole="">
            <v:imagedata r:id="rId1273" o:title=""/>
          </v:shape>
          <o:OLEObject Type="Embed" ProgID="" ShapeID="ole_rId1272" DrawAspect="Content" ObjectID="_1610251040" r:id="rId1272"/>
        </w:object>
      </w:r>
      <w:r>
        <w:rPr>
          <w:rStyle w:val="Bodytext3"/>
          <w:color w:val="000000"/>
          <w:sz w:val="24"/>
          <w:szCs w:val="24"/>
          <w:lang w:eastAsia="vi-VN"/>
        </w:rPr>
        <w:t xml:space="preserve"> </w:t>
      </w:r>
    </w:p>
    <w:p>
      <w:pPr>
        <w:pStyle w:val="Bodytext311"/>
        <w:shd w:fill="auto" w:val="clear"/>
        <w:spacing w:lineRule="auto" w:line="360"/>
        <w:ind w:hanging="0" w:right="0"/>
        <w:jc w:val="both"/>
        <w:rPr/>
      </w:pPr>
      <w:r>
        <w:rPr>
          <w:rStyle w:val="Bodytext3"/>
          <w:color w:val="000000"/>
          <w:sz w:val="24"/>
          <w:szCs w:val="24"/>
          <w:lang w:eastAsia="vi-VN"/>
        </w:rPr>
        <w:object w:dxaOrig="4560" w:dyaOrig="76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228pt;height:38pt" filled="f" o:ole="">
            <v:imagedata r:id="rId1275" o:title=""/>
          </v:shape>
          <o:OLEObject Type="Embed" ProgID="" ShapeID="ole_rId1274" DrawAspect="Content" ObjectID="_1561921115" r:id="rId1274"/>
        </w:object>
      </w:r>
      <w:r>
        <w:rPr>
          <w:rStyle w:val="Bodytext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t>Vậy khối lượng muối thu được là 53,475gam.</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19</w:t>
      </w:r>
      <w:r>
        <w:rPr>
          <w:rStyle w:val="Bodytext3"/>
          <w:color w:val="000000"/>
          <w:sz w:val="24"/>
          <w:szCs w:val="24"/>
          <w:lang w:eastAsia="vi-VN"/>
        </w:rPr>
        <w:t xml:space="preserve">: Đáp án </w:t>
      </w:r>
      <w:r>
        <w:rPr>
          <w:rStyle w:val="Bodytext3Bold4"/>
          <w:color w:val="000000"/>
          <w:sz w:val="24"/>
          <w:szCs w:val="24"/>
          <w:lang w:eastAsia="vi-VN"/>
        </w:rPr>
        <w:t>C</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 xml:space="preserve">Phân tích: </w:t>
      </w:r>
      <w:r>
        <w:rPr>
          <w:rStyle w:val="Bodytext3"/>
          <w:color w:val="000000"/>
          <w:sz w:val="24"/>
          <w:szCs w:val="24"/>
          <w:lang w:eastAsia="vi-VN"/>
        </w:rPr>
        <w:t>Các este có CT C</w:t>
      </w:r>
      <w:r>
        <w:rPr>
          <w:rStyle w:val="Bodytext3Constantia5"/>
          <w:rFonts w:cs="Times New Roman"/>
          <w:color w:val="000000"/>
          <w:sz w:val="24"/>
          <w:szCs w:val="24"/>
          <w:vertAlign w:val="subscript"/>
          <w:lang w:eastAsia="vi-VN"/>
        </w:rPr>
        <w:t>4</w:t>
      </w:r>
      <w:r>
        <w:rPr>
          <w:rStyle w:val="Bodytext3"/>
          <w:color w:val="000000"/>
          <w:sz w:val="24"/>
          <w:szCs w:val="24"/>
          <w:lang w:eastAsia="vi-VN"/>
        </w:rPr>
        <w:t>H</w:t>
      </w:r>
      <w:r>
        <w:rPr>
          <w:rStyle w:val="Bodytext3Constantia5"/>
          <w:rFonts w:cs="Times New Roman"/>
          <w:color w:val="000000"/>
          <w:sz w:val="24"/>
          <w:szCs w:val="24"/>
          <w:vertAlign w:val="subscript"/>
          <w:lang w:eastAsia="vi-VN"/>
        </w:rPr>
        <w:t>6</w:t>
      </w:r>
      <w:r>
        <w:rPr>
          <w:rStyle w:val="Bodytext3"/>
          <w:color w:val="000000"/>
          <w:sz w:val="24"/>
          <w:szCs w:val="24"/>
          <w:lang w:eastAsia="vi-VN"/>
        </w:rPr>
        <w:t>O</w:t>
      </w:r>
      <w:r>
        <w:rPr>
          <w:rStyle w:val="Bodytext3Constantia5"/>
          <w:rFonts w:cs="Times New Roman"/>
          <w:color w:val="000000"/>
          <w:sz w:val="24"/>
          <w:szCs w:val="24"/>
          <w:vertAlign w:val="subscript"/>
          <w:lang w:eastAsia="vi-VN"/>
        </w:rPr>
        <w:t>2</w:t>
      </w:r>
      <w:r>
        <w:rPr>
          <w:rStyle w:val="Bodytext3Constantia5"/>
          <w:rFonts w:cs="Times New Roman"/>
          <w:color w:val="000000"/>
          <w:sz w:val="24"/>
          <w:szCs w:val="24"/>
          <w:lang w:eastAsia="vi-VN"/>
        </w:rPr>
        <w:t xml:space="preserve"> </w:t>
      </w:r>
      <w:r>
        <w:rPr>
          <w:rStyle w:val="Bodytext3"/>
          <w:color w:val="000000"/>
          <w:sz w:val="24"/>
          <w:szCs w:val="24"/>
          <w:lang w:eastAsia="vi-VN"/>
        </w:rPr>
        <w:t>được tạo ra từ axit và ancol tương ứng có thể có CTCT là: CH</w:t>
      </w:r>
      <w:r>
        <w:rPr>
          <w:rStyle w:val="Bodytext365pt"/>
          <w:color w:val="000000"/>
          <w:sz w:val="24"/>
          <w:szCs w:val="24"/>
          <w:vertAlign w:val="subscript"/>
          <w:lang w:eastAsia="vi-VN"/>
        </w:rPr>
        <w:t>2</w:t>
      </w:r>
      <w:r>
        <w:rPr>
          <w:rStyle w:val="Bodytext3"/>
          <w:color w:val="000000"/>
          <w:sz w:val="24"/>
          <w:szCs w:val="24"/>
          <w:lang w:eastAsia="vi-VN"/>
        </w:rPr>
        <w:t>=CH-COO-CH</w:t>
      </w:r>
      <w:r>
        <w:rPr>
          <w:rStyle w:val="Bodytext365pt"/>
          <w:color w:val="000000"/>
          <w:sz w:val="24"/>
          <w:szCs w:val="24"/>
          <w:vertAlign w:val="subscript"/>
          <w:lang w:eastAsia="vi-VN"/>
        </w:rPr>
        <w:t>3</w:t>
      </w:r>
      <w:r>
        <w:rPr>
          <w:rStyle w:val="Bodytext3"/>
          <w:color w:val="000000"/>
          <w:sz w:val="24"/>
          <w:szCs w:val="24"/>
          <w:lang w:eastAsia="vi-VN"/>
        </w:rPr>
        <w:t>; H-COO-CH</w:t>
      </w:r>
      <w:r>
        <w:rPr>
          <w:rStyle w:val="Bodytext365pt"/>
          <w:color w:val="000000"/>
          <w:sz w:val="24"/>
          <w:szCs w:val="24"/>
          <w:vertAlign w:val="subscript"/>
          <w:lang w:eastAsia="vi-VN"/>
        </w:rPr>
        <w:t>2</w:t>
      </w:r>
      <w:r>
        <w:rPr>
          <w:rStyle w:val="Bodytext3"/>
          <w:color w:val="000000"/>
          <w:sz w:val="24"/>
          <w:szCs w:val="24"/>
          <w:lang w:eastAsia="vi-VN"/>
        </w:rPr>
        <w:t>-CH=CH</w:t>
      </w:r>
      <w:r>
        <w:rPr>
          <w:rStyle w:val="Bodytext365pt"/>
          <w:color w:val="000000"/>
          <w:sz w:val="24"/>
          <w:szCs w:val="24"/>
          <w:vertAlign w:val="subscript"/>
          <w:lang w:eastAsia="vi-VN"/>
        </w:rPr>
        <w:t>2</w:t>
      </w:r>
      <w:r>
        <w:rPr>
          <w:rStyle w:val="Bodytext3Constantia5"/>
          <w:rFonts w:cs="Times New Roman"/>
          <w:color w:val="000000"/>
          <w:sz w:val="24"/>
          <w:szCs w:val="24"/>
          <w:lang w:eastAsia="vi-VN"/>
        </w:rPr>
        <w:t xml:space="preserve"> </w:t>
      </w:r>
      <w:r>
        <w:rPr>
          <w:rStyle w:val="Bodytext3"/>
          <w:color w:val="000000"/>
          <w:sz w:val="24"/>
          <w:szCs w:val="24"/>
          <w:lang w:eastAsia="vi-VN"/>
        </w:rPr>
        <w:t>.</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20</w:t>
      </w:r>
      <w:r>
        <w:rPr>
          <w:rStyle w:val="Bodytext3"/>
          <w:color w:val="000000"/>
          <w:sz w:val="24"/>
          <w:szCs w:val="24"/>
          <w:lang w:eastAsia="vi-VN"/>
        </w:rPr>
        <w:t xml:space="preserve">: Đáp án </w:t>
      </w:r>
      <w:r>
        <w:rPr>
          <w:rStyle w:val="Bodytext3Bold4"/>
          <w:color w:val="000000"/>
          <w:sz w:val="24"/>
          <w:szCs w:val="24"/>
          <w:lang w:eastAsia="vi-VN"/>
        </w:rPr>
        <w:t>A</w:t>
      </w:r>
    </w:p>
    <w:p>
      <w:pPr>
        <w:pStyle w:val="Bodytext311"/>
        <w:shd w:fill="auto" w:val="clear"/>
        <w:spacing w:lineRule="auto" w:line="360"/>
        <w:ind w:hanging="0" w:right="0"/>
        <w:jc w:val="both"/>
        <w:rPr>
          <w:sz w:val="24"/>
          <w:szCs w:val="24"/>
        </w:rPr>
      </w:pPr>
      <w:r>
        <w:rPr>
          <w:rStyle w:val="Bodytext3Bold4"/>
          <w:color w:val="000000"/>
          <w:sz w:val="24"/>
          <w:szCs w:val="24"/>
          <w:lang w:eastAsia="vi-VN"/>
        </w:rPr>
        <w:t>Phân tích:</w:t>
      </w:r>
      <w:r>
        <w:rPr>
          <w:rStyle w:val="Bodytext3Bold4"/>
          <w:b w:val="false"/>
          <w:color w:val="000000"/>
          <w:sz w:val="24"/>
          <w:szCs w:val="24"/>
          <w:lang w:eastAsia="vi-VN"/>
        </w:rPr>
        <w:t xml:space="preserve"> </w:t>
      </w:r>
      <w:r>
        <w:rPr>
          <w:rStyle w:val="Bodytext3"/>
          <w:color w:val="000000"/>
          <w:sz w:val="24"/>
          <w:szCs w:val="24"/>
          <w:lang w:eastAsia="vi-VN"/>
        </w:rPr>
        <w:t>Glyxin có CTCT là H</w:t>
      </w:r>
      <w:r>
        <w:rPr>
          <w:rStyle w:val="Bodytext3Constantia5"/>
          <w:rFonts w:cs="Times New Roman"/>
          <w:color w:val="000000"/>
          <w:sz w:val="24"/>
          <w:szCs w:val="24"/>
          <w:vertAlign w:val="subscript"/>
          <w:lang w:eastAsia="vi-VN"/>
        </w:rPr>
        <w:t>2</w:t>
      </w:r>
      <w:r>
        <w:rPr>
          <w:rStyle w:val="Bodytext3"/>
          <w:color w:val="000000"/>
          <w:sz w:val="24"/>
          <w:szCs w:val="24"/>
          <w:lang w:eastAsia="vi-VN"/>
        </w:rPr>
        <w:t>N-CH</w:t>
      </w:r>
      <w:r>
        <w:rPr>
          <w:rStyle w:val="Bodytext3Constantia5"/>
          <w:rFonts w:cs="Times New Roman"/>
          <w:color w:val="000000"/>
          <w:sz w:val="24"/>
          <w:szCs w:val="24"/>
          <w:vertAlign w:val="subscript"/>
          <w:lang w:eastAsia="vi-VN"/>
        </w:rPr>
        <w:t>2</w:t>
      </w:r>
      <w:r>
        <w:rPr>
          <w:rStyle w:val="Bodytext3"/>
          <w:color w:val="000000"/>
          <w:sz w:val="24"/>
          <w:szCs w:val="24"/>
          <w:lang w:eastAsia="vi-VN"/>
        </w:rPr>
        <w:t>-COOH.</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21</w:t>
      </w:r>
      <w:r>
        <w:rPr>
          <w:rStyle w:val="Bodytext3"/>
          <w:color w:val="000000"/>
          <w:sz w:val="24"/>
          <w:szCs w:val="24"/>
          <w:lang w:eastAsia="vi-VN"/>
        </w:rPr>
        <w:t xml:space="preserve">: Đáp án </w:t>
      </w:r>
      <w:r>
        <w:rPr>
          <w:rStyle w:val="Bodytext3Bold4"/>
          <w:color w:val="000000"/>
          <w:sz w:val="24"/>
          <w:szCs w:val="24"/>
          <w:lang w:eastAsia="vi-VN"/>
        </w:rPr>
        <w:t>D</w:t>
      </w:r>
    </w:p>
    <w:p>
      <w:pPr>
        <w:pStyle w:val="Bodytext311"/>
        <w:shd w:fill="auto" w:val="clear"/>
        <w:spacing w:lineRule="auto" w:line="360"/>
        <w:ind w:hanging="0" w:right="0"/>
        <w:jc w:val="both"/>
        <w:rPr>
          <w:sz w:val="24"/>
          <w:szCs w:val="24"/>
        </w:rPr>
      </w:pPr>
      <w:r>
        <w:rPr>
          <w:rStyle w:val="Bodytext3Bold4"/>
          <w:color w:val="000000"/>
          <w:sz w:val="24"/>
          <w:szCs w:val="24"/>
          <w:lang w:eastAsia="vi-VN"/>
        </w:rPr>
        <w:t>Phân tích:</w:t>
      </w:r>
      <w:r>
        <w:rPr>
          <w:rStyle w:val="Bodytext3Bold4"/>
          <w:b w:val="false"/>
          <w:color w:val="000000"/>
          <w:sz w:val="24"/>
          <w:szCs w:val="24"/>
          <w:lang w:eastAsia="vi-VN"/>
        </w:rPr>
        <w:t xml:space="preserve"> </w:t>
      </w:r>
      <w:r>
        <w:rPr>
          <w:rStyle w:val="Bodytext3"/>
          <w:color w:val="000000"/>
          <w:sz w:val="24"/>
          <w:szCs w:val="24"/>
          <w:lang w:eastAsia="vi-VN"/>
        </w:rPr>
        <w:t>Ta coi NaOH tác dụng riêng với HCl và axit glutamic</w:t>
      </w:r>
    </w:p>
    <w:p>
      <w:pPr>
        <w:pStyle w:val="Bodytext311"/>
        <w:shd w:fill="auto" w:val="clear"/>
        <w:spacing w:lineRule="auto" w:line="360"/>
        <w:ind w:hanging="0" w:right="0"/>
        <w:jc w:val="both"/>
        <w:rPr/>
      </w:pPr>
      <w:r>
        <w:rPr>
          <w:rStyle w:val="Bodytext3"/>
          <w:color w:val="000000"/>
          <w:sz w:val="24"/>
          <w:szCs w:val="24"/>
          <w:lang w:eastAsia="vi-VN"/>
        </w:rPr>
        <w:object w:dxaOrig="4160" w:dyaOrig="40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208pt;height:20pt" filled="f" o:ole="">
            <v:imagedata r:id="rId1277" o:title=""/>
          </v:shape>
          <o:OLEObject Type="Embed" ProgID="" ShapeID="ole_rId1276" DrawAspect="Content" ObjectID="_1873239204" r:id="rId1276"/>
        </w:object>
      </w:r>
      <w:r>
        <w:rPr>
          <w:rStyle w:val="Bodytext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t>Vậy số mol NaOH đã phản ứng là 0,5mol.</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22</w:t>
      </w:r>
      <w:r>
        <w:rPr>
          <w:rStyle w:val="Bodytext3"/>
          <w:color w:val="000000"/>
          <w:sz w:val="24"/>
          <w:szCs w:val="24"/>
          <w:lang w:eastAsia="vi-VN"/>
        </w:rPr>
        <w:t xml:space="preserve">: Đáp án </w:t>
      </w:r>
      <w:r>
        <w:rPr>
          <w:rStyle w:val="Bodytext3Bold4"/>
          <w:color w:val="000000"/>
          <w:sz w:val="24"/>
          <w:szCs w:val="24"/>
          <w:lang w:eastAsia="vi-VN"/>
        </w:rPr>
        <w:t>C</w:t>
      </w:r>
    </w:p>
    <w:p>
      <w:pPr>
        <w:pStyle w:val="Bodytext311"/>
        <w:shd w:fill="auto" w:val="clear"/>
        <w:spacing w:lineRule="auto" w:line="360"/>
        <w:ind w:hanging="0" w:right="0"/>
        <w:jc w:val="both"/>
        <w:rPr>
          <w:sz w:val="24"/>
          <w:szCs w:val="24"/>
        </w:rPr>
      </w:pPr>
      <w:r>
        <w:rPr>
          <w:rStyle w:val="Bodytext3Bold4"/>
          <w:color w:val="000000"/>
          <w:sz w:val="24"/>
          <w:szCs w:val="24"/>
          <w:lang w:eastAsia="vi-VN"/>
        </w:rPr>
        <w:t xml:space="preserve">Phân tích: </w:t>
      </w:r>
      <w:r>
        <w:rPr>
          <w:rStyle w:val="Bodytext3"/>
          <w:color w:val="000000"/>
          <w:sz w:val="24"/>
          <w:szCs w:val="24"/>
          <w:lang w:eastAsia="vi-VN"/>
        </w:rPr>
        <w:t>Các chất tác dụng với dung dịch NaOH loãng, đun nóng là phenylamoni clorua, phenyl benzoat, tơ nilon-6, alanin, tripeptit Gly-Gly-Ala, m-crezol, phenol, triolein.</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23</w:t>
      </w:r>
      <w:r>
        <w:rPr>
          <w:rStyle w:val="Bodytext3"/>
          <w:color w:val="000000"/>
          <w:sz w:val="24"/>
          <w:szCs w:val="24"/>
          <w:lang w:eastAsia="vi-VN"/>
        </w:rPr>
        <w:t xml:space="preserve">: Đáp án </w:t>
      </w:r>
      <w:r>
        <w:rPr>
          <w:rStyle w:val="Bodytext3Bold4"/>
          <w:color w:val="000000"/>
          <w:sz w:val="24"/>
          <w:szCs w:val="24"/>
          <w:lang w:eastAsia="vi-VN"/>
        </w:rPr>
        <w:t>A</w:t>
      </w:r>
    </w:p>
    <w:p>
      <w:pPr>
        <w:pStyle w:val="Bodytext311"/>
        <w:shd w:fill="auto" w:val="clear"/>
        <w:spacing w:lineRule="auto" w:line="360"/>
        <w:ind w:hanging="0" w:right="0"/>
        <w:jc w:val="both"/>
        <w:rPr>
          <w:sz w:val="24"/>
          <w:szCs w:val="24"/>
        </w:rPr>
      </w:pPr>
      <w:r>
        <w:rPr>
          <w:rStyle w:val="Bodytext3Bold4"/>
          <w:color w:val="000000"/>
          <w:sz w:val="24"/>
          <w:szCs w:val="24"/>
          <w:lang w:eastAsia="vi-VN"/>
        </w:rPr>
        <w:t xml:space="preserve">Phân tích: </w:t>
      </w:r>
      <w:r>
        <w:rPr>
          <w:rStyle w:val="Bodytext3"/>
          <w:color w:val="000000"/>
          <w:sz w:val="24"/>
          <w:szCs w:val="24"/>
          <w:lang w:eastAsia="vi-VN"/>
        </w:rPr>
        <w:t>Bệnh nhân phải tiếp đường Glucozơ (tiêm hoặc truyền dung dịch đường vào tĩnh mạch).</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24</w:t>
      </w:r>
      <w:r>
        <w:rPr>
          <w:rStyle w:val="Bodytext3"/>
          <w:color w:val="000000"/>
          <w:sz w:val="24"/>
          <w:szCs w:val="24"/>
          <w:lang w:eastAsia="vi-VN"/>
        </w:rPr>
        <w:t xml:space="preserve">: Đáp án </w:t>
      </w:r>
      <w:r>
        <w:rPr>
          <w:rStyle w:val="Bodytext3Bold4"/>
          <w:color w:val="000000"/>
          <w:sz w:val="24"/>
          <w:szCs w:val="24"/>
          <w:lang w:eastAsia="vi-VN"/>
        </w:rPr>
        <w:t>A</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 xml:space="preserve">Phân tích: </w:t>
      </w:r>
      <w:r>
        <w:rPr>
          <w:rStyle w:val="Bodytext3"/>
          <w:color w:val="000000"/>
          <w:sz w:val="24"/>
          <w:szCs w:val="24"/>
          <w:lang w:eastAsia="vi-VN"/>
        </w:rPr>
        <w:t>Dễ dàng nhận thấy CH</w:t>
      </w:r>
      <w:r>
        <w:rPr>
          <w:rStyle w:val="Bodytext3Constantia5"/>
          <w:rFonts w:cs="Times New Roman"/>
          <w:color w:val="000000"/>
          <w:sz w:val="24"/>
          <w:szCs w:val="24"/>
          <w:vertAlign w:val="subscript"/>
          <w:lang w:eastAsia="vi-VN"/>
        </w:rPr>
        <w:t>3</w:t>
      </w:r>
      <w:r>
        <w:rPr>
          <w:rStyle w:val="Bodytext3"/>
          <w:color w:val="000000"/>
          <w:sz w:val="24"/>
          <w:szCs w:val="24"/>
          <w:lang w:eastAsia="vi-VN"/>
        </w:rPr>
        <w:t>COOH là axit chứ không phải este.</w:t>
      </w:r>
    </w:p>
    <w:p>
      <w:pPr>
        <w:pStyle w:val="Bodytext311"/>
        <w:shd w:fill="auto" w:val="clear"/>
        <w:spacing w:lineRule="auto" w:line="360"/>
        <w:ind w:hanging="0" w:right="0"/>
        <w:jc w:val="both"/>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25</w:t>
      </w:r>
      <w:r>
        <w:rPr>
          <w:rStyle w:val="Bodytext3"/>
          <w:color w:val="000000"/>
          <w:sz w:val="24"/>
          <w:szCs w:val="24"/>
          <w:lang w:eastAsia="vi-VN"/>
        </w:rPr>
        <w:t xml:space="preserve">: Đáp án </w:t>
      </w:r>
      <w:r>
        <w:rPr>
          <w:rStyle w:val="Bodytext3Bold4"/>
          <w:color w:val="000000"/>
          <w:sz w:val="24"/>
          <w:szCs w:val="24"/>
          <w:lang w:eastAsia="vi-VN"/>
        </w:rPr>
        <w:t>B</w:t>
      </w:r>
    </w:p>
    <w:p>
      <w:pPr>
        <w:pStyle w:val="Bodytext311"/>
        <w:shd w:fill="auto" w:val="clear"/>
        <w:spacing w:lineRule="auto" w:line="360"/>
        <w:ind w:hanging="0" w:right="0"/>
        <w:jc w:val="both"/>
        <w:rPr>
          <w:sz w:val="24"/>
          <w:szCs w:val="24"/>
        </w:rPr>
      </w:pPr>
      <w:r>
        <w:rPr>
          <w:rStyle w:val="Bodytext3Bold4"/>
          <w:color w:val="000000"/>
          <w:sz w:val="24"/>
          <w:szCs w:val="24"/>
          <w:lang w:eastAsia="vi-VN"/>
        </w:rPr>
        <w:t>Phân tích:</w:t>
      </w:r>
      <w:r>
        <w:rPr>
          <w:rStyle w:val="Bodytext3Bold4"/>
          <w:b w:val="false"/>
          <w:color w:val="000000"/>
          <w:sz w:val="24"/>
          <w:szCs w:val="24"/>
          <w:lang w:eastAsia="vi-VN"/>
        </w:rPr>
        <w:t xml:space="preserve"> </w:t>
      </w:r>
      <w:r>
        <w:rPr>
          <w:rStyle w:val="Bodytext3"/>
          <w:color w:val="000000"/>
          <w:sz w:val="24"/>
          <w:szCs w:val="24"/>
          <w:lang w:eastAsia="vi-VN"/>
        </w:rPr>
        <w:t xml:space="preserve">Dễ dàng tính nhanh được </w:t>
      </w:r>
      <w:r>
        <w:rPr>
          <w:rStyle w:val="Bodytext3"/>
          <w:color w:val="000000"/>
          <w:sz w:val="24"/>
          <w:szCs w:val="24"/>
          <w:lang w:eastAsia="vi-VN"/>
        </w:rPr>
        <w:object w:dxaOrig="1280" w:dyaOrig="36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64pt;height:18pt" filled="f" o:ole="">
            <v:imagedata r:id="rId1279" o:title=""/>
          </v:shape>
          <o:OLEObject Type="Embed" ProgID="" ShapeID="ole_rId1278" DrawAspect="Content" ObjectID="_1193410248" r:id="rId1278"/>
        </w:object>
      </w:r>
      <w:r>
        <w:rPr>
          <w:rStyle w:val="Bodytext3"/>
          <w:color w:val="000000"/>
          <w:sz w:val="24"/>
          <w:szCs w:val="24"/>
          <w:lang w:eastAsia="vi-VN"/>
        </w:rPr>
        <w:t xml:space="preserve"> nên để este X có khả năng tham gia phản ứng tráng gương thì X là este của axit fomic. Vậy CTCT của X là HCOOC</w:t>
      </w:r>
      <w:r>
        <w:rPr>
          <w:rStyle w:val="Bodytext3Constantia5"/>
          <w:rFonts w:cs="Times New Roman"/>
          <w:color w:val="000000"/>
          <w:sz w:val="24"/>
          <w:szCs w:val="24"/>
          <w:vertAlign w:val="subscript"/>
          <w:lang w:eastAsia="vi-VN"/>
        </w:rPr>
        <w:t>2</w:t>
      </w:r>
      <w:r>
        <w:rPr>
          <w:rStyle w:val="Bodytext3"/>
          <w:color w:val="000000"/>
          <w:sz w:val="24"/>
          <w:szCs w:val="24"/>
          <w:lang w:eastAsia="vi-VN"/>
        </w:rPr>
        <w:t>H</w:t>
      </w:r>
      <w:r>
        <w:rPr>
          <w:rStyle w:val="Bodytext3Constantia5"/>
          <w:rFonts w:cs="Times New Roman"/>
          <w:color w:val="000000"/>
          <w:sz w:val="24"/>
          <w:szCs w:val="24"/>
          <w:vertAlign w:val="subscript"/>
          <w:lang w:eastAsia="vi-VN"/>
        </w:rPr>
        <w:t>5</w:t>
      </w:r>
      <w:r>
        <w:rPr>
          <w:rStyle w:val="Bodytext3Constantia5"/>
          <w:rFonts w:cs="Times New Roman"/>
          <w:color w:val="000000"/>
          <w:sz w:val="24"/>
          <w:szCs w:val="24"/>
          <w:lang w:eastAsia="vi-VN"/>
        </w:rPr>
        <w:t xml:space="preserve"> </w:t>
      </w:r>
      <w:r>
        <w:rPr>
          <w:rStyle w:val="Bodytext3"/>
          <w:color w:val="000000"/>
          <w:sz w:val="24"/>
          <w:szCs w:val="24"/>
          <w:lang w:eastAsia="vi-VN"/>
        </w:rPr>
        <w:t>.</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26</w:t>
      </w:r>
      <w:r>
        <w:rPr>
          <w:rStyle w:val="Bodytext3"/>
          <w:color w:val="000000"/>
          <w:sz w:val="24"/>
          <w:szCs w:val="24"/>
          <w:lang w:eastAsia="vi-VN"/>
        </w:rPr>
        <w:t xml:space="preserve">: Đáp án </w:t>
      </w:r>
      <w:r>
        <w:rPr>
          <w:rStyle w:val="Bodytext3Bold4"/>
          <w:color w:val="000000"/>
          <w:sz w:val="24"/>
          <w:szCs w:val="24"/>
          <w:lang w:eastAsia="vi-VN"/>
        </w:rPr>
        <w:t>C</w:t>
      </w:r>
    </w:p>
    <w:p>
      <w:pPr>
        <w:pStyle w:val="Bodytext311"/>
        <w:shd w:fill="auto" w:val="clear"/>
        <w:spacing w:lineRule="auto" w:line="360"/>
        <w:ind w:hanging="0" w:right="0"/>
        <w:jc w:val="both"/>
        <w:rPr>
          <w:sz w:val="24"/>
          <w:szCs w:val="24"/>
        </w:rPr>
      </w:pPr>
      <w:r>
        <w:rPr>
          <w:rStyle w:val="Bodytext3Bold4"/>
          <w:color w:val="000000"/>
          <w:sz w:val="24"/>
          <w:szCs w:val="24"/>
          <w:lang w:eastAsia="vi-VN"/>
        </w:rPr>
        <w:t>Phân tích:</w:t>
      </w:r>
      <w:r>
        <w:rPr>
          <w:rStyle w:val="Bodytext3Bold4"/>
          <w:b w:val="false"/>
          <w:color w:val="000000"/>
          <w:sz w:val="24"/>
          <w:szCs w:val="24"/>
          <w:lang w:eastAsia="vi-VN"/>
        </w:rPr>
        <w:t xml:space="preserve"> </w:t>
      </w:r>
      <w:r>
        <w:rPr>
          <w:rStyle w:val="Bodytext3"/>
          <w:color w:val="000000"/>
          <w:sz w:val="24"/>
          <w:szCs w:val="24"/>
          <w:lang w:eastAsia="vi-VN"/>
        </w:rPr>
        <w:t>Hợp chất X có CTCT CH</w:t>
      </w:r>
      <w:r>
        <w:rPr>
          <w:rStyle w:val="Bodytext3Constantia5"/>
          <w:rFonts w:cs="Times New Roman"/>
          <w:color w:val="000000"/>
          <w:sz w:val="24"/>
          <w:szCs w:val="24"/>
          <w:vertAlign w:val="subscript"/>
          <w:lang w:eastAsia="vi-VN"/>
        </w:rPr>
        <w:t>3</w:t>
      </w:r>
      <w:r>
        <w:rPr>
          <w:rStyle w:val="Bodytext3"/>
          <w:color w:val="000000"/>
          <w:sz w:val="24"/>
          <w:szCs w:val="24"/>
          <w:lang w:eastAsia="vi-VN"/>
        </w:rPr>
        <w:t>CH</w:t>
      </w:r>
      <w:r>
        <w:rPr>
          <w:rStyle w:val="Bodytext3Constantia5"/>
          <w:rFonts w:cs="Times New Roman"/>
          <w:color w:val="000000"/>
          <w:sz w:val="24"/>
          <w:szCs w:val="24"/>
          <w:vertAlign w:val="subscript"/>
          <w:lang w:eastAsia="vi-VN"/>
        </w:rPr>
        <w:t>2</w:t>
      </w:r>
      <w:r>
        <w:rPr>
          <w:rStyle w:val="Bodytext3"/>
          <w:color w:val="000000"/>
          <w:sz w:val="24"/>
          <w:szCs w:val="24"/>
          <w:lang w:eastAsia="vi-VN"/>
        </w:rPr>
        <w:t>-COO-C</w:t>
      </w:r>
      <w:r>
        <w:rPr>
          <w:rStyle w:val="Bodytext3Constantia5"/>
          <w:rFonts w:cs="Times New Roman"/>
          <w:color w:val="000000"/>
          <w:sz w:val="24"/>
          <w:szCs w:val="24"/>
          <w:vertAlign w:val="subscript"/>
          <w:lang w:eastAsia="vi-VN"/>
        </w:rPr>
        <w:t>2</w:t>
      </w:r>
      <w:r>
        <w:rPr>
          <w:rStyle w:val="Bodytext3"/>
          <w:color w:val="000000"/>
          <w:sz w:val="24"/>
          <w:szCs w:val="24"/>
          <w:lang w:eastAsia="vi-VN"/>
        </w:rPr>
        <w:t>H</w:t>
      </w:r>
      <w:r>
        <w:rPr>
          <w:rStyle w:val="Bodytext3Constantia5"/>
          <w:rFonts w:cs="Times New Roman"/>
          <w:color w:val="000000"/>
          <w:sz w:val="24"/>
          <w:szCs w:val="24"/>
          <w:vertAlign w:val="subscript"/>
          <w:lang w:eastAsia="vi-VN"/>
        </w:rPr>
        <w:t>5</w:t>
      </w:r>
      <w:r>
        <w:rPr>
          <w:rStyle w:val="Bodytext3Constantia5"/>
          <w:rFonts w:cs="Times New Roman"/>
          <w:color w:val="000000"/>
          <w:sz w:val="24"/>
          <w:szCs w:val="24"/>
          <w:lang w:eastAsia="vi-VN"/>
        </w:rPr>
        <w:t xml:space="preserve"> </w:t>
      </w:r>
      <w:r>
        <w:rPr>
          <w:rStyle w:val="Bodytext3"/>
          <w:color w:val="000000"/>
          <w:sz w:val="24"/>
          <w:szCs w:val="24"/>
          <w:lang w:eastAsia="vi-VN"/>
        </w:rPr>
        <w:t>nên X có tên là etyl propionat.</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27</w:t>
      </w:r>
      <w:r>
        <w:rPr>
          <w:rStyle w:val="Bodytext3"/>
          <w:color w:val="000000"/>
          <w:sz w:val="24"/>
          <w:szCs w:val="24"/>
          <w:lang w:eastAsia="vi-VN"/>
        </w:rPr>
        <w:t xml:space="preserve">: Đáp án </w:t>
      </w:r>
      <w:r>
        <w:rPr>
          <w:rStyle w:val="Bodytext3Bold4"/>
          <w:color w:val="000000"/>
          <w:sz w:val="24"/>
          <w:szCs w:val="24"/>
          <w:lang w:eastAsia="vi-VN"/>
        </w:rPr>
        <w:t>D</w:t>
      </w:r>
    </w:p>
    <w:p>
      <w:pPr>
        <w:pStyle w:val="Bodytext311"/>
        <w:shd w:fill="auto" w:val="clear"/>
        <w:spacing w:lineRule="auto" w:line="360"/>
        <w:ind w:hanging="0" w:right="0"/>
        <w:jc w:val="both"/>
        <w:rPr>
          <w:sz w:val="24"/>
          <w:szCs w:val="24"/>
        </w:rPr>
      </w:pPr>
      <w:r>
        <w:rPr>
          <w:rStyle w:val="Bodytext3Bold4"/>
          <w:color w:val="000000"/>
          <w:sz w:val="24"/>
          <w:szCs w:val="24"/>
          <w:lang w:eastAsia="vi-VN"/>
        </w:rPr>
        <w:t>Phân tích:</w:t>
      </w:r>
      <w:r>
        <w:rPr>
          <w:rStyle w:val="Bodytext3Bold4"/>
          <w:b w:val="false"/>
          <w:color w:val="000000"/>
          <w:sz w:val="24"/>
          <w:szCs w:val="24"/>
          <w:lang w:eastAsia="vi-VN"/>
        </w:rPr>
        <w:t xml:space="preserve"> </w:t>
      </w:r>
      <w:r>
        <w:rPr>
          <w:rStyle w:val="Bodytext3"/>
          <w:color w:val="000000"/>
          <w:sz w:val="24"/>
          <w:szCs w:val="24"/>
          <w:lang w:eastAsia="vi-VN"/>
        </w:rPr>
        <w:t>Những loại tơ có nguồn gốc từ xenlulozơ là : sợi bông(1), sợi đay(3), tơ visco(5), tơ axetat(6).</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28</w:t>
      </w:r>
      <w:r>
        <w:rPr>
          <w:rStyle w:val="Bodytext3"/>
          <w:color w:val="000000"/>
          <w:sz w:val="24"/>
          <w:szCs w:val="24"/>
          <w:lang w:eastAsia="vi-VN"/>
        </w:rPr>
        <w:t xml:space="preserve">: Đáp án </w:t>
      </w:r>
      <w:r>
        <w:rPr>
          <w:rStyle w:val="Bodytext3Bold4"/>
          <w:color w:val="000000"/>
          <w:sz w:val="24"/>
          <w:szCs w:val="24"/>
          <w:lang w:eastAsia="vi-VN"/>
        </w:rPr>
        <w:t>B</w:t>
      </w:r>
    </w:p>
    <w:p>
      <w:pPr>
        <w:pStyle w:val="Bodytext311"/>
        <w:shd w:fill="auto" w:val="clear"/>
        <w:spacing w:lineRule="auto" w:line="360"/>
        <w:ind w:hanging="0" w:right="0"/>
        <w:jc w:val="both"/>
        <w:rPr/>
      </w:pPr>
      <w:r>
        <w:rPr>
          <w:rStyle w:val="Bodytext3Bold4"/>
          <w:color w:val="000000"/>
          <w:sz w:val="24"/>
          <w:szCs w:val="24"/>
          <w:lang w:eastAsia="vi-VN"/>
        </w:rPr>
        <w:t xml:space="preserve">Phân tích: </w:t>
      </w:r>
      <w:r>
        <w:rPr>
          <w:rStyle w:val="Bodytext3"/>
          <w:color w:val="000000"/>
          <w:sz w:val="24"/>
          <w:szCs w:val="24"/>
          <w:lang w:eastAsia="vi-VN"/>
        </w:rPr>
        <w:t xml:space="preserve">Ta có tơ nitron và tơ capron là tơ tổng hợp; tơ tằm là tơ thiên nhiên; tơ xenlulozơ axetat là tơ nhân tạo. </w:t>
      </w:r>
    </w:p>
    <w:p>
      <w:pPr>
        <w:pStyle w:val="Bodytext311"/>
        <w:shd w:fill="auto" w:val="clear"/>
        <w:spacing w:lineRule="auto" w:line="360"/>
        <w:ind w:hanging="0" w:right="0"/>
        <w:jc w:val="both"/>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29</w:t>
      </w:r>
      <w:r>
        <w:rPr>
          <w:rStyle w:val="Bodytext3"/>
          <w:color w:val="000000"/>
          <w:sz w:val="24"/>
          <w:szCs w:val="24"/>
          <w:lang w:eastAsia="vi-VN"/>
        </w:rPr>
        <w:t xml:space="preserve">: Đáp án </w:t>
      </w:r>
      <w:r>
        <w:rPr>
          <w:rStyle w:val="Bodytext3Bold4"/>
          <w:color w:val="000000"/>
          <w:sz w:val="24"/>
          <w:szCs w:val="24"/>
          <w:lang w:eastAsia="vi-VN"/>
        </w:rPr>
        <w:t>B</w:t>
      </w:r>
      <w:r>
        <w:rPr>
          <w:rStyle w:val="Bodytext3Bold4"/>
          <w:b w:val="false"/>
          <w:color w:val="000000"/>
          <w:sz w:val="24"/>
          <w:szCs w:val="24"/>
          <w:lang w:eastAsia="vi-VN"/>
        </w:rPr>
        <w:t xml:space="preserve"> </w:t>
      </w:r>
    </w:p>
    <w:p>
      <w:pPr>
        <w:pStyle w:val="Bodytext311"/>
        <w:shd w:fill="auto" w:val="clear"/>
        <w:spacing w:lineRule="auto" w:line="360"/>
        <w:ind w:hanging="0" w:right="0"/>
        <w:jc w:val="both"/>
        <w:rPr/>
      </w:pPr>
      <w:r>
        <w:rPr>
          <w:rStyle w:val="Bodytext3Bold4"/>
          <w:color w:val="000000"/>
          <w:sz w:val="24"/>
          <w:szCs w:val="24"/>
          <w:lang w:eastAsia="vi-VN"/>
        </w:rPr>
        <w:t>Phân tích:</w:t>
      </w:r>
      <w:r>
        <w:rPr>
          <w:rStyle w:val="Bodytext3Bold4"/>
          <w:b w:val="false"/>
          <w:color w:val="000000"/>
          <w:sz w:val="24"/>
          <w:szCs w:val="24"/>
          <w:lang w:eastAsia="vi-VN"/>
        </w:rPr>
        <w:t xml:space="preserve"> </w:t>
      </w:r>
      <w:r>
        <w:rPr>
          <w:rStyle w:val="Bodytext3Bold4"/>
          <w:bCs w:val="false"/>
          <w:color w:val="000000"/>
          <w:sz w:val="24"/>
          <w:szCs w:val="24"/>
          <w:lang w:eastAsia="vi-VN"/>
        </w:rPr>
        <w:object w:dxaOrig="2040" w:dyaOrig="40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102pt;height:20pt" filled="f" o:ole="">
            <v:imagedata r:id="rId1281" o:title=""/>
          </v:shape>
          <o:OLEObject Type="Embed" ProgID="" ShapeID="ole_rId1280" DrawAspect="Content" ObjectID="_230046397" r:id="rId1280"/>
        </w:object>
      </w:r>
      <w:r>
        <w:rPr>
          <w:rStyle w:val="Bodytext3Bold4"/>
          <w:b w:val="false"/>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Bold4"/>
          <w:bCs w:val="false"/>
          <w:color w:val="000000"/>
          <w:sz w:val="24"/>
          <w:szCs w:val="24"/>
          <w:lang w:eastAsia="vi-VN"/>
        </w:rPr>
        <w:object w:dxaOrig="2020" w:dyaOrig="66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101pt;height:33pt" filled="f" o:ole="">
            <v:imagedata r:id="rId1283" o:title=""/>
          </v:shape>
          <o:OLEObject Type="Embed" ProgID="" ShapeID="ole_rId1282" DrawAspect="Content" ObjectID="_1055672396" r:id="rId1282"/>
        </w:object>
      </w:r>
      <w:r>
        <w:rPr>
          <w:rStyle w:val="Bodytext3Bold4"/>
          <w:b w:val="false"/>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t>Vậy este trên có các đồng phân là HCOOC</w:t>
      </w:r>
      <w:r>
        <w:rPr>
          <w:rStyle w:val="Bodytext3Constantia5"/>
          <w:rFonts w:cs="Times New Roman"/>
          <w:color w:val="000000"/>
          <w:sz w:val="24"/>
          <w:szCs w:val="24"/>
          <w:vertAlign w:val="subscript"/>
          <w:lang w:eastAsia="vi-VN"/>
        </w:rPr>
        <w:t>2</w:t>
      </w:r>
      <w:r>
        <w:rPr>
          <w:rStyle w:val="Bodytext3"/>
          <w:color w:val="000000"/>
          <w:sz w:val="24"/>
          <w:szCs w:val="24"/>
          <w:lang w:eastAsia="vi-VN"/>
        </w:rPr>
        <w:t>H</w:t>
      </w:r>
      <w:r>
        <w:rPr>
          <w:rStyle w:val="Bodytext3Constantia5"/>
          <w:rFonts w:cs="Times New Roman"/>
          <w:color w:val="000000"/>
          <w:sz w:val="24"/>
          <w:szCs w:val="24"/>
          <w:vertAlign w:val="subscript"/>
          <w:lang w:eastAsia="vi-VN"/>
        </w:rPr>
        <w:t>5</w:t>
      </w:r>
      <w:r>
        <w:rPr>
          <w:rStyle w:val="Bodytext3"/>
          <w:color w:val="000000"/>
          <w:sz w:val="24"/>
          <w:szCs w:val="24"/>
          <w:lang w:eastAsia="vi-VN"/>
        </w:rPr>
        <w:t>, CH</w:t>
      </w:r>
      <w:r>
        <w:rPr>
          <w:rStyle w:val="Bodytext365pt"/>
          <w:color w:val="000000"/>
          <w:sz w:val="24"/>
          <w:szCs w:val="24"/>
          <w:vertAlign w:val="subscript"/>
          <w:lang w:eastAsia="vi-VN"/>
        </w:rPr>
        <w:t>3</w:t>
      </w:r>
      <w:r>
        <w:rPr>
          <w:rStyle w:val="Bodytext3"/>
          <w:color w:val="000000"/>
          <w:sz w:val="24"/>
          <w:szCs w:val="24"/>
          <w:lang w:eastAsia="vi-VN"/>
        </w:rPr>
        <w:t>COOCH</w:t>
      </w:r>
      <w:r>
        <w:rPr>
          <w:rStyle w:val="Bodytext365pt"/>
          <w:color w:val="000000"/>
          <w:sz w:val="24"/>
          <w:szCs w:val="24"/>
          <w:vertAlign w:val="subscript"/>
          <w:lang w:eastAsia="vi-VN"/>
        </w:rPr>
        <w:t>3</w:t>
      </w:r>
      <w:r>
        <w:rPr>
          <w:rStyle w:val="Bodytext3Constantia5"/>
          <w:rFonts w:cs="Times New Roman"/>
          <w:color w:val="000000"/>
          <w:sz w:val="24"/>
          <w:szCs w:val="24"/>
          <w:lang w:eastAsia="vi-VN"/>
        </w:rPr>
        <w:t xml:space="preserve"> </w:t>
      </w:r>
      <w:r>
        <w:rPr>
          <w:rStyle w:val="Bodytext3"/>
          <w:color w:val="000000"/>
          <w:sz w:val="24"/>
          <w:szCs w:val="24"/>
          <w:lang w:eastAsia="vi-VN"/>
        </w:rPr>
        <w:t>.</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30</w:t>
      </w:r>
      <w:r>
        <w:rPr>
          <w:rStyle w:val="Bodytext3"/>
          <w:color w:val="000000"/>
          <w:sz w:val="24"/>
          <w:szCs w:val="24"/>
          <w:lang w:eastAsia="vi-VN"/>
        </w:rPr>
        <w:t xml:space="preserve">: Đáp án </w:t>
      </w:r>
      <w:r>
        <w:rPr>
          <w:rStyle w:val="Bodytext3Bold4"/>
          <w:color w:val="000000"/>
          <w:sz w:val="24"/>
          <w:szCs w:val="24"/>
          <w:lang w:eastAsia="vi-VN"/>
        </w:rPr>
        <w:t>A</w:t>
      </w:r>
    </w:p>
    <w:p>
      <w:pPr>
        <w:pStyle w:val="Bodytext311"/>
        <w:shd w:fill="auto" w:val="clear"/>
        <w:spacing w:lineRule="auto" w:line="360"/>
        <w:ind w:hanging="0" w:right="0"/>
        <w:jc w:val="both"/>
        <w:rPr>
          <w:sz w:val="24"/>
          <w:szCs w:val="24"/>
        </w:rPr>
      </w:pPr>
      <w:r>
        <w:rPr>
          <w:rStyle w:val="Bodytext3Bold4"/>
          <w:color w:val="000000"/>
          <w:sz w:val="24"/>
          <w:szCs w:val="24"/>
          <w:lang w:eastAsia="vi-VN"/>
        </w:rPr>
        <w:t>Phân tích:</w:t>
      </w:r>
      <w:r>
        <w:rPr>
          <w:rStyle w:val="Bodytext3Bold4"/>
          <w:b w:val="false"/>
          <w:color w:val="000000"/>
          <w:sz w:val="24"/>
          <w:szCs w:val="24"/>
          <w:lang w:eastAsia="vi-VN"/>
        </w:rPr>
        <w:t xml:space="preserve"> </w:t>
      </w:r>
      <w:r>
        <w:rPr>
          <w:rStyle w:val="Bodytext3"/>
          <w:color w:val="000000"/>
          <w:sz w:val="24"/>
          <w:szCs w:val="24"/>
          <w:lang w:eastAsia="vi-VN"/>
        </w:rPr>
        <w:t>Ta đặt công thức của peptit là C</w:t>
      </w:r>
      <w:r>
        <w:rPr>
          <w:rStyle w:val="Bodytext3Constantia5"/>
          <w:rFonts w:cs="Times New Roman"/>
          <w:color w:val="000000"/>
          <w:sz w:val="24"/>
          <w:szCs w:val="24"/>
          <w:vertAlign w:val="subscript"/>
          <w:lang w:eastAsia="vi-VN"/>
        </w:rPr>
        <w:t>n</w:t>
      </w:r>
      <w:r>
        <w:rPr>
          <w:rStyle w:val="Bodytext3"/>
          <w:color w:val="000000"/>
          <w:sz w:val="24"/>
          <w:szCs w:val="24"/>
          <w:lang w:eastAsia="vi-VN"/>
        </w:rPr>
        <w:t>H</w:t>
      </w:r>
      <w:r>
        <w:rPr>
          <w:rStyle w:val="Bodytext3Constantia5"/>
          <w:rFonts w:cs="Times New Roman"/>
          <w:color w:val="000000"/>
          <w:sz w:val="24"/>
          <w:szCs w:val="24"/>
          <w:vertAlign w:val="subscript"/>
          <w:lang w:eastAsia="vi-VN"/>
        </w:rPr>
        <w:t>2n+2-x</w:t>
      </w:r>
      <w:r>
        <w:rPr>
          <w:rStyle w:val="Bodytext3"/>
          <w:color w:val="000000"/>
          <w:sz w:val="24"/>
          <w:szCs w:val="24"/>
          <w:lang w:eastAsia="vi-VN"/>
        </w:rPr>
        <w:t>O</w:t>
      </w:r>
      <w:r>
        <w:rPr>
          <w:rStyle w:val="Bodytext3Constantia5"/>
          <w:rFonts w:cs="Times New Roman"/>
          <w:color w:val="000000"/>
          <w:sz w:val="24"/>
          <w:szCs w:val="24"/>
          <w:vertAlign w:val="subscript"/>
          <w:lang w:eastAsia="vi-VN"/>
        </w:rPr>
        <w:t>x+1</w:t>
      </w:r>
      <w:r>
        <w:rPr>
          <w:rStyle w:val="Bodytext3"/>
          <w:color w:val="000000"/>
          <w:sz w:val="24"/>
          <w:szCs w:val="24"/>
          <w:lang w:eastAsia="vi-VN"/>
        </w:rPr>
        <w:t>N</w:t>
      </w:r>
      <w:r>
        <w:rPr>
          <w:rStyle w:val="Bodytext3Constantia5"/>
          <w:rFonts w:cs="Times New Roman"/>
          <w:color w:val="000000"/>
          <w:sz w:val="24"/>
          <w:szCs w:val="24"/>
          <w:vertAlign w:val="subscript"/>
          <w:lang w:eastAsia="vi-VN"/>
        </w:rPr>
        <w:t>x</w:t>
      </w:r>
      <w:r>
        <w:rPr>
          <w:rStyle w:val="Bodytext3Constantia5"/>
          <w:rFonts w:cs="Times New Roman"/>
          <w:color w:val="000000"/>
          <w:sz w:val="24"/>
          <w:szCs w:val="24"/>
          <w:lang w:eastAsia="vi-VN"/>
        </w:rPr>
        <w:t xml:space="preserve"> </w:t>
      </w:r>
      <w:r>
        <w:rPr>
          <w:rStyle w:val="Bodytext3"/>
          <w:color w:val="000000"/>
          <w:sz w:val="24"/>
          <w:szCs w:val="24"/>
          <w:lang w:eastAsia="vi-VN"/>
        </w:rPr>
        <w:t>và a = 1</w:t>
      </w:r>
    </w:p>
    <w:p>
      <w:pPr>
        <w:pStyle w:val="MTDisplayEquation"/>
        <w:jc w:val="both"/>
        <w:rPr/>
      </w:pPr>
      <w:r>
        <w:rPr>
          <w:rStyle w:val="Bodytext3"/>
        </w:rPr>
        <w:object w:dxaOrig="3660" w:dyaOrig="40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183pt;height:20pt" filled="f" o:ole="">
            <v:imagedata r:id="rId1285" o:title=""/>
          </v:shape>
          <o:OLEObject Type="Embed" ProgID="" ShapeID="ole_rId1284" DrawAspect="Content" ObjectID="_1856402715" r:id="rId1284"/>
        </w:object>
      </w:r>
      <w:r>
        <w:rPr>
          <w:rStyle w:val="Bodytext3"/>
        </w:rPr>
        <w:t xml:space="preserve"> </w:t>
      </w:r>
    </w:p>
    <w:p>
      <w:pPr>
        <w:pStyle w:val="Bodytext311"/>
        <w:shd w:fill="auto" w:val="clear"/>
        <w:spacing w:lineRule="auto" w:line="360"/>
        <w:ind w:hanging="0" w:right="0"/>
        <w:jc w:val="both"/>
        <w:rPr/>
      </w:pPr>
      <w:r>
        <w:rPr>
          <w:rStyle w:val="Bodytext3"/>
          <w:color w:val="000000"/>
          <w:sz w:val="24"/>
          <w:szCs w:val="24"/>
          <w:lang w:eastAsia="vi-VN"/>
        </w:rPr>
        <w:t xml:space="preserve">Mà </w:t>
      </w:r>
      <w:r>
        <w:rPr>
          <w:rStyle w:val="Bodytext3"/>
          <w:color w:val="000000"/>
          <w:sz w:val="24"/>
          <w:szCs w:val="24"/>
          <w:lang w:val="en-US" w:eastAsia="vi-VN"/>
        </w:rPr>
        <w:t xml:space="preserve">b - c = a nên </w:t>
      </w:r>
      <w:r>
        <w:rPr>
          <w:rStyle w:val="Bodytext3"/>
          <w:color w:val="000000"/>
          <w:sz w:val="24"/>
          <w:szCs w:val="24"/>
          <w:lang w:val="en-US" w:eastAsia="vi-VN"/>
        </w:rPr>
        <w:object w:dxaOrig="2820" w:dyaOrig="32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141pt;height:16pt" filled="f" o:ole="">
            <v:imagedata r:id="rId1287" o:title=""/>
          </v:shape>
          <o:OLEObject Type="Embed" ProgID="" ShapeID="ole_rId1286" DrawAspect="Content" ObjectID="_717620415" r:id="rId1286"/>
        </w:object>
      </w:r>
      <w:r>
        <w:rPr>
          <w:rStyle w:val="Bodytext3"/>
          <w:color w:val="000000"/>
          <w:sz w:val="24"/>
          <w:szCs w:val="24"/>
          <w:lang w:val="en-US"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t>Suy ra X là tetra peptit.</w:t>
      </w:r>
    </w:p>
    <w:p>
      <w:pPr>
        <w:pStyle w:val="Bodytext311"/>
        <w:shd w:fill="auto" w:val="clear"/>
        <w:spacing w:lineRule="auto" w:line="360"/>
        <w:ind w:hanging="0" w:right="0"/>
        <w:jc w:val="both"/>
        <w:rPr>
          <w:sz w:val="24"/>
          <w:szCs w:val="24"/>
        </w:rPr>
      </w:pPr>
      <w:r>
        <w:rPr>
          <w:rStyle w:val="Bodytext3"/>
          <w:color w:val="000000"/>
          <w:sz w:val="24"/>
          <w:szCs w:val="24"/>
          <w:lang w:eastAsia="vi-VN"/>
        </w:rPr>
        <w:t xml:space="preserve">Ta có : </w:t>
      </w:r>
      <w:r>
        <w:rPr>
          <w:rStyle w:val="Bodytext3"/>
          <w:color w:val="000000"/>
          <w:sz w:val="24"/>
          <w:szCs w:val="24"/>
          <w:lang w:eastAsia="vi-VN"/>
        </w:rPr>
        <w:object w:dxaOrig="2760" w:dyaOrig="36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138pt;height:18pt" filled="f" o:ole="">
            <v:imagedata r:id="rId1289" o:title=""/>
          </v:shape>
          <o:OLEObject Type="Embed" ProgID="" ShapeID="ole_rId1288" DrawAspect="Content" ObjectID="_1944543865" r:id="rId1288"/>
        </w:object>
      </w:r>
      <w:r>
        <w:rPr>
          <w:rStyle w:val="Bodytext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t xml:space="preserve">Suy ra </w:t>
      </w:r>
      <w:r>
        <w:rPr>
          <w:rStyle w:val="Bodytext3"/>
          <w:color w:val="000000"/>
          <w:sz w:val="24"/>
          <w:szCs w:val="24"/>
          <w:lang w:eastAsia="vi-VN"/>
        </w:rPr>
        <w:object w:dxaOrig="5260" w:dyaOrig="40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263pt;height:20pt" filled="f" o:ole="">
            <v:imagedata r:id="rId1291" o:title=""/>
          </v:shape>
          <o:OLEObject Type="Embed" ProgID="" ShapeID="ole_rId1290" DrawAspect="Content" ObjectID="_274686986" r:id="rId1290"/>
        </w:object>
      </w:r>
      <w:r>
        <w:rPr>
          <w:rStyle w:val="Bodytext3"/>
          <w:color w:val="000000"/>
          <w:sz w:val="24"/>
          <w:szCs w:val="24"/>
          <w:lang w:eastAsia="vi-VN"/>
        </w:rPr>
        <w:t xml:space="preserve"> </w:t>
      </w:r>
    </w:p>
    <w:p>
      <w:pPr>
        <w:pStyle w:val="Bodytext51"/>
        <w:shd w:fill="auto" w:val="clear"/>
        <w:spacing w:lineRule="auto" w:line="360"/>
        <w:jc w:val="both"/>
        <w:rPr>
          <w:b w:val="false"/>
          <w:i w:val="false"/>
          <w:i w:val="false"/>
          <w:spacing w:val="0"/>
          <w:sz w:val="24"/>
          <w:szCs w:val="24"/>
        </w:rPr>
      </w:pPr>
      <w:r>
        <w:rPr>
          <w:rStyle w:val="Bodytext5NotItalic"/>
          <w:b w:val="false"/>
          <w:bCs w:val="false"/>
          <w:i/>
          <w:iCs/>
          <w:color w:val="000000"/>
          <w:sz w:val="24"/>
          <w:szCs w:val="24"/>
          <w:lang w:eastAsia="vi-VN"/>
        </w:rPr>
        <w:t>Chú ý:</w:t>
      </w:r>
      <w:r>
        <w:rPr>
          <w:rStyle w:val="Bodytext5NotItalic"/>
          <w:b/>
          <w:bCs w:val="false"/>
          <w:i/>
          <w:iCs/>
          <w:color w:val="000000"/>
          <w:sz w:val="24"/>
          <w:szCs w:val="24"/>
          <w:lang w:eastAsia="vi-VN"/>
        </w:rPr>
        <w:t xml:space="preserve"> </w:t>
      </w:r>
      <w:r>
        <w:rPr>
          <w:rStyle w:val="Bodytext5"/>
          <w:b/>
          <w:bCs w:val="false"/>
          <w:i/>
          <w:iCs w:val="false"/>
          <w:color w:val="000000"/>
          <w:spacing w:val="0"/>
          <w:sz w:val="24"/>
          <w:szCs w:val="24"/>
          <w:lang w:eastAsia="vi-VN"/>
        </w:rPr>
        <w:t>Nếu không đọc kĩ là lượng NaOH lấy gấp đôi so với lượng cần thiết thì ta sẽ tính thiếu lượng NaOH dư sau phản ứng cũng là chất rắn. Ví dụ ở bài này nếu tính thiếu thì ta sẽ khoanh lộn đáp án D.</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31</w:t>
      </w:r>
      <w:r>
        <w:rPr>
          <w:rStyle w:val="Bodytext3"/>
          <w:color w:val="000000"/>
          <w:sz w:val="24"/>
          <w:szCs w:val="24"/>
          <w:lang w:eastAsia="vi-VN"/>
        </w:rPr>
        <w:t xml:space="preserve">: Đáp án </w:t>
      </w:r>
      <w:r>
        <w:rPr>
          <w:rStyle w:val="Bodytext3Bold4"/>
          <w:color w:val="000000"/>
          <w:sz w:val="24"/>
          <w:szCs w:val="24"/>
          <w:lang w:eastAsia="vi-VN"/>
        </w:rPr>
        <w:t>C</w:t>
      </w:r>
    </w:p>
    <w:p>
      <w:pPr>
        <w:pStyle w:val="Bodytext311"/>
        <w:shd w:fill="auto" w:val="clear"/>
        <w:spacing w:lineRule="auto" w:line="360"/>
        <w:ind w:hanging="0" w:right="0"/>
        <w:jc w:val="both"/>
        <w:rPr/>
      </w:pPr>
      <w:r>
        <w:rPr>
          <w:rStyle w:val="Bodytext3Bold4"/>
          <w:b w:val="false"/>
          <w:color w:val="000000"/>
          <w:sz w:val="24"/>
          <w:szCs w:val="24"/>
          <w:lang w:eastAsia="vi-VN"/>
        </w:rPr>
        <w:t xml:space="preserve">Phân tích: </w:t>
      </w:r>
      <w:r>
        <w:rPr>
          <w:rStyle w:val="Bodytext3"/>
          <w:color w:val="000000"/>
          <w:sz w:val="24"/>
          <w:szCs w:val="24"/>
          <w:lang w:eastAsia="vi-VN"/>
        </w:rPr>
        <w:t>Este C</w:t>
      </w:r>
      <w:r>
        <w:rPr>
          <w:rStyle w:val="Bodytext3Constantia5"/>
          <w:rFonts w:cs="Times New Roman"/>
          <w:color w:val="000000"/>
          <w:sz w:val="24"/>
          <w:szCs w:val="24"/>
          <w:vertAlign w:val="subscript"/>
          <w:lang w:eastAsia="vi-VN"/>
        </w:rPr>
        <w:t>4</w:t>
      </w:r>
      <w:r>
        <w:rPr>
          <w:rStyle w:val="Bodytext3"/>
          <w:color w:val="000000"/>
          <w:sz w:val="24"/>
          <w:szCs w:val="24"/>
          <w:lang w:eastAsia="vi-VN"/>
        </w:rPr>
        <w:t>H</w:t>
      </w:r>
      <w:r>
        <w:rPr>
          <w:rStyle w:val="Bodytext3Constantia5"/>
          <w:rFonts w:cs="Times New Roman"/>
          <w:color w:val="000000"/>
          <w:sz w:val="24"/>
          <w:szCs w:val="24"/>
          <w:vertAlign w:val="subscript"/>
          <w:lang w:eastAsia="vi-VN"/>
        </w:rPr>
        <w:t>8</w:t>
      </w:r>
      <w:r>
        <w:rPr>
          <w:rStyle w:val="Bodytext3"/>
          <w:color w:val="000000"/>
          <w:sz w:val="24"/>
          <w:szCs w:val="24"/>
          <w:lang w:eastAsia="vi-VN"/>
        </w:rPr>
        <w:t>O</w:t>
      </w:r>
      <w:r>
        <w:rPr>
          <w:rStyle w:val="Bodytext3Constantia5"/>
          <w:rFonts w:cs="Times New Roman"/>
          <w:color w:val="000000"/>
          <w:sz w:val="24"/>
          <w:szCs w:val="24"/>
          <w:vertAlign w:val="subscript"/>
          <w:lang w:eastAsia="vi-VN"/>
        </w:rPr>
        <w:t>2</w:t>
      </w:r>
      <w:r>
        <w:rPr>
          <w:rStyle w:val="Bodytext3Constantia5"/>
          <w:rFonts w:cs="Times New Roman"/>
          <w:color w:val="000000"/>
          <w:sz w:val="24"/>
          <w:szCs w:val="24"/>
          <w:lang w:eastAsia="vi-VN"/>
        </w:rPr>
        <w:t xml:space="preserve"> </w:t>
      </w:r>
      <w:r>
        <w:rPr>
          <w:rStyle w:val="Bodytext3"/>
          <w:color w:val="000000"/>
          <w:sz w:val="24"/>
          <w:szCs w:val="24"/>
          <w:lang w:eastAsia="vi-VN"/>
        </w:rPr>
        <w:t>được tạo bởi ancol metylic thì có CTCT là C</w:t>
      </w:r>
      <w:r>
        <w:rPr>
          <w:rStyle w:val="Bodytext3Constantia5"/>
          <w:rFonts w:cs="Times New Roman"/>
          <w:color w:val="000000"/>
          <w:sz w:val="24"/>
          <w:szCs w:val="24"/>
          <w:vertAlign w:val="subscript"/>
          <w:lang w:eastAsia="vi-VN"/>
        </w:rPr>
        <w:t>2</w:t>
      </w:r>
      <w:r>
        <w:rPr>
          <w:rStyle w:val="Bodytext3"/>
          <w:color w:val="000000"/>
          <w:sz w:val="24"/>
          <w:szCs w:val="24"/>
          <w:lang w:eastAsia="vi-VN"/>
        </w:rPr>
        <w:t>H</w:t>
      </w:r>
      <w:r>
        <w:rPr>
          <w:rStyle w:val="Bodytext3Constantia5"/>
          <w:rFonts w:cs="Times New Roman"/>
          <w:color w:val="000000"/>
          <w:sz w:val="24"/>
          <w:szCs w:val="24"/>
          <w:vertAlign w:val="subscript"/>
          <w:lang w:eastAsia="vi-VN"/>
        </w:rPr>
        <w:t>5</w:t>
      </w:r>
      <w:r>
        <w:rPr>
          <w:rStyle w:val="Bodytext3"/>
          <w:color w:val="000000"/>
          <w:sz w:val="24"/>
          <w:szCs w:val="24"/>
          <w:lang w:eastAsia="vi-VN"/>
        </w:rPr>
        <w:t>COOCH</w:t>
      </w:r>
      <w:r>
        <w:rPr>
          <w:rStyle w:val="Bodytext3Constantia5"/>
          <w:rFonts w:cs="Times New Roman"/>
          <w:color w:val="000000"/>
          <w:sz w:val="24"/>
          <w:szCs w:val="24"/>
          <w:vertAlign w:val="subscript"/>
          <w:lang w:eastAsia="vi-VN"/>
        </w:rPr>
        <w:t>3</w:t>
      </w:r>
      <w:r>
        <w:rPr>
          <w:rStyle w:val="Bodytext3Constantia5"/>
          <w:rFonts w:cs="Times New Roman"/>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32</w:t>
      </w:r>
      <w:r>
        <w:rPr>
          <w:rStyle w:val="Bodytext3"/>
          <w:color w:val="000000"/>
          <w:sz w:val="24"/>
          <w:szCs w:val="24"/>
          <w:lang w:eastAsia="vi-VN"/>
        </w:rPr>
        <w:t xml:space="preserve">: Đáp án </w:t>
      </w:r>
      <w:r>
        <w:rPr>
          <w:rStyle w:val="Bodytext3Bold4"/>
          <w:color w:val="000000"/>
          <w:sz w:val="24"/>
          <w:szCs w:val="24"/>
          <w:lang w:eastAsia="vi-VN"/>
        </w:rPr>
        <w:t>B</w:t>
      </w:r>
    </w:p>
    <w:p>
      <w:pPr>
        <w:pStyle w:val="Bodytext311"/>
        <w:shd w:fill="auto" w:val="clear"/>
        <w:spacing w:lineRule="auto" w:line="360"/>
        <w:ind w:hanging="0" w:right="0"/>
        <w:jc w:val="both"/>
        <w:rPr/>
      </w:pPr>
      <w:r>
        <w:rPr>
          <w:rStyle w:val="Bodytext3"/>
          <w:b/>
          <w:bCs/>
          <w:sz w:val="24"/>
          <w:szCs w:val="24"/>
        </w:rPr>
        <w:t xml:space="preserve">Phân tích: </w:t>
      </w:r>
      <w:r>
        <w:rPr>
          <w:rStyle w:val="Bodytext3"/>
          <w:color w:val="000000"/>
          <w:sz w:val="24"/>
          <w:szCs w:val="24"/>
          <w:lang w:eastAsia="vi-VN"/>
        </w:rPr>
        <w:t>Tơ nilon-6,6 là poliamit của axit ađipic và hexametylenđiamin</w:t>
      </w:r>
    </w:p>
    <w:p>
      <w:pPr>
        <w:pStyle w:val="Bodytext311"/>
        <w:spacing w:lineRule="auto" w:line="360"/>
        <w:ind w:hanging="0" w:right="0"/>
        <w:jc w:val="both"/>
        <w:rPr>
          <w:rStyle w:val="Bodytext3"/>
          <w:color w:val="000000"/>
          <w:sz w:val="24"/>
          <w:szCs w:val="24"/>
          <w:lang w:eastAsia="vi-VN"/>
        </w:rPr>
      </w:pPr>
      <w:r>
        <w:rPr>
          <w:rStyle w:val="Bodytext3"/>
          <w:color w:val="000000"/>
          <w:sz w:val="24"/>
          <w:szCs w:val="24"/>
          <w:lang w:eastAsia="vi-VN"/>
        </w:rPr>
        <w:t xml:space="preserve">PTHH: </w:t>
      </w:r>
      <w:r>
        <w:rPr>
          <w:rStyle w:val="Bodytext3"/>
          <w:color w:val="000000"/>
          <w:sz w:val="24"/>
          <w:szCs w:val="24"/>
          <w:lang w:val="en-US" w:eastAsia="vi-VN"/>
        </w:rPr>
        <w:object w:dxaOrig="10420" w:dyaOrig="48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521pt;height:24pt" filled="f" o:ole="">
            <v:imagedata r:id="rId1293" o:title=""/>
          </v:shape>
          <o:OLEObject Type="Embed" ProgID="" ShapeID="ole_rId1292" DrawAspect="Content" ObjectID="_1905854498" r:id="rId1292"/>
        </w:object>
      </w:r>
      <w:r>
        <w:rPr>
          <w:rStyle w:val="Bodytext3"/>
          <w:color w:val="000000"/>
          <w:sz w:val="24"/>
          <w:szCs w:val="24"/>
          <w:lang w:eastAsia="vi-VN"/>
        </w:rPr>
        <w:t xml:space="preserve"> </w:t>
      </w:r>
      <w:r>
        <w:rPr>
          <w:rStyle w:val="Bodytext3"/>
          <w:b/>
          <w:color w:val="000000"/>
          <w:sz w:val="24"/>
          <w:szCs w:val="24"/>
          <w:lang w:eastAsia="vi-VN"/>
        </w:rPr>
        <w:t>Câu</w:t>
      </w:r>
      <w:r>
        <w:rPr>
          <w:rStyle w:val="Bodytext3"/>
          <w:color w:val="000000"/>
          <w:sz w:val="24"/>
          <w:szCs w:val="24"/>
          <w:lang w:eastAsia="vi-VN"/>
        </w:rPr>
        <w:t xml:space="preserve"> </w:t>
      </w:r>
      <w:r>
        <w:rPr>
          <w:rStyle w:val="Bodytext3"/>
          <w:b/>
          <w:color w:val="000000"/>
          <w:sz w:val="24"/>
          <w:szCs w:val="24"/>
          <w:lang w:eastAsia="vi-VN"/>
        </w:rPr>
        <w:t>33: Đáp án C</w:t>
      </w:r>
    </w:p>
    <w:p>
      <w:pPr>
        <w:pStyle w:val="Bodytext311"/>
        <w:shd w:fill="auto" w:val="clear"/>
        <w:spacing w:lineRule="auto" w:line="360"/>
        <w:ind w:hanging="0" w:right="0"/>
        <w:jc w:val="both"/>
        <w:rPr/>
      </w:pPr>
      <w:r>
        <w:rPr>
          <w:rStyle w:val="Bodytext3"/>
          <w:color w:val="000000"/>
          <w:sz w:val="24"/>
          <w:szCs w:val="24"/>
          <w:lang w:eastAsia="vi-VN"/>
        </w:rPr>
        <w:object w:dxaOrig="2380" w:dyaOrig="62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119pt;height:31pt" filled="f" o:ole="">
            <v:imagedata r:id="rId1295" o:title=""/>
          </v:shape>
          <o:OLEObject Type="Embed" ProgID="" ShapeID="ole_rId1294" DrawAspect="Content" ObjectID="_128871464" r:id="rId1294"/>
        </w:object>
      </w:r>
      <w:r>
        <w:rPr>
          <w:rStyle w:val="Bodytext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t xml:space="preserve">Ta có </w:t>
      </w:r>
      <w:r>
        <w:rPr>
          <w:rStyle w:val="Bodytext3"/>
          <w:color w:val="000000"/>
          <w:sz w:val="24"/>
          <w:szCs w:val="24"/>
          <w:lang w:eastAsia="vi-VN"/>
        </w:rPr>
        <w:object w:dxaOrig="3879" w:dyaOrig="80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193.95pt;height:40pt" filled="f" o:ole="">
            <v:imagedata r:id="rId1297" o:title=""/>
          </v:shape>
          <o:OLEObject Type="Embed" ProgID="" ShapeID="ole_rId1296" DrawAspect="Content" ObjectID="_1884937658" r:id="rId1296"/>
        </w:object>
      </w:r>
      <w:r>
        <w:rPr>
          <w:rStyle w:val="Bodytext3"/>
          <w:color w:val="000000"/>
          <w:sz w:val="24"/>
          <w:szCs w:val="24"/>
          <w:lang w:eastAsia="vi-VN"/>
        </w:rPr>
        <w:t xml:space="preserve"> </w:t>
      </w:r>
    </w:p>
    <w:p>
      <w:pPr>
        <w:pStyle w:val="Bodytext311"/>
        <w:shd w:fill="auto" w:val="clear"/>
        <w:spacing w:lineRule="auto" w:line="360"/>
        <w:ind w:hanging="0" w:right="0"/>
        <w:jc w:val="both"/>
        <w:rPr/>
      </w:pPr>
      <w:r>
        <w:rPr>
          <w:rStyle w:val="Bodytext3"/>
          <w:color w:val="000000"/>
          <w:sz w:val="24"/>
          <w:szCs w:val="24"/>
          <w:lang w:eastAsia="vi-VN"/>
        </w:rPr>
        <w:object w:dxaOrig="300" w:dyaOrig="22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15pt;height:11pt" filled="f" o:ole="">
            <v:imagedata r:id="rId1299" o:title=""/>
          </v:shape>
          <o:OLEObject Type="Embed" ProgID="" ShapeID="ole_rId1298" DrawAspect="Content" ObjectID="_266977144" r:id="rId1298"/>
        </w:object>
      </w:r>
      <w:r>
        <w:rPr>
          <w:rStyle w:val="Bodytext3"/>
          <w:color w:val="000000"/>
          <w:sz w:val="24"/>
          <w:szCs w:val="24"/>
          <w:lang w:eastAsia="vi-VN"/>
        </w:rPr>
        <w:t xml:space="preserve"> </w:t>
      </w:r>
      <w:r>
        <w:rPr>
          <w:rStyle w:val="Bodytext3"/>
          <w:color w:val="000000"/>
          <w:sz w:val="24"/>
          <w:szCs w:val="24"/>
          <w:lang w:eastAsia="vi-VN"/>
        </w:rPr>
        <w:t>CTCT của muối là CH</w:t>
      </w:r>
      <w:r>
        <w:rPr>
          <w:rStyle w:val="Bodytext365pt"/>
          <w:color w:val="000000"/>
          <w:sz w:val="24"/>
          <w:szCs w:val="24"/>
          <w:vertAlign w:val="subscript"/>
          <w:lang w:eastAsia="vi-VN"/>
        </w:rPr>
        <w:t>3</w:t>
      </w:r>
      <w:r>
        <w:rPr>
          <w:rStyle w:val="Bodytext3"/>
          <w:color w:val="000000"/>
          <w:sz w:val="24"/>
          <w:szCs w:val="24"/>
          <w:lang w:eastAsia="vi-VN"/>
        </w:rPr>
        <w:t>COONa</w:t>
      </w:r>
      <w:r>
        <w:rPr>
          <w:rStyle w:val="Bodytext3"/>
          <w:color w:val="000000"/>
          <w:sz w:val="24"/>
          <w:szCs w:val="24"/>
          <w:lang w:val="en-US" w:eastAsia="vi-VN"/>
        </w:rPr>
        <w:t xml:space="preserve"> </w:t>
      </w:r>
      <w:r>
        <w:rPr>
          <w:rStyle w:val="Bodytext3"/>
          <w:color w:val="000000"/>
          <w:sz w:val="24"/>
          <w:szCs w:val="24"/>
          <w:lang w:val="en-US" w:eastAsia="vi-VN"/>
        </w:rPr>
        <w:object w:dxaOrig="300" w:dyaOrig="22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15pt;height:11pt" filled="f" o:ole="">
            <v:imagedata r:id="rId1301" o:title=""/>
          </v:shape>
          <o:OLEObject Type="Embed" ProgID="" ShapeID="ole_rId1300" DrawAspect="Content" ObjectID="_693134271" r:id="rId1300"/>
        </w:object>
      </w:r>
      <w:r>
        <w:rPr>
          <w:rStyle w:val="Bodytext3"/>
          <w:color w:val="000000"/>
          <w:sz w:val="24"/>
          <w:szCs w:val="24"/>
          <w:lang w:val="en-US" w:eastAsia="vi-VN"/>
        </w:rPr>
        <w:t xml:space="preserve"> </w:t>
      </w:r>
      <w:r>
        <w:rPr>
          <w:rStyle w:val="Bodytext3"/>
          <w:color w:val="000000"/>
          <w:sz w:val="24"/>
          <w:szCs w:val="24"/>
          <w:lang w:eastAsia="vi-VN"/>
        </w:rPr>
        <w:t>CTCT của A là CH</w:t>
      </w:r>
      <w:r>
        <w:rPr>
          <w:rStyle w:val="Bodytext365pt"/>
          <w:color w:val="000000"/>
          <w:sz w:val="24"/>
          <w:szCs w:val="24"/>
          <w:vertAlign w:val="subscript"/>
          <w:lang w:eastAsia="vi-VN"/>
        </w:rPr>
        <w:t>3</w:t>
      </w:r>
      <w:r>
        <w:rPr>
          <w:rStyle w:val="Bodytext3"/>
          <w:color w:val="000000"/>
          <w:sz w:val="24"/>
          <w:szCs w:val="24"/>
          <w:lang w:eastAsia="vi-VN"/>
        </w:rPr>
        <w:t>COOC</w:t>
      </w:r>
      <w:r>
        <w:rPr>
          <w:rStyle w:val="Bodytext365pt"/>
          <w:color w:val="000000"/>
          <w:sz w:val="24"/>
          <w:szCs w:val="24"/>
          <w:vertAlign w:val="subscript"/>
          <w:lang w:eastAsia="vi-VN"/>
        </w:rPr>
        <w:t>2</w:t>
      </w:r>
      <w:r>
        <w:rPr>
          <w:rStyle w:val="Bodytext3"/>
          <w:color w:val="000000"/>
          <w:sz w:val="24"/>
          <w:szCs w:val="24"/>
          <w:lang w:eastAsia="vi-VN"/>
        </w:rPr>
        <w:t>H</w:t>
      </w:r>
      <w:r>
        <w:rPr>
          <w:rStyle w:val="Bodytext365pt"/>
          <w:color w:val="000000"/>
          <w:sz w:val="24"/>
          <w:szCs w:val="24"/>
          <w:vertAlign w:val="subscript"/>
          <w:lang w:eastAsia="vi-VN"/>
        </w:rPr>
        <w:t>5</w:t>
      </w:r>
      <w:r>
        <w:rPr>
          <w:rStyle w:val="Bodytext365pt"/>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34</w:t>
      </w:r>
      <w:r>
        <w:rPr>
          <w:rStyle w:val="Bodytext3"/>
          <w:color w:val="000000"/>
          <w:sz w:val="24"/>
          <w:szCs w:val="24"/>
          <w:lang w:eastAsia="vi-VN"/>
        </w:rPr>
        <w:t xml:space="preserve">: Đáp án </w:t>
      </w:r>
      <w:r>
        <w:rPr>
          <w:rStyle w:val="Bodytext3Bold4"/>
          <w:color w:val="000000"/>
          <w:sz w:val="24"/>
          <w:szCs w:val="24"/>
          <w:lang w:eastAsia="vi-VN"/>
        </w:rPr>
        <w:t>A</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 xml:space="preserve">Phân tích: </w:t>
      </w:r>
      <w:r>
        <w:rPr>
          <w:rStyle w:val="Bodytext3"/>
          <w:color w:val="000000"/>
          <w:sz w:val="24"/>
          <w:szCs w:val="24"/>
          <w:lang w:eastAsia="vi-VN"/>
        </w:rPr>
        <w:t>Cao su lưu hóa có cùng cấu trúc mạch polime với nhựa bakelit(mạch không gian).</w:t>
      </w:r>
    </w:p>
    <w:p>
      <w:pPr>
        <w:pStyle w:val="Bodytext61"/>
        <w:shd w:fill="auto" w:val="clear"/>
        <w:spacing w:lineRule="auto" w:line="360"/>
        <w:jc w:val="both"/>
        <w:rPr/>
      </w:pPr>
      <w:r>
        <w:rPr>
          <w:rStyle w:val="Bodytext6"/>
          <w:b w:val="false"/>
          <w:bCs w:val="false"/>
          <w:color w:val="000000"/>
          <w:sz w:val="24"/>
          <w:szCs w:val="24"/>
          <w:lang w:eastAsia="vi-VN"/>
        </w:rPr>
        <w:t>Câu</w:t>
      </w:r>
      <w:r>
        <w:rPr>
          <w:rStyle w:val="Bodytext6"/>
          <w:b/>
          <w:bCs w:val="false"/>
          <w:color w:val="000000"/>
          <w:sz w:val="24"/>
          <w:szCs w:val="24"/>
          <w:lang w:eastAsia="vi-VN"/>
        </w:rPr>
        <w:t xml:space="preserve"> </w:t>
      </w:r>
      <w:r>
        <w:rPr>
          <w:rStyle w:val="Bodytext6"/>
          <w:b w:val="false"/>
          <w:bCs w:val="false"/>
          <w:color w:val="000000"/>
          <w:sz w:val="24"/>
          <w:szCs w:val="24"/>
          <w:lang w:eastAsia="vi-VN"/>
        </w:rPr>
        <w:t>35</w:t>
      </w:r>
      <w:r>
        <w:rPr>
          <w:rStyle w:val="Bodytext6NotBold"/>
          <w:b/>
          <w:bCs/>
          <w:color w:val="000000"/>
          <w:sz w:val="24"/>
          <w:szCs w:val="24"/>
          <w:lang w:eastAsia="vi-VN"/>
        </w:rPr>
        <w:t xml:space="preserve">: Đáp án </w:t>
      </w:r>
      <w:r>
        <w:rPr>
          <w:rStyle w:val="Bodytext6"/>
          <w:b w:val="false"/>
          <w:bCs w:val="false"/>
          <w:color w:val="000000"/>
          <w:sz w:val="24"/>
          <w:szCs w:val="24"/>
          <w:lang w:eastAsia="vi-VN"/>
        </w:rPr>
        <w:t>D</w:t>
      </w:r>
      <w:r>
        <w:rPr>
          <w:rStyle w:val="Bodytext6"/>
          <w:b/>
          <w:bCs w:val="false"/>
          <w:color w:val="000000"/>
          <w:sz w:val="24"/>
          <w:szCs w:val="24"/>
          <w:lang w:eastAsia="vi-VN"/>
        </w:rPr>
        <w:t xml:space="preserve"> </w:t>
      </w:r>
    </w:p>
    <w:p>
      <w:pPr>
        <w:pStyle w:val="Bodytext61"/>
        <w:shd w:fill="auto" w:val="clear"/>
        <w:spacing w:lineRule="auto" w:line="360"/>
        <w:jc w:val="both"/>
        <w:rPr>
          <w:b w:val="false"/>
          <w:sz w:val="24"/>
          <w:szCs w:val="24"/>
        </w:rPr>
      </w:pPr>
      <w:r>
        <w:rPr>
          <w:rStyle w:val="Bodytext6"/>
          <w:b w:val="false"/>
          <w:bCs w:val="false"/>
          <w:color w:val="000000"/>
          <w:sz w:val="24"/>
          <w:szCs w:val="24"/>
          <w:lang w:eastAsia="vi-VN"/>
        </w:rPr>
        <w:t>Phân tích:</w:t>
      </w:r>
    </w:p>
    <w:p>
      <w:pPr>
        <w:pStyle w:val="Bodytext311"/>
        <w:shd w:fill="auto" w:val="clear"/>
        <w:spacing w:lineRule="auto" w:line="360"/>
        <w:ind w:hanging="0" w:right="0"/>
        <w:jc w:val="both"/>
        <w:rPr/>
      </w:pPr>
      <w:r>
        <w:rPr>
          <w:rStyle w:val="Bodytext3"/>
          <w:color w:val="000000"/>
          <w:sz w:val="24"/>
          <w:szCs w:val="24"/>
          <w:lang w:eastAsia="vi-VN"/>
        </w:rPr>
        <w:t xml:space="preserve">Ta có </w:t>
      </w:r>
      <w:r>
        <w:rPr>
          <w:rStyle w:val="Bodytext3"/>
          <w:color w:val="000000"/>
          <w:sz w:val="24"/>
          <w:szCs w:val="24"/>
          <w:lang w:eastAsia="vi-VN"/>
        </w:rPr>
        <w:object w:dxaOrig="3400" w:dyaOrig="42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170pt;height:21pt" filled="f" o:ole="">
            <v:imagedata r:id="rId1303" o:title=""/>
          </v:shape>
          <o:OLEObject Type="Embed" ProgID="" ShapeID="ole_rId1302" DrawAspect="Content" ObjectID="_653019793" r:id="rId1302"/>
        </w:object>
      </w:r>
      <w:r>
        <w:rPr>
          <w:rStyle w:val="Bodytext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object w:dxaOrig="3720" w:dyaOrig="62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186pt;height:31pt" filled="f" o:ole="">
            <v:imagedata r:id="rId1305" o:title=""/>
          </v:shape>
          <o:OLEObject Type="Embed" ProgID="" ShapeID="ole_rId1304" DrawAspect="Content" ObjectID="_1917669525" r:id="rId1304"/>
        </w:object>
      </w:r>
      <w:r>
        <w:rPr>
          <w:rStyle w:val="Bodytext3"/>
          <w:color w:val="000000"/>
          <w:sz w:val="24"/>
          <w:szCs w:val="24"/>
          <w:lang w:eastAsia="vi-VN"/>
        </w:rPr>
        <w:t xml:space="preserve"> </w:t>
      </w:r>
    </w:p>
    <w:p>
      <w:pPr>
        <w:pStyle w:val="Bodytext51"/>
        <w:shd w:fill="auto" w:val="clear"/>
        <w:spacing w:lineRule="auto" w:line="360"/>
        <w:jc w:val="both"/>
        <w:rPr/>
      </w:pPr>
      <w:r>
        <w:rPr>
          <w:rStyle w:val="Bodytext5NotItalic"/>
          <w:b/>
          <w:bCs w:val="false"/>
          <w:i/>
          <w:iCs/>
          <w:color w:val="000000"/>
          <w:sz w:val="24"/>
          <w:szCs w:val="24"/>
          <w:lang w:eastAsia="vi-VN"/>
        </w:rPr>
        <w:t>Vậy khối lượng tinh bột là 575 gam</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36</w:t>
      </w:r>
      <w:r>
        <w:rPr>
          <w:rStyle w:val="Bodytext3"/>
          <w:color w:val="000000"/>
          <w:sz w:val="24"/>
          <w:szCs w:val="24"/>
          <w:lang w:eastAsia="vi-VN"/>
        </w:rPr>
        <w:t xml:space="preserve">: Đáp án </w:t>
      </w:r>
      <w:r>
        <w:rPr>
          <w:rStyle w:val="Bodytext3Bold4"/>
          <w:color w:val="000000"/>
          <w:sz w:val="24"/>
          <w:szCs w:val="24"/>
          <w:lang w:eastAsia="vi-VN"/>
        </w:rPr>
        <w:t>C</w:t>
      </w:r>
    </w:p>
    <w:p>
      <w:pPr>
        <w:pStyle w:val="Bodytext311"/>
        <w:shd w:fill="auto" w:val="clear"/>
        <w:spacing w:lineRule="auto" w:line="360"/>
        <w:ind w:hanging="0" w:right="0"/>
        <w:jc w:val="both"/>
        <w:rPr>
          <w:sz w:val="24"/>
          <w:szCs w:val="24"/>
        </w:rPr>
      </w:pPr>
      <w:r>
        <w:rPr>
          <w:rStyle w:val="Bodytext3Bold4"/>
          <w:color w:val="000000"/>
          <w:sz w:val="24"/>
          <w:szCs w:val="24"/>
          <w:lang w:eastAsia="vi-VN"/>
        </w:rPr>
        <w:t xml:space="preserve">Phân tích: </w:t>
      </w:r>
      <w:r>
        <w:rPr>
          <w:rStyle w:val="Bodytext3"/>
          <w:color w:val="000000"/>
          <w:sz w:val="24"/>
          <w:szCs w:val="24"/>
          <w:lang w:eastAsia="vi-VN"/>
        </w:rPr>
        <w:t xml:space="preserve">Dễ dàng tính nhanh được </w:t>
      </w:r>
      <w:r>
        <w:rPr>
          <w:rStyle w:val="Bodytext3"/>
          <w:color w:val="000000"/>
          <w:sz w:val="24"/>
          <w:szCs w:val="24"/>
          <w:lang w:eastAsia="vi-VN"/>
        </w:rPr>
        <w:object w:dxaOrig="1020" w:dyaOrig="40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51pt;height:20pt" filled="f" o:ole="">
            <v:imagedata r:id="rId1307" o:title=""/>
          </v:shape>
          <o:OLEObject Type="Embed" ProgID="" ShapeID="ole_rId1306" DrawAspect="Content" ObjectID="_811952248" r:id="rId1306"/>
        </w:object>
      </w:r>
      <w:r>
        <w:rPr>
          <w:rStyle w:val="Bodytext3"/>
          <w:color w:val="000000"/>
          <w:sz w:val="24"/>
          <w:szCs w:val="24"/>
          <w:lang w:eastAsia="vi-VN"/>
        </w:rPr>
        <w:t>. Các đồng phân là este hoặc axit của C</w:t>
      </w:r>
      <w:r>
        <w:rPr>
          <w:rStyle w:val="Bodytext3Constantia5"/>
          <w:rFonts w:cs="Times New Roman"/>
          <w:color w:val="000000"/>
          <w:sz w:val="24"/>
          <w:szCs w:val="24"/>
          <w:vertAlign w:val="subscript"/>
          <w:lang w:eastAsia="vi-VN"/>
        </w:rPr>
        <w:t>4</w:t>
      </w:r>
      <w:r>
        <w:rPr>
          <w:rStyle w:val="Bodytext3"/>
          <w:color w:val="000000"/>
          <w:sz w:val="24"/>
          <w:szCs w:val="24"/>
          <w:lang w:eastAsia="vi-VN"/>
        </w:rPr>
        <w:t>H</w:t>
      </w:r>
      <w:r>
        <w:rPr>
          <w:rStyle w:val="Bodytext3Constantia5"/>
          <w:rFonts w:cs="Times New Roman"/>
          <w:color w:val="000000"/>
          <w:sz w:val="24"/>
          <w:szCs w:val="24"/>
          <w:vertAlign w:val="subscript"/>
          <w:lang w:eastAsia="vi-VN"/>
        </w:rPr>
        <w:t>8</w:t>
      </w:r>
      <w:r>
        <w:rPr>
          <w:rStyle w:val="Bodytext3"/>
          <w:color w:val="000000"/>
          <w:sz w:val="24"/>
          <w:szCs w:val="24"/>
          <w:lang w:eastAsia="vi-VN"/>
        </w:rPr>
        <w:t>O</w:t>
      </w:r>
      <w:r>
        <w:rPr>
          <w:rStyle w:val="Bodytext3Constantia5"/>
          <w:rFonts w:cs="Times New Roman"/>
          <w:color w:val="000000"/>
          <w:sz w:val="24"/>
          <w:szCs w:val="24"/>
          <w:vertAlign w:val="subscript"/>
          <w:lang w:eastAsia="vi-VN"/>
        </w:rPr>
        <w:t>2</w:t>
      </w:r>
      <w:r>
        <w:rPr>
          <w:rStyle w:val="Bodytext3Constantia5"/>
          <w:rFonts w:cs="Times New Roman"/>
          <w:color w:val="000000"/>
          <w:sz w:val="24"/>
          <w:szCs w:val="24"/>
          <w:lang w:eastAsia="vi-VN"/>
        </w:rPr>
        <w:t xml:space="preserve"> </w:t>
      </w:r>
      <w:r>
        <w:rPr>
          <w:rStyle w:val="Bodytext3"/>
          <w:color w:val="000000"/>
          <w:sz w:val="24"/>
          <w:szCs w:val="24"/>
          <w:lang w:eastAsia="vi-VN"/>
        </w:rPr>
        <w:t>sẽ tác dụng được với dung dịch NaOH. 6 đồng phân 2 axit và 4 este) đó là :</w:t>
      </w:r>
    </w:p>
    <w:p>
      <w:pPr>
        <w:pStyle w:val="Bodytext311"/>
        <w:shd w:fill="auto" w:val="clear"/>
        <w:spacing w:lineRule="auto" w:line="360"/>
        <w:ind w:hanging="0" w:right="0"/>
        <w:jc w:val="both"/>
        <w:rPr>
          <w:sz w:val="24"/>
          <w:szCs w:val="24"/>
        </w:rPr>
      </w:pPr>
      <w:r>
        <w:rPr>
          <w:rStyle w:val="Bodytext3"/>
          <w:color w:val="000000"/>
          <w:sz w:val="24"/>
          <w:szCs w:val="24"/>
          <w:lang w:eastAsia="vi-VN"/>
        </w:rPr>
        <w:t>CH</w:t>
      </w:r>
      <w:r>
        <w:rPr>
          <w:rStyle w:val="Bodytext3Constantia5"/>
          <w:rFonts w:cs="Times New Roman"/>
          <w:color w:val="000000"/>
          <w:sz w:val="24"/>
          <w:szCs w:val="24"/>
          <w:vertAlign w:val="subscript"/>
          <w:lang w:eastAsia="vi-VN"/>
        </w:rPr>
        <w:t>3</w:t>
      </w:r>
      <w:r>
        <w:rPr>
          <w:rStyle w:val="Bodytext3"/>
          <w:color w:val="000000"/>
          <w:sz w:val="24"/>
          <w:szCs w:val="24"/>
          <w:lang w:eastAsia="vi-VN"/>
        </w:rPr>
        <w:t>CH</w:t>
      </w:r>
      <w:r>
        <w:rPr>
          <w:rStyle w:val="Bodytext3Constantia5"/>
          <w:rFonts w:cs="Times New Roman"/>
          <w:color w:val="000000"/>
          <w:sz w:val="24"/>
          <w:szCs w:val="24"/>
          <w:vertAlign w:val="subscript"/>
          <w:lang w:eastAsia="vi-VN"/>
        </w:rPr>
        <w:t>2</w:t>
      </w:r>
      <w:r>
        <w:rPr>
          <w:rStyle w:val="Bodytext3"/>
          <w:color w:val="000000"/>
          <w:sz w:val="24"/>
          <w:szCs w:val="24"/>
          <w:lang w:eastAsia="vi-VN"/>
        </w:rPr>
        <w:t>CH</w:t>
      </w:r>
      <w:r>
        <w:rPr>
          <w:rStyle w:val="Bodytext3Constantia5"/>
          <w:rFonts w:cs="Times New Roman"/>
          <w:color w:val="000000"/>
          <w:sz w:val="24"/>
          <w:szCs w:val="24"/>
          <w:vertAlign w:val="subscript"/>
          <w:lang w:eastAsia="vi-VN"/>
        </w:rPr>
        <w:t>2</w:t>
      </w:r>
      <w:r>
        <w:rPr>
          <w:rStyle w:val="Bodytext3"/>
          <w:color w:val="000000"/>
          <w:sz w:val="24"/>
          <w:szCs w:val="24"/>
          <w:lang w:eastAsia="vi-VN"/>
        </w:rPr>
        <w:t>COOH, CH</w:t>
      </w:r>
      <w:r>
        <w:rPr>
          <w:rStyle w:val="Bodytext365pt"/>
          <w:color w:val="000000"/>
          <w:sz w:val="24"/>
          <w:szCs w:val="24"/>
          <w:vertAlign w:val="subscript"/>
          <w:lang w:eastAsia="vi-VN"/>
        </w:rPr>
        <w:t>3</w:t>
      </w:r>
      <w:r>
        <w:rPr>
          <w:rStyle w:val="Bodytext3"/>
          <w:color w:val="000000"/>
          <w:sz w:val="24"/>
          <w:szCs w:val="24"/>
          <w:lang w:eastAsia="vi-VN"/>
        </w:rPr>
        <w:t>CH(CH</w:t>
      </w:r>
      <w:r>
        <w:rPr>
          <w:rStyle w:val="Bodytext365pt"/>
          <w:color w:val="000000"/>
          <w:sz w:val="24"/>
          <w:szCs w:val="24"/>
          <w:vertAlign w:val="subscript"/>
          <w:lang w:eastAsia="vi-VN"/>
        </w:rPr>
        <w:t>3</w:t>
      </w:r>
      <w:r>
        <w:rPr>
          <w:rStyle w:val="Bodytext3"/>
          <w:color w:val="000000"/>
          <w:sz w:val="24"/>
          <w:szCs w:val="24"/>
          <w:lang w:eastAsia="vi-VN"/>
        </w:rPr>
        <w:t>)COOH, HCOOCH</w:t>
      </w:r>
      <w:r>
        <w:rPr>
          <w:rStyle w:val="Bodytext3Constantia5"/>
          <w:rFonts w:cs="Times New Roman"/>
          <w:color w:val="000000"/>
          <w:sz w:val="24"/>
          <w:szCs w:val="24"/>
          <w:vertAlign w:val="subscript"/>
          <w:lang w:eastAsia="vi-VN"/>
        </w:rPr>
        <w:t>2</w:t>
      </w:r>
      <w:r>
        <w:rPr>
          <w:rStyle w:val="Bodytext3"/>
          <w:color w:val="000000"/>
          <w:sz w:val="24"/>
          <w:szCs w:val="24"/>
          <w:lang w:eastAsia="vi-VN"/>
        </w:rPr>
        <w:t>CH</w:t>
      </w:r>
      <w:r>
        <w:rPr>
          <w:rStyle w:val="Bodytext3Constantia5"/>
          <w:rFonts w:cs="Times New Roman"/>
          <w:color w:val="000000"/>
          <w:sz w:val="24"/>
          <w:szCs w:val="24"/>
          <w:vertAlign w:val="subscript"/>
          <w:lang w:eastAsia="vi-VN"/>
        </w:rPr>
        <w:t>2</w:t>
      </w:r>
      <w:r>
        <w:rPr>
          <w:rStyle w:val="Bodytext3"/>
          <w:color w:val="000000"/>
          <w:sz w:val="24"/>
          <w:szCs w:val="24"/>
          <w:lang w:eastAsia="vi-VN"/>
        </w:rPr>
        <w:t>CH</w:t>
      </w:r>
      <w:r>
        <w:rPr>
          <w:rStyle w:val="Bodytext3Constantia5"/>
          <w:rFonts w:cs="Times New Roman"/>
          <w:color w:val="000000"/>
          <w:sz w:val="24"/>
          <w:szCs w:val="24"/>
          <w:vertAlign w:val="subscript"/>
          <w:lang w:eastAsia="vi-VN"/>
        </w:rPr>
        <w:t>3</w:t>
      </w:r>
      <w:r>
        <w:rPr>
          <w:rStyle w:val="Bodytext3"/>
          <w:color w:val="000000"/>
          <w:sz w:val="24"/>
          <w:szCs w:val="24"/>
          <w:lang w:eastAsia="vi-VN"/>
        </w:rPr>
        <w:t>,</w:t>
      </w:r>
    </w:p>
    <w:p>
      <w:pPr>
        <w:pStyle w:val="Bodytext311"/>
        <w:shd w:fill="auto" w:val="clear"/>
        <w:spacing w:lineRule="auto" w:line="360"/>
        <w:ind w:hanging="0" w:right="0"/>
        <w:jc w:val="both"/>
        <w:rPr>
          <w:sz w:val="24"/>
          <w:szCs w:val="24"/>
        </w:rPr>
      </w:pPr>
      <w:r>
        <w:rPr>
          <w:rStyle w:val="Bodytext3"/>
          <w:color w:val="000000"/>
          <w:sz w:val="24"/>
          <w:szCs w:val="24"/>
          <w:lang w:eastAsia="vi-VN"/>
        </w:rPr>
        <w:t>HCOOCH(CH</w:t>
      </w:r>
      <w:r>
        <w:rPr>
          <w:rStyle w:val="Bodytext365pt"/>
          <w:color w:val="000000"/>
          <w:sz w:val="24"/>
          <w:szCs w:val="24"/>
          <w:vertAlign w:val="subscript"/>
          <w:lang w:eastAsia="vi-VN"/>
        </w:rPr>
        <w:t>3</w:t>
      </w:r>
      <w:r>
        <w:rPr>
          <w:rStyle w:val="Bodytext3"/>
          <w:color w:val="000000"/>
          <w:sz w:val="24"/>
          <w:szCs w:val="24"/>
          <w:lang w:eastAsia="vi-VN"/>
        </w:rPr>
        <w:t>)CH</w:t>
      </w:r>
      <w:r>
        <w:rPr>
          <w:rStyle w:val="Bodytext365pt"/>
          <w:color w:val="000000"/>
          <w:sz w:val="24"/>
          <w:szCs w:val="24"/>
          <w:vertAlign w:val="subscript"/>
          <w:lang w:eastAsia="vi-VN"/>
        </w:rPr>
        <w:t>3</w:t>
      </w:r>
      <w:r>
        <w:rPr>
          <w:rStyle w:val="Bodytext3"/>
          <w:color w:val="000000"/>
          <w:sz w:val="24"/>
          <w:szCs w:val="24"/>
          <w:lang w:eastAsia="vi-VN"/>
        </w:rPr>
        <w:t>, CH</w:t>
      </w:r>
      <w:r>
        <w:rPr>
          <w:rStyle w:val="Bodytext3Constantia5"/>
          <w:rFonts w:cs="Times New Roman"/>
          <w:color w:val="000000"/>
          <w:sz w:val="24"/>
          <w:szCs w:val="24"/>
          <w:vertAlign w:val="subscript"/>
          <w:lang w:eastAsia="vi-VN"/>
        </w:rPr>
        <w:t>3</w:t>
      </w:r>
      <w:r>
        <w:rPr>
          <w:rStyle w:val="Bodytext3"/>
          <w:color w:val="000000"/>
          <w:sz w:val="24"/>
          <w:szCs w:val="24"/>
          <w:lang w:eastAsia="vi-VN"/>
        </w:rPr>
        <w:t>COOCH</w:t>
      </w:r>
      <w:r>
        <w:rPr>
          <w:rStyle w:val="Bodytext3Constantia5"/>
          <w:rFonts w:cs="Times New Roman"/>
          <w:color w:val="000000"/>
          <w:sz w:val="24"/>
          <w:szCs w:val="24"/>
          <w:vertAlign w:val="subscript"/>
          <w:lang w:eastAsia="vi-VN"/>
        </w:rPr>
        <w:t>2</w:t>
      </w:r>
      <w:r>
        <w:rPr>
          <w:rStyle w:val="Bodytext3"/>
          <w:color w:val="000000"/>
          <w:sz w:val="24"/>
          <w:szCs w:val="24"/>
          <w:lang w:eastAsia="vi-VN"/>
        </w:rPr>
        <w:t>CH</w:t>
      </w:r>
      <w:r>
        <w:rPr>
          <w:rStyle w:val="Bodytext3Constantia5"/>
          <w:rFonts w:cs="Times New Roman"/>
          <w:color w:val="000000"/>
          <w:sz w:val="24"/>
          <w:szCs w:val="24"/>
          <w:vertAlign w:val="subscript"/>
          <w:lang w:eastAsia="vi-VN"/>
        </w:rPr>
        <w:t>3</w:t>
      </w:r>
      <w:r>
        <w:rPr>
          <w:rStyle w:val="Bodytext3"/>
          <w:color w:val="000000"/>
          <w:sz w:val="24"/>
          <w:szCs w:val="24"/>
          <w:lang w:eastAsia="vi-VN"/>
        </w:rPr>
        <w:t>, CH</w:t>
      </w:r>
      <w:r>
        <w:rPr>
          <w:rStyle w:val="Bodytext3Constantia5"/>
          <w:rFonts w:cs="Times New Roman"/>
          <w:color w:val="000000"/>
          <w:sz w:val="24"/>
          <w:szCs w:val="24"/>
          <w:vertAlign w:val="subscript"/>
          <w:lang w:eastAsia="vi-VN"/>
        </w:rPr>
        <w:t>3</w:t>
      </w:r>
      <w:r>
        <w:rPr>
          <w:rStyle w:val="Bodytext3"/>
          <w:color w:val="000000"/>
          <w:sz w:val="24"/>
          <w:szCs w:val="24"/>
          <w:lang w:eastAsia="vi-VN"/>
        </w:rPr>
        <w:t>CH</w:t>
      </w:r>
      <w:r>
        <w:rPr>
          <w:rStyle w:val="Bodytext3Constantia5"/>
          <w:rFonts w:cs="Times New Roman"/>
          <w:color w:val="000000"/>
          <w:sz w:val="24"/>
          <w:szCs w:val="24"/>
          <w:vertAlign w:val="subscript"/>
          <w:lang w:eastAsia="vi-VN"/>
        </w:rPr>
        <w:t>2</w:t>
      </w:r>
      <w:r>
        <w:rPr>
          <w:rStyle w:val="Bodytext3"/>
          <w:color w:val="000000"/>
          <w:sz w:val="24"/>
          <w:szCs w:val="24"/>
          <w:lang w:eastAsia="vi-VN"/>
        </w:rPr>
        <w:t>COOCH</w:t>
      </w:r>
      <w:r>
        <w:rPr>
          <w:rStyle w:val="Bodytext3Constantia5"/>
          <w:rFonts w:cs="Times New Roman"/>
          <w:color w:val="000000"/>
          <w:sz w:val="24"/>
          <w:szCs w:val="24"/>
          <w:vertAlign w:val="subscript"/>
          <w:lang w:eastAsia="vi-VN"/>
        </w:rPr>
        <w:t>3</w:t>
      </w:r>
      <w:r>
        <w:rPr>
          <w:rStyle w:val="Bodytext3Constantia5"/>
          <w:rFonts w:cs="Times New Roman"/>
          <w:color w:val="000000"/>
          <w:sz w:val="24"/>
          <w:szCs w:val="24"/>
          <w:lang w:eastAsia="vi-VN"/>
        </w:rPr>
        <w:t xml:space="preserve"> </w:t>
      </w:r>
      <w:r>
        <w:rPr>
          <w:rStyle w:val="Bodytext3"/>
          <w:color w:val="000000"/>
          <w:sz w:val="24"/>
          <w:szCs w:val="24"/>
          <w:lang w:eastAsia="vi-VN"/>
        </w:rPr>
        <w:t>.</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37</w:t>
      </w:r>
      <w:r>
        <w:rPr>
          <w:rStyle w:val="Bodytext3"/>
          <w:color w:val="000000"/>
          <w:sz w:val="24"/>
          <w:szCs w:val="24"/>
          <w:lang w:eastAsia="vi-VN"/>
        </w:rPr>
        <w:t xml:space="preserve">: Đáp án </w:t>
      </w:r>
      <w:r>
        <w:rPr>
          <w:rStyle w:val="Bodytext3Bold4"/>
          <w:color w:val="000000"/>
          <w:sz w:val="24"/>
          <w:szCs w:val="24"/>
          <w:lang w:eastAsia="vi-VN"/>
        </w:rPr>
        <w:t>C</w:t>
      </w:r>
    </w:p>
    <w:p>
      <w:pPr>
        <w:pStyle w:val="Heading211"/>
        <w:keepNext w:val="true"/>
        <w:keepLines/>
        <w:shd w:fill="auto" w:val="clear"/>
        <w:spacing w:lineRule="auto" w:line="360" w:before="0" w:after="0"/>
        <w:jc w:val="both"/>
        <w:rPr/>
      </w:pPr>
      <w:r>
        <w:rPr>
          <w:rStyle w:val="Bodytext3Bold4"/>
          <w:b/>
          <w:bCs/>
          <w:color w:val="000000"/>
          <w:sz w:val="24"/>
          <w:szCs w:val="24"/>
          <w:lang w:eastAsia="vi-VN"/>
        </w:rPr>
        <w:t xml:space="preserve">Phân tích: </w:t>
      </w:r>
      <w:r>
        <w:rPr>
          <w:rStyle w:val="Bodytext3"/>
          <w:b/>
          <w:color w:val="000000"/>
          <w:sz w:val="24"/>
          <w:szCs w:val="24"/>
          <w:lang w:eastAsia="vi-VN"/>
        </w:rPr>
        <w:t>Các tơ thuộc loại tơ poliamit là tơ capron, tơ nilon-6,6.</w:t>
      </w:r>
      <w:bookmarkStart w:id="3" w:name="bookmark3"/>
    </w:p>
    <w:p>
      <w:pPr>
        <w:pStyle w:val="Bodytext51"/>
        <w:shd w:fill="auto" w:val="clear"/>
        <w:spacing w:lineRule="auto" w:line="360"/>
        <w:jc w:val="both"/>
        <w:rPr>
          <w:b w:val="false"/>
          <w:i w:val="false"/>
          <w:i w:val="false"/>
          <w:spacing w:val="0"/>
          <w:sz w:val="24"/>
          <w:szCs w:val="24"/>
        </w:rPr>
      </w:pPr>
      <w:r>
        <w:rPr>
          <w:rStyle w:val="Bodytext5NotItalic"/>
          <w:b/>
          <w:bCs w:val="false"/>
          <w:i/>
          <w:iCs/>
          <w:color w:val="000000"/>
          <w:sz w:val="24"/>
          <w:szCs w:val="24"/>
          <w:lang w:eastAsia="vi-VN"/>
        </w:rPr>
        <w:t xml:space="preserve">Chú ý : </w:t>
      </w:r>
      <w:r>
        <w:rPr>
          <w:rStyle w:val="Bodytext5"/>
          <w:b/>
          <w:bCs w:val="false"/>
          <w:i/>
          <w:iCs w:val="false"/>
          <w:color w:val="000000"/>
          <w:spacing w:val="0"/>
          <w:sz w:val="24"/>
          <w:szCs w:val="24"/>
          <w:lang w:eastAsia="vi-VN"/>
        </w:rPr>
        <w:t>Khi đọc đề quá nhanh ta có thể nhầm tơ nitron cũng thuộc loại tơ poliamit.</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38</w:t>
      </w:r>
      <w:r>
        <w:rPr>
          <w:rStyle w:val="Bodytext3"/>
          <w:color w:val="000000"/>
          <w:sz w:val="24"/>
          <w:szCs w:val="24"/>
          <w:lang w:eastAsia="vi-VN"/>
        </w:rPr>
        <w:t xml:space="preserve">: Đáp án </w:t>
      </w:r>
      <w:r>
        <w:rPr>
          <w:rStyle w:val="Bodytext3Bold4"/>
          <w:color w:val="000000"/>
          <w:sz w:val="24"/>
          <w:szCs w:val="24"/>
          <w:lang w:eastAsia="vi-VN"/>
        </w:rPr>
        <w:t>C</w:t>
      </w:r>
    </w:p>
    <w:p>
      <w:pPr>
        <w:pStyle w:val="Bodytext311"/>
        <w:shd w:fill="auto" w:val="clear"/>
        <w:spacing w:lineRule="auto" w:line="360"/>
        <w:ind w:hanging="0" w:right="0"/>
        <w:jc w:val="both"/>
        <w:rPr/>
      </w:pPr>
      <w:r>
        <w:rPr>
          <w:rStyle w:val="Bodytext3"/>
          <w:color w:val="000000"/>
          <w:sz w:val="24"/>
          <w:szCs w:val="24"/>
          <w:lang w:eastAsia="vi-VN"/>
        </w:rPr>
        <w:object w:dxaOrig="2720" w:dyaOrig="62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136pt;height:31pt" filled="f" o:ole="">
            <v:imagedata r:id="rId1309" o:title=""/>
          </v:shape>
          <o:OLEObject Type="Embed" ProgID="" ShapeID="ole_rId1308" DrawAspect="Content" ObjectID="_925673594" r:id="rId1308"/>
        </w:object>
      </w:r>
      <w:r>
        <w:rPr>
          <w:rStyle w:val="Bodytext3"/>
          <w:color w:val="000000"/>
          <w:sz w:val="24"/>
          <w:szCs w:val="24"/>
          <w:lang w:eastAsia="vi-VN"/>
        </w:rPr>
        <w:t xml:space="preserve"> </w:t>
      </w:r>
    </w:p>
    <w:p>
      <w:pPr>
        <w:pStyle w:val="Bodytext311"/>
        <w:shd w:fill="auto" w:val="clear"/>
        <w:spacing w:lineRule="auto" w:line="360"/>
        <w:ind w:hanging="0" w:right="0"/>
        <w:jc w:val="both"/>
        <w:rPr/>
      </w:pPr>
      <w:r>
        <w:rPr>
          <w:sz w:val="24"/>
          <w:szCs w:val="24"/>
        </w:rPr>
        <w:object w:dxaOrig="5820" w:dyaOrig="36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291pt;height:18pt" filled="f" o:ole="">
            <v:imagedata r:id="rId1311" o:title=""/>
          </v:shape>
          <o:OLEObject Type="Embed" ProgID="" ShapeID="ole_rId1310" DrawAspect="Content" ObjectID="_1436519776" r:id="rId1310"/>
        </w:object>
      </w:r>
      <w:r>
        <w:rPr>
          <w:sz w:val="24"/>
          <w:szCs w:val="24"/>
        </w:rPr>
        <w:t xml:space="preserve"> </w:t>
      </w:r>
    </w:p>
    <w:p>
      <w:pPr>
        <w:pStyle w:val="Bodytext311"/>
        <w:shd w:fill="auto" w:val="clear"/>
        <w:spacing w:lineRule="auto" w:line="360"/>
        <w:ind w:hanging="0" w:right="0"/>
        <w:jc w:val="both"/>
        <w:rPr/>
      </w:pPr>
      <w:r>
        <w:rPr>
          <w:rStyle w:val="Bodytext3Bold4"/>
          <w:bCs w:val="false"/>
          <w:color w:val="000000"/>
          <w:sz w:val="24"/>
          <w:szCs w:val="24"/>
          <w:lang w:eastAsia="vi-VN"/>
        </w:rPr>
        <w:object w:dxaOrig="3480" w:dyaOrig="216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174pt;height:108pt" filled="f" o:ole="">
            <v:imagedata r:id="rId1313" o:title=""/>
          </v:shape>
          <o:OLEObject Type="Embed" ProgID="" ShapeID="ole_rId1312" DrawAspect="Content" ObjectID="_714647323" r:id="rId1312"/>
        </w:object>
      </w:r>
      <w:r>
        <w:rPr>
          <w:rStyle w:val="Bodytext3Bold4"/>
          <w:b w:val="false"/>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39</w:t>
      </w:r>
      <w:r>
        <w:rPr>
          <w:rStyle w:val="Bodytext3"/>
          <w:color w:val="000000"/>
          <w:sz w:val="24"/>
          <w:szCs w:val="24"/>
          <w:lang w:eastAsia="vi-VN"/>
        </w:rPr>
        <w:t xml:space="preserve">: Đáp án </w:t>
      </w:r>
      <w:r>
        <w:rPr>
          <w:rStyle w:val="Bodytext3Bold4"/>
          <w:color w:val="000000"/>
          <w:sz w:val="24"/>
          <w:szCs w:val="24"/>
          <w:lang w:eastAsia="vi-VN"/>
        </w:rPr>
        <w:t>D</w:t>
      </w:r>
    </w:p>
    <w:p>
      <w:pPr>
        <w:pStyle w:val="Bodytext311"/>
        <w:shd w:fill="auto" w:val="clear"/>
        <w:spacing w:lineRule="auto" w:line="360"/>
        <w:ind w:hanging="0" w:right="0"/>
        <w:jc w:val="both"/>
        <w:rPr>
          <w:sz w:val="24"/>
          <w:szCs w:val="24"/>
        </w:rPr>
      </w:pPr>
      <w:r>
        <w:rPr>
          <w:rStyle w:val="Bodytext3Bold4"/>
          <w:b w:val="false"/>
          <w:color w:val="000000"/>
          <w:sz w:val="24"/>
          <w:szCs w:val="24"/>
          <w:lang w:eastAsia="vi-VN"/>
        </w:rPr>
        <w:t xml:space="preserve">Phân tích: </w:t>
      </w:r>
      <w:r>
        <w:rPr>
          <w:rStyle w:val="Bodytext3"/>
          <w:color w:val="000000"/>
          <w:sz w:val="24"/>
          <w:szCs w:val="24"/>
          <w:lang w:eastAsia="vi-VN"/>
        </w:rPr>
        <w:t xml:space="preserve">Dễ dàng tính được </w:t>
      </w:r>
      <w:r>
        <w:rPr>
          <w:rStyle w:val="Bodytext3"/>
          <w:color w:val="000000"/>
          <w:sz w:val="24"/>
          <w:szCs w:val="24"/>
          <w:lang w:eastAsia="vi-VN"/>
        </w:rPr>
        <w:object w:dxaOrig="2580" w:dyaOrig="42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129pt;height:21pt" filled="f" o:ole="">
            <v:imagedata r:id="rId1315" o:title=""/>
          </v:shape>
          <o:OLEObject Type="Embed" ProgID="" ShapeID="ole_rId1314" DrawAspect="Content" ObjectID="_2121634363" r:id="rId1314"/>
        </w:object>
      </w:r>
      <w:r>
        <w:rPr>
          <w:rStyle w:val="Bodytext3"/>
          <w:color w:val="000000"/>
          <w:sz w:val="24"/>
          <w:szCs w:val="24"/>
          <w:lang w:eastAsia="vi-VN"/>
        </w:rPr>
        <w:t xml:space="preserve"> </w:t>
      </w:r>
    </w:p>
    <w:p>
      <w:pPr>
        <w:pStyle w:val="Bodytext311"/>
        <w:shd w:fill="auto" w:val="clear"/>
        <w:spacing w:lineRule="auto" w:line="360"/>
        <w:ind w:hanging="0" w:right="0"/>
        <w:jc w:val="both"/>
        <w:rPr/>
      </w:pPr>
      <w:r>
        <w:rPr>
          <w:rStyle w:val="Bodytext3"/>
          <w:color w:val="000000"/>
          <w:sz w:val="24"/>
          <w:szCs w:val="24"/>
          <w:lang w:eastAsia="vi-VN"/>
        </w:rPr>
        <w:object w:dxaOrig="3519" w:dyaOrig="104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175.95pt;height:52pt" filled="f" o:ole="">
            <v:imagedata r:id="rId1317" o:title=""/>
          </v:shape>
          <o:OLEObject Type="Embed" ProgID="" ShapeID="ole_rId1316" DrawAspect="Content" ObjectID="_670287934" r:id="rId1316"/>
        </w:object>
      </w:r>
      <w:r>
        <w:rPr>
          <w:rStyle w:val="Bodytext3"/>
          <w:color w:val="000000"/>
          <w:sz w:val="24"/>
          <w:szCs w:val="24"/>
          <w:lang w:eastAsia="vi-VN"/>
        </w:rPr>
        <w:t xml:space="preserve"> </w:t>
      </w:r>
    </w:p>
    <w:p>
      <w:pPr>
        <w:pStyle w:val="Bodytext311"/>
        <w:shd w:fill="auto" w:val="clear"/>
        <w:spacing w:lineRule="auto" w:line="360"/>
        <w:ind w:hanging="0" w:right="0"/>
        <w:jc w:val="both"/>
        <w:rPr/>
      </w:pPr>
      <w:r>
        <w:rPr>
          <w:rStyle w:val="Bodytext3"/>
          <w:color w:val="000000"/>
          <w:sz w:val="24"/>
          <w:szCs w:val="24"/>
          <w:lang w:eastAsia="vi-VN"/>
        </w:rPr>
        <w:t>⇒</w:t>
      </w:r>
      <w:r>
        <w:rPr>
          <w:rStyle w:val="Bodytext3"/>
          <w:color w:val="000000"/>
          <w:sz w:val="24"/>
          <w:szCs w:val="24"/>
          <w:lang w:eastAsia="vi-VN"/>
        </w:rPr>
        <w:t>Hai ancol đó có C</w:t>
      </w:r>
      <w:r>
        <w:rPr>
          <w:rStyle w:val="Bodytext365pt"/>
          <w:color w:val="000000"/>
          <w:sz w:val="24"/>
          <w:szCs w:val="24"/>
          <w:vertAlign w:val="subscript"/>
          <w:lang w:eastAsia="vi-VN"/>
        </w:rPr>
        <w:t>2</w:t>
      </w:r>
      <w:r>
        <w:rPr>
          <w:rStyle w:val="Bodytext3"/>
          <w:color w:val="000000"/>
          <w:sz w:val="24"/>
          <w:szCs w:val="24"/>
          <w:lang w:eastAsia="vi-VN"/>
        </w:rPr>
        <w:t>H</w:t>
      </w:r>
      <w:r>
        <w:rPr>
          <w:rStyle w:val="Bodytext365pt"/>
          <w:color w:val="000000"/>
          <w:sz w:val="24"/>
          <w:szCs w:val="24"/>
          <w:vertAlign w:val="subscript"/>
          <w:lang w:eastAsia="vi-VN"/>
        </w:rPr>
        <w:t>5</w:t>
      </w:r>
      <w:r>
        <w:rPr>
          <w:rStyle w:val="Bodytext3"/>
          <w:color w:val="000000"/>
          <w:sz w:val="24"/>
          <w:szCs w:val="24"/>
          <w:lang w:eastAsia="vi-VN"/>
        </w:rPr>
        <w:t>OH(M=46) và C</w:t>
      </w:r>
      <w:r>
        <w:rPr>
          <w:rStyle w:val="Bodytext365pt"/>
          <w:color w:val="000000"/>
          <w:sz w:val="24"/>
          <w:szCs w:val="24"/>
          <w:vertAlign w:val="subscript"/>
          <w:lang w:eastAsia="vi-VN"/>
        </w:rPr>
        <w:t>3</w:t>
      </w:r>
      <w:r>
        <w:rPr>
          <w:rStyle w:val="Bodytext3"/>
          <w:color w:val="000000"/>
          <w:sz w:val="24"/>
          <w:szCs w:val="24"/>
          <w:lang w:eastAsia="vi-VN"/>
        </w:rPr>
        <w:t>H</w:t>
      </w:r>
      <w:r>
        <w:rPr>
          <w:rStyle w:val="Bodytext3Constantia5"/>
          <w:rFonts w:cs="Times New Roman"/>
          <w:color w:val="000000"/>
          <w:sz w:val="24"/>
          <w:szCs w:val="24"/>
          <w:vertAlign w:val="subscript"/>
          <w:lang w:eastAsia="vi-VN"/>
        </w:rPr>
        <w:t>x</w:t>
      </w:r>
      <w:r>
        <w:rPr>
          <w:rStyle w:val="Bodytext3"/>
          <w:color w:val="000000"/>
          <w:sz w:val="24"/>
          <w:szCs w:val="24"/>
          <w:lang w:eastAsia="vi-VN"/>
        </w:rPr>
        <w:t>O. Dựa vào 4 đáp án ta suy ra được ngay ancol còn lại phải là CH</w:t>
      </w:r>
      <w:r>
        <w:rPr>
          <w:rStyle w:val="Bodytext3Constantia5"/>
          <w:rFonts w:cs="Times New Roman"/>
          <w:color w:val="000000"/>
          <w:sz w:val="24"/>
          <w:szCs w:val="24"/>
          <w:vertAlign w:val="subscript"/>
          <w:lang w:eastAsia="vi-VN"/>
        </w:rPr>
        <w:t>2</w:t>
      </w:r>
      <w:r>
        <w:rPr>
          <w:rStyle w:val="Bodytext3"/>
          <w:color w:val="000000"/>
          <w:sz w:val="24"/>
          <w:szCs w:val="24"/>
          <w:lang w:eastAsia="vi-VN"/>
        </w:rPr>
        <w:t>=CH-CH</w:t>
      </w:r>
      <w:r>
        <w:rPr>
          <w:rStyle w:val="Bodytext3Constantia5"/>
          <w:rFonts w:cs="Times New Roman"/>
          <w:color w:val="000000"/>
          <w:sz w:val="24"/>
          <w:szCs w:val="24"/>
          <w:vertAlign w:val="subscript"/>
          <w:lang w:eastAsia="vi-VN"/>
        </w:rPr>
        <w:t>2</w:t>
      </w:r>
      <w:r>
        <w:rPr>
          <w:rStyle w:val="Bodytext3"/>
          <w:color w:val="000000"/>
          <w:sz w:val="24"/>
          <w:szCs w:val="24"/>
          <w:lang w:eastAsia="vi-VN"/>
        </w:rPr>
        <w:t>OH hay C</w:t>
      </w:r>
      <w:r>
        <w:rPr>
          <w:rStyle w:val="Bodytext365pt"/>
          <w:color w:val="000000"/>
          <w:sz w:val="24"/>
          <w:szCs w:val="24"/>
          <w:vertAlign w:val="subscript"/>
          <w:lang w:eastAsia="vi-VN"/>
        </w:rPr>
        <w:t>3</w:t>
      </w:r>
      <w:r>
        <w:rPr>
          <w:rStyle w:val="Bodytext3"/>
          <w:color w:val="000000"/>
          <w:sz w:val="24"/>
          <w:szCs w:val="24"/>
          <w:lang w:eastAsia="vi-VN"/>
        </w:rPr>
        <w:t>H</w:t>
      </w:r>
      <w:r>
        <w:rPr>
          <w:rStyle w:val="Bodytext365pt"/>
          <w:color w:val="000000"/>
          <w:sz w:val="24"/>
          <w:szCs w:val="24"/>
          <w:vertAlign w:val="subscript"/>
          <w:lang w:eastAsia="vi-VN"/>
        </w:rPr>
        <w:t>6</w:t>
      </w:r>
      <w:r>
        <w:rPr>
          <w:rStyle w:val="Bodytext3"/>
          <w:color w:val="000000"/>
          <w:sz w:val="24"/>
          <w:szCs w:val="24"/>
          <w:lang w:eastAsia="vi-VN"/>
        </w:rPr>
        <w:t xml:space="preserve">O. ⇒ Loại đáp án A và B </w:t>
      </w:r>
    </w:p>
    <w:p>
      <w:pPr>
        <w:pStyle w:val="Bodytext311"/>
        <w:shd w:fill="auto" w:val="clear"/>
        <w:spacing w:lineRule="auto" w:line="360"/>
        <w:ind w:hanging="0" w:left="360" w:right="0"/>
        <w:jc w:val="both"/>
        <w:rPr>
          <w:sz w:val="24"/>
          <w:szCs w:val="24"/>
        </w:rPr>
      </w:pPr>
      <w:r>
        <w:rPr>
          <w:rStyle w:val="Bodytext3"/>
          <w:color w:val="000000"/>
          <w:sz w:val="24"/>
          <w:szCs w:val="24"/>
          <w:lang w:eastAsia="vi-VN"/>
        </w:rPr>
        <w:t xml:space="preserve">Đặt </w:t>
      </w:r>
      <w:r>
        <w:rPr>
          <w:rStyle w:val="Bodytext3"/>
          <w:color w:val="000000"/>
          <w:sz w:val="24"/>
          <w:szCs w:val="24"/>
          <w:lang w:eastAsia="vi-VN"/>
        </w:rPr>
        <w:object w:dxaOrig="1980" w:dyaOrig="40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99pt;height:20pt" filled="f" o:ole="">
            <v:imagedata r:id="rId1319" o:title=""/>
          </v:shape>
          <o:OLEObject Type="Embed" ProgID="" ShapeID="ole_rId1318" DrawAspect="Content" ObjectID="_2047396225" r:id="rId1318"/>
        </w:object>
      </w:r>
      <w:r>
        <w:rPr>
          <w:rStyle w:val="Bodytext3"/>
          <w:color w:val="000000"/>
          <w:sz w:val="24"/>
          <w:szCs w:val="24"/>
          <w:lang w:eastAsia="vi-VN"/>
        </w:rPr>
        <w:t xml:space="preserve"> </w:t>
      </w:r>
    </w:p>
    <w:p>
      <w:pPr>
        <w:pStyle w:val="Bodytext311"/>
        <w:shd w:fill="auto" w:val="clear"/>
        <w:spacing w:lineRule="auto" w:line="360"/>
        <w:ind w:hanging="0" w:right="0"/>
        <w:jc w:val="both"/>
        <w:rPr/>
      </w:pPr>
      <w:r>
        <w:rPr>
          <w:rStyle w:val="Bodytext3"/>
          <w:color w:val="000000"/>
          <w:sz w:val="24"/>
          <w:szCs w:val="24"/>
          <w:lang w:eastAsia="vi-VN"/>
        </w:rPr>
        <w:t xml:space="preserve">Ta có : </w:t>
      </w:r>
      <w:r>
        <w:rPr>
          <w:rStyle w:val="Bodytext3"/>
          <w:color w:val="000000"/>
          <w:sz w:val="24"/>
          <w:szCs w:val="24"/>
          <w:lang w:eastAsia="vi-VN"/>
        </w:rPr>
        <w:object w:dxaOrig="3340" w:dyaOrig="72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67pt;height:36pt" filled="f" o:ole="">
            <v:imagedata r:id="rId1321" o:title=""/>
          </v:shape>
          <o:OLEObject Type="Embed" ProgID="" ShapeID="ole_rId1320" DrawAspect="Content" ObjectID="_1116378812" r:id="rId1320"/>
        </w:object>
      </w:r>
      <w:r>
        <w:rPr>
          <w:rStyle w:val="Bodytext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t xml:space="preserve">Ta có </w:t>
      </w:r>
      <w:r>
        <w:rPr>
          <w:rStyle w:val="Bodytext3"/>
          <w:color w:val="000000"/>
          <w:sz w:val="24"/>
          <w:szCs w:val="24"/>
          <w:lang w:eastAsia="vi-VN"/>
        </w:rPr>
        <w:object w:dxaOrig="3320" w:dyaOrig="36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66pt;height:18pt" filled="f" o:ole="">
            <v:imagedata r:id="rId1323" o:title=""/>
          </v:shape>
          <o:OLEObject Type="Embed" ProgID="" ShapeID="ole_rId1322" DrawAspect="Content" ObjectID="_909144922" r:id="rId1322"/>
        </w:object>
      </w:r>
      <w:r>
        <w:rPr>
          <w:rStyle w:val="Bodytext3"/>
          <w:color w:val="000000"/>
          <w:sz w:val="24"/>
          <w:szCs w:val="24"/>
          <w:lang w:eastAsia="vi-VN"/>
        </w:rPr>
        <w:t xml:space="preserve"> (bảo toàn khối lượng)</w:t>
      </w:r>
    </w:p>
    <w:p>
      <w:pPr>
        <w:pStyle w:val="Bodytext311"/>
        <w:shd w:fill="auto" w:val="clear"/>
        <w:spacing w:lineRule="auto" w:line="360"/>
        <w:ind w:hanging="0" w:right="0"/>
        <w:jc w:val="both"/>
        <w:rPr>
          <w:sz w:val="24"/>
          <w:szCs w:val="24"/>
        </w:rPr>
      </w:pPr>
      <w:r>
        <w:rPr>
          <w:rStyle w:val="Bodytext3"/>
          <w:color w:val="000000"/>
          <w:sz w:val="24"/>
          <w:szCs w:val="24"/>
          <w:lang w:eastAsia="vi-VN"/>
        </w:rPr>
        <w:t>Đặt công thức este là RCOOC</w:t>
      </w:r>
      <w:r>
        <w:rPr>
          <w:rStyle w:val="Bodytext3Constantia5"/>
          <w:rFonts w:cs="Times New Roman"/>
          <w:color w:val="000000"/>
          <w:sz w:val="24"/>
          <w:szCs w:val="24"/>
          <w:vertAlign w:val="subscript"/>
          <w:lang w:eastAsia="vi-VN"/>
        </w:rPr>
        <w:t>2</w:t>
      </w:r>
      <w:r>
        <w:rPr>
          <w:rStyle w:val="Bodytext3"/>
          <w:color w:val="000000"/>
          <w:sz w:val="24"/>
          <w:szCs w:val="24"/>
          <w:lang w:eastAsia="vi-VN"/>
        </w:rPr>
        <w:t>H</w:t>
      </w:r>
      <w:r>
        <w:rPr>
          <w:rStyle w:val="Bodytext3Constantia5"/>
          <w:rFonts w:cs="Times New Roman"/>
          <w:color w:val="000000"/>
          <w:sz w:val="24"/>
          <w:szCs w:val="24"/>
          <w:vertAlign w:val="subscript"/>
          <w:lang w:eastAsia="vi-VN"/>
        </w:rPr>
        <w:t>5</w:t>
      </w:r>
      <w:r>
        <w:rPr>
          <w:rStyle w:val="Bodytext3Constantia5"/>
          <w:rFonts w:cs="Times New Roman"/>
          <w:color w:val="000000"/>
          <w:sz w:val="24"/>
          <w:szCs w:val="24"/>
          <w:lang w:eastAsia="vi-VN"/>
        </w:rPr>
        <w:t xml:space="preserve"> </w:t>
      </w:r>
      <w:r>
        <w:rPr>
          <w:rStyle w:val="Bodytext3"/>
          <w:color w:val="000000"/>
          <w:sz w:val="24"/>
          <w:szCs w:val="24"/>
          <w:lang w:eastAsia="vi-VN"/>
        </w:rPr>
        <w:t>và R'COOC</w:t>
      </w:r>
      <w:r>
        <w:rPr>
          <w:rStyle w:val="Bodytext365pt"/>
          <w:color w:val="000000"/>
          <w:sz w:val="24"/>
          <w:szCs w:val="24"/>
          <w:vertAlign w:val="subscript"/>
          <w:lang w:eastAsia="vi-VN"/>
        </w:rPr>
        <w:t>3</w:t>
      </w:r>
      <w:r>
        <w:rPr>
          <w:rStyle w:val="Bodytext3"/>
          <w:color w:val="000000"/>
          <w:sz w:val="24"/>
          <w:szCs w:val="24"/>
          <w:lang w:eastAsia="vi-VN"/>
        </w:rPr>
        <w:t>H</w:t>
      </w:r>
      <w:r>
        <w:rPr>
          <w:rStyle w:val="Bodytext365pt"/>
          <w:color w:val="000000"/>
          <w:sz w:val="24"/>
          <w:szCs w:val="24"/>
          <w:vertAlign w:val="subscript"/>
          <w:lang w:eastAsia="vi-VN"/>
        </w:rPr>
        <w:t>5</w:t>
      </w:r>
      <w:r>
        <w:rPr>
          <w:rStyle w:val="Bodytext3"/>
          <w:color w:val="000000"/>
          <w:sz w:val="24"/>
          <w:szCs w:val="24"/>
          <w:lang w:eastAsia="vi-VN"/>
        </w:rPr>
        <w:t>.</w:t>
      </w:r>
    </w:p>
    <w:p>
      <w:pPr>
        <w:pStyle w:val="Bodytext311"/>
        <w:shd w:fill="auto" w:val="clear"/>
        <w:spacing w:lineRule="auto" w:line="360"/>
        <w:ind w:hanging="0" w:right="0"/>
        <w:jc w:val="both"/>
        <w:rPr/>
      </w:pPr>
      <w:r>
        <w:rPr>
          <w:rStyle w:val="Bodytext3"/>
          <w:color w:val="000000"/>
          <w:sz w:val="24"/>
          <w:szCs w:val="24"/>
          <w:lang w:eastAsia="vi-VN"/>
        </w:rPr>
        <w:object w:dxaOrig="4840" w:dyaOrig="400">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242pt;height:20pt" filled="f" o:ole="">
            <v:imagedata r:id="rId1325" o:title=""/>
          </v:shape>
          <o:OLEObject Type="Embed" ProgID="" ShapeID="ole_rId1324" DrawAspect="Content" ObjectID="_727483528" r:id="rId1324"/>
        </w:object>
      </w:r>
      <w:r>
        <w:rPr>
          <w:rStyle w:val="Bodytext3"/>
          <w:color w:val="000000"/>
          <w:sz w:val="24"/>
          <w:szCs w:val="24"/>
          <w:lang w:eastAsia="vi-VN"/>
        </w:rPr>
        <w:t xml:space="preserve"> </w:t>
      </w:r>
    </w:p>
    <w:p>
      <w:pPr>
        <w:pStyle w:val="Bodytext311"/>
        <w:shd w:fill="auto" w:val="clear"/>
        <w:spacing w:lineRule="auto" w:line="360"/>
        <w:ind w:hanging="0" w:right="0"/>
        <w:jc w:val="both"/>
        <w:rPr>
          <w:sz w:val="24"/>
          <w:szCs w:val="24"/>
        </w:rPr>
      </w:pPr>
      <w:r>
        <w:rPr>
          <w:rStyle w:val="Bodytext3"/>
          <w:color w:val="000000"/>
          <w:sz w:val="24"/>
          <w:szCs w:val="24"/>
          <w:lang w:eastAsia="vi-VN"/>
        </w:rPr>
        <w:t xml:space="preserve">Thử đáp án C và D, ta thấy đáp án D thỏa mãn với R' là gốc </w:t>
      </w:r>
      <w:r>
        <w:rPr>
          <w:rStyle w:val="Bodytext3"/>
          <w:smallCaps/>
          <w:sz w:val="24"/>
          <w:szCs w:val="24"/>
        </w:rPr>
        <w:t>CH</w:t>
      </w:r>
      <w:r>
        <w:rPr>
          <w:rStyle w:val="Bodytext3"/>
          <w:sz w:val="24"/>
          <w:szCs w:val="24"/>
          <w:vertAlign w:val="subscript"/>
        </w:rPr>
        <w:t>3</w:t>
      </w:r>
      <w:r>
        <w:rPr>
          <w:rStyle w:val="Bodytext3"/>
          <w:color w:val="000000"/>
          <w:sz w:val="24"/>
          <w:szCs w:val="24"/>
          <w:lang w:eastAsia="vi-VN"/>
        </w:rPr>
        <w:t>-(M=15) và R là gốc CH</w:t>
      </w:r>
      <w:r>
        <w:rPr>
          <w:rStyle w:val="Bodytext365pt"/>
          <w:color w:val="000000"/>
          <w:sz w:val="24"/>
          <w:szCs w:val="24"/>
          <w:vertAlign w:val="subscript"/>
          <w:lang w:eastAsia="vi-VN"/>
        </w:rPr>
        <w:t>2</w:t>
      </w:r>
      <w:r>
        <w:rPr>
          <w:rStyle w:val="Bodytext3"/>
          <w:color w:val="000000"/>
          <w:sz w:val="24"/>
          <w:szCs w:val="24"/>
          <w:lang w:eastAsia="vi-VN"/>
        </w:rPr>
        <w:t>=CH(M=27).</w:t>
      </w:r>
    </w:p>
    <w:p>
      <w:pPr>
        <w:pStyle w:val="Bodytext311"/>
        <w:shd w:fill="auto" w:val="clear"/>
        <w:spacing w:lineRule="auto" w:line="360"/>
        <w:ind w:hanging="0" w:right="0"/>
        <w:jc w:val="both"/>
        <w:rPr>
          <w:sz w:val="24"/>
          <w:szCs w:val="24"/>
        </w:rPr>
      </w:pPr>
      <w:r>
        <w:rPr>
          <w:rStyle w:val="Bodytext3Bold4"/>
          <w:color w:val="000000"/>
          <w:sz w:val="24"/>
          <w:szCs w:val="24"/>
          <w:lang w:eastAsia="vi-VN"/>
        </w:rPr>
        <w:t>Câu</w:t>
      </w:r>
      <w:r>
        <w:rPr>
          <w:rStyle w:val="Bodytext3Bold4"/>
          <w:b w:val="false"/>
          <w:color w:val="000000"/>
          <w:sz w:val="24"/>
          <w:szCs w:val="24"/>
          <w:lang w:eastAsia="vi-VN"/>
        </w:rPr>
        <w:t xml:space="preserve"> </w:t>
      </w:r>
      <w:r>
        <w:rPr>
          <w:rStyle w:val="Bodytext3Bold4"/>
          <w:color w:val="000000"/>
          <w:sz w:val="24"/>
          <w:szCs w:val="24"/>
          <w:lang w:eastAsia="vi-VN"/>
        </w:rPr>
        <w:t>40</w:t>
      </w:r>
      <w:r>
        <w:rPr>
          <w:rStyle w:val="Bodytext3"/>
          <w:color w:val="000000"/>
          <w:sz w:val="24"/>
          <w:szCs w:val="24"/>
          <w:lang w:eastAsia="vi-VN"/>
        </w:rPr>
        <w:t xml:space="preserve">: Đáp án </w:t>
      </w:r>
      <w:r>
        <w:rPr>
          <w:rStyle w:val="Bodytext3Bold4"/>
          <w:color w:val="000000"/>
          <w:sz w:val="24"/>
          <w:szCs w:val="24"/>
          <w:lang w:eastAsia="vi-VN"/>
        </w:rPr>
        <w:t>C</w:t>
      </w:r>
    </w:p>
    <w:p>
      <w:pPr>
        <w:pStyle w:val="Normal"/>
        <w:spacing w:lineRule="auto" w:line="360"/>
        <w:jc w:val="both"/>
        <w:rPr>
          <w:rStyle w:val="Bodytext3"/>
          <w:rFonts w:ascii="Times New Roman" w:hAnsi="Times New Roman" w:cs="Times New Roman"/>
          <w:b/>
          <w:sz w:val="24"/>
          <w:szCs w:val="24"/>
        </w:rPr>
      </w:pPr>
      <w:r>
        <w:rPr>
          <w:rStyle w:val="Bodytext3Bold4"/>
          <w:sz w:val="24"/>
          <w:szCs w:val="24"/>
        </w:rPr>
        <w:t xml:space="preserve">Phân tích: </w:t>
      </w:r>
      <w:r>
        <w:rPr>
          <w:rStyle w:val="Bodytext3"/>
          <w:rFonts w:cs="Times New Roman" w:ascii="Times New Roman" w:hAnsi="Times New Roman"/>
          <w:sz w:val="24"/>
          <w:szCs w:val="24"/>
        </w:rPr>
        <w:t>Nhận thấy ngay phát biểu C sai vì glucozơ và fructozơ không phải là đồng phân cấu tạo của nhau ; phát biểu d sai vì glucozơ bị oxi hóa bởi dung dịch AgNO</w:t>
      </w:r>
      <w:r>
        <w:rPr>
          <w:rStyle w:val="Bodytext365pt"/>
          <w:sz w:val="24"/>
          <w:szCs w:val="24"/>
          <w:vertAlign w:val="subscript"/>
        </w:rPr>
        <w:t>3</w:t>
      </w:r>
      <w:r>
        <w:rPr>
          <w:rStyle w:val="Bodytext3Constantia5"/>
          <w:rFonts w:cs="Times New Roman" w:ascii="Times New Roman" w:hAnsi="Times New Roman"/>
          <w:sz w:val="24"/>
          <w:szCs w:val="24"/>
        </w:rPr>
        <w:t xml:space="preserve"> </w:t>
      </w:r>
      <w:r>
        <w:rPr>
          <w:rStyle w:val="Bodytext3"/>
          <w:rFonts w:cs="Times New Roman" w:ascii="Times New Roman" w:hAnsi="Times New Roman"/>
          <w:sz w:val="24"/>
          <w:szCs w:val="24"/>
        </w:rPr>
        <w:t>trong NH</w:t>
      </w:r>
      <w:r>
        <w:rPr>
          <w:rStyle w:val="Bodytext3Constantia5"/>
          <w:rFonts w:cs="Times New Roman" w:ascii="Times New Roman" w:hAnsi="Times New Roman"/>
          <w:sz w:val="24"/>
          <w:szCs w:val="24"/>
          <w:vertAlign w:val="subscript"/>
        </w:rPr>
        <w:t>3</w:t>
      </w:r>
      <w:r>
        <w:rPr>
          <w:rStyle w:val="Bodytext3Constantia5"/>
          <w:rFonts w:cs="Times New Roman" w:ascii="Times New Roman" w:hAnsi="Times New Roman"/>
          <w:sz w:val="24"/>
          <w:szCs w:val="24"/>
        </w:rPr>
        <w:t xml:space="preserve"> </w:t>
      </w:r>
      <w:r>
        <w:rPr>
          <w:rStyle w:val="Bodytext3"/>
          <w:rFonts w:cs="Times New Roman" w:ascii="Times New Roman" w:hAnsi="Times New Roman"/>
          <w:sz w:val="24"/>
          <w:szCs w:val="24"/>
        </w:rPr>
        <w:t>tạo ra Ag chứ không phải bị khử. Phát biểu e sai vì khi cho Cu(OH)</w:t>
      </w:r>
      <w:r>
        <w:rPr>
          <w:rStyle w:val="Bodytext3Constantia5"/>
          <w:rFonts w:cs="Times New Roman" w:ascii="Times New Roman" w:hAnsi="Times New Roman"/>
          <w:sz w:val="24"/>
          <w:szCs w:val="24"/>
          <w:vertAlign w:val="subscript"/>
        </w:rPr>
        <w:t>2</w:t>
      </w:r>
      <w:r>
        <w:rPr>
          <w:rStyle w:val="Bodytext3Constantia5"/>
          <w:rFonts w:cs="Times New Roman" w:ascii="Times New Roman" w:hAnsi="Times New Roman"/>
          <w:sz w:val="24"/>
          <w:szCs w:val="24"/>
        </w:rPr>
        <w:t xml:space="preserve"> </w:t>
      </w:r>
      <w:r>
        <w:rPr>
          <w:rStyle w:val="Bodytext3"/>
          <w:rFonts w:cs="Times New Roman" w:ascii="Times New Roman" w:hAnsi="Times New Roman"/>
          <w:sz w:val="24"/>
          <w:szCs w:val="24"/>
        </w:rPr>
        <w:t>tác dụng với glucozơ và fructozơ ở nhiệt độ cao thì cho chất rắn màu đỏ gạch(Cu</w:t>
      </w:r>
      <w:r>
        <w:rPr>
          <w:rStyle w:val="Bodytext3Constantia5"/>
          <w:rFonts w:cs="Times New Roman" w:ascii="Times New Roman" w:hAnsi="Times New Roman"/>
          <w:sz w:val="24"/>
          <w:szCs w:val="24"/>
          <w:vertAlign w:val="subscript"/>
        </w:rPr>
        <w:t>2</w:t>
      </w:r>
      <w:r>
        <w:rPr>
          <w:rStyle w:val="Bodytext3"/>
          <w:rFonts w:cs="Times New Roman" w:ascii="Times New Roman" w:hAnsi="Times New Roman"/>
          <w:sz w:val="24"/>
          <w:szCs w:val="24"/>
        </w:rPr>
        <w:t>O) chứ không phải dung dịch màu xanh lam. Ba phát biểu còn lại đúng.</w:t>
      </w:r>
    </w:p>
    <w:p>
      <w:pPr>
        <w:pStyle w:val="Normal"/>
        <w:jc w:val="both"/>
        <w:rPr>
          <w:rStyle w:val="Bodytext3"/>
          <w:rFonts w:ascii="Times New Roman" w:hAnsi="Times New Roman" w:cs="Times New Roman"/>
          <w:b/>
          <w:bCs/>
          <w:sz w:val="24"/>
          <w:szCs w:val="24"/>
        </w:rPr>
      </w:pPr>
      <w:r>
        <w:rPr/>
      </w:r>
      <w:bookmarkEnd w:id="3"/>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Cs w:val="24"/>
                <w:lang w:val="en-US" w:eastAsia="en-US"/>
              </w:rPr>
              <w:t xml:space="preserve">SỞ GD </w:t>
            </w:r>
            <w:r>
              <w:rPr>
                <w:rFonts w:eastAsia="Symbol" w:cs="Symbol" w:ascii="Symbol" w:hAnsi="Symbol"/>
                <w:b/>
                <w:szCs w:val="24"/>
                <w:lang w:val="en-US" w:eastAsia="en-US"/>
              </w:rPr>
              <w:sym w:font="Symbol" w:char="f026"/>
            </w:r>
            <w:r>
              <w:rPr>
                <w:rFonts w:cs="Times New Roman" w:ascii="Times New Roman" w:hAnsi="Times New Roman"/>
                <w:b/>
                <w:szCs w:val="24"/>
                <w:lang w:val="en-US" w:eastAsia="en-US"/>
              </w:rPr>
              <w:t xml:space="preserve"> ĐT TP.HCM</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w:t xml:space="preserve">THPT </w:t>
            </w:r>
            <w:r>
              <w:rPr>
                <w:rFonts w:cs="Times New Roman" w:ascii="Times New Roman" w:hAnsi="Times New Roman"/>
                <w:b/>
                <w:lang w:val="en-US" w:eastAsia="en-US"/>
              </w:rPr>
              <w:t>TRẦN HƯNG ĐẠO</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mc:AlternateContent>
                <mc:Choice Requires="wps">
                  <w:drawing>
                    <wp:anchor behindDoc="0" distT="0" distB="0" distL="114935" distR="114935" simplePos="0" locked="0" layoutInCell="0" allowOverlap="1" relativeHeight="1690">
                      <wp:simplePos x="0" y="0"/>
                      <wp:positionH relativeFrom="margin">
                        <wp:posOffset>508635</wp:posOffset>
                      </wp:positionH>
                      <wp:positionV relativeFrom="paragraph">
                        <wp:posOffset>45720</wp:posOffset>
                      </wp:positionV>
                      <wp:extent cx="1233170" cy="0"/>
                      <wp:effectExtent l="0" t="5080" r="0" b="5080"/>
                      <wp:wrapNone/>
                      <wp:docPr id="160"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szCs w:val="24"/>
              </w:rPr>
            </w:pPr>
            <w:r>
              <w:rPr>
                <w:rFonts w:cs="Times New Roman" w:ascii="Times New Roman" w:hAnsi="Times New Roman"/>
                <w:i/>
                <w:szCs w:val="24"/>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pPr>
            <w:r>
              <w:rPr>
                <w:rFonts w:cs="Times New Roman" w:ascii="Times New Roman" w:hAnsi="Times New Roman"/>
                <w:b/>
                <w:bCs/>
                <w:szCs w:val="24"/>
              </w:rPr>
              <w:t xml:space="preserve">ĐỀ THI THỬ LẦN </w:t>
            </w:r>
            <w:r>
              <w:rPr>
                <w:rFonts w:cs="Times New Roman" w:ascii="Times New Roman" w:hAnsi="Times New Roman"/>
                <w:b/>
                <w:bCs/>
              </w:rPr>
              <w:t>1</w:t>
            </w:r>
            <w:r>
              <w:rPr>
                <w:rFonts w:cs="Times New Roman" w:ascii="Times New Roman" w:hAnsi="Times New Roman"/>
                <w:b/>
                <w:bCs/>
                <w:szCs w:val="24"/>
              </w:rPr>
              <w:t xml:space="preserve">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szCs w:val="24"/>
              </w:rPr>
            </w:pPr>
            <w:r>
              <w:rPr>
                <w:rFonts w:cs="Times New Roman" w:ascii="Times New Roman" w:hAnsi="Times New Roman"/>
                <w:i/>
                <w:iCs/>
                <w:szCs w:val="24"/>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Cs w:val="24"/>
                <w:lang w:val="en-US" w:eastAsia="en-US"/>
              </w:rPr>
            </w:pPr>
            <w:r>
              <w:rPr>
                <w:rFonts w:cs="Times New Roman" w:ascii="Times New Roman" w:hAnsi="Times New Roman"/>
                <w:b/>
                <w:bCs/>
                <w:i/>
                <w:iCs/>
                <w:szCs w:val="24"/>
                <w:lang w:val="en-US" w:eastAsia="en-US"/>
              </w:rPr>
              <mc:AlternateContent>
                <mc:Choice Requires="wps">
                  <w:drawing>
                    <wp:anchor behindDoc="0" distT="0" distB="0" distL="114935" distR="114935" simplePos="0" locked="0" layoutInCell="0" allowOverlap="1" relativeHeight="1691">
                      <wp:simplePos x="0" y="0"/>
                      <wp:positionH relativeFrom="margin">
                        <wp:posOffset>989965</wp:posOffset>
                      </wp:positionH>
                      <wp:positionV relativeFrom="paragraph">
                        <wp:posOffset>50165</wp:posOffset>
                      </wp:positionV>
                      <wp:extent cx="2493010" cy="0"/>
                      <wp:effectExtent l="0" t="5080" r="0" b="5080"/>
                      <wp:wrapNone/>
                      <wp:docPr id="161"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r>
          </w:p>
        </w:tc>
      </w:tr>
    </w:tbl>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rPr/>
      </w:pPr>
      <w:r>
        <w:rPr>
          <w:rFonts w:cs="Times New Roman" w:ascii="Times New Roman" w:hAnsi="Times New Roman"/>
          <w:szCs w:val="24"/>
          <w:lang w:val="pt-BR"/>
        </w:rPr>
        <w:t>H =1; C = 12; N = 14; O = 16; Na = 23; Mg = 24; Al = 27; S =32; Cl = 35,5; K = 39; Ca = 40; Cr = 52; Fe = 56; Cu = 64; Zn = 65; Ag = 108; Ba=137.</w:t>
      </w:r>
    </w:p>
    <w:p>
      <w:pPr>
        <w:pStyle w:val="Normal"/>
        <w:rPr>
          <w:rFonts w:ascii="Times New Roman" w:hAnsi="Times New Roman" w:cs="Times New Roman"/>
          <w:b/>
          <w:szCs w:val="24"/>
          <w:lang w:val="pt-BR"/>
        </w:rPr>
      </w:pPr>
      <w:r>
        <w:rPr>
          <w:rFonts w:cs="Times New Roman" w:ascii="Times New Roman" w:hAnsi="Times New Roman"/>
          <w:b/>
          <w:szCs w:val="24"/>
          <w:lang w:val="pt-BR"/>
        </w:rPr>
      </w:r>
    </w:p>
    <w:p>
      <w:pPr>
        <w:pStyle w:val="Normal"/>
        <w:rPr/>
      </w:pPr>
      <w:r>
        <w:rPr>
          <w:rFonts w:cs="Times New Roman" w:ascii="Times New Roman" w:hAnsi="Times New Roman"/>
          <w:b/>
        </w:rPr>
        <w:t>Câu 1:</w:t>
      </w:r>
      <w:r>
        <w:rPr>
          <w:rFonts w:cs="Times New Roman" w:ascii="Times New Roman" w:hAnsi="Times New Roman"/>
        </w:rPr>
        <w:t xml:space="preserve"> Một dung dịch có các tính chất:</w:t>
      </w:r>
    </w:p>
    <w:p>
      <w:pPr>
        <w:pStyle w:val="Normal"/>
        <w:rPr/>
      </w:pPr>
      <w:r>
        <w:rPr>
          <w:rFonts w:cs="Times New Roman" w:ascii="Times New Roman" w:hAnsi="Times New Roman"/>
        </w:rPr>
        <w:t>- Hòa tan Cu(OH)</w:t>
      </w:r>
      <w:r>
        <w:rPr>
          <w:rFonts w:cs="Times New Roman" w:ascii="Times New Roman" w:hAnsi="Times New Roman"/>
          <w:vertAlign w:val="subscript"/>
        </w:rPr>
        <w:t>2</w:t>
      </w:r>
      <w:r>
        <w:rPr>
          <w:rFonts w:cs="Times New Roman" w:ascii="Times New Roman" w:hAnsi="Times New Roman"/>
        </w:rPr>
        <w:t xml:space="preserve"> cho phức đồng màu xanh lam</w:t>
      </w:r>
    </w:p>
    <w:p>
      <w:pPr>
        <w:pStyle w:val="Normal"/>
        <w:rPr>
          <w:rFonts w:ascii="Times New Roman" w:hAnsi="Times New Roman" w:cs="Times New Roman"/>
        </w:rPr>
      </w:pPr>
      <w:r>
        <w:rPr>
          <w:rFonts w:cs="Times New Roman" w:ascii="Times New Roman" w:hAnsi="Times New Roman"/>
        </w:rPr>
        <w:t>- Bị thủy phân khi có mặt xúc tác axit hoặc enzim.</w:t>
      </w:r>
    </w:p>
    <w:p>
      <w:pPr>
        <w:pStyle w:val="Normal"/>
        <w:rPr/>
      </w:pPr>
      <w:r>
        <w:rPr>
          <w:rFonts w:cs="Times New Roman" w:ascii="Times New Roman" w:hAnsi="Times New Roman"/>
        </w:rPr>
        <w:t>- Không khử đươc dung dịch AgNO</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3</w:t>
      </w:r>
      <w:r>
        <w:rPr>
          <w:rFonts w:cs="Times New Roman" w:ascii="Times New Roman" w:hAnsi="Times New Roman"/>
        </w:rPr>
        <w:t xml:space="preserve"> và Cu(HO)</w:t>
      </w:r>
      <w:r>
        <w:rPr>
          <w:rFonts w:cs="Times New Roman" w:ascii="Times New Roman" w:hAnsi="Times New Roman"/>
          <w:vertAlign w:val="subscript"/>
        </w:rPr>
        <w:t>2</w:t>
      </w:r>
      <w:r>
        <w:rPr>
          <w:rFonts w:cs="Times New Roman" w:ascii="Times New Roman" w:hAnsi="Times New Roman"/>
        </w:rPr>
        <w:t xml:space="preserve"> khi đun nóng.</w:t>
      </w:r>
    </w:p>
    <w:p>
      <w:pPr>
        <w:pStyle w:val="Normal"/>
        <w:rPr>
          <w:rFonts w:ascii="Times New Roman" w:hAnsi="Times New Roman" w:cs="Times New Roman"/>
        </w:rPr>
      </w:pPr>
      <w:r>
        <w:rPr>
          <w:rFonts w:cs="Times New Roman" w:ascii="Times New Roman" w:hAnsi="Times New Roman"/>
        </w:rPr>
        <w:t>Dung dịch đó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Mantozo</w:t>
        <w:tab/>
      </w:r>
      <w:r>
        <w:rPr>
          <w:rFonts w:cs="Times New Roman" w:ascii="Times New Roman" w:hAnsi="Times New Roman"/>
          <w:b/>
        </w:rPr>
        <w:t>B.</w:t>
      </w:r>
      <w:r>
        <w:rPr>
          <w:rFonts w:cs="Times New Roman" w:ascii="Times New Roman" w:hAnsi="Times New Roman"/>
        </w:rPr>
        <w:t xml:space="preserve"> Fructozo</w:t>
        <w:tab/>
      </w:r>
      <w:r>
        <w:rPr>
          <w:rFonts w:cs="Times New Roman" w:ascii="Times New Roman" w:hAnsi="Times New Roman"/>
          <w:b/>
        </w:rPr>
        <w:t>C.</w:t>
      </w:r>
      <w:r>
        <w:rPr>
          <w:rFonts w:cs="Times New Roman" w:ascii="Times New Roman" w:hAnsi="Times New Roman"/>
        </w:rPr>
        <w:t xml:space="preserve"> Saccarozo</w:t>
        <w:tab/>
      </w:r>
      <w:r>
        <w:rPr>
          <w:rFonts w:cs="Times New Roman" w:ascii="Times New Roman" w:hAnsi="Times New Roman"/>
          <w:b/>
        </w:rPr>
        <w:t>D.</w:t>
      </w:r>
      <w:r>
        <w:rPr>
          <w:rFonts w:cs="Times New Roman" w:ascii="Times New Roman" w:hAnsi="Times New Roman"/>
        </w:rPr>
        <w:t xml:space="preserve"> Glucozo </w:t>
      </w:r>
    </w:p>
    <w:p>
      <w:pPr>
        <w:pStyle w:val="Normal"/>
        <w:rPr/>
      </w:pPr>
      <w:r>
        <w:rPr>
          <w:rFonts w:cs="Times New Roman" w:ascii="Times New Roman" w:hAnsi="Times New Roman"/>
          <w:b/>
        </w:rPr>
        <w:t>Câu 2:</w:t>
      </w:r>
      <w:r>
        <w:rPr>
          <w:rFonts w:cs="Times New Roman" w:ascii="Times New Roman" w:hAnsi="Times New Roman"/>
        </w:rPr>
        <w:t xml:space="preserve"> Cho dãy các chất sau: Saccarozo, glucozo, xenlulozo, fructozo. Số chất tham gia phản ứng tráng gương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w:t>
        <w:tab/>
      </w:r>
      <w:r>
        <w:rPr>
          <w:rFonts w:cs="Times New Roman" w:ascii="Times New Roman" w:hAnsi="Times New Roman"/>
          <w:b/>
        </w:rPr>
        <w:t>B.</w:t>
      </w:r>
      <w:r>
        <w:rPr>
          <w:rFonts w:cs="Times New Roman" w:ascii="Times New Roman" w:hAnsi="Times New Roman"/>
        </w:rPr>
        <w:t xml:space="preserve"> 3</w:t>
        <w:tab/>
      </w:r>
      <w:r>
        <w:rPr>
          <w:rFonts w:cs="Times New Roman" w:ascii="Times New Roman" w:hAnsi="Times New Roman"/>
          <w:b/>
        </w:rPr>
        <w:t>C.</w:t>
      </w:r>
      <w:r>
        <w:rPr>
          <w:rFonts w:cs="Times New Roman" w:ascii="Times New Roman" w:hAnsi="Times New Roman"/>
        </w:rPr>
        <w:t xml:space="preserve"> 4</w:t>
        <w:tab/>
      </w:r>
      <w:r>
        <w:rPr>
          <w:rFonts w:cs="Times New Roman" w:ascii="Times New Roman" w:hAnsi="Times New Roman"/>
          <w:b/>
        </w:rPr>
        <w:t>D.</w:t>
      </w:r>
      <w:r>
        <w:rPr>
          <w:rFonts w:cs="Times New Roman" w:ascii="Times New Roman" w:hAnsi="Times New Roman"/>
        </w:rPr>
        <w:t xml:space="preserve"> 2</w:t>
      </w:r>
    </w:p>
    <w:p>
      <w:pPr>
        <w:pStyle w:val="Normal"/>
        <w:rPr/>
      </w:pPr>
      <w:r>
        <w:rPr>
          <w:rFonts w:cs="Times New Roman" w:ascii="Times New Roman" w:hAnsi="Times New Roman"/>
          <w:b/>
        </w:rPr>
        <w:t>Câu 3:</w:t>
      </w:r>
      <w:r>
        <w:rPr>
          <w:rFonts w:cs="Times New Roman" w:ascii="Times New Roman" w:hAnsi="Times New Roman"/>
        </w:rPr>
        <w:t xml:space="preserve"> Cho sơ đồ chuyển hóa:</w:t>
      </w:r>
    </w:p>
    <w:p>
      <w:pPr>
        <w:pStyle w:val="Normal"/>
        <w:rPr/>
      </w:pPr>
      <w:r>
        <w:rPr>
          <w:rFonts w:cs="Times New Roman" w:ascii="Times New Roman" w:hAnsi="Times New Roman"/>
        </w:rPr>
        <w:t>Glucozo →X→Y→CH</w:t>
      </w:r>
      <w:r>
        <w:rPr>
          <w:rFonts w:cs="Times New Roman" w:ascii="Times New Roman" w:hAnsi="Times New Roman"/>
          <w:vertAlign w:val="subscript"/>
        </w:rPr>
        <w:t>3</w:t>
      </w:r>
      <w:r>
        <w:rPr>
          <w:rFonts w:cs="Times New Roman" w:ascii="Times New Roman" w:hAnsi="Times New Roman"/>
        </w:rPr>
        <w:t>COOH. Hai chất X, Y lần lượt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CHO và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OH</w:t>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OH và CH</w:t>
      </w:r>
      <w:r>
        <w:rPr>
          <w:rFonts w:cs="Times New Roman" w:ascii="Times New Roman" w:hAnsi="Times New Roman"/>
          <w:vertAlign w:val="subscript"/>
        </w:rPr>
        <w:t>3</w:t>
      </w:r>
      <w:r>
        <w:rPr>
          <w:rFonts w:cs="Times New Roman" w:ascii="Times New Roman" w:hAnsi="Times New Roman"/>
        </w:rPr>
        <w:t>CHO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OH và 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CH(OH)COOH và CH</w:t>
      </w:r>
      <w:r>
        <w:rPr>
          <w:rFonts w:cs="Times New Roman" w:ascii="Times New Roman" w:hAnsi="Times New Roman"/>
          <w:vertAlign w:val="subscript"/>
        </w:rPr>
        <w:t>3</w:t>
      </w:r>
      <w:r>
        <w:rPr>
          <w:rFonts w:cs="Times New Roman" w:ascii="Times New Roman" w:hAnsi="Times New Roman"/>
        </w:rPr>
        <w:t>CHO</w:t>
      </w:r>
    </w:p>
    <w:p>
      <w:pPr>
        <w:pStyle w:val="Normal"/>
        <w:rPr/>
      </w:pPr>
      <w:r>
        <w:rPr>
          <w:rFonts w:cs="Times New Roman" w:ascii="Times New Roman" w:hAnsi="Times New Roman"/>
          <w:b/>
        </w:rPr>
        <w:t>Câu 4:</w:t>
      </w:r>
      <w:r>
        <w:rPr>
          <w:rFonts w:cs="Times New Roman" w:ascii="Times New Roman" w:hAnsi="Times New Roman"/>
        </w:rPr>
        <w:t xml:space="preserve"> Saccarozo có thể tác dụng với các chất nào sau đây?</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H</w:t>
      </w:r>
      <w:r>
        <w:rPr>
          <w:rFonts w:cs="Times New Roman" w:ascii="Times New Roman" w:hAnsi="Times New Roman"/>
          <w:vertAlign w:val="subscript"/>
        </w:rPr>
        <w:t>2</w:t>
      </w:r>
      <w:r>
        <w:rPr>
          <w:rFonts w:cs="Times New Roman" w:ascii="Times New Roman" w:hAnsi="Times New Roman"/>
        </w:rPr>
        <w:t>O/H</w:t>
      </w:r>
      <w:r>
        <w:rPr>
          <w:rFonts w:cs="Times New Roman" w:ascii="Times New Roman" w:hAnsi="Times New Roman"/>
          <w:vertAlign w:val="superscript"/>
        </w:rPr>
        <w:t>+</w:t>
      </w:r>
      <w:r>
        <w:rPr>
          <w:rFonts w:cs="Times New Roman" w:ascii="Times New Roman" w:hAnsi="Times New Roman"/>
        </w:rPr>
        <w:t>, t</w:t>
      </w:r>
      <w:r>
        <w:rPr>
          <w:rFonts w:cs="Times New Roman" w:ascii="Times New Roman" w:hAnsi="Times New Roman"/>
          <w:vertAlign w:val="superscript"/>
        </w:rPr>
        <w:t>o</w:t>
      </w:r>
      <w:r>
        <w:rPr>
          <w:rFonts w:cs="Times New Roman" w:ascii="Times New Roman" w:hAnsi="Times New Roman"/>
        </w:rPr>
        <w:t xml:space="preserve"> ; Cu(HO)</w:t>
      </w:r>
      <w:r>
        <w:rPr>
          <w:rFonts w:cs="Times New Roman" w:ascii="Times New Roman" w:hAnsi="Times New Roman"/>
          <w:vertAlign w:val="subscript"/>
        </w:rPr>
        <w:t>2</w:t>
      </w:r>
      <w:r>
        <w:rPr>
          <w:rFonts w:cs="Times New Roman" w:ascii="Times New Roman" w:hAnsi="Times New Roman"/>
        </w:rPr>
        <w:t>, t</w:t>
      </w:r>
      <w:r>
        <w:rPr>
          <w:rFonts w:cs="Times New Roman" w:ascii="Times New Roman" w:hAnsi="Times New Roman"/>
          <w:vertAlign w:val="superscript"/>
        </w:rPr>
        <w:t>o</w:t>
      </w:r>
      <w:r>
        <w:rPr>
          <w:rFonts w:cs="Times New Roman" w:ascii="Times New Roman" w:hAnsi="Times New Roman"/>
        </w:rPr>
        <w:t xml:space="preserve"> thường</w:t>
        <w:tab/>
      </w:r>
      <w:r>
        <w:rPr>
          <w:rFonts w:cs="Times New Roman" w:ascii="Times New Roman" w:hAnsi="Times New Roman"/>
          <w:b/>
        </w:rPr>
        <w:t>B.</w:t>
      </w:r>
      <w:r>
        <w:rPr>
          <w:rFonts w:cs="Times New Roman" w:ascii="Times New Roman" w:hAnsi="Times New Roman"/>
        </w:rPr>
        <w:t xml:space="preserve"> Cu(HO)</w:t>
      </w:r>
      <w:r>
        <w:rPr>
          <w:rFonts w:cs="Times New Roman" w:ascii="Times New Roman" w:hAnsi="Times New Roman"/>
          <w:vertAlign w:val="subscript"/>
        </w:rPr>
        <w:t>2</w:t>
      </w:r>
      <w:r>
        <w:rPr>
          <w:rFonts w:cs="Times New Roman" w:ascii="Times New Roman" w:hAnsi="Times New Roman"/>
        </w:rPr>
        <w:t>, t</w:t>
      </w:r>
      <w:r>
        <w:rPr>
          <w:rFonts w:cs="Times New Roman" w:ascii="Times New Roman" w:hAnsi="Times New Roman"/>
          <w:vertAlign w:val="superscript"/>
        </w:rPr>
        <w:t>o</w:t>
      </w:r>
      <w:r>
        <w:rPr>
          <w:rFonts w:cs="Times New Roman" w:ascii="Times New Roman" w:hAnsi="Times New Roman"/>
        </w:rPr>
        <w:t xml:space="preserve"> thường ; dd AgNO</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Cu(HO)</w:t>
      </w:r>
      <w:r>
        <w:rPr>
          <w:rFonts w:cs="Times New Roman" w:ascii="Times New Roman" w:hAnsi="Times New Roman"/>
          <w:vertAlign w:val="subscript"/>
        </w:rPr>
        <w:t>2</w:t>
      </w:r>
      <w:r>
        <w:rPr>
          <w:rFonts w:cs="Times New Roman" w:ascii="Times New Roman" w:hAnsi="Times New Roman"/>
        </w:rPr>
        <w:t>, đun nóng; dd AgNO</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Lên men; Cu(HO)</w:t>
      </w:r>
      <w:r>
        <w:rPr>
          <w:rFonts w:cs="Times New Roman" w:ascii="Times New Roman" w:hAnsi="Times New Roman"/>
          <w:vertAlign w:val="subscript"/>
        </w:rPr>
        <w:t>2</w:t>
      </w:r>
      <w:r>
        <w:rPr>
          <w:rFonts w:cs="Times New Roman" w:ascii="Times New Roman" w:hAnsi="Times New Roman"/>
        </w:rPr>
        <w:t>, đun nóng</w:t>
      </w:r>
      <w:r>
        <w:rPr>
          <w:rFonts w:cs="Times New Roman" w:ascii="Times New Roman" w:hAnsi="Times New Roman"/>
          <w:b/>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5:</w:t>
      </w:r>
      <w:r>
        <w:rPr>
          <w:rFonts w:cs="Times New Roman" w:ascii="Times New Roman" w:hAnsi="Times New Roman"/>
        </w:rPr>
        <w:t xml:space="preserve"> X là một este no đơn chức, có tỉ khối hơi so với He là 22. Nếu đem đun 4,4 gam este X với dd NaOH dư, thu được 4,1 gam muối. Công thức cấu tạo thu gọn của X là (He=4, C=12, H=1, O=16)</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HCOOCH(CH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HCOOCH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p>
    <w:p>
      <w:pPr>
        <w:pStyle w:val="Normal"/>
        <w:rPr/>
      </w:pPr>
      <w:r>
        <w:rPr>
          <w:rFonts w:cs="Times New Roman" w:ascii="Times New Roman" w:hAnsi="Times New Roman"/>
          <w:b/>
        </w:rPr>
        <w:t>Câu 6:</w:t>
      </w:r>
      <w:r>
        <w:rPr>
          <w:rFonts w:cs="Times New Roman" w:ascii="Times New Roman" w:hAnsi="Times New Roman"/>
        </w:rPr>
        <w:t xml:space="preserve"> Khi đốt cháy hoàn toàn 1 amin đơn chức X, người ta thu được 12,6 g H</w:t>
      </w:r>
      <w:r>
        <w:rPr>
          <w:rFonts w:cs="Times New Roman" w:ascii="Times New Roman" w:hAnsi="Times New Roman"/>
          <w:vertAlign w:val="subscript"/>
        </w:rPr>
        <w:t>2</w:t>
      </w:r>
      <w:r>
        <w:rPr>
          <w:rFonts w:cs="Times New Roman" w:ascii="Times New Roman" w:hAnsi="Times New Roman"/>
        </w:rPr>
        <w:t>O, 8,96 lít khí CO</w:t>
      </w:r>
      <w:r>
        <w:rPr>
          <w:rFonts w:cs="Times New Roman" w:ascii="Times New Roman" w:hAnsi="Times New Roman"/>
          <w:vertAlign w:val="subscript"/>
        </w:rPr>
        <w:t>2</w:t>
      </w:r>
      <w:r>
        <w:rPr>
          <w:rFonts w:cs="Times New Roman" w:ascii="Times New Roman" w:hAnsi="Times New Roman"/>
        </w:rPr>
        <w:t xml:space="preserve"> và 2,24 lít N</w:t>
      </w:r>
      <w:r>
        <w:rPr>
          <w:rFonts w:cs="Times New Roman" w:ascii="Times New Roman" w:hAnsi="Times New Roman"/>
          <w:vertAlign w:val="subscript"/>
        </w:rPr>
        <w:t xml:space="preserve">2 </w:t>
      </w:r>
      <w:r>
        <w:rPr>
          <w:rFonts w:cs="Times New Roman" w:ascii="Times New Roman" w:hAnsi="Times New Roman"/>
        </w:rPr>
        <w:t>(các thể tích khí đo được ở đktc). X có công thức phân tử là (N=14, C=12, H=1, O=16):</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9</w:t>
      </w:r>
      <w:r>
        <w:rPr>
          <w:rFonts w:cs="Times New Roman" w:ascii="Times New Roman" w:hAnsi="Times New Roman"/>
        </w:rPr>
        <w:t>N</w:t>
        <w:tab/>
      </w:r>
      <w:r>
        <w:rPr>
          <w:rFonts w:cs="Times New Roman" w:ascii="Times New Roman" w:hAnsi="Times New Roman"/>
          <w:b/>
        </w:rPr>
        <w:t>B.</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N</w:t>
        <w:tab/>
      </w:r>
      <w:r>
        <w:rPr>
          <w:rFonts w:cs="Times New Roman" w:ascii="Times New Roman" w:hAnsi="Times New Roman"/>
          <w:b/>
        </w:rPr>
        <w:t>C.</w:t>
      </w:r>
      <w:r>
        <w:rPr>
          <w:rFonts w:cs="Times New Roman" w:ascii="Times New Roman" w:hAnsi="Times New Roman"/>
        </w:rPr>
        <w:t xml:space="preserve">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11</w:t>
      </w:r>
      <w:r>
        <w:rPr>
          <w:rFonts w:cs="Times New Roman" w:ascii="Times New Roman" w:hAnsi="Times New Roman"/>
        </w:rPr>
        <w:t>N</w:t>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5</w:t>
      </w:r>
      <w:r>
        <w:rPr>
          <w:rFonts w:cs="Times New Roman" w:ascii="Times New Roman" w:hAnsi="Times New Roman"/>
        </w:rPr>
        <w:t>H</w:t>
      </w:r>
      <w:r>
        <w:rPr>
          <w:rFonts w:cs="Times New Roman" w:ascii="Times New Roman" w:hAnsi="Times New Roman"/>
          <w:vertAlign w:val="subscript"/>
        </w:rPr>
        <w:t>13</w:t>
      </w:r>
      <w:r>
        <w:rPr>
          <w:rFonts w:cs="Times New Roman" w:ascii="Times New Roman" w:hAnsi="Times New Roman"/>
        </w:rPr>
        <w:t>N</w:t>
      </w:r>
    </w:p>
    <w:p>
      <w:pPr>
        <w:pStyle w:val="Normal"/>
        <w:rPr/>
      </w:pPr>
      <w:r>
        <w:rPr>
          <w:rFonts w:cs="Times New Roman" w:ascii="Times New Roman" w:hAnsi="Times New Roman"/>
          <w:b/>
        </w:rPr>
        <w:t>Câu 7:</w:t>
      </w:r>
      <w:r>
        <w:rPr>
          <w:rFonts w:cs="Times New Roman" w:ascii="Times New Roman" w:hAnsi="Times New Roman"/>
        </w:rPr>
        <w:t xml:space="preserve"> Trung hòa hoàn toàn 4,44 gam một amin (bậc một, mạch cacbon không phân nhánh) bằng axit HCl, tạo ra 8,82 gam muối. Amin có công thức là (N=14, C=12, H=1)</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H</w:t>
      </w:r>
      <w:r>
        <w:rPr>
          <w:rFonts w:cs="Times New Roman" w:ascii="Times New Roman" w:hAnsi="Times New Roman"/>
          <w:vertAlign w:val="subscript"/>
        </w:rPr>
        <w:t>2</w:t>
      </w:r>
      <w:r>
        <w:rPr>
          <w:rFonts w:cs="Times New Roman" w:ascii="Times New Roman" w:hAnsi="Times New Roman"/>
        </w:rPr>
        <w:t>NCH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H</w:t>
      </w:r>
      <w:r>
        <w:rPr>
          <w:rFonts w:cs="Times New Roman" w:ascii="Times New Roman" w:hAnsi="Times New Roman"/>
          <w:vertAlign w:val="subscript"/>
        </w:rPr>
        <w:t>2</w:t>
      </w:r>
      <w:r>
        <w:rPr>
          <w:rFonts w:cs="Times New Roman" w:ascii="Times New Roman" w:hAnsi="Times New Roman"/>
        </w:rPr>
        <w:t>NCH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NH</w:t>
      </w:r>
      <w:r>
        <w:rPr>
          <w:rFonts w:cs="Times New Roman" w:ascii="Times New Roman" w:hAnsi="Times New Roman"/>
          <w:vertAlign w:val="subscript"/>
        </w:rPr>
        <w:t>2</w:t>
        <w:tab/>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H</w:t>
      </w:r>
      <w:r>
        <w:rPr>
          <w:rFonts w:cs="Times New Roman" w:ascii="Times New Roman" w:hAnsi="Times New Roman"/>
          <w:vertAlign w:val="subscript"/>
        </w:rPr>
        <w:t>2</w:t>
      </w:r>
      <w:r>
        <w:rPr>
          <w:rFonts w:cs="Times New Roman" w:ascii="Times New Roman" w:hAnsi="Times New Roman"/>
        </w:rPr>
        <w:t>NCH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NH</w:t>
      </w:r>
      <w:r>
        <w:rPr>
          <w:rFonts w:cs="Times New Roman" w:ascii="Times New Roman" w:hAnsi="Times New Roman"/>
          <w:vertAlign w:val="subscript"/>
        </w:rPr>
        <w:t>2</w:t>
      </w:r>
    </w:p>
    <w:p>
      <w:pPr>
        <w:pStyle w:val="Normal"/>
        <w:rPr/>
      </w:pPr>
      <w:r>
        <w:rPr>
          <w:rFonts w:cs="Times New Roman" w:ascii="Times New Roman" w:hAnsi="Times New Roman"/>
          <w:b/>
        </w:rPr>
        <w:t>Câu 8:</w:t>
      </w:r>
      <w:r>
        <w:rPr>
          <w:rFonts w:cs="Times New Roman" w:ascii="Times New Roman" w:hAnsi="Times New Roman"/>
        </w:rPr>
        <w:t xml:space="preserve"> Khi đốt cháy hoàn toàn este no đơn chức, mạch hở thì số mol CO</w:t>
      </w:r>
      <w:r>
        <w:rPr>
          <w:rFonts w:cs="Times New Roman" w:ascii="Times New Roman" w:hAnsi="Times New Roman"/>
          <w:vertAlign w:val="subscript"/>
        </w:rPr>
        <w:t>2</w:t>
      </w:r>
      <w:r>
        <w:rPr>
          <w:rFonts w:cs="Times New Roman" w:ascii="Times New Roman" w:hAnsi="Times New Roman"/>
        </w:rPr>
        <w:t xml:space="preserve"> sinh ra bằng số mol O</w:t>
      </w:r>
      <w:r>
        <w:rPr>
          <w:rFonts w:cs="Times New Roman" w:ascii="Times New Roman" w:hAnsi="Times New Roman"/>
          <w:vertAlign w:val="subscript"/>
        </w:rPr>
        <w:t>2</w:t>
      </w:r>
      <w:r>
        <w:rPr>
          <w:rFonts w:cs="Times New Roman" w:ascii="Times New Roman" w:hAnsi="Times New Roman"/>
        </w:rPr>
        <w:t xml:space="preserve"> đã phản ứng. Tên gọi của este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metyl fomiat</w:t>
        <w:tab/>
      </w:r>
      <w:r>
        <w:rPr>
          <w:rFonts w:cs="Times New Roman" w:ascii="Times New Roman" w:hAnsi="Times New Roman"/>
          <w:b/>
        </w:rPr>
        <w:t>B.</w:t>
      </w:r>
      <w:r>
        <w:rPr>
          <w:rFonts w:cs="Times New Roman" w:ascii="Times New Roman" w:hAnsi="Times New Roman"/>
        </w:rPr>
        <w:t xml:space="preserve"> propyl axetat</w:t>
        <w:tab/>
      </w:r>
      <w:r>
        <w:rPr>
          <w:rFonts w:cs="Times New Roman" w:ascii="Times New Roman" w:hAnsi="Times New Roman"/>
          <w:b/>
        </w:rPr>
        <w:t>C.</w:t>
      </w:r>
      <w:r>
        <w:rPr>
          <w:rFonts w:cs="Times New Roman" w:ascii="Times New Roman" w:hAnsi="Times New Roman"/>
        </w:rPr>
        <w:t xml:space="preserve"> metyl axetat</w:t>
        <w:tab/>
      </w:r>
      <w:r>
        <w:rPr>
          <w:rFonts w:cs="Times New Roman" w:ascii="Times New Roman" w:hAnsi="Times New Roman"/>
          <w:b/>
        </w:rPr>
        <w:t>D.</w:t>
      </w:r>
      <w:r>
        <w:rPr>
          <w:rFonts w:cs="Times New Roman" w:ascii="Times New Roman" w:hAnsi="Times New Roman"/>
        </w:rPr>
        <w:t xml:space="preserve"> etyl axetat</w:t>
      </w:r>
    </w:p>
    <w:p>
      <w:pPr>
        <w:pStyle w:val="Normal"/>
        <w:rPr/>
      </w:pPr>
      <w:r>
        <w:rPr>
          <w:rFonts w:cs="Times New Roman" w:ascii="Times New Roman" w:hAnsi="Times New Roman"/>
          <w:b/>
        </w:rPr>
        <w:t>Câu 9:</w:t>
      </w:r>
      <w:r>
        <w:rPr>
          <w:rFonts w:cs="Times New Roman" w:ascii="Times New Roman" w:hAnsi="Times New Roman"/>
        </w:rPr>
        <w:t xml:space="preserve"> Thủy phân hoàn toàn 150 gam dung dịch saccarozo 10,26% trong môi trường axit vừa đủ ta thu được dung dịch X. Cho dung dịch AgNO</w:t>
      </w:r>
      <w:r>
        <w:rPr>
          <w:rFonts w:cs="Times New Roman" w:ascii="Times New Roman" w:hAnsi="Times New Roman"/>
          <w:vertAlign w:val="subscript"/>
        </w:rPr>
        <w:t>3</w:t>
      </w:r>
      <w:r>
        <w:rPr>
          <w:rFonts w:cs="Times New Roman" w:ascii="Times New Roman" w:hAnsi="Times New Roman"/>
        </w:rPr>
        <w:t xml:space="preserve"> trong NH</w:t>
      </w:r>
      <w:r>
        <w:rPr>
          <w:rFonts w:cs="Times New Roman" w:ascii="Times New Roman" w:hAnsi="Times New Roman"/>
          <w:vertAlign w:val="subscript"/>
        </w:rPr>
        <w:t>3</w:t>
      </w:r>
      <w:r>
        <w:rPr>
          <w:rFonts w:cs="Times New Roman" w:ascii="Times New Roman" w:hAnsi="Times New Roman"/>
        </w:rPr>
        <w:t xml:space="preserve"> vào dung dịch X và đun nhẹ thì khối lượng Ag thu được là (H=1, c=12, O=16, Ag=108)</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36,94 g</w:t>
        <w:tab/>
      </w:r>
      <w:r>
        <w:rPr>
          <w:rFonts w:cs="Times New Roman" w:ascii="Times New Roman" w:hAnsi="Times New Roman"/>
          <w:b/>
        </w:rPr>
        <w:t>B.</w:t>
      </w:r>
      <w:r>
        <w:rPr>
          <w:rFonts w:cs="Times New Roman" w:ascii="Times New Roman" w:hAnsi="Times New Roman"/>
        </w:rPr>
        <w:t xml:space="preserve"> 19,44 g</w:t>
        <w:tab/>
      </w:r>
      <w:r>
        <w:rPr>
          <w:rFonts w:cs="Times New Roman" w:ascii="Times New Roman" w:hAnsi="Times New Roman"/>
          <w:b/>
        </w:rPr>
        <w:t>C.</w:t>
      </w:r>
      <w:r>
        <w:rPr>
          <w:rFonts w:cs="Times New Roman" w:ascii="Times New Roman" w:hAnsi="Times New Roman"/>
        </w:rPr>
        <w:t xml:space="preserve"> 15,50 g</w:t>
        <w:tab/>
      </w:r>
      <w:r>
        <w:rPr>
          <w:rFonts w:cs="Times New Roman" w:ascii="Times New Roman" w:hAnsi="Times New Roman"/>
          <w:b/>
        </w:rPr>
        <w:t>D.</w:t>
      </w:r>
      <w:r>
        <w:rPr>
          <w:rFonts w:cs="Times New Roman" w:ascii="Times New Roman" w:hAnsi="Times New Roman"/>
        </w:rPr>
        <w:t xml:space="preserve"> 9,72 g</w:t>
      </w:r>
    </w:p>
    <w:p>
      <w:pPr>
        <w:pStyle w:val="Normal"/>
        <w:rPr/>
      </w:pPr>
      <w:r>
        <w:rPr>
          <w:rFonts w:cs="Times New Roman" w:ascii="Times New Roman" w:hAnsi="Times New Roman"/>
          <w:b/>
        </w:rPr>
        <w:t>Câu 10:</w:t>
      </w:r>
      <w:r>
        <w:rPr>
          <w:rFonts w:cs="Times New Roman" w:ascii="Times New Roman" w:hAnsi="Times New Roman"/>
        </w:rPr>
        <w:t xml:space="preserve"> Cho 27,2 g hỗn hợp gồm pheylaxetat và metylbenzoat (có tỷ lệ mol là 1:1) tác dụng với 800 ml dd NaOH 0,5M thu được dd X. Cô cạn dd X thì khối lượng chất rắn thu được là (C=12, H=1, O=16, Na=23)</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36,4</w:t>
        <w:tab/>
      </w:r>
      <w:r>
        <w:rPr>
          <w:rFonts w:cs="Times New Roman" w:ascii="Times New Roman" w:hAnsi="Times New Roman"/>
          <w:b/>
        </w:rPr>
        <w:t>B.</w:t>
      </w:r>
      <w:r>
        <w:rPr>
          <w:rFonts w:cs="Times New Roman" w:ascii="Times New Roman" w:hAnsi="Times New Roman"/>
        </w:rPr>
        <w:t xml:space="preserve"> 40,7</w:t>
        <w:tab/>
      </w:r>
      <w:r>
        <w:rPr>
          <w:rFonts w:cs="Times New Roman" w:ascii="Times New Roman" w:hAnsi="Times New Roman"/>
          <w:b/>
        </w:rPr>
        <w:t>C.</w:t>
      </w:r>
      <w:r>
        <w:rPr>
          <w:rFonts w:cs="Times New Roman" w:ascii="Times New Roman" w:hAnsi="Times New Roman"/>
        </w:rPr>
        <w:t xml:space="preserve"> 38,2</w:t>
        <w:tab/>
      </w:r>
      <w:r>
        <w:rPr>
          <w:rFonts w:cs="Times New Roman" w:ascii="Times New Roman" w:hAnsi="Times New Roman"/>
          <w:b/>
        </w:rPr>
        <w:t>D.</w:t>
      </w:r>
      <w:r>
        <w:rPr>
          <w:rFonts w:cs="Times New Roman" w:ascii="Times New Roman" w:hAnsi="Times New Roman"/>
        </w:rPr>
        <w:t xml:space="preserve"> 33,2</w:t>
      </w:r>
    </w:p>
    <w:p>
      <w:pPr>
        <w:pStyle w:val="Normal"/>
        <w:rPr/>
      </w:pPr>
      <w:r>
        <w:rPr>
          <w:rFonts w:cs="Times New Roman" w:ascii="Times New Roman" w:hAnsi="Times New Roman"/>
          <w:b/>
        </w:rPr>
        <w:t>Câu 11:</w:t>
      </w:r>
      <w:r>
        <w:rPr>
          <w:rFonts w:cs="Times New Roman" w:ascii="Times New Roman" w:hAnsi="Times New Roman"/>
        </w:rPr>
        <w:t xml:space="preserve"> Cho dẫy các chất: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(1),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(2),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NH (3),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NH (4), NH</w:t>
      </w:r>
      <w:r>
        <w:rPr>
          <w:rFonts w:cs="Times New Roman" w:ascii="Times New Roman" w:hAnsi="Times New Roman"/>
          <w:vertAlign w:val="subscript"/>
        </w:rPr>
        <w:t>3</w:t>
      </w:r>
      <w:r>
        <w:rPr>
          <w:rFonts w:cs="Times New Roman" w:ascii="Times New Roman" w:hAnsi="Times New Roman"/>
        </w:rPr>
        <w:t xml:space="preserve"> (5)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là gốc phenyl). Dãy các chất sắp xếp heo thứ tự lực bazo giảm dần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 (1), (5), (2), (3)</w:t>
        <w:tab/>
        <w:tab/>
      </w:r>
      <w:r>
        <w:rPr>
          <w:rFonts w:cs="Times New Roman" w:ascii="Times New Roman" w:hAnsi="Times New Roman"/>
          <w:b/>
        </w:rPr>
        <w:t>B.</w:t>
      </w:r>
      <w:r>
        <w:rPr>
          <w:rFonts w:cs="Times New Roman" w:ascii="Times New Roman" w:hAnsi="Times New Roman"/>
        </w:rPr>
        <w:t xml:space="preserve"> (3), (1), (5), (2), (4)</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(4), (2), (3), (1), (5)</w:t>
        <w:tab/>
        <w:tab/>
      </w:r>
      <w:r>
        <w:rPr>
          <w:rFonts w:cs="Times New Roman" w:ascii="Times New Roman" w:hAnsi="Times New Roman"/>
          <w:b/>
        </w:rPr>
        <w:t>D.</w:t>
      </w:r>
      <w:r>
        <w:rPr>
          <w:rFonts w:cs="Times New Roman" w:ascii="Times New Roman" w:hAnsi="Times New Roman"/>
        </w:rPr>
        <w:t xml:space="preserve"> (4), (2), (5), (1), (3)</w:t>
      </w:r>
    </w:p>
    <w:p>
      <w:pPr>
        <w:pStyle w:val="Normal"/>
        <w:rPr/>
      </w:pPr>
      <w:r>
        <w:rPr>
          <w:rFonts w:cs="Times New Roman" w:ascii="Times New Roman" w:hAnsi="Times New Roman"/>
          <w:b/>
        </w:rPr>
        <w:t>Câu 12:</w:t>
      </w:r>
      <w:r>
        <w:rPr>
          <w:rFonts w:cs="Times New Roman" w:ascii="Times New Roman" w:hAnsi="Times New Roman"/>
        </w:rPr>
        <w:t xml:space="preserve"> Những phản ứng hóa học nào chứng minh rằng glucozo có chứa 5 nhóm hydroxyl trong phân tử:</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Phản ứng tạo 5 chức este trong phân từ</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Phản ứng tráng gương và phản ứng lên men rượu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Phản ứng tạo kết tủa đỏ gạch với Cu(OH)</w:t>
      </w:r>
      <w:r>
        <w:rPr>
          <w:rFonts w:cs="Times New Roman" w:ascii="Times New Roman" w:hAnsi="Times New Roman"/>
          <w:vertAlign w:val="subscript"/>
        </w:rPr>
        <w:t>2</w:t>
      </w:r>
      <w:r>
        <w:rPr>
          <w:rFonts w:cs="Times New Roman" w:ascii="Times New Roman" w:hAnsi="Times New Roman"/>
        </w:rPr>
        <w:t xml:space="preserve"> khi đun nóng và phản ứng lên men rượu</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Phản ứng cho dung dịch màu xanh lam ở nhiệt độ phòng với Cu(OH)</w:t>
      </w:r>
      <w:r>
        <w:rPr>
          <w:rFonts w:cs="Times New Roman" w:ascii="Times New Roman" w:hAnsi="Times New Roman"/>
          <w:vertAlign w:val="subscript"/>
        </w:rPr>
        <w:t>2</w:t>
      </w:r>
    </w:p>
    <w:p>
      <w:pPr>
        <w:pStyle w:val="Normal"/>
        <w:rPr/>
      </w:pPr>
      <w:r>
        <w:rPr>
          <w:rFonts w:cs="Times New Roman" w:ascii="Times New Roman" w:hAnsi="Times New Roman"/>
          <w:b/>
        </w:rPr>
        <w:t>Câu 13:</w:t>
      </w:r>
      <w:r>
        <w:rPr>
          <w:rFonts w:cs="Times New Roman" w:ascii="Times New Roman" w:hAnsi="Times New Roman"/>
        </w:rPr>
        <w:t xml:space="preserve"> Hợp chất hữu cơ X có CTPT C</w:t>
      </w:r>
      <w:r>
        <w:rPr>
          <w:rFonts w:cs="Times New Roman" w:ascii="Times New Roman" w:hAnsi="Times New Roman"/>
          <w:vertAlign w:val="subscript"/>
        </w:rPr>
        <w:t>9</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softHyphen/>
      </w:r>
      <w:r>
        <w:rPr>
          <w:rFonts w:cs="Times New Roman" w:ascii="Times New Roman" w:hAnsi="Times New Roman"/>
          <w:vertAlign w:val="subscript"/>
        </w:rPr>
        <w:t>2</w:t>
      </w:r>
      <w:r>
        <w:rPr>
          <w:rFonts w:cs="Times New Roman" w:ascii="Times New Roman" w:hAnsi="Times New Roman"/>
        </w:rPr>
        <w:t>. Đung nóng X với dd NaOH dư thu được hỗn hợp 2 muối. CTCT của X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tab/>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HCOOCH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HCOOCH</w:t>
      </w:r>
      <w:r>
        <w:rPr>
          <w:rFonts w:cs="Times New Roman" w:ascii="Times New Roman" w:hAnsi="Times New Roman"/>
          <w:vertAlign w:val="subscript"/>
        </w:rPr>
        <w:t>2</w:t>
      </w:r>
      <w:r>
        <w:rPr>
          <w:rFonts w:cs="Times New Roman" w:ascii="Times New Roman" w:hAnsi="Times New Roman"/>
        </w:rPr>
        <w:t>C</w:t>
        <w:softHyphen/>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CH</w:t>
      </w:r>
      <w:r>
        <w:rPr>
          <w:rFonts w:cs="Times New Roman" w:ascii="Times New Roman" w:hAnsi="Times New Roman"/>
          <w:vertAlign w:val="subscript"/>
        </w:rPr>
        <w:t>3</w:t>
      </w:r>
    </w:p>
    <w:p>
      <w:pPr>
        <w:pStyle w:val="Normal"/>
        <w:rPr/>
      </w:pPr>
      <w:r>
        <w:rPr>
          <w:rFonts w:cs="Times New Roman" w:ascii="Times New Roman" w:hAnsi="Times New Roman"/>
          <w:b/>
        </w:rPr>
        <w:t>Câu 14:</w:t>
      </w:r>
      <w:r>
        <w:rPr>
          <w:rFonts w:cs="Times New Roman" w:ascii="Times New Roman" w:hAnsi="Times New Roman"/>
        </w:rPr>
        <w:t xml:space="preserve"> Thủy phân hoàn toàn hỗn hợp gồm hai este đơn chức X, Y là đồng phân cấu tạo của nhau cần 100 ml dd NaOH 1M, thu được 7,85 g hỗn hợp muối của hai axit là đồng đẳng kế tiếp nhau và 4,95 g hai ancol bậc I. CTCT và % khối lượng của 2 este là (Na=23, O=16, C=12)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HCOOC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45%;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55%</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HCOOCH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 75%;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25%</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HCOOCH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 25%;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75%</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HCOOC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55%;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45%</w:t>
      </w:r>
    </w:p>
    <w:p>
      <w:pPr>
        <w:pStyle w:val="Normal"/>
        <w:rPr/>
      </w:pPr>
      <w:r>
        <w:rPr>
          <w:rFonts w:cs="Times New Roman" w:ascii="Times New Roman" w:hAnsi="Times New Roman"/>
          <w:b/>
        </w:rPr>
        <w:t>Câu 15:</w:t>
      </w:r>
      <w:r>
        <w:rPr>
          <w:rFonts w:cs="Times New Roman" w:ascii="Times New Roman" w:hAnsi="Times New Roman"/>
        </w:rPr>
        <w:t xml:space="preserve"> Este có CTPT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tham gia phản ứng tráng bạc có tên là: (1) Etylfomat; (2) metylxetat; (3) propylfomat; (4) isopropylfomat; (5) etylaxetat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1, 3, 4</w:t>
        <w:tab/>
      </w:r>
      <w:r>
        <w:rPr>
          <w:rFonts w:cs="Times New Roman" w:ascii="Times New Roman" w:hAnsi="Times New Roman"/>
          <w:b/>
        </w:rPr>
        <w:t>B.</w:t>
      </w:r>
      <w:r>
        <w:rPr>
          <w:rFonts w:cs="Times New Roman" w:ascii="Times New Roman" w:hAnsi="Times New Roman"/>
        </w:rPr>
        <w:t xml:space="preserve"> 3, 4</w:t>
        <w:tab/>
      </w:r>
      <w:r>
        <w:rPr>
          <w:rFonts w:cs="Times New Roman" w:ascii="Times New Roman" w:hAnsi="Times New Roman"/>
          <w:b/>
        </w:rPr>
        <w:t>C.</w:t>
      </w:r>
      <w:r>
        <w:rPr>
          <w:rFonts w:cs="Times New Roman" w:ascii="Times New Roman" w:hAnsi="Times New Roman"/>
        </w:rPr>
        <w:t xml:space="preserve"> 2, 3, 4</w:t>
        <w:tab/>
      </w:r>
      <w:r>
        <w:rPr>
          <w:rFonts w:cs="Times New Roman" w:ascii="Times New Roman" w:hAnsi="Times New Roman"/>
          <w:b/>
        </w:rPr>
        <w:t>D.</w:t>
      </w:r>
      <w:r>
        <w:rPr>
          <w:rFonts w:cs="Times New Roman" w:ascii="Times New Roman" w:hAnsi="Times New Roman"/>
        </w:rPr>
        <w:t xml:space="preserve"> 1, 3, 5</w:t>
      </w:r>
    </w:p>
    <w:p>
      <w:pPr>
        <w:pStyle w:val="Normal"/>
        <w:rPr/>
      </w:pPr>
      <w:r>
        <w:rPr>
          <w:rFonts w:cs="Times New Roman" w:ascii="Times New Roman" w:hAnsi="Times New Roman"/>
          <w:b/>
        </w:rPr>
        <w:t>Câu 16:</w:t>
      </w:r>
      <w:r>
        <w:rPr>
          <w:rFonts w:cs="Times New Roman" w:ascii="Times New Roman" w:hAnsi="Times New Roman"/>
        </w:rPr>
        <w:t xml:space="preserve"> Ancol etylicc được điều chế từ tinh bộn bằng phương pháp lên men với hiệu suất toàn bọ quá trình là 90%, hấp thụ toàn bộ lượng CO</w:t>
      </w:r>
      <w:r>
        <w:rPr>
          <w:rFonts w:cs="Times New Roman" w:ascii="Times New Roman" w:hAnsi="Times New Roman"/>
          <w:vertAlign w:val="subscript"/>
        </w:rPr>
        <w:t>2</w:t>
      </w:r>
      <w:r>
        <w:rPr>
          <w:rFonts w:cs="Times New Roman" w:ascii="Times New Roman" w:hAnsi="Times New Roman"/>
        </w:rPr>
        <w:t>, sinh ra khi lên men m gam tinh bột vào dung dịch Ba(OH)</w:t>
      </w:r>
      <w:r>
        <w:rPr>
          <w:rFonts w:cs="Times New Roman" w:ascii="Times New Roman" w:hAnsi="Times New Roman"/>
          <w:vertAlign w:val="subscript"/>
        </w:rPr>
        <w:t>2</w:t>
      </w:r>
      <w:r>
        <w:rPr>
          <w:rFonts w:cs="Times New Roman" w:ascii="Times New Roman" w:hAnsi="Times New Roman"/>
        </w:rPr>
        <w:t xml:space="preserve"> dư, thu được 400 gam kết tủa và dung gijch X. Biết khối lượng X giarm đi so với khối lượng dung dịch ban đầu là 259,2 gam. Giá trị của m là (H=1, C=12, O=16, Ca=40)</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405</w:t>
        <w:tab/>
      </w:r>
      <w:r>
        <w:rPr>
          <w:rFonts w:cs="Times New Roman" w:ascii="Times New Roman" w:hAnsi="Times New Roman"/>
          <w:b/>
        </w:rPr>
        <w:t>B.</w:t>
      </w:r>
      <w:r>
        <w:rPr>
          <w:rFonts w:cs="Times New Roman" w:ascii="Times New Roman" w:hAnsi="Times New Roman"/>
        </w:rPr>
        <w:t xml:space="preserve"> 324</w:t>
        <w:tab/>
      </w:r>
      <w:r>
        <w:rPr>
          <w:rFonts w:cs="Times New Roman" w:ascii="Times New Roman" w:hAnsi="Times New Roman"/>
          <w:b/>
        </w:rPr>
        <w:t>C.</w:t>
      </w:r>
      <w:r>
        <w:rPr>
          <w:rFonts w:cs="Times New Roman" w:ascii="Times New Roman" w:hAnsi="Times New Roman"/>
        </w:rPr>
        <w:t xml:space="preserve"> 360</w:t>
        <w:tab/>
      </w:r>
      <w:r>
        <w:rPr>
          <w:rFonts w:cs="Times New Roman" w:ascii="Times New Roman" w:hAnsi="Times New Roman"/>
          <w:b/>
        </w:rPr>
        <w:t>D.</w:t>
      </w:r>
      <w:r>
        <w:rPr>
          <w:rFonts w:cs="Times New Roman" w:ascii="Times New Roman" w:hAnsi="Times New Roman"/>
        </w:rPr>
        <w:t xml:space="preserve"> 288</w:t>
      </w:r>
    </w:p>
    <w:p>
      <w:pPr>
        <w:pStyle w:val="Normal"/>
        <w:rPr/>
      </w:pPr>
      <w:r>
        <w:rPr>
          <w:rFonts w:cs="Times New Roman" w:ascii="Times New Roman" w:hAnsi="Times New Roman"/>
          <w:b/>
        </w:rPr>
        <w:t>Câu 17:</w:t>
      </w:r>
      <w:r>
        <w:rPr>
          <w:rFonts w:cs="Times New Roman" w:ascii="Times New Roman" w:hAnsi="Times New Roman"/>
        </w:rPr>
        <w:t xml:space="preserve"> Cho dãy các chất: stiren. Phenol, toluene, anilin, metyl amin. Số chất trong dãy tác dụng được với dung dịch brom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5</w:t>
        <w:tab/>
      </w:r>
      <w:r>
        <w:rPr>
          <w:rFonts w:cs="Times New Roman" w:ascii="Times New Roman" w:hAnsi="Times New Roman"/>
          <w:b/>
        </w:rPr>
        <w:t>B.</w:t>
      </w:r>
      <w:r>
        <w:rPr>
          <w:rFonts w:cs="Times New Roman" w:ascii="Times New Roman" w:hAnsi="Times New Roman"/>
        </w:rPr>
        <w:t xml:space="preserve"> 3</w:t>
        <w:tab/>
      </w:r>
      <w:r>
        <w:rPr>
          <w:rFonts w:cs="Times New Roman" w:ascii="Times New Roman" w:hAnsi="Times New Roman"/>
          <w:b/>
        </w:rPr>
        <w:t>C.</w:t>
      </w:r>
      <w:r>
        <w:rPr>
          <w:rFonts w:cs="Times New Roman" w:ascii="Times New Roman" w:hAnsi="Times New Roman"/>
        </w:rPr>
        <w:t xml:space="preserve"> 4</w:t>
        <w:tab/>
      </w:r>
      <w:r>
        <w:rPr>
          <w:rFonts w:cs="Times New Roman" w:ascii="Times New Roman" w:hAnsi="Times New Roman"/>
          <w:b/>
        </w:rPr>
        <w:t>D.</w:t>
      </w:r>
      <w:r>
        <w:rPr>
          <w:rFonts w:cs="Times New Roman" w:ascii="Times New Roman" w:hAnsi="Times New Roman"/>
        </w:rPr>
        <w:t xml:space="preserve"> 2</w:t>
      </w:r>
    </w:p>
    <w:p>
      <w:pPr>
        <w:pStyle w:val="Normal"/>
        <w:rPr/>
      </w:pPr>
      <w:r>
        <w:rPr>
          <w:rFonts w:cs="Times New Roman" w:ascii="Times New Roman" w:hAnsi="Times New Roman"/>
          <w:b/>
        </w:rPr>
        <w:t>Câu 18:</w:t>
      </w:r>
      <w:r>
        <w:rPr>
          <w:rFonts w:cs="Times New Roman" w:ascii="Times New Roman" w:hAnsi="Times New Roman"/>
        </w:rPr>
        <w:t xml:space="preserve"> Đun nóng este: CH</w:t>
      </w:r>
      <w:r>
        <w:rPr>
          <w:rFonts w:cs="Times New Roman" w:ascii="Times New Roman" w:hAnsi="Times New Roman"/>
          <w:vertAlign w:val="subscript"/>
        </w:rPr>
        <w:t>2</w:t>
      </w:r>
      <w:r>
        <w:rPr>
          <w:rFonts w:cs="Times New Roman" w:ascii="Times New Roman" w:hAnsi="Times New Roman"/>
        </w:rPr>
        <w:t>=CHCOOCH</w:t>
      </w:r>
      <w:r>
        <w:rPr>
          <w:rFonts w:cs="Times New Roman" w:ascii="Times New Roman" w:hAnsi="Times New Roman"/>
          <w:vertAlign w:val="subscript"/>
        </w:rPr>
        <w:t>3</w:t>
      </w:r>
      <w:r>
        <w:rPr>
          <w:rFonts w:cs="Times New Roman" w:ascii="Times New Roman" w:hAnsi="Times New Roman"/>
        </w:rPr>
        <w:t xml:space="preserve"> với một lượng vừa đủ dung dịch NaOH, sản phẩm thu được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COONa và CH</w:t>
      </w:r>
      <w:r>
        <w:rPr>
          <w:rFonts w:cs="Times New Roman" w:ascii="Times New Roman" w:hAnsi="Times New Roman"/>
          <w:vertAlign w:val="subscript"/>
        </w:rPr>
        <w:t>3</w:t>
      </w:r>
      <w:r>
        <w:rPr>
          <w:rFonts w:cs="Times New Roman" w:ascii="Times New Roman" w:hAnsi="Times New Roman"/>
        </w:rPr>
        <w:t>CHO</w:t>
        <w:tab/>
      </w:r>
      <w:r>
        <w:rPr>
          <w:rFonts w:cs="Times New Roman" w:ascii="Times New Roman" w:hAnsi="Times New Roman"/>
          <w:b/>
        </w:rPr>
        <w:t>B.</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COONa và CH</w:t>
      </w:r>
      <w:r>
        <w:rPr>
          <w:rFonts w:cs="Times New Roman" w:ascii="Times New Roman" w:hAnsi="Times New Roman"/>
          <w:vertAlign w:val="subscript"/>
        </w:rPr>
        <w:t>3</w:t>
      </w:r>
      <w:r>
        <w:rPr>
          <w:rFonts w:cs="Times New Roman" w:ascii="Times New Roman" w:hAnsi="Times New Roman"/>
        </w:rPr>
        <w:t>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COONa và CH</w:t>
      </w:r>
      <w:r>
        <w:rPr>
          <w:rFonts w:cs="Times New Roman" w:ascii="Times New Roman" w:hAnsi="Times New Roman"/>
          <w:vertAlign w:val="subscript"/>
        </w:rPr>
        <w:t>2</w:t>
      </w:r>
      <w:r>
        <w:rPr>
          <w:rFonts w:cs="Times New Roman" w:ascii="Times New Roman" w:hAnsi="Times New Roman"/>
        </w:rPr>
        <w:t>=CHOH</w:t>
        <w:tab/>
      </w:r>
      <w:r>
        <w:rPr>
          <w:rFonts w:cs="Times New Roman" w:ascii="Times New Roman" w:hAnsi="Times New Roman"/>
          <w:b/>
        </w:rPr>
        <w:t>D.</w:t>
      </w:r>
      <w:r>
        <w:rPr>
          <w:rFonts w:cs="Times New Roman" w:ascii="Times New Roman" w:hAnsi="Times New Roman"/>
        </w:rPr>
        <w:t xml:space="preserve"> CH</w:t>
      </w:r>
      <w:r>
        <w:rPr>
          <w:rFonts w:cs="Times New Roman" w:ascii="Times New Roman" w:hAnsi="Times New Roman"/>
          <w:vertAlign w:val="subscript"/>
        </w:rPr>
        <w:t>2</w:t>
      </w:r>
      <w:r>
        <w:rPr>
          <w:rFonts w:cs="Times New Roman" w:ascii="Times New Roman" w:hAnsi="Times New Roman"/>
        </w:rPr>
        <w:t>=CHCOONa và CH</w:t>
      </w:r>
      <w:r>
        <w:rPr>
          <w:rFonts w:cs="Times New Roman" w:ascii="Times New Roman" w:hAnsi="Times New Roman"/>
          <w:vertAlign w:val="subscript"/>
        </w:rPr>
        <w:t>3</w:t>
      </w:r>
      <w:r>
        <w:rPr>
          <w:rFonts w:cs="Times New Roman" w:ascii="Times New Roman" w:hAnsi="Times New Roman"/>
        </w:rPr>
        <w:t>OH</w:t>
      </w:r>
    </w:p>
    <w:p>
      <w:pPr>
        <w:pStyle w:val="Normal"/>
        <w:rPr/>
      </w:pPr>
      <w:r>
        <w:rPr>
          <w:rFonts w:cs="Times New Roman" w:ascii="Times New Roman" w:hAnsi="Times New Roman"/>
          <w:b/>
        </w:rPr>
        <w:t>Câu 19:</w:t>
      </w:r>
      <w:r>
        <w:rPr>
          <w:rFonts w:cs="Times New Roman" w:ascii="Times New Roman" w:hAnsi="Times New Roman"/>
        </w:rPr>
        <w:t xml:space="preserve"> Nhận xét nào sau đây đúng?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Glucozo tác dụng được vơi sudng dujch nước brom tạo thành muối amoni gluconat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Glucozo có rất nhiều trong mật ong (khoảng 40%)</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Xenlulozo tan được trong dung dịch Cu(OH)</w:t>
      </w:r>
      <w:r>
        <w:rPr>
          <w:rFonts w:cs="Times New Roman" w:ascii="Times New Roman" w:hAnsi="Times New Roman"/>
          <w:vertAlign w:val="subscript"/>
        </w:rPr>
        <w:t>2</w:t>
      </w:r>
      <w:r>
        <w:rPr>
          <w:rFonts w:cs="Times New Roman" w:ascii="Times New Roman" w:hAnsi="Times New Roman"/>
        </w:rPr>
        <w:t>/NaOH tạo dung dịch xanh lam vì trong mỗi mắt xích của xenlulozo có 3 nhóm OH tự do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Đốt cháy saccarozo thu được số mol CO</w:t>
      </w:r>
      <w:r>
        <w:rPr>
          <w:rFonts w:cs="Times New Roman" w:ascii="Times New Roman" w:hAnsi="Times New Roman"/>
          <w:vertAlign w:val="subscript"/>
        </w:rPr>
        <w:t>2</w:t>
      </w:r>
      <w:r>
        <w:rPr>
          <w:rFonts w:cs="Times New Roman" w:ascii="Times New Roman" w:hAnsi="Times New Roman"/>
        </w:rPr>
        <w:t xml:space="preserve"> lớn hơn số mol H</w:t>
      </w:r>
      <w:r>
        <w:rPr>
          <w:rFonts w:cs="Times New Roman" w:ascii="Times New Roman" w:hAnsi="Times New Roman"/>
          <w:vertAlign w:val="subscript"/>
        </w:rPr>
        <w:t>2</w:t>
      </w:r>
      <w:r>
        <w:rPr>
          <w:rFonts w:cs="Times New Roman" w:ascii="Times New Roman" w:hAnsi="Times New Roman"/>
        </w:rPr>
        <w:t>O</w:t>
      </w:r>
    </w:p>
    <w:p>
      <w:pPr>
        <w:pStyle w:val="Normal"/>
        <w:rPr/>
      </w:pPr>
      <w:r>
        <w:rPr>
          <w:rFonts w:cs="Times New Roman" w:ascii="Times New Roman" w:hAnsi="Times New Roman"/>
          <w:b/>
        </w:rPr>
        <w:t>Câu 20:</w:t>
      </w:r>
      <w:r>
        <w:rPr>
          <w:rFonts w:cs="Times New Roman" w:ascii="Times New Roman" w:hAnsi="Times New Roman"/>
        </w:rPr>
        <w:t xml:space="preserve"> Để phân biệt tinh bột và xenlulozo ta dùng: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phản ứng màu với dung dịch I</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phản ứng với Cu(OH)</w:t>
      </w:r>
      <w:r>
        <w:rPr>
          <w:rFonts w:cs="Times New Roman" w:ascii="Times New Roman" w:hAnsi="Times New Roman"/>
          <w:vertAlign w:val="subscript"/>
        </w:rPr>
        <w:t>2</w:t>
      </w:r>
      <w:r>
        <w:rPr>
          <w:rFonts w:cs="Times New Roman" w:ascii="Times New Roman" w:hAnsi="Times New Roman"/>
        </w:rPr>
        <w:t xml:space="preserve"> ở nhiệt độ phòng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phản ứng tráng bạc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phản ứng thủy phân</w:t>
      </w:r>
    </w:p>
    <w:p>
      <w:pPr>
        <w:pStyle w:val="Normal"/>
        <w:rPr/>
      </w:pPr>
      <w:r>
        <w:rPr>
          <w:rFonts w:cs="Times New Roman" w:ascii="Times New Roman" w:hAnsi="Times New Roman"/>
          <w:b/>
        </w:rPr>
        <w:t>Câu 21:</w:t>
      </w:r>
      <w:r>
        <w:rPr>
          <w:rFonts w:cs="Times New Roman" w:ascii="Times New Roman" w:hAnsi="Times New Roman"/>
        </w:rPr>
        <w:t xml:space="preserve"> Cho m gam glucozo lên men thành ancol etylic với hiệu suất 60%. Hấp thụ hoàn toàn khí CO</w:t>
      </w:r>
      <w:r>
        <w:rPr>
          <w:rFonts w:cs="Times New Roman" w:ascii="Times New Roman" w:hAnsi="Times New Roman"/>
          <w:vertAlign w:val="subscript"/>
        </w:rPr>
        <w:t>2</w:t>
      </w:r>
      <w:r>
        <w:rPr>
          <w:rFonts w:cs="Times New Roman" w:ascii="Times New Roman" w:hAnsi="Times New Roman"/>
        </w:rPr>
        <w:t xml:space="preserve"> sinh ra vào nước vôi trong dư thu được 30 gam kết tủa. Giá trị của m là (H=1; O=16; Ca=40; C=12)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45</w:t>
        <w:tab/>
      </w:r>
      <w:r>
        <w:rPr>
          <w:rFonts w:cs="Times New Roman" w:ascii="Times New Roman" w:hAnsi="Times New Roman"/>
          <w:b/>
        </w:rPr>
        <w:t>B.</w:t>
      </w:r>
      <w:r>
        <w:rPr>
          <w:rFonts w:cs="Times New Roman" w:ascii="Times New Roman" w:hAnsi="Times New Roman"/>
        </w:rPr>
        <w:t xml:space="preserve"> 22,5</w:t>
        <w:tab/>
      </w:r>
      <w:r>
        <w:rPr>
          <w:rFonts w:cs="Times New Roman" w:ascii="Times New Roman" w:hAnsi="Times New Roman"/>
          <w:b/>
        </w:rPr>
        <w:t>C.</w:t>
      </w:r>
      <w:r>
        <w:rPr>
          <w:rFonts w:cs="Times New Roman" w:ascii="Times New Roman" w:hAnsi="Times New Roman"/>
        </w:rPr>
        <w:t xml:space="preserve"> 11,25</w:t>
        <w:tab/>
      </w:r>
      <w:r>
        <w:rPr>
          <w:rFonts w:cs="Times New Roman" w:ascii="Times New Roman" w:hAnsi="Times New Roman"/>
          <w:b/>
        </w:rPr>
        <w:t>D.</w:t>
      </w:r>
      <w:r>
        <w:rPr>
          <w:rFonts w:cs="Times New Roman" w:ascii="Times New Roman" w:hAnsi="Times New Roman"/>
        </w:rPr>
        <w:t xml:space="preserve"> 14,4</w:t>
      </w:r>
    </w:p>
    <w:p>
      <w:pPr>
        <w:pStyle w:val="Normal"/>
        <w:rPr/>
      </w:pPr>
      <w:r>
        <w:rPr>
          <w:rFonts w:cs="Times New Roman" w:ascii="Times New Roman" w:hAnsi="Times New Roman"/>
          <w:b/>
        </w:rPr>
        <w:t>Câu 22:</w:t>
      </w:r>
      <w:r>
        <w:rPr>
          <w:rFonts w:cs="Times New Roman" w:ascii="Times New Roman" w:hAnsi="Times New Roman"/>
        </w:rPr>
        <w:t xml:space="preserve"> Phát biểu nào dưới đây đúng?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thủy phân tinh bột thu được fructozo và glucozo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cả xenlulozo và tinh bột đều có phản ứng tráng bạc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thủy phân xenlulozo thu được glucozo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fructozo có phản ứng tráng bạc, chứng tỏ trong phân tử fructozo có nhóm chức –CHO </w:t>
      </w:r>
    </w:p>
    <w:p>
      <w:pPr>
        <w:pStyle w:val="Normal"/>
        <w:rPr/>
      </w:pPr>
      <w:r>
        <w:rPr>
          <w:rFonts w:cs="Times New Roman" w:ascii="Times New Roman" w:hAnsi="Times New Roman"/>
          <w:b/>
        </w:rPr>
        <w:t>Câu 23:</w:t>
      </w:r>
      <w:r>
        <w:rPr>
          <w:rFonts w:cs="Times New Roman" w:ascii="Times New Roman" w:hAnsi="Times New Roman"/>
        </w:rPr>
        <w:t xml:space="preserve"> B là este có CTPT C</w:t>
      </w:r>
      <w:r>
        <w:rPr>
          <w:rFonts w:cs="Times New Roman" w:ascii="Times New Roman" w:hAnsi="Times New Roman"/>
          <w:vertAlign w:val="subscript"/>
        </w:rPr>
        <w:t>8</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được điều chế từ axit và ancol tương ứng và không tham gia phản ứng tráng gương. CTPT của B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HCOOC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HCOOCH</w:t>
      </w:r>
      <w:r>
        <w:rPr>
          <w:rFonts w:cs="Times New Roman" w:ascii="Times New Roman" w:hAnsi="Times New Roman"/>
          <w:vertAlign w:val="subscript"/>
        </w:rPr>
        <w:t>2</w:t>
      </w: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p>
    <w:p>
      <w:pPr>
        <w:pStyle w:val="Normal"/>
        <w:rPr/>
      </w:pPr>
      <w:r>
        <w:rPr>
          <w:rFonts w:cs="Times New Roman" w:ascii="Times New Roman" w:hAnsi="Times New Roman"/>
          <w:b/>
        </w:rPr>
        <w:t>Câu 24:</w:t>
      </w:r>
      <w:r>
        <w:rPr>
          <w:rFonts w:cs="Times New Roman" w:ascii="Times New Roman" w:hAnsi="Times New Roman"/>
        </w:rPr>
        <w:t xml:space="preserve"> Metyl fomat có CTPT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HCOOC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HCOOCH</w:t>
      </w:r>
      <w:r>
        <w:rPr>
          <w:rFonts w:cs="Times New Roman" w:ascii="Times New Roman" w:hAnsi="Times New Roman"/>
          <w:vertAlign w:val="subscript"/>
        </w:rPr>
        <w:t>3</w:t>
      </w:r>
    </w:p>
    <w:p>
      <w:pPr>
        <w:pStyle w:val="Normal"/>
        <w:rPr/>
      </w:pPr>
      <w:r>
        <w:rPr>
          <w:rFonts w:cs="Times New Roman" w:ascii="Times New Roman" w:hAnsi="Times New Roman"/>
          <w:b/>
        </w:rPr>
        <w:t>Câu 25:</w:t>
      </w:r>
      <w:r>
        <w:rPr>
          <w:rFonts w:cs="Times New Roman" w:ascii="Times New Roman" w:hAnsi="Times New Roman"/>
        </w:rPr>
        <w:t xml:space="preserve"> Chất nào dưới đây không phải là este</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HCOOCH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HCOOC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COOH</w:t>
      </w:r>
    </w:p>
    <w:p>
      <w:pPr>
        <w:pStyle w:val="Normal"/>
        <w:rPr/>
      </w:pPr>
      <w:r>
        <w:rPr>
          <w:rFonts w:cs="Times New Roman" w:ascii="Times New Roman" w:hAnsi="Times New Roman"/>
          <w:b/>
        </w:rPr>
        <w:t>Câu 26:</w:t>
      </w:r>
      <w:r>
        <w:rPr>
          <w:rFonts w:cs="Times New Roman" w:ascii="Times New Roman" w:hAnsi="Times New Roman"/>
        </w:rPr>
        <w:t xml:space="preserve"> Hợp chất X có công thức cấu tạo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 xml:space="preserve"> – COO – CH</w:t>
      </w:r>
      <w:r>
        <w:rPr>
          <w:rFonts w:cs="Times New Roman" w:ascii="Times New Roman" w:hAnsi="Times New Roman"/>
          <w:vertAlign w:val="subscript"/>
        </w:rPr>
        <w:t>3</w:t>
      </w:r>
      <w:r>
        <w:rPr>
          <w:rFonts w:cs="Times New Roman" w:ascii="Times New Roman" w:hAnsi="Times New Roman"/>
        </w:rPr>
        <w:t>. Tên gọi của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vinyl axetat</w:t>
        <w:tab/>
      </w:r>
      <w:r>
        <w:rPr>
          <w:rFonts w:cs="Times New Roman" w:ascii="Times New Roman" w:hAnsi="Times New Roman"/>
          <w:b/>
        </w:rPr>
        <w:t>B.</w:t>
      </w:r>
      <w:r>
        <w:rPr>
          <w:rFonts w:cs="Times New Roman" w:ascii="Times New Roman" w:hAnsi="Times New Roman"/>
        </w:rPr>
        <w:t xml:space="preserve"> etyl propionat</w:t>
        <w:tab/>
      </w:r>
      <w:r>
        <w:rPr>
          <w:rFonts w:cs="Times New Roman" w:ascii="Times New Roman" w:hAnsi="Times New Roman"/>
          <w:b/>
        </w:rPr>
        <w:t>C.</w:t>
      </w:r>
      <w:r>
        <w:rPr>
          <w:rFonts w:cs="Times New Roman" w:ascii="Times New Roman" w:hAnsi="Times New Roman"/>
        </w:rPr>
        <w:t xml:space="preserve"> metyl propionat</w:t>
        <w:tab/>
      </w:r>
      <w:r>
        <w:rPr>
          <w:rFonts w:cs="Times New Roman" w:ascii="Times New Roman" w:hAnsi="Times New Roman"/>
          <w:b/>
        </w:rPr>
        <w:t>D.</w:t>
      </w:r>
      <w:r>
        <w:rPr>
          <w:rFonts w:cs="Times New Roman" w:ascii="Times New Roman" w:hAnsi="Times New Roman"/>
        </w:rPr>
        <w:t xml:space="preserve"> metyl metacrylat</w:t>
      </w:r>
    </w:p>
    <w:p>
      <w:pPr>
        <w:pStyle w:val="Normal"/>
        <w:rPr/>
      </w:pPr>
      <w:r>
        <w:rPr>
          <w:rFonts w:cs="Times New Roman" w:ascii="Times New Roman" w:hAnsi="Times New Roman"/>
          <w:b/>
        </w:rPr>
        <w:t>Câu 27:</w:t>
      </w:r>
      <w:r>
        <w:rPr>
          <w:rFonts w:cs="Times New Roman" w:ascii="Times New Roman" w:hAnsi="Times New Roman"/>
        </w:rPr>
        <w:t xml:space="preserve"> Số đồng phân amin bậc 1 có cùng công thức phân tử C</w:t>
      </w:r>
      <w:r>
        <w:rPr>
          <w:rFonts w:cs="Times New Roman" w:ascii="Times New Roman" w:hAnsi="Times New Roman"/>
          <w:vertAlign w:val="subscript"/>
        </w:rPr>
        <w:t>5</w:t>
      </w:r>
      <w:r>
        <w:rPr>
          <w:rFonts w:cs="Times New Roman" w:ascii="Times New Roman" w:hAnsi="Times New Roman"/>
        </w:rPr>
        <w:t>H</w:t>
      </w:r>
      <w:r>
        <w:rPr>
          <w:rFonts w:cs="Times New Roman" w:ascii="Times New Roman" w:hAnsi="Times New Roman"/>
          <w:vertAlign w:val="subscript"/>
        </w:rPr>
        <w:t>13</w:t>
      </w:r>
      <w:r>
        <w:rPr>
          <w:rFonts w:cs="Times New Roman" w:ascii="Times New Roman" w:hAnsi="Times New Roman"/>
        </w:rPr>
        <w:t>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6</w:t>
        <w:tab/>
      </w:r>
      <w:r>
        <w:rPr>
          <w:rFonts w:cs="Times New Roman" w:ascii="Times New Roman" w:hAnsi="Times New Roman"/>
          <w:b/>
        </w:rPr>
        <w:t>B.</w:t>
      </w:r>
      <w:r>
        <w:rPr>
          <w:rFonts w:cs="Times New Roman" w:ascii="Times New Roman" w:hAnsi="Times New Roman"/>
        </w:rPr>
        <w:t xml:space="preserve"> 9</w:t>
        <w:tab/>
      </w:r>
      <w:r>
        <w:rPr>
          <w:rFonts w:cs="Times New Roman" w:ascii="Times New Roman" w:hAnsi="Times New Roman"/>
          <w:b/>
        </w:rPr>
        <w:t>C.</w:t>
      </w:r>
      <w:r>
        <w:rPr>
          <w:rFonts w:cs="Times New Roman" w:ascii="Times New Roman" w:hAnsi="Times New Roman"/>
        </w:rPr>
        <w:t xml:space="preserve"> 7</w:t>
        <w:tab/>
      </w:r>
      <w:r>
        <w:rPr>
          <w:rFonts w:cs="Times New Roman" w:ascii="Times New Roman" w:hAnsi="Times New Roman"/>
          <w:b/>
        </w:rPr>
        <w:t>D.</w:t>
      </w:r>
      <w:r>
        <w:rPr>
          <w:rFonts w:cs="Times New Roman" w:ascii="Times New Roman" w:hAnsi="Times New Roman"/>
        </w:rPr>
        <w:t xml:space="preserve"> 8</w:t>
      </w:r>
    </w:p>
    <w:p>
      <w:pPr>
        <w:pStyle w:val="Normal"/>
        <w:rPr/>
      </w:pPr>
      <w:r>
        <w:rPr>
          <w:rFonts w:cs="Times New Roman" w:ascii="Times New Roman" w:hAnsi="Times New Roman"/>
          <w:b/>
        </w:rPr>
        <w:t>Câu 28:</w:t>
      </w:r>
      <w:r>
        <w:rPr>
          <w:rFonts w:cs="Times New Roman" w:ascii="Times New Roman" w:hAnsi="Times New Roman"/>
        </w:rPr>
        <w:t xml:space="preserve"> Cho este có công thức cấu tạo: CH</w:t>
      </w:r>
      <w:r>
        <w:rPr>
          <w:rFonts w:cs="Times New Roman" w:ascii="Times New Roman" w:hAnsi="Times New Roman"/>
          <w:vertAlign w:val="subscript"/>
        </w:rPr>
        <w:t>2</w:t>
      </w:r>
      <w:r>
        <w:rPr>
          <w:rFonts w:cs="Times New Roman" w:ascii="Times New Roman" w:hAnsi="Times New Roman"/>
        </w:rPr>
        <w:t>=C(CH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Tên gọi của este đó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Metyl metacrylic</w:t>
        <w:tab/>
      </w:r>
      <w:r>
        <w:rPr>
          <w:rFonts w:cs="Times New Roman" w:ascii="Times New Roman" w:hAnsi="Times New Roman"/>
          <w:b/>
        </w:rPr>
        <w:t>B.</w:t>
      </w:r>
      <w:r>
        <w:rPr>
          <w:rFonts w:cs="Times New Roman" w:ascii="Times New Roman" w:hAnsi="Times New Roman"/>
        </w:rPr>
        <w:t xml:space="preserve"> Metyl acrylat</w:t>
        <w:tab/>
      </w:r>
      <w:r>
        <w:rPr>
          <w:rFonts w:cs="Times New Roman" w:ascii="Times New Roman" w:hAnsi="Times New Roman"/>
          <w:b/>
        </w:rPr>
        <w:t>C.</w:t>
      </w:r>
      <w:r>
        <w:rPr>
          <w:rFonts w:cs="Times New Roman" w:ascii="Times New Roman" w:hAnsi="Times New Roman"/>
        </w:rPr>
        <w:t xml:space="preserve"> Metylacrylic</w:t>
        <w:tab/>
      </w:r>
      <w:r>
        <w:rPr>
          <w:rFonts w:cs="Times New Roman" w:ascii="Times New Roman" w:hAnsi="Times New Roman"/>
          <w:b/>
        </w:rPr>
        <w:t>D.</w:t>
      </w:r>
      <w:r>
        <w:rPr>
          <w:rFonts w:cs="Times New Roman" w:ascii="Times New Roman" w:hAnsi="Times New Roman"/>
        </w:rPr>
        <w:t xml:space="preserve"> Metyl metacrylat</w:t>
      </w:r>
    </w:p>
    <w:p>
      <w:pPr>
        <w:pStyle w:val="Normal"/>
        <w:rPr/>
      </w:pPr>
      <w:r>
        <w:rPr>
          <w:rFonts w:cs="Times New Roman" w:ascii="Times New Roman" w:hAnsi="Times New Roman"/>
          <w:b/>
        </w:rPr>
        <w:t>Câu 29:</w:t>
      </w:r>
      <w:r>
        <w:rPr/>
        <w:t xml:space="preserve"> Bảng dưới đây ghi lại hiện tượng khi làm thí nghiệm với các chất sau ở dạng dung dịch X, Y, Z, T</w:t>
      </w:r>
    </w:p>
    <w:tbl>
      <w:tblPr>
        <w:tblW w:w="9243" w:type="dxa"/>
        <w:jc w:val="left"/>
        <w:tblInd w:w="0" w:type="dxa"/>
        <w:tblLayout w:type="fixed"/>
        <w:tblCellMar>
          <w:top w:w="0" w:type="dxa"/>
          <w:left w:w="108" w:type="dxa"/>
          <w:bottom w:w="0" w:type="dxa"/>
          <w:right w:w="108" w:type="dxa"/>
        </w:tblCellMar>
      </w:tblPr>
      <w:tblGrid>
        <w:gridCol w:w="2093"/>
        <w:gridCol w:w="1603"/>
        <w:gridCol w:w="1799"/>
        <w:gridCol w:w="1899"/>
        <w:gridCol w:w="1849"/>
      </w:tblGrid>
      <w:tr>
        <w:trPr/>
        <w:tc>
          <w:tcPr>
            <w:tcW w:w="209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mc:AlternateContent>
                <mc:Choice Requires="wps">
                  <w:drawing>
                    <wp:anchor behindDoc="0" distT="0" distB="0" distL="114935" distR="114935" simplePos="0" locked="0" layoutInCell="0" allowOverlap="1" relativeHeight="1689">
                      <wp:simplePos x="0" y="0"/>
                      <wp:positionH relativeFrom="margin">
                        <wp:posOffset>-66675</wp:posOffset>
                      </wp:positionH>
                      <wp:positionV relativeFrom="paragraph">
                        <wp:posOffset>1905</wp:posOffset>
                      </wp:positionV>
                      <wp:extent cx="1324610" cy="524510"/>
                      <wp:effectExtent l="1905" t="4445" r="1905" b="4445"/>
                      <wp:wrapNone/>
                      <wp:docPr id="162" name=""/>
                      <a:graphic xmlns:a="http://schemas.openxmlformats.org/drawingml/2006/main">
                        <a:graphicData uri="http://schemas.microsoft.com/office/word/2010/wordprocessingShape">
                          <wps:wsp>
                            <wps:cNvCnPr/>
                            <wps:spPr>
                              <a:xfrm flipV="1">
                                <a:off x="0" y="0"/>
                                <a:ext cx="1324800" cy="524880"/>
                              </a:xfrm>
                              <a:prstGeom prst="straightConnector1">
                                <a:avLst/>
                              </a:prstGeom>
                              <a:ln w="9360">
                                <a:solidFill>
                                  <a:srgbClr val="000000"/>
                                </a:solidFill>
                                <a:miter/>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f" style="position:absolute;margin-left:-5.25pt;margin-top:0.15pt;width:104.25pt;height:41.2pt;flip:y;mso-position-horizontal-relative:margin" type="_x0000_t32">
                      <v:stroke color="black" weight="9360" joinstyle="miter" endcap="flat"/>
                      <v:fill o:detectmouseclick="t" on="false"/>
                      <w10:wrap type="none"/>
                    </v:shape>
                  </w:pict>
                </mc:Fallback>
              </mc:AlternateContent>
            </w:r>
            <w:r>
              <w:rPr>
                <w:rFonts w:cs="Times New Roman" w:ascii="Times New Roman" w:hAnsi="Times New Roman"/>
              </w:rPr>
              <w:t>Chất</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Thuốc thử</w:t>
            </w:r>
          </w:p>
        </w:tc>
        <w:tc>
          <w:tcPr>
            <w:tcW w:w="160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rPr>
            </w:pPr>
            <w:r>
              <w:rPr>
                <w:rFonts w:cs="Times New Roman" w:ascii="Times New Roman" w:hAnsi="Times New Roman"/>
              </w:rPr>
              <w:t>X</w:t>
            </w:r>
          </w:p>
        </w:tc>
        <w:tc>
          <w:tcPr>
            <w:tcW w:w="179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rPr>
            </w:pPr>
            <w:r>
              <w:rPr>
                <w:rFonts w:cs="Times New Roman" w:ascii="Times New Roman" w:hAnsi="Times New Roman"/>
              </w:rPr>
              <w:t>Y</w:t>
            </w:r>
          </w:p>
        </w:tc>
        <w:tc>
          <w:tcPr>
            <w:tcW w:w="189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rPr>
            </w:pPr>
            <w:r>
              <w:rPr>
                <w:rFonts w:cs="Times New Roman" w:ascii="Times New Roman" w:hAnsi="Times New Roman"/>
              </w:rPr>
              <w:t>Z</w:t>
            </w:r>
          </w:p>
        </w:tc>
        <w:tc>
          <w:tcPr>
            <w:tcW w:w="184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rPr>
            </w:pPr>
            <w:r>
              <w:rPr>
                <w:rFonts w:cs="Times New Roman" w:ascii="Times New Roman" w:hAnsi="Times New Roman"/>
              </w:rPr>
              <w:t>T</w:t>
            </w:r>
          </w:p>
        </w:tc>
      </w:tr>
      <w:tr>
        <w:trPr/>
        <w:tc>
          <w:tcPr>
            <w:tcW w:w="209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Dd AgNO</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3</w:t>
            </w:r>
            <w:r>
              <w:rPr>
                <w:rFonts w:cs="Times New Roman" w:ascii="Times New Roman" w:hAnsi="Times New Roman"/>
              </w:rPr>
              <w:t>, t</w:t>
            </w:r>
            <w:r>
              <w:rPr>
                <w:rFonts w:cs="Times New Roman" w:ascii="Times New Roman" w:hAnsi="Times New Roman"/>
                <w:vertAlign w:val="superscript"/>
              </w:rPr>
              <w:t>o</w:t>
            </w:r>
          </w:p>
        </w:tc>
        <w:tc>
          <w:tcPr>
            <w:tcW w:w="160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Kết tủa bạc</w:t>
            </w:r>
          </w:p>
        </w:tc>
        <w:tc>
          <w:tcPr>
            <w:tcW w:w="179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Không hiện tượng</w:t>
            </w:r>
          </w:p>
        </w:tc>
        <w:tc>
          <w:tcPr>
            <w:tcW w:w="189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Kết tủa bạc</w:t>
            </w:r>
          </w:p>
        </w:tc>
        <w:tc>
          <w:tcPr>
            <w:tcW w:w="184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Kết tủa bạc</w:t>
            </w:r>
          </w:p>
        </w:tc>
      </w:tr>
      <w:tr>
        <w:trPr/>
        <w:tc>
          <w:tcPr>
            <w:tcW w:w="209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Dd nước brom</w:t>
            </w:r>
          </w:p>
        </w:tc>
        <w:tc>
          <w:tcPr>
            <w:tcW w:w="160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Mất màu</w:t>
            </w:r>
          </w:p>
        </w:tc>
        <w:tc>
          <w:tcPr>
            <w:tcW w:w="179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Không hiện tượng</w:t>
            </w:r>
          </w:p>
        </w:tc>
        <w:tc>
          <w:tcPr>
            <w:tcW w:w="189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Không hiện tượng</w:t>
            </w:r>
          </w:p>
        </w:tc>
        <w:tc>
          <w:tcPr>
            <w:tcW w:w="184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Mất màu</w:t>
            </w:r>
          </w:p>
        </w:tc>
      </w:tr>
      <w:tr>
        <w:trPr/>
        <w:tc>
          <w:tcPr>
            <w:tcW w:w="209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Thủy phân</w:t>
            </w:r>
          </w:p>
        </w:tc>
        <w:tc>
          <w:tcPr>
            <w:tcW w:w="160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Không bị thủy phân</w:t>
            </w:r>
          </w:p>
        </w:tc>
        <w:tc>
          <w:tcPr>
            <w:tcW w:w="179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Bị thủy phân</w:t>
            </w:r>
          </w:p>
        </w:tc>
        <w:tc>
          <w:tcPr>
            <w:tcW w:w="189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Không bị thủy phân</w:t>
            </w:r>
          </w:p>
        </w:tc>
        <w:tc>
          <w:tcPr>
            <w:tcW w:w="184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Bị thủy phân</w:t>
            </w:r>
          </w:p>
        </w:tc>
      </w:tr>
    </w:tbl>
    <w:p>
      <w:pPr>
        <w:pStyle w:val="Normal"/>
        <w:rPr>
          <w:rFonts w:ascii="Times New Roman" w:hAnsi="Times New Roman" w:cs="Times New Roman"/>
        </w:rPr>
      </w:pPr>
      <w:r>
        <w:rPr>
          <w:rFonts w:cs="Times New Roman" w:ascii="Times New Roman" w:hAnsi="Times New Roman"/>
        </w:rPr>
        <w:t>Chất X,Y,Z,T lần lượt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fructozo, xenlulozo, glucozo và saccarozo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mantozo, saccarozo, fructozo, glucozo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 xml:space="preserve">C. </w:t>
      </w:r>
      <w:r>
        <w:rPr>
          <w:rFonts w:cs="Times New Roman" w:ascii="Times New Roman" w:hAnsi="Times New Roman"/>
        </w:rPr>
        <w:t>glucozo, saccarozo, fructozo, mantozo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saccarozo, glucozo , mantozo , fructozo</w:t>
      </w:r>
    </w:p>
    <w:p>
      <w:pPr>
        <w:pStyle w:val="Normal"/>
        <w:rPr/>
      </w:pPr>
      <w:r>
        <w:rPr>
          <w:rFonts w:cs="Times New Roman" w:ascii="Times New Roman" w:hAnsi="Times New Roman"/>
          <w:b/>
        </w:rPr>
        <w:t>Câu 30:</w:t>
      </w:r>
      <w:r>
        <w:rPr>
          <w:rFonts w:cs="Times New Roman" w:ascii="Times New Roman" w:hAnsi="Times New Roman"/>
        </w:rPr>
        <w:t xml:space="preserve"> Lên men 162 gam bột nếp (chứa 80% tinh bột). Hiệu suất quá trình lên men là 55%. Lượng ancol etylic thu được đem pha loãng thành V (lít) ancol 23</w:t>
      </w:r>
      <w:r>
        <w:rPr>
          <w:rFonts w:cs="Times New Roman" w:ascii="Times New Roman" w:hAnsi="Times New Roman"/>
          <w:vertAlign w:val="superscript"/>
        </w:rPr>
        <w:t>0</w:t>
      </w:r>
      <w:r>
        <w:rPr>
          <w:rFonts w:cs="Times New Roman" w:ascii="Times New Roman" w:hAnsi="Times New Roman"/>
        </w:rPr>
        <w:t>. Biết khối lượng riêng cuẩ ancol nguyên chất là 0,8g/ml. Giá trị V là (H=1; C=12; O=16)</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220</w:t>
        <w:tab/>
      </w:r>
      <w:r>
        <w:rPr>
          <w:rFonts w:cs="Times New Roman" w:ascii="Times New Roman" w:hAnsi="Times New Roman"/>
          <w:b/>
        </w:rPr>
        <w:t>B.</w:t>
      </w:r>
      <w:r>
        <w:rPr>
          <w:rFonts w:cs="Times New Roman" w:ascii="Times New Roman" w:hAnsi="Times New Roman"/>
        </w:rPr>
        <w:t xml:space="preserve"> 275</w:t>
        <w:tab/>
      </w:r>
      <w:r>
        <w:rPr>
          <w:rFonts w:cs="Times New Roman" w:ascii="Times New Roman" w:hAnsi="Times New Roman"/>
          <w:b/>
        </w:rPr>
        <w:t>C.</w:t>
      </w:r>
      <w:r>
        <w:rPr>
          <w:rFonts w:cs="Times New Roman" w:ascii="Times New Roman" w:hAnsi="Times New Roman"/>
        </w:rPr>
        <w:t xml:space="preserve"> 0,220</w:t>
        <w:tab/>
      </w:r>
      <w:r>
        <w:rPr>
          <w:rFonts w:cs="Times New Roman" w:ascii="Times New Roman" w:hAnsi="Times New Roman"/>
          <w:b/>
        </w:rPr>
        <w:t>D.</w:t>
      </w:r>
      <w:r>
        <w:rPr>
          <w:rFonts w:cs="Times New Roman" w:ascii="Times New Roman" w:hAnsi="Times New Roman"/>
        </w:rPr>
        <w:t xml:space="preserve"> 0,275</w:t>
      </w:r>
    </w:p>
    <w:p>
      <w:pPr>
        <w:pStyle w:val="Normal"/>
        <w:rPr/>
      </w:pPr>
      <w:r>
        <w:rPr>
          <w:rFonts w:cs="Times New Roman" w:ascii="Times New Roman" w:hAnsi="Times New Roman"/>
          <w:b/>
        </w:rPr>
        <w:t>Câu 31:</w:t>
      </w:r>
      <w:r>
        <w:rPr>
          <w:rFonts w:cs="Times New Roman" w:ascii="Times New Roman" w:hAnsi="Times New Roman"/>
        </w:rPr>
        <w:t xml:space="preserve"> Số đồng phân este ứng với CTPT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w:t>
        <w:tab/>
      </w:r>
      <w:r>
        <w:rPr>
          <w:rFonts w:cs="Times New Roman" w:ascii="Times New Roman" w:hAnsi="Times New Roman"/>
          <w:b/>
        </w:rPr>
        <w:t>B.</w:t>
      </w:r>
      <w:r>
        <w:rPr>
          <w:rFonts w:cs="Times New Roman" w:ascii="Times New Roman" w:hAnsi="Times New Roman"/>
        </w:rPr>
        <w:t xml:space="preserve"> 5</w:t>
        <w:tab/>
      </w:r>
      <w:r>
        <w:rPr>
          <w:rFonts w:cs="Times New Roman" w:ascii="Times New Roman" w:hAnsi="Times New Roman"/>
          <w:b/>
        </w:rPr>
        <w:t>C.</w:t>
      </w:r>
      <w:r>
        <w:rPr>
          <w:rFonts w:cs="Times New Roman" w:ascii="Times New Roman" w:hAnsi="Times New Roman"/>
        </w:rPr>
        <w:t xml:space="preserve"> 3</w:t>
        <w:tab/>
      </w:r>
      <w:r>
        <w:rPr>
          <w:rFonts w:cs="Times New Roman" w:ascii="Times New Roman" w:hAnsi="Times New Roman"/>
          <w:b/>
        </w:rPr>
        <w:t>D.</w:t>
      </w:r>
      <w:r>
        <w:rPr>
          <w:rFonts w:cs="Times New Roman" w:ascii="Times New Roman" w:hAnsi="Times New Roman"/>
        </w:rPr>
        <w:t xml:space="preserve"> 6</w:t>
      </w:r>
    </w:p>
    <w:p>
      <w:pPr>
        <w:pStyle w:val="Normal"/>
        <w:rPr/>
      </w:pPr>
      <w:r>
        <w:rPr>
          <w:rFonts w:cs="Times New Roman" w:ascii="Times New Roman" w:hAnsi="Times New Roman"/>
          <w:b/>
        </w:rPr>
        <w:t>Câu 32:</w:t>
      </w:r>
      <w:r>
        <w:rPr>
          <w:rFonts w:cs="Times New Roman" w:ascii="Times New Roman" w:hAnsi="Times New Roman"/>
        </w:rPr>
        <w:t xml:space="preserve"> Chất nào sau đây thuộc loại amin bậc 1?</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3</w:t>
      </w:r>
      <w:r>
        <w:rPr>
          <w:rFonts w:cs="Times New Roman" w:ascii="Times New Roman" w:hAnsi="Times New Roman"/>
        </w:rPr>
        <w:t>N</w:t>
        <w:tab/>
      </w:r>
      <w:r>
        <w:rPr>
          <w:rFonts w:cs="Times New Roman" w:ascii="Times New Roman" w:hAnsi="Times New Roman"/>
          <w:b/>
        </w:rPr>
        <w:t>B.</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NHCH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NHCH</w:t>
      </w:r>
      <w:r>
        <w:rPr>
          <w:rFonts w:cs="Times New Roman" w:ascii="Times New Roman" w:hAnsi="Times New Roman"/>
          <w:vertAlign w:val="subscript"/>
        </w:rPr>
        <w:t>3</w:t>
      </w:r>
    </w:p>
    <w:p>
      <w:pPr>
        <w:pStyle w:val="Normal"/>
        <w:rPr/>
      </w:pPr>
      <w:r>
        <w:rPr>
          <w:rFonts w:cs="Times New Roman" w:ascii="Times New Roman" w:hAnsi="Times New Roman"/>
          <w:b/>
        </w:rPr>
        <w:t>Câu 33:</w:t>
      </w:r>
      <w:r>
        <w:rPr>
          <w:rFonts w:cs="Times New Roman" w:ascii="Times New Roman" w:hAnsi="Times New Roman"/>
        </w:rPr>
        <w:t xml:space="preserve"> Thủy phân este có công thức phân tử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(với xúc tác axit), thu được 2 sản phẩm hữu cơ X,Y. Từ X có thể điều chế trược tiếp xa Y. Vậy chất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axit fomic</w:t>
        <w:tab/>
      </w:r>
      <w:r>
        <w:rPr>
          <w:rFonts w:cs="Times New Roman" w:ascii="Times New Roman" w:hAnsi="Times New Roman"/>
          <w:b/>
        </w:rPr>
        <w:t>B.</w:t>
      </w:r>
      <w:r>
        <w:rPr>
          <w:rFonts w:cs="Times New Roman" w:ascii="Times New Roman" w:hAnsi="Times New Roman"/>
        </w:rPr>
        <w:t xml:space="preserve"> etyl axetat</w:t>
        <w:tab/>
      </w:r>
      <w:r>
        <w:rPr>
          <w:rFonts w:cs="Times New Roman" w:ascii="Times New Roman" w:hAnsi="Times New Roman"/>
          <w:b/>
        </w:rPr>
        <w:t>C.</w:t>
      </w:r>
      <w:r>
        <w:rPr>
          <w:rFonts w:cs="Times New Roman" w:ascii="Times New Roman" w:hAnsi="Times New Roman"/>
        </w:rPr>
        <w:t xml:space="preserve"> ancol etylic</w:t>
        <w:tab/>
      </w:r>
      <w:r>
        <w:rPr>
          <w:rFonts w:cs="Times New Roman" w:ascii="Times New Roman" w:hAnsi="Times New Roman"/>
          <w:b/>
        </w:rPr>
        <w:t>D.</w:t>
      </w:r>
      <w:r>
        <w:rPr>
          <w:rFonts w:cs="Times New Roman" w:ascii="Times New Roman" w:hAnsi="Times New Roman"/>
        </w:rPr>
        <w:t xml:space="preserve"> ancol metylic</w:t>
      </w:r>
    </w:p>
    <w:p>
      <w:pPr>
        <w:pStyle w:val="Normal"/>
        <w:rPr/>
      </w:pPr>
      <w:r>
        <w:rPr>
          <w:rFonts w:cs="Times New Roman" w:ascii="Times New Roman" w:hAnsi="Times New Roman"/>
          <w:b/>
        </w:rPr>
        <w:t>Câu 34:</w:t>
      </w:r>
      <w:r>
        <w:rPr>
          <w:rFonts w:cs="Times New Roman" w:ascii="Times New Roman" w:hAnsi="Times New Roman"/>
        </w:rPr>
        <w:t xml:space="preserve"> Phát biểu nào sau đây đúng?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Tất cả các amin đều làm quỳ tím ẩm chuyển màu xanh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Để rửa sạch ống nghiệm có dính anilin, có thể dùng HCl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Ở nhiệt độ thường, tất cả các amin đều tan nhiều trong nước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Các amin đều không độc, được sử dụng trong chế biến thực phẩm</w:t>
      </w:r>
    </w:p>
    <w:p>
      <w:pPr>
        <w:pStyle w:val="Normal"/>
        <w:rPr/>
      </w:pPr>
      <w:r>
        <w:rPr>
          <w:rFonts w:cs="Times New Roman" w:ascii="Times New Roman" w:hAnsi="Times New Roman"/>
          <w:b/>
        </w:rPr>
        <w:t>Câu 35:</w:t>
      </w:r>
      <w:r>
        <w:rPr>
          <w:rFonts w:cs="Times New Roman" w:ascii="Times New Roman" w:hAnsi="Times New Roman"/>
        </w:rPr>
        <w:t xml:space="preserve"> Cho biết chất nào sau đây thuộc monosacarit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saccarozo</w:t>
        <w:tab/>
      </w:r>
      <w:r>
        <w:rPr>
          <w:rFonts w:cs="Times New Roman" w:ascii="Times New Roman" w:hAnsi="Times New Roman"/>
          <w:b/>
        </w:rPr>
        <w:t>B.</w:t>
      </w:r>
      <w:r>
        <w:rPr>
          <w:rFonts w:cs="Times New Roman" w:ascii="Times New Roman" w:hAnsi="Times New Roman"/>
        </w:rPr>
        <w:t xml:space="preserve"> glucozo</w:t>
        <w:tab/>
      </w:r>
      <w:r>
        <w:rPr>
          <w:rFonts w:cs="Times New Roman" w:ascii="Times New Roman" w:hAnsi="Times New Roman"/>
          <w:b/>
        </w:rPr>
        <w:t>C.</w:t>
      </w:r>
      <w:r>
        <w:rPr>
          <w:rFonts w:cs="Times New Roman" w:ascii="Times New Roman" w:hAnsi="Times New Roman"/>
        </w:rPr>
        <w:t xml:space="preserve"> xenlulozo</w:t>
        <w:tab/>
      </w:r>
      <w:r>
        <w:rPr>
          <w:rFonts w:cs="Times New Roman" w:ascii="Times New Roman" w:hAnsi="Times New Roman"/>
          <w:b/>
        </w:rPr>
        <w:t>D.</w:t>
      </w:r>
      <w:r>
        <w:rPr>
          <w:rFonts w:cs="Times New Roman" w:ascii="Times New Roman" w:hAnsi="Times New Roman"/>
        </w:rPr>
        <w:t xml:space="preserve"> tinh bột</w:t>
      </w:r>
    </w:p>
    <w:p>
      <w:pPr>
        <w:pStyle w:val="Normal"/>
        <w:rPr/>
      </w:pPr>
      <w:r>
        <w:rPr>
          <w:rFonts w:cs="Times New Roman" w:ascii="Times New Roman" w:hAnsi="Times New Roman"/>
          <w:b/>
        </w:rPr>
        <w:t>Câu 36:</w:t>
      </w:r>
      <w:r>
        <w:rPr>
          <w:rFonts w:cs="Times New Roman" w:ascii="Times New Roman" w:hAnsi="Times New Roman"/>
        </w:rPr>
        <w:t xml:space="preserve"> Ứng với các công thức phân tử C</w:t>
      </w:r>
      <w:r>
        <w:rPr>
          <w:rFonts w:cs="Times New Roman" w:ascii="Times New Roman" w:hAnsi="Times New Roman"/>
          <w:vertAlign w:val="subscript"/>
        </w:rPr>
        <w:t>5</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có bao nhiêu este đồng phân của nhau tham gia phản ứng tráng bạc?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w:t>
        <w:tab/>
      </w:r>
      <w:r>
        <w:rPr>
          <w:rFonts w:cs="Times New Roman" w:ascii="Times New Roman" w:hAnsi="Times New Roman"/>
          <w:b/>
        </w:rPr>
        <w:t>B.</w:t>
      </w:r>
      <w:r>
        <w:rPr>
          <w:rFonts w:cs="Times New Roman" w:ascii="Times New Roman" w:hAnsi="Times New Roman"/>
        </w:rPr>
        <w:t xml:space="preserve"> 9</w:t>
        <w:tab/>
      </w:r>
      <w:r>
        <w:rPr>
          <w:rFonts w:cs="Times New Roman" w:ascii="Times New Roman" w:hAnsi="Times New Roman"/>
          <w:b/>
        </w:rPr>
        <w:t xml:space="preserve">C. </w:t>
      </w:r>
      <w:r>
        <w:rPr>
          <w:rFonts w:cs="Times New Roman" w:ascii="Times New Roman" w:hAnsi="Times New Roman"/>
        </w:rPr>
        <w:t>4</w:t>
        <w:tab/>
      </w:r>
      <w:r>
        <w:rPr>
          <w:rFonts w:cs="Times New Roman" w:ascii="Times New Roman" w:hAnsi="Times New Roman"/>
          <w:b/>
        </w:rPr>
        <w:t>D.</w:t>
      </w:r>
      <w:r>
        <w:rPr>
          <w:rFonts w:cs="Times New Roman" w:ascii="Times New Roman" w:hAnsi="Times New Roman"/>
        </w:rPr>
        <w:t xml:space="preserve"> 5</w:t>
      </w:r>
    </w:p>
    <w:p>
      <w:pPr>
        <w:pStyle w:val="Normal"/>
        <w:rPr/>
      </w:pPr>
      <w:r>
        <w:rPr>
          <w:rFonts w:cs="Times New Roman" w:ascii="Times New Roman" w:hAnsi="Times New Roman"/>
          <w:b/>
        </w:rPr>
        <w:t>Câu 37:</w:t>
      </w:r>
      <w:r>
        <w:rPr>
          <w:rFonts w:cs="Times New Roman" w:ascii="Times New Roman" w:hAnsi="Times New Roman"/>
        </w:rPr>
        <w:t xml:space="preserve"> Cho 27,9g anilin tác dụng với dung dịch brom, phản ứng xảy ra hoàn toàn tạo 49,5g kết tủa. Khối lượng brom trong dung dịch brom ban đầu là (N=14; C=12; H=1; Br=80)</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72g</w:t>
        <w:tab/>
      </w:r>
      <w:r>
        <w:rPr>
          <w:rFonts w:cs="Times New Roman" w:ascii="Times New Roman" w:hAnsi="Times New Roman"/>
          <w:b/>
        </w:rPr>
        <w:t>B.</w:t>
      </w:r>
      <w:r>
        <w:rPr>
          <w:rFonts w:cs="Times New Roman" w:ascii="Times New Roman" w:hAnsi="Times New Roman"/>
        </w:rPr>
        <w:t xml:space="preserve"> 24g</w:t>
        <w:tab/>
      </w:r>
      <w:r>
        <w:rPr>
          <w:rFonts w:cs="Times New Roman" w:ascii="Times New Roman" w:hAnsi="Times New Roman"/>
          <w:b/>
        </w:rPr>
        <w:t>C.</w:t>
      </w:r>
      <w:r>
        <w:rPr>
          <w:rFonts w:cs="Times New Roman" w:ascii="Times New Roman" w:hAnsi="Times New Roman"/>
        </w:rPr>
        <w:t xml:space="preserve"> 48g</w:t>
        <w:tab/>
      </w:r>
      <w:r>
        <w:rPr>
          <w:rFonts w:cs="Times New Roman" w:ascii="Times New Roman" w:hAnsi="Times New Roman"/>
          <w:b/>
        </w:rPr>
        <w:t>D.</w:t>
      </w:r>
      <w:r>
        <w:rPr>
          <w:rFonts w:cs="Times New Roman" w:ascii="Times New Roman" w:hAnsi="Times New Roman"/>
        </w:rPr>
        <w:t xml:space="preserve"> 144g</w:t>
      </w:r>
    </w:p>
    <w:p>
      <w:pPr>
        <w:pStyle w:val="Normal"/>
        <w:rPr/>
      </w:pPr>
      <w:r>
        <w:rPr>
          <w:rFonts w:cs="Times New Roman" w:ascii="Times New Roman" w:hAnsi="Times New Roman"/>
          <w:b/>
        </w:rPr>
        <w:t>Câu 38:</w:t>
      </w:r>
      <w:r>
        <w:rPr>
          <w:rFonts w:cs="Times New Roman" w:ascii="Times New Roman" w:hAnsi="Times New Roman"/>
        </w:rPr>
        <w:t xml:space="preserve"> Đốt cháy m gam hỗn hợp X gồm etyl axetat. Axit acrylic và andehit axetic rồi cho toàn bộ sản phẩm cháy hấp thụ hết vào bình đựng nước vôi trong dư thu được 45 gam kết tủa và khối lượng bình nước vôi trong tăng 27 gam. Số mol axit acrylic có trong m gam hỗn hợp X là(cho Ca=40; C=12; O=16, H=1)</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0,050</w:t>
        <w:tab/>
      </w:r>
      <w:r>
        <w:rPr>
          <w:rFonts w:cs="Times New Roman" w:ascii="Times New Roman" w:hAnsi="Times New Roman"/>
          <w:b/>
        </w:rPr>
        <w:t>B.</w:t>
      </w:r>
      <w:r>
        <w:rPr>
          <w:rFonts w:cs="Times New Roman" w:ascii="Times New Roman" w:hAnsi="Times New Roman"/>
        </w:rPr>
        <w:t xml:space="preserve"> 0,025</w:t>
        <w:tab/>
      </w:r>
      <w:r>
        <w:rPr>
          <w:rFonts w:cs="Times New Roman" w:ascii="Times New Roman" w:hAnsi="Times New Roman"/>
          <w:b/>
        </w:rPr>
        <w:t>C.</w:t>
      </w:r>
      <w:r>
        <w:rPr>
          <w:rFonts w:cs="Times New Roman" w:ascii="Times New Roman" w:hAnsi="Times New Roman"/>
        </w:rPr>
        <w:t xml:space="preserve"> 0,150</w:t>
        <w:tab/>
      </w:r>
      <w:r>
        <w:rPr>
          <w:rFonts w:cs="Times New Roman" w:ascii="Times New Roman" w:hAnsi="Times New Roman"/>
          <w:b/>
        </w:rPr>
        <w:t>D.</w:t>
      </w:r>
      <w:r>
        <w:rPr>
          <w:rFonts w:cs="Times New Roman" w:ascii="Times New Roman" w:hAnsi="Times New Roman"/>
        </w:rPr>
        <w:t xml:space="preserve"> 0,100</w:t>
      </w:r>
    </w:p>
    <w:p>
      <w:pPr>
        <w:pStyle w:val="Normal"/>
        <w:rPr/>
      </w:pPr>
      <w:r>
        <w:rPr>
          <w:rFonts w:cs="Times New Roman" w:ascii="Times New Roman" w:hAnsi="Times New Roman"/>
          <w:b/>
        </w:rPr>
        <w:t>Câu 39:</w:t>
      </w:r>
      <w:r>
        <w:rPr>
          <w:rFonts w:cs="Times New Roman" w:ascii="Times New Roman" w:hAnsi="Times New Roman"/>
        </w:rPr>
        <w:t xml:space="preserve"> Một chất hữu cơ A có CTPT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thỏa mãn: A tác dụng được dd NaOH đun nóng và dd AgNO</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3</w:t>
      </w:r>
      <w:r>
        <w:rPr>
          <w:rFonts w:cs="Times New Roman" w:ascii="Times New Roman" w:hAnsi="Times New Roman"/>
        </w:rPr>
        <w:t>, t</w:t>
      </w:r>
      <w:r>
        <w:rPr>
          <w:rFonts w:cs="Times New Roman" w:ascii="Times New Roman" w:hAnsi="Times New Roman"/>
          <w:vertAlign w:val="superscript"/>
        </w:rPr>
        <w:t>o</w:t>
      </w:r>
      <w:r>
        <w:rPr>
          <w:rFonts w:cs="Times New Roman" w:ascii="Times New Roman" w:hAnsi="Times New Roman"/>
        </w:rPr>
        <w:t>. Vậy A có CTCT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HOC – CH</w:t>
      </w:r>
      <w:r>
        <w:rPr>
          <w:rFonts w:cs="Times New Roman" w:ascii="Times New Roman" w:hAnsi="Times New Roman"/>
          <w:vertAlign w:val="subscript"/>
        </w:rPr>
        <w:t>2</w:t>
      </w:r>
      <w:r>
        <w:rPr>
          <w:rFonts w:cs="Times New Roman" w:ascii="Times New Roman" w:hAnsi="Times New Roman"/>
        </w:rPr>
        <w:t xml:space="preserve"> – CH</w:t>
      </w:r>
      <w:r>
        <w:rPr>
          <w:rFonts w:cs="Times New Roman" w:ascii="Times New Roman" w:hAnsi="Times New Roman"/>
          <w:vertAlign w:val="subscript"/>
        </w:rPr>
        <w:t>2</w:t>
      </w:r>
      <w:r>
        <w:rPr>
          <w:rFonts w:cs="Times New Roman" w:ascii="Times New Roman" w:hAnsi="Times New Roman"/>
        </w:rPr>
        <w:t>OH</w:t>
        <w:tab/>
      </w:r>
      <w:r>
        <w:rPr>
          <w:rFonts w:cs="Times New Roman" w:ascii="Times New Roman" w:hAnsi="Times New Roman"/>
          <w:b/>
        </w:rPr>
        <w:t>B.</w:t>
      </w:r>
      <w:r>
        <w:rPr>
          <w:rFonts w:cs="Times New Roman" w:ascii="Times New Roman" w:hAnsi="Times New Roman"/>
        </w:rPr>
        <w:t xml:space="preserve"> H – COO –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 xml:space="preserve"> – COO – CH</w:t>
      </w:r>
      <w:r>
        <w:rPr>
          <w:rFonts w:cs="Times New Roman" w:ascii="Times New Roman" w:hAnsi="Times New Roman"/>
          <w:vertAlign w:val="subscript"/>
        </w:rPr>
        <w:t>3</w:t>
      </w:r>
      <w:r>
        <w:rPr>
          <w:rFonts w:cs="Times New Roman" w:ascii="Times New Roman" w:hAnsi="Times New Roman"/>
        </w:rPr>
        <w:tab/>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COOH</w:t>
      </w:r>
    </w:p>
    <w:p>
      <w:pPr>
        <w:pStyle w:val="Normal"/>
        <w:rPr/>
      </w:pPr>
      <w:r>
        <w:rPr>
          <w:rFonts w:cs="Times New Roman" w:ascii="Times New Roman" w:hAnsi="Times New Roman"/>
          <w:b/>
        </w:rPr>
        <w:t>Câu 40:</w:t>
      </w:r>
      <w:r>
        <w:rPr>
          <w:rFonts w:cs="Times New Roman" w:ascii="Times New Roman" w:hAnsi="Times New Roman"/>
        </w:rPr>
        <w:t xml:space="preserve"> Cho các phát biểu sau:</w:t>
      </w:r>
    </w:p>
    <w:p>
      <w:pPr>
        <w:pStyle w:val="Normal"/>
        <w:numPr>
          <w:ilvl w:val="0"/>
          <w:numId w:val="11"/>
        </w:numPr>
        <w:spacing w:lineRule="auto" w:line="360"/>
        <w:jc w:val="both"/>
        <w:rPr>
          <w:rFonts w:ascii="Times New Roman" w:hAnsi="Times New Roman" w:cs="Times New Roman"/>
        </w:rPr>
      </w:pPr>
      <w:r>
        <w:rPr>
          <w:rFonts w:cs="Times New Roman" w:ascii="Times New Roman" w:hAnsi="Times New Roman"/>
        </w:rPr>
        <w:t>Chất béo được gọi chung là triglixerit hay triaxyglixerol</w:t>
      </w:r>
    </w:p>
    <w:p>
      <w:pPr>
        <w:pStyle w:val="Normal"/>
        <w:numPr>
          <w:ilvl w:val="0"/>
          <w:numId w:val="11"/>
        </w:numPr>
        <w:spacing w:lineRule="auto" w:line="360"/>
        <w:jc w:val="both"/>
        <w:rPr>
          <w:rFonts w:ascii="Times New Roman" w:hAnsi="Times New Roman" w:cs="Times New Roman"/>
        </w:rPr>
      </w:pPr>
      <w:r>
        <w:rPr>
          <w:rFonts w:cs="Times New Roman" w:ascii="Times New Roman" w:hAnsi="Times New Roman"/>
        </w:rPr>
        <w:t>Chất béo nhẹ hơn nước, không tan trong nước nhưng tan nhiều trong các dung môi hữu cơ</w:t>
      </w:r>
    </w:p>
    <w:p>
      <w:pPr>
        <w:pStyle w:val="Normal"/>
        <w:numPr>
          <w:ilvl w:val="0"/>
          <w:numId w:val="11"/>
        </w:numPr>
        <w:spacing w:lineRule="auto" w:line="360"/>
        <w:jc w:val="both"/>
        <w:rPr>
          <w:rFonts w:ascii="Times New Roman" w:hAnsi="Times New Roman" w:cs="Times New Roman"/>
        </w:rPr>
      </w:pPr>
      <w:r>
        <w:rPr>
          <w:rFonts w:cs="Times New Roman" w:ascii="Times New Roman" w:hAnsi="Times New Roman"/>
        </w:rPr>
        <w:t>Phản ứng thủy phân chất béo trong môi trường axit là phản ứng thuận nghịch</w:t>
      </w:r>
    </w:p>
    <w:p>
      <w:pPr>
        <w:pStyle w:val="Normal"/>
        <w:numPr>
          <w:ilvl w:val="0"/>
          <w:numId w:val="11"/>
        </w:numPr>
        <w:spacing w:lineRule="auto" w:line="360"/>
        <w:jc w:val="both"/>
        <w:rPr>
          <w:rFonts w:ascii="Times New Roman" w:hAnsi="Times New Roman" w:cs="Times New Roman"/>
        </w:rPr>
      </w:pPr>
      <w:r>
        <w:rPr>
          <w:rFonts w:cs="Times New Roman" w:ascii="Times New Roman" w:hAnsi="Times New Roman"/>
        </w:rPr>
        <w:t>Tristearin, triolein có CT lần lượt là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33</w:t>
      </w:r>
      <w:r>
        <w:rPr>
          <w:rFonts w:cs="Times New Roman" w:ascii="Times New Roman" w:hAnsi="Times New Roman"/>
        </w:rPr>
        <w:t>COO)</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35</w:t>
      </w:r>
      <w:r>
        <w:rPr>
          <w:rFonts w:cs="Times New Roman" w:ascii="Times New Roman" w:hAnsi="Times New Roman"/>
        </w:rPr>
        <w:t>COO)</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p>
    <w:p>
      <w:pPr>
        <w:pStyle w:val="Normal"/>
        <w:numPr>
          <w:ilvl w:val="0"/>
          <w:numId w:val="11"/>
        </w:numPr>
        <w:spacing w:lineRule="auto" w:line="360"/>
        <w:jc w:val="both"/>
        <w:rPr>
          <w:rFonts w:ascii="Times New Roman" w:hAnsi="Times New Roman" w:cs="Times New Roman"/>
        </w:rPr>
      </w:pPr>
      <w:r>
        <w:rPr>
          <w:rFonts w:cs="Times New Roman" w:ascii="Times New Roman" w:hAnsi="Times New Roman"/>
        </w:rPr>
        <w:t>Triolein có khả năng tham gia phản ứng cộng hidro khi đun nóng có xúc tác Ni</w:t>
      </w:r>
    </w:p>
    <w:p>
      <w:pPr>
        <w:pStyle w:val="Normal"/>
        <w:numPr>
          <w:ilvl w:val="0"/>
          <w:numId w:val="11"/>
        </w:numPr>
        <w:spacing w:lineRule="auto" w:line="360"/>
        <w:jc w:val="both"/>
        <w:rPr>
          <w:rFonts w:ascii="Times New Roman" w:hAnsi="Times New Roman" w:cs="Times New Roman"/>
        </w:rPr>
      </w:pPr>
      <w:r>
        <w:rPr>
          <w:rFonts w:cs="Times New Roman" w:ascii="Times New Roman" w:hAnsi="Times New Roman"/>
        </w:rPr>
        <w:t>Chất béo bị thủy phân khi đun nóng trong dd kiềm</w:t>
      </w:r>
    </w:p>
    <w:p>
      <w:pPr>
        <w:pStyle w:val="Normal"/>
        <w:ind w:left="360" w:right="0"/>
        <w:rPr>
          <w:rFonts w:ascii="Times New Roman" w:hAnsi="Times New Roman" w:cs="Times New Roman"/>
        </w:rPr>
      </w:pPr>
      <w:r>
        <w:rPr>
          <w:rFonts w:cs="Times New Roman" w:ascii="Times New Roman" w:hAnsi="Times New Roman"/>
        </w:rPr>
        <w:t>Số phát biểu đúng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3</w:t>
        <w:tab/>
      </w:r>
      <w:r>
        <w:rPr>
          <w:rFonts w:cs="Times New Roman" w:ascii="Times New Roman" w:hAnsi="Times New Roman"/>
          <w:b/>
        </w:rPr>
        <w:t>B.</w:t>
      </w:r>
      <w:r>
        <w:rPr>
          <w:rFonts w:cs="Times New Roman" w:ascii="Times New Roman" w:hAnsi="Times New Roman"/>
        </w:rPr>
        <w:t xml:space="preserve"> 5</w:t>
        <w:tab/>
      </w:r>
      <w:r>
        <w:rPr>
          <w:rFonts w:cs="Times New Roman" w:ascii="Times New Roman" w:hAnsi="Times New Roman"/>
          <w:b/>
        </w:rPr>
        <w:t>C.</w:t>
      </w:r>
      <w:r>
        <w:rPr>
          <w:rFonts w:cs="Times New Roman" w:ascii="Times New Roman" w:hAnsi="Times New Roman"/>
        </w:rPr>
        <w:t xml:space="preserve"> 4</w:t>
        <w:tab/>
      </w:r>
      <w:r>
        <w:rPr>
          <w:rFonts w:cs="Times New Roman" w:ascii="Times New Roman" w:hAnsi="Times New Roman"/>
          <w:b/>
        </w:rPr>
        <w:t>D.</w:t>
      </w:r>
      <w:r>
        <w:rPr>
          <w:rFonts w:cs="Times New Roman" w:ascii="Times New Roman" w:hAnsi="Times New Roman"/>
        </w:rPr>
        <w:t xml:space="preserve"> 6</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739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16-D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21-A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31-A</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36-C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7-D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12-A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17-B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27-D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32-C</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37-A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8-A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18-D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23-A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28-D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33-C</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38-A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9-B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14-C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19-D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29-C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34-B</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39-B</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10-C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15-B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20-A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30-C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35-B</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40-B</w:t>
            </w:r>
          </w:p>
        </w:tc>
      </w:tr>
    </w:tbl>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1.</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Fructozo là glucozo không có phản ứng thủy phân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Mantozo khử được AgNO</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3</w:t>
      </w:r>
      <w:r>
        <w:rPr>
          <w:rFonts w:cs="Times New Roman" w:ascii="Times New Roman" w:hAnsi="Times New Roman"/>
        </w:rPr>
        <w:t xml:space="preserve"> và Cu(OH)</w:t>
      </w:r>
      <w:r>
        <w:rPr>
          <w:rFonts w:cs="Times New Roman" w:ascii="Times New Roman" w:hAnsi="Times New Roman"/>
          <w:vertAlign w:val="subscript"/>
        </w:rPr>
        <w:t>2</w:t>
      </w:r>
      <w:r>
        <w:rPr>
          <w:rFonts w:cs="Times New Roman" w:ascii="Times New Roman" w:hAnsi="Times New Roman"/>
        </w:rPr>
        <w:t xml:space="preserve"> khi đun nóng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Câu 2.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chất thỏa mãn: glucozo, fructozo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Sơ đồ hoàn chỉnh: glucozo →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OH → CH</w:t>
      </w:r>
      <w:r>
        <w:rPr>
          <w:rFonts w:cs="Times New Roman" w:ascii="Times New Roman" w:hAnsi="Times New Roman"/>
          <w:vertAlign w:val="subscript"/>
        </w:rPr>
        <w:t>3</w:t>
      </w:r>
      <w:r>
        <w:rPr>
          <w:rFonts w:cs="Times New Roman" w:ascii="Times New Roman" w:hAnsi="Times New Roman"/>
        </w:rPr>
        <w:t>CHO → CH</w:t>
      </w:r>
      <w:r>
        <w:rPr>
          <w:rFonts w:cs="Times New Roman" w:ascii="Times New Roman" w:hAnsi="Times New Roman"/>
          <w:vertAlign w:val="subscript"/>
        </w:rPr>
        <w:t>3</w:t>
      </w:r>
      <w:r>
        <w:rPr>
          <w:rFonts w:cs="Times New Roman" w:ascii="Times New Roman" w:hAnsi="Times New Roman"/>
        </w:rPr>
        <w:t>COOH</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phương trình phản ứng: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12</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 2C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 + 2CO</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 + CuO(t</w:t>
      </w:r>
      <w:r>
        <w:rPr>
          <w:rFonts w:cs="Times New Roman" w:ascii="Times New Roman" w:hAnsi="Times New Roman"/>
          <w:vertAlign w:val="superscript"/>
        </w:rPr>
        <w:t>0</w:t>
      </w:r>
      <w:r>
        <w:rPr>
          <w:rFonts w:cs="Times New Roman" w:ascii="Times New Roman" w:hAnsi="Times New Roman"/>
        </w:rPr>
        <w:t>C) → CH</w:t>
      </w:r>
      <w:r>
        <w:rPr>
          <w:rFonts w:cs="Times New Roman" w:ascii="Times New Roman" w:hAnsi="Times New Roman"/>
          <w:vertAlign w:val="subscript"/>
        </w:rPr>
        <w:t>3</w:t>
      </w:r>
      <w:r>
        <w:rPr>
          <w:rFonts w:cs="Times New Roman" w:ascii="Times New Roman" w:hAnsi="Times New Roman"/>
        </w:rPr>
        <w:t>CHO + Cu + H</w:t>
      </w:r>
      <w:r>
        <w:rPr>
          <w:rFonts w:cs="Times New Roman" w:ascii="Times New Roman" w:hAnsi="Times New Roman"/>
          <w:vertAlign w:val="subscript"/>
        </w:rPr>
        <w:t>2</w:t>
      </w:r>
      <w:r>
        <w:rPr>
          <w:rFonts w:cs="Times New Roman" w:ascii="Times New Roman" w:hAnsi="Times New Roman"/>
        </w:rPr>
        <w:t>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CHO + [O] (t</w:t>
      </w:r>
      <w:r>
        <w:rPr>
          <w:rFonts w:cs="Times New Roman" w:ascii="Times New Roman" w:hAnsi="Times New Roman"/>
          <w:vertAlign w:val="superscript"/>
        </w:rPr>
        <w:t>0</w:t>
      </w:r>
      <w:r>
        <w:rPr>
          <w:rFonts w:cs="Times New Roman" w:ascii="Times New Roman" w:hAnsi="Times New Roman"/>
        </w:rPr>
        <w:t>C) → CH</w:t>
      </w:r>
      <w:r>
        <w:rPr>
          <w:rFonts w:cs="Times New Roman" w:ascii="Times New Roman" w:hAnsi="Times New Roman"/>
          <w:vertAlign w:val="subscript"/>
        </w:rPr>
        <w:t>3</w:t>
      </w:r>
      <w:r>
        <w:rPr>
          <w:rFonts w:cs="Times New Roman" w:ascii="Times New Roman" w:hAnsi="Times New Roman"/>
        </w:rPr>
        <w:t>COOH</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4.</w:t>
      </w:r>
      <w:r>
        <w:rPr>
          <w:rFonts w:cs="Times New Roman" w:ascii="Times New Roman" w:hAnsi="Times New Roman"/>
        </w:rPr>
        <w:t xml:space="preserve"> → </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5</w:t>
      </w:r>
      <w:r>
        <w:rPr>
          <w:rFonts w:cs="Times New Roman" w:ascii="Times New Roman" w:hAnsi="Times New Roman"/>
        </w:rPr>
        <w:t>. M</w:t>
      </w:r>
      <w:r>
        <w:rPr>
          <w:rFonts w:cs="Times New Roman" w:ascii="Times New Roman" w:hAnsi="Times New Roman"/>
          <w:vertAlign w:val="subscript"/>
        </w:rPr>
        <w:t>X</w:t>
      </w:r>
      <w:r>
        <w:rPr>
          <w:rFonts w:cs="Times New Roman" w:ascii="Times New Roman" w:hAnsi="Times New Roman"/>
        </w:rPr>
        <w:t xml:space="preserve"> = 22.N</w:t>
      </w:r>
      <w:r>
        <w:rPr>
          <w:rFonts w:cs="Times New Roman" w:ascii="Times New Roman" w:hAnsi="Times New Roman"/>
          <w:vertAlign w:val="subscript"/>
        </w:rPr>
        <w:t>He</w:t>
      </w:r>
      <w:r>
        <w:rPr>
          <w:rFonts w:cs="Times New Roman" w:ascii="Times New Roman" w:hAnsi="Times New Roman"/>
        </w:rPr>
        <w:t xml:space="preserve"> = 88g → n</w:t>
      </w:r>
      <w:r>
        <w:rPr>
          <w:rFonts w:cs="Times New Roman" w:ascii="Times New Roman" w:hAnsi="Times New Roman"/>
          <w:vertAlign w:val="subscript"/>
        </w:rPr>
        <w:t>X</w:t>
      </w:r>
      <w:r>
        <w:rPr>
          <w:rFonts w:cs="Times New Roman" w:ascii="Times New Roman" w:hAnsi="Times New Roman"/>
        </w:rPr>
        <w:t xml:space="preserve"> = 0,05 mol</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Phương trình tổng quát: RCOOR’ + NaOH → RCOONa + R’OH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RCOONa</w:t>
      </w:r>
      <w:r>
        <w:rPr>
          <w:rFonts w:cs="Times New Roman" w:ascii="Times New Roman" w:hAnsi="Times New Roman"/>
        </w:rPr>
        <w:t>= n</w:t>
      </w:r>
      <w:r>
        <w:rPr>
          <w:rFonts w:cs="Times New Roman" w:ascii="Times New Roman" w:hAnsi="Times New Roman"/>
          <w:vertAlign w:val="subscript"/>
        </w:rPr>
        <w:t>X</w:t>
      </w:r>
      <w:r>
        <w:rPr>
          <w:rFonts w:cs="Times New Roman" w:ascii="Times New Roman" w:hAnsi="Times New Roman"/>
        </w:rPr>
        <w:t xml:space="preserve"> = 0,05 mol → M</w:t>
      </w:r>
      <w:r>
        <w:rPr>
          <w:rFonts w:cs="Times New Roman" w:ascii="Times New Roman" w:hAnsi="Times New Roman"/>
          <w:vertAlign w:val="subscript"/>
        </w:rPr>
        <w:t>RCOONa</w:t>
      </w:r>
      <w:r>
        <w:rPr>
          <w:rFonts w:cs="Times New Roman" w:ascii="Times New Roman" w:hAnsi="Times New Roman"/>
        </w:rPr>
        <w:t xml:space="preserve"> = 82g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R = 15 (CH</w:t>
      </w:r>
      <w:r>
        <w:rPr>
          <w:rFonts w:cs="Times New Roman" w:ascii="Times New Roman" w:hAnsi="Times New Roman"/>
          <w:vertAlign w:val="subscript"/>
        </w:rPr>
        <w:t>3</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X là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Câu 6.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X là amin đơn chức nên chỉ có thành phần: C; H; 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Bảo toàn nguyên tố:</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n</w:t>
      </w:r>
      <w:r>
        <w:rPr>
          <w:rFonts w:cs="Times New Roman" w:ascii="Times New Roman" w:hAnsi="Times New Roman"/>
          <w:vertAlign w:val="subscript"/>
        </w:rPr>
        <w:t>C</w:t>
      </w:r>
      <w:r>
        <w:rPr>
          <w:rFonts w:cs="Times New Roman" w:ascii="Times New Roman" w:hAnsi="Times New Roman"/>
        </w:rPr>
        <w:t xml:space="preserve"> = n</w:t>
      </w:r>
      <w:r>
        <w:rPr>
          <w:rFonts w:cs="Times New Roman" w:ascii="Times New Roman" w:hAnsi="Times New Roman"/>
          <w:vertAlign w:val="subscript"/>
        </w:rPr>
        <w:t>CO2</w:t>
      </w:r>
      <w:r>
        <w:rPr>
          <w:rFonts w:cs="Times New Roman" w:ascii="Times New Roman" w:hAnsi="Times New Roman"/>
        </w:rPr>
        <w:t xml:space="preserve"> = 0,4 mol; n</w:t>
      </w:r>
      <w:r>
        <w:rPr>
          <w:rFonts w:cs="Times New Roman" w:ascii="Times New Roman" w:hAnsi="Times New Roman"/>
          <w:vertAlign w:val="subscript"/>
        </w:rPr>
        <w:t>H</w:t>
      </w:r>
      <w:r>
        <w:rPr>
          <w:rFonts w:cs="Times New Roman" w:ascii="Times New Roman" w:hAnsi="Times New Roman"/>
        </w:rPr>
        <w:t xml:space="preserve"> = 2n</w:t>
      </w:r>
      <w:r>
        <w:rPr>
          <w:rFonts w:cs="Times New Roman" w:ascii="Times New Roman" w:hAnsi="Times New Roman"/>
          <w:vertAlign w:val="subscript"/>
        </w:rPr>
        <w:t>H2O</w:t>
      </w:r>
      <w:r>
        <w:rPr>
          <w:rFonts w:cs="Times New Roman" w:ascii="Times New Roman" w:hAnsi="Times New Roman"/>
        </w:rPr>
        <w:t xml:space="preserve"> = 1,4 mol; n</w:t>
      </w:r>
      <w:r>
        <w:rPr>
          <w:rFonts w:cs="Times New Roman" w:ascii="Times New Roman" w:hAnsi="Times New Roman"/>
          <w:vertAlign w:val="subscript"/>
        </w:rPr>
        <w:t>N</w:t>
      </w:r>
      <w:r>
        <w:rPr>
          <w:rFonts w:cs="Times New Roman" w:ascii="Times New Roman" w:hAnsi="Times New Roman"/>
        </w:rPr>
        <w:t xml:space="preserve"> = 2n</w:t>
      </w:r>
      <w:r>
        <w:rPr>
          <w:rFonts w:cs="Times New Roman" w:ascii="Times New Roman" w:hAnsi="Times New Roman"/>
          <w:vertAlign w:val="subscript"/>
        </w:rPr>
        <w:t>N2</w:t>
      </w:r>
      <w:r>
        <w:rPr>
          <w:rFonts w:cs="Times New Roman" w:ascii="Times New Roman" w:hAnsi="Times New Roman"/>
        </w:rPr>
        <w:t xml:space="preserve"> = 0,2 mol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C</w:t>
      </w:r>
      <w:r>
        <w:rPr>
          <w:rFonts w:cs="Times New Roman" w:ascii="Times New Roman" w:hAnsi="Times New Roman"/>
        </w:rPr>
        <w:t xml:space="preserve"> : n</w:t>
      </w:r>
      <w:r>
        <w:rPr>
          <w:rFonts w:cs="Times New Roman" w:ascii="Times New Roman" w:hAnsi="Times New Roman"/>
          <w:vertAlign w:val="subscript"/>
        </w:rPr>
        <w:t>H</w:t>
      </w:r>
      <w:r>
        <w:rPr>
          <w:rFonts w:cs="Times New Roman" w:ascii="Times New Roman" w:hAnsi="Times New Roman"/>
        </w:rPr>
        <w:t xml:space="preserve"> : n</w:t>
      </w:r>
      <w:r>
        <w:rPr>
          <w:rFonts w:cs="Times New Roman" w:ascii="Times New Roman" w:hAnsi="Times New Roman"/>
          <w:vertAlign w:val="subscript"/>
        </w:rPr>
        <w:t>O</w:t>
      </w:r>
      <w:r>
        <w:rPr>
          <w:rFonts w:cs="Times New Roman" w:ascii="Times New Roman" w:hAnsi="Times New Roman"/>
        </w:rPr>
        <w:t xml:space="preserve"> = 0,4 : 1,4 : 0,2 = 2 : 7 : 1</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Amin thỏa mãn là: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7</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Vì amin bậc 1 kkhoong phân nhánh → amin tối đa chỉ có 2 nhóm 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Tổng quát amin bậc 1:</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R(NH</w:t>
      </w:r>
      <w:r>
        <w:rPr>
          <w:rFonts w:cs="Times New Roman" w:ascii="Times New Roman" w:hAnsi="Times New Roman"/>
          <w:vertAlign w:val="subscript"/>
        </w:rPr>
        <w:t>2</w:t>
      </w:r>
      <w:r>
        <w:rPr>
          <w:rFonts w:cs="Times New Roman" w:ascii="Times New Roman" w:hAnsi="Times New Roman"/>
        </w:rPr>
        <w:t>)</w:t>
      </w:r>
      <w:r>
        <w:rPr>
          <w:rFonts w:cs="Times New Roman" w:ascii="Times New Roman" w:hAnsi="Times New Roman"/>
          <w:vertAlign w:val="subscript"/>
        </w:rPr>
        <w:t>n</w:t>
      </w:r>
      <w:r>
        <w:rPr>
          <w:rFonts w:cs="Times New Roman" w:ascii="Times New Roman" w:hAnsi="Times New Roman"/>
        </w:rPr>
        <w:t xml:space="preserve"> + nHCl → R(NH</w:t>
      </w:r>
      <w:r>
        <w:rPr>
          <w:rFonts w:cs="Times New Roman" w:ascii="Times New Roman" w:hAnsi="Times New Roman"/>
          <w:vertAlign w:val="subscript"/>
        </w:rPr>
        <w:t>3</w:t>
      </w:r>
      <w:r>
        <w:rPr>
          <w:rFonts w:cs="Times New Roman" w:ascii="Times New Roman" w:hAnsi="Times New Roman"/>
        </w:rPr>
        <w:t>Cl)</w:t>
      </w:r>
      <w:r>
        <w:rPr>
          <w:rFonts w:cs="Times New Roman" w:ascii="Times New Roman" w:hAnsi="Times New Roman"/>
          <w:vertAlign w:val="subscript"/>
        </w:rPr>
        <w:t>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(R+16n)                      (R+52,5n)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4,44g</w:t>
        <w:tab/>
        <w:t>8,82g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4,44.(R + 52,5n) = 8,82.(R + 16n)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R = 21n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Nếu n = 1 → R = 21 → Không có trường hợp thỏa mãn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Nếu n = 2 → R = 42 → -CH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Amin là </w:t>
      </w:r>
      <w:r>
        <w:rPr>
          <w:rFonts w:cs="Times New Roman" w:ascii="Times New Roman" w:hAnsi="Times New Roman"/>
          <w:vertAlign w:val="subscript"/>
        </w:rPr>
        <w:t xml:space="preserve"> </w:t>
      </w:r>
      <w:r>
        <w:rPr>
          <w:rFonts w:cs="Times New Roman" w:ascii="Times New Roman" w:hAnsi="Times New Roman"/>
        </w:rPr>
        <w:t>H</w:t>
      </w:r>
      <w:r>
        <w:rPr>
          <w:rFonts w:cs="Times New Roman" w:ascii="Times New Roman" w:hAnsi="Times New Roman"/>
          <w:vertAlign w:val="subscript"/>
        </w:rPr>
        <w:t>2</w:t>
      </w:r>
      <w:r>
        <w:rPr>
          <w:rFonts w:cs="Times New Roman" w:ascii="Times New Roman" w:hAnsi="Times New Roman"/>
        </w:rPr>
        <w:t>N-CH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8</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Este no mạch hở thì trong phân tử chỉ có 1 liên kết pi →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w:t>
      </w:r>
      <w:r>
        <w:rPr>
          <w:rFonts w:cs="Times New Roman" w:ascii="Times New Roman" w:hAnsi="Times New Roman"/>
        </w:rPr>
        <w:t>O</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w:t>
      </w:r>
      <w:r>
        <w:rPr>
          <w:rFonts w:cs="Times New Roman" w:ascii="Times New Roman" w:hAnsi="Times New Roman"/>
        </w:rPr>
        <w:t>O</w:t>
      </w:r>
      <w:r>
        <w:rPr>
          <w:rFonts w:cs="Times New Roman" w:ascii="Times New Roman" w:hAnsi="Times New Roman"/>
          <w:vertAlign w:val="subscript"/>
        </w:rPr>
        <w:t xml:space="preserve">2 </w:t>
      </w:r>
      <w:r>
        <w:rPr>
          <w:rFonts w:cs="Times New Roman" w:ascii="Times New Roman" w:hAnsi="Times New Roman"/>
        </w:rPr>
        <w:t>+ (1,5n – 1)O</w:t>
      </w:r>
      <w:r>
        <w:rPr>
          <w:rFonts w:cs="Times New Roman" w:ascii="Times New Roman" w:hAnsi="Times New Roman"/>
          <w:vertAlign w:val="subscript"/>
        </w:rPr>
        <w:t>2</w:t>
      </w:r>
      <w:r>
        <w:rPr>
          <w:rFonts w:cs="Times New Roman" w:ascii="Times New Roman" w:hAnsi="Times New Roman"/>
        </w:rPr>
        <w:t xml:space="preserve"> → nCO</w:t>
      </w:r>
      <w:r>
        <w:rPr>
          <w:rFonts w:cs="Times New Roman" w:ascii="Times New Roman" w:hAnsi="Times New Roman"/>
          <w:vertAlign w:val="subscript"/>
        </w:rPr>
        <w:t>2</w:t>
      </w:r>
      <w:r>
        <w:rPr>
          <w:rFonts w:cs="Times New Roman" w:ascii="Times New Roman" w:hAnsi="Times New Roman"/>
        </w:rPr>
        <w:t xml:space="preserve"> + nH</w:t>
      </w:r>
      <w:r>
        <w:rPr>
          <w:rFonts w:cs="Times New Roman" w:ascii="Times New Roman" w:hAnsi="Times New Roman"/>
          <w:vertAlign w:val="subscript"/>
        </w:rPr>
        <w:t>2</w:t>
      </w:r>
      <w:r>
        <w:rPr>
          <w:rFonts w:cs="Times New Roman" w:ascii="Times New Roman" w:hAnsi="Times New Roman"/>
        </w:rPr>
        <w:t>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Theo đề bài: n</w:t>
      </w:r>
      <w:r>
        <w:rPr>
          <w:rFonts w:cs="Times New Roman" w:ascii="Times New Roman" w:hAnsi="Times New Roman"/>
          <w:vertAlign w:val="subscript"/>
        </w:rPr>
        <w:t>O2</w:t>
      </w:r>
      <w:r>
        <w:rPr>
          <w:rFonts w:cs="Times New Roman" w:ascii="Times New Roman" w:hAnsi="Times New Roman"/>
        </w:rPr>
        <w:t>= n</w:t>
      </w:r>
      <w:r>
        <w:rPr>
          <w:rFonts w:cs="Times New Roman" w:ascii="Times New Roman" w:hAnsi="Times New Roman"/>
          <w:vertAlign w:val="subscript"/>
        </w:rPr>
        <w:t>CO2</w:t>
      </w:r>
      <w:r>
        <w:rPr>
          <w:rFonts w:cs="Times New Roman" w:ascii="Times New Roman" w:hAnsi="Times New Roman"/>
        </w:rPr>
        <w:t xml:space="preserve"> → n = 1,5n – 1 → n =2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Este là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 HCOOCH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9.</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n</w:t>
      </w:r>
      <w:r>
        <w:rPr>
          <w:rFonts w:cs="Times New Roman" w:ascii="Times New Roman" w:hAnsi="Times New Roman"/>
          <w:vertAlign w:val="subscript"/>
        </w:rPr>
        <w:t xml:space="preserve">saccarozo </w:t>
      </w:r>
      <w:r>
        <w:rPr>
          <w:rFonts w:cs="Times New Roman" w:ascii="Times New Roman" w:hAnsi="Times New Roman"/>
        </w:rPr>
        <w:t xml:space="preserve"> = 0,045 mol</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Saccarozo → glucozo + fructozo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Cả glucozo và fructozo đều phản ứng với AgNO</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Glucozo/Fructozo → 2Ag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w:t>
      </w:r>
      <w:r>
        <w:rPr>
          <w:rFonts w:cs="Times New Roman" w:ascii="Times New Roman" w:hAnsi="Times New Roman"/>
        </w:rPr>
        <w:t>n</w:t>
      </w:r>
      <w:r>
        <w:rPr>
          <w:rFonts w:cs="Times New Roman" w:ascii="Times New Roman" w:hAnsi="Times New Roman"/>
          <w:vertAlign w:val="subscript"/>
        </w:rPr>
        <w:t>Ag</w:t>
      </w:r>
      <w:r>
        <w:rPr>
          <w:rFonts w:cs="Times New Roman" w:ascii="Times New Roman" w:hAnsi="Times New Roman"/>
        </w:rPr>
        <w:t xml:space="preserve"> = 2n</w:t>
      </w:r>
      <w:r>
        <w:rPr>
          <w:rFonts w:cs="Times New Roman" w:ascii="Times New Roman" w:hAnsi="Times New Roman"/>
          <w:vertAlign w:val="subscript"/>
        </w:rPr>
        <w:t>glucozo</w:t>
      </w:r>
      <w:r>
        <w:rPr>
          <w:rFonts w:cs="Times New Roman" w:ascii="Times New Roman" w:hAnsi="Times New Roman"/>
        </w:rPr>
        <w:t xml:space="preserve"> + 2n</w:t>
      </w:r>
      <w:r>
        <w:rPr>
          <w:rFonts w:cs="Times New Roman" w:ascii="Times New Roman" w:hAnsi="Times New Roman"/>
          <w:vertAlign w:val="subscript"/>
        </w:rPr>
        <w:t>fructozo</w:t>
      </w:r>
      <w:r>
        <w:rPr>
          <w:rFonts w:cs="Times New Roman" w:ascii="Times New Roman" w:hAnsi="Times New Roman"/>
        </w:rPr>
        <w:t xml:space="preserve"> = 4n</w:t>
      </w:r>
      <w:r>
        <w:rPr>
          <w:rFonts w:cs="Times New Roman" w:ascii="Times New Roman" w:hAnsi="Times New Roman"/>
          <w:vertAlign w:val="subscript"/>
        </w:rPr>
        <w:t>saccarozo</w:t>
      </w:r>
      <w:r>
        <w:rPr>
          <w:rFonts w:cs="Times New Roman" w:ascii="Times New Roman" w:hAnsi="Times New Roman"/>
        </w:rPr>
        <w:t xml:space="preserve"> = 0,18 mol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m</w:t>
      </w:r>
      <w:r>
        <w:rPr>
          <w:rFonts w:cs="Times New Roman" w:ascii="Times New Roman" w:hAnsi="Times New Roman"/>
          <w:vertAlign w:val="subscript"/>
        </w:rPr>
        <w:t>Ag</w:t>
      </w:r>
      <w:r>
        <w:rPr>
          <w:rFonts w:cs="Times New Roman" w:ascii="Times New Roman" w:hAnsi="Times New Roman"/>
        </w:rPr>
        <w:t xml:space="preserve"> = 19,44g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10</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n</w:t>
      </w:r>
      <w:r>
        <w:rPr>
          <w:rFonts w:cs="Times New Roman" w:ascii="Times New Roman" w:hAnsi="Times New Roman"/>
          <w:vertAlign w:val="subscript"/>
        </w:rPr>
        <w:t>NaOH</w:t>
      </w:r>
      <w:r>
        <w:rPr>
          <w:rFonts w:cs="Times New Roman" w:ascii="Times New Roman" w:hAnsi="Times New Roman"/>
        </w:rPr>
        <w:t xml:space="preserve">  = 0,4 mol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Trong hỗn hợp có: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và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xml:space="preserve"> với cùng số mol là 0,1 mol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 xml:space="preserve">5 </w:t>
      </w:r>
      <w:r>
        <w:rPr>
          <w:rFonts w:cs="Times New Roman" w:ascii="Times New Roman" w:hAnsi="Times New Roman"/>
        </w:rPr>
        <w:t>+ 2NaOH → CH</w:t>
      </w:r>
      <w:r>
        <w:rPr>
          <w:rFonts w:cs="Times New Roman" w:ascii="Times New Roman" w:hAnsi="Times New Roman"/>
          <w:vertAlign w:val="subscript"/>
        </w:rPr>
        <w:t>3</w:t>
      </w:r>
      <w:r>
        <w:rPr>
          <w:rFonts w:cs="Times New Roman" w:ascii="Times New Roman" w:hAnsi="Times New Roman"/>
        </w:rPr>
        <w:t>COONa +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ONa + H</w:t>
      </w:r>
      <w:r>
        <w:rPr>
          <w:rFonts w:cs="Times New Roman" w:ascii="Times New Roman" w:hAnsi="Times New Roman"/>
          <w:vertAlign w:val="subscript"/>
        </w:rPr>
        <w:t>2</w:t>
      </w:r>
      <w:r>
        <w:rPr>
          <w:rFonts w:cs="Times New Roman" w:ascii="Times New Roman" w:hAnsi="Times New Roman"/>
        </w:rPr>
        <w:t>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COOCH</w:t>
      </w:r>
      <w:r>
        <w:rPr>
          <w:rFonts w:cs="Times New Roman" w:ascii="Times New Roman" w:hAnsi="Times New Roman"/>
          <w:vertAlign w:val="subscript"/>
        </w:rPr>
        <w:t>3</w:t>
      </w:r>
      <w:r>
        <w:rPr>
          <w:rFonts w:cs="Times New Roman" w:ascii="Times New Roman" w:hAnsi="Times New Roman"/>
        </w:rPr>
        <w:t xml:space="preserve"> + NaOH →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COONa + CH</w:t>
      </w:r>
      <w:r>
        <w:rPr>
          <w:rFonts w:cs="Times New Roman" w:ascii="Times New Roman" w:hAnsi="Times New Roman"/>
          <w:vertAlign w:val="subscript"/>
        </w:rPr>
        <w:t>3</w:t>
      </w:r>
      <w:r>
        <w:rPr>
          <w:rFonts w:cs="Times New Roman" w:ascii="Times New Roman" w:hAnsi="Times New Roman"/>
        </w:rPr>
        <w:t>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Sau phản ứng chất rắn gồm: 0,1 mol CH</w:t>
      </w:r>
      <w:r>
        <w:rPr>
          <w:rFonts w:cs="Times New Roman" w:ascii="Times New Roman" w:hAnsi="Times New Roman"/>
          <w:vertAlign w:val="subscript"/>
        </w:rPr>
        <w:t>3</w:t>
      </w:r>
      <w:r>
        <w:rPr>
          <w:rFonts w:cs="Times New Roman" w:ascii="Times New Roman" w:hAnsi="Times New Roman"/>
        </w:rPr>
        <w:t>COONa; 0,1 mol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ONa; 0,1 mol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COONa; 0,1 mol NaOH dư</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m</w:t>
      </w:r>
      <w:r>
        <w:rPr>
          <w:rFonts w:cs="Times New Roman" w:ascii="Times New Roman" w:hAnsi="Times New Roman"/>
          <w:vertAlign w:val="subscript"/>
        </w:rPr>
        <w:t>rắn</w:t>
      </w:r>
      <w:r>
        <w:rPr>
          <w:rFonts w:cs="Times New Roman" w:ascii="Times New Roman" w:hAnsi="Times New Roman"/>
        </w:rPr>
        <w:t xml:space="preserve"> = 38,2g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11.</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Các nhóm hút e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làm giảm lực bazo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nhóm đẩy e (R no;…) làm tăng lực bazo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Lực bazo: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NH &lt;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&lt; NH</w:t>
      </w:r>
      <w:r>
        <w:rPr>
          <w:rFonts w:cs="Times New Roman" w:ascii="Times New Roman" w:hAnsi="Times New Roman"/>
          <w:vertAlign w:val="subscript"/>
        </w:rPr>
        <w:t>3</w:t>
      </w:r>
      <w:r>
        <w:rPr>
          <w:rFonts w:cs="Times New Roman" w:ascii="Times New Roman" w:hAnsi="Times New Roman"/>
        </w:rPr>
        <w:t xml:space="preserve"> &lt;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&lt;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NH</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12</w:t>
      </w:r>
      <w:r>
        <w:rPr>
          <w:rFonts w:cs="Times New Roman" w:ascii="Times New Roman" w:hAnsi="Times New Roman"/>
        </w:rPr>
        <w:t xml:space="preserve">. → </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13.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X có số (pi + vòng) = 5. Và X chỉ có 2O → 1 nhòm COO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Để X + NaOH tạo muối thì X phải là este của phenol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Chỉ có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thỏa mãn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14.</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Bảo toàn khối lượng: m</w:t>
      </w:r>
      <w:r>
        <w:rPr>
          <w:rFonts w:cs="Times New Roman" w:ascii="Times New Roman" w:hAnsi="Times New Roman"/>
          <w:vertAlign w:val="subscript"/>
        </w:rPr>
        <w:t>este</w:t>
      </w:r>
      <w:r>
        <w:rPr>
          <w:rFonts w:cs="Times New Roman" w:ascii="Times New Roman" w:hAnsi="Times New Roman"/>
        </w:rPr>
        <w:t xml:space="preserve"> = m</w:t>
      </w:r>
      <w:r>
        <w:rPr>
          <w:rFonts w:cs="Times New Roman" w:ascii="Times New Roman" w:hAnsi="Times New Roman"/>
          <w:vertAlign w:val="subscript"/>
        </w:rPr>
        <w:t>muối</w:t>
      </w:r>
      <w:r>
        <w:rPr>
          <w:rFonts w:cs="Times New Roman" w:ascii="Times New Roman" w:hAnsi="Times New Roman"/>
        </w:rPr>
        <w:t xml:space="preserve"> + m</w:t>
      </w:r>
      <w:r>
        <w:rPr>
          <w:rFonts w:cs="Times New Roman" w:ascii="Times New Roman" w:hAnsi="Times New Roman"/>
          <w:vertAlign w:val="subscript"/>
        </w:rPr>
        <w:t xml:space="preserve">ancol </w:t>
      </w:r>
      <w:r>
        <w:rPr>
          <w:rFonts w:cs="Times New Roman" w:ascii="Times New Roman" w:hAnsi="Times New Roman"/>
        </w:rPr>
        <w:t xml:space="preserve"> -  m</w:t>
      </w:r>
      <w:r>
        <w:rPr>
          <w:rFonts w:cs="Times New Roman" w:ascii="Times New Roman" w:hAnsi="Times New Roman"/>
          <w:vertAlign w:val="subscript"/>
        </w:rPr>
        <w:t>NaOH</w:t>
      </w:r>
      <w:r>
        <w:rPr>
          <w:rFonts w:cs="Times New Roman" w:ascii="Times New Roman" w:hAnsi="Times New Roman"/>
        </w:rPr>
        <w:t xml:space="preserve"> = 8,8g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n</w:t>
      </w:r>
      <w:r>
        <w:rPr>
          <w:rFonts w:cs="Times New Roman" w:ascii="Times New Roman" w:hAnsi="Times New Roman"/>
          <w:vertAlign w:val="subscript"/>
        </w:rPr>
        <w:t>NaOH</w:t>
      </w:r>
      <w:r>
        <w:rPr>
          <w:rFonts w:cs="Times New Roman" w:ascii="Times New Roman" w:hAnsi="Times New Roman"/>
        </w:rPr>
        <w:t xml:space="preserve"> = n</w:t>
      </w:r>
      <w:r>
        <w:rPr>
          <w:rFonts w:cs="Times New Roman" w:ascii="Times New Roman" w:hAnsi="Times New Roman"/>
          <w:vertAlign w:val="subscript"/>
        </w:rPr>
        <w:t>este</w:t>
      </w:r>
      <w:r>
        <w:rPr>
          <w:rFonts w:cs="Times New Roman" w:ascii="Times New Roman" w:hAnsi="Times New Roman"/>
        </w:rPr>
        <w:t xml:space="preserve"> = n</w:t>
      </w:r>
      <w:r>
        <w:rPr>
          <w:rFonts w:cs="Times New Roman" w:ascii="Times New Roman" w:hAnsi="Times New Roman"/>
          <w:vertAlign w:val="subscript"/>
        </w:rPr>
        <w:t>axit</w:t>
      </w:r>
      <w:r>
        <w:rPr>
          <w:rFonts w:cs="Times New Roman" w:ascii="Times New Roman" w:hAnsi="Times New Roman"/>
        </w:rPr>
        <w:t xml:space="preserve"> = 0,1 mol (vì este đơn chức)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M</w:t>
      </w:r>
      <w:r>
        <w:rPr>
          <w:rFonts w:cs="Times New Roman" w:ascii="Times New Roman" w:hAnsi="Times New Roman"/>
          <w:vertAlign w:val="subscript"/>
        </w:rPr>
        <w:t>este</w:t>
      </w:r>
      <w:r>
        <w:rPr>
          <w:rFonts w:cs="Times New Roman" w:ascii="Times New Roman" w:hAnsi="Times New Roman"/>
        </w:rPr>
        <w:t xml:space="preserve"> = 88g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M</w:t>
      </w:r>
      <w:r>
        <w:rPr>
          <w:rFonts w:cs="Times New Roman" w:ascii="Times New Roman" w:hAnsi="Times New Roman"/>
          <w:vertAlign w:val="subscript"/>
        </w:rPr>
        <w:t xml:space="preserve">tb(muối) </w:t>
      </w:r>
      <w:r>
        <w:rPr>
          <w:rFonts w:cs="Times New Roman" w:ascii="Times New Roman" w:hAnsi="Times New Roman"/>
        </w:rPr>
        <w:t xml:space="preserve"> = 78,5g → 2 axit đồng đẳng kế tiếp là: HCOOH và CH</w:t>
      </w:r>
      <w:r>
        <w:rPr>
          <w:rFonts w:cs="Times New Roman" w:ascii="Times New Roman" w:hAnsi="Times New Roman"/>
          <w:vertAlign w:val="subscript"/>
        </w:rPr>
        <w:t>3</w:t>
      </w:r>
      <w:r>
        <w:rPr>
          <w:rFonts w:cs="Times New Roman" w:ascii="Times New Roman" w:hAnsi="Times New Roman"/>
        </w:rPr>
        <w:t>COOH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2 este là HCOOCH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 xml:space="preserve"> và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 xml:space="preserve"> với số mol là x và y</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x + y = 0,1 mol; m</w:t>
        <w:softHyphen/>
      </w:r>
      <w:r>
        <w:rPr>
          <w:rFonts w:cs="Times New Roman" w:ascii="Times New Roman" w:hAnsi="Times New Roman"/>
          <w:vertAlign w:val="subscript"/>
        </w:rPr>
        <w:t>muối</w:t>
      </w:r>
      <w:r>
        <w:rPr>
          <w:rFonts w:cs="Times New Roman" w:ascii="Times New Roman" w:hAnsi="Times New Roman"/>
        </w:rPr>
        <w:t xml:space="preserve"> = 68x + 74y = 7,85g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x = 0,025; y = 0,075 mol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%m</w:t>
      </w:r>
      <w:r>
        <w:rPr>
          <w:rFonts w:cs="Times New Roman" w:ascii="Times New Roman" w:hAnsi="Times New Roman"/>
          <w:vertAlign w:val="subscript"/>
        </w:rPr>
        <w:t xml:space="preserve">HCOOC3H7 </w:t>
      </w:r>
      <w:r>
        <w:rPr>
          <w:rFonts w:cs="Times New Roman" w:ascii="Times New Roman" w:hAnsi="Times New Roman"/>
        </w:rPr>
        <w:t>= 25%; %m</w:t>
      </w:r>
      <w:r>
        <w:rPr>
          <w:rFonts w:cs="Times New Roman" w:ascii="Times New Roman" w:hAnsi="Times New Roman"/>
          <w:vertAlign w:val="subscript"/>
        </w:rPr>
        <w:t>CH3COOC2H5</w:t>
      </w:r>
      <w:r>
        <w:rPr>
          <w:rFonts w:cs="Times New Roman" w:ascii="Times New Roman" w:hAnsi="Times New Roman"/>
        </w:rPr>
        <w:t xml:space="preserve"> = 75%</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15</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chỉ có 3 chất 3, 4, 5. Trong đó chỉ có 3 và 4 là có phản ứng tráng bạc nhờ có nhóm CHO (gốc HCOO-)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16.</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Ba(OH)</w:t>
      </w:r>
      <w:r>
        <w:rPr>
          <w:rFonts w:cs="Times New Roman" w:ascii="Times New Roman" w:hAnsi="Times New Roman"/>
          <w:vertAlign w:val="subscript"/>
        </w:rPr>
        <w:t>2</w:t>
      </w:r>
      <w:r>
        <w:rPr>
          <w:rFonts w:cs="Times New Roman" w:ascii="Times New Roman" w:hAnsi="Times New Roman"/>
        </w:rPr>
        <w:t xml:space="preserve"> + CO</w:t>
      </w:r>
      <w:r>
        <w:rPr>
          <w:rFonts w:cs="Times New Roman" w:ascii="Times New Roman" w:hAnsi="Times New Roman"/>
          <w:vertAlign w:val="subscript"/>
        </w:rPr>
        <w:t>2</w:t>
      </w:r>
      <w:r>
        <w:rPr>
          <w:rFonts w:cs="Times New Roman" w:ascii="Times New Roman" w:hAnsi="Times New Roman"/>
        </w:rPr>
        <w:t xml:space="preserve"> → BaCO</w:t>
      </w:r>
      <w:r>
        <w:rPr>
          <w:rFonts w:cs="Times New Roman" w:ascii="Times New Roman" w:hAnsi="Times New Roman"/>
          <w:vertAlign w:val="subscript"/>
        </w:rPr>
        <w:t>3</w:t>
      </w:r>
      <w:r>
        <w:rPr>
          <w:rFonts w:cs="Times New Roman" w:ascii="Times New Roman" w:hAnsi="Times New Roman"/>
        </w:rPr>
        <w:t xml:space="preserve"> + H</w:t>
      </w:r>
      <w:r>
        <w:rPr>
          <w:rFonts w:cs="Times New Roman" w:ascii="Times New Roman" w:hAnsi="Times New Roman"/>
          <w:vertAlign w:val="subscript"/>
        </w:rPr>
        <w:t>2</w:t>
      </w:r>
      <w:r>
        <w:rPr>
          <w:rFonts w:cs="Times New Roman" w:ascii="Times New Roman" w:hAnsi="Times New Roman"/>
        </w:rPr>
        <w:t>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Ba(OH)</w:t>
      </w:r>
      <w:r>
        <w:rPr>
          <w:rFonts w:cs="Times New Roman" w:ascii="Times New Roman" w:hAnsi="Times New Roman"/>
          <w:vertAlign w:val="subscript"/>
        </w:rPr>
        <w:t>2</w:t>
      </w:r>
      <w:r>
        <w:rPr>
          <w:rFonts w:cs="Times New Roman" w:ascii="Times New Roman" w:hAnsi="Times New Roman"/>
        </w:rPr>
        <w:t xml:space="preserve"> + 2CO</w:t>
      </w:r>
      <w:r>
        <w:rPr>
          <w:rFonts w:cs="Times New Roman" w:ascii="Times New Roman" w:hAnsi="Times New Roman"/>
          <w:vertAlign w:val="subscript"/>
        </w:rPr>
        <w:t>2</w:t>
      </w:r>
      <w:r>
        <w:rPr>
          <w:rFonts w:cs="Times New Roman" w:ascii="Times New Roman" w:hAnsi="Times New Roman"/>
        </w:rPr>
        <w:t xml:space="preserve"> → Ba(HCP</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m</w:t>
      </w:r>
      <w:r>
        <w:rPr>
          <w:rFonts w:cs="Times New Roman" w:ascii="Times New Roman" w:hAnsi="Times New Roman"/>
          <w:vertAlign w:val="subscript"/>
        </w:rPr>
        <w:t xml:space="preserve">X giảm so với ban đầu </w:t>
      </w:r>
      <w:r>
        <w:rPr>
          <w:rFonts w:cs="Times New Roman" w:ascii="Times New Roman" w:hAnsi="Times New Roman"/>
        </w:rPr>
        <w:t xml:space="preserve"> = m</w:t>
      </w:r>
      <w:r>
        <w:rPr>
          <w:rFonts w:cs="Times New Roman" w:ascii="Times New Roman" w:hAnsi="Times New Roman"/>
          <w:vertAlign w:val="subscript"/>
        </w:rPr>
        <w:t xml:space="preserve">BaCO3 </w:t>
      </w:r>
      <w:r>
        <w:rPr>
          <w:rFonts w:cs="Times New Roman" w:ascii="Times New Roman" w:hAnsi="Times New Roman"/>
        </w:rPr>
        <w:t>– m</w:t>
      </w:r>
      <w:r>
        <w:rPr>
          <w:rFonts w:cs="Times New Roman" w:ascii="Times New Roman" w:hAnsi="Times New Roman"/>
          <w:vertAlign w:val="subscript"/>
        </w:rPr>
        <w:t>CO2</w:t>
      </w:r>
      <w:r>
        <w:rPr>
          <w:rFonts w:cs="Times New Roman" w:ascii="Times New Roman" w:hAnsi="Times New Roman"/>
        </w:rPr>
        <w:t xml:space="preserve"> = 140,8g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CO2</w:t>
      </w:r>
      <w:r>
        <w:rPr>
          <w:rFonts w:cs="Times New Roman" w:ascii="Times New Roman" w:hAnsi="Times New Roman"/>
        </w:rPr>
        <w:t xml:space="preserve"> = 3,2 mol</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5</w:t>
      </w:r>
      <w:r>
        <w:rPr>
          <w:rFonts w:cs="Times New Roman" w:ascii="Times New Roman" w:hAnsi="Times New Roman"/>
        </w:rPr>
        <w:t>)</w:t>
      </w:r>
      <w:r>
        <w:rPr>
          <w:rFonts w:cs="Times New Roman" w:ascii="Times New Roman" w:hAnsi="Times New Roman"/>
          <w:vertAlign w:val="subscript"/>
        </w:rPr>
        <w:t>n</w:t>
      </w:r>
      <w:r>
        <w:rPr>
          <w:rFonts w:cs="Times New Roman" w:ascii="Times New Roman" w:hAnsi="Times New Roman"/>
        </w:rPr>
        <w:t xml:space="preserve"> → nC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 2nCO</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tinh bột</w:t>
      </w:r>
      <w:r>
        <w:rPr>
          <w:rFonts w:cs="Times New Roman" w:ascii="Times New Roman" w:hAnsi="Times New Roman"/>
        </w:rPr>
        <w:t xml:space="preserve"> = 288g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17</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chất thỏa mãn: stiren; phenol; anilin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18</w:t>
      </w:r>
      <w:r>
        <w:rPr>
          <w:rFonts w:cs="Times New Roman" w:ascii="Times New Roman" w:hAnsi="Times New Roman"/>
        </w:rPr>
        <w:t xml:space="preserve">. →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19.</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 sai vì: Glucozo + nước Brom tạo axit gluconic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B sai vì: Fructozo mới có nhiều trong mật ong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 sai vì: Xenlulozo không tan trong dung dịch Cu(OH)</w:t>
      </w:r>
      <w:r>
        <w:rPr>
          <w:rFonts w:cs="Times New Roman" w:ascii="Times New Roman" w:hAnsi="Times New Roman"/>
          <w:vertAlign w:val="subscript"/>
        </w:rPr>
        <w:t>2</w:t>
      </w:r>
      <w:r>
        <w:rPr>
          <w:rFonts w:cs="Times New Roman" w:ascii="Times New Roman" w:hAnsi="Times New Roman"/>
        </w:rPr>
        <w:t>/NaOH</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Câu 20.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Tinh bột mới có phản ứng với I</w:t>
      </w:r>
      <w:r>
        <w:rPr>
          <w:rFonts w:cs="Times New Roman" w:ascii="Times New Roman" w:hAnsi="Times New Roman"/>
          <w:vertAlign w:val="subscript"/>
        </w:rPr>
        <w:t>2</w:t>
      </w:r>
      <w:r>
        <w:rPr>
          <w:rFonts w:cs="Times New Roman" w:ascii="Times New Roman" w:hAnsi="Times New Roman"/>
        </w:rPr>
        <w:t xml:space="preserve"> còn xenlulozo thì không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21</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n</w:t>
      </w:r>
      <w:r>
        <w:rPr>
          <w:rFonts w:cs="Times New Roman" w:ascii="Times New Roman" w:hAnsi="Times New Roman"/>
          <w:vertAlign w:val="subscript"/>
        </w:rPr>
        <w:t xml:space="preserve">CO2 </w:t>
      </w:r>
      <w:r>
        <w:rPr>
          <w:rFonts w:cs="Times New Roman" w:ascii="Times New Roman" w:hAnsi="Times New Roman"/>
        </w:rPr>
        <w:t>= n</w:t>
      </w:r>
      <w:r>
        <w:rPr>
          <w:rFonts w:cs="Times New Roman" w:ascii="Times New Roman" w:hAnsi="Times New Roman"/>
          <w:vertAlign w:val="subscript"/>
        </w:rPr>
        <w:t>CaCO3</w:t>
      </w:r>
      <w:r>
        <w:rPr>
          <w:rFonts w:cs="Times New Roman" w:ascii="Times New Roman" w:hAnsi="Times New Roman"/>
        </w:rPr>
        <w:t xml:space="preserve"> = 0,3 mol</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12</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  2CO</w:t>
      </w:r>
      <w:r>
        <w:rPr>
          <w:rFonts w:cs="Times New Roman" w:ascii="Times New Roman" w:hAnsi="Times New Roman"/>
          <w:vertAlign w:val="subscript"/>
        </w:rPr>
        <w:t xml:space="preserve">2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C6H12O6</w:t>
      </w:r>
      <w:r>
        <w:rPr>
          <w:rFonts w:cs="Times New Roman" w:ascii="Times New Roman" w:hAnsi="Times New Roman"/>
        </w:rPr>
        <w:t xml:space="preserve"> = 0,15 mol → Thực tế cần dùng: n = 0,15.100/60 = 0,25 mol</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m =45g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22.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 sai vì: thủy phân tinh bột chỉ tạo glucozo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B sai vì: cả xenlulozo và tinh bột đều không có phản ứng tráng bạc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D sai vì: fructozo không có nhóm CHO nhưng trong môi trường bazo thì fructozo chuyển thành glucozo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23.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B điều chế từ ancol → không thể là este của phenol</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B không có phản ứng tráng bạc → không có gốc HCOO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24</w:t>
      </w:r>
      <w:r>
        <w:rPr>
          <w:rFonts w:cs="Times New Roman" w:ascii="Times New Roman" w:hAnsi="Times New Roman"/>
        </w:rPr>
        <w:t xml:space="preserve">. →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25.</w:t>
      </w:r>
      <w:r>
        <w:rPr>
          <w:rFonts w:cs="Times New Roman" w:ascii="Times New Roman" w:hAnsi="Times New Roman"/>
        </w:rPr>
        <w:t xml:space="preserve"> →</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26</w:t>
      </w:r>
      <w:r>
        <w:rPr>
          <w:rFonts w:cs="Times New Roman" w:ascii="Times New Roman" w:hAnsi="Times New Roman"/>
        </w:rPr>
        <w:t>. →</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Cây 27.</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w:t>
        <w:softHyphen/>
      </w:r>
      <w:r>
        <w:rPr>
          <w:rFonts w:cs="Times New Roman" w:ascii="Times New Roman" w:hAnsi="Times New Roman"/>
          <w:vertAlign w:val="subscript"/>
        </w:rPr>
        <w:t>5</w:t>
      </w:r>
      <w:r>
        <w:rPr>
          <w:rFonts w:cs="Times New Roman" w:ascii="Times New Roman" w:hAnsi="Times New Roman"/>
        </w:rPr>
        <w:t>H</w:t>
      </w:r>
      <w:r>
        <w:rPr>
          <w:rFonts w:cs="Times New Roman" w:ascii="Times New Roman" w:hAnsi="Times New Roman"/>
          <w:vertAlign w:val="subscript"/>
        </w:rPr>
        <w:t>13</w:t>
      </w:r>
      <w:r>
        <w:rPr>
          <w:rFonts w:cs="Times New Roman" w:ascii="Times New Roman" w:hAnsi="Times New Roman"/>
        </w:rPr>
        <w:t>N có các đồng phân bậc 1:</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 – C – C – C – C – 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 – C – C – C(CH</w:t>
      </w:r>
      <w:r>
        <w:rPr>
          <w:rFonts w:cs="Times New Roman" w:ascii="Times New Roman" w:hAnsi="Times New Roman"/>
          <w:vertAlign w:val="subscript"/>
        </w:rPr>
        <w:t>3</w:t>
      </w:r>
      <w:r>
        <w:rPr>
          <w:rFonts w:cs="Times New Roman" w:ascii="Times New Roman" w:hAnsi="Times New Roman"/>
        </w:rPr>
        <w:t>) – 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 – C – C(CH</w:t>
      </w:r>
      <w:r>
        <w:rPr>
          <w:rFonts w:cs="Times New Roman" w:ascii="Times New Roman" w:hAnsi="Times New Roman"/>
          <w:vertAlign w:val="subscript"/>
        </w:rPr>
        <w:t>3</w:t>
      </w:r>
      <w:r>
        <w:rPr>
          <w:rFonts w:cs="Times New Roman" w:ascii="Times New Roman" w:hAnsi="Times New Roman"/>
        </w:rPr>
        <w:t>) – C – 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 – C(CH</w:t>
      </w:r>
      <w:r>
        <w:rPr>
          <w:rFonts w:cs="Times New Roman" w:ascii="Times New Roman" w:hAnsi="Times New Roman"/>
          <w:vertAlign w:val="subscript"/>
        </w:rPr>
        <w:t>3</w:t>
      </w:r>
      <w:r>
        <w:rPr>
          <w:rFonts w:cs="Times New Roman" w:ascii="Times New Roman" w:hAnsi="Times New Roman"/>
        </w:rPr>
        <w:t>) – C – C – 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 – C – C(CH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xml:space="preserve"> – 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3</w:t>
      </w:r>
      <w:r>
        <w:rPr>
          <w:rFonts w:cs="Times New Roman" w:ascii="Times New Roman" w:hAnsi="Times New Roman"/>
        </w:rPr>
        <w:t>C – C – 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C – 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 – C(CH</w:t>
      </w:r>
      <w:r>
        <w:rPr>
          <w:rFonts w:cs="Times New Roman" w:ascii="Times New Roman" w:hAnsi="Times New Roman"/>
          <w:vertAlign w:val="subscript"/>
        </w:rPr>
        <w:t>3</w:t>
      </w:r>
      <w:r>
        <w:rPr>
          <w:rFonts w:cs="Times New Roman" w:ascii="Times New Roman" w:hAnsi="Times New Roman"/>
        </w:rPr>
        <w:t>) – C(CH</w:t>
      </w:r>
      <w:r>
        <w:rPr>
          <w:rFonts w:cs="Times New Roman" w:ascii="Times New Roman" w:hAnsi="Times New Roman"/>
          <w:vertAlign w:val="subscript"/>
        </w:rPr>
        <w:t>3</w:t>
      </w:r>
      <w:r>
        <w:rPr>
          <w:rFonts w:cs="Times New Roman" w:ascii="Times New Roman" w:hAnsi="Times New Roman"/>
        </w:rPr>
        <w:t>) – NH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 xml:space="preserve">Câu 28. </w:t>
      </w:r>
      <w:r>
        <w:rPr>
          <w:rFonts w:cs="Times New Roman" w:ascii="Times New Roman" w:hAnsi="Times New Roman"/>
        </w:rPr>
        <w:t>→</w:t>
      </w:r>
      <w:r>
        <w:rPr>
          <w:rFonts w:cs="Times New Roman" w:ascii="Times New Roman" w:hAnsi="Times New Roman"/>
          <w:b/>
        </w:rPr>
        <w:t>D</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29</w:t>
      </w:r>
      <w:r>
        <w:rPr>
          <w:rFonts w:cs="Times New Roman" w:ascii="Times New Roman" w:hAnsi="Times New Roman"/>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X không bị thủy phân → loại mantozo và saccarozo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X làm mất màu nước brom → loại fructozo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30.</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5</w:t>
      </w:r>
      <w:r>
        <w:rPr>
          <w:rFonts w:cs="Times New Roman" w:ascii="Times New Roman" w:hAnsi="Times New Roman"/>
        </w:rPr>
        <w:t>)</w:t>
      </w:r>
      <w:r>
        <w:rPr>
          <w:rFonts w:cs="Times New Roman" w:ascii="Times New Roman" w:hAnsi="Times New Roman"/>
          <w:vertAlign w:val="subscript"/>
        </w:rPr>
        <w:t>n</w:t>
      </w:r>
      <w:r>
        <w:rPr>
          <w:rFonts w:cs="Times New Roman" w:ascii="Times New Roman" w:hAnsi="Times New Roman"/>
        </w:rPr>
        <w:t xml:space="preserve"> → nC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12</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 2nX</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C2H5OH</w:t>
      </w:r>
      <w:r>
        <w:rPr>
          <w:rFonts w:cs="Times New Roman" w:ascii="Times New Roman" w:hAnsi="Times New Roman"/>
        </w:rPr>
        <w:t xml:space="preserve"> = (2n).n</w:t>
      </w:r>
      <w:r>
        <w:rPr>
          <w:rFonts w:cs="Times New Roman" w:ascii="Times New Roman" w:hAnsi="Times New Roman"/>
          <w:vertAlign w:val="subscript"/>
        </w:rPr>
        <w:t>tinh bột</w:t>
      </w:r>
      <w:r>
        <w:rPr>
          <w:rFonts w:cs="Times New Roman" w:ascii="Times New Roman" w:hAnsi="Times New Roman"/>
        </w:rPr>
        <w:t>.H% = 0,88 mol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V</w:t>
      </w:r>
      <w:r>
        <w:rPr>
          <w:rFonts w:cs="Times New Roman" w:ascii="Times New Roman" w:hAnsi="Times New Roman"/>
          <w:vertAlign w:val="subscript"/>
        </w:rPr>
        <w:t>C2H5OH</w:t>
      </w:r>
      <w:r>
        <w:rPr>
          <w:rFonts w:cs="Times New Roman" w:ascii="Times New Roman" w:hAnsi="Times New Roman"/>
        </w:rPr>
        <w:t xml:space="preserve"> = m/D = 0,88.46/0,8 = 50,6 ml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V</w:t>
      </w:r>
      <w:r>
        <w:rPr>
          <w:rFonts w:cs="Times New Roman" w:ascii="Times New Roman" w:hAnsi="Times New Roman"/>
          <w:vertAlign w:val="subscript"/>
        </w:rPr>
        <w:t>rượu</w:t>
      </w:r>
      <w:r>
        <w:rPr>
          <w:rFonts w:cs="Times New Roman" w:ascii="Times New Roman" w:hAnsi="Times New Roman"/>
        </w:rPr>
        <w:t xml:space="preserve"> = 50,6.100/23 = 220 ml = 0,22 lít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31.</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Các đồng phân este:</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HCOOCH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 HCOOCH(CH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COOCH</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Bậc của amin = số nhóm hidrocacbon gắn vào N</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33</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X :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 Y : CH</w:t>
      </w:r>
      <w:r>
        <w:rPr>
          <w:rFonts w:cs="Times New Roman" w:ascii="Times New Roman" w:hAnsi="Times New Roman"/>
          <w:vertAlign w:val="subscript"/>
        </w:rPr>
        <w:t>3</w:t>
      </w:r>
      <w:r>
        <w:rPr>
          <w:rFonts w:cs="Times New Roman" w:ascii="Times New Roman" w:hAnsi="Times New Roman"/>
        </w:rPr>
        <w:t>COOH</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Este: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 + 2[O] → CH</w:t>
      </w:r>
      <w:r>
        <w:rPr>
          <w:rFonts w:cs="Times New Roman" w:ascii="Times New Roman" w:hAnsi="Times New Roman"/>
          <w:vertAlign w:val="subscript"/>
        </w:rPr>
        <w:t>3</w:t>
      </w:r>
      <w:r>
        <w:rPr>
          <w:rFonts w:cs="Times New Roman" w:ascii="Times New Roman" w:hAnsi="Times New Roman"/>
        </w:rPr>
        <w:t>COOH + H</w:t>
      </w:r>
      <w:r>
        <w:rPr>
          <w:rFonts w:cs="Times New Roman" w:ascii="Times New Roman" w:hAnsi="Times New Roman"/>
          <w:vertAlign w:val="subscript"/>
        </w:rPr>
        <w:t>2</w:t>
      </w:r>
      <w:r>
        <w:rPr>
          <w:rFonts w:cs="Times New Roman" w:ascii="Times New Roman" w:hAnsi="Times New Roman"/>
        </w:rPr>
        <w:t>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34.</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 sai vì: các amin có nhóm hút e như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không làm đổi màu quỳ tím</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C sai vì: ở nhiệt độ thường, anilin không tan trong nước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D sai vì: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là 1 chất độc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35</w:t>
      </w:r>
      <w:r>
        <w:rPr>
          <w:rFonts w:cs="Times New Roman" w:ascii="Times New Roman" w:hAnsi="Times New Roman"/>
        </w:rPr>
        <w:t>. →</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Câu 36.</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Este không tham gia phản ứng tráng bạc phải có nhóm HCOO-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HCOO-C-C-C-C; HCOO-C(CH</w:t>
      </w:r>
      <w:r>
        <w:rPr>
          <w:rFonts w:cs="Times New Roman" w:ascii="Times New Roman" w:hAnsi="Times New Roman"/>
          <w:vertAlign w:val="subscript"/>
        </w:rPr>
        <w:t>3</w:t>
      </w:r>
      <w:r>
        <w:rPr>
          <w:rFonts w:cs="Times New Roman" w:ascii="Times New Roman" w:hAnsi="Times New Roman"/>
        </w:rPr>
        <w:t>)-C-C; HCOO-C-C(CH</w:t>
      </w:r>
      <w:r>
        <w:rPr>
          <w:rFonts w:cs="Times New Roman" w:ascii="Times New Roman" w:hAnsi="Times New Roman"/>
          <w:vertAlign w:val="subscript"/>
        </w:rPr>
        <w:t>3</w:t>
      </w:r>
      <w:r>
        <w:rPr>
          <w:rFonts w:cs="Times New Roman" w:ascii="Times New Roman" w:hAnsi="Times New Roman"/>
        </w:rPr>
        <w:t>)-C; HCOO-C(CH</w:t>
        <w:softHyphen/>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w:t>
      </w:r>
      <w:r>
        <w:rPr>
          <w:rFonts w:cs="Times New Roman" w:ascii="Times New Roman" w:hAnsi="Times New Roman"/>
          <w:b/>
        </w:rPr>
        <w:t>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37</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+ 3Br</w:t>
      </w:r>
      <w:r>
        <w:rPr>
          <w:rFonts w:cs="Times New Roman" w:ascii="Times New Roman" w:hAnsi="Times New Roman"/>
          <w:vertAlign w:val="subscript"/>
        </w:rPr>
        <w:t>2</w:t>
      </w:r>
      <w:r>
        <w:rPr>
          <w:rFonts w:cs="Times New Roman" w:ascii="Times New Roman" w:hAnsi="Times New Roman"/>
        </w:rPr>
        <w:t xml:space="preserve"> → H</w:t>
      </w:r>
      <w:r>
        <w:rPr>
          <w:rFonts w:cs="Times New Roman" w:ascii="Times New Roman" w:hAnsi="Times New Roman"/>
          <w:vertAlign w:val="subscript"/>
        </w:rPr>
        <w:t>2</w:t>
      </w:r>
      <w:r>
        <w:rPr>
          <w:rFonts w:cs="Times New Roman" w:ascii="Times New Roman" w:hAnsi="Times New Roman"/>
        </w:rPr>
        <w:t>NC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2</w:t>
      </w:r>
      <w:r>
        <w:rPr>
          <w:rFonts w:cs="Times New Roman" w:ascii="Times New Roman" w:hAnsi="Times New Roman"/>
        </w:rPr>
        <w:t>Br</w:t>
      </w:r>
      <w:r>
        <w:rPr>
          <w:rFonts w:cs="Times New Roman" w:ascii="Times New Roman" w:hAnsi="Times New Roman"/>
          <w:vertAlign w:val="subscript"/>
        </w:rPr>
        <w:t>3</w:t>
      </w:r>
      <w:r>
        <w:rPr>
          <w:rFonts w:cs="Times New Roman" w:ascii="Times New Roman" w:hAnsi="Times New Roman"/>
        </w:rPr>
        <w:t xml:space="preserve"> + 3HBr</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n</w:t>
      </w:r>
      <w:r>
        <w:rPr>
          <w:rFonts w:cs="Times New Roman" w:ascii="Times New Roman" w:hAnsi="Times New Roman"/>
          <w:vertAlign w:val="subscript"/>
        </w:rPr>
        <w:t>kết tủa</w:t>
      </w:r>
      <w:r>
        <w:rPr>
          <w:rFonts w:cs="Times New Roman" w:ascii="Times New Roman" w:hAnsi="Times New Roman"/>
        </w:rPr>
        <w:t xml:space="preserve"> = 0,15 mol &lt; n</w:t>
      </w:r>
      <w:r>
        <w:rPr>
          <w:rFonts w:cs="Times New Roman" w:ascii="Times New Roman" w:hAnsi="Times New Roman"/>
          <w:vertAlign w:val="subscript"/>
        </w:rPr>
        <w:t>anilin</w:t>
      </w:r>
      <w:r>
        <w:rPr>
          <w:rFonts w:cs="Times New Roman" w:ascii="Times New Roman" w:hAnsi="Times New Roman"/>
        </w:rPr>
        <w:t xml:space="preserve"> = 0,3 mol → anilin dư</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Br2</w:t>
      </w:r>
      <w:r>
        <w:rPr>
          <w:rFonts w:cs="Times New Roman" w:ascii="Times New Roman" w:hAnsi="Times New Roman"/>
        </w:rPr>
        <w:t xml:space="preserve"> = 0,45 mol →m</w:t>
      </w:r>
      <w:r>
        <w:rPr>
          <w:rFonts w:cs="Times New Roman" w:ascii="Times New Roman" w:hAnsi="Times New Roman"/>
          <w:vertAlign w:val="subscript"/>
        </w:rPr>
        <w:t>Br2</w:t>
      </w:r>
      <w:r>
        <w:rPr>
          <w:rFonts w:cs="Times New Roman" w:ascii="Times New Roman" w:hAnsi="Times New Roman"/>
        </w:rPr>
        <w:t xml:space="preserve"> = 72g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38</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X gồm: CH</w:t>
      </w:r>
      <w:r>
        <w:rPr>
          <w:rFonts w:cs="Times New Roman" w:ascii="Times New Roman" w:hAnsi="Times New Roman"/>
          <w:vertAlign w:val="subscript"/>
        </w:rPr>
        <w:t>3</w:t>
      </w:r>
      <w:r>
        <w:rPr>
          <w:rFonts w:cs="Times New Roman" w:ascii="Times New Roman" w:hAnsi="Times New Roman"/>
        </w:rPr>
        <w:t>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3</w:t>
      </w:r>
      <w:r>
        <w:rPr>
          <w:rFonts w:cs="Times New Roman" w:ascii="Times New Roman" w:hAnsi="Times New Roman"/>
        </w:rPr>
        <w:t>COOH(C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CH</w:t>
      </w:r>
      <w:r>
        <w:rPr>
          <w:rFonts w:cs="Times New Roman" w:ascii="Times New Roman" w:hAnsi="Times New Roman"/>
          <w:vertAlign w:val="subscript"/>
        </w:rPr>
        <w:t>3</w:t>
      </w:r>
      <w:r>
        <w:rPr>
          <w:rFonts w:cs="Times New Roman" w:ascii="Times New Roman" w:hAnsi="Times New Roman"/>
        </w:rPr>
        <w:t>CHO(C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Quy hỗn hợp về: x mol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 và y mol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Sau hi đốt chat: m</w:t>
      </w:r>
      <w:r>
        <w:rPr>
          <w:rFonts w:cs="Times New Roman" w:ascii="Times New Roman" w:hAnsi="Times New Roman"/>
          <w:vertAlign w:val="subscript"/>
        </w:rPr>
        <w:t>bình tăng</w:t>
      </w:r>
      <w:r>
        <w:rPr>
          <w:rFonts w:cs="Times New Roman" w:ascii="Times New Roman" w:hAnsi="Times New Roman"/>
        </w:rPr>
        <w:t xml:space="preserve"> = m</w:t>
      </w:r>
      <w:r>
        <w:rPr>
          <w:rFonts w:cs="Times New Roman" w:ascii="Times New Roman" w:hAnsi="Times New Roman"/>
          <w:vertAlign w:val="subscript"/>
        </w:rPr>
        <w:t>spc</w:t>
      </w:r>
      <w:r>
        <w:rPr>
          <w:rFonts w:cs="Times New Roman" w:ascii="Times New Roman" w:hAnsi="Times New Roman"/>
        </w:rPr>
        <w:t xml:space="preserve"> = 27g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n</w:t>
      </w:r>
      <w:r>
        <w:rPr>
          <w:rFonts w:cs="Times New Roman" w:ascii="Times New Roman" w:hAnsi="Times New Roman"/>
          <w:vertAlign w:val="subscript"/>
        </w:rPr>
        <w:t xml:space="preserve">CO2 </w:t>
      </w:r>
      <w:r>
        <w:rPr>
          <w:rFonts w:cs="Times New Roman" w:ascii="Times New Roman" w:hAnsi="Times New Roman"/>
        </w:rPr>
        <w:t>= n</w:t>
      </w:r>
      <w:r>
        <w:rPr>
          <w:rFonts w:cs="Times New Roman" w:ascii="Times New Roman" w:hAnsi="Times New Roman"/>
          <w:vertAlign w:val="subscript"/>
        </w:rPr>
        <w:t>CaCO3</w:t>
      </w:r>
      <w:r>
        <w:rPr>
          <w:rFonts w:cs="Times New Roman" w:ascii="Times New Roman" w:hAnsi="Times New Roman"/>
        </w:rPr>
        <w:t xml:space="preserve"> = 0,45 mol → n</w:t>
      </w:r>
      <w:r>
        <w:rPr>
          <w:rFonts w:cs="Times New Roman" w:ascii="Times New Roman" w:hAnsi="Times New Roman"/>
          <w:vertAlign w:val="subscript"/>
        </w:rPr>
        <w:t>H2O</w:t>
      </w:r>
      <w:r>
        <w:rPr>
          <w:rFonts w:cs="Times New Roman" w:ascii="Times New Roman" w:hAnsi="Times New Roman"/>
        </w:rPr>
        <w:t xml:space="preserve"> = 0,4 mol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CO2</w:t>
      </w:r>
      <w:r>
        <w:rPr>
          <w:rFonts w:cs="Times New Roman" w:ascii="Times New Roman" w:hAnsi="Times New Roman"/>
        </w:rPr>
        <w:t xml:space="preserve"> = 2x + 3y = 0,45; n</w:t>
      </w:r>
      <w:r>
        <w:rPr>
          <w:rFonts w:cs="Times New Roman" w:ascii="Times New Roman" w:hAnsi="Times New Roman"/>
          <w:vertAlign w:val="subscript"/>
        </w:rPr>
        <w:t>H2O</w:t>
      </w:r>
      <w:r>
        <w:rPr>
          <w:rFonts w:cs="Times New Roman" w:ascii="Times New Roman" w:hAnsi="Times New Roman"/>
        </w:rPr>
        <w:t xml:space="preserve"> = 2x + 2y = 0,4</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x = 0,15; y = 0,05 mol</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w:t>
      </w:r>
      <w:r>
        <w:rPr>
          <w:rFonts w:cs="Times New Roman" w:ascii="Times New Roman" w:hAnsi="Times New Roman"/>
          <w:b/>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Câu 39</w:t>
      </w:r>
      <w:r>
        <w:rPr>
          <w:rFonts w:cs="Times New Roman" w:ascii="Times New Roman" w:hAnsi="Times New Roman"/>
        </w:rPr>
        <w:t>. →</w:t>
      </w:r>
      <w:r>
        <w:rPr>
          <w:rFonts w:cs="Times New Roman" w:ascii="Times New Roman" w:hAnsi="Times New Roman"/>
          <w:b/>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 xml:space="preserve">Câu 40.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(d) sai vì: tristearin, triolein có CT lần lượt là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35</w:t>
      </w:r>
      <w:r>
        <w:rPr>
          <w:rFonts w:cs="Times New Roman" w:ascii="Times New Roman" w:hAnsi="Times New Roman"/>
        </w:rPr>
        <w:t>COO)</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33</w:t>
      </w:r>
      <w:r>
        <w:rPr>
          <w:rFonts w:cs="Times New Roman" w:ascii="Times New Roman" w:hAnsi="Times New Roman"/>
        </w:rPr>
        <w:t>COO)</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vertAlign w:val="subscript"/>
        </w:rPr>
      </w:pPr>
      <w:r>
        <w:rPr>
          <w:rFonts w:cs="Times New Roman" w:ascii="Times New Roman" w:hAnsi="Times New Roman"/>
          <w:vertAlign w:val="subscript"/>
        </w:rPr>
        <w:t>→</w:t>
      </w:r>
      <w:r>
        <w:rPr>
          <w:rFonts w:cs="Times New Roman" w:ascii="Times New Roman" w:hAnsi="Times New Roman"/>
          <w:b/>
          <w:vertAlign w:val="subscript"/>
        </w:rPr>
        <w:t>B</w:t>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Cs w:val="24"/>
                <w:lang w:val="en-US" w:eastAsia="en-US"/>
              </w:rPr>
              <w:t xml:space="preserve">SỞ GD </w:t>
            </w:r>
            <w:r>
              <w:rPr>
                <w:rFonts w:eastAsia="Symbol" w:cs="Symbol" w:ascii="Symbol" w:hAnsi="Symbol"/>
                <w:b/>
                <w:szCs w:val="24"/>
                <w:lang w:val="en-US" w:eastAsia="en-US"/>
              </w:rPr>
              <w:sym w:font="Symbol" w:char="f026"/>
            </w:r>
            <w:r>
              <w:rPr>
                <w:rFonts w:cs="Times New Roman" w:ascii="Times New Roman" w:hAnsi="Times New Roman"/>
                <w:b/>
                <w:szCs w:val="24"/>
                <w:lang w:val="en-US" w:eastAsia="en-US"/>
              </w:rPr>
              <w:t xml:space="preserve"> ĐT BẮC NINH</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w:t xml:space="preserve">THPT </w:t>
            </w:r>
            <w:r>
              <w:rPr>
                <w:rFonts w:cs="Times New Roman" w:ascii="Times New Roman" w:hAnsi="Times New Roman"/>
                <w:b/>
                <w:lang w:val="en-US" w:eastAsia="en-US"/>
              </w:rPr>
              <w:t>THUẬN THÀNH I</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mc:AlternateContent>
                <mc:Choice Requires="wps">
                  <w:drawing>
                    <wp:anchor behindDoc="0" distT="0" distB="0" distL="114935" distR="114935" simplePos="0" locked="0" layoutInCell="0" allowOverlap="1" relativeHeight="1693">
                      <wp:simplePos x="0" y="0"/>
                      <wp:positionH relativeFrom="margin">
                        <wp:posOffset>508635</wp:posOffset>
                      </wp:positionH>
                      <wp:positionV relativeFrom="paragraph">
                        <wp:posOffset>45720</wp:posOffset>
                      </wp:positionV>
                      <wp:extent cx="1233170" cy="0"/>
                      <wp:effectExtent l="0" t="5080" r="0" b="5080"/>
                      <wp:wrapNone/>
                      <wp:docPr id="163"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szCs w:val="24"/>
              </w:rPr>
            </w:pPr>
            <w:r>
              <w:rPr>
                <w:rFonts w:cs="Times New Roman" w:ascii="Times New Roman" w:hAnsi="Times New Roman"/>
                <w:i/>
                <w:szCs w:val="24"/>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pPr>
            <w:r>
              <w:rPr>
                <w:rFonts w:cs="Times New Roman" w:ascii="Times New Roman" w:hAnsi="Times New Roman"/>
                <w:b/>
                <w:bCs/>
                <w:szCs w:val="24"/>
              </w:rPr>
              <w:t xml:space="preserve">ĐỀ THI THỬ LẦN </w:t>
            </w:r>
            <w:r>
              <w:rPr>
                <w:rFonts w:cs="Times New Roman" w:ascii="Times New Roman" w:hAnsi="Times New Roman"/>
                <w:b/>
                <w:bCs/>
              </w:rPr>
              <w:t>1</w:t>
            </w:r>
            <w:r>
              <w:rPr>
                <w:rFonts w:cs="Times New Roman" w:ascii="Times New Roman" w:hAnsi="Times New Roman"/>
                <w:b/>
                <w:bCs/>
                <w:szCs w:val="24"/>
              </w:rPr>
              <w:t xml:space="preserve">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szCs w:val="24"/>
              </w:rPr>
            </w:pPr>
            <w:r>
              <w:rPr>
                <w:rFonts w:cs="Times New Roman" w:ascii="Times New Roman" w:hAnsi="Times New Roman"/>
                <w:i/>
                <w:iCs/>
                <w:szCs w:val="24"/>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Cs w:val="24"/>
                <w:lang w:val="en-US" w:eastAsia="en-US"/>
              </w:rPr>
            </w:pPr>
            <w:r>
              <w:rPr>
                <w:rFonts w:cs="Times New Roman" w:ascii="Times New Roman" w:hAnsi="Times New Roman"/>
                <w:b/>
                <w:bCs/>
                <w:i/>
                <w:iCs/>
                <w:szCs w:val="24"/>
                <w:lang w:val="en-US" w:eastAsia="en-US"/>
              </w:rPr>
              <mc:AlternateContent>
                <mc:Choice Requires="wps">
                  <w:drawing>
                    <wp:anchor behindDoc="0" distT="0" distB="0" distL="114935" distR="114935" simplePos="0" locked="0" layoutInCell="0" allowOverlap="1" relativeHeight="1694">
                      <wp:simplePos x="0" y="0"/>
                      <wp:positionH relativeFrom="margin">
                        <wp:posOffset>989965</wp:posOffset>
                      </wp:positionH>
                      <wp:positionV relativeFrom="paragraph">
                        <wp:posOffset>50165</wp:posOffset>
                      </wp:positionV>
                      <wp:extent cx="2493010" cy="0"/>
                      <wp:effectExtent l="0" t="5080" r="0" b="5080"/>
                      <wp:wrapNone/>
                      <wp:docPr id="164"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r>
          </w:p>
        </w:tc>
      </w:tr>
    </w:tbl>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rPr/>
      </w:pPr>
      <w:r>
        <w:rPr>
          <w:rFonts w:cs="Times New Roman" w:ascii="Times New Roman" w:hAnsi="Times New Roman"/>
          <w:szCs w:val="24"/>
          <w:lang w:val="pt-BR"/>
        </w:rPr>
        <w:t>H =1; C = 12; N = 14; O = 16; Na = 23; Mg = 24; Al = 27; S =32; Cl = 35,5; K = 39; Ca = 40; Cr = 52; Fe = 56; Cu = 64; Zn = 65; Ag = 108; Ba=137.</w:t>
      </w:r>
    </w:p>
    <w:p>
      <w:pPr>
        <w:pStyle w:val="Normal"/>
        <w:rPr>
          <w:rFonts w:ascii="Times New Roman" w:hAnsi="Times New Roman" w:cs="Times New Roman"/>
          <w:b/>
          <w:szCs w:val="24"/>
          <w:lang w:val="pt-BR"/>
        </w:rPr>
      </w:pPr>
      <w:r>
        <w:rPr>
          <w:rFonts w:cs="Times New Roman" w:ascii="Times New Roman" w:hAnsi="Times New Roman"/>
          <w:b/>
          <w:szCs w:val="24"/>
          <w:lang w:val="pt-BR"/>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Câu 1:</w:t>
      </w:r>
      <w:r>
        <w:rPr>
          <w:rFonts w:cs="Times New Roman" w:ascii="Times New Roman" w:hAnsi="Times New Roman"/>
        </w:rPr>
        <w:t xml:space="preserve"> Thủy phân hoàn toàn m gam triolein trong dung dịch NaOH dư, đun nóng. Sau phản ứng hoàn toàn thu được 22,8 gam muối (xà phòng).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21,5 </w:t>
        <w:tab/>
      </w:r>
      <w:r>
        <w:rPr>
          <w:rFonts w:cs="Times New Roman" w:ascii="Times New Roman" w:hAnsi="Times New Roman"/>
          <w:b/>
        </w:rPr>
        <w:t>B.</w:t>
      </w:r>
      <w:r>
        <w:rPr>
          <w:rFonts w:cs="Times New Roman" w:ascii="Times New Roman" w:hAnsi="Times New Roman"/>
        </w:rPr>
        <w:t xml:space="preserve"> 22,4 </w:t>
        <w:tab/>
      </w:r>
      <w:r>
        <w:rPr>
          <w:rFonts w:cs="Times New Roman" w:ascii="Times New Roman" w:hAnsi="Times New Roman"/>
          <w:b/>
        </w:rPr>
        <w:t>C.</w:t>
      </w:r>
      <w:r>
        <w:rPr>
          <w:rFonts w:cs="Times New Roman" w:ascii="Times New Roman" w:hAnsi="Times New Roman"/>
        </w:rPr>
        <w:t xml:space="preserve"> 21,8</w:t>
        <w:tab/>
      </w:r>
      <w:r>
        <w:rPr>
          <w:rFonts w:cs="Times New Roman" w:ascii="Times New Roman" w:hAnsi="Times New Roman"/>
          <w:b/>
        </w:rPr>
        <w:t>D.</w:t>
      </w:r>
      <w:r>
        <w:rPr>
          <w:rFonts w:cs="Times New Roman" w:ascii="Times New Roman" w:hAnsi="Times New Roman"/>
        </w:rPr>
        <w:t xml:space="preserve">  22,1</w:t>
      </w:r>
    </w:p>
    <w:p>
      <w:pPr>
        <w:pStyle w:val="Normal"/>
        <w:rPr/>
      </w:pPr>
      <w:r>
        <w:rPr>
          <w:rFonts w:cs="Times New Roman" w:ascii="Times New Roman" w:hAnsi="Times New Roman"/>
          <w:b/>
        </w:rPr>
        <w:t>Câu 2:</w:t>
      </w:r>
      <w:r>
        <w:rPr>
          <w:rFonts w:cs="Times New Roman" w:ascii="Times New Roman" w:hAnsi="Times New Roman"/>
        </w:rPr>
        <w:t xml:space="preserve"> Tiến hành các thí nghiệm sau:</w:t>
      </w:r>
    </w:p>
    <w:p>
      <w:pPr>
        <w:pStyle w:val="Normal"/>
        <w:rPr/>
      </w:pPr>
      <w:r>
        <w:rPr>
          <w:rFonts w:cs="Times New Roman" w:ascii="Times New Roman" w:hAnsi="Times New Roman"/>
        </w:rPr>
        <w:t>(a) Cho Mg vào dung dịch Fe</w:t>
      </w:r>
      <w:r>
        <w:rPr>
          <w:rFonts w:cs="Times New Roman" w:ascii="Times New Roman" w:hAnsi="Times New Roman"/>
          <w:vertAlign w:val="subscript"/>
        </w:rPr>
        <w:t>2</w:t>
      </w:r>
      <w:r>
        <w:rPr>
          <w:rFonts w:cs="Times New Roman" w:ascii="Times New Roman" w:hAnsi="Times New Roman"/>
        </w:rPr>
        <w:t xml:space="preserve"> (SO</w:t>
      </w:r>
      <w:r>
        <w:rPr>
          <w:rFonts w:cs="Times New Roman" w:ascii="Times New Roman" w:hAnsi="Times New Roman"/>
          <w:vertAlign w:val="subscript"/>
        </w:rPr>
        <w:t>4</w:t>
      </w:r>
      <w:r>
        <w:rPr>
          <w:rFonts w:cs="Times New Roman" w:ascii="Times New Roman" w:hAnsi="Times New Roman"/>
        </w:rPr>
        <w:t>)</w:t>
      </w:r>
      <w:r>
        <w:rPr>
          <w:rFonts w:cs="Times New Roman" w:ascii="Times New Roman" w:hAnsi="Times New Roman"/>
          <w:vertAlign w:val="subscript"/>
        </w:rPr>
        <w:t>3</w:t>
      </w:r>
      <w:r>
        <w:rPr>
          <w:rFonts w:cs="Times New Roman" w:ascii="Times New Roman" w:hAnsi="Times New Roman"/>
        </w:rPr>
        <w:t xml:space="preserve"> dư </w:t>
      </w:r>
    </w:p>
    <w:p>
      <w:pPr>
        <w:pStyle w:val="Normal"/>
        <w:rPr/>
      </w:pPr>
      <w:r>
        <w:rPr>
          <w:rFonts w:cs="Times New Roman" w:ascii="Times New Roman" w:hAnsi="Times New Roman"/>
        </w:rPr>
        <w:t>(b) Sục khí Cl</w:t>
      </w:r>
      <w:r>
        <w:rPr>
          <w:rFonts w:cs="Times New Roman" w:ascii="Times New Roman" w:hAnsi="Times New Roman"/>
          <w:vertAlign w:val="subscript"/>
        </w:rPr>
        <w:t>2</w:t>
      </w:r>
      <w:r>
        <w:rPr>
          <w:rFonts w:cs="Times New Roman" w:ascii="Times New Roman" w:hAnsi="Times New Roman"/>
        </w:rPr>
        <w:t>vào dung dịch FeCl</w:t>
      </w:r>
      <w:r>
        <w:rPr>
          <w:rFonts w:cs="Times New Roman" w:ascii="Times New Roman" w:hAnsi="Times New Roman"/>
          <w:vertAlign w:val="subscript"/>
        </w:rPr>
        <w:t>2</w:t>
      </w:r>
      <w:r>
        <w:rPr>
          <w:rFonts w:cs="Times New Roman" w:ascii="Times New Roman" w:hAnsi="Times New Roman"/>
        </w:rPr>
        <w:t xml:space="preserve"> </w:t>
      </w:r>
    </w:p>
    <w:p>
      <w:pPr>
        <w:pStyle w:val="Normal"/>
        <w:rPr/>
      </w:pPr>
      <w:r>
        <w:rPr>
          <w:rFonts w:cs="Times New Roman" w:ascii="Times New Roman" w:hAnsi="Times New Roman"/>
        </w:rPr>
        <w:t>(c) Dẫn khí H</w:t>
      </w:r>
      <w:r>
        <w:rPr>
          <w:rFonts w:cs="Times New Roman" w:ascii="Times New Roman" w:hAnsi="Times New Roman"/>
          <w:vertAlign w:val="subscript"/>
        </w:rPr>
        <w:t xml:space="preserve">2 </w:t>
      </w:r>
      <w:r>
        <w:rPr>
          <w:rFonts w:cs="Times New Roman" w:ascii="Times New Roman" w:hAnsi="Times New Roman"/>
        </w:rPr>
        <w:t xml:space="preserve">dư qua bột CuO nung nóng </w:t>
      </w:r>
    </w:p>
    <w:p>
      <w:pPr>
        <w:pStyle w:val="Normal"/>
        <w:rPr/>
      </w:pPr>
      <w:r>
        <w:rPr>
          <w:rFonts w:cs="Times New Roman" w:ascii="Times New Roman" w:hAnsi="Times New Roman"/>
        </w:rPr>
        <w:t>(d) Cho Na vào dung dịch CuSO</w:t>
      </w:r>
      <w:r>
        <w:rPr>
          <w:rFonts w:cs="Times New Roman" w:ascii="Times New Roman" w:hAnsi="Times New Roman"/>
          <w:vertAlign w:val="subscript"/>
        </w:rPr>
        <w:t>4</w:t>
      </w:r>
      <w:r>
        <w:rPr>
          <w:rFonts w:cs="Times New Roman" w:ascii="Times New Roman" w:hAnsi="Times New Roman"/>
        </w:rPr>
        <w:t xml:space="preserve"> dư </w:t>
      </w:r>
    </w:p>
    <w:p>
      <w:pPr>
        <w:pStyle w:val="Normal"/>
        <w:rPr/>
      </w:pPr>
      <w:r>
        <w:rPr>
          <w:rFonts w:cs="Times New Roman" w:ascii="Times New Roman" w:hAnsi="Times New Roman"/>
        </w:rPr>
        <w:t>(e) Nhiệt phân AgNO</w:t>
      </w:r>
      <w:r>
        <w:rPr>
          <w:rFonts w:cs="Times New Roman" w:ascii="Times New Roman" w:hAnsi="Times New Roman"/>
          <w:vertAlign w:val="subscript"/>
        </w:rPr>
        <w:t>3</w:t>
      </w:r>
      <w:r>
        <w:rPr>
          <w:rFonts w:cs="Times New Roman" w:ascii="Times New Roman" w:hAnsi="Times New Roman"/>
        </w:rPr>
        <w:t xml:space="preserve"> </w:t>
      </w:r>
    </w:p>
    <w:p>
      <w:pPr>
        <w:pStyle w:val="Normal"/>
        <w:rPr/>
      </w:pPr>
      <w:r>
        <w:rPr>
          <w:rFonts w:cs="Times New Roman" w:ascii="Times New Roman" w:hAnsi="Times New Roman"/>
        </w:rPr>
        <w:t>(g) Đốt FeS</w:t>
      </w:r>
      <w:r>
        <w:rPr>
          <w:rFonts w:cs="Times New Roman" w:ascii="Times New Roman" w:hAnsi="Times New Roman"/>
          <w:vertAlign w:val="subscript"/>
        </w:rPr>
        <w:t xml:space="preserve">2 </w:t>
      </w:r>
      <w:r>
        <w:rPr>
          <w:rFonts w:cs="Times New Roman" w:ascii="Times New Roman" w:hAnsi="Times New Roman"/>
        </w:rPr>
        <w:t xml:space="preserve">trong không khí </w:t>
      </w:r>
    </w:p>
    <w:p>
      <w:pPr>
        <w:pStyle w:val="Normal"/>
        <w:rPr/>
      </w:pPr>
      <w:r>
        <w:rPr>
          <w:rFonts w:cs="Times New Roman" w:ascii="Times New Roman" w:hAnsi="Times New Roman"/>
        </w:rPr>
        <w:t>(h) Điện phân dung dịch CuSO</w:t>
      </w:r>
      <w:r>
        <w:rPr>
          <w:rFonts w:cs="Times New Roman" w:ascii="Times New Roman" w:hAnsi="Times New Roman"/>
          <w:vertAlign w:val="subscript"/>
        </w:rPr>
        <w:t xml:space="preserve">4 </w:t>
      </w:r>
      <w:r>
        <w:rPr>
          <w:rFonts w:cs="Times New Roman" w:ascii="Times New Roman" w:hAnsi="Times New Roman"/>
        </w:rPr>
        <w:t>với điện cực trơ.</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Sau khi kết thúc các phản ứng. Số thí nghiệm thu được kim loại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w:t>
        <w:tab/>
      </w:r>
      <w:r>
        <w:rPr>
          <w:rFonts w:cs="Times New Roman" w:ascii="Times New Roman" w:hAnsi="Times New Roman"/>
          <w:b/>
        </w:rPr>
        <w:t>B.</w:t>
      </w:r>
      <w:r>
        <w:rPr>
          <w:rFonts w:cs="Times New Roman" w:ascii="Times New Roman" w:hAnsi="Times New Roman"/>
        </w:rPr>
        <w:t xml:space="preserve"> 5</w:t>
        <w:tab/>
      </w:r>
      <w:r>
        <w:rPr>
          <w:rFonts w:cs="Times New Roman" w:ascii="Times New Roman" w:hAnsi="Times New Roman"/>
          <w:b/>
        </w:rPr>
        <w:t>C.</w:t>
      </w:r>
      <w:r>
        <w:rPr>
          <w:rFonts w:cs="Times New Roman" w:ascii="Times New Roman" w:hAnsi="Times New Roman"/>
        </w:rPr>
        <w:t xml:space="preserve"> 2</w:t>
        <w:tab/>
      </w:r>
      <w:r>
        <w:rPr>
          <w:rFonts w:cs="Times New Roman" w:ascii="Times New Roman" w:hAnsi="Times New Roman"/>
          <w:b/>
        </w:rPr>
        <w:t>D.</w:t>
      </w:r>
      <w:r>
        <w:rPr>
          <w:rFonts w:cs="Times New Roman" w:ascii="Times New Roman" w:hAnsi="Times New Roman"/>
        </w:rPr>
        <w:t xml:space="preserve"> 3</w:t>
      </w:r>
    </w:p>
    <w:p>
      <w:pPr>
        <w:pStyle w:val="Normal"/>
        <w:rPr/>
      </w:pPr>
      <w:r>
        <w:rPr>
          <w:rFonts w:cs="Times New Roman" w:ascii="Times New Roman" w:hAnsi="Times New Roman"/>
          <w:b/>
        </w:rPr>
        <w:t>Câu 3:</w:t>
      </w:r>
      <w:r>
        <w:rPr>
          <w:rFonts w:cs="Times New Roman" w:ascii="Times New Roman" w:hAnsi="Times New Roman"/>
        </w:rPr>
        <w:t xml:space="preserve"> : Nung hỗn hợp X gồm Al và Fe</w:t>
      </w:r>
      <w:r>
        <w:rPr>
          <w:rFonts w:cs="Times New Roman" w:ascii="Times New Roman" w:hAnsi="Times New Roman"/>
          <w:vertAlign w:val="subscript"/>
        </w:rPr>
        <w:t>3</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 xml:space="preserve"> có tỷ lệ khối lượng 1:1, sau khi các phản ứng hoàn toàn thu được chất rắn Y Thành phần của chất rắn Y</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Al</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Fe, Al</w:t>
        <w:tab/>
      </w:r>
      <w:r>
        <w:rPr>
          <w:rFonts w:cs="Times New Roman" w:ascii="Times New Roman" w:hAnsi="Times New Roman"/>
          <w:b/>
        </w:rPr>
        <w:t>B.</w:t>
      </w:r>
      <w:r>
        <w:rPr>
          <w:rFonts w:cs="Times New Roman" w:ascii="Times New Roman" w:hAnsi="Times New Roman"/>
        </w:rPr>
        <w:t xml:space="preserve"> Al</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Fe, Fe</w:t>
      </w:r>
      <w:r>
        <w:rPr>
          <w:rFonts w:cs="Times New Roman" w:ascii="Times New Roman" w:hAnsi="Times New Roman"/>
          <w:vertAlign w:val="subscript"/>
        </w:rPr>
        <w:t>3</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Al</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FeO, A</w:t>
        <w:tab/>
      </w:r>
      <w:r>
        <w:rPr>
          <w:rFonts w:cs="Times New Roman" w:ascii="Times New Roman" w:hAnsi="Times New Roman"/>
          <w:b/>
        </w:rPr>
        <w:t>D.</w:t>
      </w:r>
      <w:r>
        <w:rPr>
          <w:rFonts w:cs="Times New Roman" w:ascii="Times New Roman" w:hAnsi="Times New Roman"/>
        </w:rPr>
        <w:t xml:space="preserve"> Al</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Fe</w:t>
      </w:r>
    </w:p>
    <w:p>
      <w:pPr>
        <w:pStyle w:val="Normal"/>
        <w:rPr/>
      </w:pPr>
      <w:r>
        <w:rPr>
          <w:rFonts w:cs="Times New Roman" w:ascii="Times New Roman" w:hAnsi="Times New Roman"/>
          <w:b/>
        </w:rPr>
        <w:t>Câu 4:</w:t>
      </w:r>
      <w:r>
        <w:rPr>
          <w:rFonts w:cs="Times New Roman" w:ascii="Times New Roman" w:hAnsi="Times New Roman"/>
        </w:rPr>
        <w:t xml:space="preserve"> Cho hỗn hợp bột gồm Al, Cu vào dung dịch chứa AgNO</w:t>
      </w:r>
      <w:r>
        <w:rPr>
          <w:rFonts w:cs="Times New Roman" w:ascii="Times New Roman" w:hAnsi="Times New Roman"/>
          <w:vertAlign w:val="subscript"/>
        </w:rPr>
        <w:t xml:space="preserve">3 </w:t>
      </w:r>
      <w:r>
        <w:rPr>
          <w:rFonts w:cs="Times New Roman" w:ascii="Times New Roman" w:hAnsi="Times New Roman"/>
        </w:rPr>
        <w:t>và Fe(NO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3</w:t>
      </w:r>
      <w:r>
        <w:rPr>
          <w:rFonts w:cs="Times New Roman" w:ascii="Times New Roman" w:hAnsi="Times New Roman"/>
        </w:rPr>
        <w:t xml:space="preserve"> sau phản ứng hoàn toàn thu được chất rắn X gồm hai kim loại và dung dịch Y chứa 3 muối. Các cation trong dung dịch Y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Fe</w:t>
      </w:r>
      <w:r>
        <w:rPr>
          <w:rFonts w:cs="Times New Roman" w:ascii="Times New Roman" w:hAnsi="Times New Roman"/>
          <w:vertAlign w:val="superscript"/>
        </w:rPr>
        <w:t>3+</w:t>
      </w:r>
      <w:r>
        <w:rPr>
          <w:rFonts w:cs="Times New Roman" w:ascii="Times New Roman" w:hAnsi="Times New Roman"/>
        </w:rPr>
        <w:t>, Ag</w:t>
      </w:r>
      <w:r>
        <w:rPr>
          <w:rFonts w:cs="Times New Roman" w:ascii="Times New Roman" w:hAnsi="Times New Roman"/>
          <w:vertAlign w:val="superscript"/>
        </w:rPr>
        <w:t>+</w:t>
      </w:r>
      <w:r>
        <w:rPr>
          <w:rFonts w:cs="Times New Roman" w:ascii="Times New Roman" w:hAnsi="Times New Roman"/>
        </w:rPr>
        <w:t>, Cu</w:t>
      </w:r>
      <w:r>
        <w:rPr>
          <w:rFonts w:cs="Times New Roman" w:ascii="Times New Roman" w:hAnsi="Times New Roman"/>
          <w:vertAlign w:val="superscript"/>
        </w:rPr>
        <w:t>2+</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Al</w:t>
      </w:r>
      <w:r>
        <w:rPr>
          <w:rFonts w:cs="Times New Roman" w:ascii="Times New Roman" w:hAnsi="Times New Roman"/>
          <w:vertAlign w:val="superscript"/>
        </w:rPr>
        <w:t>3+</w:t>
      </w:r>
      <w:r>
        <w:rPr>
          <w:rFonts w:cs="Times New Roman" w:ascii="Times New Roman" w:hAnsi="Times New Roman"/>
        </w:rPr>
        <w:t>, Fe</w:t>
      </w:r>
      <w:r>
        <w:rPr>
          <w:rFonts w:cs="Times New Roman" w:ascii="Times New Roman" w:hAnsi="Times New Roman"/>
          <w:vertAlign w:val="superscript"/>
        </w:rPr>
        <w:t>2+</w:t>
      </w:r>
      <w:r>
        <w:rPr>
          <w:rFonts w:cs="Times New Roman" w:ascii="Times New Roman" w:hAnsi="Times New Roman"/>
        </w:rPr>
        <w:t>, Cu</w:t>
      </w:r>
      <w:r>
        <w:rPr>
          <w:rFonts w:cs="Times New Roman" w:ascii="Times New Roman" w:hAnsi="Times New Roman"/>
          <w:vertAlign w:val="superscript"/>
        </w:rPr>
        <w:t>2+</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Al</w:t>
      </w:r>
      <w:r>
        <w:rPr>
          <w:rFonts w:cs="Times New Roman" w:ascii="Times New Roman" w:hAnsi="Times New Roman"/>
          <w:vertAlign w:val="superscript"/>
        </w:rPr>
        <w:t>3+</w:t>
      </w:r>
      <w:r>
        <w:rPr>
          <w:rFonts w:cs="Times New Roman" w:ascii="Times New Roman" w:hAnsi="Times New Roman"/>
        </w:rPr>
        <w:t>, Fe</w:t>
      </w:r>
      <w:r>
        <w:rPr>
          <w:rFonts w:cs="Times New Roman" w:ascii="Times New Roman" w:hAnsi="Times New Roman"/>
          <w:vertAlign w:val="superscript"/>
        </w:rPr>
        <w:t>3+</w:t>
      </w:r>
      <w:r>
        <w:rPr>
          <w:rFonts w:cs="Times New Roman" w:ascii="Times New Roman" w:hAnsi="Times New Roman"/>
        </w:rPr>
        <w:t>, Cu</w:t>
      </w:r>
      <w:r>
        <w:rPr>
          <w:rFonts w:cs="Times New Roman" w:ascii="Times New Roman" w:hAnsi="Times New Roman"/>
          <w:vertAlign w:val="superscript"/>
        </w:rPr>
        <w:t>2+</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Al</w:t>
      </w:r>
      <w:r>
        <w:rPr>
          <w:rFonts w:cs="Times New Roman" w:ascii="Times New Roman" w:hAnsi="Times New Roman"/>
          <w:vertAlign w:val="superscript"/>
        </w:rPr>
        <w:t>3+</w:t>
      </w:r>
      <w:r>
        <w:rPr>
          <w:rFonts w:cs="Times New Roman" w:ascii="Times New Roman" w:hAnsi="Times New Roman"/>
        </w:rPr>
        <w:t>,Fe</w:t>
      </w:r>
      <w:r>
        <w:rPr>
          <w:rFonts w:cs="Times New Roman" w:ascii="Times New Roman" w:hAnsi="Times New Roman"/>
          <w:vertAlign w:val="superscript"/>
        </w:rPr>
        <w:t>3+</w:t>
      </w:r>
      <w:r>
        <w:rPr>
          <w:rFonts w:cs="Times New Roman" w:ascii="Times New Roman" w:hAnsi="Times New Roman"/>
        </w:rPr>
        <w:t>,Fe</w:t>
      </w:r>
      <w:r>
        <w:rPr>
          <w:rFonts w:cs="Times New Roman" w:ascii="Times New Roman" w:hAnsi="Times New Roman"/>
          <w:vertAlign w:val="superscript"/>
        </w:rPr>
        <w:t>2+</w:t>
      </w:r>
    </w:p>
    <w:p>
      <w:pPr>
        <w:pStyle w:val="Normal"/>
        <w:rPr/>
      </w:pPr>
      <w:r>
        <w:rPr>
          <w:rFonts w:cs="Times New Roman" w:ascii="Times New Roman" w:hAnsi="Times New Roman"/>
          <w:b/>
        </w:rPr>
        <w:t>Câu 5:</w:t>
      </w:r>
      <w:r>
        <w:rPr>
          <w:rFonts w:cs="Times New Roman" w:ascii="Times New Roman" w:hAnsi="Times New Roman"/>
        </w:rPr>
        <w:t xml:space="preserve"> : Điện phân (với điện cực trơ và màng ngăn) dung dịch chứa 0,05 mol CuSO</w:t>
      </w:r>
      <w:r>
        <w:rPr>
          <w:rFonts w:cs="Times New Roman" w:ascii="Times New Roman" w:hAnsi="Times New Roman"/>
          <w:vertAlign w:val="subscript"/>
        </w:rPr>
        <w:t>4</w:t>
      </w:r>
      <w:r>
        <w:rPr>
          <w:rFonts w:cs="Times New Roman" w:ascii="Times New Roman" w:hAnsi="Times New Roman"/>
        </w:rPr>
        <w:t xml:space="preserve"> và x mol KCl bằng dòng điện có cường độ 5A, sau một thời gian, thấy khối lượng dung dịch giảm 9,475 gam. Dung dịch thu được tác dụng với Al dư, phản ứng giải phóng 1,68 lít khí H</w:t>
      </w:r>
      <w:r>
        <w:rPr>
          <w:rFonts w:cs="Times New Roman" w:ascii="Times New Roman" w:hAnsi="Times New Roman"/>
          <w:vertAlign w:val="subscript"/>
        </w:rPr>
        <w:t>2</w:t>
      </w:r>
      <w:r>
        <w:rPr>
          <w:rFonts w:cs="Times New Roman" w:ascii="Times New Roman" w:hAnsi="Times New Roman"/>
        </w:rPr>
        <w:t>(đktc). Thời gian đã điện phân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2895 giây</w:t>
        <w:tab/>
      </w:r>
      <w:r>
        <w:rPr>
          <w:rFonts w:cs="Times New Roman" w:ascii="Times New Roman" w:hAnsi="Times New Roman"/>
          <w:b/>
        </w:rPr>
        <w:t>B.</w:t>
      </w:r>
      <w:r>
        <w:rPr>
          <w:rFonts w:cs="Times New Roman" w:ascii="Times New Roman" w:hAnsi="Times New Roman"/>
        </w:rPr>
        <w:t xml:space="preserve"> 3860 giây</w:t>
        <w:tab/>
      </w:r>
      <w:r>
        <w:rPr>
          <w:rFonts w:cs="Times New Roman" w:ascii="Times New Roman" w:hAnsi="Times New Roman"/>
          <w:b/>
        </w:rPr>
        <w:t>C.</w:t>
      </w:r>
      <w:r>
        <w:rPr>
          <w:rFonts w:cs="Times New Roman" w:ascii="Times New Roman" w:hAnsi="Times New Roman"/>
        </w:rPr>
        <w:t xml:space="preserve"> 5790 giây</w:t>
        <w:tab/>
      </w:r>
      <w:r>
        <w:rPr>
          <w:rFonts w:cs="Times New Roman" w:ascii="Times New Roman" w:hAnsi="Times New Roman"/>
          <w:b/>
        </w:rPr>
        <w:t>D.</w:t>
      </w:r>
      <w:r>
        <w:rPr>
          <w:rFonts w:cs="Times New Roman" w:ascii="Times New Roman" w:hAnsi="Times New Roman"/>
        </w:rPr>
        <w:t xml:space="preserve"> 4825 giây</w:t>
      </w:r>
    </w:p>
    <w:p>
      <w:pPr>
        <w:pStyle w:val="Normal"/>
        <w:rPr/>
      </w:pPr>
      <w:r>
        <w:rPr>
          <w:rFonts w:cs="Times New Roman" w:ascii="Times New Roman" w:hAnsi="Times New Roman"/>
          <w:b/>
          <w:lang w:val="fr-FR"/>
        </w:rPr>
        <w:t>Câu 6:</w:t>
      </w:r>
      <w:r>
        <w:rPr>
          <w:rFonts w:cs="Times New Roman" w:ascii="Times New Roman" w:hAnsi="Times New Roman"/>
          <w:lang w:val="fr-FR"/>
        </w:rPr>
        <w:t xml:space="preserve"> : Trong dãy kim loại: Al, Cu, Au, Fe. Kim loại có tính dẻo lớn nhất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Fe</w:t>
        <w:tab/>
      </w:r>
      <w:r>
        <w:rPr>
          <w:rFonts w:cs="Times New Roman" w:ascii="Times New Roman" w:hAnsi="Times New Roman"/>
          <w:b/>
          <w:lang w:val="fr-FR"/>
        </w:rPr>
        <w:t>B.</w:t>
      </w:r>
      <w:r>
        <w:rPr>
          <w:rFonts w:cs="Times New Roman" w:ascii="Times New Roman" w:hAnsi="Times New Roman"/>
          <w:lang w:val="fr-FR"/>
        </w:rPr>
        <w:t xml:space="preserve"> A</w:t>
        <w:tab/>
      </w:r>
      <w:r>
        <w:rPr>
          <w:rFonts w:cs="Times New Roman" w:ascii="Times New Roman" w:hAnsi="Times New Roman"/>
          <w:b/>
          <w:lang w:val="fr-FR"/>
        </w:rPr>
        <w:t>C.</w:t>
      </w:r>
      <w:r>
        <w:rPr>
          <w:rFonts w:cs="Times New Roman" w:ascii="Times New Roman" w:hAnsi="Times New Roman"/>
          <w:lang w:val="fr-FR"/>
        </w:rPr>
        <w:t xml:space="preserve"> Au</w:t>
        <w:tab/>
      </w:r>
      <w:r>
        <w:rPr>
          <w:rFonts w:cs="Times New Roman" w:ascii="Times New Roman" w:hAnsi="Times New Roman"/>
          <w:b/>
          <w:lang w:val="fr-FR"/>
        </w:rPr>
        <w:t>D.</w:t>
      </w:r>
      <w:r>
        <w:rPr>
          <w:rFonts w:cs="Times New Roman" w:ascii="Times New Roman" w:hAnsi="Times New Roman"/>
          <w:lang w:val="fr-FR"/>
        </w:rPr>
        <w:t xml:space="preserve"> Cu</w:t>
      </w:r>
    </w:p>
    <w:p>
      <w:pPr>
        <w:pStyle w:val="Normal"/>
        <w:rPr/>
      </w:pPr>
      <w:r>
        <w:rPr>
          <w:rFonts w:cs="Times New Roman" w:ascii="Times New Roman" w:hAnsi="Times New Roman"/>
          <w:b/>
          <w:lang w:val="fr-FR"/>
        </w:rPr>
        <w:t>Câu 7:</w:t>
      </w:r>
      <w:r>
        <w:rPr>
          <w:rFonts w:cs="Times New Roman" w:ascii="Times New Roman" w:hAnsi="Times New Roman"/>
          <w:lang w:val="fr-FR"/>
        </w:rPr>
        <w:t xml:space="preserve"> Cho các ứng dụng: </w:t>
      </w:r>
    </w:p>
    <w:p>
      <w:pPr>
        <w:pStyle w:val="Normal"/>
        <w:rPr>
          <w:rFonts w:ascii="Times New Roman" w:hAnsi="Times New Roman" w:cs="Times New Roman"/>
          <w:lang w:val="fr-FR"/>
        </w:rPr>
      </w:pPr>
      <w:r>
        <w:rPr>
          <w:rFonts w:cs="Times New Roman" w:ascii="Times New Roman" w:hAnsi="Times New Roman"/>
          <w:lang w:val="fr-FR"/>
        </w:rPr>
        <w:t xml:space="preserve">1) Dùng làm dung môi </w:t>
      </w:r>
    </w:p>
    <w:p>
      <w:pPr>
        <w:pStyle w:val="Normal"/>
        <w:rPr>
          <w:rFonts w:ascii="Times New Roman" w:hAnsi="Times New Roman" w:cs="Times New Roman"/>
          <w:lang w:val="fr-FR"/>
        </w:rPr>
      </w:pPr>
      <w:r>
        <w:rPr>
          <w:rFonts w:cs="Times New Roman" w:ascii="Times New Roman" w:hAnsi="Times New Roman"/>
          <w:lang w:val="fr-FR"/>
        </w:rPr>
        <w:t xml:space="preserve">2) Dùng để tráng gương </w:t>
      </w:r>
    </w:p>
    <w:p>
      <w:pPr>
        <w:pStyle w:val="Normal"/>
        <w:rPr>
          <w:rFonts w:ascii="Times New Roman" w:hAnsi="Times New Roman" w:cs="Times New Roman"/>
          <w:lang w:val="fr-FR"/>
        </w:rPr>
      </w:pPr>
      <w:r>
        <w:rPr>
          <w:rFonts w:cs="Times New Roman" w:ascii="Times New Roman" w:hAnsi="Times New Roman"/>
          <w:lang w:val="fr-FR"/>
        </w:rPr>
        <w:t xml:space="preserve">3) Dùng làm nguyên liệu sản xuất chất dẻo, dùng làm dược phẩm </w:t>
      </w:r>
    </w:p>
    <w:p>
      <w:pPr>
        <w:pStyle w:val="Normal"/>
        <w:rPr>
          <w:rFonts w:ascii="Times New Roman" w:hAnsi="Times New Roman" w:cs="Times New Roman"/>
          <w:lang w:val="fr-FR"/>
        </w:rPr>
      </w:pPr>
      <w:r>
        <w:rPr>
          <w:rFonts w:cs="Times New Roman" w:ascii="Times New Roman" w:hAnsi="Times New Roman"/>
          <w:lang w:val="fr-FR"/>
        </w:rPr>
        <w:t>4) Dùng trong công nghiệp thực phẩm Những ứng dụng nào là của este.</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1, 2, 3</w:t>
        <w:tab/>
      </w:r>
      <w:r>
        <w:rPr>
          <w:rFonts w:cs="Times New Roman" w:ascii="Times New Roman" w:hAnsi="Times New Roman"/>
          <w:b/>
          <w:lang w:val="fr-FR"/>
        </w:rPr>
        <w:t>B.</w:t>
      </w:r>
      <w:r>
        <w:rPr>
          <w:rFonts w:cs="Times New Roman" w:ascii="Times New Roman" w:hAnsi="Times New Roman"/>
          <w:lang w:val="fr-FR"/>
        </w:rPr>
        <w:t xml:space="preserve"> . 1, 2, 4 </w:t>
        <w:tab/>
      </w:r>
      <w:r>
        <w:rPr>
          <w:rFonts w:cs="Times New Roman" w:ascii="Times New Roman" w:hAnsi="Times New Roman"/>
          <w:b/>
          <w:lang w:val="fr-FR"/>
        </w:rPr>
        <w:t>C.</w:t>
      </w:r>
      <w:r>
        <w:rPr>
          <w:rFonts w:cs="Times New Roman" w:ascii="Times New Roman" w:hAnsi="Times New Roman"/>
          <w:lang w:val="fr-FR"/>
        </w:rPr>
        <w:t xml:space="preserve"> 1, 3, 4</w:t>
        <w:tab/>
      </w:r>
      <w:r>
        <w:rPr>
          <w:rFonts w:cs="Times New Roman" w:ascii="Times New Roman" w:hAnsi="Times New Roman"/>
          <w:b/>
          <w:lang w:val="fr-FR"/>
        </w:rPr>
        <w:t>D.</w:t>
      </w:r>
      <w:r>
        <w:rPr>
          <w:rFonts w:cs="Times New Roman" w:ascii="Times New Roman" w:hAnsi="Times New Roman"/>
          <w:lang w:val="fr-FR"/>
        </w:rPr>
        <w:t xml:space="preserve"> 2, 3, 4</w:t>
      </w:r>
    </w:p>
    <w:p>
      <w:pPr>
        <w:pStyle w:val="Normal"/>
        <w:rPr/>
      </w:pPr>
      <w:r>
        <w:rPr>
          <w:rFonts w:cs="Times New Roman" w:ascii="Times New Roman" w:hAnsi="Times New Roman"/>
          <w:b/>
          <w:lang w:val="fr-FR"/>
        </w:rPr>
        <w:t>Câu 8:</w:t>
      </w:r>
      <w:r>
        <w:rPr>
          <w:rFonts w:cs="Times New Roman" w:ascii="Times New Roman" w:hAnsi="Times New Roman"/>
          <w:lang w:val="fr-FR"/>
        </w:rPr>
        <w:t xml:space="preserve"> : Lên men m gam glucozơ thu được etanol và khí CO</w:t>
      </w:r>
      <w:r>
        <w:rPr>
          <w:rFonts w:cs="Times New Roman" w:ascii="Times New Roman" w:hAnsi="Times New Roman"/>
          <w:vertAlign w:val="subscript"/>
          <w:lang w:val="fr-FR"/>
        </w:rPr>
        <w:t>2</w:t>
      </w:r>
      <w:r>
        <w:rPr>
          <w:rFonts w:cs="Times New Roman" w:ascii="Times New Roman" w:hAnsi="Times New Roman"/>
          <w:lang w:val="fr-FR"/>
        </w:rPr>
        <w:t xml:space="preserve"> (hiệu suất đạt 72%). Hấp thụ hết khí CO</w:t>
      </w:r>
      <w:r>
        <w:rPr>
          <w:rFonts w:cs="Times New Roman" w:ascii="Times New Roman" w:hAnsi="Times New Roman"/>
          <w:vertAlign w:val="subscript"/>
          <w:lang w:val="fr-FR"/>
        </w:rPr>
        <w:t>2</w:t>
      </w:r>
      <w:r>
        <w:rPr>
          <w:rFonts w:cs="Times New Roman" w:ascii="Times New Roman" w:hAnsi="Times New Roman"/>
          <w:lang w:val="fr-FR"/>
        </w:rPr>
        <w:t xml:space="preserve"> bằng nước vôi trong thu được 40 gam kết tủa và khối lượng dung dịch giảm 4,8 gam. Giá trị của m là: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135,0</w:t>
        <w:tab/>
      </w:r>
      <w:r>
        <w:rPr>
          <w:rFonts w:cs="Times New Roman" w:ascii="Times New Roman" w:hAnsi="Times New Roman"/>
          <w:b/>
          <w:lang w:val="fr-FR"/>
        </w:rPr>
        <w:t>B.</w:t>
      </w:r>
      <w:r>
        <w:rPr>
          <w:rFonts w:cs="Times New Roman" w:ascii="Times New Roman" w:hAnsi="Times New Roman"/>
          <w:lang w:val="fr-FR"/>
        </w:rPr>
        <w:t xml:space="preserve"> 90,0</w:t>
        <w:tab/>
      </w:r>
      <w:r>
        <w:rPr>
          <w:rFonts w:cs="Times New Roman" w:ascii="Times New Roman" w:hAnsi="Times New Roman"/>
          <w:b/>
          <w:lang w:val="fr-FR"/>
        </w:rPr>
        <w:t>C.</w:t>
      </w:r>
      <w:r>
        <w:rPr>
          <w:rFonts w:cs="Times New Roman" w:ascii="Times New Roman" w:hAnsi="Times New Roman"/>
          <w:lang w:val="fr-FR"/>
        </w:rPr>
        <w:t xml:space="preserve"> 100,0</w:t>
        <w:tab/>
      </w:r>
      <w:r>
        <w:rPr>
          <w:rFonts w:cs="Times New Roman" w:ascii="Times New Roman" w:hAnsi="Times New Roman"/>
          <w:b/>
          <w:lang w:val="fr-FR"/>
        </w:rPr>
        <w:t>D.</w:t>
      </w:r>
      <w:r>
        <w:rPr>
          <w:rFonts w:cs="Times New Roman" w:ascii="Times New Roman" w:hAnsi="Times New Roman"/>
          <w:lang w:val="fr-FR"/>
        </w:rPr>
        <w:t xml:space="preserve"> 120,0</w:t>
      </w:r>
    </w:p>
    <w:p>
      <w:pPr>
        <w:pStyle w:val="Normal"/>
        <w:rPr/>
      </w:pPr>
      <w:r>
        <w:rPr>
          <w:rFonts w:cs="Times New Roman" w:ascii="Times New Roman" w:hAnsi="Times New Roman"/>
          <w:b/>
          <w:lang w:val="fr-FR"/>
        </w:rPr>
        <w:t>Câu 9:</w:t>
      </w:r>
      <w:r>
        <w:rPr>
          <w:rFonts w:cs="Times New Roman" w:ascii="Times New Roman" w:hAnsi="Times New Roman"/>
          <w:lang w:val="fr-FR"/>
        </w:rPr>
        <w:t xml:space="preserve"> : Chất nào sau đây không tạo kết tủa khi cho vào dung dịch AgNO</w:t>
      </w:r>
      <w:r>
        <w:rPr>
          <w:rFonts w:cs="Times New Roman" w:ascii="Times New Roman" w:hAnsi="Times New Roman"/>
          <w:vertAlign w:val="subscript"/>
          <w:lang w:val="fr-FR"/>
        </w:rPr>
        <w:t>3</w:t>
      </w:r>
      <w:r>
        <w:rPr>
          <w:rFonts w:cs="Times New Roman" w:ascii="Times New Roman" w:hAnsi="Times New Roman"/>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rPr>
        <w:t>A.</w:t>
      </w:r>
      <w:r>
        <w:rPr>
          <w:rFonts w:cs="Times New Roman" w:ascii="Times New Roman" w:hAnsi="Times New Roman"/>
        </w:rPr>
        <w:t xml:space="preserve"> HCl</w:t>
        <w:tab/>
      </w:r>
      <w:r>
        <w:rPr>
          <w:rFonts w:cs="Times New Roman" w:ascii="Times New Roman" w:hAnsi="Times New Roman"/>
          <w:b/>
        </w:rPr>
        <w:t>B.</w:t>
      </w:r>
      <w:r>
        <w:rPr>
          <w:rFonts w:cs="Times New Roman" w:ascii="Times New Roman" w:hAnsi="Times New Roman"/>
        </w:rPr>
        <w:t xml:space="preserve"> H</w:t>
      </w:r>
      <w:r>
        <w:rPr>
          <w:rFonts w:cs="Times New Roman" w:ascii="Times New Roman" w:hAnsi="Times New Roman"/>
          <w:vertAlign w:val="subscript"/>
        </w:rPr>
        <w:t>3</w:t>
      </w:r>
      <w:r>
        <w:rPr>
          <w:rFonts w:cs="Times New Roman" w:ascii="Times New Roman" w:hAnsi="Times New Roman"/>
        </w:rPr>
        <w:t>PO</w:t>
      </w:r>
      <w:r>
        <w:rPr>
          <w:rFonts w:cs="Times New Roman" w:ascii="Times New Roman" w:hAnsi="Times New Roman"/>
          <w:vertAlign w:val="subscript"/>
        </w:rPr>
        <w:t>4</w: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 H</w:t>
      </w:r>
      <w:r>
        <w:rPr>
          <w:rFonts w:cs="Times New Roman" w:ascii="Times New Roman" w:hAnsi="Times New Roman"/>
          <w:vertAlign w:val="subscript"/>
        </w:rPr>
        <w:t>2</w:t>
      </w:r>
      <w:r>
        <w:rPr>
          <w:rFonts w:cs="Times New Roman" w:ascii="Times New Roman" w:hAnsi="Times New Roman"/>
        </w:rPr>
        <w:t>S</w:t>
        <w:tab/>
      </w:r>
      <w:r>
        <w:rPr>
          <w:rFonts w:cs="Times New Roman" w:ascii="Times New Roman" w:hAnsi="Times New Roman"/>
          <w:b/>
        </w:rPr>
        <w:t>D.</w:t>
      </w:r>
      <w:r>
        <w:rPr>
          <w:rFonts w:cs="Times New Roman" w:ascii="Times New Roman" w:hAnsi="Times New Roman"/>
        </w:rPr>
        <w:t xml:space="preserve"> HBr</w:t>
      </w:r>
    </w:p>
    <w:p>
      <w:pPr>
        <w:pStyle w:val="Normal"/>
        <w:rPr/>
      </w:pPr>
      <w:r>
        <w:rPr>
          <w:rFonts w:cs="Times New Roman" w:ascii="Times New Roman" w:hAnsi="Times New Roman"/>
          <w:b/>
        </w:rPr>
        <w:t>Câu 10:</w:t>
      </w:r>
      <w:r>
        <w:rPr>
          <w:rFonts w:cs="Times New Roman" w:ascii="Times New Roman" w:hAnsi="Times New Roman"/>
        </w:rPr>
        <w:t xml:space="preserve"> : Nhóm chức nào sau đây có trong tristearin? </w:t>
      </w:r>
    </w:p>
    <w:p>
      <w:pPr>
        <w:pStyle w:val="Normal"/>
        <w:tabs>
          <w:tab w:val="clear" w:pos="720"/>
          <w:tab w:val="left" w:pos="284" w:leader="none"/>
          <w:tab w:val="left" w:pos="2552" w:leader="none"/>
          <w:tab w:val="left" w:pos="4820" w:leader="none"/>
          <w:tab w:val="left" w:pos="5295" w:leader="none"/>
          <w:tab w:val="left" w:pos="7088" w:leader="none"/>
        </w:tabs>
        <w:ind w:right="-329"/>
        <w:rPr/>
      </w:pPr>
      <w:r>
        <w:rPr>
          <w:rFonts w:cs="Times New Roman" w:ascii="Times New Roman" w:hAnsi="Times New Roman"/>
        </w:rPr>
        <w:tab/>
      </w:r>
      <w:r>
        <w:rPr>
          <w:rFonts w:cs="Times New Roman" w:ascii="Times New Roman" w:hAnsi="Times New Roman"/>
          <w:b/>
          <w:lang w:val="fr-FR"/>
        </w:rPr>
        <w:t>A.</w:t>
      </w:r>
      <w:r>
        <w:rPr>
          <w:rFonts w:cs="Times New Roman" w:ascii="Times New Roman" w:hAnsi="Times New Roman"/>
          <w:lang w:val="fr-FR"/>
        </w:rPr>
        <w:t xml:space="preserve"> . este</w:t>
        <w:tab/>
      </w:r>
      <w:r>
        <w:rPr>
          <w:rFonts w:cs="Times New Roman" w:ascii="Times New Roman" w:hAnsi="Times New Roman"/>
          <w:b/>
          <w:lang w:val="fr-FR"/>
        </w:rPr>
        <w:t>B.</w:t>
      </w:r>
      <w:r>
        <w:rPr>
          <w:rFonts w:cs="Times New Roman" w:ascii="Times New Roman" w:hAnsi="Times New Roman"/>
          <w:lang w:val="fr-FR"/>
        </w:rPr>
        <w:t xml:space="preserve"> anđehit</w:t>
        <w:tab/>
      </w:r>
      <w:r>
        <w:rPr>
          <w:rFonts w:cs="Times New Roman" w:ascii="Times New Roman" w:hAnsi="Times New Roman"/>
          <w:b/>
          <w:lang w:val="fr-FR"/>
        </w:rPr>
        <w:t>C.</w:t>
      </w:r>
      <w:r>
        <w:rPr>
          <w:rFonts w:cs="Times New Roman" w:ascii="Times New Roman" w:hAnsi="Times New Roman"/>
          <w:lang w:val="fr-FR"/>
        </w:rPr>
        <w:t xml:space="preserve"> anco</w:t>
        <w:tab/>
      </w:r>
      <w:r>
        <w:rPr>
          <w:rFonts w:cs="Times New Roman" w:ascii="Times New Roman" w:hAnsi="Times New Roman"/>
          <w:b/>
          <w:lang w:val="fr-FR"/>
        </w:rPr>
        <w:t>D.</w:t>
      </w:r>
      <w:r>
        <w:rPr>
          <w:rFonts w:cs="Times New Roman" w:ascii="Times New Roman" w:hAnsi="Times New Roman"/>
          <w:lang w:val="fr-FR"/>
        </w:rPr>
        <w:t xml:space="preserve"> axit</w:t>
      </w:r>
    </w:p>
    <w:p>
      <w:pPr>
        <w:pStyle w:val="Normal"/>
        <w:rPr/>
      </w:pPr>
      <w:r>
        <w:rPr>
          <w:rFonts w:cs="Times New Roman" w:ascii="Times New Roman" w:hAnsi="Times New Roman"/>
          <w:b/>
          <w:lang w:val="fr-FR"/>
        </w:rPr>
        <w:t>Câu 11:</w:t>
      </w:r>
      <w:r>
        <w:rPr>
          <w:rFonts w:cs="Times New Roman" w:ascii="Times New Roman" w:hAnsi="Times New Roman"/>
          <w:lang w:val="fr-FR"/>
        </w:rPr>
        <w:t xml:space="preserve"> Cho các dung dịch sau: Ba(HCO</w:t>
      </w:r>
      <w:r>
        <w:rPr>
          <w:rFonts w:cs="Times New Roman" w:ascii="Times New Roman" w:hAnsi="Times New Roman"/>
          <w:vertAlign w:val="subscript"/>
          <w:lang w:val="fr-FR"/>
        </w:rPr>
        <w:t>3</w:t>
      </w:r>
      <w:r>
        <w:rPr>
          <w:rFonts w:cs="Times New Roman" w:ascii="Times New Roman" w:hAnsi="Times New Roman"/>
          <w:lang w:val="fr-FR"/>
        </w:rPr>
        <w:t xml:space="preserve"> )</w:t>
      </w:r>
      <w:r>
        <w:rPr>
          <w:rFonts w:cs="Times New Roman" w:ascii="Times New Roman" w:hAnsi="Times New Roman"/>
          <w:vertAlign w:val="subscript"/>
          <w:lang w:val="fr-FR"/>
        </w:rPr>
        <w:t>2</w:t>
      </w:r>
      <w:r>
        <w:rPr>
          <w:rFonts w:cs="Times New Roman" w:ascii="Times New Roman" w:hAnsi="Times New Roman"/>
          <w:lang w:val="fr-FR"/>
        </w:rPr>
        <w:t>,NaOH,AlCl</w:t>
      </w:r>
      <w:r>
        <w:rPr>
          <w:rFonts w:cs="Times New Roman" w:ascii="Times New Roman" w:hAnsi="Times New Roman"/>
          <w:vertAlign w:val="subscript"/>
          <w:lang w:val="fr-FR"/>
        </w:rPr>
        <w:t>3</w:t>
      </w:r>
      <w:r>
        <w:rPr>
          <w:rFonts w:cs="Times New Roman" w:ascii="Times New Roman" w:hAnsi="Times New Roman"/>
          <w:lang w:val="fr-FR"/>
        </w:rPr>
        <w:t>,KHSO</w:t>
      </w:r>
      <w:r>
        <w:rPr>
          <w:rFonts w:cs="Times New Roman" w:ascii="Times New Roman" w:hAnsi="Times New Roman"/>
          <w:vertAlign w:val="subscript"/>
          <w:lang w:val="fr-FR"/>
        </w:rPr>
        <w:t xml:space="preserve">4 </w:t>
      </w:r>
      <w:r>
        <w:rPr>
          <w:rFonts w:cs="Times New Roman" w:ascii="Times New Roman" w:hAnsi="Times New Roman"/>
          <w:lang w:val="fr-FR"/>
        </w:rPr>
        <w:t>được đánh số ngẫu nhiên là X, Y, Z, T. Tiến hành các thí nghiệm sau:</w:t>
      </w:r>
    </w:p>
    <w:tbl>
      <w:tblPr>
        <w:tblW w:w="9243" w:type="dxa"/>
        <w:jc w:val="left"/>
        <w:tblInd w:w="0" w:type="dxa"/>
        <w:tblLayout w:type="fixed"/>
        <w:tblCellMar>
          <w:top w:w="0" w:type="dxa"/>
          <w:left w:w="108" w:type="dxa"/>
          <w:bottom w:w="0" w:type="dxa"/>
          <w:right w:w="108" w:type="dxa"/>
        </w:tblCellMar>
      </w:tblPr>
      <w:tblGrid>
        <w:gridCol w:w="1848"/>
        <w:gridCol w:w="1848"/>
        <w:gridCol w:w="1849"/>
        <w:gridCol w:w="1849"/>
        <w:gridCol w:w="1849"/>
      </w:tblGrid>
      <w:tr>
        <w:trPr/>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Hóa chất</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X</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Y</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Z</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T</w:t>
            </w:r>
          </w:p>
        </w:tc>
      </w:tr>
      <w:tr>
        <w:trPr/>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Quỳ tím</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xanh</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đỏ</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xanh</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đỏ</w:t>
            </w:r>
          </w:p>
        </w:tc>
      </w:tr>
      <w:tr>
        <w:trPr/>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Dung dịch HCl</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Khí bay ra</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đồng nhất</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Đồng nhất</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Đồng nhất</w:t>
            </w:r>
          </w:p>
        </w:tc>
      </w:tr>
      <w:tr>
        <w:trPr/>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Dung dịch Ba(OH)</w:t>
            </w:r>
            <w:r>
              <w:rPr>
                <w:rFonts w:cs="Times New Roman" w:ascii="Times New Roman" w:hAnsi="Times New Roman"/>
                <w:vertAlign w:val="subscript"/>
                <w:lang w:val="fr-FR"/>
              </w:rPr>
              <w:t>2</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Kết tủa trắng</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Kết tủa trắng</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Đồng nhất</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lang w:val="fr-FR"/>
              </w:rPr>
            </w:pPr>
            <w:r>
              <w:rPr>
                <w:rFonts w:cs="Times New Roman" w:ascii="Times New Roman" w:hAnsi="Times New Roman"/>
                <w:lang w:val="fr-FR"/>
              </w:rPr>
              <w:t>Kết tủa trắng, sau tan</w:t>
            </w:r>
          </w:p>
        </w:tc>
      </w:tr>
    </w:tbl>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lang w:val="fr-FR"/>
        </w:rPr>
      </w:pPr>
      <w:r>
        <w:rPr>
          <w:rFonts w:cs="Times New Roman" w:ascii="Times New Roman" w:hAnsi="Times New Roman"/>
          <w:lang w:val="fr-FR"/>
        </w:rPr>
        <w:tab/>
        <w:t>Dung dịch chất Y là</w:t>
      </w:r>
    </w:p>
    <w:p>
      <w:pPr>
        <w:pStyle w:val="Normal"/>
        <w:tabs>
          <w:tab w:val="clear" w:pos="720"/>
          <w:tab w:val="left" w:pos="284" w:leader="none"/>
          <w:tab w:val="left" w:pos="1410"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b/>
        </w:rPr>
        <w:t>A.</w:t>
      </w:r>
      <w:r>
        <w:rPr>
          <w:rFonts w:cs="Times New Roman" w:ascii="Times New Roman" w:hAnsi="Times New Roman"/>
        </w:rPr>
        <w:t xml:space="preserve"> KHSO</w:t>
      </w:r>
      <w:r>
        <w:rPr>
          <w:rFonts w:cs="Times New Roman" w:ascii="Times New Roman" w:hAnsi="Times New Roman"/>
          <w:vertAlign w:val="subscript"/>
        </w:rPr>
        <w:t>4</w:t>
      </w:r>
      <w:r>
        <w:rPr>
          <w:rFonts w:cs="Times New Roman" w:ascii="Times New Roman" w:hAnsi="Times New Roman"/>
        </w:rPr>
        <w:tab/>
        <w:tab/>
      </w:r>
      <w:r>
        <w:rPr>
          <w:rFonts w:cs="Times New Roman" w:ascii="Times New Roman" w:hAnsi="Times New Roman"/>
          <w:b/>
        </w:rPr>
        <w:t>B.</w:t>
      </w:r>
      <w:r>
        <w:rPr>
          <w:rFonts w:cs="Times New Roman" w:ascii="Times New Roman" w:hAnsi="Times New Roman"/>
        </w:rPr>
        <w:t xml:space="preserve"> . NaOH</w:t>
        <w:tab/>
      </w:r>
      <w:r>
        <w:rPr>
          <w:rFonts w:cs="Times New Roman" w:ascii="Times New Roman" w:hAnsi="Times New Roman"/>
          <w:b/>
        </w:rPr>
        <w:t>C.</w:t>
      </w:r>
      <w:r>
        <w:rPr>
          <w:rFonts w:cs="Times New Roman" w:ascii="Times New Roman" w:hAnsi="Times New Roman"/>
        </w:rPr>
        <w:t xml:space="preserve"> AlCl</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Ba(HCO</w:t>
      </w:r>
      <w:r>
        <w:rPr>
          <w:rFonts w:cs="Times New Roman" w:ascii="Times New Roman" w:hAnsi="Times New Roman"/>
          <w:vertAlign w:val="subscript"/>
        </w:rPr>
        <w:t>3</w:t>
      </w:r>
      <w:r>
        <w:rPr>
          <w:rFonts w:cs="Times New Roman" w:ascii="Times New Roman" w:hAnsi="Times New Roman"/>
        </w:rPr>
        <w:t xml:space="preserve"> )</w:t>
      </w:r>
      <w:r>
        <w:rPr>
          <w:rFonts w:cs="Times New Roman" w:ascii="Times New Roman" w:hAnsi="Times New Roman"/>
          <w:vertAlign w:val="subscript"/>
        </w:rPr>
        <w:t>2</w:t>
      </w:r>
    </w:p>
    <w:p>
      <w:pPr>
        <w:pStyle w:val="Normal"/>
        <w:rPr/>
      </w:pPr>
      <w:r>
        <w:rPr>
          <w:rFonts w:cs="Times New Roman" w:ascii="Times New Roman" w:hAnsi="Times New Roman"/>
          <w:b/>
        </w:rPr>
        <w:t>Câu 12:</w:t>
      </w:r>
      <w:r>
        <w:rPr>
          <w:rFonts w:cs="Times New Roman" w:ascii="Times New Roman" w:hAnsi="Times New Roman"/>
        </w:rPr>
        <w:t xml:space="preserve"> Cho miếng hợp kim Fe-C vào dung dịch HCl loãng, khi đó xảy ra quá trình ăn mòn điện hóa học ứng với sự tạo thành pin điện. Tại cực dương xảy ra quá trình: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1560" w:dyaOrig="32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78pt;height:16pt" filled="f" o:ole="">
            <v:imagedata r:id="rId1327" o:title=""/>
          </v:shape>
          <o:OLEObject Type="Embed" ProgID="" ShapeID="ole_rId1326" DrawAspect="Content" ObjectID="_774798805" r:id="rId1326"/>
        </w:object>
      </w:r>
      <w:r>
        <w:rPr>
          <w:rFonts w:cs="Times New Roman" w:ascii="Times New Roman" w:hAnsi="Times New Roman"/>
        </w:rPr>
        <w:t xml:space="preserve"> </w:t>
        <w:tab/>
        <w:tab/>
      </w:r>
      <w:r>
        <w:rPr>
          <w:rFonts w:cs="Times New Roman" w:ascii="Times New Roman" w:hAnsi="Times New Roman"/>
          <w:b/>
        </w:rPr>
        <w:t>B</w:t>
      </w:r>
      <w:r>
        <w:rPr>
          <w:rFonts w:cs="Times New Roman" w:ascii="Times New Roman" w:hAnsi="Times New Roman"/>
          <w:b/>
        </w:rPr>
        <w:object w:dxaOrig="1600" w:dyaOrig="32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80pt;height:16pt" filled="f" o:ole="">
            <v:imagedata r:id="rId1329" o:title=""/>
          </v:shape>
          <o:OLEObject Type="Embed" ProgID="" ShapeID="ole_rId1328" DrawAspect="Content" ObjectID="_1070190833" r:id="rId1328"/>
        </w:object>
      </w:r>
      <w:r>
        <w:rPr>
          <w:rFonts w:cs="Times New Roman" w:ascii="Times New Roman" w:hAnsi="Times New Roman"/>
          <w:b/>
        </w:rPr>
        <w:t xml:space="preserve"> </w:t>
      </w:r>
      <w:r>
        <w:rPr>
          <w:rFonts w:cs="Times New Roman" w:ascii="Times New Roman" w:hAnsi="Times New Roman"/>
        </w:rPr>
        <w:tab/>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2340" w:dyaOrig="38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117pt;height:19pt" filled="f" o:ole="">
            <v:imagedata r:id="rId1331" o:title=""/>
          </v:shape>
          <o:OLEObject Type="Embed" ProgID="" ShapeID="ole_rId1330" DrawAspect="Content" ObjectID="_1033534427" r:id="rId1330"/>
        </w:object>
      </w:r>
      <w:r>
        <w:rPr>
          <w:rFonts w:cs="Times New Roman" w:ascii="Times New Roman" w:hAnsi="Times New Roman"/>
        </w:rPr>
        <w:t xml:space="preserve"> </w:t>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1579" w:dyaOrig="38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78.95pt;height:19pt" filled="f" o:ole="">
            <v:imagedata r:id="rId1333" o:title=""/>
          </v:shape>
          <o:OLEObject Type="Embed" ProgID="" ShapeID="ole_rId1332" DrawAspect="Content" ObjectID="_1988931293" r:id="rId1332"/>
        </w:object>
      </w:r>
      <w:r>
        <w:rPr>
          <w:rFonts w:cs="Times New Roman" w:ascii="Times New Roman" w:hAnsi="Times New Roman"/>
        </w:rPr>
        <w:t xml:space="preserve"> </w:t>
      </w:r>
    </w:p>
    <w:p>
      <w:pPr>
        <w:pStyle w:val="Normal"/>
        <w:rPr/>
      </w:pPr>
      <w:r>
        <w:rPr>
          <w:rFonts w:cs="Times New Roman" w:ascii="Times New Roman" w:hAnsi="Times New Roman"/>
          <w:b/>
        </w:rPr>
        <w:t>Câu 13:</w:t>
      </w:r>
      <w:r>
        <w:rPr>
          <w:rFonts w:cs="Times New Roman" w:ascii="Times New Roman" w:hAnsi="Times New Roman"/>
        </w:rPr>
        <w:t xml:space="preserve"> Chất nào sau đây đổi màu quỳ tím sang xanh?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anilin</w:t>
        <w:tab/>
      </w:r>
      <w:r>
        <w:rPr>
          <w:rFonts w:cs="Times New Roman" w:ascii="Times New Roman" w:hAnsi="Times New Roman"/>
          <w:b/>
        </w:rPr>
        <w:t>B.</w:t>
      </w:r>
      <w:r>
        <w:rPr>
          <w:rFonts w:cs="Times New Roman" w:ascii="Times New Roman" w:hAnsi="Times New Roman"/>
        </w:rPr>
        <w:t xml:space="preserve"> etylamin </w:t>
        <w:tab/>
      </w:r>
      <w:r>
        <w:rPr>
          <w:rFonts w:cs="Times New Roman" w:ascii="Times New Roman" w:hAnsi="Times New Roman"/>
          <w:b/>
        </w:rPr>
        <w:t>C.</w:t>
      </w:r>
      <w:r>
        <w:rPr>
          <w:rFonts w:cs="Times New Roman" w:ascii="Times New Roman" w:hAnsi="Times New Roman"/>
        </w:rPr>
        <w:t xml:space="preserve"> alanin</w:t>
        <w:tab/>
      </w:r>
      <w:r>
        <w:rPr>
          <w:rFonts w:cs="Times New Roman" w:ascii="Times New Roman" w:hAnsi="Times New Roman"/>
          <w:b/>
        </w:rPr>
        <w:t>D.</w:t>
      </w:r>
      <w:r>
        <w:rPr>
          <w:rFonts w:cs="Times New Roman" w:ascii="Times New Roman" w:hAnsi="Times New Roman"/>
        </w:rPr>
        <w:t xml:space="preserve"> glyxin </w:t>
      </w:r>
    </w:p>
    <w:p>
      <w:pPr>
        <w:pStyle w:val="Normal"/>
        <w:rPr/>
      </w:pPr>
      <w:r>
        <w:rPr>
          <w:rFonts w:cs="Times New Roman" w:ascii="Times New Roman" w:hAnsi="Times New Roman"/>
          <w:b/>
        </w:rPr>
        <w:t>Câu 14:</w:t>
      </w:r>
      <w:r>
        <w:rPr>
          <w:rFonts w:cs="Times New Roman" w:ascii="Times New Roman" w:hAnsi="Times New Roman"/>
        </w:rPr>
        <w:t xml:space="preserve"> Amino axit X no, mạch hở có công thức phân tử C</w:t>
      </w:r>
      <w:r>
        <w:rPr>
          <w:rFonts w:cs="Times New Roman" w:ascii="Times New Roman" w:hAnsi="Times New Roman"/>
          <w:vertAlign w:val="subscript"/>
        </w:rPr>
        <w:t>m</w:t>
      </w:r>
      <w:r>
        <w:rPr>
          <w:rFonts w:cs="Times New Roman" w:ascii="Times New Roman" w:hAnsi="Times New Roman"/>
        </w:rPr>
        <w:t>H</w:t>
      </w:r>
      <w:r>
        <w:rPr>
          <w:rFonts w:cs="Times New Roman" w:ascii="Times New Roman" w:hAnsi="Times New Roman"/>
          <w:vertAlign w:val="subscript"/>
        </w:rPr>
        <w:t>m</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N. Mối quan hệ giữa m với 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1020" w:dyaOrig="279">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51pt;height:13.95pt" filled="f" o:ole="">
            <v:imagedata r:id="rId1335" o:title=""/>
          </v:shape>
          <o:OLEObject Type="Embed" ProgID="" ShapeID="ole_rId1334" DrawAspect="Content" ObjectID="_1699857850" r:id="rId1334"/>
        </w:object>
      </w:r>
      <w:r>
        <w:rPr>
          <w:rFonts w:cs="Times New Roman" w:ascii="Times New Roman" w:hAnsi="Times New Roman"/>
        </w:rPr>
        <w:t xml:space="preserve"> </w:t>
        <w:tab/>
      </w:r>
      <w:r>
        <w:rPr>
          <w:rFonts w:cs="Times New Roman" w:ascii="Times New Roman" w:hAnsi="Times New Roman"/>
          <w:b/>
        </w:rPr>
        <w:t>B.</w:t>
      </w:r>
      <w:r>
        <w:rPr>
          <w:rFonts w:cs="Times New Roman" w:ascii="Times New Roman" w:hAnsi="Times New Roman"/>
          <w:b/>
        </w:rPr>
        <w:object w:dxaOrig="1060" w:dyaOrig="279">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53pt;height:13.95pt" filled="f" o:ole="">
            <v:imagedata r:id="rId1337" o:title=""/>
          </v:shape>
          <o:OLEObject Type="Embed" ProgID="" ShapeID="ole_rId1336" DrawAspect="Content" ObjectID="_126026282" r:id="rId1336"/>
        </w:object>
      </w:r>
      <w:r>
        <w:rPr>
          <w:rFonts w:cs="Times New Roman" w:ascii="Times New Roman" w:hAnsi="Times New Roman"/>
          <w:b/>
        </w:rPr>
        <w:t xml:space="preserve"> </w:t>
      </w:r>
      <w:r>
        <w:rPr>
          <w:rFonts w:cs="Times New Roman" w:ascii="Times New Roman" w:hAnsi="Times New Roman"/>
        </w:rPr>
        <w:t xml:space="preserve"> </w:t>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1100" w:dyaOrig="279">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55pt;height:13.95pt" filled="f" o:ole="">
            <v:imagedata r:id="rId1339" o:title=""/>
          </v:shape>
          <o:OLEObject Type="Embed" ProgID="" ShapeID="ole_rId1338" DrawAspect="Content" ObjectID="_1649306439" r:id="rId1338"/>
        </w:object>
      </w:r>
      <w:r>
        <w:rPr>
          <w:rFonts w:cs="Times New Roman" w:ascii="Times New Roman" w:hAnsi="Times New Roman"/>
        </w:rPr>
        <w:t xml:space="preserve"> </w:t>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820" w:dyaOrig="279">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41pt;height:13.95pt" filled="f" o:ole="">
            <v:imagedata r:id="rId1341" o:title=""/>
          </v:shape>
          <o:OLEObject Type="Embed" ProgID="" ShapeID="ole_rId1340" DrawAspect="Content" ObjectID="_1759742830" r:id="rId1340"/>
        </w:object>
      </w:r>
      <w:r>
        <w:rPr>
          <w:rFonts w:cs="Times New Roman" w:ascii="Times New Roman" w:hAnsi="Times New Roman"/>
        </w:rPr>
        <w:t xml:space="preserve"> </w:t>
      </w:r>
    </w:p>
    <w:p>
      <w:pPr>
        <w:pStyle w:val="Normal"/>
        <w:rPr/>
      </w:pPr>
      <w:r>
        <w:rPr>
          <w:rFonts w:cs="Times New Roman" w:ascii="Times New Roman" w:hAnsi="Times New Roman"/>
          <w:b/>
        </w:rPr>
        <w:t>Câu 15:</w:t>
      </w:r>
      <w:r>
        <w:rPr>
          <w:rFonts w:cs="Times New Roman" w:ascii="Times New Roman" w:hAnsi="Times New Roman"/>
        </w:rPr>
        <w:t xml:space="preserve"> Phát biểu nào sau đây không đúng?  </w:t>
      </w:r>
    </w:p>
    <w:p>
      <w:pPr>
        <w:pStyle w:val="Normal"/>
        <w:tabs>
          <w:tab w:val="clear" w:pos="720"/>
          <w:tab w:val="left" w:pos="284" w:leader="none"/>
        </w:tabs>
        <w:rPr/>
      </w:pPr>
      <w:r>
        <w:rPr>
          <w:rFonts w:cs="Times New Roman" w:ascii="Times New Roman" w:hAnsi="Times New Roman"/>
          <w:b/>
        </w:rPr>
        <w:t xml:space="preserve">     </w:t>
      </w:r>
      <w:r>
        <w:rPr>
          <w:rFonts w:cs="Times New Roman" w:ascii="Times New Roman" w:hAnsi="Times New Roman"/>
          <w:b/>
        </w:rPr>
        <w:t>A.</w:t>
      </w:r>
      <w:r>
        <w:rPr>
          <w:rFonts w:cs="Times New Roman" w:ascii="Times New Roman" w:hAnsi="Times New Roman"/>
        </w:rPr>
        <w:t xml:space="preserve"> . Các chất béo thường không tan trong nước và nhẹ hơn nước </w:t>
        <w:tab/>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lang w:val="fr-FR"/>
        </w:rPr>
        <w:t>B.</w:t>
      </w:r>
      <w:r>
        <w:rPr>
          <w:rFonts w:cs="Times New Roman" w:ascii="Times New Roman" w:hAnsi="Times New Roman"/>
          <w:lang w:val="fr-FR"/>
        </w:rPr>
        <w:t xml:space="preserve"> Chất béo là este của etilenglicol với các axit béo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lang w:val="fr-FR"/>
        </w:rPr>
        <w:t>C.</w:t>
      </w:r>
      <w:r>
        <w:rPr>
          <w:rFonts w:cs="Times New Roman" w:ascii="Times New Roman" w:hAnsi="Times New Roman"/>
          <w:lang w:val="fr-FR"/>
        </w:rPr>
        <w:t xml:space="preserve"> Triolein có khả năng tham gia phản ứng công hiđro khi đun nóng có xúc tác Ni </w:t>
        <w:tab/>
      </w:r>
    </w:p>
    <w:p>
      <w:pPr>
        <w:pStyle w:val="Normal"/>
        <w:tabs>
          <w:tab w:val="clear" w:pos="720"/>
          <w:tab w:val="left" w:pos="284" w:leader="none"/>
        </w:tabs>
        <w:rPr/>
      </w:pPr>
      <w:r>
        <w:rPr>
          <w:rFonts w:cs="Times New Roman" w:ascii="Times New Roman" w:hAnsi="Times New Roman"/>
          <w:lang w:val="fr-FR"/>
        </w:rPr>
        <w:t xml:space="preserve">     </w:t>
      </w:r>
      <w:r>
        <w:rPr>
          <w:rFonts w:cs="Times New Roman" w:ascii="Times New Roman" w:hAnsi="Times New Roman"/>
          <w:b/>
          <w:lang w:val="fr-FR"/>
        </w:rPr>
        <w:t>D.</w:t>
      </w:r>
      <w:r>
        <w:rPr>
          <w:rFonts w:cs="Times New Roman" w:ascii="Times New Roman" w:hAnsi="Times New Roman"/>
          <w:lang w:val="fr-FR"/>
        </w:rPr>
        <w:t xml:space="preserve"> Chất béo bị thủy phân khi đun nóng trong dung dịch kiềm</w:t>
      </w:r>
    </w:p>
    <w:p>
      <w:pPr>
        <w:pStyle w:val="Normal"/>
        <w:rPr/>
      </w:pPr>
      <w:r>
        <w:rPr>
          <w:rFonts w:cs="Times New Roman" w:ascii="Times New Roman" w:hAnsi="Times New Roman"/>
          <w:b/>
          <w:lang w:val="fr-FR"/>
        </w:rPr>
        <w:t>Câu 16:</w:t>
      </w:r>
      <w:r>
        <w:rPr>
          <w:rFonts w:cs="Times New Roman" w:ascii="Times New Roman" w:hAnsi="Times New Roman"/>
          <w:lang w:val="fr-FR"/>
        </w:rPr>
        <w:t xml:space="preserve"> Chất nào sau đây đổi màu quỳ tím sang xanh?</w:t>
      </w:r>
    </w:p>
    <w:p>
      <w:pPr>
        <w:pStyle w:val="Normal"/>
        <w:tabs>
          <w:tab w:val="clear" w:pos="720"/>
          <w:tab w:val="left" w:pos="284" w:leader="none"/>
          <w:tab w:val="left" w:pos="2552" w:leader="none"/>
          <w:tab w:val="left" w:pos="3090"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anilin</w:t>
        <w:tab/>
      </w:r>
      <w:r>
        <w:rPr>
          <w:rFonts w:cs="Times New Roman" w:ascii="Times New Roman" w:hAnsi="Times New Roman"/>
          <w:b/>
          <w:lang w:val="fr-FR"/>
        </w:rPr>
        <w:t>B.</w:t>
      </w:r>
      <w:r>
        <w:rPr>
          <w:rFonts w:cs="Times New Roman" w:ascii="Times New Roman" w:hAnsi="Times New Roman"/>
          <w:lang w:val="fr-FR"/>
        </w:rPr>
        <w:t xml:space="preserve"> etylamin</w:t>
        <w:tab/>
      </w:r>
      <w:r>
        <w:rPr>
          <w:rFonts w:cs="Times New Roman" w:ascii="Times New Roman" w:hAnsi="Times New Roman"/>
          <w:b/>
          <w:lang w:val="fr-FR"/>
        </w:rPr>
        <w:t>C.</w:t>
      </w:r>
      <w:r>
        <w:rPr>
          <w:rFonts w:cs="Times New Roman" w:ascii="Times New Roman" w:hAnsi="Times New Roman"/>
          <w:lang w:val="fr-FR"/>
        </w:rPr>
        <w:t xml:space="preserve"> alanin</w:t>
        <w:tab/>
      </w:r>
      <w:r>
        <w:rPr>
          <w:rFonts w:cs="Times New Roman" w:ascii="Times New Roman" w:hAnsi="Times New Roman"/>
          <w:b/>
          <w:lang w:val="fr-FR"/>
        </w:rPr>
        <w:t>D.</w:t>
      </w:r>
      <w:r>
        <w:rPr>
          <w:rFonts w:cs="Times New Roman" w:ascii="Times New Roman" w:hAnsi="Times New Roman"/>
          <w:lang w:val="fr-FR"/>
        </w:rPr>
        <w:t xml:space="preserve"> glyxin</w:t>
      </w:r>
    </w:p>
    <w:p>
      <w:pPr>
        <w:pStyle w:val="Normal"/>
        <w:rPr/>
      </w:pPr>
      <w:r>
        <w:rPr>
          <w:rFonts w:cs="Times New Roman" w:ascii="Times New Roman" w:hAnsi="Times New Roman"/>
          <w:b/>
          <w:lang w:val="fr-FR"/>
        </w:rPr>
        <w:t>Câu 17:</w:t>
      </w:r>
      <w:r>
        <w:rPr>
          <w:rFonts w:cs="Times New Roman" w:ascii="Times New Roman" w:hAnsi="Times New Roman"/>
          <w:lang w:val="fr-FR"/>
        </w:rPr>
        <w:t xml:space="preserve"> : Cho dãy các kim loại: Na, Ba, Al, K, Mg. Số kim loại trong dãy phản ứng với lượng dư dung dịch FeCl</w:t>
      </w:r>
      <w:r>
        <w:rPr>
          <w:rFonts w:cs="Times New Roman" w:ascii="Times New Roman" w:hAnsi="Times New Roman"/>
          <w:vertAlign w:val="subscript"/>
          <w:lang w:val="fr-FR"/>
        </w:rPr>
        <w:t xml:space="preserve">3 </w:t>
      </w:r>
      <w:r>
        <w:rPr>
          <w:rFonts w:cs="Times New Roman" w:ascii="Times New Roman" w:hAnsi="Times New Roman"/>
          <w:lang w:val="fr-FR"/>
        </w:rPr>
        <w:t>thu được kết tủa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5</w:t>
        <w:tab/>
      </w:r>
      <w:r>
        <w:rPr>
          <w:rFonts w:cs="Times New Roman" w:ascii="Times New Roman" w:hAnsi="Times New Roman"/>
          <w:b/>
          <w:lang w:val="fr-FR"/>
        </w:rPr>
        <w:t>B.</w:t>
      </w:r>
      <w:r>
        <w:rPr>
          <w:rFonts w:cs="Times New Roman" w:ascii="Times New Roman" w:hAnsi="Times New Roman"/>
          <w:lang w:val="fr-FR"/>
        </w:rPr>
        <w:t xml:space="preserve"> 3</w:t>
        <w:tab/>
      </w:r>
      <w:r>
        <w:rPr>
          <w:rFonts w:cs="Times New Roman" w:ascii="Times New Roman" w:hAnsi="Times New Roman"/>
          <w:b/>
          <w:lang w:val="fr-FR"/>
        </w:rPr>
        <w:t>C.</w:t>
      </w:r>
      <w:r>
        <w:rPr>
          <w:rFonts w:cs="Times New Roman" w:ascii="Times New Roman" w:hAnsi="Times New Roman"/>
          <w:lang w:val="fr-FR"/>
        </w:rPr>
        <w:t xml:space="preserve"> 2</w:t>
        <w:tab/>
      </w:r>
      <w:r>
        <w:rPr>
          <w:rFonts w:cs="Times New Roman" w:ascii="Times New Roman" w:hAnsi="Times New Roman"/>
          <w:b/>
          <w:lang w:val="fr-FR"/>
        </w:rPr>
        <w:t>D.</w:t>
      </w:r>
      <w:r>
        <w:rPr>
          <w:rFonts w:cs="Times New Roman" w:ascii="Times New Roman" w:hAnsi="Times New Roman"/>
          <w:lang w:val="fr-FR"/>
        </w:rPr>
        <w:t xml:space="preserve"> 4</w:t>
      </w:r>
    </w:p>
    <w:p>
      <w:pPr>
        <w:pStyle w:val="Normal"/>
        <w:rPr/>
      </w:pPr>
      <w:r>
        <w:rPr>
          <w:rFonts w:cs="Times New Roman" w:ascii="Times New Roman" w:hAnsi="Times New Roman"/>
          <w:b/>
          <w:lang w:val="fr-FR"/>
        </w:rPr>
        <w:t>Câu 18:</w:t>
      </w:r>
      <w:r>
        <w:rPr>
          <w:rFonts w:cs="Times New Roman" w:ascii="Times New Roman" w:hAnsi="Times New Roman"/>
          <w:lang w:val="fr-FR"/>
        </w:rPr>
        <w:t xml:space="preserve"> Cho 1,37 gam Ba vào 100,0 ml dung dịch Al</w:t>
      </w:r>
      <w:r>
        <w:rPr>
          <w:rFonts w:cs="Times New Roman" w:ascii="Times New Roman" w:hAnsi="Times New Roman"/>
          <w:vertAlign w:val="subscript"/>
          <w:lang w:val="fr-FR"/>
        </w:rPr>
        <w:t>2</w:t>
      </w:r>
      <w:r>
        <w:rPr>
          <w:rFonts w:cs="Times New Roman" w:ascii="Times New Roman" w:hAnsi="Times New Roman"/>
          <w:lang w:val="fr-FR"/>
        </w:rPr>
        <w:t>(SO</w:t>
      </w:r>
      <w:r>
        <w:rPr>
          <w:rFonts w:cs="Times New Roman" w:ascii="Times New Roman" w:hAnsi="Times New Roman"/>
          <w:vertAlign w:val="subscript"/>
          <w:lang w:val="fr-FR"/>
        </w:rPr>
        <w:t>4</w:t>
      </w:r>
      <w:r>
        <w:rPr>
          <w:rFonts w:cs="Times New Roman" w:ascii="Times New Roman" w:hAnsi="Times New Roman"/>
          <w:lang w:val="fr-FR"/>
        </w:rPr>
        <w:t>)</w:t>
      </w:r>
      <w:r>
        <w:rPr>
          <w:rFonts w:cs="Times New Roman" w:ascii="Times New Roman" w:hAnsi="Times New Roman"/>
          <w:vertAlign w:val="subscript"/>
          <w:lang w:val="fr-FR"/>
        </w:rPr>
        <w:t>3</w:t>
      </w:r>
      <w:r>
        <w:rPr>
          <w:rFonts w:cs="Times New Roman" w:ascii="Times New Roman" w:hAnsi="Times New Roman"/>
          <w:lang w:val="fr-FR"/>
        </w:rPr>
        <w:t xml:space="preserve"> 0,03M thu được chất rắn có khối lượng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2,205 </w:t>
        <w:tab/>
      </w:r>
      <w:r>
        <w:rPr>
          <w:rFonts w:cs="Times New Roman" w:ascii="Times New Roman" w:hAnsi="Times New Roman"/>
          <w:b/>
          <w:lang w:val="fr-FR"/>
        </w:rPr>
        <w:t>B.</w:t>
      </w:r>
      <w:r>
        <w:rPr>
          <w:rFonts w:cs="Times New Roman" w:ascii="Times New Roman" w:hAnsi="Times New Roman"/>
          <w:lang w:val="fr-FR"/>
        </w:rPr>
        <w:t xml:space="preserve"> 2,565 </w:t>
        <w:tab/>
      </w:r>
      <w:r>
        <w:rPr>
          <w:rFonts w:cs="Times New Roman" w:ascii="Times New Roman" w:hAnsi="Times New Roman"/>
          <w:b/>
          <w:lang w:val="fr-FR"/>
        </w:rPr>
        <w:t>C.</w:t>
      </w:r>
      <w:r>
        <w:rPr>
          <w:rFonts w:cs="Times New Roman" w:ascii="Times New Roman" w:hAnsi="Times New Roman"/>
          <w:lang w:val="fr-FR"/>
        </w:rPr>
        <w:t xml:space="preserve"> 2,409 </w:t>
        <w:tab/>
      </w:r>
      <w:r>
        <w:rPr>
          <w:rFonts w:cs="Times New Roman" w:ascii="Times New Roman" w:hAnsi="Times New Roman"/>
          <w:b/>
          <w:lang w:val="fr-FR"/>
        </w:rPr>
        <w:t>D.</w:t>
      </w:r>
      <w:r>
        <w:rPr>
          <w:rFonts w:cs="Times New Roman" w:ascii="Times New Roman" w:hAnsi="Times New Roman"/>
          <w:lang w:val="fr-FR"/>
        </w:rPr>
        <w:t xml:space="preserve"> 2,259 </w:t>
      </w:r>
    </w:p>
    <w:p>
      <w:pPr>
        <w:pStyle w:val="Normal"/>
        <w:rPr/>
      </w:pPr>
      <w:r>
        <w:rPr>
          <w:rFonts w:cs="Times New Roman" w:ascii="Times New Roman" w:hAnsi="Times New Roman"/>
          <w:b/>
          <w:lang w:val="fr-FR"/>
        </w:rPr>
        <w:t>Câu 19:</w:t>
      </w:r>
      <w:r>
        <w:rPr>
          <w:rFonts w:cs="Times New Roman" w:ascii="Times New Roman" w:hAnsi="Times New Roman"/>
          <w:lang w:val="fr-FR"/>
        </w:rPr>
        <w:t xml:space="preserve"> Cho 0,1 mol amino axit X có công thức dạng R(NH</w:t>
      </w:r>
      <w:r>
        <w:rPr>
          <w:rFonts w:cs="Times New Roman" w:ascii="Times New Roman" w:hAnsi="Times New Roman"/>
          <w:vertAlign w:val="subscript"/>
          <w:lang w:val="fr-FR"/>
        </w:rPr>
        <w:t>2</w:t>
      </w:r>
      <w:r>
        <w:rPr>
          <w:rFonts w:cs="Times New Roman" w:ascii="Times New Roman" w:hAnsi="Times New Roman"/>
          <w:lang w:val="fr-FR"/>
        </w:rPr>
        <w:t>)(COOH)</w:t>
      </w:r>
      <w:r>
        <w:rPr>
          <w:rFonts w:cs="Times New Roman" w:ascii="Times New Roman" w:hAnsi="Times New Roman"/>
          <w:vertAlign w:val="subscript"/>
          <w:lang w:val="fr-FR"/>
        </w:rPr>
        <w:t>2</w:t>
      </w:r>
      <w:r>
        <w:rPr>
          <w:rFonts w:cs="Times New Roman" w:ascii="Times New Roman" w:hAnsi="Times New Roman"/>
          <w:lang w:val="fr-FR"/>
        </w:rPr>
        <w:t xml:space="preserve"> vào dung dịch H</w:t>
      </w:r>
      <w:r>
        <w:rPr>
          <w:rFonts w:cs="Times New Roman" w:ascii="Times New Roman" w:hAnsi="Times New Roman"/>
          <w:vertAlign w:val="subscript"/>
          <w:lang w:val="fr-FR"/>
        </w:rPr>
        <w:t>2</w:t>
      </w:r>
      <w:r>
        <w:rPr>
          <w:rFonts w:cs="Times New Roman" w:ascii="Times New Roman" w:hAnsi="Times New Roman"/>
          <w:lang w:val="fr-FR"/>
        </w:rPr>
        <w:t>SO</w:t>
      </w:r>
      <w:r>
        <w:rPr>
          <w:rFonts w:cs="Times New Roman" w:ascii="Times New Roman" w:hAnsi="Times New Roman"/>
          <w:vertAlign w:val="subscript"/>
          <w:lang w:val="fr-FR"/>
        </w:rPr>
        <w:t>4</w:t>
      </w:r>
      <w:r>
        <w:rPr>
          <w:rFonts w:cs="Times New Roman" w:ascii="Times New Roman" w:hAnsi="Times New Roman"/>
          <w:lang w:val="fr-FR"/>
        </w:rPr>
        <w:t xml:space="preserve"> 1,5M thu được dung dịch Y. Để tác dụng hết với chất tan trong dung dịch Y cần dùng dung dịch NaOH 1M và KOH 1,5M, sau phản ứng thu được dung dịch chứa 43,8 gam hỗn hợp muối. Công thức của X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lang w:val="fr-FR"/>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)(COOH)</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C</w:t>
      </w:r>
      <w:r>
        <w:rPr>
          <w:rFonts w:cs="Times New Roman" w:ascii="Times New Roman" w:hAnsi="Times New Roman"/>
          <w:vertAlign w:val="subscript"/>
        </w:rPr>
        <w:t>5</w:t>
      </w:r>
      <w:r>
        <w:rPr>
          <w:rFonts w:cs="Times New Roman" w:ascii="Times New Roman" w:hAnsi="Times New Roman"/>
        </w:rPr>
        <w:t>H</w:t>
      </w:r>
      <w:r>
        <w:rPr>
          <w:rFonts w:cs="Times New Roman" w:ascii="Times New Roman" w:hAnsi="Times New Roman"/>
          <w:vertAlign w:val="subscript"/>
        </w:rPr>
        <w:t>9</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)(COOH)</w:t>
      </w:r>
      <w:r>
        <w:rPr>
          <w:rFonts w:cs="Times New Roman" w:ascii="Times New Roman" w:hAnsi="Times New Roman"/>
          <w:vertAlign w:val="subscript"/>
        </w:rPr>
        <w:t>2</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)(COOH)</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)(COOH)</w:t>
      </w:r>
      <w:r>
        <w:rPr>
          <w:rFonts w:cs="Times New Roman" w:ascii="Times New Roman" w:hAnsi="Times New Roman"/>
          <w:vertAlign w:val="subscript"/>
        </w:rPr>
        <w:t>2</w:t>
      </w:r>
    </w:p>
    <w:p>
      <w:pPr>
        <w:pStyle w:val="Normal"/>
        <w:rPr/>
      </w:pPr>
      <w:r>
        <w:rPr>
          <w:rFonts w:cs="Times New Roman" w:ascii="Times New Roman" w:hAnsi="Times New Roman"/>
          <w:b/>
        </w:rPr>
        <w:t>Câu 20:</w:t>
      </w:r>
      <w:r>
        <w:rPr>
          <w:rFonts w:cs="Times New Roman" w:ascii="Times New Roman" w:hAnsi="Times New Roman"/>
        </w:rPr>
        <w:t xml:space="preserve"> Tơ visco thuộc loại:</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Tơ bán tổng hợp</w:t>
        <w:tab/>
      </w:r>
      <w:r>
        <w:rPr>
          <w:rFonts w:cs="Times New Roman" w:ascii="Times New Roman" w:hAnsi="Times New Roman"/>
          <w:b/>
        </w:rPr>
        <w:t>B.</w:t>
      </w:r>
      <w:r>
        <w:rPr>
          <w:rFonts w:cs="Times New Roman" w:ascii="Times New Roman" w:hAnsi="Times New Roman"/>
        </w:rPr>
        <w:t xml:space="preserve"> Tơ thiên nhiên</w:t>
        <w:tab/>
      </w:r>
      <w:r>
        <w:rPr>
          <w:rFonts w:cs="Times New Roman" w:ascii="Times New Roman" w:hAnsi="Times New Roman"/>
          <w:b/>
        </w:rPr>
        <w:t>C.</w:t>
      </w:r>
      <w:r>
        <w:rPr>
          <w:rFonts w:cs="Times New Roman" w:ascii="Times New Roman" w:hAnsi="Times New Roman"/>
        </w:rPr>
        <w:t xml:space="preserve"> Tơ tổng hợp</w:t>
        <w:tab/>
      </w:r>
      <w:r>
        <w:rPr>
          <w:rFonts w:cs="Times New Roman" w:ascii="Times New Roman" w:hAnsi="Times New Roman"/>
          <w:b/>
        </w:rPr>
        <w:t>D.</w:t>
      </w:r>
      <w:r>
        <w:rPr>
          <w:rFonts w:cs="Times New Roman" w:ascii="Times New Roman" w:hAnsi="Times New Roman"/>
        </w:rPr>
        <w:t xml:space="preserve"> Tơ poliamit</w:t>
      </w:r>
    </w:p>
    <w:p>
      <w:pPr>
        <w:pStyle w:val="Normal"/>
        <w:rPr/>
      </w:pPr>
      <w:r>
        <w:rPr>
          <w:rFonts w:cs="Times New Roman" w:ascii="Times New Roman" w:hAnsi="Times New Roman"/>
          <w:b/>
        </w:rPr>
        <w:t>Câu 21:</w:t>
      </w:r>
      <w:r>
        <w:rPr>
          <w:rFonts w:cs="Times New Roman" w:ascii="Times New Roman" w:hAnsi="Times New Roman"/>
        </w:rPr>
        <w:t xml:space="preserve"> Hòa tan hoàn toàn một loại quặng trong số các quặng hematit, manhetit, xiđerit, pirit, Trong dung dịch HNO</w:t>
      </w:r>
      <w:r>
        <w:rPr>
          <w:rFonts w:cs="Times New Roman" w:ascii="Times New Roman" w:hAnsi="Times New Roman"/>
          <w:vertAlign w:val="subscript"/>
        </w:rPr>
        <w:t>3</w:t>
      </w:r>
      <w:r>
        <w:rPr>
          <w:rFonts w:cs="Times New Roman" w:ascii="Times New Roman" w:hAnsi="Times New Roman"/>
        </w:rPr>
        <w:t xml:space="preserve"> đặc, dư đun nóng thu được khí NO</w:t>
      </w:r>
      <w:r>
        <w:rPr>
          <w:rFonts w:cs="Times New Roman" w:ascii="Times New Roman" w:hAnsi="Times New Roman"/>
          <w:vertAlign w:val="subscript"/>
        </w:rPr>
        <w:t>2</w:t>
      </w:r>
      <w:r>
        <w:rPr>
          <w:rFonts w:cs="Times New Roman" w:ascii="Times New Roman" w:hAnsi="Times New Roman"/>
        </w:rPr>
        <w:t xml:space="preserve"> (khí duy nhất thoát ra) và dung dịch X. Cho dung dịch BaCl</w:t>
      </w:r>
      <w:r>
        <w:rPr>
          <w:rFonts w:cs="Times New Roman" w:ascii="Times New Roman" w:hAnsi="Times New Roman"/>
          <w:vertAlign w:val="subscript"/>
        </w:rPr>
        <w:t xml:space="preserve">2 </w:t>
      </w:r>
      <w:r>
        <w:rPr>
          <w:rFonts w:cs="Times New Roman" w:ascii="Times New Roman" w:hAnsi="Times New Roman"/>
        </w:rPr>
        <w:t xml:space="preserve">dư vào dung dịch X, không thấy xuất hiện kết tủa. Quặng đã hòa tan là: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lang w:val="fr-FR"/>
        </w:rPr>
        <w:t>A.</w:t>
      </w:r>
      <w:r>
        <w:rPr>
          <w:rFonts w:cs="Times New Roman" w:ascii="Times New Roman" w:hAnsi="Times New Roman"/>
          <w:lang w:val="fr-FR"/>
        </w:rPr>
        <w:t xml:space="preserve"> Pirit</w:t>
        <w:tab/>
      </w:r>
      <w:r>
        <w:rPr>
          <w:rFonts w:cs="Times New Roman" w:ascii="Times New Roman" w:hAnsi="Times New Roman"/>
          <w:b/>
          <w:lang w:val="fr-FR"/>
        </w:rPr>
        <w:t>B.</w:t>
      </w:r>
      <w:r>
        <w:rPr>
          <w:rFonts w:cs="Times New Roman" w:ascii="Times New Roman" w:hAnsi="Times New Roman"/>
          <w:lang w:val="fr-FR"/>
        </w:rPr>
        <w:t xml:space="preserve"> Manhetit</w:t>
        <w:tab/>
      </w:r>
      <w:r>
        <w:rPr>
          <w:rFonts w:cs="Times New Roman" w:ascii="Times New Roman" w:hAnsi="Times New Roman"/>
          <w:b/>
          <w:lang w:val="fr-FR"/>
        </w:rPr>
        <w:t>C.</w:t>
      </w:r>
      <w:r>
        <w:rPr>
          <w:rFonts w:cs="Times New Roman" w:ascii="Times New Roman" w:hAnsi="Times New Roman"/>
          <w:lang w:val="fr-FR"/>
        </w:rPr>
        <w:t xml:space="preserve"> Xiđerit </w:t>
        <w:tab/>
      </w:r>
      <w:r>
        <w:rPr>
          <w:rFonts w:cs="Times New Roman" w:ascii="Times New Roman" w:hAnsi="Times New Roman"/>
          <w:b/>
          <w:lang w:val="fr-FR"/>
        </w:rPr>
        <w:t>D.</w:t>
      </w:r>
      <w:r>
        <w:rPr>
          <w:rFonts w:cs="Times New Roman" w:ascii="Times New Roman" w:hAnsi="Times New Roman"/>
          <w:lang w:val="fr-FR"/>
        </w:rPr>
        <w:t xml:space="preserve"> Hematit</w:t>
      </w:r>
    </w:p>
    <w:p>
      <w:pPr>
        <w:pStyle w:val="Normal"/>
        <w:rPr/>
      </w:pPr>
      <w:r>
        <w:rPr>
          <w:rFonts w:cs="Times New Roman" w:ascii="Times New Roman" w:hAnsi="Times New Roman"/>
          <w:b/>
          <w:lang w:val="fr-FR"/>
        </w:rPr>
        <w:t>Câu 22:</w:t>
      </w:r>
      <w:r>
        <w:rPr>
          <w:rFonts w:cs="Times New Roman" w:ascii="Times New Roman" w:hAnsi="Times New Roman"/>
          <w:lang w:val="fr-FR"/>
        </w:rPr>
        <w:t xml:space="preserve"> Hóa chất nào sau đây có thể sử dụng làm mềm nước cứng chứa nhiều Ca</w:t>
      </w:r>
      <w:r>
        <w:rPr>
          <w:rFonts w:cs="Times New Roman" w:ascii="Times New Roman" w:hAnsi="Times New Roman"/>
          <w:vertAlign w:val="superscript"/>
          <w:lang w:val="fr-FR"/>
        </w:rPr>
        <w:t>2+</w:t>
      </w:r>
      <w:r>
        <w:rPr>
          <w:rFonts w:cs="Times New Roman" w:ascii="Times New Roman" w:hAnsi="Times New Roman"/>
          <w:lang w:val="fr-FR"/>
        </w:rPr>
        <w:t xml:space="preserve"> và Cl</w:t>
      </w:r>
      <w:r>
        <w:rPr>
          <w:rFonts w:cs="Times New Roman" w:ascii="Times New Roman" w:hAnsi="Times New Roman"/>
          <w:vertAlign w:val="superscript"/>
          <w:lang w:val="fr-FR"/>
        </w:rPr>
        <w:t>-</w:t>
      </w:r>
      <w:r>
        <w:rPr>
          <w:rFonts w:cs="Times New Roman" w:ascii="Times New Roman" w:hAnsi="Times New Roman"/>
          <w:lang w:val="fr-FR"/>
        </w:rPr>
        <w:t xml:space="preserve"> ?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lang w:val="fr-FR"/>
        </w:rPr>
        <w:tab/>
      </w:r>
      <w:r>
        <w:rPr>
          <w:rFonts w:cs="Times New Roman" w:ascii="Times New Roman" w:hAnsi="Times New Roman"/>
          <w:b/>
        </w:rPr>
        <w:t>A.</w:t>
      </w:r>
      <w:r>
        <w:rPr>
          <w:rFonts w:cs="Times New Roman" w:ascii="Times New Roman" w:hAnsi="Times New Roman"/>
        </w:rPr>
        <w:t xml:space="preserve"> Ca(OH)</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 xml:space="preserve">B. </w:t>
      </w:r>
      <w:r>
        <w:rPr>
          <w:rFonts w:cs="Times New Roman" w:ascii="Times New Roman" w:hAnsi="Times New Roman"/>
        </w:rPr>
        <w:t xml:space="preserve">. NaOH </w:t>
        <w:tab/>
      </w:r>
      <w:r>
        <w:rPr>
          <w:rFonts w:cs="Times New Roman" w:ascii="Times New Roman" w:hAnsi="Times New Roman"/>
          <w:b/>
        </w:rPr>
        <w:t>C.</w:t>
      </w:r>
      <w:r>
        <w:rPr>
          <w:rFonts w:cs="Times New Roman" w:ascii="Times New Roman" w:hAnsi="Times New Roman"/>
        </w:rPr>
        <w:t xml:space="preserve"> HCl</w:t>
        <w:tab/>
      </w:r>
      <w:r>
        <w:rPr>
          <w:rFonts w:cs="Times New Roman" w:ascii="Times New Roman" w:hAnsi="Times New Roman"/>
          <w:b/>
        </w:rPr>
        <w:t>D.</w:t>
      </w:r>
      <w:r>
        <w:rPr>
          <w:rFonts w:cs="Times New Roman" w:ascii="Times New Roman" w:hAnsi="Times New Roman"/>
        </w:rPr>
        <w:t xml:space="preserve"> Na</w:t>
      </w:r>
      <w:r>
        <w:rPr>
          <w:rFonts w:cs="Times New Roman" w:ascii="Times New Roman" w:hAnsi="Times New Roman"/>
          <w:vertAlign w:val="subscript"/>
        </w:rPr>
        <w:t>2</w:t>
      </w:r>
      <w:r>
        <w:rPr>
          <w:rFonts w:cs="Times New Roman" w:ascii="Times New Roman" w:hAnsi="Times New Roman"/>
        </w:rPr>
        <w:t>CO</w:t>
      </w:r>
      <w:r>
        <w:rPr>
          <w:rFonts w:cs="Times New Roman" w:ascii="Times New Roman" w:hAnsi="Times New Roman"/>
          <w:vertAlign w:val="subscript"/>
        </w:rPr>
        <w:t>3</w:t>
      </w:r>
    </w:p>
    <w:p>
      <w:pPr>
        <w:pStyle w:val="Normal"/>
        <w:rPr/>
      </w:pPr>
      <w:r>
        <w:rPr>
          <w:rFonts w:cs="Times New Roman" w:ascii="Times New Roman" w:hAnsi="Times New Roman"/>
          <w:b/>
        </w:rPr>
        <w:t>Câu 23:</w:t>
      </w:r>
      <w:r>
        <w:rPr>
          <w:rFonts w:cs="Times New Roman" w:ascii="Times New Roman" w:hAnsi="Times New Roman"/>
        </w:rPr>
        <w:t xml:space="preserve"> Thuốc thử để phân biệt trực tiếp các dung dịch: HCl,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NaOH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dung dịch BaCl</w:t>
      </w:r>
      <w:r>
        <w:rPr>
          <w:rFonts w:cs="Times New Roman" w:ascii="Times New Roman" w:hAnsi="Times New Roman"/>
          <w:vertAlign w:val="subscript"/>
        </w:rPr>
        <w:t>2</w:t>
      </w:r>
      <w:r>
        <w:rPr>
          <w:rFonts w:cs="Times New Roman" w:ascii="Times New Roman" w:hAnsi="Times New Roman"/>
        </w:rPr>
        <w:tab/>
        <w:tab/>
      </w:r>
      <w:r>
        <w:rPr>
          <w:rFonts w:cs="Times New Roman" w:ascii="Times New Roman" w:hAnsi="Times New Roman"/>
          <w:b/>
        </w:rPr>
        <w:t>B.</w:t>
      </w:r>
      <w:r>
        <w:rPr>
          <w:rFonts w:cs="Times New Roman" w:ascii="Times New Roman" w:hAnsi="Times New Roman"/>
        </w:rPr>
        <w:t xml:space="preserve"> bột nhôm</w:t>
        <w:tab/>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dung dịch Ba(HCO</w:t>
      </w:r>
      <w:r>
        <w:rPr>
          <w:rFonts w:cs="Times New Roman" w:ascii="Times New Roman" w:hAnsi="Times New Roman"/>
          <w:vertAlign w:val="subscript"/>
        </w:rPr>
        <w:t>3</w:t>
      </w:r>
      <w:r>
        <w:rPr>
          <w:rFonts w:cs="Times New Roman" w:ascii="Times New Roman" w:hAnsi="Times New Roman"/>
        </w:rPr>
        <w:t xml:space="preserve"> )</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dung dịch NaHCO</w:t>
      </w:r>
    </w:p>
    <w:p>
      <w:pPr>
        <w:pStyle w:val="Normal"/>
        <w:rPr/>
      </w:pPr>
      <w:r>
        <w:rPr>
          <w:rFonts w:cs="Times New Roman" w:ascii="Times New Roman" w:hAnsi="Times New Roman"/>
          <w:b/>
        </w:rPr>
        <w:t>Câu 24:</w:t>
      </w:r>
      <w:r>
        <w:rPr>
          <w:rFonts w:cs="Times New Roman" w:ascii="Times New Roman" w:hAnsi="Times New Roman"/>
        </w:rPr>
        <w:t xml:space="preserve"> Tàu biển với lớp vỏ thép dễ bị ăn mòn bởi môi trường không khí và nước biển. Để bảo vệ các tàu thép ngoài việc sơn bảo vệ, người ta còn gắn vào vỏ tàu một số tấm kim loại. Tấm kim loại đó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thiếc </w:t>
        <w:tab/>
      </w:r>
      <w:r>
        <w:rPr>
          <w:rFonts w:cs="Times New Roman" w:ascii="Times New Roman" w:hAnsi="Times New Roman"/>
          <w:b/>
        </w:rPr>
        <w:t>B.</w:t>
      </w:r>
      <w:r>
        <w:rPr>
          <w:rFonts w:cs="Times New Roman" w:ascii="Times New Roman" w:hAnsi="Times New Roman"/>
        </w:rPr>
        <w:t xml:space="preserve"> đồng</w:t>
        <w:tab/>
      </w:r>
      <w:r>
        <w:rPr>
          <w:rFonts w:cs="Times New Roman" w:ascii="Times New Roman" w:hAnsi="Times New Roman"/>
          <w:b/>
        </w:rPr>
        <w:t>C.</w:t>
      </w:r>
      <w:r>
        <w:rPr>
          <w:rFonts w:cs="Times New Roman" w:ascii="Times New Roman" w:hAnsi="Times New Roman"/>
        </w:rPr>
        <w:t xml:space="preserve"> chì </w:t>
        <w:tab/>
      </w:r>
      <w:r>
        <w:rPr>
          <w:rFonts w:cs="Times New Roman" w:ascii="Times New Roman" w:hAnsi="Times New Roman"/>
          <w:b/>
        </w:rPr>
        <w:t>D.</w:t>
      </w:r>
      <w:r>
        <w:rPr>
          <w:rFonts w:cs="Times New Roman" w:ascii="Times New Roman" w:hAnsi="Times New Roman"/>
        </w:rPr>
        <w:t xml:space="preserve"> kẽm</w:t>
      </w:r>
    </w:p>
    <w:p>
      <w:pPr>
        <w:pStyle w:val="Normal"/>
        <w:rPr/>
      </w:pPr>
      <w:r>
        <w:rPr>
          <w:rFonts w:cs="Times New Roman" w:ascii="Times New Roman" w:hAnsi="Times New Roman"/>
          <w:b/>
        </w:rPr>
        <w:t>Câu 25:</w:t>
      </w:r>
      <w:r>
        <w:rPr>
          <w:rFonts w:cs="Times New Roman" w:ascii="Times New Roman" w:hAnsi="Times New Roman"/>
        </w:rPr>
        <w:t xml:space="preserve"> : Chất X có công thức phân tử là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N. Cho 10,3 gam X tác dụng vừa đủ với NaOH thì thu được 9,7 gam muối. Công thức của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2</w:t>
      </w:r>
      <w:r>
        <w:rPr>
          <w:rFonts w:cs="Times New Roman" w:ascii="Times New Roman" w:hAnsi="Times New Roman"/>
        </w:rPr>
        <w:t xml:space="preserve"> = CH − COONH</w:t>
      </w:r>
      <w:r>
        <w:rPr>
          <w:rFonts w:cs="Times New Roman" w:ascii="Times New Roman" w:hAnsi="Times New Roman"/>
          <w:vertAlign w:val="subscript"/>
        </w:rPr>
        <w:t>3</w:t>
      </w:r>
      <w:r>
        <w:rPr>
          <w:rFonts w:cs="Times New Roman" w:ascii="Times New Roman" w:hAnsi="Times New Roman"/>
        </w:rPr>
        <w:t xml:space="preserve"> − CH</w:t>
      </w:r>
      <w:r>
        <w:rPr>
          <w:rFonts w:cs="Times New Roman" w:ascii="Times New Roman" w:hAnsi="Times New Roman"/>
          <w:vertAlign w:val="subscript"/>
        </w:rPr>
        <w:t>3</w: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H</w:t>
      </w:r>
      <w:r>
        <w:rPr>
          <w:rFonts w:cs="Times New Roman" w:ascii="Times New Roman" w:hAnsi="Times New Roman"/>
          <w:vertAlign w:val="subscript"/>
        </w:rPr>
        <w:t>2</w:t>
      </w:r>
      <w:r>
        <w:rPr>
          <w:rFonts w:cs="Times New Roman" w:ascii="Times New Roman" w:hAnsi="Times New Roman"/>
        </w:rPr>
        <w:t>N −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 xml:space="preserve"> – COOH</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H</w:t>
      </w:r>
      <w:r>
        <w:rPr>
          <w:rFonts w:cs="Times New Roman" w:ascii="Times New Roman" w:hAnsi="Times New Roman"/>
          <w:vertAlign w:val="subscript"/>
        </w:rPr>
        <w:t>2</w:t>
      </w:r>
      <w:r>
        <w:rPr>
          <w:rFonts w:cs="Times New Roman" w:ascii="Times New Roman" w:hAnsi="Times New Roman"/>
        </w:rPr>
        <w:t>N − CH</w:t>
      </w:r>
      <w:r>
        <w:rPr>
          <w:rFonts w:cs="Times New Roman" w:ascii="Times New Roman" w:hAnsi="Times New Roman"/>
          <w:vertAlign w:val="subscript"/>
        </w:rPr>
        <w:t>2</w:t>
      </w:r>
      <w:r>
        <w:rPr>
          <w:rFonts w:cs="Times New Roman" w:ascii="Times New Roman" w:hAnsi="Times New Roman"/>
        </w:rPr>
        <w:t xml:space="preserve"> − COO −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H</w:t>
      </w:r>
      <w:r>
        <w:rPr>
          <w:rFonts w:cs="Times New Roman" w:ascii="Times New Roman" w:hAnsi="Times New Roman"/>
          <w:vertAlign w:val="subscript"/>
        </w:rPr>
        <w:t>2</w:t>
      </w:r>
      <w:r>
        <w:rPr>
          <w:rFonts w:cs="Times New Roman" w:ascii="Times New Roman" w:hAnsi="Times New Roman"/>
        </w:rPr>
        <w:t>N −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 xml:space="preserve"> − COO − CH</w:t>
      </w:r>
      <w:r>
        <w:rPr>
          <w:rFonts w:cs="Times New Roman" w:ascii="Times New Roman" w:hAnsi="Times New Roman"/>
          <w:vertAlign w:val="subscript"/>
        </w:rPr>
        <w:t>3</w:t>
      </w:r>
    </w:p>
    <w:p>
      <w:pPr>
        <w:pStyle w:val="Normal"/>
        <w:rPr/>
      </w:pPr>
      <w:r>
        <w:drawing>
          <wp:anchor behindDoc="0" distT="0" distB="0" distL="114935" distR="114935" simplePos="0" locked="0" layoutInCell="0" allowOverlap="1" relativeHeight="1692">
            <wp:simplePos x="0" y="0"/>
            <wp:positionH relativeFrom="column">
              <wp:posOffset>3840480</wp:posOffset>
            </wp:positionH>
            <wp:positionV relativeFrom="paragraph">
              <wp:posOffset>-14605</wp:posOffset>
            </wp:positionV>
            <wp:extent cx="2059305" cy="1017905"/>
            <wp:effectExtent l="0" t="0" r="0" b="0"/>
            <wp:wrapSquare wrapText="bothSides"/>
            <wp:docPr id="16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 descr=""/>
                    <pic:cNvPicPr>
                      <a:picLocks noChangeAspect="1" noChangeArrowheads="1"/>
                    </pic:cNvPicPr>
                  </pic:nvPicPr>
                  <pic:blipFill>
                    <a:blip r:embed="rId1342"/>
                    <a:srcRect l="-16" t="-32" r="-16" b="-32"/>
                    <a:stretch>
                      <a:fillRect/>
                    </a:stretch>
                  </pic:blipFill>
                  <pic:spPr bwMode="auto">
                    <a:xfrm>
                      <a:off x="0" y="0"/>
                      <a:ext cx="2059305" cy="1017905"/>
                    </a:xfrm>
                    <a:prstGeom prst="rect">
                      <a:avLst/>
                    </a:prstGeom>
                  </pic:spPr>
                </pic:pic>
              </a:graphicData>
            </a:graphic>
          </wp:anchor>
        </w:drawing>
      </w:r>
      <w:r>
        <w:rPr>
          <w:rFonts w:cs="Times New Roman" w:ascii="Times New Roman" w:hAnsi="Times New Roman"/>
          <w:b/>
        </w:rPr>
        <w:t>Câu 26:</w:t>
      </w:r>
      <w:r>
        <w:rPr>
          <w:rFonts w:cs="Times New Roman" w:ascii="Times New Roman" w:hAnsi="Times New Roman"/>
        </w:rPr>
        <w:t xml:space="preserve"> : Nhỏ từ từ V lít dung dịch chứa Ba(OH)</w:t>
      </w:r>
      <w:r>
        <w:rPr>
          <w:rFonts w:cs="Times New Roman" w:ascii="Times New Roman" w:hAnsi="Times New Roman"/>
          <w:vertAlign w:val="subscript"/>
        </w:rPr>
        <w:t>2</w:t>
      </w:r>
      <w:r>
        <w:rPr>
          <w:rFonts w:cs="Times New Roman" w:ascii="Times New Roman" w:hAnsi="Times New Roman"/>
        </w:rPr>
        <w:t xml:space="preserve"> 0,5 M vào dung dịch chứa x mol NaHCO</w:t>
      </w:r>
      <w:r>
        <w:rPr>
          <w:rFonts w:cs="Times New Roman" w:ascii="Times New Roman" w:hAnsi="Times New Roman"/>
          <w:vertAlign w:val="subscript"/>
        </w:rPr>
        <w:t>3</w:t>
      </w:r>
      <w:r>
        <w:rPr>
          <w:rFonts w:cs="Times New Roman" w:ascii="Times New Roman" w:hAnsi="Times New Roman"/>
        </w:rPr>
        <w:t xml:space="preserve"> và y mol BaCl</w:t>
      </w:r>
      <w:r>
        <w:rPr>
          <w:rFonts w:cs="Times New Roman" w:ascii="Times New Roman" w:hAnsi="Times New Roman"/>
          <w:vertAlign w:val="subscript"/>
        </w:rPr>
        <w:t>2</w:t>
      </w:r>
      <w:r>
        <w:rPr>
          <w:rFonts w:cs="Times New Roman" w:ascii="Times New Roman" w:hAnsi="Times New Roman"/>
        </w:rPr>
        <w:t>. Đồ thị sau đây biểu diễn sự phụ thuộc giữa lượng kết tủa và thể tích dung dịch Ba(OH)</w:t>
      </w:r>
      <w:r>
        <w:rPr>
          <w:rFonts w:cs="Times New Roman" w:ascii="Times New Roman" w:hAnsi="Times New Roman"/>
          <w:vertAlign w:val="subscript"/>
        </w:rPr>
        <w:t xml:space="preserve">2 </w:t>
      </w:r>
      <w:r>
        <w:rPr>
          <w:rFonts w:cs="Times New Roman" w:ascii="Times New Roman" w:hAnsi="Times New Roman"/>
        </w:rPr>
        <w:t>như sau:</w:t>
      </w:r>
    </w:p>
    <w:p>
      <w:pPr>
        <w:pStyle w:val="Normal"/>
        <w:rPr>
          <w:rFonts w:ascii="Times New Roman" w:hAnsi="Times New Roman" w:cs="Times New Roman"/>
          <w:lang w:val="fr-FR"/>
        </w:rPr>
      </w:pPr>
      <w:r>
        <w:rPr>
          <w:rFonts w:cs="Times New Roman" w:ascii="Times New Roman" w:hAnsi="Times New Roman"/>
          <w:lang w:val="fr-FR"/>
        </w:rPr>
        <w:t>Giá trị của x và y tương ứng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0,1 và 0,05 </w:t>
        <w:tab/>
      </w:r>
      <w:r>
        <w:rPr>
          <w:rFonts w:cs="Times New Roman" w:ascii="Times New Roman" w:hAnsi="Times New Roman"/>
          <w:b/>
          <w:lang w:val="fr-FR"/>
        </w:rPr>
        <w:t>B.</w:t>
      </w:r>
      <w:r>
        <w:rPr>
          <w:rFonts w:cs="Times New Roman" w:ascii="Times New Roman" w:hAnsi="Times New Roman"/>
          <w:lang w:val="fr-FR"/>
        </w:rPr>
        <w:t xml:space="preserve"> 0,2 và 0,05</w:t>
        <w:tab/>
      </w:r>
      <w:r>
        <w:rPr>
          <w:rFonts w:cs="Times New Roman" w:ascii="Times New Roman" w:hAnsi="Times New Roman"/>
          <w:b/>
          <w:lang w:val="fr-FR"/>
        </w:rPr>
        <w:t>C.</w:t>
      </w:r>
      <w:r>
        <w:rPr>
          <w:rFonts w:cs="Times New Roman" w:ascii="Times New Roman" w:hAnsi="Times New Roman"/>
          <w:lang w:val="fr-FR"/>
        </w:rPr>
        <w:t xml:space="preserve">C. 0,4 và 0,05 </w:t>
        <w:tab/>
      </w:r>
      <w:r>
        <w:rPr>
          <w:rFonts w:cs="Times New Roman" w:ascii="Times New Roman" w:hAnsi="Times New Roman"/>
          <w:b/>
          <w:lang w:val="fr-FR"/>
        </w:rPr>
        <w:t>D.</w:t>
      </w:r>
      <w:r>
        <w:rPr>
          <w:rFonts w:cs="Times New Roman" w:ascii="Times New Roman" w:hAnsi="Times New Roman"/>
          <w:lang w:val="fr-FR"/>
        </w:rPr>
        <w:t xml:space="preserve"> 0,2 và 0,10</w:t>
      </w:r>
    </w:p>
    <w:p>
      <w:pPr>
        <w:pStyle w:val="Normal"/>
        <w:rPr/>
      </w:pPr>
      <w:r>
        <w:rPr>
          <w:rFonts w:cs="Times New Roman" w:ascii="Times New Roman" w:hAnsi="Times New Roman"/>
          <w:b/>
          <w:lang w:val="fr-FR"/>
        </w:rPr>
        <w:t>Câu 27:</w:t>
      </w:r>
      <w:r>
        <w:rPr>
          <w:rFonts w:cs="Times New Roman" w:ascii="Times New Roman" w:hAnsi="Times New Roman"/>
          <w:lang w:val="fr-FR"/>
        </w:rPr>
        <w:t xml:space="preserve"> Cho 33,2 gam hỗn hợp X gồm Fe, Fe</w:t>
      </w:r>
      <w:r>
        <w:rPr>
          <w:rFonts w:cs="Times New Roman" w:ascii="Times New Roman" w:hAnsi="Times New Roman"/>
          <w:vertAlign w:val="subscript"/>
          <w:lang w:val="fr-FR"/>
        </w:rPr>
        <w:t>3</w:t>
      </w:r>
      <w:r>
        <w:rPr>
          <w:rFonts w:cs="Times New Roman" w:ascii="Times New Roman" w:hAnsi="Times New Roman"/>
          <w:lang w:val="fr-FR"/>
        </w:rPr>
        <w:t>O</w:t>
      </w:r>
      <w:r>
        <w:rPr>
          <w:rFonts w:cs="Times New Roman" w:ascii="Times New Roman" w:hAnsi="Times New Roman"/>
          <w:vertAlign w:val="subscript"/>
          <w:lang w:val="fr-FR"/>
        </w:rPr>
        <w:t>4</w:t>
      </w:r>
      <w:r>
        <w:rPr>
          <w:rFonts w:cs="Times New Roman" w:ascii="Times New Roman" w:hAnsi="Times New Roman"/>
          <w:lang w:val="fr-FR"/>
        </w:rPr>
        <w:t>, Cu, CuO vào 500 ml dung dịch HCl 2M, thu được 1,6 gam chất rắn, 2,24 lít khí H</w:t>
      </w:r>
      <w:r>
        <w:rPr>
          <w:rFonts w:cs="Times New Roman" w:ascii="Times New Roman" w:hAnsi="Times New Roman"/>
          <w:vertAlign w:val="subscript"/>
          <w:lang w:val="fr-FR"/>
        </w:rPr>
        <w:t>2</w:t>
      </w:r>
      <w:r>
        <w:rPr>
          <w:rFonts w:cs="Times New Roman" w:ascii="Times New Roman" w:hAnsi="Times New Roman"/>
          <w:lang w:val="fr-FR"/>
        </w:rPr>
        <w:t xml:space="preserve"> (đktc) và dung dịch Y. Cho dung dịch AgNO</w:t>
      </w:r>
      <w:r>
        <w:rPr>
          <w:rFonts w:cs="Times New Roman" w:ascii="Times New Roman" w:hAnsi="Times New Roman"/>
          <w:vertAlign w:val="subscript"/>
          <w:lang w:val="fr-FR"/>
        </w:rPr>
        <w:t>3</w:t>
      </w:r>
      <w:r>
        <w:rPr>
          <w:rFonts w:cs="Times New Roman" w:ascii="Times New Roman" w:hAnsi="Times New Roman"/>
          <w:lang w:val="fr-FR"/>
        </w:rPr>
        <w:t xml:space="preserve"> dư vào dung dịch Y, thu được 0,56 lít khí NO (đktc) và m gam kết tủa. Giá trị của m là: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rPr>
        <w:t>A.</w:t>
      </w:r>
      <w:r>
        <w:rPr>
          <w:rFonts w:cs="Times New Roman" w:ascii="Times New Roman" w:hAnsi="Times New Roman"/>
        </w:rPr>
        <w:t xml:space="preserve"> 173,2 gam</w:t>
        <w:tab/>
      </w:r>
      <w:r>
        <w:rPr>
          <w:rFonts w:cs="Times New Roman" w:ascii="Times New Roman" w:hAnsi="Times New Roman"/>
          <w:b/>
        </w:rPr>
        <w:t>B.</w:t>
      </w:r>
      <w:r>
        <w:rPr>
          <w:rFonts w:cs="Times New Roman" w:ascii="Times New Roman" w:hAnsi="Times New Roman"/>
        </w:rPr>
        <w:t xml:space="preserve"> 154,3 gam</w:t>
        <w:tab/>
      </w:r>
      <w:r>
        <w:rPr>
          <w:rFonts w:cs="Times New Roman" w:ascii="Times New Roman" w:hAnsi="Times New Roman"/>
          <w:b/>
        </w:rPr>
        <w:t>C.</w:t>
      </w:r>
      <w:r>
        <w:rPr>
          <w:rFonts w:cs="Times New Roman" w:ascii="Times New Roman" w:hAnsi="Times New Roman"/>
        </w:rPr>
        <w:t xml:space="preserve"> 143,5 gam</w:t>
        <w:tab/>
      </w:r>
      <w:r>
        <w:rPr>
          <w:rFonts w:cs="Times New Roman" w:ascii="Times New Roman" w:hAnsi="Times New Roman"/>
          <w:b/>
        </w:rPr>
        <w:t>D.</w:t>
      </w:r>
      <w:r>
        <w:rPr>
          <w:rFonts w:cs="Times New Roman" w:ascii="Times New Roman" w:hAnsi="Times New Roman"/>
        </w:rPr>
        <w:t xml:space="preserve"> 165,1 gam</w:t>
      </w:r>
    </w:p>
    <w:p>
      <w:pPr>
        <w:pStyle w:val="Normal"/>
        <w:rPr/>
      </w:pPr>
      <w:r>
        <w:rPr>
          <w:rFonts w:cs="Times New Roman" w:ascii="Times New Roman" w:hAnsi="Times New Roman"/>
          <w:b/>
        </w:rPr>
        <w:t>Câu 28:</w:t>
      </w:r>
      <w:r>
        <w:rPr>
          <w:rFonts w:cs="Times New Roman" w:ascii="Times New Roman" w:hAnsi="Times New Roman"/>
        </w:rPr>
        <w:t xml:space="preserve"> Cho 40 gam hỗn hợp X gồm Fe</w:t>
      </w:r>
      <w:r>
        <w:rPr>
          <w:rFonts w:cs="Times New Roman" w:ascii="Times New Roman" w:hAnsi="Times New Roman"/>
          <w:vertAlign w:val="subscript"/>
        </w:rPr>
        <w:t>3</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 xml:space="preserve"> và Cu vào dung dịch HCl thu được dung dịch Y chứa hai chất tan và còn lại 16,32 gam chất rắn. Cho dung dịch AgNO</w:t>
      </w:r>
      <w:r>
        <w:rPr>
          <w:rFonts w:cs="Times New Roman" w:ascii="Times New Roman" w:hAnsi="Times New Roman"/>
          <w:vertAlign w:val="subscript"/>
        </w:rPr>
        <w:t>3</w:t>
      </w:r>
      <w:r>
        <w:rPr>
          <w:rFonts w:cs="Times New Roman" w:ascii="Times New Roman" w:hAnsi="Times New Roman"/>
        </w:rPr>
        <w:t xml:space="preserve"> dư vào dung dịch Y thu được m gam chất rắn. Các phản ứng xảy ra hoàn toàn. Giá trị của m gần nhất với giá trị nào sau đây?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124</w:t>
        <w:tab/>
      </w:r>
      <w:r>
        <w:rPr>
          <w:rFonts w:cs="Times New Roman" w:ascii="Times New Roman" w:hAnsi="Times New Roman"/>
          <w:b/>
        </w:rPr>
        <w:t>B.</w:t>
      </w:r>
      <w:r>
        <w:rPr>
          <w:rFonts w:cs="Times New Roman" w:ascii="Times New Roman" w:hAnsi="Times New Roman"/>
        </w:rPr>
        <w:t xml:space="preserve"> 118</w:t>
        <w:tab/>
      </w:r>
      <w:r>
        <w:rPr>
          <w:rFonts w:cs="Times New Roman" w:ascii="Times New Roman" w:hAnsi="Times New Roman"/>
          <w:b/>
        </w:rPr>
        <w:t>C.</w:t>
      </w:r>
      <w:r>
        <w:rPr>
          <w:rFonts w:cs="Times New Roman" w:ascii="Times New Roman" w:hAnsi="Times New Roman"/>
        </w:rPr>
        <w:t xml:space="preserve"> 108</w:t>
        <w:tab/>
      </w:r>
      <w:r>
        <w:rPr>
          <w:rFonts w:cs="Times New Roman" w:ascii="Times New Roman" w:hAnsi="Times New Roman"/>
          <w:b/>
        </w:rPr>
        <w:t>D.</w:t>
      </w:r>
      <w:r>
        <w:rPr>
          <w:rFonts w:cs="Times New Roman" w:ascii="Times New Roman" w:hAnsi="Times New Roman"/>
        </w:rPr>
        <w:t xml:space="preserve"> 112</w:t>
      </w:r>
    </w:p>
    <w:p>
      <w:pPr>
        <w:pStyle w:val="Normal"/>
        <w:rPr/>
      </w:pPr>
      <w:r>
        <w:rPr>
          <w:rFonts w:cs="Times New Roman" w:ascii="Times New Roman" w:hAnsi="Times New Roman"/>
          <w:b/>
        </w:rPr>
        <w:t>Câu 29:</w:t>
      </w:r>
      <w:r>
        <w:rPr>
          <w:rFonts w:cs="Times New Roman" w:ascii="Times New Roman" w:hAnsi="Times New Roman"/>
        </w:rPr>
        <w:t xml:space="preserve"> : Cho các phát biểu sau:</w:t>
      </w:r>
    </w:p>
    <w:p>
      <w:pPr>
        <w:pStyle w:val="Normal"/>
        <w:rPr>
          <w:rFonts w:ascii="Times New Roman" w:hAnsi="Times New Roman" w:cs="Times New Roman"/>
        </w:rPr>
      </w:pPr>
      <w:r>
        <w:rPr>
          <w:rFonts w:cs="Times New Roman" w:ascii="Times New Roman" w:hAnsi="Times New Roman"/>
        </w:rPr>
        <w:t>(1) Trong các phân tử amin, nhất thiết phải chứa nghuyên tố nitơ.</w:t>
      </w:r>
    </w:p>
    <w:p>
      <w:pPr>
        <w:pStyle w:val="Normal"/>
        <w:rPr>
          <w:rFonts w:ascii="Times New Roman" w:hAnsi="Times New Roman" w:cs="Times New Roman"/>
        </w:rPr>
      </w:pPr>
      <w:r>
        <w:rPr>
          <w:rFonts w:cs="Times New Roman" w:ascii="Times New Roman" w:hAnsi="Times New Roman"/>
        </w:rPr>
        <w:t xml:space="preserve">(2) Các amin chứa từ 1C đến 4C đều là chất khí ở điều kiện thường. </w:t>
      </w:r>
    </w:p>
    <w:p>
      <w:pPr>
        <w:pStyle w:val="Normal"/>
        <w:rPr>
          <w:rFonts w:ascii="Times New Roman" w:hAnsi="Times New Roman" w:cs="Times New Roman"/>
        </w:rPr>
      </w:pPr>
      <w:r>
        <w:rPr>
          <w:rFonts w:cs="Times New Roman" w:ascii="Times New Roman" w:hAnsi="Times New Roman"/>
        </w:rPr>
        <w:t>(3) Trong phân tử đipeptit mạch hở có chứa hai liên kết peptit.</w:t>
      </w:r>
    </w:p>
    <w:p>
      <w:pPr>
        <w:pStyle w:val="Normal"/>
        <w:rPr>
          <w:rFonts w:ascii="Times New Roman" w:hAnsi="Times New Roman" w:cs="Times New Roman"/>
        </w:rPr>
      </w:pPr>
      <w:r>
        <w:rPr>
          <w:rFonts w:cs="Times New Roman" w:ascii="Times New Roman" w:hAnsi="Times New Roman"/>
        </w:rPr>
        <w:t>(4) Trong phân tử metylamoni clorua, cộng hóa trị cuả nitơ là IV.</w:t>
      </w:r>
    </w:p>
    <w:p>
      <w:pPr>
        <w:pStyle w:val="Normal"/>
        <w:rPr>
          <w:rFonts w:ascii="Times New Roman" w:hAnsi="Times New Roman" w:cs="Times New Roman"/>
        </w:rPr>
      </w:pPr>
      <w:r>
        <w:rPr>
          <w:rFonts w:cs="Times New Roman" w:ascii="Times New Roman" w:hAnsi="Times New Roman"/>
        </w:rPr>
        <w:t xml:space="preserve">(5) Dung dịch anilin làm mất màu nước brom. </w:t>
      </w:r>
    </w:p>
    <w:p>
      <w:pPr>
        <w:pStyle w:val="Normal"/>
        <w:rPr>
          <w:rFonts w:ascii="Times New Roman" w:hAnsi="Times New Roman" w:cs="Times New Roman"/>
        </w:rPr>
      </w:pPr>
      <w:r>
        <w:rPr>
          <w:rFonts w:cs="Times New Roman" w:ascii="Times New Roman" w:hAnsi="Times New Roman"/>
        </w:rPr>
        <w:t>Những phát biểu đúng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 (3), (5)</w:t>
        <w:tab/>
      </w:r>
      <w:r>
        <w:rPr>
          <w:rFonts w:cs="Times New Roman" w:ascii="Times New Roman" w:hAnsi="Times New Roman"/>
          <w:b/>
        </w:rPr>
        <w:t>B.</w:t>
      </w:r>
      <w:r>
        <w:rPr>
          <w:rFonts w:cs="Times New Roman" w:ascii="Times New Roman" w:hAnsi="Times New Roman"/>
        </w:rPr>
        <w:t xml:space="preserve"> (1), (2), (3)</w:t>
        <w:tab/>
      </w:r>
      <w:r>
        <w:rPr>
          <w:rFonts w:cs="Times New Roman" w:ascii="Times New Roman" w:hAnsi="Times New Roman"/>
          <w:b/>
        </w:rPr>
        <w:t>C.</w:t>
      </w:r>
      <w:r>
        <w:rPr>
          <w:rFonts w:cs="Times New Roman" w:ascii="Times New Roman" w:hAnsi="Times New Roman"/>
        </w:rPr>
        <w:t xml:space="preserve"> (2), (4), (5)</w:t>
        <w:tab/>
      </w:r>
      <w:r>
        <w:rPr>
          <w:rFonts w:cs="Times New Roman" w:ascii="Times New Roman" w:hAnsi="Times New Roman"/>
          <w:b/>
        </w:rPr>
        <w:t>D.</w:t>
      </w:r>
      <w:r>
        <w:rPr>
          <w:rFonts w:cs="Times New Roman" w:ascii="Times New Roman" w:hAnsi="Times New Roman"/>
        </w:rPr>
        <w:t xml:space="preserve"> (1), (4), (5)</w:t>
      </w:r>
    </w:p>
    <w:p>
      <w:pPr>
        <w:pStyle w:val="Normal"/>
        <w:rPr/>
      </w:pPr>
      <w:r>
        <w:rPr>
          <w:rFonts w:cs="Times New Roman" w:ascii="Times New Roman" w:hAnsi="Times New Roman"/>
          <w:b/>
        </w:rPr>
        <w:t>Câu 30:</w:t>
      </w:r>
      <w:r>
        <w:rPr>
          <w:rFonts w:cs="Times New Roman" w:ascii="Times New Roman" w:hAnsi="Times New Roman"/>
        </w:rPr>
        <w:t xml:space="preserve"> Thủy phân tetrapeptit X mạch hở thu được hỗn hợp các α-amino axit (no, mạch hở, phân tử đều chứa 1 nhóm −NH</w:t>
      </w:r>
      <w:r>
        <w:rPr>
          <w:rFonts w:cs="Times New Roman" w:ascii="Times New Roman" w:hAnsi="Times New Roman"/>
          <w:vertAlign w:val="subscript"/>
        </w:rPr>
        <w:t>2</w:t>
      </w:r>
      <w:r>
        <w:rPr>
          <w:rFonts w:cs="Times New Roman" w:ascii="Times New Roman" w:hAnsi="Times New Roman"/>
        </w:rPr>
        <w:t xml:space="preserve"> và 1 nhóm −COOH). Mặt khác, đốt cháy hoàn toàn m gam X bằng CuO dư, đun nóng thấy khối lượng CuO giảm 3,84 gam. Cho hỗn hợp khí và hơi sau phản ứng vào dung dịch NaOH đặc, dư thấy thoát ra 448 ml khí N</w:t>
      </w:r>
      <w:r>
        <w:rPr>
          <w:rFonts w:cs="Times New Roman" w:ascii="Times New Roman" w:hAnsi="Times New Roman"/>
          <w:vertAlign w:val="subscript"/>
        </w:rPr>
        <w:t>2</w:t>
      </w:r>
      <w:r>
        <w:rPr>
          <w:rFonts w:cs="Times New Roman" w:ascii="Times New Roman" w:hAnsi="Times New Roman"/>
        </w:rPr>
        <w:t xml:space="preserve"> (đktc). Thủy phân hoàn toàn m gam X trong dung dịch HCl dư, đun nóng thu được muối có khối lượng là: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5,12</w:t>
        <w:tab/>
      </w:r>
      <w:r>
        <w:rPr>
          <w:rFonts w:cs="Times New Roman" w:ascii="Times New Roman" w:hAnsi="Times New Roman"/>
          <w:b/>
        </w:rPr>
        <w:t>B.</w:t>
      </w:r>
      <w:r>
        <w:rPr>
          <w:rFonts w:cs="Times New Roman" w:ascii="Times New Roman" w:hAnsi="Times New Roman"/>
        </w:rPr>
        <w:t xml:space="preserve"> 4,74</w:t>
        <w:tab/>
      </w:r>
      <w:r>
        <w:rPr>
          <w:rFonts w:cs="Times New Roman" w:ascii="Times New Roman" w:hAnsi="Times New Roman"/>
          <w:b/>
        </w:rPr>
        <w:t>C.</w:t>
      </w:r>
      <w:r>
        <w:rPr>
          <w:rFonts w:cs="Times New Roman" w:ascii="Times New Roman" w:hAnsi="Times New Roman"/>
        </w:rPr>
        <w:t xml:space="preserve"> 4,84</w:t>
        <w:tab/>
      </w:r>
      <w:r>
        <w:rPr>
          <w:rFonts w:cs="Times New Roman" w:ascii="Times New Roman" w:hAnsi="Times New Roman"/>
          <w:b/>
        </w:rPr>
        <w:t>D.</w:t>
      </w:r>
      <w:r>
        <w:rPr>
          <w:rFonts w:cs="Times New Roman" w:ascii="Times New Roman" w:hAnsi="Times New Roman"/>
        </w:rPr>
        <w:t xml:space="preserve">4,52 </w:t>
      </w:r>
    </w:p>
    <w:p>
      <w:pPr>
        <w:pStyle w:val="Normal"/>
        <w:rPr/>
      </w:pPr>
      <w:r>
        <w:rPr>
          <w:rFonts w:cs="Times New Roman" w:ascii="Times New Roman" w:hAnsi="Times New Roman"/>
          <w:b/>
        </w:rPr>
        <w:t>Câu 31:</w:t>
      </w:r>
      <w:r>
        <w:rPr>
          <w:rFonts w:cs="Times New Roman" w:ascii="Times New Roman" w:hAnsi="Times New Roman"/>
        </w:rPr>
        <w:t xml:space="preserve"> : Phản ứng nào sau đây thu được sản phẩm là este?</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w:t>
      </w:r>
      <w:r>
        <w:rPr>
          <w:rFonts w:cs="Times New Roman" w:ascii="Times New Roman" w:hAnsi="Times New Roman"/>
          <w:vertAlign w:val="subscript"/>
        </w:rPr>
        <w:t>2</w:t>
      </w:r>
      <w:r>
        <w:rPr>
          <w:rFonts w:cs="Times New Roman" w:ascii="Times New Roman" w:hAnsi="Times New Roman"/>
        </w:rPr>
        <w:t>O +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 (phenol)</w:t>
        <w:tab/>
      </w:r>
      <w:r>
        <w:rPr>
          <w:rFonts w:cs="Times New Roman" w:ascii="Times New Roman" w:hAnsi="Times New Roman"/>
          <w:b/>
        </w:rPr>
        <w:t>B.</w:t>
      </w:r>
      <w:r>
        <w:rPr>
          <w:rFonts w:cs="Times New Roman" w:ascii="Times New Roman" w:hAnsi="Times New Roman"/>
        </w:rPr>
        <w:t xml:space="preserve"> C H OH HCHO/OH</w:t>
      </w:r>
      <w:r>
        <w:rPr>
          <w:rFonts w:cs="Times New Roman" w:ascii="Times New Roman" w:hAnsi="Times New Roman"/>
          <w:vertAlign w:val="superscript"/>
        </w:rPr>
        <w:t>-</w:t>
      </w:r>
      <w:r>
        <w:rPr>
          <w:rFonts w:cs="Times New Roman" w:ascii="Times New Roman" w:hAnsi="Times New Roman"/>
        </w:rPr>
        <w:t>, t</w:t>
      </w:r>
      <w:r>
        <w:rPr>
          <w:rFonts w:cs="Times New Roman" w:ascii="Times New Roman" w:hAnsi="Times New Roman"/>
          <w:vertAlign w:val="superscript"/>
        </w:rPr>
        <w:t>0</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CH</w:t>
      </w:r>
      <w:r>
        <w:rPr>
          <w:rFonts w:cs="Times New Roman" w:ascii="Times New Roman" w:hAnsi="Times New Roman"/>
          <w:vertAlign w:val="subscript"/>
        </w:rPr>
        <w:t>3</w:t>
      </w:r>
      <w:r>
        <w:rPr>
          <w:rFonts w:cs="Times New Roman" w:ascii="Times New Roman" w:hAnsi="Times New Roman"/>
        </w:rPr>
        <w:t>COOH + CH</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 + HNO</w:t>
      </w:r>
      <w:r>
        <w:rPr>
          <w:rFonts w:cs="Times New Roman" w:ascii="Times New Roman" w:hAnsi="Times New Roman"/>
          <w:vertAlign w:val="subscript"/>
        </w:rPr>
        <w:t>3</w:t>
      </w:r>
      <w:r>
        <w:rPr>
          <w:rFonts w:cs="Times New Roman" w:ascii="Times New Roman" w:hAnsi="Times New Roman"/>
        </w:rPr>
        <w:t xml:space="preserve"> đặc/ xt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đặc</w:t>
      </w:r>
    </w:p>
    <w:p>
      <w:pPr>
        <w:pStyle w:val="Normal"/>
        <w:rPr/>
      </w:pPr>
      <w:r>
        <w:rPr>
          <w:rFonts w:cs="Times New Roman" w:ascii="Times New Roman" w:hAnsi="Times New Roman"/>
          <w:b/>
        </w:rPr>
        <w:t>Câu 32:</w:t>
      </w:r>
      <w:r>
        <w:rPr>
          <w:rFonts w:cs="Times New Roman" w:ascii="Times New Roman" w:hAnsi="Times New Roman"/>
        </w:rPr>
        <w:t xml:space="preserve"> Cho 14,7 gam axit glutamic vào dung dịch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0,5M và HCl 1M, thu được dung dịch X chứa 19,83 gam chất tan. Thể tích dung dịch NaOH 1M và KOH 0,6M cần lấy để phản ứng vừa đủ với chất tan trong dung dịch X là: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200,0 ml</w:t>
        <w:tab/>
      </w:r>
      <w:r>
        <w:rPr>
          <w:rFonts w:cs="Times New Roman" w:ascii="Times New Roman" w:hAnsi="Times New Roman"/>
          <w:b/>
        </w:rPr>
        <w:t>B.</w:t>
      </w:r>
      <w:r>
        <w:rPr>
          <w:rFonts w:cs="Times New Roman" w:ascii="Times New Roman" w:hAnsi="Times New Roman"/>
        </w:rPr>
        <w:t xml:space="preserve"> 225,0 ml</w:t>
        <w:tab/>
      </w:r>
      <w:r>
        <w:rPr>
          <w:rFonts w:cs="Times New Roman" w:ascii="Times New Roman" w:hAnsi="Times New Roman"/>
          <w:b/>
        </w:rPr>
        <w:t>C.</w:t>
      </w:r>
      <w:r>
        <w:rPr>
          <w:rFonts w:cs="Times New Roman" w:ascii="Times New Roman" w:hAnsi="Times New Roman"/>
        </w:rPr>
        <w:t xml:space="preserve"> 160,0 ml</w:t>
        <w:tab/>
      </w:r>
      <w:r>
        <w:rPr>
          <w:rFonts w:cs="Times New Roman" w:ascii="Times New Roman" w:hAnsi="Times New Roman"/>
          <w:b/>
        </w:rPr>
        <w:t>D.</w:t>
      </w:r>
      <w:r>
        <w:rPr>
          <w:rFonts w:cs="Times New Roman" w:ascii="Times New Roman" w:hAnsi="Times New Roman"/>
        </w:rPr>
        <w:t xml:space="preserve"> . 180,0 ml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Câu 33:</w:t>
      </w:r>
      <w:r>
        <w:rPr>
          <w:rFonts w:cs="Times New Roman" w:ascii="Times New Roman" w:hAnsi="Times New Roman"/>
        </w:rPr>
        <w:t xml:space="preserve"> Thể tích dung dịch NaOH 1M cần cho vào dung dịch chứa 0,15 mol Ba(HCO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xml:space="preserve"> và 0,1 mol BaCl</w:t>
      </w:r>
      <w:r>
        <w:rPr>
          <w:rFonts w:cs="Times New Roman" w:ascii="Times New Roman" w:hAnsi="Times New Roman"/>
          <w:vertAlign w:val="subscript"/>
        </w:rPr>
        <w:t>2</w:t>
      </w:r>
      <w:r>
        <w:rPr>
          <w:rFonts w:cs="Times New Roman" w:ascii="Times New Roman" w:hAnsi="Times New Roman"/>
        </w:rPr>
        <w:t xml:space="preserve"> để thu được kết tủa có khối lượng lớn nhất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300 ml</w:t>
        <w:tab/>
      </w:r>
      <w:r>
        <w:rPr>
          <w:rFonts w:cs="Times New Roman" w:ascii="Times New Roman" w:hAnsi="Times New Roman"/>
          <w:b/>
        </w:rPr>
        <w:t>B.</w:t>
      </w:r>
      <w:r>
        <w:rPr>
          <w:rFonts w:cs="Times New Roman" w:ascii="Times New Roman" w:hAnsi="Times New Roman"/>
        </w:rPr>
        <w:t xml:space="preserve"> 150 ml </w:t>
        <w:tab/>
      </w:r>
      <w:r>
        <w:rPr>
          <w:rFonts w:cs="Times New Roman" w:ascii="Times New Roman" w:hAnsi="Times New Roman"/>
          <w:b/>
        </w:rPr>
        <w:t>C.</w:t>
      </w:r>
      <w:r>
        <w:rPr>
          <w:rFonts w:cs="Times New Roman" w:ascii="Times New Roman" w:hAnsi="Times New Roman"/>
        </w:rPr>
        <w:t xml:space="preserve"> 250 ml</w:t>
        <w:tab/>
      </w:r>
      <w:r>
        <w:rPr>
          <w:rFonts w:cs="Times New Roman" w:ascii="Times New Roman" w:hAnsi="Times New Roman"/>
          <w:b/>
        </w:rPr>
        <w:t>D.</w:t>
      </w:r>
      <w:r>
        <w:rPr>
          <w:rFonts w:cs="Times New Roman" w:ascii="Times New Roman" w:hAnsi="Times New Roman"/>
        </w:rPr>
        <w:t xml:space="preserve"> 200 ml</w:t>
      </w:r>
    </w:p>
    <w:p>
      <w:pPr>
        <w:pStyle w:val="Normal"/>
        <w:rPr/>
      </w:pPr>
      <w:r>
        <w:rPr>
          <w:rFonts w:cs="Times New Roman" w:ascii="Times New Roman" w:hAnsi="Times New Roman"/>
          <w:b/>
        </w:rPr>
        <w:t>Câu 34:</w:t>
      </w:r>
      <w:r>
        <w:rPr>
          <w:rFonts w:cs="Times New Roman" w:ascii="Times New Roman" w:hAnsi="Times New Roman"/>
        </w:rPr>
        <w:t xml:space="preserve"> Dung dịch X chứa 0,15 mol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và 0,1 mol Al</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w:t>
      </w:r>
      <w:r>
        <w:rPr>
          <w:rFonts w:cs="Times New Roman" w:ascii="Times New Roman" w:hAnsi="Times New Roman"/>
          <w:vertAlign w:val="subscript"/>
        </w:rPr>
        <w:t>3</w:t>
      </w:r>
      <w:r>
        <w:rPr>
          <w:rFonts w:cs="Times New Roman" w:ascii="Times New Roman" w:hAnsi="Times New Roman"/>
        </w:rPr>
        <w:t xml:space="preserve">. Cho V ml dung dịch NaOH 1M vào dung dịch X, thu được m gam kết tủa. Thêm tiếp 450 ml dung dịch NaOH 1M vào, sau khi các phản ứng xảy ra hoàn toàn thu được 0,5m gam kết tủa. </w:t>
      </w:r>
      <w:r>
        <w:rPr>
          <w:rFonts w:cs="Times New Roman" w:ascii="Times New Roman" w:hAnsi="Times New Roman"/>
          <w:lang w:val="fr-FR"/>
        </w:rPr>
        <w:t xml:space="preserve">Giá trị của 1 V là: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550,0 ml</w:t>
        <w:tab/>
      </w:r>
      <w:r>
        <w:rPr>
          <w:rFonts w:cs="Times New Roman" w:ascii="Times New Roman" w:hAnsi="Times New Roman"/>
          <w:b/>
          <w:lang w:val="fr-FR"/>
        </w:rPr>
        <w:t>B.</w:t>
      </w:r>
      <w:r>
        <w:rPr>
          <w:rFonts w:cs="Times New Roman" w:ascii="Times New Roman" w:hAnsi="Times New Roman"/>
          <w:lang w:val="fr-FR"/>
        </w:rPr>
        <w:t xml:space="preserve"> 500,0 ml </w:t>
        <w:tab/>
      </w:r>
      <w:r>
        <w:rPr>
          <w:rFonts w:cs="Times New Roman" w:ascii="Times New Roman" w:hAnsi="Times New Roman"/>
          <w:b/>
          <w:lang w:val="fr-FR"/>
        </w:rPr>
        <w:t>C.</w:t>
      </w:r>
      <w:r>
        <w:rPr>
          <w:rFonts w:cs="Times New Roman" w:ascii="Times New Roman" w:hAnsi="Times New Roman"/>
          <w:lang w:val="fr-FR"/>
        </w:rPr>
        <w:t xml:space="preserve"> 600,0 ml</w:t>
        <w:tab/>
      </w:r>
      <w:r>
        <w:rPr>
          <w:rFonts w:cs="Times New Roman" w:ascii="Times New Roman" w:hAnsi="Times New Roman"/>
          <w:b/>
          <w:lang w:val="fr-FR"/>
        </w:rPr>
        <w:t>D.</w:t>
      </w:r>
      <w:r>
        <w:rPr>
          <w:rFonts w:cs="Times New Roman" w:ascii="Times New Roman" w:hAnsi="Times New Roman"/>
          <w:lang w:val="fr-FR"/>
        </w:rPr>
        <w:t xml:space="preserve"> 450,0 ml </w:t>
      </w:r>
    </w:p>
    <w:p>
      <w:pPr>
        <w:pStyle w:val="Normal"/>
        <w:rPr/>
      </w:pPr>
      <w:r>
        <w:rPr>
          <w:rFonts w:cs="Times New Roman" w:ascii="Times New Roman" w:hAnsi="Times New Roman"/>
          <w:b/>
          <w:lang w:val="fr-FR"/>
        </w:rPr>
        <w:t>Câu 35:</w:t>
      </w:r>
      <w:r>
        <w:rPr>
          <w:rFonts w:cs="Times New Roman" w:ascii="Times New Roman" w:hAnsi="Times New Roman"/>
          <w:lang w:val="fr-FR"/>
        </w:rPr>
        <w:t xml:space="preserve"> Hỗn hợp X gồm 2 este mạch hở (chỉ chứa chức este). Thủy phân hoàn toàn hỗn hợp X trong dung dịch NaOH đun nóng, sau phản ứng thu được m gam muối natri axetat và 10,8 gam hỗn hợp Y gồm 2 ancol no, mạch hở có cùng số nguyên tử cacbon. Đốt cháy hoàn toàn 10,8 gam hỗn hợp Y thu được 8,96 lít khí CO</w:t>
      </w:r>
      <w:r>
        <w:rPr>
          <w:rFonts w:cs="Times New Roman" w:ascii="Times New Roman" w:hAnsi="Times New Roman"/>
          <w:vertAlign w:val="subscript"/>
          <w:lang w:val="fr-FR"/>
        </w:rPr>
        <w:t>2</w:t>
      </w:r>
      <w:r>
        <w:rPr>
          <w:rFonts w:cs="Times New Roman" w:ascii="Times New Roman" w:hAnsi="Times New Roman"/>
          <w:lang w:val="fr-FR"/>
        </w:rPr>
        <w:t xml:space="preserve"> (đktc) và 10,8 gam H</w:t>
      </w:r>
      <w:r>
        <w:rPr>
          <w:rFonts w:cs="Times New Roman" w:ascii="Times New Roman" w:hAnsi="Times New Roman"/>
          <w:vertAlign w:val="subscript"/>
          <w:lang w:val="fr-FR"/>
        </w:rPr>
        <w:t>2</w:t>
      </w:r>
      <w:r>
        <w:rPr>
          <w:rFonts w:cs="Times New Roman" w:ascii="Times New Roman" w:hAnsi="Times New Roman"/>
          <w:lang w:val="fr-FR"/>
        </w:rPr>
        <w:t xml:space="preserve">O. Giá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20,5</w:t>
        <w:tab/>
      </w:r>
      <w:r>
        <w:rPr>
          <w:rFonts w:cs="Times New Roman" w:ascii="Times New Roman" w:hAnsi="Times New Roman"/>
          <w:b/>
          <w:lang w:val="fr-FR"/>
        </w:rPr>
        <w:t>B.</w:t>
      </w:r>
      <w:r>
        <w:rPr>
          <w:rFonts w:cs="Times New Roman" w:ascii="Times New Roman" w:hAnsi="Times New Roman"/>
          <w:lang w:val="fr-FR"/>
        </w:rPr>
        <w:t xml:space="preserve"> 32,8</w:t>
        <w:tab/>
      </w:r>
      <w:r>
        <w:rPr>
          <w:rFonts w:cs="Times New Roman" w:ascii="Times New Roman" w:hAnsi="Times New Roman"/>
          <w:b/>
          <w:lang w:val="fr-FR"/>
        </w:rPr>
        <w:t>C.</w:t>
      </w:r>
      <w:r>
        <w:rPr>
          <w:rFonts w:cs="Times New Roman" w:ascii="Times New Roman" w:hAnsi="Times New Roman"/>
          <w:lang w:val="fr-FR"/>
        </w:rPr>
        <w:t xml:space="preserve"> 16,4 </w:t>
        <w:tab/>
      </w:r>
      <w:r>
        <w:rPr>
          <w:rFonts w:cs="Times New Roman" w:ascii="Times New Roman" w:hAnsi="Times New Roman"/>
          <w:b/>
          <w:lang w:val="fr-FR"/>
        </w:rPr>
        <w:t>D.</w:t>
      </w:r>
      <w:r>
        <w:rPr>
          <w:rFonts w:cs="Times New Roman" w:ascii="Times New Roman" w:hAnsi="Times New Roman"/>
          <w:lang w:val="fr-FR"/>
        </w:rPr>
        <w:t xml:space="preserve"> 24,6</w:t>
      </w:r>
    </w:p>
    <w:p>
      <w:pPr>
        <w:pStyle w:val="Normal"/>
        <w:rPr/>
      </w:pPr>
      <w:r>
        <w:rPr>
          <w:rFonts w:cs="Times New Roman" w:ascii="Times New Roman" w:hAnsi="Times New Roman"/>
          <w:b/>
          <w:lang w:val="fr-FR"/>
        </w:rPr>
        <w:t>Câu 36:</w:t>
      </w:r>
      <w:r>
        <w:rPr>
          <w:rFonts w:cs="Times New Roman" w:ascii="Times New Roman" w:hAnsi="Times New Roman"/>
          <w:lang w:val="fr-FR"/>
        </w:rPr>
        <w:t xml:space="preserve"> Cho dãy các chất sau: etyl axetat, triolein, tơ visco, saccarozơ, xenlulozơ, fructozơ. Số chất trong dãy thủy phân trong dung dịch axit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4</w:t>
        <w:tab/>
      </w:r>
      <w:r>
        <w:rPr>
          <w:rFonts w:cs="Times New Roman" w:ascii="Times New Roman" w:hAnsi="Times New Roman"/>
          <w:b/>
          <w:lang w:val="fr-FR"/>
        </w:rPr>
        <w:t>B.</w:t>
      </w:r>
      <w:r>
        <w:rPr>
          <w:rFonts w:cs="Times New Roman" w:ascii="Times New Roman" w:hAnsi="Times New Roman"/>
          <w:lang w:val="fr-FR"/>
        </w:rPr>
        <w:t xml:space="preserve"> 3</w:t>
        <w:tab/>
      </w:r>
      <w:r>
        <w:rPr>
          <w:rFonts w:cs="Times New Roman" w:ascii="Times New Roman" w:hAnsi="Times New Roman"/>
          <w:b/>
          <w:lang w:val="fr-FR"/>
        </w:rPr>
        <w:t>C.</w:t>
      </w:r>
      <w:r>
        <w:rPr>
          <w:rFonts w:cs="Times New Roman" w:ascii="Times New Roman" w:hAnsi="Times New Roman"/>
          <w:lang w:val="fr-FR"/>
        </w:rPr>
        <w:t xml:space="preserve"> 6</w:t>
        <w:tab/>
      </w:r>
      <w:r>
        <w:rPr>
          <w:rFonts w:cs="Times New Roman" w:ascii="Times New Roman" w:hAnsi="Times New Roman"/>
          <w:b/>
          <w:lang w:val="fr-FR"/>
        </w:rPr>
        <w:t>D.</w:t>
      </w:r>
      <w:r>
        <w:rPr>
          <w:rFonts w:cs="Times New Roman" w:ascii="Times New Roman" w:hAnsi="Times New Roman"/>
          <w:lang w:val="fr-FR"/>
        </w:rPr>
        <w:t xml:space="preserve"> 5</w:t>
      </w:r>
    </w:p>
    <w:p>
      <w:pPr>
        <w:pStyle w:val="Normal"/>
        <w:rPr/>
      </w:pPr>
      <w:r>
        <w:rPr>
          <w:rFonts w:cs="Times New Roman" w:ascii="Times New Roman" w:hAnsi="Times New Roman"/>
          <w:b/>
          <w:lang w:val="fr-FR"/>
        </w:rPr>
        <w:t>Câu 37:</w:t>
      </w:r>
      <w:r>
        <w:rPr>
          <w:rFonts w:cs="Times New Roman" w:ascii="Times New Roman" w:hAnsi="Times New Roman"/>
          <w:lang w:val="fr-FR"/>
        </w:rPr>
        <w:t xml:space="preserve"> Cho m gam X gồm Na, Na</w:t>
      </w:r>
      <w:r>
        <w:rPr>
          <w:rFonts w:cs="Times New Roman" w:ascii="Times New Roman" w:hAnsi="Times New Roman"/>
          <w:vertAlign w:val="subscript"/>
          <w:lang w:val="fr-FR"/>
        </w:rPr>
        <w:t>2</w:t>
      </w:r>
      <w:r>
        <w:rPr>
          <w:rFonts w:cs="Times New Roman" w:ascii="Times New Roman" w:hAnsi="Times New Roman"/>
          <w:lang w:val="fr-FR"/>
        </w:rPr>
        <w:t>O, Al, Al</w:t>
      </w:r>
      <w:r>
        <w:rPr>
          <w:rFonts w:cs="Times New Roman" w:ascii="Times New Roman" w:hAnsi="Times New Roman"/>
          <w:vertAlign w:val="subscript"/>
          <w:lang w:val="fr-FR"/>
        </w:rPr>
        <w:t>2</w:t>
      </w:r>
      <w:r>
        <w:rPr>
          <w:rFonts w:cs="Times New Roman" w:ascii="Times New Roman" w:hAnsi="Times New Roman"/>
          <w:lang w:val="fr-FR"/>
        </w:rPr>
        <w:t>O</w:t>
      </w:r>
      <w:r>
        <w:rPr>
          <w:rFonts w:cs="Times New Roman" w:ascii="Times New Roman" w:hAnsi="Times New Roman"/>
          <w:vertAlign w:val="subscript"/>
          <w:lang w:val="fr-FR"/>
        </w:rPr>
        <w:t>3</w:t>
      </w:r>
      <w:r>
        <w:rPr>
          <w:rFonts w:cs="Times New Roman" w:ascii="Times New Roman" w:hAnsi="Times New Roman"/>
          <w:lang w:val="fr-FR"/>
        </w:rPr>
        <w:t xml:space="preserve"> vào nước dư thấy tan hoàn toàn, thu được dung dịch Y chứa một chất tan và thấy thoát ra 4,48 lít khí H</w:t>
      </w:r>
      <w:r>
        <w:rPr>
          <w:rFonts w:cs="Times New Roman" w:ascii="Times New Roman" w:hAnsi="Times New Roman"/>
          <w:vertAlign w:val="subscript"/>
          <w:lang w:val="fr-FR"/>
        </w:rPr>
        <w:t>2</w:t>
      </w:r>
      <w:r>
        <w:rPr>
          <w:rFonts w:cs="Times New Roman" w:ascii="Times New Roman" w:hAnsi="Times New Roman"/>
          <w:lang w:val="fr-FR"/>
        </w:rPr>
        <w:t xml:space="preserve"> (đktc). Sục khí CO</w:t>
      </w:r>
      <w:r>
        <w:rPr>
          <w:rFonts w:cs="Times New Roman" w:ascii="Times New Roman" w:hAnsi="Times New Roman"/>
          <w:vertAlign w:val="subscript"/>
          <w:lang w:val="fr-FR"/>
        </w:rPr>
        <w:t>2</w:t>
      </w:r>
      <w:r>
        <w:rPr>
          <w:rFonts w:cs="Times New Roman" w:ascii="Times New Roman" w:hAnsi="Times New Roman"/>
          <w:lang w:val="fr-FR"/>
        </w:rPr>
        <w:t xml:space="preserve"> dư vào dung dịch Y, thu được 15,6 gam chất rắn X.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 14,2 </w:t>
        <w:tab/>
      </w:r>
      <w:r>
        <w:rPr>
          <w:rFonts w:cs="Times New Roman" w:ascii="Times New Roman" w:hAnsi="Times New Roman"/>
          <w:b/>
          <w:lang w:val="fr-FR"/>
        </w:rPr>
        <w:t>B.</w:t>
      </w:r>
      <w:r>
        <w:rPr>
          <w:rFonts w:cs="Times New Roman" w:ascii="Times New Roman" w:hAnsi="Times New Roman"/>
          <w:lang w:val="fr-FR"/>
        </w:rPr>
        <w:t xml:space="preserve"> 12,2</w:t>
        <w:tab/>
      </w:r>
      <w:r>
        <w:rPr>
          <w:rFonts w:cs="Times New Roman" w:ascii="Times New Roman" w:hAnsi="Times New Roman"/>
          <w:b/>
          <w:lang w:val="fr-FR"/>
        </w:rPr>
        <w:t>C.</w:t>
      </w:r>
      <w:r>
        <w:rPr>
          <w:rFonts w:cs="Times New Roman" w:ascii="Times New Roman" w:hAnsi="Times New Roman"/>
          <w:lang w:val="fr-FR"/>
        </w:rPr>
        <w:t xml:space="preserve"> . 13,2</w:t>
        <w:tab/>
      </w:r>
      <w:r>
        <w:rPr>
          <w:rFonts w:cs="Times New Roman" w:ascii="Times New Roman" w:hAnsi="Times New Roman"/>
          <w:b/>
          <w:lang w:val="fr-FR"/>
        </w:rPr>
        <w:t>D.</w:t>
      </w:r>
      <w:r>
        <w:rPr>
          <w:rFonts w:cs="Times New Roman" w:ascii="Times New Roman" w:hAnsi="Times New Roman"/>
          <w:lang w:val="fr-FR"/>
        </w:rPr>
        <w:t xml:space="preserve"> 11,2</w:t>
      </w:r>
    </w:p>
    <w:p>
      <w:pPr>
        <w:pStyle w:val="Normal"/>
        <w:rPr/>
      </w:pPr>
      <w:r>
        <w:rPr>
          <w:rFonts w:cs="Times New Roman" w:ascii="Times New Roman" w:hAnsi="Times New Roman"/>
          <w:b/>
          <w:lang w:val="fr-FR"/>
        </w:rPr>
        <w:t>Câu 38:</w:t>
      </w:r>
      <w:r>
        <w:rPr>
          <w:rFonts w:cs="Times New Roman" w:ascii="Times New Roman" w:hAnsi="Times New Roman"/>
          <w:lang w:val="fr-FR"/>
        </w:rPr>
        <w:t xml:space="preserve"> Cho m gam bột sắt vào 200 ml dung dịch CuSO</w:t>
      </w:r>
      <w:r>
        <w:rPr>
          <w:rFonts w:cs="Times New Roman" w:ascii="Times New Roman" w:hAnsi="Times New Roman"/>
          <w:vertAlign w:val="subscript"/>
          <w:lang w:val="fr-FR"/>
        </w:rPr>
        <w:t>4</w:t>
      </w:r>
      <w:r>
        <w:rPr>
          <w:rFonts w:cs="Times New Roman" w:ascii="Times New Roman" w:hAnsi="Times New Roman"/>
          <w:lang w:val="fr-FR"/>
        </w:rPr>
        <w:t xml:space="preserve"> 1M, sau phản ứng hoàn toàn thu được chất rắn X. Chia X thành 2 phần không bằng nhau: Phần 1: cho tác dụng với dung dịch HCl dư thấy thoát ra 2,24 lít khí H</w:t>
      </w:r>
      <w:r>
        <w:rPr>
          <w:rFonts w:cs="Times New Roman" w:ascii="Times New Roman" w:hAnsi="Times New Roman"/>
          <w:vertAlign w:val="subscript"/>
          <w:lang w:val="fr-FR"/>
        </w:rPr>
        <w:t>2</w:t>
      </w:r>
      <w:r>
        <w:rPr>
          <w:rFonts w:cs="Times New Roman" w:ascii="Times New Roman" w:hAnsi="Times New Roman"/>
          <w:lang w:val="fr-FR"/>
        </w:rPr>
        <w:t xml:space="preserve"> (đktc). Phần 2: cho tác dụng với dung dịch HNO</w:t>
      </w:r>
      <w:r>
        <w:rPr>
          <w:rFonts w:cs="Times New Roman" w:ascii="Times New Roman" w:hAnsi="Times New Roman"/>
          <w:vertAlign w:val="subscript"/>
          <w:lang w:val="fr-FR"/>
        </w:rPr>
        <w:t>3</w:t>
      </w:r>
      <w:r>
        <w:rPr>
          <w:rFonts w:cs="Times New Roman" w:ascii="Times New Roman" w:hAnsi="Times New Roman"/>
          <w:lang w:val="fr-FR"/>
        </w:rPr>
        <w:t xml:space="preserve"> loãng dư, thu được 6,72 lít khí NO (đktc). No là sản phẩm khử duy nhất của HNO</w:t>
      </w:r>
      <w:r>
        <w:rPr>
          <w:rFonts w:cs="Times New Roman" w:ascii="Times New Roman" w:hAnsi="Times New Roman"/>
          <w:vertAlign w:val="subscript"/>
          <w:lang w:val="fr-FR"/>
        </w:rPr>
        <w:t>3</w:t>
      </w:r>
      <w:r>
        <w:rPr>
          <w:rFonts w:cs="Times New Roman" w:ascii="Times New Roman" w:hAnsi="Times New Roman"/>
          <w:lang w:val="fr-FR"/>
        </w:rPr>
        <w:t>.</w:t>
      </w:r>
    </w:p>
    <w:p>
      <w:pPr>
        <w:pStyle w:val="Normal"/>
        <w:rPr>
          <w:rFonts w:ascii="Times New Roman" w:hAnsi="Times New Roman" w:cs="Times New Roman"/>
          <w:lang w:val="fr-FR"/>
        </w:rPr>
      </w:pPr>
      <w:r>
        <w:rPr>
          <w:rFonts w:cs="Times New Roman" w:ascii="Times New Roman" w:hAnsi="Times New Roman"/>
          <w:lang w:val="fr-FR"/>
        </w:rPr>
        <w:t>Giá trị của m gần với giá trị nào nhất?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lang w:val="fr-FR"/>
        </w:rPr>
        <w:tab/>
      </w:r>
      <w:r>
        <w:rPr>
          <w:rFonts w:cs="Times New Roman" w:ascii="Times New Roman" w:hAnsi="Times New Roman"/>
          <w:b/>
          <w:lang w:val="fr-FR"/>
        </w:rPr>
        <w:t>A.</w:t>
      </w:r>
      <w:r>
        <w:rPr>
          <w:rFonts w:cs="Times New Roman" w:ascii="Times New Roman" w:hAnsi="Times New Roman"/>
          <w:lang w:val="fr-FR"/>
        </w:rPr>
        <w:t xml:space="preserve"> 24,0 </w:t>
        <w:tab/>
      </w:r>
      <w:r>
        <w:rPr>
          <w:rFonts w:cs="Times New Roman" w:ascii="Times New Roman" w:hAnsi="Times New Roman"/>
          <w:b/>
          <w:lang w:val="fr-FR"/>
        </w:rPr>
        <w:t>B.</w:t>
      </w:r>
      <w:r>
        <w:rPr>
          <w:rFonts w:cs="Times New Roman" w:ascii="Times New Roman" w:hAnsi="Times New Roman"/>
          <w:lang w:val="fr-FR"/>
        </w:rPr>
        <w:t xml:space="preserve"> 30,8</w:t>
        <w:tab/>
      </w:r>
      <w:r>
        <w:rPr>
          <w:rFonts w:cs="Times New Roman" w:ascii="Times New Roman" w:hAnsi="Times New Roman"/>
          <w:b/>
          <w:lang w:val="fr-FR"/>
        </w:rPr>
        <w:t>C.</w:t>
      </w:r>
      <w:r>
        <w:rPr>
          <w:rFonts w:cs="Times New Roman" w:ascii="Times New Roman" w:hAnsi="Times New Roman"/>
          <w:lang w:val="fr-FR"/>
        </w:rPr>
        <w:t xml:space="preserve"> 28,2</w:t>
        <w:tab/>
      </w:r>
      <w:r>
        <w:rPr>
          <w:rFonts w:cs="Times New Roman" w:ascii="Times New Roman" w:hAnsi="Times New Roman"/>
          <w:b/>
          <w:lang w:val="fr-FR"/>
        </w:rPr>
        <w:t>D.</w:t>
      </w:r>
      <w:r>
        <w:rPr>
          <w:rFonts w:cs="Times New Roman" w:ascii="Times New Roman" w:hAnsi="Times New Roman"/>
          <w:lang w:val="fr-FR"/>
        </w:rPr>
        <w:t xml:space="preserve"> 26,4</w:t>
      </w:r>
    </w:p>
    <w:p>
      <w:pPr>
        <w:pStyle w:val="Normal"/>
        <w:rPr/>
      </w:pPr>
      <w:r>
        <w:rPr>
          <w:rFonts w:cs="Times New Roman" w:ascii="Times New Roman" w:hAnsi="Times New Roman"/>
          <w:b/>
          <w:lang w:val="fr-FR"/>
        </w:rPr>
        <w:t>Câu 39:</w:t>
      </w:r>
      <w:r>
        <w:rPr>
          <w:rFonts w:cs="Times New Roman" w:ascii="Times New Roman" w:hAnsi="Times New Roman"/>
          <w:lang w:val="fr-FR"/>
        </w:rPr>
        <w:t xml:space="preserve"> : Geranyl axetat là một este đơn chức, mạch hở có mùi hoa hồng. </w:t>
      </w:r>
      <w:r>
        <w:rPr>
          <w:rFonts w:cs="Times New Roman" w:ascii="Times New Roman" w:hAnsi="Times New Roman"/>
        </w:rPr>
        <w:t>X tác dụng với Br</w:t>
      </w:r>
      <w:r>
        <w:rPr>
          <w:rFonts w:cs="Times New Roman" w:ascii="Times New Roman" w:hAnsi="Times New Roman"/>
          <w:vertAlign w:val="subscript"/>
        </w:rPr>
        <w:t>2</w:t>
      </w:r>
      <w:r>
        <w:rPr>
          <w:rFonts w:cs="Times New Roman" w:ascii="Times New Roman" w:hAnsi="Times New Roman"/>
        </w:rPr>
        <w:t xml:space="preserve"> trong CCl</w:t>
      </w:r>
      <w:r>
        <w:rPr>
          <w:rFonts w:cs="Times New Roman" w:ascii="Times New Roman" w:hAnsi="Times New Roman"/>
          <w:vertAlign w:val="subscript"/>
        </w:rPr>
        <w:t>4</w:t>
      </w:r>
      <w:r>
        <w:rPr>
          <w:rFonts w:cs="Times New Roman" w:ascii="Times New Roman" w:hAnsi="Times New Roman"/>
        </w:rPr>
        <w:t xml:space="preserve"> theo tỷ lệ mol 1:2. Trong phân tử X, cacbon chiếm 73,47% theo khối lượng. Tổng số nguyên tử có trong phân tử geranyl axetat là: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34</w:t>
        <w:tab/>
      </w:r>
      <w:r>
        <w:rPr>
          <w:rFonts w:cs="Times New Roman" w:ascii="Times New Roman" w:hAnsi="Times New Roman"/>
          <w:b/>
        </w:rPr>
        <w:t>B.</w:t>
      </w:r>
      <w:r>
        <w:rPr>
          <w:rFonts w:cs="Times New Roman" w:ascii="Times New Roman" w:hAnsi="Times New Roman"/>
        </w:rPr>
        <w:t xml:space="preserve"> 32</w:t>
        <w:tab/>
      </w:r>
      <w:r>
        <w:rPr>
          <w:rFonts w:cs="Times New Roman" w:ascii="Times New Roman" w:hAnsi="Times New Roman"/>
          <w:b/>
        </w:rPr>
        <w:t>C.</w:t>
      </w:r>
      <w:r>
        <w:rPr>
          <w:rFonts w:cs="Times New Roman" w:ascii="Times New Roman" w:hAnsi="Times New Roman"/>
        </w:rPr>
        <w:t xml:space="preserve"> 28</w:t>
        <w:tab/>
      </w:r>
      <w:r>
        <w:rPr>
          <w:rFonts w:cs="Times New Roman" w:ascii="Times New Roman" w:hAnsi="Times New Roman"/>
          <w:b/>
        </w:rPr>
        <w:t>D.</w:t>
      </w:r>
      <w:r>
        <w:rPr>
          <w:rFonts w:cs="Times New Roman" w:ascii="Times New Roman" w:hAnsi="Times New Roman"/>
        </w:rPr>
        <w:t xml:space="preserve"> 30</w:t>
      </w:r>
    </w:p>
    <w:p>
      <w:pPr>
        <w:pStyle w:val="Normal"/>
        <w:rPr/>
      </w:pPr>
      <w:r>
        <w:rPr>
          <w:rFonts w:cs="Times New Roman" w:ascii="Times New Roman" w:hAnsi="Times New Roman"/>
          <w:b/>
        </w:rPr>
        <w:t>Câu 40:</w:t>
      </w:r>
      <w:r>
        <w:rPr>
          <w:rFonts w:cs="Times New Roman" w:ascii="Times New Roman" w:hAnsi="Times New Roman"/>
        </w:rPr>
        <w:t xml:space="preserve"> Dung dịch X chứa 19,5 gam hỗn hợp etylamin và glyxin tác dụng vừa đủ với 200 ml dung dịch KOH 1M. Hãy cho biết dung dịch X đó tác dụng vừa đủ với bao nhiêu ml dung dịch HCl 1M?</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200ml</w:t>
        <w:tab/>
      </w:r>
      <w:r>
        <w:rPr>
          <w:rFonts w:cs="Times New Roman" w:ascii="Times New Roman" w:hAnsi="Times New Roman"/>
          <w:b/>
        </w:rPr>
        <w:t>B.</w:t>
      </w:r>
      <w:r>
        <w:rPr>
          <w:rFonts w:cs="Times New Roman" w:ascii="Times New Roman" w:hAnsi="Times New Roman"/>
        </w:rPr>
        <w:t xml:space="preserve"> 300ml</w:t>
        <w:tab/>
      </w:r>
      <w:r>
        <w:rPr>
          <w:rFonts w:cs="Times New Roman" w:ascii="Times New Roman" w:hAnsi="Times New Roman"/>
          <w:b/>
        </w:rPr>
        <w:t>C.</w:t>
      </w:r>
      <w:r>
        <w:rPr>
          <w:rFonts w:cs="Times New Roman" w:ascii="Times New Roman" w:hAnsi="Times New Roman"/>
        </w:rPr>
        <w:t xml:space="preserve"> 350ml</w:t>
        <w:tab/>
      </w:r>
      <w:r>
        <w:rPr>
          <w:rFonts w:cs="Times New Roman" w:ascii="Times New Roman" w:hAnsi="Times New Roman"/>
          <w:b/>
        </w:rPr>
        <w:t>D.</w:t>
      </w:r>
      <w:r>
        <w:rPr>
          <w:rFonts w:cs="Times New Roman" w:ascii="Times New Roman" w:hAnsi="Times New Roman"/>
        </w:rPr>
        <w:t xml:space="preserve"> 250ml</w:t>
      </w:r>
    </w:p>
    <w:p>
      <w:pPr>
        <w:pStyle w:val="Normal"/>
        <w:tabs>
          <w:tab w:val="clear" w:pos="720"/>
          <w:tab w:val="left" w:pos="284" w:leader="none"/>
          <w:tab w:val="left" w:pos="2552" w:leader="none"/>
          <w:tab w:val="left" w:pos="4820" w:leader="none"/>
          <w:tab w:val="left" w:pos="7088" w:leader="none"/>
        </w:tabs>
        <w:ind w:right="-329"/>
        <w:jc w:val="center"/>
        <w:rPr/>
      </w:pPr>
      <w:r>
        <w:rPr/>
        <w:t>Đáp án</w:t>
      </w:r>
    </w:p>
    <w:tbl>
      <w:tblPr>
        <w:tblW w:w="9243" w:type="dxa"/>
        <w:jc w:val="left"/>
        <w:tblInd w:w="0" w:type="dxa"/>
        <w:tblLayout w:type="fixed"/>
        <w:tblCellMar>
          <w:top w:w="0" w:type="dxa"/>
          <w:left w:w="108" w:type="dxa"/>
          <w:bottom w:w="0" w:type="dxa"/>
          <w:right w:w="108" w:type="dxa"/>
        </w:tblCellMar>
      </w:tblPr>
      <w:tblGrid>
        <w:gridCol w:w="924"/>
        <w:gridCol w:w="924"/>
        <w:gridCol w:w="924"/>
        <w:gridCol w:w="924"/>
        <w:gridCol w:w="924"/>
        <w:gridCol w:w="924"/>
        <w:gridCol w:w="924"/>
        <w:gridCol w:w="925"/>
        <w:gridCol w:w="925"/>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6-</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11-</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16-</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21-</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26-</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31-</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36-</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41-</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46-</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7-</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12-</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17-</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22-</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27-</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32-</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37-</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42-</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47-</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8-</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13-</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18-</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23-</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28-</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33-</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38-</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43-</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48-</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9-</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14-</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19-</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24-</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29-</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34-</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39-</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44-</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49-</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5-</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10-</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15-</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20-</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25-</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30-</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35-</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40-</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45-</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50-</w:t>
            </w:r>
          </w:p>
        </w:tc>
      </w:tr>
    </w:tbl>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r>
    </w:p>
    <w:p>
      <w:pPr>
        <w:pStyle w:val="Normal"/>
        <w:ind w:right="-329"/>
        <w:rPr/>
      </w:pPr>
      <w:r>
        <w:rPr>
          <w:rFonts w:cs="Times New Roman" w:ascii="Times New Roman" w:hAnsi="Times New Roman"/>
          <w:b/>
        </w:rPr>
        <w:t>Câu 1:</w:t>
      </w:r>
      <w:r>
        <w:rPr>
          <w:rFonts w:cs="Times New Roman" w:ascii="Times New Roman" w:hAnsi="Times New Roman"/>
        </w:rPr>
        <w:t xml:space="preserve"> Đáp án </w:t>
      </w:r>
      <w:r>
        <w:rPr>
          <w:rFonts w:cs="Times New Roman" w:ascii="Times New Roman" w:hAnsi="Times New Roman"/>
          <w:b/>
        </w:rPr>
        <w:t>D</w:t>
      </w:r>
      <w:r>
        <w:rPr>
          <w:rFonts w:cs="Times New Roman" w:ascii="Times New Roman" w:hAnsi="Times New Roman"/>
        </w:rPr>
        <w:t xml:space="preserve"> </w:t>
      </w:r>
    </w:p>
    <w:p>
      <w:pPr>
        <w:pStyle w:val="Normal"/>
        <w:ind w:right="-329"/>
        <w:rPr/>
      </w:pPr>
      <w:r>
        <w:rPr>
          <w:rFonts w:cs="Times New Roman" w:ascii="Times New Roman" w:hAnsi="Times New Roman"/>
        </w:rPr>
        <w:t xml:space="preserve">PTHH : </w:t>
      </w:r>
      <w:r>
        <w:rPr>
          <w:rFonts w:cs="Times New Roman" w:ascii="Times New Roman" w:hAnsi="Times New Roman"/>
        </w:rPr>
        <w:object w:dxaOrig="6880" w:dyaOrig="44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344pt;height:22pt" filled="f" o:ole="">
            <v:imagedata r:id="rId1344" o:title=""/>
          </v:shape>
          <o:OLEObject Type="Embed" ProgID="" ShapeID="ole_rId1343" DrawAspect="Content" ObjectID="_1663546699" r:id="rId1343"/>
        </w:object>
      </w:r>
      <w:r>
        <w:rPr>
          <w:rFonts w:cs="Times New Roman" w:ascii="Times New Roman" w:hAnsi="Times New Roman"/>
        </w:rPr>
        <w:t xml:space="preserve"> </w:t>
      </w:r>
    </w:p>
    <w:p>
      <w:pPr>
        <w:pStyle w:val="Normal"/>
        <w:ind w:right="-329"/>
        <w:rPr/>
      </w:pPr>
      <w:r>
        <w:rPr>
          <w:rFonts w:cs="Times New Roman" w:ascii="Times New Roman" w:hAnsi="Times New Roman"/>
        </w:rPr>
        <w:object w:dxaOrig="2460" w:dyaOrig="62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123pt;height:31pt" filled="f" o:ole="">
            <v:imagedata r:id="rId1346" o:title=""/>
          </v:shape>
          <o:OLEObject Type="Embed" ProgID="" ShapeID="ole_rId1345" DrawAspect="Content" ObjectID="_1831771096" r:id="rId1345"/>
        </w:object>
      </w:r>
      <w:r>
        <w:rPr>
          <w:rFonts w:cs="Times New Roman" w:ascii="Times New Roman" w:hAnsi="Times New Roman"/>
          <w:b/>
        </w:rPr>
        <w:object w:dxaOrig="4980" w:dyaOrig="639">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249pt;height:31.95pt" filled="f" o:ole="">
            <v:imagedata r:id="rId1348" o:title=""/>
          </v:shape>
          <o:OLEObject Type="Embed" ProgID="" ShapeID="ole_rId1347" DrawAspect="Content" ObjectID="_74195633" r:id="rId1347"/>
        </w:object>
      </w:r>
      <w:r>
        <w:rPr>
          <w:rFonts w:cs="Times New Roman" w:ascii="Times New Roman" w:hAnsi="Times New Roman"/>
          <w:b/>
        </w:rPr>
        <w:t xml:space="preserve"> </w:t>
      </w:r>
    </w:p>
    <w:p>
      <w:pPr>
        <w:pStyle w:val="Normal"/>
        <w:ind w:right="-329"/>
        <w:rPr>
          <w:rFonts w:ascii="Times New Roman" w:hAnsi="Times New Roman" w:cs="Times New Roman"/>
          <w:b/>
        </w:rPr>
      </w:pPr>
      <w:r>
        <w:rPr>
          <w:rFonts w:cs="Times New Roman" w:ascii="Times New Roman" w:hAnsi="Times New Roman"/>
        </w:rPr>
        <w:t xml:space="preserve">Vậy m = 22,1 (gam) </w:t>
      </w:r>
    </w:p>
    <w:p>
      <w:pPr>
        <w:pStyle w:val="Normal"/>
        <w:ind w:right="-329"/>
        <w:rPr/>
      </w:pPr>
      <w:r>
        <w:rPr>
          <w:rFonts w:cs="Times New Roman" w:ascii="Times New Roman" w:hAnsi="Times New Roman"/>
          <w:b/>
        </w:rPr>
        <w:t>Câu 2:</w:t>
      </w:r>
      <w:r>
        <w:rPr>
          <w:rFonts w:cs="Times New Roman" w:ascii="Times New Roman" w:hAnsi="Times New Roman"/>
        </w:rPr>
        <w:t xml:space="preserve"> Đáp án </w:t>
      </w:r>
      <w:r>
        <w:rPr>
          <w:rFonts w:cs="Times New Roman" w:ascii="Times New Roman" w:hAnsi="Times New Roman"/>
          <w:b/>
        </w:rPr>
        <w:t>D</w:t>
      </w:r>
      <w:r>
        <w:rPr>
          <w:rFonts w:cs="Times New Roman" w:ascii="Times New Roman" w:hAnsi="Times New Roman"/>
        </w:rPr>
        <w:t xml:space="preserve"> </w:t>
      </w:r>
    </w:p>
    <w:p>
      <w:pPr>
        <w:pStyle w:val="Normal"/>
        <w:ind w:right="-329"/>
        <w:rPr/>
      </w:pPr>
      <w:r>
        <w:rPr>
          <w:rFonts w:cs="Times New Roman" w:ascii="Times New Roman" w:hAnsi="Times New Roman"/>
          <w:b/>
        </w:rPr>
        <w:t>Phân tích:</w:t>
      </w:r>
      <w:r>
        <w:rPr>
          <w:rFonts w:cs="Times New Roman" w:ascii="Times New Roman" w:hAnsi="Times New Roman"/>
        </w:rPr>
        <w:t xml:space="preserve"> a)Khi sục Mg vào dung dịch Fe</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w:t>
      </w:r>
      <w:r>
        <w:rPr>
          <w:rFonts w:cs="Times New Roman" w:ascii="Times New Roman" w:hAnsi="Times New Roman"/>
          <w:vertAlign w:val="subscript"/>
        </w:rPr>
        <w:t>3</w:t>
      </w:r>
      <w:r>
        <w:rPr>
          <w:rFonts w:cs="Times New Roman" w:ascii="Times New Roman" w:hAnsi="Times New Roman"/>
        </w:rPr>
        <w:t xml:space="preserve"> dư ta chỉ có duy nhất một phản ứng xảy ra:</w:t>
      </w:r>
    </w:p>
    <w:p>
      <w:pPr>
        <w:pStyle w:val="Normal"/>
        <w:ind w:right="-329"/>
        <w:rPr/>
      </w:pPr>
      <w:r>
        <w:rPr>
          <w:rFonts w:cs="Times New Roman" w:ascii="Times New Roman" w:hAnsi="Times New Roman"/>
          <w:b/>
        </w:rPr>
        <w:object w:dxaOrig="3860" w:dyaOrig="40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193pt;height:20pt" filled="f" o:ole="">
            <v:imagedata r:id="rId1350" o:title=""/>
          </v:shape>
          <o:OLEObject Type="Embed" ProgID="" ShapeID="ole_rId1349" DrawAspect="Content" ObjectID="_1586313704" r:id="rId1349"/>
        </w:object>
      </w:r>
      <w:r>
        <w:rPr>
          <w:rFonts w:cs="Times New Roman" w:ascii="Times New Roman" w:hAnsi="Times New Roman"/>
          <w:b/>
        </w:rPr>
        <w:t xml:space="preserve"> </w:t>
      </w:r>
    </w:p>
    <w:p>
      <w:pPr>
        <w:pStyle w:val="Normal"/>
        <w:ind w:right="-329"/>
        <w:rPr/>
      </w:pPr>
      <w:r>
        <w:rPr>
          <w:rFonts w:cs="Times New Roman" w:ascii="Times New Roman" w:hAnsi="Times New Roman"/>
        </w:rPr>
        <w:t>- Nếu là trường hợp sục Mg dư vào dung dịch Fe</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w:t>
      </w:r>
      <w:r>
        <w:rPr>
          <w:rFonts w:cs="Times New Roman" w:ascii="Times New Roman" w:hAnsi="Times New Roman"/>
          <w:vertAlign w:val="subscript"/>
        </w:rPr>
        <w:t>3</w:t>
      </w:r>
      <w:r>
        <w:rPr>
          <w:rFonts w:cs="Times New Roman" w:ascii="Times New Roman" w:hAnsi="Times New Roman"/>
        </w:rPr>
        <w:t xml:space="preserve"> thì sau khi xảy ra phản ứng trên, Mg tiếp tục tác dụng với muối FeSO</w:t>
      </w:r>
      <w:r>
        <w:rPr>
          <w:rFonts w:cs="Times New Roman" w:ascii="Times New Roman" w:hAnsi="Times New Roman"/>
          <w:vertAlign w:val="subscript"/>
        </w:rPr>
        <w:t>4</w:t>
      </w:r>
      <w:r>
        <w:rPr>
          <w:rFonts w:cs="Times New Roman" w:ascii="Times New Roman" w:hAnsi="Times New Roman"/>
        </w:rPr>
        <w:t xml:space="preserve"> sinh ra kim loại Fe theo phương trình </w:t>
      </w:r>
      <w:r>
        <w:rPr>
          <w:rFonts w:cs="Times New Roman" w:ascii="Times New Roman" w:hAnsi="Times New Roman"/>
        </w:rPr>
        <w:object w:dxaOrig="3019" w:dyaOrig="36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150.95pt;height:18pt" filled="f" o:ole="">
            <v:imagedata r:id="rId1352" o:title=""/>
          </v:shape>
          <o:OLEObject Type="Embed" ProgID="" ShapeID="ole_rId1351" DrawAspect="Content" ObjectID="_9170091" r:id="rId1351"/>
        </w:object>
      </w:r>
      <w:r>
        <w:rPr>
          <w:rFonts w:cs="Times New Roman" w:ascii="Times New Roman" w:hAnsi="Times New Roman"/>
        </w:rPr>
        <w:t>. Kết thúc phản ứng ta thu được hai kim loại là Fe và Mg dư</w:t>
      </w:r>
    </w:p>
    <w:p>
      <w:pPr>
        <w:pStyle w:val="Normal"/>
        <w:ind w:right="-329"/>
        <w:rPr>
          <w:rFonts w:ascii="Times New Roman" w:hAnsi="Times New Roman" w:cs="Times New Roman"/>
        </w:rPr>
      </w:pPr>
      <w:r>
        <w:rPr>
          <w:rFonts w:cs="Times New Roman" w:ascii="Times New Roman" w:hAnsi="Times New Roman"/>
        </w:rPr>
        <w:t>b) Muối sắt(II) dễ bị oxi hóa thành muối sắt(III) bới các chất oxi hóa :</w:t>
      </w:r>
    </w:p>
    <w:p>
      <w:pPr>
        <w:pStyle w:val="Normal"/>
        <w:ind w:right="-329"/>
        <w:rPr/>
      </w:pPr>
      <w:r>
        <w:rPr>
          <w:rFonts w:cs="Times New Roman" w:ascii="Times New Roman" w:hAnsi="Times New Roman"/>
        </w:rPr>
        <w:t xml:space="preserve">                                   </w:t>
      </w:r>
      <w:r>
        <w:rPr>
          <w:rFonts w:cs="Times New Roman" w:ascii="Times New Roman" w:hAnsi="Times New Roman"/>
        </w:rPr>
        <w:object w:dxaOrig="2320" w:dyaOrig="36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116pt;height:18pt" filled="f" o:ole="">
            <v:imagedata r:id="rId1354" o:title=""/>
          </v:shape>
          <o:OLEObject Type="Embed" ProgID="" ShapeID="ole_rId1353" DrawAspect="Content" ObjectID="_1461275690" r:id="rId1353"/>
        </w:object>
      </w:r>
      <w:r>
        <w:rPr>
          <w:rFonts w:cs="Times New Roman" w:ascii="Times New Roman" w:hAnsi="Times New Roman"/>
        </w:rPr>
        <w:t xml:space="preserve"> </w:t>
      </w:r>
    </w:p>
    <w:p>
      <w:pPr>
        <w:pStyle w:val="Normal"/>
        <w:ind w:right="-329"/>
        <w:rPr/>
      </w:pPr>
      <w:r>
        <w:rPr>
          <w:rFonts w:cs="Times New Roman" w:ascii="Times New Roman" w:hAnsi="Times New Roman"/>
        </w:rPr>
        <w:t>c) Khi đun nóng, CuO dễ bị H</w:t>
      </w:r>
      <w:r>
        <w:rPr>
          <w:rFonts w:cs="Times New Roman" w:ascii="Times New Roman" w:hAnsi="Times New Roman"/>
          <w:vertAlign w:val="subscript"/>
        </w:rPr>
        <w:t>2</w:t>
      </w:r>
      <w:r>
        <w:rPr>
          <w:rFonts w:cs="Times New Roman" w:ascii="Times New Roman" w:hAnsi="Times New Roman"/>
        </w:rPr>
        <w:t xml:space="preserve"> , CO, C khử thành đồng kim loại:</w:t>
      </w:r>
    </w:p>
    <w:p>
      <w:pPr>
        <w:pStyle w:val="Normal"/>
        <w:ind w:right="-329"/>
        <w:rPr/>
      </w:pPr>
      <w:r>
        <w:rPr>
          <w:rFonts w:cs="Times New Roman" w:ascii="Times New Roman" w:hAnsi="Times New Roman"/>
        </w:rPr>
        <w:t xml:space="preserve">                                  </w:t>
      </w:r>
      <w:r>
        <w:rPr>
          <w:rFonts w:cs="Times New Roman" w:ascii="Times New Roman" w:hAnsi="Times New Roman"/>
        </w:rPr>
        <w:object w:dxaOrig="2720" w:dyaOrig="42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136pt;height:21pt" filled="f" o:ole="">
            <v:imagedata r:id="rId1356" o:title=""/>
          </v:shape>
          <o:OLEObject Type="Embed" ProgID="" ShapeID="ole_rId1355" DrawAspect="Content" ObjectID="_2089529863" r:id="rId1355"/>
        </w:object>
      </w:r>
      <w:r>
        <w:rPr>
          <w:rFonts w:cs="Times New Roman" w:ascii="Times New Roman" w:hAnsi="Times New Roman"/>
        </w:rPr>
        <w:t xml:space="preserve"> </w:t>
      </w:r>
    </w:p>
    <w:p>
      <w:pPr>
        <w:pStyle w:val="Normal"/>
        <w:ind w:right="-329"/>
        <w:rPr/>
      </w:pPr>
      <w:r>
        <w:rPr>
          <w:rFonts w:cs="Times New Roman" w:ascii="Times New Roman" w:hAnsi="Times New Roman"/>
        </w:rPr>
        <w:t>d) Khi cho Na vào dung dịch CuSO</w:t>
      </w:r>
      <w:r>
        <w:rPr>
          <w:rFonts w:cs="Times New Roman" w:ascii="Times New Roman" w:hAnsi="Times New Roman"/>
          <w:vertAlign w:val="subscript"/>
        </w:rPr>
        <w:t>4</w:t>
      </w:r>
      <w:r>
        <w:rPr>
          <w:rFonts w:cs="Times New Roman" w:ascii="Times New Roman" w:hAnsi="Times New Roman"/>
        </w:rPr>
        <w:t xml:space="preserve"> dư,ta có ∶</w:t>
      </w:r>
    </w:p>
    <w:p>
      <w:pPr>
        <w:pStyle w:val="Normal"/>
        <w:ind w:right="-329"/>
        <w:rPr/>
      </w:pPr>
      <w:r>
        <w:rPr>
          <w:rFonts w:cs="Times New Roman" w:ascii="Times New Roman" w:hAnsi="Times New Roman"/>
        </w:rPr>
        <w:object w:dxaOrig="3060" w:dyaOrig="62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153pt;height:31pt" filled="f" o:ole="">
            <v:imagedata r:id="rId1358" o:title=""/>
          </v:shape>
          <o:OLEObject Type="Embed" ProgID="" ShapeID="ole_rId1357" DrawAspect="Content" ObjectID="_1986793809" r:id="rId1357"/>
        </w:object>
      </w:r>
      <w:r>
        <w:rPr>
          <w:rFonts w:cs="Times New Roman" w:ascii="Times New Roman" w:hAnsi="Times New Roman"/>
        </w:rPr>
        <w:t xml:space="preserve">     </w:t>
      </w:r>
      <w:r>
        <w:rPr>
          <w:rFonts w:cs="Times New Roman" w:ascii="Times New Roman" w:hAnsi="Times New Roman"/>
        </w:rPr>
        <w:object w:dxaOrig="4400" w:dyaOrig="40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220pt;height:20pt" filled="f" o:ole="">
            <v:imagedata r:id="rId1360" o:title=""/>
          </v:shape>
          <o:OLEObject Type="Embed" ProgID="" ShapeID="ole_rId1359" DrawAspect="Content" ObjectID="_1215107522" r:id="rId1359"/>
        </w:object>
      </w:r>
      <w:r>
        <w:rPr>
          <w:rFonts w:cs="Times New Roman" w:ascii="Times New Roman" w:hAnsi="Times New Roman"/>
        </w:rPr>
        <w:t xml:space="preserve"> </w:t>
      </w:r>
    </w:p>
    <w:p>
      <w:pPr>
        <w:pStyle w:val="Normal"/>
        <w:ind w:right="-329"/>
        <w:rPr/>
      </w:pPr>
      <w:r>
        <w:rPr>
          <w:rFonts w:cs="Times New Roman" w:ascii="Times New Roman" w:hAnsi="Times New Roman"/>
          <w:lang w:val="fr-FR"/>
        </w:rPr>
        <w:t>e) Nhiệt phân AgNO</w:t>
      </w:r>
      <w:r>
        <w:rPr>
          <w:rFonts w:cs="Times New Roman" w:ascii="Times New Roman" w:hAnsi="Times New Roman"/>
          <w:vertAlign w:val="subscript"/>
          <w:lang w:val="fr-FR"/>
        </w:rPr>
        <w:t>3</w:t>
      </w:r>
      <w:r>
        <w:rPr>
          <w:rFonts w:cs="Times New Roman" w:ascii="Times New Roman" w:hAnsi="Times New Roman"/>
          <w:lang w:val="fr-FR"/>
        </w:rPr>
        <w:t xml:space="preserve"> ,ta có PTHH ∶</w:t>
      </w:r>
    </w:p>
    <w:p>
      <w:pPr>
        <w:pStyle w:val="Normal"/>
        <w:ind w:right="-329"/>
        <w:rPr/>
      </w:pPr>
      <w:r>
        <w:rPr>
          <w:rFonts w:cs="Times New Roman" w:ascii="Times New Roman" w:hAnsi="Times New Roman"/>
          <w:lang w:val="fr-FR"/>
        </w:rPr>
        <w:object w:dxaOrig="3019" w:dyaOrig="62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150.95pt;height:31pt" filled="f" o:ole="">
            <v:imagedata r:id="rId1362" o:title=""/>
          </v:shape>
          <o:OLEObject Type="Embed" ProgID="" ShapeID="ole_rId1361" DrawAspect="Content" ObjectID="_1158565331" r:id="rId1361"/>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f) Khi đốt FeS</w:t>
      </w:r>
      <w:r>
        <w:rPr>
          <w:rFonts w:cs="Times New Roman" w:ascii="Times New Roman" w:hAnsi="Times New Roman"/>
          <w:vertAlign w:val="subscript"/>
          <w:lang w:val="fr-FR"/>
        </w:rPr>
        <w:t>2</w:t>
      </w:r>
      <w:r>
        <w:rPr>
          <w:rFonts w:cs="Times New Roman" w:ascii="Times New Roman" w:hAnsi="Times New Roman"/>
          <w:lang w:val="fr-FR"/>
        </w:rPr>
        <w:t xml:space="preserve"> trong không khí, ta được : </w:t>
      </w:r>
      <w:r>
        <w:rPr>
          <w:rFonts w:cs="Times New Roman" w:ascii="Times New Roman" w:hAnsi="Times New Roman"/>
          <w:lang w:val="fr-FR"/>
        </w:rPr>
        <w:object w:dxaOrig="3400" w:dyaOrig="42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170pt;height:21pt" filled="f" o:ole="">
            <v:imagedata r:id="rId1364" o:title=""/>
          </v:shape>
          <o:OLEObject Type="Embed" ProgID="" ShapeID="ole_rId1363" DrawAspect="Content" ObjectID="_1787247093" r:id="rId1363"/>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g) Điện phân CuSO</w:t>
      </w:r>
      <w:r>
        <w:rPr>
          <w:rFonts w:cs="Times New Roman" w:ascii="Times New Roman" w:hAnsi="Times New Roman"/>
          <w:vertAlign w:val="subscript"/>
          <w:lang w:val="fr-FR"/>
        </w:rPr>
        <w:t>4</w:t>
      </w:r>
      <w:r>
        <w:rPr>
          <w:rFonts w:cs="Times New Roman" w:ascii="Times New Roman" w:hAnsi="Times New Roman"/>
          <w:lang w:val="fr-FR"/>
        </w:rPr>
        <w:t xml:space="preserve"> với điện cực trơ :</w:t>
      </w:r>
      <w:r>
        <w:rPr>
          <w:rFonts w:cs="Times New Roman" w:ascii="Times New Roman" w:hAnsi="Times New Roman"/>
          <w:lang w:val="fr-FR"/>
        </w:rPr>
        <w:object w:dxaOrig="3519" w:dyaOrig="62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175.95pt;height:31pt" filled="f" o:ole="">
            <v:imagedata r:id="rId1366" o:title=""/>
          </v:shape>
          <o:OLEObject Type="Embed" ProgID="" ShapeID="ole_rId1365" DrawAspect="Content" ObjectID="_447734491" r:id="rId1365"/>
        </w:objec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lang w:val="fr-FR"/>
        </w:rPr>
        <w:t>Vậy các thí nghiệm thu được kim loại sau khi kết thúc phản ứng là : c, e và g.</w:t>
      </w:r>
    </w:p>
    <w:p>
      <w:pPr>
        <w:pStyle w:val="Normal"/>
        <w:ind w:right="-329"/>
        <w:rPr/>
      </w:pPr>
      <w:r>
        <w:rPr>
          <w:rFonts w:cs="Times New Roman" w:ascii="Times New Roman" w:hAnsi="Times New Roman"/>
          <w:b/>
        </w:rPr>
        <w:t>Câu 3:</w:t>
      </w:r>
      <w:r>
        <w:rPr>
          <w:rFonts w:cs="Times New Roman" w:ascii="Times New Roman" w:hAnsi="Times New Roman"/>
        </w:rPr>
        <w:t xml:space="preserve"> Đáp án </w:t>
      </w:r>
      <w:r>
        <w:rPr>
          <w:rFonts w:cs="Times New Roman" w:ascii="Times New Roman" w:hAnsi="Times New Roman"/>
          <w:b/>
        </w:rPr>
        <w:t>A</w:t>
      </w:r>
    </w:p>
    <w:p>
      <w:pPr>
        <w:pStyle w:val="Normal"/>
        <w:ind w:right="-329"/>
        <w:rPr>
          <w:rFonts w:ascii="Times New Roman" w:hAnsi="Times New Roman" w:cs="Times New Roman"/>
          <w:b/>
        </w:rPr>
      </w:pPr>
      <w:r>
        <w:rPr>
          <w:rFonts w:cs="Times New Roman" w:ascii="Times New Roman" w:hAnsi="Times New Roman"/>
          <w:b/>
        </w:rPr>
        <w:t xml:space="preserve">Phân tích: </w:t>
      </w:r>
    </w:p>
    <w:p>
      <w:pPr>
        <w:pStyle w:val="Normal"/>
        <w:ind w:right="-329"/>
        <w:rPr/>
      </w:pPr>
      <w:r>
        <w:rPr>
          <w:rFonts w:cs="Times New Roman" w:ascii="Times New Roman" w:hAnsi="Times New Roman"/>
        </w:rPr>
        <w:t xml:space="preserve">Đặt </w:t>
      </w:r>
      <w:r>
        <w:rPr>
          <w:rFonts w:cs="Times New Roman" w:ascii="Times New Roman" w:hAnsi="Times New Roman"/>
        </w:rPr>
        <w:object w:dxaOrig="2280" w:dyaOrig="38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114pt;height:19pt" filled="f" o:ole="">
            <v:imagedata r:id="rId1368" o:title=""/>
          </v:shape>
          <o:OLEObject Type="Embed" ProgID="" ShapeID="ole_rId1367" DrawAspect="Content" ObjectID="_1059851164" r:id="rId1367"/>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PTHH: 8Al+ 3Fe3O4 t 0 → 4Al2O3 + 9Fe </w:t>
      </w:r>
    </w:p>
    <w:p>
      <w:pPr>
        <w:pStyle w:val="Normal"/>
        <w:ind w:right="-329"/>
        <w:rPr/>
      </w:pPr>
      <w:r>
        <w:rPr>
          <w:rFonts w:cs="Times New Roman" w:ascii="Times New Roman" w:hAnsi="Times New Roman"/>
        </w:rPr>
        <w:t xml:space="preserve">Ban đầu </w:t>
      </w:r>
      <w:r>
        <w:rPr>
          <w:rFonts w:cs="Times New Roman" w:ascii="Times New Roman" w:hAnsi="Times New Roman"/>
        </w:rPr>
        <w:object w:dxaOrig="1480" w:dyaOrig="62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74pt;height:31pt" filled="f" o:ole="">
            <v:imagedata r:id="rId1370" o:title=""/>
          </v:shape>
          <o:OLEObject Type="Embed" ProgID="" ShapeID="ole_rId1369" DrawAspect="Content" ObjectID="_291771302" r:id="rId1369"/>
        </w:object>
      </w:r>
      <w:r>
        <w:rPr>
          <w:rFonts w:cs="Times New Roman" w:ascii="Times New Roman" w:hAnsi="Times New Roman"/>
        </w:rPr>
        <w:t xml:space="preserve"> </w:t>
      </w:r>
    </w:p>
    <w:p>
      <w:pPr>
        <w:pStyle w:val="Normal"/>
        <w:ind w:right="-329"/>
        <w:rPr/>
      </w:pPr>
      <w:r>
        <w:rPr>
          <w:rFonts w:cs="Times New Roman" w:ascii="Times New Roman" w:hAnsi="Times New Roman"/>
        </w:rPr>
        <w:t xml:space="preserve">Phản ứng </w:t>
      </w:r>
      <w:r>
        <w:rPr>
          <w:rFonts w:cs="Times New Roman" w:ascii="Times New Roman" w:hAnsi="Times New Roman"/>
        </w:rPr>
        <w:object w:dxaOrig="1359" w:dyaOrig="62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67.95pt;height:31pt" filled="f" o:ole="">
            <v:imagedata r:id="rId1372" o:title=""/>
          </v:shape>
          <o:OLEObject Type="Embed" ProgID="" ShapeID="ole_rId1371" DrawAspect="Content" ObjectID="_2008513101" r:id="rId1371"/>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Suy ra sau phản ứng Al dư. </w:t>
      </w:r>
    </w:p>
    <w:p>
      <w:pPr>
        <w:pStyle w:val="Normal"/>
        <w:ind w:right="-329"/>
        <w:rPr/>
      </w:pPr>
      <w:r>
        <w:rPr>
          <w:rFonts w:cs="Times New Roman" w:ascii="Times New Roman" w:hAnsi="Times New Roman"/>
        </w:rPr>
        <w:t>Vậy hỗn hợp chất rắn Y sau phản ứng thu được là Al , Al</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xml:space="preserve"> và Fe .</w:t>
      </w:r>
    </w:p>
    <w:p>
      <w:pPr>
        <w:pStyle w:val="Normal"/>
        <w:ind w:right="-329"/>
        <w:rPr>
          <w:rFonts w:ascii="Times New Roman" w:hAnsi="Times New Roman" w:cs="Times New Roman"/>
          <w:b/>
        </w:rPr>
      </w:pPr>
      <w:r>
        <w:rPr>
          <w:rFonts w:cs="Times New Roman" w:ascii="Times New Roman" w:hAnsi="Times New Roman"/>
          <w:b/>
        </w:rPr>
        <w:t>Chú ý</w:t>
      </w:r>
      <w:r>
        <w:rPr>
          <w:rFonts w:cs="Times New Roman" w:ascii="Times New Roman" w:hAnsi="Times New Roman"/>
        </w:rPr>
        <w:t xml:space="preserve"> : Để xác định các chất sau phản ứng trong phản ứng nhiệt nhôm, ta viết phương trình và tính số mol trước và sau phản ứng</w:t>
      </w:r>
    </w:p>
    <w:p>
      <w:pPr>
        <w:pStyle w:val="Normal"/>
        <w:ind w:right="-329"/>
        <w:rPr/>
      </w:pPr>
      <w:r>
        <w:rPr>
          <w:rFonts w:cs="Times New Roman" w:ascii="Times New Roman" w:hAnsi="Times New Roman"/>
          <w:b/>
        </w:rPr>
        <w:t>Câu 4:</w:t>
      </w:r>
      <w:r>
        <w:rPr>
          <w:rFonts w:cs="Times New Roman" w:ascii="Times New Roman" w:hAnsi="Times New Roman"/>
        </w:rPr>
        <w:t xml:space="preserve"> Đáp án </w:t>
      </w:r>
      <w:r>
        <w:rPr>
          <w:rFonts w:cs="Times New Roman" w:ascii="Times New Roman" w:hAnsi="Times New Roman"/>
          <w:b/>
        </w:rPr>
        <w:t>B</w:t>
      </w:r>
    </w:p>
    <w:p>
      <w:pPr>
        <w:pStyle w:val="Normal"/>
        <w:ind w:right="-329"/>
        <w:rPr>
          <w:rFonts w:ascii="Times New Roman" w:hAnsi="Times New Roman" w:cs="Times New Roman"/>
        </w:rPr>
      </w:pPr>
      <w:r>
        <w:rPr>
          <w:rFonts w:cs="Times New Roman" w:ascii="Times New Roman" w:hAnsi="Times New Roman"/>
        </w:rPr>
        <w:t>Có :</w:t>
      </w:r>
      <w:r>
        <w:rPr>
          <w:rFonts w:cs="Times New Roman" w:ascii="Times New Roman" w:hAnsi="Times New Roman"/>
        </w:rPr>
        <w:object w:dxaOrig="4660" w:dyaOrig="80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233pt;height:40pt" filled="f" o:ole="">
            <v:imagedata r:id="rId1374" o:title=""/>
          </v:shape>
          <o:OLEObject Type="Embed" ProgID="" ShapeID="ole_rId1373" DrawAspect="Content" ObjectID="_1949282404" r:id="rId1373"/>
        </w:object>
      </w:r>
    </w:p>
    <w:p>
      <w:pPr>
        <w:pStyle w:val="Normal"/>
        <w:ind w:right="-329"/>
        <w:rPr/>
      </w:pPr>
      <w:r>
        <w:rPr>
          <w:rFonts w:cs="Times New Roman" w:ascii="Times New Roman" w:hAnsi="Times New Roman"/>
        </w:rPr>
        <w:t xml:space="preserve">Dãy điện hóa của kim loại: </w:t>
      </w:r>
      <w:r>
        <w:rPr>
          <w:rFonts w:cs="Times New Roman" w:ascii="Times New Roman" w:hAnsi="Times New Roman"/>
        </w:rPr>
        <w:object w:dxaOrig="3320" w:dyaOrig="70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166pt;height:35pt" filled="f" o:ole="">
            <v:imagedata r:id="rId1376" o:title=""/>
          </v:shape>
          <o:OLEObject Type="Embed" ProgID="" ShapeID="ole_rId1375" DrawAspect="Content" ObjectID="_343712360" r:id="rId1375"/>
        </w:object>
      </w:r>
      <w:r>
        <w:rPr>
          <w:rFonts w:cs="Times New Roman" w:ascii="Times New Roman" w:hAnsi="Times New Roman"/>
        </w:rPr>
        <w:t xml:space="preserve"> </w:t>
      </w:r>
    </w:p>
    <w:p>
      <w:pPr>
        <w:pStyle w:val="Normal"/>
        <w:ind w:right="-329"/>
        <w:rPr/>
      </w:pPr>
      <w:r>
        <w:rPr>
          <w:rFonts w:cs="Times New Roman" w:ascii="Times New Roman" w:hAnsi="Times New Roman"/>
        </w:rPr>
        <w:t>X chắc chắn có Ag và một kim loại nữa trong ba kim loại Al, Fe, Cu. Khi đó thì bất kể là kim loại nào trong ba kim loại đó cũng sẽ đẩy hết muối Fe</w:t>
      </w:r>
      <w:r>
        <w:rPr>
          <w:rFonts w:cs="Times New Roman" w:ascii="Times New Roman" w:hAnsi="Times New Roman"/>
          <w:vertAlign w:val="superscript"/>
        </w:rPr>
        <w:t xml:space="preserve">3+ </w:t>
      </w:r>
      <w:r>
        <w:rPr>
          <w:rFonts w:cs="Times New Roman" w:ascii="Times New Roman" w:hAnsi="Times New Roman"/>
        </w:rPr>
        <w:t>thành muối Fe</w:t>
      </w:r>
      <w:r>
        <w:rPr>
          <w:rFonts w:cs="Times New Roman" w:ascii="Times New Roman" w:hAnsi="Times New Roman"/>
          <w:vertAlign w:val="superscript"/>
        </w:rPr>
        <w:t>2+</w:t>
      </w:r>
      <w:r>
        <w:rPr>
          <w:rFonts w:cs="Times New Roman" w:ascii="Times New Roman" w:hAnsi="Times New Roman"/>
        </w:rPr>
        <w:t xml:space="preserve">  nên trong dung dịch Y không tồn tại cation Fe</w:t>
      </w:r>
      <w:r>
        <w:rPr>
          <w:rFonts w:cs="Times New Roman" w:ascii="Times New Roman" w:hAnsi="Times New Roman"/>
          <w:vertAlign w:val="superscript"/>
        </w:rPr>
        <w:t>3+</w:t>
      </w:r>
      <w:r>
        <w:rPr>
          <w:rFonts w:cs="Times New Roman" w:ascii="Times New Roman" w:hAnsi="Times New Roman"/>
        </w:rPr>
        <w:t>. Đến đây, ta thấy chỉ duy nhất đáp án B thỏa mãn.</w:t>
      </w:r>
    </w:p>
    <w:p>
      <w:pPr>
        <w:pStyle w:val="Normal"/>
        <w:ind w:right="-329"/>
        <w:rPr/>
      </w:pPr>
      <w:r>
        <w:rPr>
          <w:rFonts w:cs="Times New Roman" w:ascii="Times New Roman" w:hAnsi="Times New Roman"/>
        </w:rPr>
        <w:t xml:space="preserve"> </w:t>
      </w:r>
      <w:r>
        <w:rPr>
          <w:rFonts w:cs="Times New Roman" w:ascii="Times New Roman" w:hAnsi="Times New Roman"/>
          <w:b/>
        </w:rPr>
        <w:t>Câu 5:</w:t>
      </w:r>
      <w:r>
        <w:rPr>
          <w:rFonts w:cs="Times New Roman" w:ascii="Times New Roman" w:hAnsi="Times New Roman"/>
        </w:rPr>
        <w:t xml:space="preserve"> Đáp án </w:t>
      </w:r>
      <w:r>
        <w:rPr>
          <w:rFonts w:cs="Times New Roman" w:ascii="Times New Roman" w:hAnsi="Times New Roman"/>
          <w:b/>
        </w:rPr>
        <w:t>D</w:t>
      </w:r>
      <w:r>
        <w:rPr>
          <w:rFonts w:cs="Times New Roman" w:ascii="Times New Roman" w:hAnsi="Times New Roman"/>
        </w:rPr>
        <w:t xml:space="preserve"> </w:t>
      </w:r>
    </w:p>
    <w:p>
      <w:pPr>
        <w:pStyle w:val="Normal"/>
        <w:ind w:right="-329"/>
        <w:rPr>
          <w:rFonts w:ascii="Times New Roman" w:hAnsi="Times New Roman" w:cs="Times New Roman"/>
          <w:b/>
        </w:rPr>
      </w:pPr>
      <w:r>
        <w:rPr>
          <w:rFonts w:cs="Times New Roman" w:ascii="Times New Roman" w:hAnsi="Times New Roman"/>
          <w:b/>
        </w:rPr>
        <w:t>Phân tích:</w:t>
      </w:r>
    </w:p>
    <w:p>
      <w:pPr>
        <w:pStyle w:val="Normal"/>
        <w:ind w:right="-329"/>
        <w:rPr/>
      </w:pPr>
      <w:r>
        <w:rPr>
          <w:rFonts w:cs="Times New Roman" w:ascii="Times New Roman" w:hAnsi="Times New Roman"/>
        </w:rPr>
        <w:object w:dxaOrig="2540" w:dyaOrig="66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127pt;height:33pt" filled="f" o:ole="">
            <v:imagedata r:id="rId1378" o:title=""/>
          </v:shape>
          <o:OLEObject Type="Embed" ProgID="" ShapeID="ole_rId1377" DrawAspect="Content" ObjectID="_1535703880" r:id="rId1377"/>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Ta có :</w:t>
      </w:r>
    </w:p>
    <w:p>
      <w:pPr>
        <w:pStyle w:val="Normal"/>
        <w:rPr/>
      </w:pPr>
      <w:r>
        <w:rPr>
          <w:rFonts w:cs="Times New Roman" w:ascii="Times New Roman" w:hAnsi="Times New Roman"/>
        </w:rPr>
        <w:t xml:space="preserve"> </w:t>
      </w:r>
      <w:r>
        <w:rPr>
          <w:rFonts w:cs="Times New Roman" w:ascii="Times New Roman" w:hAnsi="Times New Roman"/>
        </w:rPr>
        <w:t xml:space="preserve">Tại cực </w:t>
      </w:r>
      <w:r>
        <w:rPr>
          <w:rFonts w:cs="Times New Roman" w:ascii="Times New Roman" w:hAnsi="Times New Roman"/>
          <w:vertAlign w:val="superscript"/>
        </w:rPr>
        <w:t>+</w:t>
      </w:r>
      <w:r>
        <w:rPr>
          <w:rFonts w:cs="Times New Roman" w:ascii="Times New Roman" w:hAnsi="Times New Roman"/>
        </w:rPr>
        <w:t xml:space="preserve"> : 𝐂𝐥</w:t>
      </w:r>
      <w:r>
        <w:rPr>
          <w:rFonts w:cs="Times New Roman" w:ascii="Times New Roman" w:hAnsi="Times New Roman"/>
          <w:vertAlign w:val="superscript"/>
        </w:rPr>
        <w:t>−</w:t>
      </w:r>
      <w:r>
        <w:rPr>
          <w:rFonts w:cs="Times New Roman" w:ascii="Times New Roman" w:hAnsi="Times New Roman"/>
        </w:rPr>
        <w:t>, 𝐇</w:t>
      </w:r>
      <w:r>
        <w:rPr>
          <w:rFonts w:cs="Times New Roman" w:ascii="Times New Roman" w:hAnsi="Times New Roman"/>
          <w:vertAlign w:val="subscript"/>
        </w:rPr>
        <w:t>𝟐</w:t>
      </w:r>
      <w:r>
        <w:rPr>
          <w:rFonts w:cs="Times New Roman" w:ascii="Times New Roman" w:hAnsi="Times New Roman"/>
        </w:rPr>
        <w:t>𝐎, 𝐒𝐎</w:t>
      </w:r>
      <w:r>
        <w:rPr>
          <w:rFonts w:cs="Times New Roman" w:ascii="Times New Roman" w:hAnsi="Times New Roman"/>
          <w:vertAlign w:val="subscript"/>
        </w:rPr>
        <w:t>𝟒</w:t>
      </w:r>
      <w:r>
        <w:rPr>
          <w:rFonts w:cs="Times New Roman" w:ascii="Times New Roman" w:hAnsi="Times New Roman"/>
          <w:vertAlign w:val="superscript"/>
        </w:rPr>
        <w:t>𝟐−</w:t>
      </w:r>
      <w:r>
        <w:rPr>
          <w:rFonts w:cs="Times New Roman" w:ascii="Times New Roman" w:hAnsi="Times New Roman"/>
        </w:rPr>
        <w:t xml:space="preserve"> </w:t>
      </w:r>
    </w:p>
    <w:p>
      <w:pPr>
        <w:pStyle w:val="Normal"/>
        <w:rPr/>
      </w:pPr>
      <w:r>
        <w:rPr>
          <w:rFonts w:cs="Times New Roman" w:ascii="Times New Roman" w:hAnsi="Times New Roman"/>
        </w:rPr>
        <w:t>𝟐𝐂𝐥</w:t>
      </w:r>
      <w:r>
        <w:rPr>
          <w:rFonts w:cs="Times New Roman" w:ascii="Times New Roman" w:hAnsi="Times New Roman"/>
          <w:vertAlign w:val="superscript"/>
        </w:rPr>
        <w:t>−</w:t>
      </w:r>
      <w:r>
        <w:rPr>
          <w:rFonts w:cs="Times New Roman" w:ascii="Times New Roman" w:hAnsi="Times New Roman"/>
        </w:rPr>
        <w:t xml:space="preserve"> → 𝐂𝐥</w:t>
      </w:r>
      <w:r>
        <w:rPr>
          <w:rFonts w:cs="Times New Roman" w:ascii="Times New Roman" w:hAnsi="Times New Roman"/>
          <w:vertAlign w:val="subscript"/>
        </w:rPr>
        <w:t>𝟐</w:t>
      </w:r>
      <w:r>
        <w:rPr>
          <w:rFonts w:cs="Times New Roman" w:ascii="Times New Roman" w:hAnsi="Times New Roman"/>
        </w:rPr>
        <w:t xml:space="preserve">+𝟐𝐞 </w:t>
      </w:r>
    </w:p>
    <w:p>
      <w:pPr>
        <w:pStyle w:val="Normal"/>
        <w:rPr>
          <w:rFonts w:ascii="Times New Roman" w:hAnsi="Times New Roman" w:cs="Times New Roman"/>
        </w:rPr>
      </w:pPr>
      <w:r>
        <w:rPr>
          <w:rFonts w:cs="Times New Roman" w:ascii="Times New Roman" w:hAnsi="Times New Roman"/>
        </w:rPr>
        <w:t xml:space="preserve">2x         x   2x </w:t>
      </w:r>
    </w:p>
    <w:p>
      <w:pPr>
        <w:pStyle w:val="Normal"/>
        <w:rPr/>
      </w:pPr>
      <w:r>
        <w:rPr>
          <w:rFonts w:cs="Times New Roman" w:ascii="Times New Roman" w:hAnsi="Times New Roman"/>
        </w:rPr>
        <w:t>𝟐𝐇</w:t>
      </w:r>
      <w:r>
        <w:rPr>
          <w:rFonts w:cs="Times New Roman" w:ascii="Times New Roman" w:hAnsi="Times New Roman"/>
          <w:vertAlign w:val="subscript"/>
        </w:rPr>
        <w:t>𝟐</w:t>
      </w:r>
      <w:r>
        <w:rPr>
          <w:rFonts w:cs="Times New Roman" w:ascii="Times New Roman" w:hAnsi="Times New Roman"/>
        </w:rPr>
        <w:t>𝐎 → 𝐎</w:t>
      </w:r>
      <w:r>
        <w:rPr>
          <w:rFonts w:cs="Times New Roman" w:ascii="Times New Roman" w:hAnsi="Times New Roman"/>
          <w:vertAlign w:val="subscript"/>
        </w:rPr>
        <w:t>𝟐</w:t>
      </w:r>
      <w:r>
        <w:rPr>
          <w:rFonts w:cs="Times New Roman" w:ascii="Times New Roman" w:hAnsi="Times New Roman"/>
        </w:rPr>
        <w:t xml:space="preserve"> </w:t>
      </w:r>
      <w:r>
        <w:rPr>
          <w:rFonts w:cs="Times New Roman" w:ascii="Times New Roman" w:hAnsi="Times New Roman"/>
        </w:rPr>
        <w:t>+ 𝟒𝐞+ 𝟒𝐇</w:t>
      </w:r>
      <w:r>
        <w:rPr>
          <w:rFonts w:cs="Times New Roman" w:ascii="Times New Roman" w:hAnsi="Times New Roman"/>
          <w:vertAlign w:val="superscript"/>
        </w:rPr>
        <w:t>+</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2a          a        4a     4a </w:t>
      </w:r>
    </w:p>
    <w:p>
      <w:pPr>
        <w:pStyle w:val="Normal"/>
        <w:rPr>
          <w:rFonts w:ascii="Times New Roman" w:hAnsi="Times New Roman" w:cs="Times New Roman"/>
        </w:rPr>
      </w:pPr>
      <w:r>
        <w:rPr>
          <w:rFonts w:cs="Times New Roman" w:ascii="Times New Roman" w:hAnsi="Times New Roman"/>
        </w:rPr>
        <w:t>Tại cực (-) : 𝐂𝐮</w:t>
      </w:r>
      <w:r>
        <w:rPr>
          <w:rFonts w:cs="Times New Roman" w:ascii="Times New Roman" w:hAnsi="Times New Roman"/>
          <w:vertAlign w:val="superscript"/>
        </w:rPr>
        <w:t>𝟐+</w:t>
      </w:r>
      <w:r>
        <w:rPr>
          <w:rFonts w:cs="Times New Roman" w:ascii="Times New Roman" w:hAnsi="Times New Roman"/>
        </w:rPr>
        <w:t>, 𝐇</w:t>
      </w:r>
      <w:r>
        <w:rPr>
          <w:rFonts w:cs="Times New Roman" w:ascii="Times New Roman" w:hAnsi="Times New Roman"/>
          <w:vertAlign w:val="subscript"/>
        </w:rPr>
        <w:t>𝟐</w:t>
      </w:r>
      <w:r>
        <w:rPr>
          <w:rFonts w:cs="Times New Roman" w:ascii="Times New Roman" w:hAnsi="Times New Roman"/>
        </w:rPr>
        <w:t>𝐎, 𝐊</w:t>
      </w:r>
      <w:r>
        <w:rPr>
          <w:rFonts w:cs="Times New Roman" w:ascii="Times New Roman" w:hAnsi="Times New Roman"/>
          <w:vertAlign w:val="superscript"/>
        </w:rPr>
        <w:t>+</w:t>
      </w:r>
    </w:p>
    <w:p>
      <w:pPr>
        <w:pStyle w:val="Normal"/>
        <w:rPr/>
      </w:pPr>
      <w:r>
        <w:rPr>
          <w:rFonts w:cs="Times New Roman" w:ascii="Times New Roman" w:hAnsi="Times New Roman"/>
        </w:rPr>
        <w:t xml:space="preserve"> 𝐂𝐮</w:t>
      </w:r>
      <w:r>
        <w:rPr>
          <w:rFonts w:cs="Times New Roman" w:ascii="Times New Roman" w:hAnsi="Times New Roman"/>
          <w:vertAlign w:val="superscript"/>
        </w:rPr>
        <w:t>𝟐</w:t>
      </w:r>
      <w:r>
        <w:rPr>
          <w:rFonts w:cs="Times New Roman" w:ascii="Times New Roman" w:hAnsi="Times New Roman"/>
          <w:vertAlign w:val="superscript"/>
        </w:rPr>
        <w:t>+</w:t>
      </w:r>
      <w:r>
        <w:rPr>
          <w:rFonts w:cs="Times New Roman" w:ascii="Times New Roman" w:hAnsi="Times New Roman"/>
        </w:rPr>
        <w:t xml:space="preserve"> + 𝟐𝐞 → 𝐂𝐮</w:t>
      </w:r>
    </w:p>
    <w:p>
      <w:pPr>
        <w:pStyle w:val="Normal"/>
        <w:rPr/>
      </w:pPr>
      <w:r>
        <w:rPr>
          <w:rFonts w:cs="Times New Roman" w:ascii="Times New Roman" w:hAnsi="Times New Roman"/>
        </w:rPr>
        <w:t xml:space="preserve"> </w:t>
      </w:r>
      <w:r>
        <w:rPr>
          <w:rFonts w:cs="Times New Roman" w:ascii="Times New Roman" w:hAnsi="Times New Roman"/>
        </w:rPr>
        <w:t xml:space="preserve">0,05    0,1       0,05 </w:t>
      </w:r>
    </w:p>
    <w:p>
      <w:pPr>
        <w:pStyle w:val="Normal"/>
        <w:rPr/>
      </w:pPr>
      <w:r>
        <w:rPr>
          <w:rFonts w:cs="Times New Roman" w:ascii="Times New Roman" w:hAnsi="Times New Roman"/>
        </w:rPr>
        <w:t>𝟐𝐇</w:t>
      </w:r>
      <w:r>
        <w:rPr>
          <w:rFonts w:cs="Times New Roman" w:ascii="Times New Roman" w:hAnsi="Times New Roman"/>
          <w:vertAlign w:val="subscript"/>
        </w:rPr>
        <w:t>𝟐</w:t>
      </w:r>
      <w:r>
        <w:rPr>
          <w:rFonts w:cs="Times New Roman" w:ascii="Times New Roman" w:hAnsi="Times New Roman"/>
        </w:rPr>
        <w:t>𝐎</w:t>
      </w:r>
      <w:r>
        <w:rPr>
          <w:rFonts w:cs="Times New Roman" w:ascii="Times New Roman" w:hAnsi="Times New Roman"/>
        </w:rPr>
        <w:t>+ 𝟐𝐞 → 𝐇</w:t>
      </w:r>
      <w:r>
        <w:rPr>
          <w:rFonts w:cs="Times New Roman" w:ascii="Times New Roman" w:hAnsi="Times New Roman"/>
          <w:vertAlign w:val="subscript"/>
        </w:rPr>
        <w:t>𝟐</w:t>
      </w:r>
      <w:r>
        <w:rPr>
          <w:rFonts w:cs="Times New Roman" w:ascii="Times New Roman" w:hAnsi="Times New Roman"/>
        </w:rPr>
        <w:t xml:space="preserve"> +𝟐𝐎𝐇</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2b        2b        b        2b </w:t>
      </w:r>
    </w:p>
    <w:p>
      <w:pPr>
        <w:pStyle w:val="Normal"/>
        <w:rPr/>
      </w:pPr>
      <w:r>
        <w:rPr>
          <w:rFonts w:cs="Times New Roman" w:ascii="Times New Roman" w:hAnsi="Times New Roman"/>
        </w:rPr>
        <w:t>Dung dịch thu được sau điện phân tác dụng với Al dư, giải phóng khí H</w:t>
      </w:r>
      <w:r>
        <w:rPr>
          <w:rFonts w:cs="Times New Roman" w:ascii="Times New Roman" w:hAnsi="Times New Roman"/>
          <w:vertAlign w:val="subscript"/>
        </w:rPr>
        <w:t>2</w:t>
      </w:r>
      <w:r>
        <w:rPr>
          <w:rFonts w:cs="Times New Roman" w:ascii="Times New Roman" w:hAnsi="Times New Roman"/>
        </w:rPr>
        <w:t xml:space="preserve"> chứng tỏ nó phải chứa KOH hoặc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w:t>
      </w:r>
    </w:p>
    <w:p>
      <w:pPr>
        <w:pStyle w:val="Normal"/>
        <w:ind w:right="-329"/>
        <w:rPr/>
      </w:pPr>
      <w:r>
        <w:rPr>
          <w:rFonts w:cs="Times New Roman" w:ascii="Times New Roman" w:hAnsi="Times New Roman"/>
        </w:rPr>
        <w:t>TH1: H</w:t>
      </w:r>
      <w:r>
        <w:rPr>
          <w:rFonts w:cs="Times New Roman" w:ascii="Times New Roman" w:hAnsi="Times New Roman"/>
          <w:vertAlign w:val="superscript"/>
        </w:rPr>
        <w:t>+</w:t>
      </w:r>
      <w:r>
        <w:rPr>
          <w:rFonts w:cs="Times New Roman" w:ascii="Times New Roman" w:hAnsi="Times New Roman"/>
        </w:rPr>
        <w:t xml:space="preserve"> dư</w:t>
      </w:r>
    </w:p>
    <w:p>
      <w:pPr>
        <w:pStyle w:val="Normal"/>
        <w:ind w:right="-329"/>
        <w:rPr>
          <w:rFonts w:ascii="Times New Roman" w:hAnsi="Times New Roman" w:cs="Times New Roman"/>
          <w:lang w:val="fr-FR"/>
        </w:rPr>
      </w:pPr>
      <w:r>
        <w:rPr>
          <w:rFonts w:cs="Times New Roman" w:ascii="Times New Roman" w:hAnsi="Times New Roman"/>
          <w:lang w:val="fr-FR"/>
        </w:rPr>
        <w:t xml:space="preserve">Ta có </w:t>
      </w:r>
    </w:p>
    <w:p>
      <w:pPr>
        <w:pStyle w:val="Normal"/>
        <w:ind w:right="-329"/>
        <w:rPr/>
      </w:pPr>
      <w:r>
        <w:rPr>
          <w:rFonts w:cs="Times New Roman" w:ascii="Times New Roman" w:hAnsi="Times New Roman"/>
          <w:lang w:val="fr-FR"/>
        </w:rPr>
        <w:object w:dxaOrig="2160" w:dyaOrig="380">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108pt;height:19pt" filled="f" o:ole="">
            <v:imagedata r:id="rId1380" o:title=""/>
          </v:shape>
          <o:OLEObject Type="Embed" ProgID="" ShapeID="ole_rId1379" DrawAspect="Content" ObjectID="_999710030" r:id="rId1379"/>
        </w:object>
      </w:r>
      <w:r>
        <w:rPr>
          <w:rFonts w:cs="Times New Roman" w:ascii="Times New Roman" w:hAnsi="Times New Roman"/>
          <w:lang w:val="fr-FR"/>
        </w:rPr>
        <w:t xml:space="preserve"> </w:t>
      </w:r>
      <w:r>
        <w:rPr>
          <w:rFonts w:cs="Times New Roman" w:ascii="Times New Roman" w:hAnsi="Times New Roman"/>
          <w:lang w:val="fr-FR"/>
        </w:rPr>
        <w:object w:dxaOrig="4920" w:dyaOrig="680">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246pt;height:34pt" filled="f" o:ole="">
            <v:imagedata r:id="rId1382" o:title=""/>
          </v:shape>
          <o:OLEObject Type="Embed" ProgID="" ShapeID="ole_rId1381" DrawAspect="Content" ObjectID="_897873329" r:id="rId1381"/>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 xml:space="preserve"> </w:t>
      </w:r>
      <w:r>
        <w:rPr>
          <w:rFonts w:cs="Times New Roman" w:ascii="Times New Roman" w:hAnsi="Times New Roman"/>
          <w:lang w:val="fr-FR"/>
        </w:rPr>
        <w:t xml:space="preserve">Áp dụng phương pháp bảo toàn e, ta có : </w:t>
      </w:r>
      <w:r>
        <w:rPr>
          <w:rFonts w:cs="Times New Roman" w:ascii="Times New Roman" w:hAnsi="Times New Roman"/>
          <w:lang w:val="fr-FR"/>
        </w:rPr>
        <w:object w:dxaOrig="2180" w:dyaOrig="40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109pt;height:20pt" filled="f" o:ole="">
            <v:imagedata r:id="rId1384" o:title=""/>
          </v:shape>
          <o:OLEObject Type="Embed" ProgID="" ShapeID="ole_rId1383" DrawAspect="Content" ObjectID="_773198896" r:id="rId1383"/>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 xml:space="preserve">Ta có khối lượng dung dịch giảm là : </w:t>
      </w:r>
      <w:r>
        <w:rPr>
          <w:rFonts w:cs="Times New Roman" w:ascii="Times New Roman" w:hAnsi="Times New Roman"/>
          <w:lang w:val="fr-FR"/>
        </w:rPr>
        <w:object w:dxaOrig="3340" w:dyaOrig="38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167pt;height:19pt" filled="f" o:ole="">
            <v:imagedata r:id="rId1386" o:title=""/>
          </v:shape>
          <o:OLEObject Type="Embed" ProgID="" ShapeID="ole_rId1385" DrawAspect="Content" ObjectID="_1734217395" r:id="rId1385"/>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object w:dxaOrig="3120" w:dyaOrig="40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156pt;height:20pt" filled="f" o:ole="">
            <v:imagedata r:id="rId1388" o:title=""/>
          </v:shape>
          <o:OLEObject Type="Embed" ProgID="" ShapeID="ole_rId1387" DrawAspect="Content" ObjectID="_2067625368" r:id="rId1387"/>
        </w:objec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lang w:val="fr-FR"/>
        </w:rPr>
        <w:t xml:space="preserve">Từ (1), (2) và (3) ta có hệ: </w:t>
      </w:r>
    </w:p>
    <w:p>
      <w:pPr>
        <w:pStyle w:val="Normal"/>
        <w:ind w:right="-329"/>
        <w:rPr/>
      </w:pPr>
      <w:r>
        <w:rPr>
          <w:rFonts w:cs="Times New Roman" w:ascii="Times New Roman" w:hAnsi="Times New Roman"/>
          <w:lang w:val="fr-FR"/>
        </w:rPr>
        <w:object w:dxaOrig="3900" w:dyaOrig="112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195pt;height:56pt" filled="f" o:ole="">
            <v:imagedata r:id="rId1390" o:title=""/>
          </v:shape>
          <o:OLEObject Type="Embed" ProgID="" ShapeID="ole_rId1389" DrawAspect="Content" ObjectID="_771352871" r:id="rId1389"/>
        </w:object>
      </w:r>
      <w:r>
        <w:rPr>
          <w:rFonts w:cs="Times New Roman" w:ascii="Times New Roman" w:hAnsi="Times New Roman"/>
          <w:lang w:val="fr-FR"/>
        </w:rPr>
        <w:t xml:space="preserve"> </w:t>
      </w:r>
    </w:p>
    <w:p>
      <w:pPr>
        <w:pStyle w:val="Normal"/>
        <w:ind w:right="-329"/>
        <w:rPr/>
      </w:pPr>
      <w:r>
        <w:rPr>
          <w:rFonts w:cs="Times New Roman" w:ascii="Times New Roman" w:hAnsi="Times New Roman"/>
        </w:rPr>
        <w:object w:dxaOrig="5360" w:dyaOrig="62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268pt;height:31pt" filled="f" o:ole="">
            <v:imagedata r:id="rId1392" o:title=""/>
          </v:shape>
          <o:OLEObject Type="Embed" ProgID="" ShapeID="ole_rId1391" DrawAspect="Content" ObjectID="_347267547" r:id="rId1391"/>
        </w:object>
      </w:r>
      <w:r>
        <w:rPr>
          <w:rFonts w:cs="Times New Roman" w:ascii="Times New Roman" w:hAnsi="Times New Roman"/>
          <w:lang w:val="fr-FR"/>
        </w:rPr>
        <w:t xml:space="preserve"> </w:t>
      </w:r>
    </w:p>
    <w:p>
      <w:pPr>
        <w:pStyle w:val="Normal"/>
        <w:ind w:right="-329"/>
        <w:rPr/>
      </w:pPr>
      <w:r>
        <w:rPr>
          <w:rFonts w:cs="Times New Roman" w:ascii="Times New Roman" w:hAnsi="Times New Roman"/>
          <w:b/>
          <w:lang w:val="fr-FR"/>
        </w:rPr>
        <w:t>Câu 6:</w:t>
      </w:r>
      <w:r>
        <w:rPr>
          <w:rFonts w:cs="Times New Roman" w:ascii="Times New Roman" w:hAnsi="Times New Roman"/>
          <w:lang w:val="fr-FR"/>
        </w:rPr>
        <w:t xml:space="preserve"> Đáp án </w:t>
      </w:r>
      <w:r>
        <w:rPr>
          <w:rFonts w:cs="Times New Roman" w:ascii="Times New Roman" w:hAnsi="Times New Roman"/>
          <w:b/>
          <w:lang w:val="fr-FR"/>
        </w:rPr>
        <w:t>C</w:t>
      </w:r>
    </w:p>
    <w:p>
      <w:pPr>
        <w:pStyle w:val="Normal"/>
        <w:ind w:right="-329"/>
        <w:rPr/>
      </w:pPr>
      <w:r>
        <w:rPr>
          <w:rFonts w:cs="Times New Roman" w:ascii="Times New Roman" w:hAnsi="Times New Roman"/>
          <w:lang w:val="fr-FR"/>
        </w:rPr>
        <w:t xml:space="preserve">Tính dẻo của kim loại : </w:t>
      </w:r>
      <w:r>
        <w:rPr>
          <w:rFonts w:cs="Times New Roman" w:ascii="Times New Roman" w:hAnsi="Times New Roman"/>
          <w:lang w:val="fr-FR"/>
        </w:rPr>
        <w:object w:dxaOrig="2799" w:dyaOrig="32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139.95pt;height:16pt" filled="f" o:ole="">
            <v:imagedata r:id="rId1394" o:title=""/>
          </v:shape>
          <o:OLEObject Type="Embed" ProgID="" ShapeID="ole_rId1393" DrawAspect="Content" ObjectID="_693411823" r:id="rId1393"/>
        </w:object>
      </w:r>
      <w:r>
        <w:rPr>
          <w:rFonts w:cs="Times New Roman" w:ascii="Times New Roman" w:hAnsi="Times New Roman"/>
          <w:lang w:val="fr-FR"/>
        </w:rPr>
        <w:t xml:space="preserve"> </w:t>
      </w:r>
    </w:p>
    <w:p>
      <w:pPr>
        <w:pStyle w:val="Normal"/>
        <w:ind w:right="-329"/>
        <w:rPr/>
      </w:pPr>
      <w:r>
        <w:rPr>
          <w:rFonts w:cs="Times New Roman" w:ascii="Times New Roman" w:hAnsi="Times New Roman"/>
          <w:b/>
          <w:lang w:val="fr-FR"/>
        </w:rPr>
        <w:t>Câu 7:</w:t>
      </w:r>
      <w:r>
        <w:rPr>
          <w:rFonts w:cs="Times New Roman" w:ascii="Times New Roman" w:hAnsi="Times New Roman"/>
          <w:lang w:val="fr-FR"/>
        </w:rPr>
        <w:t xml:space="preserve"> Đáp án </w:t>
      </w:r>
      <w:r>
        <w:rPr>
          <w:rFonts w:cs="Times New Roman" w:ascii="Times New Roman" w:hAnsi="Times New Roman"/>
          <w:b/>
          <w:lang w:val="fr-FR"/>
        </w:rPr>
        <w:t>C</w:t>
      </w:r>
    </w:p>
    <w:p>
      <w:pPr>
        <w:pStyle w:val="Normal"/>
        <w:ind w:right="-329"/>
        <w:rPr>
          <w:rFonts w:ascii="Times New Roman" w:hAnsi="Times New Roman" w:cs="Times New Roman"/>
          <w:lang w:val="fr-FR"/>
        </w:rPr>
      </w:pPr>
      <w:r>
        <w:rPr>
          <w:rFonts w:cs="Times New Roman" w:ascii="Times New Roman" w:hAnsi="Times New Roman"/>
          <w:lang w:val="fr-FR"/>
        </w:rPr>
        <w:t>Phân tích: Các ứng dụng của este là</w:t>
      </w:r>
    </w:p>
    <w:p>
      <w:pPr>
        <w:pStyle w:val="Normal"/>
        <w:ind w:right="-329"/>
        <w:rPr>
          <w:rFonts w:ascii="Times New Roman" w:hAnsi="Times New Roman" w:cs="Times New Roman"/>
          <w:lang w:val="fr-FR"/>
        </w:rPr>
      </w:pPr>
      <w:r>
        <w:rPr>
          <w:rFonts w:cs="Times New Roman" w:ascii="Times New Roman" w:hAnsi="Times New Roman"/>
          <w:lang w:val="fr-FR"/>
        </w:rPr>
        <w:t>(1) Do có khả năng hòa tan tốt nhiều chất nên một số este được dùng làm dung môi để tách, chiết chất hữu cơ ( etyl axetat ), pha sơn ( butyl axetat ) ,...</w:t>
      </w:r>
    </w:p>
    <w:p>
      <w:pPr>
        <w:pStyle w:val="Normal"/>
        <w:ind w:right="-329"/>
        <w:rPr>
          <w:rFonts w:ascii="Times New Roman" w:hAnsi="Times New Roman" w:cs="Times New Roman"/>
          <w:lang w:val="fr-FR"/>
        </w:rPr>
      </w:pPr>
      <w:r>
        <w:rPr>
          <w:rFonts w:cs="Times New Roman" w:ascii="Times New Roman" w:hAnsi="Times New Roman"/>
          <w:lang w:val="fr-FR"/>
        </w:rPr>
        <w:t xml:space="preserve">(3) Một số polime của este được dùng để sản xuất chất dẻo. </w:t>
      </w:r>
    </w:p>
    <w:p>
      <w:pPr>
        <w:pStyle w:val="Normal"/>
        <w:ind w:right="-329"/>
        <w:rPr>
          <w:rFonts w:ascii="Times New Roman" w:hAnsi="Times New Roman" w:cs="Times New Roman"/>
          <w:lang w:val="fr-FR"/>
        </w:rPr>
      </w:pPr>
      <w:r>
        <w:rPr>
          <w:rFonts w:cs="Times New Roman" w:ascii="Times New Roman" w:hAnsi="Times New Roman"/>
          <w:lang w:val="fr-FR"/>
        </w:rPr>
        <w:t>(4) Một số este có mùi thơm, không độc, được dùng làm chất tạo hương trong công nghiệp thực phẩm , mĩ phẩm ,...</w:t>
      </w:r>
    </w:p>
    <w:p>
      <w:pPr>
        <w:pStyle w:val="Normal"/>
        <w:ind w:right="-329"/>
        <w:rPr/>
      </w:pPr>
      <w:r>
        <w:rPr>
          <w:rFonts w:cs="Times New Roman" w:ascii="Times New Roman" w:hAnsi="Times New Roman"/>
          <w:b/>
          <w:lang w:val="fr-FR"/>
        </w:rPr>
        <w:t>Câu 8:</w:t>
      </w:r>
      <w:r>
        <w:rPr>
          <w:rFonts w:cs="Times New Roman" w:ascii="Times New Roman" w:hAnsi="Times New Roman"/>
          <w:lang w:val="fr-FR"/>
        </w:rPr>
        <w:t xml:space="preserve"> Đáp án </w:t>
      </w:r>
      <w:r>
        <w:rPr>
          <w:rFonts w:cs="Times New Roman" w:ascii="Times New Roman" w:hAnsi="Times New Roman"/>
          <w:b/>
          <w:lang w:val="fr-FR"/>
        </w:rPr>
        <w:t>C</w:t>
      </w:r>
    </w:p>
    <w:p>
      <w:pPr>
        <w:pStyle w:val="Normal"/>
        <w:ind w:right="-329"/>
        <w:rPr/>
      </w:pPr>
      <w:r>
        <w:rPr>
          <w:rFonts w:cs="Times New Roman" w:ascii="Times New Roman" w:hAnsi="Times New Roman"/>
          <w:lang w:val="fr-FR"/>
        </w:rPr>
        <w:t xml:space="preserve">Khối lượng dung dịch giảm là: </w:t>
      </w:r>
      <w:r>
        <w:rPr>
          <w:rFonts w:cs="Times New Roman" w:ascii="Times New Roman" w:hAnsi="Times New Roman"/>
          <w:lang w:val="fr-FR"/>
        </w:rPr>
        <w:object w:dxaOrig="2020" w:dyaOrig="38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101pt;height:19pt" filled="f" o:ole="">
            <v:imagedata r:id="rId1396" o:title=""/>
          </v:shape>
          <o:OLEObject Type="Embed" ProgID="" ShapeID="ole_rId1395" DrawAspect="Content" ObjectID="_2011879238" r:id="rId1395"/>
        </w:object>
      </w:r>
      <w:r>
        <w:rPr>
          <w:rFonts w:cs="Times New Roman" w:ascii="Times New Roman" w:hAnsi="Times New Roman"/>
          <w:lang w:val="fr-FR"/>
        </w:rPr>
        <w:t xml:space="preserve"> </w:t>
      </w:r>
    </w:p>
    <w:p>
      <w:pPr>
        <w:pStyle w:val="Normal"/>
        <w:ind w:right="-329"/>
        <w:rPr/>
      </w:pPr>
      <w:r>
        <w:rPr>
          <w:rFonts w:cs="Times New Roman" w:ascii="Times New Roman" w:hAnsi="Times New Roman"/>
          <w:b/>
          <w:lang w:val="fr-FR"/>
        </w:rPr>
        <w:object w:dxaOrig="4500" w:dyaOrig="38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225pt;height:19pt" filled="f" o:ole="">
            <v:imagedata r:id="rId1398" o:title=""/>
          </v:shape>
          <o:OLEObject Type="Embed" ProgID="" ShapeID="ole_rId1397" DrawAspect="Content" ObjectID="_123458107" r:id="rId1397"/>
        </w:object>
      </w:r>
      <w:r>
        <w:rPr>
          <w:rFonts w:cs="Times New Roman" w:ascii="Times New Roman" w:hAnsi="Times New Roman"/>
          <w:b/>
          <w:lang w:val="fr-FR"/>
        </w:rPr>
        <w:t xml:space="preserve"> </w:t>
      </w:r>
    </w:p>
    <w:p>
      <w:pPr>
        <w:pStyle w:val="Normal"/>
        <w:ind w:right="-329"/>
        <w:rPr/>
      </w:pPr>
      <w:r>
        <w:rPr>
          <w:rFonts w:cs="Times New Roman" w:ascii="Times New Roman" w:hAnsi="Times New Roman"/>
          <w:lang w:val="fr-FR"/>
        </w:rPr>
        <w:t>Ta có</w:t>
      </w:r>
      <w:r>
        <w:rPr>
          <w:rFonts w:cs="Times New Roman" w:ascii="Times New Roman" w:hAnsi="Times New Roman"/>
          <w:lang w:val="fr-FR"/>
        </w:rPr>
        <w:object w:dxaOrig="2880" w:dyaOrig="660">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144pt;height:33pt" filled="f" o:ole="">
            <v:imagedata r:id="rId1400" o:title=""/>
          </v:shape>
          <o:OLEObject Type="Embed" ProgID="" ShapeID="ole_rId1399" DrawAspect="Content" ObjectID="_1543105287" r:id="rId1399"/>
        </w:object>
      </w:r>
      <w:r>
        <w:rPr>
          <w:rFonts w:cs="Times New Roman" w:ascii="Times New Roman" w:hAnsi="Times New Roman"/>
          <w:lang w:val="fr-FR"/>
        </w:rPr>
        <w:t xml:space="preserve"> </w:t>
      </w:r>
      <w:r>
        <w:rPr>
          <w:rFonts w:cs="Times New Roman" w:ascii="Times New Roman" w:hAnsi="Times New Roman"/>
          <w:lang w:val="fr-FR"/>
        </w:rPr>
        <w:object w:dxaOrig="2780" w:dyaOrig="620">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139pt;height:31pt" filled="f" o:ole="">
            <v:imagedata r:id="rId1402" o:title=""/>
          </v:shape>
          <o:OLEObject Type="Embed" ProgID="" ShapeID="ole_rId1401" DrawAspect="Content" ObjectID="_1520033282" r:id="rId1401"/>
        </w:objec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lang w:val="fr-FR"/>
        </w:rPr>
        <w:t>Vậy m = 100 gam.</w:t>
      </w:r>
    </w:p>
    <w:p>
      <w:pPr>
        <w:pStyle w:val="Normal"/>
        <w:ind w:right="-329"/>
        <w:rPr/>
      </w:pPr>
      <w:r>
        <w:rPr>
          <w:rFonts w:cs="Times New Roman" w:ascii="Times New Roman" w:hAnsi="Times New Roman"/>
          <w:b/>
          <w:lang w:val="fr-FR"/>
        </w:rPr>
        <w:t>Câu 9:</w:t>
      </w:r>
      <w:r>
        <w:rPr>
          <w:rFonts w:cs="Times New Roman" w:ascii="Times New Roman" w:hAnsi="Times New Roman"/>
          <w:lang w:val="fr-FR"/>
        </w:rPr>
        <w:t xml:space="preserve"> Đáp án </w:t>
      </w:r>
      <w:r>
        <w:rPr>
          <w:rFonts w:cs="Times New Roman" w:ascii="Times New Roman" w:hAnsi="Times New Roman"/>
          <w:b/>
          <w:lang w:val="fr-FR"/>
        </w:rPr>
        <w:t>B</w:t>
      </w:r>
    </w:p>
    <w:p>
      <w:pPr>
        <w:pStyle w:val="Normal"/>
        <w:ind w:right="-329"/>
        <w:rPr/>
      </w:pPr>
      <w:r>
        <w:rPr>
          <w:rFonts w:cs="Times New Roman" w:ascii="Times New Roman" w:hAnsi="Times New Roman"/>
          <w:b/>
        </w:rPr>
        <w:t xml:space="preserve">Phân tích: </w:t>
      </w:r>
      <w:r>
        <w:rPr>
          <w:rFonts w:cs="Times New Roman" w:ascii="Times New Roman" w:hAnsi="Times New Roman"/>
          <w:b/>
          <w:lang w:val="fr-FR"/>
        </w:rPr>
        <w:t xml:space="preserve"> </w:t>
      </w:r>
    </w:p>
    <w:p>
      <w:pPr>
        <w:pStyle w:val="Normal"/>
        <w:ind w:right="-329"/>
        <w:rPr/>
      </w:pPr>
      <w:r>
        <w:rPr>
          <w:rFonts w:cs="Times New Roman" w:ascii="Times New Roman" w:hAnsi="Times New Roman"/>
          <w:lang w:val="fr-FR"/>
        </w:rPr>
        <w:t>A.AgNO</w:t>
      </w:r>
      <w:r>
        <w:rPr>
          <w:rFonts w:cs="Times New Roman" w:ascii="Times New Roman" w:hAnsi="Times New Roman"/>
          <w:vertAlign w:val="subscript"/>
          <w:lang w:val="fr-FR"/>
        </w:rPr>
        <w:t>3</w:t>
      </w:r>
      <w:r>
        <w:rPr>
          <w:rFonts w:cs="Times New Roman" w:ascii="Times New Roman" w:hAnsi="Times New Roman"/>
          <w:lang w:val="fr-FR"/>
        </w:rPr>
        <w:t xml:space="preserve"> + HCl → HNO</w:t>
      </w:r>
      <w:r>
        <w:rPr>
          <w:rFonts w:cs="Times New Roman" w:ascii="Times New Roman" w:hAnsi="Times New Roman"/>
          <w:vertAlign w:val="subscript"/>
          <w:lang w:val="fr-FR"/>
        </w:rPr>
        <w:t>3</w:t>
      </w:r>
      <w:r>
        <w:rPr>
          <w:rFonts w:cs="Times New Roman" w:ascii="Times New Roman" w:hAnsi="Times New Roman"/>
          <w:lang w:val="fr-FR"/>
        </w:rPr>
        <w:t xml:space="preserve"> + AgCl ↓ (trắng)</w:t>
      </w:r>
    </w:p>
    <w:p>
      <w:pPr>
        <w:pStyle w:val="Normal"/>
        <w:ind w:right="-329"/>
        <w:rPr/>
      </w:pPr>
      <w:r>
        <w:rPr>
          <w:rFonts w:cs="Times New Roman" w:ascii="Times New Roman" w:hAnsi="Times New Roman"/>
        </w:rPr>
        <w:t>B.3AgNO</w:t>
      </w:r>
      <w:r>
        <w:rPr>
          <w:rFonts w:cs="Times New Roman" w:ascii="Times New Roman" w:hAnsi="Times New Roman"/>
          <w:vertAlign w:val="subscript"/>
        </w:rPr>
        <w:t>3</w:t>
      </w:r>
      <w:r>
        <w:rPr>
          <w:rFonts w:cs="Times New Roman" w:ascii="Times New Roman" w:hAnsi="Times New Roman"/>
        </w:rPr>
        <w:t xml:space="preserve"> + H</w:t>
      </w:r>
      <w:r>
        <w:rPr>
          <w:rFonts w:cs="Times New Roman" w:ascii="Times New Roman" w:hAnsi="Times New Roman"/>
          <w:vertAlign w:val="subscript"/>
        </w:rPr>
        <w:t>3</w:t>
      </w:r>
      <w:r>
        <w:rPr>
          <w:rFonts w:cs="Times New Roman" w:ascii="Times New Roman" w:hAnsi="Times New Roman"/>
        </w:rPr>
        <w:t>PO</w:t>
      </w:r>
      <w:r>
        <w:rPr>
          <w:rFonts w:cs="Times New Roman" w:ascii="Times New Roman" w:hAnsi="Times New Roman"/>
          <w:vertAlign w:val="subscript"/>
        </w:rPr>
        <w:t>4</w:t>
      </w:r>
      <w:r>
        <w:rPr>
          <w:rFonts w:cs="Times New Roman" w:ascii="Times New Roman" w:hAnsi="Times New Roman"/>
        </w:rPr>
        <w:t xml:space="preserve"> → 3HNO</w:t>
      </w:r>
      <w:r>
        <w:rPr>
          <w:rFonts w:cs="Times New Roman" w:ascii="Times New Roman" w:hAnsi="Times New Roman"/>
          <w:vertAlign w:val="subscript"/>
        </w:rPr>
        <w:t>3</w:t>
      </w:r>
      <w:r>
        <w:rPr>
          <w:rFonts w:cs="Times New Roman" w:ascii="Times New Roman" w:hAnsi="Times New Roman"/>
        </w:rPr>
        <w:t xml:space="preserve"> + Ag</w:t>
      </w:r>
      <w:r>
        <w:rPr>
          <w:rFonts w:cs="Times New Roman" w:ascii="Times New Roman" w:hAnsi="Times New Roman"/>
          <w:vertAlign w:val="subscript"/>
        </w:rPr>
        <w:t>3</w:t>
      </w:r>
      <w:r>
        <w:rPr>
          <w:rFonts w:cs="Times New Roman" w:ascii="Times New Roman" w:hAnsi="Times New Roman"/>
        </w:rPr>
        <w:t>PO</w:t>
      </w:r>
      <w:r>
        <w:rPr>
          <w:rFonts w:cs="Times New Roman" w:ascii="Times New Roman" w:hAnsi="Times New Roman"/>
          <w:vertAlign w:val="subscript"/>
        </w:rPr>
        <w:t>4</w:t>
      </w:r>
      <w:r>
        <w:rPr>
          <w:rFonts w:cs="Times New Roman" w:ascii="Times New Roman" w:hAnsi="Times New Roman"/>
        </w:rPr>
        <w:t xml:space="preserve"> ↓ . Nhưng sau đó, Ag</w:t>
      </w:r>
      <w:r>
        <w:rPr>
          <w:rFonts w:cs="Times New Roman" w:ascii="Times New Roman" w:hAnsi="Times New Roman"/>
          <w:vertAlign w:val="subscript"/>
        </w:rPr>
        <w:t>3</w:t>
      </w:r>
      <w:r>
        <w:rPr>
          <w:rFonts w:cs="Times New Roman" w:ascii="Times New Roman" w:hAnsi="Times New Roman"/>
        </w:rPr>
        <w:t>PO</w:t>
      </w:r>
      <w:r>
        <w:rPr>
          <w:rFonts w:cs="Times New Roman" w:ascii="Times New Roman" w:hAnsi="Times New Roman"/>
          <w:vertAlign w:val="subscript"/>
        </w:rPr>
        <w:t>4</w:t>
      </w:r>
      <w:r>
        <w:rPr>
          <w:rFonts w:cs="Times New Roman" w:ascii="Times New Roman" w:hAnsi="Times New Roman"/>
        </w:rPr>
        <w:t xml:space="preserve"> ↓ tan trong axit HNO</w:t>
      </w:r>
      <w:r>
        <w:rPr>
          <w:rFonts w:cs="Times New Roman" w:ascii="Times New Roman" w:hAnsi="Times New Roman"/>
          <w:vertAlign w:val="subscript"/>
        </w:rPr>
        <w:t>3</w:t>
      </w:r>
      <w:r>
        <w:rPr>
          <w:rFonts w:cs="Times New Roman" w:ascii="Times New Roman" w:hAnsi="Times New Roman"/>
        </w:rPr>
        <w:t xml:space="preserve"> . </w:t>
      </w:r>
    </w:p>
    <w:p>
      <w:pPr>
        <w:pStyle w:val="Normal"/>
        <w:ind w:right="-329"/>
        <w:rPr/>
      </w:pPr>
      <w:r>
        <w:rPr>
          <w:rFonts w:cs="Times New Roman" w:ascii="Times New Roman" w:hAnsi="Times New Roman"/>
        </w:rPr>
        <w:t>C.2AgNO</w:t>
      </w:r>
      <w:r>
        <w:rPr>
          <w:rFonts w:cs="Times New Roman" w:ascii="Times New Roman" w:hAnsi="Times New Roman"/>
          <w:vertAlign w:val="subscript"/>
        </w:rPr>
        <w:t>3</w:t>
      </w:r>
      <w:r>
        <w:rPr>
          <w:rFonts w:cs="Times New Roman" w:ascii="Times New Roman" w:hAnsi="Times New Roman"/>
        </w:rPr>
        <w:t xml:space="preserve"> + H</w:t>
      </w:r>
      <w:r>
        <w:rPr>
          <w:rFonts w:cs="Times New Roman" w:ascii="Times New Roman" w:hAnsi="Times New Roman"/>
          <w:vertAlign w:val="subscript"/>
        </w:rPr>
        <w:t>2</w:t>
      </w:r>
      <w:r>
        <w:rPr>
          <w:rFonts w:cs="Times New Roman" w:ascii="Times New Roman" w:hAnsi="Times New Roman"/>
        </w:rPr>
        <w:t>S → 2HNO</w:t>
      </w:r>
      <w:r>
        <w:rPr>
          <w:rFonts w:cs="Times New Roman" w:ascii="Times New Roman" w:hAnsi="Times New Roman"/>
          <w:vertAlign w:val="subscript"/>
        </w:rPr>
        <w:t>3</w:t>
      </w:r>
      <w:r>
        <w:rPr>
          <w:rFonts w:cs="Times New Roman" w:ascii="Times New Roman" w:hAnsi="Times New Roman"/>
        </w:rPr>
        <w:t xml:space="preserve"> + Ag</w:t>
      </w:r>
      <w:r>
        <w:rPr>
          <w:rFonts w:cs="Times New Roman" w:ascii="Times New Roman" w:hAnsi="Times New Roman"/>
          <w:vertAlign w:val="subscript"/>
        </w:rPr>
        <w:t>2</w:t>
      </w:r>
      <w:r>
        <w:rPr>
          <w:rFonts w:cs="Times New Roman" w:ascii="Times New Roman" w:hAnsi="Times New Roman"/>
        </w:rPr>
        <w:t>S ↓ (đen)</w:t>
      </w:r>
    </w:p>
    <w:p>
      <w:pPr>
        <w:pStyle w:val="Normal"/>
        <w:ind w:right="-329"/>
        <w:rPr/>
      </w:pPr>
      <w:r>
        <w:rPr>
          <w:rFonts w:cs="Times New Roman" w:ascii="Times New Roman" w:hAnsi="Times New Roman"/>
        </w:rPr>
        <w:t>D.AgNO</w:t>
      </w:r>
      <w:r>
        <w:rPr>
          <w:rFonts w:cs="Times New Roman" w:ascii="Times New Roman" w:hAnsi="Times New Roman"/>
          <w:vertAlign w:val="subscript"/>
        </w:rPr>
        <w:t>3</w:t>
      </w:r>
      <w:r>
        <w:rPr>
          <w:rFonts w:cs="Times New Roman" w:ascii="Times New Roman" w:hAnsi="Times New Roman"/>
        </w:rPr>
        <w:t xml:space="preserve"> + HBr → HNO</w:t>
      </w:r>
      <w:r>
        <w:rPr>
          <w:rFonts w:cs="Times New Roman" w:ascii="Times New Roman" w:hAnsi="Times New Roman"/>
          <w:vertAlign w:val="subscript"/>
        </w:rPr>
        <w:t>3</w:t>
      </w:r>
      <w:r>
        <w:rPr>
          <w:rFonts w:cs="Times New Roman" w:ascii="Times New Roman" w:hAnsi="Times New Roman"/>
        </w:rPr>
        <w:t xml:space="preserve"> + AgBr ↓ (vàng nhạt) </w:t>
      </w:r>
    </w:p>
    <w:p>
      <w:pPr>
        <w:pStyle w:val="Normal"/>
        <w:ind w:right="-329"/>
        <w:rPr/>
      </w:pPr>
      <w:r>
        <w:rPr>
          <w:rFonts w:cs="Times New Roman" w:ascii="Times New Roman" w:hAnsi="Times New Roman"/>
          <w:b/>
        </w:rPr>
        <w:t>Câu 10:</w:t>
      </w:r>
      <w:r>
        <w:rPr>
          <w:rFonts w:cs="Times New Roman" w:ascii="Times New Roman" w:hAnsi="Times New Roman"/>
        </w:rPr>
        <w:t xml:space="preserve"> Đáp án </w:t>
      </w:r>
      <w:r>
        <w:rPr>
          <w:rFonts w:cs="Times New Roman" w:ascii="Times New Roman" w:hAnsi="Times New Roman"/>
          <w:b/>
        </w:rPr>
        <w:t>A</w:t>
      </w:r>
    </w:p>
    <w:p>
      <w:pPr>
        <w:pStyle w:val="Normal"/>
        <w:ind w:right="-329"/>
        <w:rPr>
          <w:rFonts w:ascii="Times New Roman" w:hAnsi="Times New Roman" w:cs="Times New Roman"/>
        </w:rPr>
      </w:pPr>
      <w:r>
        <w:rPr>
          <w:rFonts w:cs="Times New Roman" w:ascii="Times New Roman" w:hAnsi="Times New Roman"/>
        </w:rPr>
        <w:t>Tristearin là este của axit stearic với ancol glixerol.</w:t>
      </w:r>
    </w:p>
    <w:p>
      <w:pPr>
        <w:pStyle w:val="Normal"/>
        <w:ind w:right="-329"/>
        <w:rPr/>
      </w:pPr>
      <w:r>
        <w:rPr>
          <w:rFonts w:cs="Times New Roman" w:ascii="Times New Roman" w:hAnsi="Times New Roman"/>
          <w:b/>
        </w:rPr>
        <w:t>Câu 11:</w:t>
      </w:r>
      <w:r>
        <w:rPr>
          <w:rFonts w:cs="Times New Roman" w:ascii="Times New Roman" w:hAnsi="Times New Roman"/>
        </w:rPr>
        <w:t xml:space="preserve"> Đáp án </w:t>
      </w:r>
      <w:r>
        <w:rPr>
          <w:rFonts w:cs="Times New Roman" w:ascii="Times New Roman" w:hAnsi="Times New Roman"/>
          <w:b/>
        </w:rPr>
        <w:t>A</w:t>
      </w:r>
    </w:p>
    <w:p>
      <w:pPr>
        <w:pStyle w:val="Normal"/>
        <w:ind w:right="-329"/>
        <w:rPr/>
      </w:pPr>
      <w:r>
        <w:rPr>
          <w:rFonts w:cs="Times New Roman" w:ascii="Times New Roman" w:hAnsi="Times New Roman"/>
        </w:rPr>
        <w:t>Phân tích: Y làm quỳ tím hóa đỏ nên Y có tính axit nên loại ngay được đáp án B và D. Y tạo dung dịch đồng nhất khi tác dụng với HCl và tạo kết tủa trắng khi tác dụng với Ba(OH)</w:t>
      </w:r>
      <w:r>
        <w:rPr>
          <w:rFonts w:cs="Times New Roman" w:ascii="Times New Roman" w:hAnsi="Times New Roman"/>
          <w:vertAlign w:val="subscript"/>
        </w:rPr>
        <w:t>2</w:t>
      </w:r>
      <w:r>
        <w:rPr>
          <w:rFonts w:cs="Times New Roman" w:ascii="Times New Roman" w:hAnsi="Times New Roman"/>
        </w:rPr>
        <w:t xml:space="preserve"> nên Y chỉ có thể là KHSO</w:t>
      </w:r>
      <w:r>
        <w:rPr>
          <w:rFonts w:cs="Times New Roman" w:ascii="Times New Roman" w:hAnsi="Times New Roman"/>
          <w:vertAlign w:val="subscript"/>
        </w:rPr>
        <w:t>4</w:t>
      </w:r>
      <w:r>
        <w:rPr>
          <w:rFonts w:cs="Times New Roman" w:ascii="Times New Roman" w:hAnsi="Times New Roman"/>
        </w:rPr>
        <w:t xml:space="preserve"> vì khi AlCl</w:t>
      </w:r>
      <w:r>
        <w:rPr>
          <w:rFonts w:cs="Times New Roman" w:ascii="Times New Roman" w:hAnsi="Times New Roman"/>
          <w:vertAlign w:val="subscript"/>
        </w:rPr>
        <w:t>3</w:t>
      </w:r>
      <w:r>
        <w:rPr>
          <w:rFonts w:cs="Times New Roman" w:ascii="Times New Roman" w:hAnsi="Times New Roman"/>
        </w:rPr>
        <w:t xml:space="preserve"> khi tác dụng với Ba(OH)</w:t>
      </w:r>
      <w:r>
        <w:rPr>
          <w:rFonts w:cs="Times New Roman" w:ascii="Times New Roman" w:hAnsi="Times New Roman"/>
          <w:vertAlign w:val="subscript"/>
        </w:rPr>
        <w:t>2</w:t>
      </w:r>
      <w:r>
        <w:rPr>
          <w:rFonts w:cs="Times New Roman" w:ascii="Times New Roman" w:hAnsi="Times New Roman"/>
        </w:rPr>
        <w:t xml:space="preserve"> sẽ tạo kết tủa và rồi kết tủa lại tan. </w:t>
      </w:r>
    </w:p>
    <w:p>
      <w:pPr>
        <w:pStyle w:val="Normal"/>
        <w:ind w:right="-329"/>
        <w:rPr>
          <w:rFonts w:ascii="Times New Roman" w:hAnsi="Times New Roman" w:cs="Times New Roman"/>
        </w:rPr>
      </w:pPr>
      <w:r>
        <w:rPr>
          <w:rFonts w:cs="Times New Roman" w:ascii="Times New Roman" w:hAnsi="Times New Roman"/>
          <w:b/>
        </w:rPr>
        <w:t>PTHH:</w:t>
      </w:r>
      <w:r>
        <w:rPr>
          <w:rFonts w:cs="Times New Roman" w:ascii="Times New Roman" w:hAnsi="Times New Roman"/>
        </w:rPr>
        <w:t xml:space="preserve"> KHSO</w:t>
      </w:r>
      <w:r>
        <w:rPr>
          <w:rFonts w:cs="Times New Roman" w:ascii="Times New Roman" w:hAnsi="Times New Roman"/>
          <w:vertAlign w:val="subscript"/>
        </w:rPr>
        <w:t>4</w:t>
      </w:r>
      <w:r>
        <w:rPr>
          <w:rFonts w:cs="Times New Roman" w:ascii="Times New Roman" w:hAnsi="Times New Roman"/>
        </w:rPr>
        <w:t xml:space="preserve"> +HCl → KCl +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p>
    <w:p>
      <w:pPr>
        <w:pStyle w:val="Normal"/>
        <w:ind w:right="-329"/>
        <w:rPr/>
      </w:pPr>
      <w:r>
        <w:rPr>
          <w:rFonts w:cs="Times New Roman" w:ascii="Times New Roman" w:hAnsi="Times New Roman"/>
        </w:rPr>
        <w:t>KHSO</w:t>
      </w:r>
      <w:r>
        <w:rPr>
          <w:rFonts w:cs="Times New Roman" w:ascii="Times New Roman" w:hAnsi="Times New Roman"/>
          <w:vertAlign w:val="subscript"/>
        </w:rPr>
        <w:t>4</w:t>
      </w:r>
      <w:r>
        <w:rPr>
          <w:rFonts w:cs="Times New Roman" w:ascii="Times New Roman" w:hAnsi="Times New Roman"/>
        </w:rPr>
        <w:t xml:space="preserve"> +Ba(OH)</w:t>
      </w:r>
      <w:r>
        <w:rPr>
          <w:rFonts w:cs="Times New Roman" w:ascii="Times New Roman" w:hAnsi="Times New Roman"/>
          <w:vertAlign w:val="subscript"/>
        </w:rPr>
        <w:t>2</w:t>
      </w:r>
      <w:r>
        <w:rPr>
          <w:rFonts w:cs="Times New Roman" w:ascii="Times New Roman" w:hAnsi="Times New Roman"/>
        </w:rPr>
        <w:t xml:space="preserve"> → BaSO</w:t>
      </w:r>
      <w:r>
        <w:rPr>
          <w:rFonts w:cs="Times New Roman" w:ascii="Times New Roman" w:hAnsi="Times New Roman"/>
          <w:vertAlign w:val="subscript"/>
        </w:rPr>
        <w:t>4</w:t>
      </w:r>
      <w:r>
        <w:rPr>
          <w:rFonts w:cs="Times New Roman" w:ascii="Times New Roman" w:hAnsi="Times New Roman"/>
        </w:rPr>
        <w:t xml:space="preserve"> + KOH +H</w:t>
      </w:r>
      <w:r>
        <w:rPr>
          <w:rFonts w:cs="Times New Roman" w:ascii="Times New Roman" w:hAnsi="Times New Roman"/>
          <w:vertAlign w:val="subscript"/>
        </w:rPr>
        <w:t>2</w:t>
      </w:r>
      <w:r>
        <w:rPr>
          <w:rFonts w:cs="Times New Roman" w:ascii="Times New Roman" w:hAnsi="Times New Roman"/>
        </w:rPr>
        <w:t>O</w:t>
      </w:r>
    </w:p>
    <w:p>
      <w:pPr>
        <w:pStyle w:val="Normal"/>
        <w:ind w:right="-329"/>
        <w:rPr/>
      </w:pPr>
      <w:r>
        <w:rPr>
          <w:rFonts w:cs="Times New Roman" w:ascii="Times New Roman" w:hAnsi="Times New Roman"/>
          <w:b/>
        </w:rPr>
        <w:t>Câu 12:</w:t>
      </w:r>
      <w:r>
        <w:rPr>
          <w:rFonts w:cs="Times New Roman" w:ascii="Times New Roman" w:hAnsi="Times New Roman"/>
        </w:rPr>
        <w:t xml:space="preserve"> Đáp án </w:t>
      </w:r>
      <w:r>
        <w:rPr>
          <w:rFonts w:cs="Times New Roman" w:ascii="Times New Roman" w:hAnsi="Times New Roman"/>
          <w:b/>
        </w:rPr>
        <w:t>D</w:t>
      </w:r>
      <w:r>
        <w:rPr>
          <w:rFonts w:cs="Times New Roman" w:ascii="Times New Roman" w:hAnsi="Times New Roman"/>
        </w:rPr>
        <w:t xml:space="preserve"> </w:t>
      </w:r>
    </w:p>
    <w:p>
      <w:pPr>
        <w:pStyle w:val="Normal"/>
        <w:ind w:right="-329"/>
        <w:rPr/>
      </w:pPr>
      <w:r>
        <w:rPr>
          <w:rFonts w:cs="Times New Roman" w:ascii="Times New Roman" w:hAnsi="Times New Roman"/>
        </w:rPr>
        <w:t>Phân tích: Cho miếng hợp kim Fe-C vào dung dịch HCl loãng, khi đó xảy ra quá trình ăn mòn điện hóa học ứng với sự hình thành pin điện. Tại catot( cực dương), ion H</w:t>
      </w:r>
      <w:r>
        <w:rPr>
          <w:rFonts w:cs="Times New Roman" w:ascii="Times New Roman" w:hAnsi="Times New Roman"/>
          <w:vertAlign w:val="superscript"/>
        </w:rPr>
        <w:t>+</w:t>
      </w:r>
      <w:r>
        <w:rPr>
          <w:rFonts w:cs="Times New Roman" w:ascii="Times New Roman" w:hAnsi="Times New Roman"/>
        </w:rPr>
        <w:t xml:space="preserve"> của dung dịch HCl nhận electron biến thành nguyên tử H rồi thành phân tử H</w:t>
      </w:r>
      <w:r>
        <w:rPr>
          <w:rFonts w:cs="Times New Roman" w:ascii="Times New Roman" w:hAnsi="Times New Roman"/>
          <w:vertAlign w:val="subscript"/>
        </w:rPr>
        <w:t>2</w:t>
      </w:r>
      <w:r>
        <w:rPr>
          <w:rFonts w:cs="Times New Roman" w:ascii="Times New Roman" w:hAnsi="Times New Roman"/>
        </w:rPr>
        <w:t xml:space="preserve"> thoát ra :2H</w:t>
      </w:r>
      <w:r>
        <w:rPr>
          <w:rFonts w:cs="Times New Roman" w:ascii="Times New Roman" w:hAnsi="Times New Roman"/>
          <w:vertAlign w:val="superscript"/>
        </w:rPr>
        <w:t>+</w:t>
      </w:r>
      <w:r>
        <w:rPr>
          <w:rFonts w:cs="Times New Roman" w:ascii="Times New Roman" w:hAnsi="Times New Roman"/>
        </w:rPr>
        <w:t xml:space="preserve"> + 2e → H2↑. </w:t>
      </w:r>
    </w:p>
    <w:p>
      <w:pPr>
        <w:pStyle w:val="Normal"/>
        <w:ind w:right="-329"/>
        <w:rPr/>
      </w:pPr>
      <w:r>
        <w:rPr>
          <w:rFonts w:cs="Times New Roman" w:ascii="Times New Roman" w:hAnsi="Times New Roman"/>
          <w:b/>
        </w:rPr>
        <w:t>Câu 13:</w:t>
      </w:r>
      <w:r>
        <w:rPr>
          <w:rFonts w:cs="Times New Roman" w:ascii="Times New Roman" w:hAnsi="Times New Roman"/>
        </w:rPr>
        <w:t xml:space="preserve"> Đáp án </w:t>
      </w:r>
      <w:r>
        <w:rPr>
          <w:rFonts w:cs="Times New Roman" w:ascii="Times New Roman" w:hAnsi="Times New Roman"/>
          <w:b/>
        </w:rPr>
        <w:t>B</w:t>
      </w:r>
    </w:p>
    <w:p>
      <w:pPr>
        <w:pStyle w:val="Normal"/>
        <w:ind w:right="-329"/>
        <w:rPr/>
      </w:pPr>
      <w:r>
        <w:rPr>
          <w:rFonts w:cs="Times New Roman" w:ascii="Times New Roman" w:hAnsi="Times New Roman"/>
        </w:rPr>
        <w:t>Etylamin(C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làm đổi màu quỳ tím sang xanh. </w:t>
      </w:r>
    </w:p>
    <w:p>
      <w:pPr>
        <w:pStyle w:val="Normal"/>
        <w:ind w:right="-329"/>
        <w:rPr/>
      </w:pPr>
      <w:r>
        <w:rPr>
          <w:rFonts w:cs="Times New Roman" w:ascii="Times New Roman" w:hAnsi="Times New Roman"/>
          <w:b/>
        </w:rPr>
        <w:t>Câu 14:</w:t>
      </w:r>
      <w:r>
        <w:rPr>
          <w:rFonts w:cs="Times New Roman" w:ascii="Times New Roman" w:hAnsi="Times New Roman"/>
        </w:rPr>
        <w:t xml:space="preserve"> Đáp án </w:t>
      </w:r>
      <w:r>
        <w:rPr>
          <w:rFonts w:cs="Times New Roman" w:ascii="Times New Roman" w:hAnsi="Times New Roman"/>
          <w:b/>
        </w:rPr>
        <w:t>A</w:t>
      </w:r>
    </w:p>
    <w:p>
      <w:pPr>
        <w:pStyle w:val="Normal"/>
        <w:ind w:right="-329"/>
        <w:rPr/>
      </w:pPr>
      <w:r>
        <w:rPr>
          <w:rFonts w:cs="Times New Roman" w:ascii="Times New Roman" w:hAnsi="Times New Roman"/>
        </w:rPr>
        <w:t>Phân tích: Amino axit no, mạch hở có công thức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m</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N nên amino axit này có 2 nhóm −COOH và 1 nhóm –NH</w:t>
      </w:r>
      <w:r>
        <w:rPr>
          <w:rFonts w:cs="Times New Roman" w:ascii="Times New Roman" w:hAnsi="Times New Roman"/>
          <w:vertAlign w:val="subscript"/>
        </w:rPr>
        <w:t>2</w:t>
      </w:r>
      <w:r>
        <w:rPr>
          <w:rFonts w:cs="Times New Roman" w:ascii="Times New Roman" w:hAnsi="Times New Roman"/>
        </w:rPr>
        <w:t>. Đặt công thức cấu tạo của nó là NH</w:t>
      </w:r>
      <w:r>
        <w:rPr>
          <w:rFonts w:cs="Times New Roman" w:ascii="Times New Roman" w:hAnsi="Times New Roman"/>
          <w:vertAlign w:val="subscript"/>
        </w:rPr>
        <w:t>2</w:t>
      </w:r>
      <w:r>
        <w:rPr>
          <w:rFonts w:cs="Times New Roman" w:ascii="Times New Roman" w:hAnsi="Times New Roman"/>
        </w:rPr>
        <w:t>CaH</w:t>
      </w:r>
      <w:r>
        <w:rPr>
          <w:rFonts w:cs="Times New Roman" w:ascii="Times New Roman" w:hAnsi="Times New Roman"/>
          <w:vertAlign w:val="subscript"/>
        </w:rPr>
        <w:t>2a-1</w:t>
      </w:r>
      <w:r>
        <w:rPr>
          <w:rFonts w:cs="Times New Roman" w:ascii="Times New Roman" w:hAnsi="Times New Roman"/>
        </w:rPr>
        <w:t>(COOH)</w:t>
      </w:r>
      <w:r>
        <w:rPr>
          <w:rFonts w:cs="Times New Roman" w:ascii="Times New Roman" w:hAnsi="Times New Roman"/>
          <w:vertAlign w:val="subscript"/>
        </w:rPr>
        <w:t>2</w:t>
      </w:r>
      <w:r>
        <w:rPr>
          <w:rFonts w:cs="Times New Roman" w:ascii="Times New Roman" w:hAnsi="Times New Roman"/>
        </w:rPr>
        <w:t xml:space="preserve">  </w:t>
      </w:r>
    </w:p>
    <w:p>
      <w:pPr>
        <w:pStyle w:val="Normal"/>
        <w:ind w:right="-329"/>
        <w:rPr/>
      </w:pPr>
      <w:r>
        <w:rPr>
          <w:rFonts w:cs="Times New Roman" w:ascii="Times New Roman" w:hAnsi="Times New Roman"/>
        </w:rPr>
        <w:t xml:space="preserve">Suy ra , </w:t>
      </w:r>
      <w:r>
        <w:rPr>
          <w:rFonts w:cs="Times New Roman" w:ascii="Times New Roman" w:hAnsi="Times New Roman"/>
        </w:rPr>
        <w:object w:dxaOrig="5560" w:dyaOrig="400">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278pt;height:20pt" filled="f" o:ole="">
            <v:imagedata r:id="rId1404" o:title=""/>
          </v:shape>
          <o:OLEObject Type="Embed" ProgID="" ShapeID="ole_rId1403" DrawAspect="Content" ObjectID="_816713776" r:id="rId1403"/>
        </w:object>
      </w:r>
      <w:r>
        <w:rPr>
          <w:rFonts w:cs="Times New Roman" w:ascii="Times New Roman" w:hAnsi="Times New Roman"/>
        </w:rPr>
        <w:t xml:space="preserve"> </w:t>
      </w:r>
    </w:p>
    <w:p>
      <w:pPr>
        <w:pStyle w:val="Normal"/>
        <w:ind w:right="-329"/>
        <w:rPr/>
      </w:pPr>
      <w:r>
        <w:rPr>
          <w:rFonts w:cs="Times New Roman" w:ascii="Times New Roman" w:hAnsi="Times New Roman"/>
          <w:b/>
        </w:rPr>
        <w:t>Câu 15:</w:t>
      </w:r>
      <w:r>
        <w:rPr>
          <w:rFonts w:cs="Times New Roman" w:ascii="Times New Roman" w:hAnsi="Times New Roman"/>
        </w:rPr>
        <w:t xml:space="preserve"> Đáp án </w:t>
      </w:r>
      <w:r>
        <w:rPr>
          <w:rFonts w:cs="Times New Roman" w:ascii="Times New Roman" w:hAnsi="Times New Roman"/>
          <w:b/>
        </w:rPr>
        <w:t>B</w:t>
      </w:r>
    </w:p>
    <w:p>
      <w:pPr>
        <w:pStyle w:val="Normal"/>
        <w:ind w:right="-329"/>
        <w:rPr>
          <w:rFonts w:ascii="Times New Roman" w:hAnsi="Times New Roman" w:cs="Times New Roman"/>
        </w:rPr>
      </w:pPr>
      <w:r>
        <w:rPr>
          <w:rFonts w:cs="Times New Roman" w:ascii="Times New Roman" w:hAnsi="Times New Roman"/>
        </w:rPr>
        <w:t xml:space="preserve">Phân tích: Chất béo là este của etilenglicol và các axit béo là Sai → Chất béo là este của glixerol và các axit béo. </w:t>
      </w:r>
    </w:p>
    <w:p>
      <w:pPr>
        <w:pStyle w:val="Normal"/>
        <w:ind w:right="-329"/>
        <w:rPr/>
      </w:pPr>
      <w:r>
        <w:rPr>
          <w:rFonts w:cs="Times New Roman" w:ascii="Times New Roman" w:hAnsi="Times New Roman"/>
          <w:b/>
        </w:rPr>
        <w:t>Câu 16:</w:t>
      </w:r>
      <w:r>
        <w:rPr>
          <w:rFonts w:cs="Times New Roman" w:ascii="Times New Roman" w:hAnsi="Times New Roman"/>
        </w:rPr>
        <w:t xml:space="preserve"> Đáp án </w:t>
      </w:r>
      <w:r>
        <w:rPr>
          <w:rFonts w:cs="Times New Roman" w:ascii="Times New Roman" w:hAnsi="Times New Roman"/>
          <w:b/>
        </w:rPr>
        <w:t>A</w:t>
      </w:r>
    </w:p>
    <w:p>
      <w:pPr>
        <w:pStyle w:val="Normal"/>
        <w:ind w:right="-329"/>
        <w:rPr/>
      </w:pPr>
      <w:r>
        <w:rPr>
          <w:rFonts w:cs="Times New Roman" w:ascii="Times New Roman" w:hAnsi="Times New Roman"/>
          <w:b/>
        </w:rPr>
        <w:t>Phân tích:</w:t>
      </w:r>
      <w:r>
        <w:rPr>
          <w:rFonts w:cs="Times New Roman" w:ascii="Times New Roman" w:hAnsi="Times New Roman"/>
        </w:rPr>
        <w:t xml:space="preserve"> Fructozơ , Glucozơ : monosacarit. </w:t>
      </w:r>
    </w:p>
    <w:p>
      <w:pPr>
        <w:pStyle w:val="Normal"/>
        <w:ind w:right="-329"/>
        <w:rPr>
          <w:rFonts w:ascii="Times New Roman" w:hAnsi="Times New Roman" w:cs="Times New Roman"/>
        </w:rPr>
      </w:pPr>
      <w:r>
        <w:rPr>
          <w:rFonts w:cs="Times New Roman" w:ascii="Times New Roman" w:hAnsi="Times New Roman"/>
        </w:rPr>
        <w:t xml:space="preserve">Mantozơ, Saccarozơ : đisacarit. </w:t>
      </w:r>
    </w:p>
    <w:p>
      <w:pPr>
        <w:pStyle w:val="Normal"/>
        <w:ind w:right="-329"/>
        <w:rPr>
          <w:rFonts w:ascii="Times New Roman" w:hAnsi="Times New Roman" w:cs="Times New Roman"/>
          <w:lang w:val="fr-FR"/>
        </w:rPr>
      </w:pPr>
      <w:r>
        <w:rPr>
          <w:rFonts w:cs="Times New Roman" w:ascii="Times New Roman" w:hAnsi="Times New Roman"/>
          <w:lang w:val="fr-FR"/>
        </w:rPr>
        <w:t>Tinh bột và Xenlulozơ : polisacarit.</w:t>
      </w:r>
    </w:p>
    <w:p>
      <w:pPr>
        <w:pStyle w:val="Normal"/>
        <w:ind w:right="-329"/>
        <w:rPr/>
      </w:pPr>
      <w:r>
        <w:rPr>
          <w:rFonts w:cs="Times New Roman" w:ascii="Times New Roman" w:hAnsi="Times New Roman"/>
          <w:b/>
          <w:lang w:val="fr-FR"/>
        </w:rPr>
        <w:t>Câu 17:</w:t>
      </w:r>
      <w:r>
        <w:rPr>
          <w:rFonts w:cs="Times New Roman" w:ascii="Times New Roman" w:hAnsi="Times New Roman"/>
          <w:lang w:val="fr-FR"/>
        </w:rPr>
        <w:t xml:space="preserve"> Đáp án </w:t>
      </w:r>
      <w:r>
        <w:rPr>
          <w:rFonts w:cs="Times New Roman" w:ascii="Times New Roman" w:hAnsi="Times New Roman"/>
          <w:b/>
          <w:lang w:val="fr-FR"/>
        </w:rPr>
        <w:t>B</w:t>
      </w:r>
    </w:p>
    <w:p>
      <w:pPr>
        <w:pStyle w:val="Normal"/>
        <w:ind w:right="-329"/>
        <w:rPr/>
      </w:pPr>
      <w:r>
        <w:rPr>
          <w:rFonts w:cs="Times New Roman" w:ascii="Times New Roman" w:hAnsi="Times New Roman"/>
          <w:lang w:val="fr-FR"/>
        </w:rPr>
        <w:t>Phân tích: Các kim loại phản ứng được với lượng dư FeCl3 thu được kết tủa là những kim loại tạo hidroxit: Na, Ba,Mg. Khi đó kết tủa sinh ra là Fe(OH)</w:t>
      </w:r>
      <w:r>
        <w:rPr>
          <w:rFonts w:cs="Times New Roman" w:ascii="Times New Roman" w:hAnsi="Times New Roman"/>
          <w:vertAlign w:val="subscript"/>
          <w:lang w:val="fr-FR"/>
        </w:rPr>
        <w:t>3</w:t>
      </w:r>
      <w:r>
        <w:rPr>
          <w:rFonts w:cs="Times New Roman" w:ascii="Times New Roman" w:hAnsi="Times New Roman"/>
          <w:lang w:val="fr-FR"/>
        </w:rPr>
        <w:t xml:space="preserve">. </w:t>
      </w:r>
    </w:p>
    <w:p>
      <w:pPr>
        <w:pStyle w:val="Normal"/>
        <w:ind w:right="-329"/>
        <w:rPr/>
      </w:pPr>
      <w:r>
        <w:rPr>
          <w:rFonts w:cs="Times New Roman" w:ascii="Times New Roman" w:hAnsi="Times New Roman"/>
          <w:b/>
          <w:lang w:val="fr-FR"/>
        </w:rPr>
        <w:t>Câu 18:</w:t>
      </w:r>
      <w:r>
        <w:rPr>
          <w:rFonts w:cs="Times New Roman" w:ascii="Times New Roman" w:hAnsi="Times New Roman"/>
          <w:lang w:val="fr-FR"/>
        </w:rPr>
        <w:t xml:space="preserve"> Đáp án </w:t>
      </w:r>
      <w:r>
        <w:rPr>
          <w:rFonts w:cs="Times New Roman" w:ascii="Times New Roman" w:hAnsi="Times New Roman"/>
          <w:b/>
          <w:lang w:val="fr-FR"/>
        </w:rPr>
        <w:t>C</w:t>
      </w:r>
    </w:p>
    <w:p>
      <w:pPr>
        <w:pStyle w:val="Normal"/>
        <w:ind w:right="-329"/>
        <w:rPr/>
      </w:pPr>
      <w:r>
        <w:rPr>
          <w:rFonts w:cs="Times New Roman" w:ascii="Times New Roman" w:hAnsi="Times New Roman"/>
          <w:b/>
        </w:rPr>
        <w:object w:dxaOrig="3700" w:dyaOrig="420">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185pt;height:21pt" filled="f" o:ole="">
            <v:imagedata r:id="rId1406" o:title=""/>
          </v:shape>
          <o:OLEObject Type="Embed" ProgID="" ShapeID="ole_rId1405" DrawAspect="Content" ObjectID="_702899879" r:id="rId1405"/>
        </w:object>
      </w:r>
      <w:r>
        <w:rPr>
          <w:rFonts w:cs="Times New Roman" w:ascii="Times New Roman" w:hAnsi="Times New Roman"/>
          <w:b/>
          <w:lang w:val="fr-FR"/>
        </w:rPr>
        <w:t xml:space="preserve"> </w:t>
      </w:r>
    </w:p>
    <w:p>
      <w:pPr>
        <w:pStyle w:val="Normal"/>
        <w:ind w:right="-329"/>
        <w:rPr/>
      </w:pPr>
      <w:r>
        <w:rPr>
          <w:rFonts w:cs="Times New Roman" w:ascii="Times New Roman" w:hAnsi="Times New Roman"/>
        </w:rPr>
        <w:object w:dxaOrig="4300" w:dyaOrig="440">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215pt;height:22pt" filled="f" o:ole="">
            <v:imagedata r:id="rId1408" o:title=""/>
          </v:shape>
          <o:OLEObject Type="Embed" ProgID="" ShapeID="ole_rId1407" DrawAspect="Content" ObjectID="_1293141276" r:id="rId1407"/>
        </w:object>
      </w:r>
      <w:r>
        <w:rPr>
          <w:rFonts w:cs="Times New Roman" w:ascii="Times New Roman" w:hAnsi="Times New Roman"/>
        </w:rPr>
        <w:t xml:space="preserve"> </w:t>
      </w:r>
    </w:p>
    <w:p>
      <w:pPr>
        <w:pStyle w:val="Normal"/>
        <w:ind w:right="-329"/>
        <w:rPr/>
      </w:pPr>
      <w:r>
        <w:rPr>
          <w:rFonts w:cs="Times New Roman" w:ascii="Times New Roman" w:hAnsi="Times New Roman"/>
          <w:lang w:val="fr-FR"/>
        </w:rPr>
        <w:t xml:space="preserve">Ta có : </w:t>
      </w:r>
      <w:r>
        <w:rPr>
          <w:rFonts w:cs="Times New Roman" w:ascii="Times New Roman" w:hAnsi="Times New Roman"/>
        </w:rPr>
        <w:object w:dxaOrig="2520" w:dyaOrig="76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126pt;height:38pt" filled="f" o:ole="">
            <v:imagedata r:id="rId1410" o:title=""/>
          </v:shape>
          <o:OLEObject Type="Embed" ProgID="" ShapeID="ole_rId1409" DrawAspect="Content" ObjectID="_1722070099" r:id="rId1409"/>
        </w:objec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lang w:val="fr-FR"/>
        </w:rPr>
        <w:t>Nên sau phản ứng tạo ra kết tủa Al(OH)</w:t>
      </w:r>
      <w:r>
        <w:rPr>
          <w:rFonts w:cs="Times New Roman" w:ascii="Times New Roman" w:hAnsi="Times New Roman"/>
          <w:vertAlign w:val="subscript"/>
          <w:lang w:val="fr-FR"/>
        </w:rPr>
        <w:t>3</w:t>
      </w:r>
      <w:r>
        <w:rPr>
          <w:rFonts w:cs="Times New Roman" w:ascii="Times New Roman" w:hAnsi="Times New Roman"/>
          <w:lang w:val="fr-FR"/>
        </w:rPr>
        <w:t xml:space="preserve"> và Ba(AlO</w:t>
      </w:r>
      <w:r>
        <w:rPr>
          <w:rFonts w:cs="Times New Roman" w:ascii="Times New Roman" w:hAnsi="Times New Roman"/>
          <w:vertAlign w:val="subscript"/>
          <w:lang w:val="fr-FR"/>
        </w:rPr>
        <w:t>2</w:t>
      </w:r>
      <w:r>
        <w:rPr>
          <w:rFonts w:cs="Times New Roman" w:ascii="Times New Roman" w:hAnsi="Times New Roman"/>
          <w:lang w:val="fr-FR"/>
        </w:rPr>
        <w:t xml:space="preserve"> )</w:t>
      </w:r>
      <w:r>
        <w:rPr>
          <w:rFonts w:cs="Times New Roman" w:ascii="Times New Roman" w:hAnsi="Times New Roman"/>
          <w:vertAlign w:val="subscript"/>
          <w:lang w:val="fr-FR"/>
        </w:rPr>
        <w:t>2</w:t>
      </w:r>
    </w:p>
    <w:p>
      <w:pPr>
        <w:pStyle w:val="Normal"/>
        <w:ind w:right="-329"/>
        <w:rPr/>
      </w:pPr>
      <w:r>
        <w:rPr>
          <w:rFonts w:cs="Times New Roman" w:ascii="Times New Roman" w:hAnsi="Times New Roman"/>
          <w:lang w:val="fr-FR"/>
        </w:rPr>
        <w:t xml:space="preserve">Ta có: </w:t>
      </w:r>
      <w:r>
        <w:rPr>
          <w:rFonts w:cs="Times New Roman" w:ascii="Times New Roman" w:hAnsi="Times New Roman"/>
          <w:lang w:val="fr-FR"/>
        </w:rPr>
        <w:object w:dxaOrig="2760" w:dyaOrig="400">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138pt;height:20pt" filled="f" o:ole="">
            <v:imagedata r:id="rId1412" o:title=""/>
          </v:shape>
          <o:OLEObject Type="Embed" ProgID="" ShapeID="ole_rId1411" DrawAspect="Content" ObjectID="_450150307" r:id="rId1411"/>
        </w:objec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x         3x               x</w:t>
      </w:r>
    </w:p>
    <w:p>
      <w:pPr>
        <w:pStyle w:val="Normal"/>
        <w:ind w:right="-329"/>
        <w:rPr/>
      </w:pPr>
      <w:r>
        <w:rPr>
          <w:rFonts w:cs="Times New Roman" w:ascii="Times New Roman" w:hAnsi="Times New Roman"/>
          <w:lang w:val="fr-FR"/>
        </w:rPr>
        <w:object w:dxaOrig="3040" w:dyaOrig="380">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152pt;height:19pt" filled="f" o:ole="">
            <v:imagedata r:id="rId1414" o:title=""/>
          </v:shape>
          <o:OLEObject Type="Embed" ProgID="" ShapeID="ole_rId1413" DrawAspect="Content" ObjectID="_1170954508" r:id="rId1413"/>
        </w:objec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y         4y             y</w:t>
      </w:r>
    </w:p>
    <w:p>
      <w:pPr>
        <w:pStyle w:val="Normal"/>
        <w:ind w:right="-329"/>
        <w:rPr/>
      </w:pPr>
      <w:r>
        <w:rPr>
          <w:rFonts w:cs="Times New Roman" w:ascii="Times New Roman" w:hAnsi="Times New Roman"/>
          <w:lang w:val="fr-FR"/>
        </w:rPr>
        <w:object w:dxaOrig="4300" w:dyaOrig="80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215pt;height:40pt" filled="f" o:ole="">
            <v:imagedata r:id="rId1416" o:title=""/>
          </v:shape>
          <o:OLEObject Type="Embed" ProgID="" ShapeID="ole_rId1415" DrawAspect="Content" ObjectID="_292506502" r:id="rId1415"/>
        </w:object>
      </w:r>
      <w:r>
        <w:rPr>
          <w:rFonts w:cs="Times New Roman" w:ascii="Times New Roman" w:hAnsi="Times New Roman"/>
          <w:lang w:val="fr-FR"/>
        </w:rPr>
        <w:object w:dxaOrig="2260" w:dyaOrig="42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113pt;height:21pt" filled="f" o:ole="">
            <v:imagedata r:id="rId1418" o:title=""/>
          </v:shape>
          <o:OLEObject Type="Embed" ProgID="" ShapeID="ole_rId1417" DrawAspect="Content" ObjectID="_548601213" r:id="rId1417"/>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 xml:space="preserve">Lại có ∶ </w:t>
      </w:r>
      <w:r>
        <w:rPr>
          <w:rFonts w:cs="Times New Roman" w:ascii="Times New Roman" w:hAnsi="Times New Roman"/>
          <w:lang w:val="fr-FR"/>
        </w:rPr>
        <w:object w:dxaOrig="4480" w:dyaOrig="52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224pt;height:26pt" filled="f" o:ole="">
            <v:imagedata r:id="rId1420" o:title=""/>
          </v:shape>
          <o:OLEObject Type="Embed" ProgID="" ShapeID="ole_rId1419" DrawAspect="Content" ObjectID="_101440569" r:id="rId1419"/>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 xml:space="preserve"> </w:t>
      </w:r>
      <w:r>
        <w:rPr>
          <w:rFonts w:cs="Times New Roman" w:ascii="Times New Roman" w:hAnsi="Times New Roman"/>
          <w:lang w:val="fr-FR"/>
        </w:rPr>
        <w:t xml:space="preserve">Vậy khối lượng kết tủa sau phản ứng là : </w:t>
      </w:r>
      <w:r>
        <w:rPr>
          <w:rFonts w:cs="Times New Roman" w:ascii="Times New Roman" w:hAnsi="Times New Roman"/>
          <w:lang w:val="fr-FR"/>
        </w:rPr>
        <w:object w:dxaOrig="2700" w:dyaOrig="42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135pt;height:21pt" filled="f" o:ole="">
            <v:imagedata r:id="rId1422" o:title=""/>
          </v:shape>
          <o:OLEObject Type="Embed" ProgID="" ShapeID="ole_rId1421" DrawAspect="Content" ObjectID="_160210692" r:id="rId1421"/>
        </w:object>
      </w:r>
      <w:r>
        <w:rPr>
          <w:rFonts w:cs="Times New Roman" w:ascii="Times New Roman" w:hAnsi="Times New Roman"/>
          <w:lang w:val="fr-FR"/>
        </w:rPr>
        <w:t xml:space="preserve"> </w:t>
      </w:r>
    </w:p>
    <w:p>
      <w:pPr>
        <w:pStyle w:val="Normal"/>
        <w:ind w:right="-329"/>
        <w:rPr/>
      </w:pPr>
      <w:r>
        <w:rPr>
          <w:rFonts w:cs="Times New Roman" w:ascii="Times New Roman" w:hAnsi="Times New Roman"/>
          <w:b/>
          <w:lang w:val="fr-FR"/>
        </w:rPr>
        <w:t>Câu 19:</w:t>
      </w:r>
      <w:r>
        <w:rPr>
          <w:rFonts w:cs="Times New Roman" w:ascii="Times New Roman" w:hAnsi="Times New Roman"/>
          <w:lang w:val="fr-FR"/>
        </w:rPr>
        <w:t xml:space="preserve"> Đáp án </w:t>
      </w:r>
      <w:r>
        <w:rPr>
          <w:rFonts w:cs="Times New Roman" w:ascii="Times New Roman" w:hAnsi="Times New Roman"/>
          <w:b/>
          <w:lang w:val="fr-FR"/>
        </w:rPr>
        <w:t>D</w: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lang w:val="fr-FR"/>
        </w:rPr>
        <w:t xml:space="preserve">Phân tích: Ta coi cả quá trình là cho NaOH tác dụng với axit và tác dụng với cả amino axit. </w:t>
      </w:r>
    </w:p>
    <w:p>
      <w:pPr>
        <w:pStyle w:val="Normal"/>
        <w:ind w:right="-329"/>
        <w:rPr>
          <w:rFonts w:ascii="Times New Roman" w:hAnsi="Times New Roman" w:cs="Times New Roman"/>
          <w:lang w:val="fr-FR"/>
        </w:rPr>
      </w:pPr>
      <w:r>
        <w:rPr>
          <w:rFonts w:cs="Times New Roman" w:ascii="Times New Roman" w:hAnsi="Times New Roman"/>
          <w:lang w:val="fr-FR"/>
        </w:rPr>
        <w:t>Nên gộp cả hai quá trình làm một:</w:t>
      </w:r>
    </w:p>
    <w:p>
      <w:pPr>
        <w:pStyle w:val="Normal"/>
        <w:ind w:right="-329"/>
        <w:rPr/>
      </w:pPr>
      <w:r>
        <w:rPr>
          <w:rFonts w:cs="Times New Roman" w:ascii="Times New Roman" w:hAnsi="Times New Roman"/>
        </w:rPr>
        <w:object w:dxaOrig="4400" w:dyaOrig="680">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220pt;height:34pt" filled="f" o:ole="">
            <v:imagedata r:id="rId1424" o:title=""/>
          </v:shape>
          <o:OLEObject Type="Embed" ProgID="" ShapeID="ole_rId1423" DrawAspect="Content" ObjectID="_2063420270" r:id="rId1423"/>
        </w:object>
      </w:r>
      <w:r>
        <w:rPr>
          <w:rFonts w:cs="Times New Roman" w:ascii="Times New Roman" w:hAnsi="Times New Roman"/>
          <w:lang w:val="fr-FR"/>
        </w:rPr>
        <w:t xml:space="preserve"> </w:t>
      </w:r>
    </w:p>
    <w:p>
      <w:pPr>
        <w:pStyle w:val="Normal"/>
        <w:ind w:right="-329"/>
        <w:rPr/>
      </w:pPr>
      <w:r>
        <w:rPr>
          <w:rFonts w:cs="Times New Roman" w:ascii="Times New Roman" w:hAnsi="Times New Roman"/>
        </w:rPr>
        <w:object w:dxaOrig="3159" w:dyaOrig="360">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157.95pt;height:18pt" filled="f" o:ole="">
            <v:imagedata r:id="rId1426" o:title=""/>
          </v:shape>
          <o:OLEObject Type="Embed" ProgID="" ShapeID="ole_rId1425" DrawAspect="Content" ObjectID="_702187949" r:id="rId1425"/>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 xml:space="preserve">Ta có : </w:t>
      </w:r>
      <w:r>
        <w:rPr>
          <w:rFonts w:cs="Times New Roman" w:ascii="Times New Roman" w:hAnsi="Times New Roman"/>
        </w:rPr>
        <w:object w:dxaOrig="3200" w:dyaOrig="400">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160pt;height:20pt" filled="f" o:ole="">
            <v:imagedata r:id="rId1428" o:title=""/>
          </v:shape>
          <o:OLEObject Type="Embed" ProgID="" ShapeID="ole_rId1427" DrawAspect="Content" ObjectID="_402453546" r:id="rId1427"/>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(H</w:t>
      </w:r>
      <w:r>
        <w:rPr>
          <w:rFonts w:cs="Times New Roman" w:ascii="Times New Roman" w:hAnsi="Times New Roman"/>
          <w:vertAlign w:val="subscript"/>
          <w:lang w:val="fr-FR"/>
        </w:rPr>
        <w:t>2</w:t>
      </w:r>
      <w:r>
        <w:rPr>
          <w:rFonts w:cs="Times New Roman" w:ascii="Times New Roman" w:hAnsi="Times New Roman"/>
          <w:lang w:val="fr-FR"/>
        </w:rPr>
        <w:t xml:space="preserve">O được tạo ra từ phản ứng trung hòa axit và bazơ) Sử dụng phương pháp trung bình, đặt công thức chung của NaOH và KOH là XOH, ta có </w:t>
      </w:r>
    </w:p>
    <w:p>
      <w:pPr>
        <w:pStyle w:val="Normal"/>
        <w:ind w:right="-329"/>
        <w:rPr/>
      </w:pPr>
      <w:r>
        <w:rPr>
          <w:rFonts w:cs="Times New Roman" w:ascii="Times New Roman" w:hAnsi="Times New Roman"/>
        </w:rPr>
        <w:object w:dxaOrig="3200" w:dyaOrig="660">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160pt;height:33pt" filled="f" o:ole="">
            <v:imagedata r:id="rId1430" o:title=""/>
          </v:shape>
          <o:OLEObject Type="Embed" ProgID="" ShapeID="ole_rId1429" DrawAspect="Content" ObjectID="_689398577" r:id="rId1429"/>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Áp dụng phương pháp bảo toàn khối lượng, ta có:</w:t>
      </w:r>
    </w:p>
    <w:p>
      <w:pPr>
        <w:pStyle w:val="Normal"/>
        <w:ind w:right="-329"/>
        <w:rPr/>
      </w:pPr>
      <w:r>
        <w:rPr>
          <w:rFonts w:cs="Times New Roman" w:ascii="Times New Roman" w:hAnsi="Times New Roman"/>
        </w:rPr>
        <w:object w:dxaOrig="3320" w:dyaOrig="380">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166pt;height:19pt" filled="f" o:ole="">
            <v:imagedata r:id="rId1432" o:title=""/>
          </v:shape>
          <o:OLEObject Type="Embed" ProgID="" ShapeID="ole_rId1431" DrawAspect="Content" ObjectID="_54583861" r:id="rId1431"/>
        </w:object>
      </w:r>
      <w:r>
        <w:rPr>
          <w:rFonts w:cs="Times New Roman" w:ascii="Times New Roman" w:hAnsi="Times New Roman"/>
        </w:rPr>
        <w:t xml:space="preserve"> </w:t>
      </w:r>
    </w:p>
    <w:p>
      <w:pPr>
        <w:pStyle w:val="Normal"/>
        <w:ind w:right="-329"/>
        <w:rPr/>
      </w:pPr>
      <w:r>
        <w:rPr>
          <w:rFonts w:cs="Times New Roman" w:ascii="Times New Roman" w:hAnsi="Times New Roman"/>
        </w:rPr>
        <w:object w:dxaOrig="4580" w:dyaOrig="400">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229pt;height:20pt" filled="f" o:ole="">
            <v:imagedata r:id="rId1434" o:title=""/>
          </v:shape>
          <o:OLEObject Type="Embed" ProgID="" ShapeID="ole_rId1433" DrawAspect="Content" ObjectID="_1760816309" r:id="rId1433"/>
        </w:object>
      </w:r>
      <w:r>
        <w:rPr>
          <w:rFonts w:cs="Times New Roman" w:ascii="Times New Roman" w:hAnsi="Times New Roman"/>
        </w:rPr>
        <w:t xml:space="preserve"> </w:t>
      </w:r>
      <w:r>
        <w:rPr>
          <w:rFonts w:cs="Times New Roman" w:ascii="Times New Roman" w:hAnsi="Times New Roman"/>
        </w:rPr>
        <w:object w:dxaOrig="1579" w:dyaOrig="32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78.95pt;height:16pt" filled="f" o:ole="">
            <v:imagedata r:id="rId1436" o:title=""/>
          </v:shape>
          <o:OLEObject Type="Embed" ProgID="" ShapeID="ole_rId1435" DrawAspect="Content" ObjectID="_1744770815" r:id="rId1435"/>
        </w:object>
      </w:r>
      <w:r>
        <w:rPr>
          <w:rFonts w:cs="Times New Roman" w:ascii="Times New Roman" w:hAnsi="Times New Roman"/>
        </w:rPr>
        <w:t xml:space="preserve"> </w:t>
      </w:r>
      <w:r>
        <w:rPr>
          <w:rFonts w:cs="Times New Roman" w:ascii="Times New Roman" w:hAnsi="Times New Roman"/>
        </w:rPr>
        <w:object w:dxaOrig="2580" w:dyaOrig="36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129pt;height:18pt" filled="f" o:ole="">
            <v:imagedata r:id="rId1438" o:title=""/>
          </v:shape>
          <o:OLEObject Type="Embed" ProgID="" ShapeID="ole_rId1437" DrawAspect="Content" ObjectID="_901606832" r:id="rId1437"/>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Vậy X có công thức cấu tạo là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xml:space="preserve"> (COOH)</w:t>
      </w:r>
      <w:r>
        <w:rPr>
          <w:rFonts w:cs="Times New Roman" w:ascii="Times New Roman" w:hAnsi="Times New Roman"/>
          <w:vertAlign w:val="subscript"/>
        </w:rPr>
        <w:t>2</w:t>
      </w:r>
      <w:r>
        <w:rPr>
          <w:rFonts w:cs="Times New Roman" w:ascii="Times New Roman" w:hAnsi="Times New Roman"/>
        </w:rPr>
        <w:t xml:space="preserve"> . </w:t>
      </w:r>
      <w:r>
        <w:rPr>
          <w:rFonts w:cs="Times New Roman" w:ascii="Times New Roman" w:hAnsi="Times New Roman"/>
        </w:rPr>
        <w:object w:dxaOrig="180" w:dyaOrig="279">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9pt;height:13.95pt" filled="f" o:ole="">
            <v:imagedata r:id="rId1440" o:title=""/>
          </v:shape>
          <o:OLEObject Type="Embed" ProgID="" ShapeID="ole_rId1439" DrawAspect="Content" ObjectID="_1400381903" r:id="rId1439"/>
        </w:object>
      </w:r>
    </w:p>
    <w:p>
      <w:pPr>
        <w:pStyle w:val="Normal"/>
        <w:ind w:right="-329"/>
        <w:rPr/>
      </w:pPr>
      <w:r>
        <w:rPr>
          <w:rFonts w:cs="Times New Roman" w:ascii="Times New Roman" w:hAnsi="Times New Roman"/>
          <w:b/>
        </w:rPr>
        <w:t>Câu 20:</w:t>
      </w:r>
      <w:r>
        <w:rPr>
          <w:rFonts w:cs="Times New Roman" w:ascii="Times New Roman" w:hAnsi="Times New Roman"/>
        </w:rPr>
        <w:t xml:space="preserve"> Đáp án </w:t>
      </w:r>
      <w:r>
        <w:rPr>
          <w:rFonts w:cs="Times New Roman" w:ascii="Times New Roman" w:hAnsi="Times New Roman"/>
          <w:b/>
        </w:rPr>
        <w:t>A</w:t>
      </w:r>
    </w:p>
    <w:p>
      <w:pPr>
        <w:pStyle w:val="Normal"/>
        <w:ind w:right="-329"/>
        <w:rPr>
          <w:rFonts w:ascii="Times New Roman" w:hAnsi="Times New Roman" w:cs="Times New Roman"/>
        </w:rPr>
      </w:pPr>
      <w:r>
        <w:rPr>
          <w:rFonts w:cs="Times New Roman" w:ascii="Times New Roman" w:hAnsi="Times New Roman"/>
        </w:rPr>
        <w:t>Tớ visco là tơ bán tổng hợp ( tơ nhân tạo ).</w:t>
      </w:r>
    </w:p>
    <w:p>
      <w:pPr>
        <w:pStyle w:val="Normal"/>
        <w:ind w:right="-329"/>
        <w:rPr/>
      </w:pPr>
      <w:r>
        <w:rPr>
          <w:rFonts w:cs="Times New Roman" w:ascii="Times New Roman" w:hAnsi="Times New Roman"/>
          <w:b/>
        </w:rPr>
        <w:t>Câu 21:</w:t>
      </w:r>
      <w:r>
        <w:rPr>
          <w:rFonts w:cs="Times New Roman" w:ascii="Times New Roman" w:hAnsi="Times New Roman"/>
        </w:rPr>
        <w:t xml:space="preserve"> Đáp án </w:t>
      </w:r>
      <w:r>
        <w:rPr>
          <w:rFonts w:cs="Times New Roman" w:ascii="Times New Roman" w:hAnsi="Times New Roman"/>
          <w:b/>
        </w:rPr>
        <w:t>B</w:t>
      </w:r>
    </w:p>
    <w:p>
      <w:pPr>
        <w:pStyle w:val="Normal"/>
        <w:ind w:right="-329"/>
        <w:rPr>
          <w:rFonts w:ascii="Times New Roman" w:hAnsi="Times New Roman" w:cs="Times New Roman"/>
          <w:b/>
        </w:rPr>
      </w:pPr>
      <w:r>
        <w:rPr>
          <w:rFonts w:cs="Times New Roman" w:ascii="Times New Roman" w:hAnsi="Times New Roman"/>
          <w:b/>
        </w:rPr>
        <w:t>Phân tích:</w:t>
      </w:r>
    </w:p>
    <w:p>
      <w:pPr>
        <w:pStyle w:val="Normal"/>
        <w:ind w:right="-329"/>
        <w:rPr/>
      </w:pPr>
      <w:r>
        <w:rPr>
          <w:rFonts w:cs="Times New Roman" w:ascii="Times New Roman" w:hAnsi="Times New Roman"/>
          <w:b/>
          <w:lang w:val="fr-FR"/>
        </w:rPr>
        <w:t>Câu 22:</w:t>
      </w:r>
      <w:r>
        <w:rPr>
          <w:rFonts w:cs="Times New Roman" w:ascii="Times New Roman" w:hAnsi="Times New Roman"/>
          <w:lang w:val="fr-FR"/>
        </w:rPr>
        <w:t xml:space="preserve"> Đáp án </w:t>
      </w:r>
      <w:r>
        <w:rPr>
          <w:rFonts w:cs="Times New Roman" w:ascii="Times New Roman" w:hAnsi="Times New Roman"/>
          <w:b/>
          <w:lang w:val="fr-FR"/>
        </w:rPr>
        <w:t>D</w:t>
      </w:r>
    </w:p>
    <w:p>
      <w:pPr>
        <w:pStyle w:val="Normal"/>
        <w:ind w:right="-329"/>
        <w:rPr>
          <w:rFonts w:ascii="Times New Roman" w:hAnsi="Times New Roman" w:cs="Times New Roman"/>
          <w:b/>
          <w:lang w:val="fr-FR"/>
        </w:rPr>
      </w:pPr>
      <w:r>
        <w:rPr>
          <w:rFonts w:cs="Times New Roman" w:ascii="Times New Roman" w:hAnsi="Times New Roman"/>
          <w:b/>
          <w:lang w:val="fr-FR"/>
        </w:rPr>
        <w:object w:dxaOrig="6140" w:dyaOrig="800">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307pt;height:40pt" filled="f" o:ole="">
            <v:imagedata r:id="rId1442" o:title=""/>
          </v:shape>
          <o:OLEObject Type="Embed" ProgID="" ShapeID="ole_rId1441" DrawAspect="Content" ObjectID="_1185714926" r:id="rId1441"/>
        </w:object>
      </w:r>
    </w:p>
    <w:p>
      <w:pPr>
        <w:pStyle w:val="Normal"/>
        <w:ind w:right="-329"/>
        <w:rPr/>
      </w:pPr>
      <w:r>
        <w:rPr>
          <w:rFonts w:cs="Times New Roman" w:ascii="Times New Roman" w:hAnsi="Times New Roman"/>
          <w:lang w:val="fr-FR"/>
        </w:rPr>
        <w:t>Quặng manhetit (Fe</w:t>
      </w:r>
      <w:r>
        <w:rPr>
          <w:rFonts w:cs="Times New Roman" w:ascii="Times New Roman" w:hAnsi="Times New Roman"/>
          <w:vertAlign w:val="subscript"/>
          <w:lang w:val="fr-FR"/>
        </w:rPr>
        <w:t>3</w:t>
      </w:r>
      <w:r>
        <w:rPr>
          <w:rFonts w:cs="Times New Roman" w:ascii="Times New Roman" w:hAnsi="Times New Roman"/>
          <w:lang w:val="fr-FR"/>
        </w:rPr>
        <w:t>O</w:t>
      </w:r>
      <w:r>
        <w:rPr>
          <w:rFonts w:cs="Times New Roman" w:ascii="Times New Roman" w:hAnsi="Times New Roman"/>
          <w:vertAlign w:val="subscript"/>
          <w:lang w:val="fr-FR"/>
        </w:rPr>
        <w:t>4</w:t>
      </w:r>
      <w:r>
        <w:rPr>
          <w:rFonts w:cs="Times New Roman" w:ascii="Times New Roman" w:hAnsi="Times New Roman"/>
          <w:lang w:val="fr-FR"/>
        </w:rPr>
        <w:t>), quặng Hemantit đỏ(Fe</w:t>
      </w:r>
      <w:r>
        <w:rPr>
          <w:rFonts w:cs="Times New Roman" w:ascii="Times New Roman" w:hAnsi="Times New Roman"/>
          <w:vertAlign w:val="subscript"/>
          <w:lang w:val="fr-FR"/>
        </w:rPr>
        <w:t>2</w:t>
      </w:r>
      <w:r>
        <w:rPr>
          <w:rFonts w:cs="Times New Roman" w:ascii="Times New Roman" w:hAnsi="Times New Roman"/>
          <w:lang w:val="fr-FR"/>
        </w:rPr>
        <w:t>O</w:t>
      </w:r>
      <w:r>
        <w:rPr>
          <w:rFonts w:cs="Times New Roman" w:ascii="Times New Roman" w:hAnsi="Times New Roman"/>
          <w:vertAlign w:val="subscript"/>
          <w:lang w:val="fr-FR"/>
        </w:rPr>
        <w:t>3</w:t>
      </w:r>
      <w:r>
        <w:rPr>
          <w:rFonts w:cs="Times New Roman" w:ascii="Times New Roman" w:hAnsi="Times New Roman"/>
          <w:lang w:val="fr-FR"/>
        </w:rPr>
        <w:t>), quặng Hemantit nâu (Fe</w:t>
      </w:r>
      <w:r>
        <w:rPr>
          <w:rFonts w:cs="Times New Roman" w:ascii="Times New Roman" w:hAnsi="Times New Roman"/>
          <w:vertAlign w:val="subscript"/>
          <w:lang w:val="fr-FR"/>
        </w:rPr>
        <w:t>2</w:t>
      </w:r>
      <w:r>
        <w:rPr>
          <w:rFonts w:cs="Times New Roman" w:ascii="Times New Roman" w:hAnsi="Times New Roman"/>
          <w:lang w:val="fr-FR"/>
        </w:rPr>
        <w:t>O</w:t>
      </w:r>
      <w:r>
        <w:rPr>
          <w:rFonts w:cs="Times New Roman" w:ascii="Times New Roman" w:hAnsi="Times New Roman"/>
          <w:vertAlign w:val="subscript"/>
          <w:lang w:val="fr-FR"/>
        </w:rPr>
        <w:t>3</w:t>
      </w:r>
      <w:r>
        <w:rPr>
          <w:rFonts w:cs="Times New Roman" w:ascii="Times New Roman" w:hAnsi="Times New Roman"/>
          <w:lang w:val="fr-FR"/>
        </w:rPr>
        <w:t>.nH</w:t>
      </w:r>
      <w:r>
        <w:rPr>
          <w:rFonts w:cs="Times New Roman" w:ascii="Times New Roman" w:hAnsi="Times New Roman"/>
          <w:vertAlign w:val="subscript"/>
          <w:lang w:val="fr-FR"/>
        </w:rPr>
        <w:t>2</w:t>
      </w:r>
      <w:r>
        <w:rPr>
          <w:rFonts w:cs="Times New Roman" w:ascii="Times New Roman" w:hAnsi="Times New Roman"/>
          <w:lang w:val="fr-FR"/>
        </w:rPr>
        <w:t>O), quặng xiđerit( FeCO</w:t>
      </w:r>
      <w:r>
        <w:rPr>
          <w:rFonts w:cs="Times New Roman" w:ascii="Times New Roman" w:hAnsi="Times New Roman"/>
          <w:vertAlign w:val="subscript"/>
          <w:lang w:val="fr-FR"/>
        </w:rPr>
        <w:t>3</w:t>
      </w:r>
      <w:r>
        <w:rPr>
          <w:rFonts w:cs="Times New Roman" w:ascii="Times New Roman" w:hAnsi="Times New Roman"/>
          <w:lang w:val="fr-FR"/>
        </w:rPr>
        <w:t>),</w:t>
      </w:r>
      <w:r>
        <w:rPr>
          <w:rFonts w:cs="Times New Roman" w:ascii="Times New Roman" w:hAnsi="Times New Roman"/>
          <w:b/>
          <w:lang w:val="fr-FR"/>
        </w:rPr>
        <w:t xml:space="preserve"> </w:t>
      </w:r>
      <w:r>
        <w:rPr>
          <w:rFonts w:cs="Times New Roman" w:ascii="Times New Roman" w:hAnsi="Times New Roman"/>
          <w:lang w:val="fr-FR"/>
        </w:rPr>
        <w:t xml:space="preserve"> quặng pirit ( FeS</w:t>
      </w:r>
      <w:r>
        <w:rPr>
          <w:rFonts w:cs="Times New Roman" w:ascii="Times New Roman" w:hAnsi="Times New Roman"/>
          <w:vertAlign w:val="subscript"/>
          <w:lang w:val="fr-FR"/>
        </w:rPr>
        <w:t>2</w: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Vậy quặng sắt đã hòa tan là quặng manhetit (Fe</w:t>
      </w:r>
      <w:r>
        <w:rPr>
          <w:rFonts w:cs="Times New Roman" w:ascii="Times New Roman" w:hAnsi="Times New Roman"/>
          <w:vertAlign w:val="subscript"/>
          <w:lang w:val="fr-FR"/>
        </w:rPr>
        <w:t>3</w:t>
      </w:r>
      <w:r>
        <w:rPr>
          <w:rFonts w:cs="Times New Roman" w:ascii="Times New Roman" w:hAnsi="Times New Roman"/>
          <w:lang w:val="fr-FR"/>
        </w:rPr>
        <w:t>O</w:t>
      </w:r>
      <w:r>
        <w:rPr>
          <w:rFonts w:cs="Times New Roman" w:ascii="Times New Roman" w:hAnsi="Times New Roman"/>
          <w:vertAlign w:val="subscript"/>
          <w:lang w:val="fr-FR"/>
        </w:rPr>
        <w:t>4</w:t>
      </w:r>
      <w:r>
        <w:rPr>
          <w:rFonts w:cs="Times New Roman" w:ascii="Times New Roman" w:hAnsi="Times New Roman"/>
          <w:lang w:val="fr-FR"/>
        </w:rPr>
        <w:t xml:space="preserve">). </w:t>
      </w:r>
    </w:p>
    <w:p>
      <w:pPr>
        <w:pStyle w:val="Normal"/>
        <w:ind w:right="-329"/>
        <w:rPr/>
      </w:pPr>
      <w:r>
        <w:rPr>
          <w:rFonts w:cs="Times New Roman" w:ascii="Times New Roman" w:hAnsi="Times New Roman"/>
          <w:b/>
          <w:lang w:val="fr-FR"/>
        </w:rPr>
        <w:t>Câu 23:</w:t>
      </w:r>
      <w:r>
        <w:rPr>
          <w:rFonts w:cs="Times New Roman" w:ascii="Times New Roman" w:hAnsi="Times New Roman"/>
          <w:lang w:val="fr-FR"/>
        </w:rPr>
        <w:t xml:space="preserve"> Đáp án </w:t>
      </w:r>
      <w:r>
        <w:rPr>
          <w:rFonts w:cs="Times New Roman" w:ascii="Times New Roman" w:hAnsi="Times New Roman"/>
          <w:b/>
          <w:lang w:val="fr-FR"/>
        </w:rPr>
        <w:t>D</w:t>
      </w:r>
    </w:p>
    <w:p>
      <w:pPr>
        <w:pStyle w:val="Normal"/>
        <w:ind w:right="-329"/>
        <w:rPr/>
      </w:pPr>
      <w:r>
        <w:rPr>
          <w:rFonts w:cs="Times New Roman" w:ascii="Times New Roman" w:hAnsi="Times New Roman"/>
          <w:lang w:val="fr-FR"/>
        </w:rPr>
        <w:t>Hóa chất có thể làm mềm nước cứng chứa nhiều Ca</w:t>
      </w:r>
      <w:r>
        <w:rPr>
          <w:rFonts w:cs="Times New Roman" w:ascii="Times New Roman" w:hAnsi="Times New Roman"/>
          <w:vertAlign w:val="superscript"/>
          <w:lang w:val="fr-FR"/>
        </w:rPr>
        <w:t>2+</w:t>
      </w:r>
      <w:r>
        <w:rPr>
          <w:rFonts w:cs="Times New Roman" w:ascii="Times New Roman" w:hAnsi="Times New Roman"/>
          <w:lang w:val="fr-FR"/>
        </w:rPr>
        <w:t xml:space="preserve"> và Cl</w:t>
      </w:r>
      <w:r>
        <w:rPr>
          <w:rFonts w:cs="Times New Roman" w:ascii="Times New Roman" w:hAnsi="Times New Roman"/>
          <w:vertAlign w:val="superscript"/>
          <w:lang w:val="fr-FR"/>
        </w:rPr>
        <w:t>−</w:t>
      </w:r>
      <w:r>
        <w:rPr>
          <w:rFonts w:cs="Times New Roman" w:ascii="Times New Roman" w:hAnsi="Times New Roman"/>
          <w:lang w:val="fr-FR"/>
        </w:rPr>
        <w:t xml:space="preserve"> là Na</w:t>
      </w:r>
      <w:r>
        <w:rPr>
          <w:rFonts w:cs="Times New Roman" w:ascii="Times New Roman" w:hAnsi="Times New Roman"/>
          <w:vertAlign w:val="subscript"/>
          <w:lang w:val="fr-FR"/>
        </w:rPr>
        <w:t>2</w:t>
      </w:r>
      <w:r>
        <w:rPr>
          <w:rFonts w:cs="Times New Roman" w:ascii="Times New Roman" w:hAnsi="Times New Roman"/>
          <w:lang w:val="fr-FR"/>
        </w:rPr>
        <w:t>CO</w:t>
      </w:r>
      <w:r>
        <w:rPr>
          <w:rFonts w:cs="Times New Roman" w:ascii="Times New Roman" w:hAnsi="Times New Roman"/>
          <w:vertAlign w:val="subscript"/>
          <w:lang w:val="fr-FR"/>
        </w:rPr>
        <w:t>3</w:t>
      </w:r>
      <w:r>
        <w:rPr>
          <w:rFonts w:cs="Times New Roman" w:ascii="Times New Roman" w:hAnsi="Times New Roman"/>
          <w:lang w:val="fr-FR"/>
        </w:rPr>
        <w:t xml:space="preserve"> .</w:t>
      </w:r>
    </w:p>
    <w:p>
      <w:pPr>
        <w:pStyle w:val="Normal"/>
        <w:ind w:right="-329"/>
        <w:rPr/>
      </w:pPr>
      <w:r>
        <w:rPr>
          <w:rFonts w:cs="Times New Roman" w:ascii="Times New Roman" w:hAnsi="Times New Roman"/>
          <w:b/>
          <w:lang w:val="fr-FR"/>
        </w:rPr>
        <w:t>Câu 24:</w:t>
      </w:r>
      <w:r>
        <w:rPr>
          <w:rFonts w:cs="Times New Roman" w:ascii="Times New Roman" w:hAnsi="Times New Roman"/>
          <w:lang w:val="fr-FR"/>
        </w:rPr>
        <w:t xml:space="preserve"> Đáp án </w:t>
      </w:r>
      <w:r>
        <w:rPr>
          <w:rFonts w:cs="Times New Roman" w:ascii="Times New Roman" w:hAnsi="Times New Roman"/>
          <w:b/>
          <w:lang w:val="fr-FR"/>
        </w:rPr>
        <w:t>D</w:t>
      </w:r>
      <w:r>
        <w:rPr>
          <w:rFonts w:cs="Times New Roman" w:ascii="Times New Roman" w:hAnsi="Times New Roman"/>
          <w:lang w:val="fr-FR"/>
        </w:rPr>
        <w:t xml:space="preserve"> </w:t>
      </w:r>
    </w:p>
    <w:p>
      <w:pPr>
        <w:pStyle w:val="Normal"/>
        <w:ind w:right="-329"/>
        <w:rPr/>
      </w:pPr>
      <w:r>
        <w:rPr>
          <w:rFonts w:cs="Times New Roman" w:ascii="Times New Roman" w:hAnsi="Times New Roman"/>
          <w:b/>
          <w:lang w:val="fr-FR"/>
        </w:rPr>
        <w:t>Phân tích:</w:t>
      </w:r>
      <w:r>
        <w:rPr>
          <w:rFonts w:cs="Times New Roman" w:ascii="Times New Roman" w:hAnsi="Times New Roman"/>
          <w:lang w:val="fr-FR"/>
        </w:rPr>
        <w:t xml:space="preserve"> Người ta dùng các mẩu kẽm (Zn) gắn lên vỏ tàu biển để bảo vệ các tàu thép. Trong nước biển có dung dịch NaCl làm chất điện li, sẽ hình thành 2 cặp điện cực với Fe là cực dương , Zn là cực âm. Hiện tượng ăn mòn điện hóa xảy ra, Zn là cực âm nên bị ăn mòn, còn Fe là cực dương nên không bị ăn mòn.</w:t>
      </w:r>
    </w:p>
    <w:p>
      <w:pPr>
        <w:pStyle w:val="Normal"/>
        <w:ind w:right="-329"/>
        <w:rPr/>
      </w:pPr>
      <w:r>
        <w:rPr>
          <w:rFonts w:cs="Times New Roman" w:ascii="Times New Roman" w:hAnsi="Times New Roman"/>
          <w:b/>
          <w:lang w:val="fr-FR"/>
        </w:rPr>
        <w:t>Câu 25:</w:t>
      </w:r>
      <w:r>
        <w:rPr>
          <w:rFonts w:cs="Times New Roman" w:ascii="Times New Roman" w:hAnsi="Times New Roman"/>
          <w:lang w:val="fr-FR"/>
        </w:rPr>
        <w:t xml:space="preserve"> Đáp án </w:t>
      </w:r>
      <w:r>
        <w:rPr>
          <w:rFonts w:cs="Times New Roman" w:ascii="Times New Roman" w:hAnsi="Times New Roman"/>
          <w:b/>
          <w:lang w:val="fr-FR"/>
        </w:rPr>
        <w:t>C</w:t>
      </w:r>
    </w:p>
    <w:p>
      <w:pPr>
        <w:pStyle w:val="Normal"/>
        <w:ind w:right="-329"/>
        <w:rPr/>
      </w:pPr>
      <w:r>
        <w:rPr>
          <w:rFonts w:cs="Times New Roman" w:ascii="Times New Roman" w:hAnsi="Times New Roman"/>
          <w:lang w:val="fr-FR"/>
        </w:rPr>
        <w:t xml:space="preserve"> </w:t>
      </w:r>
      <w:r>
        <w:rPr>
          <w:rFonts w:cs="Times New Roman" w:ascii="Times New Roman" w:hAnsi="Times New Roman"/>
          <w:lang w:val="fr-FR"/>
        </w:rPr>
        <w:object w:dxaOrig="5520" w:dyaOrig="620">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276pt;height:31pt" filled="f" o:ole="">
            <v:imagedata r:id="rId1444" o:title=""/>
          </v:shape>
          <o:OLEObject Type="Embed" ProgID="" ShapeID="ole_rId1443" DrawAspect="Content" ObjectID="_714065241" r:id="rId1443"/>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 xml:space="preserve">→ </w:t>
      </w:r>
      <w:r>
        <w:rPr>
          <w:rFonts w:cs="Times New Roman" w:ascii="Times New Roman" w:hAnsi="Times New Roman"/>
          <w:lang w:val="fr-FR"/>
        </w:rPr>
        <w:t>Muối có công thức phân tử là ∶ NH</w:t>
      </w:r>
      <w:r>
        <w:rPr>
          <w:rFonts w:cs="Times New Roman" w:ascii="Times New Roman" w:hAnsi="Times New Roman"/>
          <w:vertAlign w:val="subscript"/>
          <w:lang w:val="fr-FR"/>
        </w:rPr>
        <w:t>2</w:t>
      </w:r>
      <w:r>
        <w:rPr>
          <w:rFonts w:cs="Times New Roman" w:ascii="Times New Roman" w:hAnsi="Times New Roman"/>
          <w:lang w:val="fr-FR"/>
        </w:rPr>
        <w:t>CH</w:t>
      </w:r>
      <w:r>
        <w:rPr>
          <w:rFonts w:cs="Times New Roman" w:ascii="Times New Roman" w:hAnsi="Times New Roman"/>
          <w:vertAlign w:val="subscript"/>
          <w:lang w:val="fr-FR"/>
        </w:rPr>
        <w:t>2</w:t>
      </w:r>
      <w:r>
        <w:rPr>
          <w:rFonts w:cs="Times New Roman" w:ascii="Times New Roman" w:hAnsi="Times New Roman"/>
          <w:lang w:val="fr-FR"/>
        </w:rPr>
        <w:t xml:space="preserve">COONa </w:t>
      </w:r>
    </w:p>
    <w:p>
      <w:pPr>
        <w:pStyle w:val="Normal"/>
        <w:ind w:right="-329"/>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Công thức cấu tạo của X là NH</w:t>
      </w:r>
      <w:r>
        <w:rPr>
          <w:rFonts w:cs="Times New Roman" w:ascii="Times New Roman" w:hAnsi="Times New Roman"/>
          <w:vertAlign w:val="subscript"/>
          <w:lang w:val="fr-FR"/>
        </w:rPr>
        <w:t>2</w:t>
      </w:r>
      <w:r>
        <w:rPr>
          <w:rFonts w:cs="Times New Roman" w:ascii="Times New Roman" w:hAnsi="Times New Roman"/>
          <w:lang w:val="fr-FR"/>
        </w:rPr>
        <w:t>CH</w:t>
      </w:r>
      <w:r>
        <w:rPr>
          <w:rFonts w:cs="Times New Roman" w:ascii="Times New Roman" w:hAnsi="Times New Roman"/>
          <w:vertAlign w:val="subscript"/>
          <w:lang w:val="fr-FR"/>
        </w:rPr>
        <w:t>2</w:t>
      </w:r>
      <w:r>
        <w:rPr>
          <w:rFonts w:cs="Times New Roman" w:ascii="Times New Roman" w:hAnsi="Times New Roman"/>
          <w:lang w:val="fr-FR"/>
        </w:rPr>
        <w:t>COOC</w:t>
      </w:r>
      <w:r>
        <w:rPr>
          <w:rFonts w:cs="Times New Roman" w:ascii="Times New Roman" w:hAnsi="Times New Roman"/>
          <w:vertAlign w:val="subscript"/>
          <w:lang w:val="fr-FR"/>
        </w:rPr>
        <w:t>2</w:t>
      </w:r>
      <w:r>
        <w:rPr>
          <w:rFonts w:cs="Times New Roman" w:ascii="Times New Roman" w:hAnsi="Times New Roman"/>
          <w:lang w:val="fr-FR"/>
        </w:rPr>
        <w:t>H</w:t>
      </w:r>
      <w:r>
        <w:rPr>
          <w:rFonts w:cs="Times New Roman" w:ascii="Times New Roman" w:hAnsi="Times New Roman"/>
          <w:vertAlign w:val="subscript"/>
          <w:lang w:val="fr-FR"/>
        </w:rPr>
        <w:t>5</w:t>
      </w:r>
    </w:p>
    <w:p>
      <w:pPr>
        <w:pStyle w:val="Normal"/>
        <w:ind w:right="-329"/>
        <w:rPr/>
      </w:pPr>
      <w:r>
        <w:rPr>
          <w:rFonts w:cs="Times New Roman" w:ascii="Times New Roman" w:hAnsi="Times New Roman"/>
          <w:b/>
          <w:lang w:val="fr-FR"/>
        </w:rPr>
        <w:t>Câu 26:</w:t>
      </w:r>
      <w:r>
        <w:rPr>
          <w:rFonts w:cs="Times New Roman" w:ascii="Times New Roman" w:hAnsi="Times New Roman"/>
          <w:lang w:val="fr-FR"/>
        </w:rPr>
        <w:t xml:space="preserve"> Đáp án </w:t>
      </w:r>
      <w:r>
        <w:rPr>
          <w:rFonts w:cs="Times New Roman" w:ascii="Times New Roman" w:hAnsi="Times New Roman"/>
          <w:b/>
          <w:lang w:val="fr-FR"/>
        </w:rPr>
        <w:t>A</w:t>
      </w:r>
    </w:p>
    <w:p>
      <w:pPr>
        <w:pStyle w:val="Normal"/>
        <w:ind w:right="-329"/>
        <w:rPr/>
      </w:pPr>
      <w:r>
        <w:rPr>
          <w:rFonts w:cs="Times New Roman" w:ascii="Times New Roman" w:hAnsi="Times New Roman"/>
          <w:lang w:val="fr-FR"/>
        </w:rPr>
        <w:t>Phân tích: - Ta nhận thấy ngay khi cho 0,15 mol Ba(OH)</w:t>
      </w:r>
      <w:r>
        <w:rPr>
          <w:rFonts w:cs="Times New Roman" w:ascii="Times New Roman" w:hAnsi="Times New Roman"/>
          <w:vertAlign w:val="subscript"/>
          <w:lang w:val="fr-FR"/>
        </w:rPr>
        <w:t>2</w:t>
      </w:r>
      <w:r>
        <w:rPr>
          <w:rFonts w:cs="Times New Roman" w:ascii="Times New Roman" w:hAnsi="Times New Roman"/>
          <w:lang w:val="fr-FR"/>
        </w:rPr>
        <w:t xml:space="preserve"> vào dung dịch thì kết tủa đạt cực đại với số mol của BaCO</w:t>
      </w:r>
      <w:r>
        <w:rPr>
          <w:rFonts w:cs="Times New Roman" w:ascii="Times New Roman" w:hAnsi="Times New Roman"/>
          <w:vertAlign w:val="subscript"/>
          <w:lang w:val="fr-FR"/>
        </w:rPr>
        <w:t>3</w:t>
      </w:r>
      <w:r>
        <w:rPr>
          <w:rFonts w:cs="Times New Roman" w:ascii="Times New Roman" w:hAnsi="Times New Roman"/>
          <w:lang w:val="fr-FR"/>
        </w:rPr>
        <w:t xml:space="preserve"> là 0,2 mol </w:t>
      </w:r>
    </w:p>
    <w:p>
      <w:pPr>
        <w:pStyle w:val="Normal"/>
        <w:ind w:right="-329"/>
        <w:rPr/>
      </w:pPr>
      <w:r>
        <w:rPr>
          <w:rFonts w:cs="Times New Roman" w:ascii="Times New Roman" w:hAnsi="Times New Roman"/>
          <w:b/>
          <w:lang w:val="fr-FR"/>
        </w:rPr>
        <w:object w:dxaOrig="6200" w:dyaOrig="440">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310pt;height:22pt" filled="f" o:ole="">
            <v:imagedata r:id="rId1446" o:title=""/>
          </v:shape>
          <o:OLEObject Type="Embed" ProgID="" ShapeID="ole_rId1445" DrawAspect="Content" ObjectID="_974709546" r:id="rId1445"/>
        </w:object>
      </w:r>
      <w:r>
        <w:rPr>
          <w:rFonts w:cs="Times New Roman" w:ascii="Times New Roman" w:hAnsi="Times New Roman"/>
          <w:b/>
          <w:lang w:val="fr-FR"/>
        </w:rPr>
        <w:t xml:space="preserve"> </w:t>
      </w:r>
    </w:p>
    <w:p>
      <w:pPr>
        <w:pStyle w:val="Normal"/>
        <w:ind w:right="-329"/>
        <w:rPr/>
      </w:pPr>
      <w:r>
        <w:rPr>
          <w:rFonts w:cs="Times New Roman" w:ascii="Times New Roman" w:hAnsi="Times New Roman"/>
          <w:lang w:val="fr-FR"/>
        </w:rPr>
        <w:t>Khi nhỏ từ từ 0,05 mol Ba(OH)</w:t>
      </w:r>
      <w:r>
        <w:rPr>
          <w:rFonts w:cs="Times New Roman" w:ascii="Times New Roman" w:hAnsi="Times New Roman"/>
          <w:vertAlign w:val="subscript"/>
          <w:lang w:val="fr-FR"/>
        </w:rPr>
        <w:t>2</w:t>
      </w:r>
      <w:r>
        <w:rPr>
          <w:rFonts w:cs="Times New Roman" w:ascii="Times New Roman" w:hAnsi="Times New Roman"/>
          <w:lang w:val="fr-FR"/>
        </w:rPr>
        <w:t xml:space="preserve"> vào dung dịch thì xuất hiện 0,1 mol kết tủa BaCO</w:t>
      </w:r>
      <w:r>
        <w:rPr>
          <w:rFonts w:cs="Times New Roman" w:ascii="Times New Roman" w:hAnsi="Times New Roman"/>
          <w:vertAlign w:val="subscript"/>
          <w:lang w:val="fr-FR"/>
        </w:rPr>
        <w:t>3</w:t>
      </w:r>
      <w:r>
        <w:rPr>
          <w:rFonts w:cs="Times New Roman" w:ascii="Times New Roman" w:hAnsi="Times New Roman"/>
          <w:lang w:val="fr-FR"/>
        </w:rPr>
        <w:t xml:space="preserve"> và kết tủa tiếp tục tăng khi đổ tiếp Ba(OH)</w:t>
      </w:r>
      <w:r>
        <w:rPr>
          <w:rFonts w:cs="Times New Roman" w:ascii="Times New Roman" w:hAnsi="Times New Roman"/>
          <w:vertAlign w:val="subscript"/>
          <w:lang w:val="fr-FR"/>
        </w:rPr>
        <w:t>2</w:t>
      </w:r>
      <w:r>
        <w:rPr>
          <w:rFonts w:cs="Times New Roman" w:ascii="Times New Roman" w:hAnsi="Times New Roman"/>
          <w:lang w:val="fr-FR"/>
        </w:rPr>
        <w:t xml:space="preserve"> nên</w:t>
      </w:r>
    </w:p>
    <w:p>
      <w:pPr>
        <w:pStyle w:val="Normal"/>
        <w:ind w:right="-329"/>
        <w:rPr/>
      </w:pPr>
      <w:r>
        <w:rPr>
          <w:rFonts w:cs="Times New Roman" w:ascii="Times New Roman" w:hAnsi="Times New Roman"/>
          <w:b/>
        </w:rPr>
        <w:object w:dxaOrig="3820" w:dyaOrig="440">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191pt;height:22pt" filled="f" o:ole="">
            <v:imagedata r:id="rId1448" o:title=""/>
          </v:shape>
          <o:OLEObject Type="Embed" ProgID="" ShapeID="ole_rId1447" DrawAspect="Content" ObjectID="_2097991321" r:id="rId1447"/>
        </w:object>
      </w:r>
      <w:r>
        <w:rPr>
          <w:rFonts w:cs="Times New Roman" w:ascii="Times New Roman" w:hAnsi="Times New Roman"/>
          <w:b/>
        </w:rPr>
        <w:t xml:space="preserve"> </w:t>
      </w:r>
    </w:p>
    <w:p>
      <w:pPr>
        <w:pStyle w:val="Normal"/>
        <w:ind w:right="-329"/>
        <w:rPr/>
      </w:pPr>
      <w:r>
        <w:rPr>
          <w:rFonts w:cs="Times New Roman" w:ascii="Times New Roman" w:hAnsi="Times New Roman"/>
          <w:b/>
        </w:rPr>
        <w:t>Câu 27:</w:t>
      </w:r>
      <w:r>
        <w:rPr>
          <w:rFonts w:cs="Times New Roman" w:ascii="Times New Roman" w:hAnsi="Times New Roman"/>
        </w:rPr>
        <w:t xml:space="preserve"> Đáp án </w:t>
      </w:r>
      <w:r>
        <w:rPr>
          <w:rFonts w:cs="Times New Roman" w:ascii="Times New Roman" w:hAnsi="Times New Roman"/>
          <w:b/>
        </w:rPr>
        <w:t>A</w:t>
      </w:r>
    </w:p>
    <w:p>
      <w:pPr>
        <w:pStyle w:val="Normal"/>
        <w:ind w:right="-329"/>
        <w:rPr/>
      </w:pPr>
      <w:r>
        <w:rPr>
          <w:rFonts w:cs="Times New Roman" w:ascii="Times New Roman" w:hAnsi="Times New Roman"/>
          <w:b/>
        </w:rPr>
        <w:t>Phân tích</w:t>
      </w:r>
      <w:r>
        <w:rPr>
          <w:rFonts w:cs="Times New Roman" w:ascii="Times New Roman" w:hAnsi="Times New Roman"/>
        </w:rPr>
        <w:t xml:space="preserve">: </w:t>
      </w:r>
      <w:r>
        <w:rPr>
          <w:rFonts w:cs="Times New Roman" w:ascii="Times New Roman" w:hAnsi="Times New Roman"/>
        </w:rPr>
        <w:object w:dxaOrig="3620" w:dyaOrig="66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181pt;height:33pt" filled="f" o:ole="">
            <v:imagedata r:id="rId1450" o:title=""/>
          </v:shape>
          <o:OLEObject Type="Embed" ProgID="" ShapeID="ole_rId1449" DrawAspect="Content" ObjectID="_1454092037" r:id="rId1449"/>
        </w:object>
      </w:r>
      <w:r>
        <w:rPr>
          <w:rFonts w:cs="Times New Roman" w:ascii="Times New Roman" w:hAnsi="Times New Roman"/>
        </w:rPr>
        <w:t xml:space="preserve"> </w:t>
      </w:r>
    </w:p>
    <w:p>
      <w:pPr>
        <w:pStyle w:val="Normal"/>
        <w:ind w:right="-329"/>
        <w:rPr/>
      </w:pPr>
      <w:r>
        <w:rPr>
          <w:rFonts w:cs="Times New Roman" w:ascii="Times New Roman" w:hAnsi="Times New Roman"/>
        </w:rPr>
        <w:object w:dxaOrig="4680" w:dyaOrig="1960">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234pt;height:98pt" filled="f" o:ole="">
            <v:imagedata r:id="rId1452" o:title=""/>
          </v:shape>
          <o:OLEObject Type="Embed" ProgID="" ShapeID="ole_rId1451" DrawAspect="Content" ObjectID="_2098454466" r:id="rId1451"/>
        </w:object>
      </w:r>
      <w:r>
        <w:rPr>
          <w:rFonts w:cs="Times New Roman" w:ascii="Times New Roman" w:hAnsi="Times New Roman"/>
        </w:rPr>
        <w:t xml:space="preserve"> </w:t>
      </w:r>
    </w:p>
    <w:p>
      <w:pPr>
        <w:pStyle w:val="Normal"/>
        <w:ind w:right="-329"/>
        <w:rPr/>
      </w:pPr>
      <w:r>
        <w:rPr>
          <w:rFonts w:cs="Times New Roman" w:ascii="Times New Roman" w:hAnsi="Times New Roman"/>
        </w:rPr>
        <w:object w:dxaOrig="2500" w:dyaOrig="620">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125pt;height:31pt" filled="f" o:ole="">
            <v:imagedata r:id="rId1454" o:title=""/>
          </v:shape>
          <o:OLEObject Type="Embed" ProgID="" ShapeID="ole_rId1453" DrawAspect="Content" ObjectID="_1460053756" r:id="rId1453"/>
        </w:object>
      </w:r>
      <w:r>
        <w:rPr>
          <w:rFonts w:cs="Times New Roman" w:ascii="Times New Roman" w:hAnsi="Times New Roman"/>
        </w:rPr>
        <w:t xml:space="preserve"> </w:t>
      </w:r>
      <w:r>
        <w:rPr>
          <w:rFonts w:cs="Times New Roman" w:ascii="Times New Roman" w:hAnsi="Times New Roman"/>
        </w:rPr>
        <w:object w:dxaOrig="2439" w:dyaOrig="40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121.95pt;height:20pt" filled="f" o:ole="">
            <v:imagedata r:id="rId1456" o:title=""/>
          </v:shape>
          <o:OLEObject Type="Embed" ProgID="" ShapeID="ole_rId1455" DrawAspect="Content" ObjectID="_733241121" r:id="rId1455"/>
        </w:object>
      </w:r>
      <w:r>
        <w:rPr>
          <w:rFonts w:cs="Times New Roman" w:ascii="Times New Roman" w:hAnsi="Times New Roman"/>
        </w:rPr>
        <w:t xml:space="preserve"> </w:t>
      </w:r>
    </w:p>
    <w:p>
      <w:pPr>
        <w:pStyle w:val="Normal"/>
        <w:ind w:right="-329"/>
        <w:rPr/>
      </w:pPr>
      <w:r>
        <w:rPr>
          <w:rFonts w:cs="Times New Roman" w:ascii="Times New Roman" w:hAnsi="Times New Roman"/>
        </w:rPr>
        <w:t>Đặt số mol của Fe</w:t>
      </w:r>
      <w:r>
        <w:rPr>
          <w:rFonts w:cs="Times New Roman" w:ascii="Times New Roman" w:hAnsi="Times New Roman"/>
          <w:vertAlign w:val="subscript"/>
        </w:rPr>
        <w:t>3</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 xml:space="preserve"> là a(mol) và số mol CuO là b(mol) </w:t>
      </w:r>
    </w:p>
    <w:p>
      <w:pPr>
        <w:pStyle w:val="Normal"/>
        <w:ind w:right="-329"/>
        <w:rPr/>
      </w:pPr>
      <w:r>
        <w:rPr>
          <w:rFonts w:cs="Times New Roman" w:ascii="Times New Roman" w:hAnsi="Times New Roman"/>
        </w:rPr>
        <w:t>Ta có: Fe</w:t>
      </w:r>
      <w:r>
        <w:rPr>
          <w:rFonts w:cs="Times New Roman" w:ascii="Times New Roman" w:hAnsi="Times New Roman"/>
          <w:vertAlign w:val="subscript"/>
        </w:rPr>
        <w:t>3</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 xml:space="preserve"> + 8HCl → FeCl</w:t>
      </w:r>
      <w:r>
        <w:rPr>
          <w:rFonts w:cs="Times New Roman" w:ascii="Times New Roman" w:hAnsi="Times New Roman"/>
          <w:vertAlign w:val="subscript"/>
        </w:rPr>
        <w:t>2</w:t>
      </w:r>
      <w:r>
        <w:rPr>
          <w:rFonts w:cs="Times New Roman" w:ascii="Times New Roman" w:hAnsi="Times New Roman"/>
        </w:rPr>
        <w:t xml:space="preserve"> +2FeCl</w:t>
      </w:r>
      <w:r>
        <w:rPr>
          <w:rFonts w:cs="Times New Roman" w:ascii="Times New Roman" w:hAnsi="Times New Roman"/>
          <w:vertAlign w:val="subscript"/>
        </w:rPr>
        <w:t>3</w: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8a             a          2a</w:t>
      </w:r>
    </w:p>
    <w:p>
      <w:pPr>
        <w:pStyle w:val="Normal"/>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Cu +2FeCl</w:t>
      </w:r>
      <w:r>
        <w:rPr>
          <w:rFonts w:cs="Times New Roman" w:ascii="Times New Roman" w:hAnsi="Times New Roman"/>
          <w:vertAlign w:val="subscript"/>
        </w:rPr>
        <w:t>3</w:t>
      </w:r>
      <w:r>
        <w:rPr>
          <w:rFonts w:cs="Times New Roman" w:ascii="Times New Roman" w:hAnsi="Times New Roman"/>
        </w:rPr>
        <w:t xml:space="preserve"> → CuCl</w:t>
      </w:r>
      <w:r>
        <w:rPr>
          <w:rFonts w:cs="Times New Roman" w:ascii="Times New Roman" w:hAnsi="Times New Roman"/>
          <w:vertAlign w:val="subscript"/>
        </w:rPr>
        <w:t>2</w:t>
      </w:r>
      <w:r>
        <w:rPr>
          <w:rFonts w:cs="Times New Roman" w:ascii="Times New Roman" w:hAnsi="Times New Roman"/>
        </w:rPr>
        <w:t xml:space="preserve"> + 2FeCl</w:t>
      </w:r>
      <w:r>
        <w:rPr>
          <w:rFonts w:cs="Times New Roman" w:ascii="Times New Roman" w:hAnsi="Times New Roman"/>
          <w:vertAlign w:val="subscript"/>
        </w:rPr>
        <w:t>3</w:t>
      </w:r>
    </w:p>
    <w:p>
      <w:pPr>
        <w:pStyle w:val="Normal"/>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 2a </w:t>
      </w:r>
    </w:p>
    <w:p>
      <w:pPr>
        <w:pStyle w:val="Normal"/>
        <w:ind w:right="-329"/>
        <w:rPr>
          <w:rFonts w:ascii="Times New Roman" w:hAnsi="Times New Roman" w:cs="Times New Roman"/>
        </w:rPr>
      </w:pPr>
      <w:r>
        <w:rPr>
          <w:rFonts w:cs="Times New Roman" w:ascii="Times New Roman" w:hAnsi="Times New Roman"/>
        </w:rPr>
        <w:t xml:space="preserve">Suy ra trong 33,2g hỗn hợp X có </w:t>
      </w:r>
    </w:p>
    <w:p>
      <w:pPr>
        <w:pStyle w:val="Normal"/>
        <w:ind w:right="-329"/>
        <w:rPr/>
      </w:pPr>
      <w:r>
        <w:rPr>
          <w:rFonts w:cs="Times New Roman" w:ascii="Times New Roman" w:hAnsi="Times New Roman"/>
        </w:rPr>
        <w:object w:dxaOrig="2320" w:dyaOrig="400">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116pt;height:20pt" filled="f" o:ole="">
            <v:imagedata r:id="rId1458" o:title=""/>
          </v:shape>
          <o:OLEObject Type="Embed" ProgID="" ShapeID="ole_rId1457" DrawAspect="Content" ObjectID="_100455177" r:id="rId1457"/>
        </w:object>
      </w:r>
      <w:r>
        <w:rPr>
          <w:rFonts w:cs="Times New Roman" w:ascii="Times New Roman" w:hAnsi="Times New Roman"/>
        </w:rPr>
        <w:t xml:space="preserve"> → </w:t>
      </w:r>
      <w:r>
        <w:rPr>
          <w:rFonts w:cs="Times New Roman" w:ascii="Times New Roman" w:hAnsi="Times New Roman"/>
        </w:rPr>
        <w:t>33,2 = 0,1.56+ 232. a +(a + 0,025). 64 + 80b → 296a +80b = 26(1)</w:t>
      </w:r>
    </w:p>
    <w:p>
      <w:pPr>
        <w:pStyle w:val="Normal"/>
        <w:ind w:right="-329"/>
        <w:rPr/>
      </w:pPr>
      <w:r>
        <w:rPr>
          <w:rFonts w:cs="Times New Roman" w:ascii="Times New Roman" w:hAnsi="Times New Roman"/>
        </w:rPr>
        <w:t>Vì khi cho AgNO</w:t>
      </w:r>
      <w:r>
        <w:rPr>
          <w:rFonts w:cs="Times New Roman" w:ascii="Times New Roman" w:hAnsi="Times New Roman"/>
          <w:vertAlign w:val="subscript"/>
        </w:rPr>
        <w:t>3</w:t>
      </w:r>
      <w:r>
        <w:rPr>
          <w:rFonts w:cs="Times New Roman" w:ascii="Times New Roman" w:hAnsi="Times New Roman"/>
        </w:rPr>
        <w:t xml:space="preserve"> dư vào dung dịch Y thấy thoát ra khí NO nên HCl chắc chắn còn dư</w:t>
      </w:r>
    </w:p>
    <w:p>
      <w:pPr>
        <w:pStyle w:val="Normal"/>
        <w:ind w:right="-329"/>
        <w:rPr/>
      </w:pPr>
      <w:r>
        <w:rPr>
          <w:rFonts w:cs="Times New Roman" w:ascii="Times New Roman" w:hAnsi="Times New Roman"/>
        </w:rPr>
        <w:object w:dxaOrig="6720" w:dyaOrig="38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336pt;height:19pt" filled="f" o:ole="">
            <v:imagedata r:id="rId1460" o:title=""/>
          </v:shape>
          <o:OLEObject Type="Embed" ProgID="" ShapeID="ole_rId1459" DrawAspect="Content" ObjectID="_211852033" r:id="rId1459"/>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Ta có: </w:t>
      </w:r>
    </w:p>
    <w:p>
      <w:pPr>
        <w:pStyle w:val="Normal"/>
        <w:ind w:right="-329"/>
        <w:rPr/>
      </w:pPr>
      <w:r>
        <w:rPr>
          <w:rFonts w:cs="Times New Roman" w:ascii="Times New Roman" w:hAnsi="Times New Roman"/>
        </w:rPr>
        <w:t>3Fe</w:t>
      </w:r>
      <w:r>
        <w:rPr>
          <w:rFonts w:cs="Times New Roman" w:ascii="Times New Roman" w:hAnsi="Times New Roman"/>
          <w:vertAlign w:val="superscript"/>
        </w:rPr>
        <w:t>2+</w:t>
      </w:r>
      <w:r>
        <w:rPr>
          <w:rFonts w:cs="Times New Roman" w:ascii="Times New Roman" w:hAnsi="Times New Roman"/>
        </w:rPr>
        <w:t xml:space="preserve"> + 4H</w:t>
      </w:r>
      <w:r>
        <w:rPr>
          <w:rFonts w:cs="Times New Roman" w:ascii="Times New Roman" w:hAnsi="Times New Roman"/>
          <w:vertAlign w:val="superscript"/>
        </w:rPr>
        <w:t>+</w:t>
      </w:r>
      <w:r>
        <w:rPr>
          <w:rFonts w:cs="Times New Roman" w:ascii="Times New Roman" w:hAnsi="Times New Roman"/>
        </w:rPr>
        <w:t xml:space="preserve"> + NO</w:t>
      </w:r>
      <w:r>
        <w:rPr>
          <w:rFonts w:cs="Times New Roman" w:ascii="Times New Roman" w:hAnsi="Times New Roman"/>
          <w:vertAlign w:val="subscript"/>
        </w:rPr>
        <w:t>3</w:t>
      </w:r>
      <w:r>
        <w:rPr>
          <w:rFonts w:cs="Times New Roman" w:ascii="Times New Roman" w:hAnsi="Times New Roman"/>
          <w:vertAlign w:val="superscript"/>
        </w:rPr>
        <w:t xml:space="preserve"> −</w:t>
      </w:r>
      <w:r>
        <w:rPr>
          <w:rFonts w:cs="Times New Roman" w:ascii="Times New Roman" w:hAnsi="Times New Roman"/>
        </w:rPr>
        <w:t xml:space="preserve"> → 3Fe</w:t>
      </w:r>
      <w:r>
        <w:rPr>
          <w:rFonts w:cs="Times New Roman" w:ascii="Times New Roman" w:hAnsi="Times New Roman"/>
          <w:vertAlign w:val="superscript"/>
        </w:rPr>
        <w:t>3+</w:t>
      </w:r>
      <w:r>
        <w:rPr>
          <w:rFonts w:cs="Times New Roman" w:ascii="Times New Roman" w:hAnsi="Times New Roman"/>
        </w:rPr>
        <w:t xml:space="preserve"> +NO + 4H</w:t>
      </w:r>
      <w:r>
        <w:rPr>
          <w:rFonts w:cs="Times New Roman" w:ascii="Times New Roman" w:hAnsi="Times New Roman"/>
          <w:vertAlign w:val="subscript"/>
        </w:rPr>
        <w:t>2</w:t>
      </w:r>
      <w:r>
        <w:rPr>
          <w:rFonts w:cs="Times New Roman" w:ascii="Times New Roman" w:hAnsi="Times New Roman"/>
        </w:rPr>
        <w:t>O (I)</w:t>
      </w:r>
    </w:p>
    <w:p>
      <w:pPr>
        <w:pStyle w:val="Normal"/>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0,075 ← 0,1               ←            0,025</w:t>
      </w:r>
    </w:p>
    <w:p>
      <w:pPr>
        <w:pStyle w:val="Normal"/>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HCl</w:t>
      </w:r>
      <w:r>
        <w:rPr>
          <w:rFonts w:cs="Times New Roman" w:ascii="Times New Roman" w:hAnsi="Times New Roman"/>
        </w:rPr>
        <w:t xml:space="preserve"> dư = 0,1(mol) → 8a+ 2b = 0,7 (2)</w:t>
      </w:r>
    </w:p>
    <w:p>
      <w:pPr>
        <w:pStyle w:val="Normal"/>
        <w:ind w:right="-329"/>
        <w:rPr/>
      </w:pPr>
      <w:r>
        <w:rPr>
          <w:rFonts w:cs="Times New Roman" w:ascii="Times New Roman" w:hAnsi="Times New Roman"/>
        </w:rPr>
        <w:object w:dxaOrig="4440" w:dyaOrig="62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222pt;height:31pt" filled="f" o:ole="">
            <v:imagedata r:id="rId1462" o:title=""/>
          </v:shape>
          <o:OLEObject Type="Embed" ProgID="" ShapeID="ole_rId1461" DrawAspect="Content" ObjectID="_1893438721" r:id="rId1461"/>
        </w:object>
      </w:r>
      <w:r>
        <w:rPr>
          <w:rFonts w:cs="Times New Roman" w:ascii="Times New Roman" w:hAnsi="Times New Roman"/>
        </w:rPr>
        <w:t xml:space="preserve"> </w:t>
      </w:r>
    </w:p>
    <w:p>
      <w:pPr>
        <w:pStyle w:val="Normal"/>
        <w:ind w:right="-329"/>
        <w:rPr/>
      </w:pPr>
      <w:r>
        <w:rPr>
          <w:rFonts w:cs="Times New Roman" w:ascii="Times New Roman" w:hAnsi="Times New Roman"/>
        </w:rPr>
        <w:t xml:space="preserve">Suy ra dung dịch Y gồm </w:t>
      </w:r>
      <w:r>
        <w:rPr>
          <w:rFonts w:cs="Times New Roman" w:ascii="Times New Roman" w:hAnsi="Times New Roman"/>
        </w:rPr>
        <w:object w:dxaOrig="1760" w:dyaOrig="112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88pt;height:56pt" filled="f" o:ole="">
            <v:imagedata r:id="rId1464" o:title=""/>
          </v:shape>
          <o:OLEObject Type="Embed" ProgID="" ShapeID="ole_rId1463" DrawAspect="Content" ObjectID="_169057317" r:id="rId1463"/>
        </w:object>
      </w:r>
      <w:r>
        <w:rPr>
          <w:rFonts w:cs="Times New Roman" w:ascii="Times New Roman" w:hAnsi="Times New Roman"/>
        </w:rPr>
        <w:t xml:space="preserve"> </w:t>
      </w:r>
    </w:p>
    <w:p>
      <w:pPr>
        <w:pStyle w:val="Normal"/>
        <w:ind w:right="-329"/>
        <w:rPr/>
      </w:pPr>
      <w:r>
        <w:rPr>
          <w:rFonts w:cs="Times New Roman" w:ascii="Times New Roman" w:hAnsi="Times New Roman"/>
        </w:rPr>
        <w:t>Từ phương trình (I), ta thấy FeCl</w:t>
      </w:r>
      <w:r>
        <w:rPr>
          <w:rFonts w:cs="Times New Roman" w:ascii="Times New Roman" w:hAnsi="Times New Roman"/>
          <w:vertAlign w:val="subscript"/>
        </w:rPr>
        <w:t>2</w:t>
      </w:r>
      <w:r>
        <w:rPr>
          <w:rFonts w:cs="Times New Roman" w:ascii="Times New Roman" w:hAnsi="Times New Roman"/>
        </w:rPr>
        <w:t xml:space="preserve"> dư 0,275 mol nên ta có thêm phản ứng :</w:t>
      </w:r>
    </w:p>
    <w:p>
      <w:pPr>
        <w:pStyle w:val="Normal"/>
        <w:ind w:right="-329"/>
        <w:rPr/>
      </w:pPr>
      <w:r>
        <w:rPr>
          <w:rFonts w:cs="Times New Roman" w:ascii="Times New Roman" w:hAnsi="Times New Roman"/>
        </w:rPr>
        <w:object w:dxaOrig="2880" w:dyaOrig="36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144pt;height:18pt" filled="f" o:ole="">
            <v:imagedata r:id="rId1466" o:title=""/>
          </v:shape>
          <o:OLEObject Type="Embed" ProgID="" ShapeID="ole_rId1465" DrawAspect="Content" ObjectID="_1259763465" r:id="rId1465"/>
        </w:object>
      </w:r>
      <w:r>
        <w:rPr>
          <w:rFonts w:cs="Times New Roman" w:ascii="Times New Roman" w:hAnsi="Times New Roman"/>
        </w:rPr>
        <w:t xml:space="preserve"> </w:t>
      </w:r>
      <w:r>
        <w:rPr>
          <w:rFonts w:cs="Times New Roman" w:ascii="Times New Roman" w:hAnsi="Times New Roman"/>
        </w:rPr>
        <w:object w:dxaOrig="5500" w:dyaOrig="38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275pt;height:19pt" filled="f" o:ole="">
            <v:imagedata r:id="rId1468" o:title=""/>
          </v:shape>
          <o:OLEObject Type="Embed" ProgID="" ShapeID="ole_rId1467" DrawAspect="Content" ObjectID="_1153894226" r:id="rId1467"/>
        </w:object>
      </w:r>
      <w:r>
        <w:rPr>
          <w:rFonts w:cs="Times New Roman" w:ascii="Times New Roman" w:hAnsi="Times New Roman"/>
        </w:rPr>
        <w:t xml:space="preserve"> </w:t>
      </w:r>
    </w:p>
    <w:p>
      <w:pPr>
        <w:pStyle w:val="Normal"/>
        <w:ind w:right="-329"/>
        <w:rPr/>
      </w:pPr>
      <w:r>
        <w:rPr>
          <w:rFonts w:cs="Times New Roman" w:ascii="Times New Roman" w:hAnsi="Times New Roman"/>
        </w:rPr>
        <w:object w:dxaOrig="4280" w:dyaOrig="40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214pt;height:20pt" filled="f" o:ole="">
            <v:imagedata r:id="rId1470" o:title=""/>
          </v:shape>
          <o:OLEObject Type="Embed" ProgID="" ShapeID="ole_rId1469" DrawAspect="Content" ObjectID="_877580993" r:id="rId1469"/>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Vậy m=173,2 gam.</w:t>
      </w:r>
    </w:p>
    <w:p>
      <w:pPr>
        <w:pStyle w:val="Normal"/>
        <w:ind w:right="-329"/>
        <w:rPr/>
      </w:pPr>
      <w:r>
        <w:rPr>
          <w:rFonts w:cs="Times New Roman" w:ascii="Times New Roman" w:hAnsi="Times New Roman"/>
          <w:b/>
        </w:rPr>
        <w:t>Chú ý:</w:t>
      </w:r>
      <w:r>
        <w:rPr>
          <w:rFonts w:cs="Times New Roman" w:ascii="Times New Roman" w:hAnsi="Times New Roman"/>
        </w:rPr>
        <w:t xml:space="preserve"> Ta thường quên phản ứng 𝐴𝑔</w:t>
      </w:r>
      <w:r>
        <w:rPr>
          <w:rFonts w:cs="Times New Roman" w:ascii="Times New Roman" w:hAnsi="Times New Roman"/>
          <w:vertAlign w:val="superscript"/>
        </w:rPr>
        <w:t>+</w:t>
      </w:r>
      <w:r>
        <w:rPr>
          <w:rFonts w:cs="Times New Roman" w:ascii="Times New Roman" w:hAnsi="Times New Roman"/>
        </w:rPr>
        <w:t xml:space="preserve"> + 𝐹𝑒</w:t>
      </w:r>
      <w:r>
        <w:rPr>
          <w:rFonts w:cs="Times New Roman" w:ascii="Times New Roman" w:hAnsi="Times New Roman"/>
          <w:vertAlign w:val="superscript"/>
        </w:rPr>
        <w:t>2+</w:t>
      </w:r>
      <w:r>
        <w:rPr>
          <w:rFonts w:cs="Times New Roman" w:ascii="Times New Roman" w:hAnsi="Times New Roman"/>
        </w:rPr>
        <w:t xml:space="preserve"> → 𝐹𝑒</w:t>
      </w:r>
      <w:r>
        <w:rPr>
          <w:rFonts w:cs="Times New Roman" w:ascii="Times New Roman" w:hAnsi="Times New Roman"/>
          <w:vertAlign w:val="superscript"/>
        </w:rPr>
        <w:t>3+</w:t>
      </w:r>
      <w:r>
        <w:rPr>
          <w:rFonts w:cs="Times New Roman" w:ascii="Times New Roman" w:hAnsi="Times New Roman"/>
        </w:rPr>
        <w:t xml:space="preserve"> + 𝐴𝑔 nên tính thiếu lượng kết tủa Ag. </w:t>
      </w:r>
    </w:p>
    <w:p>
      <w:pPr>
        <w:pStyle w:val="Normal"/>
        <w:ind w:right="-329"/>
        <w:rPr/>
      </w:pPr>
      <w:r>
        <w:rPr>
          <w:rFonts w:cs="Times New Roman" w:ascii="Times New Roman" w:hAnsi="Times New Roman"/>
          <w:b/>
        </w:rPr>
        <w:t>Câu 28:</w:t>
      </w:r>
      <w:r>
        <w:rPr>
          <w:rFonts w:cs="Times New Roman" w:ascii="Times New Roman" w:hAnsi="Times New Roman"/>
        </w:rPr>
        <w:t xml:space="preserve"> Đáp án </w:t>
      </w:r>
      <w:r>
        <w:rPr>
          <w:rFonts w:cs="Times New Roman" w:ascii="Times New Roman" w:hAnsi="Times New Roman"/>
          <w:b/>
        </w:rPr>
        <w:t>B</w:t>
      </w:r>
    </w:p>
    <w:p>
      <w:pPr>
        <w:pStyle w:val="Normal"/>
        <w:ind w:right="-329"/>
        <w:rPr/>
      </w:pPr>
      <w:r>
        <w:rPr>
          <w:rFonts w:cs="Times New Roman" w:ascii="Times New Roman" w:hAnsi="Times New Roman"/>
        </w:rPr>
        <w:t xml:space="preserve">Phân tích: </w:t>
      </w:r>
      <w:r>
        <w:rPr>
          <w:rFonts w:cs="Times New Roman" w:ascii="Times New Roman" w:hAnsi="Times New Roman"/>
        </w:rPr>
        <w:object w:dxaOrig="1660" w:dyaOrig="639">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83pt;height:31.95pt" filled="f" o:ole="">
            <v:imagedata r:id="rId1472" o:title=""/>
          </v:shape>
          <o:OLEObject Type="Embed" ProgID="" ShapeID="ole_rId1471" DrawAspect="Content" ObjectID="_1647281639" r:id="rId1471"/>
        </w:object>
      </w:r>
      <w:r>
        <w:rPr>
          <w:rFonts w:cs="Times New Roman" w:ascii="Times New Roman" w:hAnsi="Times New Roman"/>
        </w:rPr>
        <w:t xml:space="preserve"> </w:t>
      </w:r>
    </w:p>
    <w:p>
      <w:pPr>
        <w:pStyle w:val="Normal"/>
        <w:ind w:right="-329"/>
        <w:rPr/>
      </w:pPr>
      <w:r>
        <w:rPr>
          <w:rFonts w:cs="Times New Roman" w:ascii="Times New Roman" w:hAnsi="Times New Roman"/>
        </w:rPr>
        <w:object w:dxaOrig="4980" w:dyaOrig="80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249pt;height:40pt" filled="f" o:ole="">
            <v:imagedata r:id="rId1474" o:title=""/>
          </v:shape>
          <o:OLEObject Type="Embed" ProgID="" ShapeID="ole_rId1473" DrawAspect="Content" ObjectID="_1798342158" r:id="rId1473"/>
        </w:object>
      </w:r>
      <w:r>
        <w:rPr>
          <w:rFonts w:cs="Times New Roman" w:ascii="Times New Roman" w:hAnsi="Times New Roman"/>
        </w:rPr>
        <w:t xml:space="preserve"> </w:t>
      </w:r>
    </w:p>
    <w:p>
      <w:pPr>
        <w:pStyle w:val="Normal"/>
        <w:ind w:right="-329"/>
        <w:rPr/>
      </w:pPr>
      <w:r>
        <w:rPr>
          <w:rFonts w:cs="Times New Roman" w:ascii="Times New Roman" w:hAnsi="Times New Roman"/>
        </w:rPr>
        <w:t xml:space="preserve">Đặt </w:t>
      </w:r>
      <w:r>
        <w:rPr>
          <w:rFonts w:cs="Times New Roman" w:ascii="Times New Roman" w:hAnsi="Times New Roman"/>
        </w:rPr>
        <w:object w:dxaOrig="1520" w:dyaOrig="40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76pt;height:20pt" filled="f" o:ole="">
            <v:imagedata r:id="rId1476" o:title=""/>
          </v:shape>
          <o:OLEObject Type="Embed" ProgID="" ShapeID="ole_rId1475" DrawAspect="Content" ObjectID="_541338288" r:id="rId1475"/>
        </w:object>
      </w:r>
      <w:r>
        <w:rPr>
          <w:rFonts w:cs="Times New Roman" w:ascii="Times New Roman" w:hAnsi="Times New Roman"/>
        </w:rPr>
        <w:t xml:space="preserve"> </w:t>
      </w:r>
    </w:p>
    <w:p>
      <w:pPr>
        <w:pStyle w:val="Normal"/>
        <w:ind w:right="-329"/>
        <w:rPr/>
      </w:pPr>
      <w:r>
        <w:rPr>
          <w:rFonts w:cs="Times New Roman" w:ascii="Times New Roman" w:hAnsi="Times New Roman"/>
          <w:lang w:val="fr-FR"/>
        </w:rPr>
        <w:t xml:space="preserve">16,32 gam chất rắn là Cu: </w:t>
      </w:r>
      <w:r>
        <w:rPr>
          <w:rFonts w:cs="Times New Roman" w:ascii="Times New Roman" w:hAnsi="Times New Roman"/>
          <w:lang w:val="fr-FR"/>
        </w:rPr>
        <w:object w:dxaOrig="2520" w:dyaOrig="620">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126pt;height:31pt" filled="f" o:ole="">
            <v:imagedata r:id="rId1478" o:title=""/>
          </v:shape>
          <o:OLEObject Type="Embed" ProgID="" ShapeID="ole_rId1477" DrawAspect="Content" ObjectID="_1064679990" r:id="rId1477"/>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Dung dịch Y chứa 2 chất tan sẽ là CuCl</w:t>
      </w:r>
      <w:r>
        <w:rPr>
          <w:rFonts w:cs="Times New Roman" w:ascii="Times New Roman" w:hAnsi="Times New Roman"/>
          <w:vertAlign w:val="subscript"/>
          <w:lang w:val="fr-FR"/>
        </w:rPr>
        <w:t>2</w:t>
      </w:r>
      <w:r>
        <w:rPr>
          <w:rFonts w:cs="Times New Roman" w:ascii="Times New Roman" w:hAnsi="Times New Roman"/>
          <w:lang w:val="fr-FR"/>
        </w:rPr>
        <w:t xml:space="preserve"> và FeCl</w:t>
      </w:r>
      <w:r>
        <w:rPr>
          <w:rFonts w:cs="Times New Roman" w:ascii="Times New Roman" w:hAnsi="Times New Roman"/>
          <w:vertAlign w:val="subscript"/>
          <w:lang w:val="fr-FR"/>
        </w:rPr>
        <w:t>2</w:t>
      </w:r>
      <w:r>
        <w:rPr>
          <w:rFonts w:cs="Times New Roman" w:ascii="Times New Roman" w:hAnsi="Times New Roman"/>
          <w:lang w:val="fr-FR"/>
        </w:rPr>
        <w:t xml:space="preserve"> ( vì Cu dư nên muối Fe</w:t>
      </w:r>
      <w:r>
        <w:rPr>
          <w:rFonts w:cs="Times New Roman" w:ascii="Times New Roman" w:hAnsi="Times New Roman"/>
          <w:vertAlign w:val="superscript"/>
          <w:lang w:val="fr-FR"/>
        </w:rPr>
        <w:t>3+</w:t>
      </w:r>
      <w:r>
        <w:rPr>
          <w:rFonts w:cs="Times New Roman" w:ascii="Times New Roman" w:hAnsi="Times New Roman"/>
          <w:lang w:val="fr-FR"/>
        </w:rPr>
        <w:t xml:space="preserve"> bị đẩy xuống hết thành muối Fe</w:t>
      </w:r>
      <w:r>
        <w:rPr>
          <w:rFonts w:cs="Times New Roman" w:ascii="Times New Roman" w:hAnsi="Times New Roman"/>
          <w:vertAlign w:val="superscript"/>
          <w:lang w:val="fr-FR"/>
        </w:rPr>
        <w:t>2+</w: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 xml:space="preserve">Ta có : </w:t>
      </w:r>
      <w:r>
        <w:rPr>
          <w:rFonts w:cs="Times New Roman" w:ascii="Times New Roman" w:hAnsi="Times New Roman"/>
          <w:lang w:val="fr-FR"/>
        </w:rPr>
        <w:object w:dxaOrig="4020" w:dyaOrig="36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201pt;height:18pt" filled="f" o:ole="">
            <v:imagedata r:id="rId1480" o:title=""/>
          </v:shape>
          <o:OLEObject Type="Embed" ProgID="" ShapeID="ole_rId1479" DrawAspect="Content" ObjectID="_939344919" r:id="rId1479"/>
        </w:objec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 xml:space="preserve">x                           x             x </w:t>
      </w:r>
    </w:p>
    <w:p>
      <w:pPr>
        <w:pStyle w:val="Normal"/>
        <w:ind w:right="-329"/>
        <w:rPr/>
      </w:pPr>
      <w:r>
        <w:rPr>
          <w:rFonts w:cs="Times New Roman" w:ascii="Times New Roman" w:hAnsi="Times New Roman"/>
          <w:lang w:val="fr-FR"/>
        </w:rPr>
        <w:t xml:space="preserve">          </w:t>
      </w:r>
      <w:r>
        <w:rPr>
          <w:rFonts w:cs="Times New Roman" w:ascii="Times New Roman" w:hAnsi="Times New Roman"/>
          <w:lang w:val="fr-FR"/>
        </w:rPr>
        <w:t>Cu+ 2FeCl</w:t>
      </w:r>
      <w:r>
        <w:rPr>
          <w:rFonts w:cs="Times New Roman" w:ascii="Times New Roman" w:hAnsi="Times New Roman"/>
          <w:vertAlign w:val="subscript"/>
          <w:lang w:val="fr-FR"/>
        </w:rPr>
        <w:t>3</w:t>
      </w:r>
      <w:r>
        <w:rPr>
          <w:rFonts w:cs="Times New Roman" w:ascii="Times New Roman" w:hAnsi="Times New Roman"/>
          <w:lang w:val="fr-FR"/>
        </w:rPr>
        <w:t xml:space="preserve"> → CuCl</w:t>
      </w:r>
      <w:r>
        <w:rPr>
          <w:rFonts w:cs="Times New Roman" w:ascii="Times New Roman" w:hAnsi="Times New Roman"/>
          <w:vertAlign w:val="subscript"/>
          <w:lang w:val="fr-FR"/>
        </w:rPr>
        <w:t>2</w:t>
      </w:r>
      <w:r>
        <w:rPr>
          <w:rFonts w:cs="Times New Roman" w:ascii="Times New Roman" w:hAnsi="Times New Roman"/>
          <w:lang w:val="fr-FR"/>
        </w:rPr>
        <w:t>+2FeCl</w:t>
      </w:r>
      <w:r>
        <w:rPr>
          <w:rFonts w:cs="Times New Roman" w:ascii="Times New Roman" w:hAnsi="Times New Roman"/>
          <w:vertAlign w:val="subscript"/>
          <w:lang w:val="fr-FR"/>
        </w:rPr>
        <w:t>2</w: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x        2x             x           2x</w:t>
      </w:r>
    </w:p>
    <w:p>
      <w:pPr>
        <w:pStyle w:val="Normal"/>
        <w:ind w:right="-329"/>
        <w:rPr/>
      </w:pPr>
      <w:r>
        <w:rPr>
          <w:rFonts w:cs="Times New Roman" w:ascii="Times New Roman" w:hAnsi="Times New Roman"/>
        </w:rPr>
        <w:object w:dxaOrig="5600" w:dyaOrig="40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280pt;height:20pt" filled="f" o:ole="">
            <v:imagedata r:id="rId1482" o:title=""/>
          </v:shape>
          <o:OLEObject Type="Embed" ProgID="" ShapeID="ole_rId1481" DrawAspect="Content" ObjectID="_771508578" r:id="rId1481"/>
        </w:object>
      </w:r>
      <w:r>
        <w:rPr>
          <w:rFonts w:cs="Times New Roman" w:ascii="Times New Roman" w:hAnsi="Times New Roman"/>
          <w:lang w:val="fr-FR"/>
        </w:rPr>
        <w:t xml:space="preserve"> </w:t>
      </w:r>
    </w:p>
    <w:p>
      <w:pPr>
        <w:pStyle w:val="Normal"/>
        <w:ind w:right="-329"/>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Dung dịch Y gồm: </w:t>
      </w:r>
    </w:p>
    <w:p>
      <w:pPr>
        <w:pStyle w:val="Normal"/>
        <w:ind w:right="-329"/>
        <w:rPr/>
      </w:pPr>
      <w:r>
        <w:rPr>
          <w:rFonts w:cs="Times New Roman" w:ascii="Times New Roman" w:hAnsi="Times New Roman"/>
        </w:rPr>
        <w:object w:dxaOrig="4920" w:dyaOrig="38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246pt;height:19pt" filled="f" o:ole="">
            <v:imagedata r:id="rId1484" o:title=""/>
          </v:shape>
          <o:OLEObject Type="Embed" ProgID="" ShapeID="ole_rId1483" DrawAspect="Content" ObjectID="_1880069140" r:id="rId1483"/>
        </w:object>
      </w:r>
      <w:r>
        <w:rPr>
          <w:rFonts w:cs="Times New Roman" w:ascii="Times New Roman" w:hAnsi="Times New Roman"/>
        </w:rPr>
        <w:t xml:space="preserve"> </w:t>
      </w:r>
    </w:p>
    <w:p>
      <w:pPr>
        <w:pStyle w:val="Normal"/>
        <w:ind w:right="-329"/>
        <w:rPr/>
      </w:pPr>
      <w:r>
        <w:rPr>
          <w:rFonts w:cs="Times New Roman" w:ascii="Times New Roman" w:hAnsi="Times New Roman"/>
        </w:rPr>
        <w:object w:dxaOrig="7760" w:dyaOrig="380">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388pt;height:19pt" filled="f" o:ole="">
            <v:imagedata r:id="rId1486" o:title=""/>
          </v:shape>
          <o:OLEObject Type="Embed" ProgID="" ShapeID="ole_rId1485" DrawAspect="Content" ObjectID="_1701145076" r:id="rId1485"/>
        </w:object>
      </w:r>
      <w:r>
        <w:rPr>
          <w:rFonts w:cs="Times New Roman" w:ascii="Times New Roman" w:hAnsi="Times New Roman"/>
        </w:rPr>
        <w:t xml:space="preserve"> </w:t>
      </w:r>
    </w:p>
    <w:p>
      <w:pPr>
        <w:pStyle w:val="Normal"/>
        <w:ind w:right="-329"/>
        <w:rPr/>
      </w:pPr>
      <w:r>
        <w:rPr>
          <w:rFonts w:cs="Times New Roman" w:ascii="Times New Roman" w:hAnsi="Times New Roman"/>
        </w:rPr>
        <w:object w:dxaOrig="7600" w:dyaOrig="400">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380pt;height:20pt" filled="f" o:ole="">
            <v:imagedata r:id="rId1488" o:title=""/>
          </v:shape>
          <o:OLEObject Type="Embed" ProgID="" ShapeID="ole_rId1487" DrawAspect="Content" ObjectID="_214560828" r:id="rId1487"/>
        </w:object>
      </w:r>
      <w:r>
        <w:rPr>
          <w:rFonts w:cs="Times New Roman" w:ascii="Times New Roman" w:hAnsi="Times New Roman"/>
        </w:rPr>
        <w:t xml:space="preserve"> </w:t>
      </w:r>
    </w:p>
    <w:p>
      <w:pPr>
        <w:pStyle w:val="Normal"/>
        <w:ind w:right="-329"/>
        <w:rPr/>
      </w:pPr>
      <w:r>
        <w:rPr>
          <w:rFonts w:cs="Times New Roman" w:ascii="Times New Roman" w:hAnsi="Times New Roman"/>
        </w:rPr>
        <w:t xml:space="preserve">Vậy </w:t>
      </w:r>
      <w:r>
        <w:rPr>
          <w:rFonts w:cs="Times New Roman" w:ascii="Times New Roman" w:hAnsi="Times New Roman"/>
        </w:rPr>
        <w:object w:dxaOrig="3320" w:dyaOrig="40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166pt;height:20pt" filled="f" o:ole="">
            <v:imagedata r:id="rId1490" o:title=""/>
          </v:shape>
          <o:OLEObject Type="Embed" ProgID="" ShapeID="ole_rId1489" DrawAspect="Content" ObjectID="_206536739" r:id="rId1489"/>
        </w:object>
      </w:r>
      <w:r>
        <w:rPr>
          <w:rFonts w:cs="Times New Roman" w:ascii="Times New Roman" w:hAnsi="Times New Roman"/>
        </w:rPr>
        <w:t xml:space="preserve"> </w:t>
      </w:r>
    </w:p>
    <w:p>
      <w:pPr>
        <w:pStyle w:val="Normal"/>
        <w:ind w:right="-329"/>
        <w:rPr/>
      </w:pPr>
      <w:r>
        <w:rPr>
          <w:rFonts w:cs="Times New Roman" w:ascii="Times New Roman" w:hAnsi="Times New Roman"/>
          <w:b/>
        </w:rPr>
        <w:t>Chú ý:</w:t>
      </w:r>
      <w:r>
        <w:rPr>
          <w:rFonts w:cs="Times New Roman" w:ascii="Times New Roman" w:hAnsi="Times New Roman"/>
        </w:rPr>
        <w:t xml:space="preserve"> Ta thường quên phản ứng 𝐴𝑔</w:t>
      </w:r>
      <w:r>
        <w:rPr>
          <w:rFonts w:cs="Times New Roman" w:ascii="Times New Roman" w:hAnsi="Times New Roman"/>
          <w:vertAlign w:val="superscript"/>
        </w:rPr>
        <w:t>+</w:t>
      </w:r>
      <w:r>
        <w:rPr>
          <w:rFonts w:cs="Times New Roman" w:ascii="Times New Roman" w:hAnsi="Times New Roman"/>
        </w:rPr>
        <w:t xml:space="preserve"> + 𝐹𝑒</w:t>
      </w:r>
      <w:r>
        <w:rPr>
          <w:rFonts w:cs="Times New Roman" w:ascii="Times New Roman" w:hAnsi="Times New Roman"/>
          <w:vertAlign w:val="superscript"/>
        </w:rPr>
        <w:t>2+</w:t>
      </w:r>
      <w:r>
        <w:rPr>
          <w:rFonts w:cs="Times New Roman" w:ascii="Times New Roman" w:hAnsi="Times New Roman"/>
        </w:rPr>
        <w:t xml:space="preserve"> → 𝐹𝑒</w:t>
      </w:r>
      <w:r>
        <w:rPr>
          <w:rFonts w:cs="Times New Roman" w:ascii="Times New Roman" w:hAnsi="Times New Roman"/>
          <w:vertAlign w:val="superscript"/>
        </w:rPr>
        <w:t>3+</w:t>
      </w:r>
      <w:r>
        <w:rPr>
          <w:rFonts w:cs="Times New Roman" w:ascii="Times New Roman" w:hAnsi="Times New Roman"/>
        </w:rPr>
        <w:t xml:space="preserve"> + 𝐴𝑔 nên tính thiếu lượng kết tủa Ag. </w:t>
      </w:r>
    </w:p>
    <w:p>
      <w:pPr>
        <w:pStyle w:val="Normal"/>
        <w:ind w:right="-329"/>
        <w:rPr/>
      </w:pPr>
      <w:r>
        <w:rPr>
          <w:rFonts w:cs="Times New Roman" w:ascii="Times New Roman" w:hAnsi="Times New Roman"/>
          <w:b/>
          <w:lang w:val="fr-FR"/>
        </w:rPr>
        <w:t>Câu 29:</w:t>
      </w:r>
      <w:r>
        <w:rPr>
          <w:rFonts w:cs="Times New Roman" w:ascii="Times New Roman" w:hAnsi="Times New Roman"/>
          <w:lang w:val="fr-FR"/>
        </w:rPr>
        <w:t xml:space="preserve"> Đáp án </w:t>
      </w:r>
      <w:r>
        <w:rPr>
          <w:rFonts w:cs="Times New Roman" w:ascii="Times New Roman" w:hAnsi="Times New Roman"/>
          <w:b/>
          <w:lang w:val="fr-FR"/>
        </w:rPr>
        <w:t>D</w:t>
      </w:r>
      <w:r>
        <w:rPr>
          <w:rFonts w:cs="Times New Roman" w:ascii="Times New Roman" w:hAnsi="Times New Roman"/>
          <w:lang w:val="fr-FR"/>
        </w:rPr>
        <w:t xml:space="preserve"> </w:t>
      </w:r>
    </w:p>
    <w:p>
      <w:pPr>
        <w:pStyle w:val="Normal"/>
        <w:ind w:right="-329"/>
        <w:rPr/>
      </w:pPr>
      <w:r>
        <w:rPr>
          <w:rFonts w:cs="Times New Roman" w:ascii="Times New Roman" w:hAnsi="Times New Roman"/>
          <w:b/>
          <w:lang w:val="fr-FR"/>
        </w:rPr>
        <w:t>Phân tích:</w:t>
      </w:r>
      <w:r>
        <w:rPr>
          <w:rFonts w:cs="Times New Roman" w:ascii="Times New Roman" w:hAnsi="Times New Roman"/>
          <w:lang w:val="fr-FR"/>
        </w:rPr>
        <w:t xml:space="preserve"> (2) sai vì các amin là chất khí ở điều kiện thường chỉ gồm metylamin, đimetylamin, trimetylamin và etylamin </w:t>
      </w:r>
    </w:p>
    <w:p>
      <w:pPr>
        <w:pStyle w:val="Normal"/>
        <w:ind w:right="-329"/>
        <w:rPr>
          <w:rFonts w:ascii="Times New Roman" w:hAnsi="Times New Roman" w:cs="Times New Roman"/>
          <w:lang w:val="fr-FR"/>
        </w:rPr>
      </w:pPr>
      <w:r>
        <w:rPr>
          <w:rFonts w:cs="Times New Roman" w:ascii="Times New Roman" w:hAnsi="Times New Roman"/>
          <w:lang w:val="fr-FR"/>
        </w:rPr>
        <w:t>(3) sai vì trong phân tử đipeptit mạch hở có chứa một liên kết peptit.</w:t>
      </w:r>
    </w:p>
    <w:p>
      <w:pPr>
        <w:pStyle w:val="Normal"/>
        <w:ind w:right="-329"/>
        <w:rPr/>
      </w:pPr>
      <w:r>
        <w:rPr>
          <w:rFonts w:cs="Times New Roman" w:ascii="Times New Roman" w:hAnsi="Times New Roman"/>
          <w:b/>
          <w:lang w:val="fr-FR"/>
        </w:rPr>
        <w:t>Câu 30:</w:t>
      </w:r>
      <w:r>
        <w:rPr>
          <w:rFonts w:cs="Times New Roman" w:ascii="Times New Roman" w:hAnsi="Times New Roman"/>
          <w:lang w:val="fr-FR"/>
        </w:rPr>
        <w:t xml:space="preserve"> Đáp án </w:t>
      </w:r>
      <w:r>
        <w:rPr>
          <w:rFonts w:cs="Times New Roman" w:ascii="Times New Roman" w:hAnsi="Times New Roman"/>
          <w:b/>
          <w:lang w:val="fr-FR"/>
        </w:rPr>
        <w:t>C</w:t>
      </w:r>
    </w:p>
    <w:p>
      <w:pPr>
        <w:pStyle w:val="Normal"/>
        <w:ind w:right="-329"/>
        <w:rPr/>
      </w:pPr>
      <w:r>
        <w:rPr>
          <w:rFonts w:cs="Times New Roman" w:ascii="Times New Roman" w:hAnsi="Times New Roman"/>
          <w:lang w:val="fr-FR"/>
        </w:rPr>
        <w:t xml:space="preserve">Phân tích: Đặt công thức trung bình của amino axit tạo nên peptit X là </w:t>
      </w:r>
      <w:r>
        <w:rPr>
          <w:rFonts w:cs="Times New Roman" w:ascii="Times New Roman" w:hAnsi="Times New Roman"/>
          <w:lang w:val="fr-FR"/>
        </w:rPr>
        <w:object w:dxaOrig="1219" w:dyaOrig="38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60.95pt;height:19pt" filled="f" o:ole="">
            <v:imagedata r:id="rId1492" o:title=""/>
          </v:shape>
          <o:OLEObject Type="Embed" ProgID="" ShapeID="ole_rId1491" DrawAspect="Content" ObjectID="_1473764520" r:id="rId1491"/>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 xml:space="preserve">→ </w:t>
      </w:r>
      <w:r>
        <w:rPr>
          <w:rFonts w:cs="Times New Roman" w:ascii="Times New Roman" w:hAnsi="Times New Roman"/>
          <w:lang w:val="fr-FR"/>
        </w:rPr>
        <w:t xml:space="preserve">Công thức của tetrapeptit X là ∶ </w:t>
      </w:r>
      <w:r>
        <w:rPr>
          <w:rFonts w:cs="Times New Roman" w:ascii="Times New Roman" w:hAnsi="Times New Roman"/>
          <w:lang w:val="fr-FR"/>
        </w:rPr>
        <w:object w:dxaOrig="3480" w:dyaOrig="40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174pt;height:20pt" filled="f" o:ole="">
            <v:imagedata r:id="rId1494" o:title=""/>
          </v:shape>
          <o:OLEObject Type="Embed" ProgID="" ShapeID="ole_rId1493" DrawAspect="Content" ObjectID="_12966493" r:id="rId1493"/>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 xml:space="preserve">Ta có </w:t>
      </w:r>
      <w:r>
        <w:rPr>
          <w:rFonts w:cs="Times New Roman" w:ascii="Times New Roman" w:hAnsi="Times New Roman"/>
          <w:lang w:val="fr-FR"/>
        </w:rPr>
        <w:object w:dxaOrig="3500" w:dyaOrig="62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175pt;height:31pt" filled="f" o:ole="">
            <v:imagedata r:id="rId1496" o:title=""/>
          </v:shape>
          <o:OLEObject Type="Embed" ProgID="" ShapeID="ole_rId1495" DrawAspect="Content" ObjectID="_588210840" r:id="rId1495"/>
        </w:objec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lang w:val="fr-FR"/>
        </w:rPr>
        <w:t xml:space="preserve">Giống với phản ứng đốt cháy ancol bằng CuO, ta có: </w:t>
      </w:r>
    </w:p>
    <w:p>
      <w:pPr>
        <w:pStyle w:val="Normal"/>
        <w:ind w:right="-329"/>
        <w:rPr/>
      </w:pPr>
      <w:r>
        <w:rPr>
          <w:rFonts w:cs="Times New Roman" w:ascii="Times New Roman" w:hAnsi="Times New Roman"/>
          <w:lang w:val="fr-FR"/>
        </w:rPr>
        <w:object w:dxaOrig="6240" w:dyaOrig="480">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312pt;height:24pt" filled="f" o:ole="">
            <v:imagedata r:id="rId1498" o:title=""/>
          </v:shape>
          <o:OLEObject Type="Embed" ProgID="" ShapeID="ole_rId1497" DrawAspect="Content" ObjectID="_318939435" r:id="rId1497"/>
        </w:objec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0,01                            4n̅. 0,01    (4n̅−1).0,01</w:t>
      </w:r>
    </w:p>
    <w:p>
      <w:pPr>
        <w:pStyle w:val="Normal"/>
        <w:ind w:right="-329"/>
        <w:rPr/>
      </w:pPr>
      <w:r>
        <w:rPr>
          <w:rFonts w:cs="Times New Roman" w:ascii="Times New Roman" w:hAnsi="Times New Roman"/>
          <w:lang w:val="fr-FR"/>
        </w:rPr>
        <w:t xml:space="preserve">Khối lượng CuO giảm chính là khối lượng O trong CuO→ </w:t>
      </w:r>
      <w:r>
        <w:rPr>
          <w:rFonts w:cs="Times New Roman" w:ascii="Times New Roman" w:hAnsi="Times New Roman"/>
        </w:rPr>
        <w:object w:dxaOrig="2780" w:dyaOrig="62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139pt;height:31pt" filled="f" o:ole="">
            <v:imagedata r:id="rId1500" o:title=""/>
          </v:shape>
          <o:OLEObject Type="Embed" ProgID="" ShapeID="ole_rId1499" DrawAspect="Content" ObjectID="_1997427166" r:id="rId1499"/>
        </w:object>
      </w:r>
      <w:r>
        <w:rPr>
          <w:rFonts w:cs="Times New Roman" w:ascii="Times New Roman" w:hAnsi="Times New Roman"/>
          <w:lang w:val="fr-FR"/>
        </w:rPr>
        <w:t xml:space="preserve"> </w:t>
      </w:r>
    </w:p>
    <w:p>
      <w:pPr>
        <w:pStyle w:val="Normal"/>
        <w:ind w:right="-329"/>
        <w:rPr>
          <w:rFonts w:ascii="Times New Roman" w:hAnsi="Times New Roman" w:cs="Times New Roman"/>
        </w:rPr>
      </w:pPr>
      <w:r>
        <w:rPr>
          <w:rFonts w:cs="Times New Roman" w:ascii="Times New Roman" w:hAnsi="Times New Roman"/>
        </w:rPr>
        <w:t>Bảo toàn nguyên tố O cho phương trình (I), ta có :</w:t>
      </w:r>
    </w:p>
    <w:p>
      <w:pPr>
        <w:pStyle w:val="Normal"/>
        <w:tabs>
          <w:tab w:val="clear" w:pos="720"/>
          <w:tab w:val="left" w:pos="1277" w:leader="none"/>
        </w:tabs>
        <w:ind w:right="-329"/>
        <w:rPr/>
      </w:pPr>
      <w:r>
        <w:rPr>
          <w:rFonts w:cs="Times New Roman" w:ascii="Times New Roman" w:hAnsi="Times New Roman"/>
        </w:rPr>
        <w:t>5n</w:t>
      </w:r>
      <w:r>
        <w:rPr>
          <w:rFonts w:cs="Times New Roman" w:ascii="Times New Roman" w:hAnsi="Times New Roman"/>
          <w:vertAlign w:val="subscript"/>
        </w:rPr>
        <w:t>X</w:t>
      </w:r>
      <w:r>
        <w:rPr>
          <w:rFonts w:cs="Times New Roman" w:ascii="Times New Roman" w:hAnsi="Times New Roman"/>
        </w:rPr>
        <w:t xml:space="preserve"> + n</w:t>
      </w:r>
      <w:r>
        <w:rPr>
          <w:rFonts w:cs="Times New Roman" w:ascii="Times New Roman" w:hAnsi="Times New Roman"/>
          <w:vertAlign w:val="subscript"/>
        </w:rPr>
        <w:t>CuO</w:t>
      </w:r>
      <w:r>
        <w:rPr>
          <w:rFonts w:cs="Times New Roman" w:ascii="Times New Roman" w:hAnsi="Times New Roman"/>
        </w:rPr>
        <w:t xml:space="preserve"> = 2n</w:t>
      </w:r>
      <w:r>
        <w:rPr>
          <w:rFonts w:cs="Times New Roman" w:ascii="Times New Roman" w:hAnsi="Times New Roman"/>
          <w:vertAlign w:val="subscript"/>
        </w:rPr>
        <w:t>CO2</w:t>
      </w:r>
      <w:r>
        <w:rPr>
          <w:rFonts w:cs="Times New Roman" w:ascii="Times New Roman" w:hAnsi="Times New Roman"/>
        </w:rPr>
        <w:t xml:space="preserve"> + n</w:t>
      </w:r>
      <w:r>
        <w:rPr>
          <w:rFonts w:cs="Times New Roman" w:ascii="Times New Roman" w:hAnsi="Times New Roman"/>
          <w:vertAlign w:val="subscript"/>
        </w:rPr>
        <w:t>H2O</w:t>
      </w:r>
      <w:r>
        <w:rPr>
          <w:rFonts w:cs="Times New Roman" w:ascii="Times New Roman" w:hAnsi="Times New Roman"/>
        </w:rPr>
        <w:t xml:space="preserve"> ⇔ 5.0,01 +0,24 = 8n̅. 0,01 + (4n̅ −1). 0,01 ⟶ n̅ = 2,5 </w:t>
      </w:r>
    </w:p>
    <w:p>
      <w:pPr>
        <w:pStyle w:val="Normal"/>
        <w:tabs>
          <w:tab w:val="clear" w:pos="720"/>
          <w:tab w:val="left" w:pos="1277" w:leader="none"/>
        </w:tabs>
        <w:ind w:right="-329"/>
        <w:rPr>
          <w:rFonts w:ascii="Times New Roman" w:hAnsi="Times New Roman" w:cs="Times New Roman"/>
        </w:rPr>
      </w:pPr>
      <w:r>
        <w:rPr>
          <w:rFonts w:cs="Times New Roman" w:ascii="Times New Roman" w:hAnsi="Times New Roman"/>
        </w:rPr>
        <w:t>Suy ra X có công thức là : C</w:t>
      </w:r>
      <w:r>
        <w:rPr>
          <w:rFonts w:cs="Times New Roman" w:ascii="Times New Roman" w:hAnsi="Times New Roman"/>
          <w:vertAlign w:val="subscript"/>
        </w:rPr>
        <w:t>10</w:t>
      </w:r>
      <w:r>
        <w:rPr>
          <w:rFonts w:cs="Times New Roman" w:ascii="Times New Roman" w:hAnsi="Times New Roman"/>
        </w:rPr>
        <w:t>H</w:t>
      </w:r>
      <w:r>
        <w:rPr>
          <w:rFonts w:cs="Times New Roman" w:ascii="Times New Roman" w:hAnsi="Times New Roman"/>
          <w:vertAlign w:val="subscript"/>
        </w:rPr>
        <w:t>18</w:t>
      </w:r>
      <w:r>
        <w:rPr>
          <w:rFonts w:cs="Times New Roman" w:ascii="Times New Roman" w:hAnsi="Times New Roman"/>
        </w:rPr>
        <w:t>N</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5</w:t>
      </w:r>
    </w:p>
    <w:p>
      <w:pPr>
        <w:pStyle w:val="Normal"/>
        <w:tabs>
          <w:tab w:val="clear" w:pos="720"/>
          <w:tab w:val="left" w:pos="1277" w:leader="none"/>
        </w:tabs>
        <w:ind w:right="-329"/>
        <w:rPr/>
      </w:pPr>
      <w:r>
        <w:rPr>
          <w:rFonts w:cs="Times New Roman" w:ascii="Times New Roman" w:hAnsi="Times New Roman"/>
        </w:rPr>
        <w:t>Ta có : C</w:t>
      </w:r>
      <w:r>
        <w:rPr>
          <w:rFonts w:cs="Times New Roman" w:ascii="Times New Roman" w:hAnsi="Times New Roman"/>
          <w:vertAlign w:val="subscript"/>
        </w:rPr>
        <w:t>10</w:t>
      </w:r>
      <w:r>
        <w:rPr>
          <w:rFonts w:cs="Times New Roman" w:ascii="Times New Roman" w:hAnsi="Times New Roman"/>
        </w:rPr>
        <w:t>H</w:t>
      </w:r>
      <w:r>
        <w:rPr>
          <w:rFonts w:cs="Times New Roman" w:ascii="Times New Roman" w:hAnsi="Times New Roman"/>
          <w:vertAlign w:val="subscript"/>
        </w:rPr>
        <w:t>18</w:t>
      </w:r>
      <w:r>
        <w:rPr>
          <w:rFonts w:cs="Times New Roman" w:ascii="Times New Roman" w:hAnsi="Times New Roman"/>
        </w:rPr>
        <w:t>N</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5</w:t>
      </w:r>
      <w:r>
        <w:rPr>
          <w:rFonts w:cs="Times New Roman" w:ascii="Times New Roman" w:hAnsi="Times New Roman"/>
        </w:rPr>
        <w:t xml:space="preserve"> +4HCl +3H</w:t>
      </w:r>
      <w:r>
        <w:rPr>
          <w:rFonts w:cs="Times New Roman" w:ascii="Times New Roman" w:hAnsi="Times New Roman"/>
          <w:vertAlign w:val="subscript"/>
        </w:rPr>
        <w:t>2</w:t>
      </w:r>
      <w:r>
        <w:rPr>
          <w:rFonts w:cs="Times New Roman" w:ascii="Times New Roman" w:hAnsi="Times New Roman"/>
        </w:rPr>
        <w:t xml:space="preserve">O ⟶Muối </w:t>
      </w:r>
    </w:p>
    <w:p>
      <w:pPr>
        <w:pStyle w:val="Normal"/>
        <w:tabs>
          <w:tab w:val="clear" w:pos="720"/>
          <w:tab w:val="left" w:pos="1277" w:leader="none"/>
        </w:tabs>
        <w:ind w:right="-329"/>
        <w:rPr>
          <w:rFonts w:ascii="Times New Roman" w:hAnsi="Times New Roman" w:cs="Times New Roman"/>
        </w:rPr>
      </w:pPr>
      <w:r>
        <w:rPr>
          <w:rFonts w:cs="Times New Roman" w:ascii="Times New Roman" w:hAnsi="Times New Roman"/>
        </w:rPr>
        <w:t xml:space="preserve">Bảo toàn khối lượng, ta có : </w:t>
      </w:r>
    </w:p>
    <w:p>
      <w:pPr>
        <w:pStyle w:val="Normal"/>
        <w:tabs>
          <w:tab w:val="clear" w:pos="720"/>
          <w:tab w:val="left" w:pos="1277" w:leader="none"/>
        </w:tabs>
        <w:ind w:right="-329"/>
        <w:rPr/>
      </w:pPr>
      <w:r>
        <w:rPr>
          <w:rFonts w:cs="Times New Roman" w:ascii="Times New Roman" w:hAnsi="Times New Roman"/>
        </w:rPr>
        <w:t>m</w:t>
      </w:r>
      <w:r>
        <w:rPr>
          <w:rFonts w:cs="Times New Roman" w:ascii="Times New Roman" w:hAnsi="Times New Roman"/>
          <w:vertAlign w:val="subscript"/>
        </w:rPr>
        <w:t>muối</w:t>
      </w:r>
      <w:r>
        <w:rPr>
          <w:rFonts w:cs="Times New Roman" w:ascii="Times New Roman" w:hAnsi="Times New Roman"/>
        </w:rPr>
        <w:t xml:space="preserve"> = m</w:t>
      </w:r>
      <w:r>
        <w:rPr>
          <w:rFonts w:cs="Times New Roman" w:ascii="Times New Roman" w:hAnsi="Times New Roman"/>
          <w:vertAlign w:val="subscript"/>
        </w:rPr>
        <w:t>X</w:t>
      </w:r>
      <w:r>
        <w:rPr>
          <w:rFonts w:cs="Times New Roman" w:ascii="Times New Roman" w:hAnsi="Times New Roman"/>
        </w:rPr>
        <w:t xml:space="preserve"> + m</w:t>
      </w:r>
      <w:r>
        <w:rPr>
          <w:rFonts w:cs="Times New Roman" w:ascii="Times New Roman" w:hAnsi="Times New Roman"/>
          <w:vertAlign w:val="subscript"/>
        </w:rPr>
        <w:t>HCl</w:t>
      </w:r>
      <w:r>
        <w:rPr>
          <w:rFonts w:cs="Times New Roman" w:ascii="Times New Roman" w:hAnsi="Times New Roman"/>
        </w:rPr>
        <w:t xml:space="preserve"> + m</w:t>
      </w:r>
      <w:r>
        <w:rPr>
          <w:rFonts w:cs="Times New Roman" w:ascii="Times New Roman" w:hAnsi="Times New Roman"/>
          <w:vertAlign w:val="subscript"/>
        </w:rPr>
        <w:t xml:space="preserve">H2O </w:t>
      </w:r>
      <w:r>
        <w:rPr>
          <w:rFonts w:cs="Times New Roman" w:ascii="Times New Roman" w:hAnsi="Times New Roman"/>
        </w:rPr>
        <w:t>= n</w:t>
      </w:r>
      <w:r>
        <w:rPr>
          <w:rFonts w:cs="Times New Roman" w:ascii="Times New Roman" w:hAnsi="Times New Roman"/>
          <w:vertAlign w:val="subscript"/>
        </w:rPr>
        <w:t>X</w:t>
      </w:r>
      <w:r>
        <w:rPr>
          <w:rFonts w:cs="Times New Roman" w:ascii="Times New Roman" w:hAnsi="Times New Roman"/>
        </w:rPr>
        <w:t>.284 + 4n</w:t>
      </w:r>
      <w:r>
        <w:rPr>
          <w:rFonts w:cs="Times New Roman" w:ascii="Times New Roman" w:hAnsi="Times New Roman"/>
          <w:vertAlign w:val="subscript"/>
        </w:rPr>
        <w:t>X</w:t>
      </w:r>
      <w:r>
        <w:rPr>
          <w:rFonts w:cs="Times New Roman" w:ascii="Times New Roman" w:hAnsi="Times New Roman"/>
        </w:rPr>
        <w:t>.36,5+3n</w:t>
      </w:r>
      <w:r>
        <w:rPr>
          <w:rFonts w:cs="Times New Roman" w:ascii="Times New Roman" w:hAnsi="Times New Roman"/>
          <w:vertAlign w:val="subscript"/>
        </w:rPr>
        <w:t>X</w:t>
      </w:r>
      <w:r>
        <w:rPr>
          <w:rFonts w:cs="Times New Roman" w:ascii="Times New Roman" w:hAnsi="Times New Roman"/>
        </w:rPr>
        <w:t xml:space="preserve">. 18= 0,01.484 = 4,84 (gam) </w:t>
      </w:r>
    </w:p>
    <w:p>
      <w:pPr>
        <w:pStyle w:val="Normal"/>
        <w:tabs>
          <w:tab w:val="clear" w:pos="720"/>
          <w:tab w:val="left" w:pos="1277" w:leader="none"/>
        </w:tabs>
        <w:ind w:right="-329"/>
        <w:rPr/>
      </w:pPr>
      <w:r>
        <w:rPr>
          <w:rFonts w:cs="Times New Roman" w:ascii="Times New Roman" w:hAnsi="Times New Roman"/>
          <w:b/>
        </w:rPr>
        <w:t>Chú ý :</w:t>
      </w:r>
      <w:r>
        <w:rPr>
          <w:rFonts w:cs="Times New Roman" w:ascii="Times New Roman" w:hAnsi="Times New Roman"/>
        </w:rPr>
        <w:t xml:space="preserve"> Để làm các bài tập về peptit ta thường đặt công thức chung của chúng. Với các phản ứng cho peptit tác dụng với HCl, ta áp dụng phương pháp bảo toàn khối lượng theo phương trình : Peptit X(có n liên kết peptit) + (n+1)HCl + nH</w:t>
      </w:r>
      <w:r>
        <w:rPr>
          <w:rFonts w:cs="Times New Roman" w:ascii="Times New Roman" w:hAnsi="Times New Roman"/>
          <w:vertAlign w:val="subscript"/>
        </w:rPr>
        <w:t>2</w:t>
      </w:r>
      <w:r>
        <w:rPr>
          <w:rFonts w:cs="Times New Roman" w:ascii="Times New Roman" w:hAnsi="Times New Roman"/>
        </w:rPr>
        <w:t>O ⟶Muối</w:t>
      </w:r>
    </w:p>
    <w:p>
      <w:pPr>
        <w:pStyle w:val="Normal"/>
        <w:ind w:right="-329"/>
        <w:rPr/>
      </w:pPr>
      <w:r>
        <w:rPr>
          <w:rFonts w:cs="Times New Roman" w:ascii="Times New Roman" w:hAnsi="Times New Roman"/>
          <w:b/>
        </w:rPr>
        <w:t>Câu 31:</w:t>
      </w:r>
      <w:r>
        <w:rPr>
          <w:rFonts w:cs="Times New Roman" w:ascii="Times New Roman" w:hAnsi="Times New Roman"/>
        </w:rPr>
        <w:t xml:space="preserve"> Đáp án </w:t>
      </w:r>
      <w:r>
        <w:rPr>
          <w:rFonts w:cs="Times New Roman" w:ascii="Times New Roman" w:hAnsi="Times New Roman"/>
          <w:b/>
        </w:rPr>
        <w:t>A</w:t>
      </w:r>
    </w:p>
    <w:p>
      <w:pPr>
        <w:pStyle w:val="Normal"/>
        <w:ind w:right="-329"/>
        <w:rPr/>
      </w:pP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 + (CH</w:t>
      </w:r>
      <w:r>
        <w:rPr>
          <w:rFonts w:cs="Times New Roman" w:ascii="Times New Roman" w:hAnsi="Times New Roman"/>
          <w:vertAlign w:val="subscript"/>
        </w:rPr>
        <w:t>3</w:t>
      </w:r>
      <w:r>
        <w:rPr>
          <w:rFonts w:cs="Times New Roman" w:ascii="Times New Roman" w:hAnsi="Times New Roman"/>
        </w:rPr>
        <w:t>CO)</w:t>
      </w:r>
      <w:r>
        <w:rPr>
          <w:rFonts w:cs="Times New Roman" w:ascii="Times New Roman" w:hAnsi="Times New Roman"/>
          <w:vertAlign w:val="subscript"/>
        </w:rPr>
        <w:t>2</w:t>
      </w:r>
      <w:r>
        <w:rPr>
          <w:rFonts w:cs="Times New Roman" w:ascii="Times New Roman" w:hAnsi="Times New Roman"/>
        </w:rPr>
        <w:t>O ⟶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OOCCH</w:t>
      </w:r>
      <w:r>
        <w:rPr>
          <w:rFonts w:cs="Times New Roman" w:ascii="Times New Roman" w:hAnsi="Times New Roman"/>
          <w:vertAlign w:val="subscript"/>
        </w:rPr>
        <w:t>3</w:t>
      </w:r>
      <w:r>
        <w:rPr>
          <w:rFonts w:cs="Times New Roman" w:ascii="Times New Roman" w:hAnsi="Times New Roman"/>
        </w:rPr>
        <w:t xml:space="preserve"> + CH</w:t>
      </w:r>
      <w:r>
        <w:rPr>
          <w:rFonts w:cs="Times New Roman" w:ascii="Times New Roman" w:hAnsi="Times New Roman"/>
          <w:vertAlign w:val="subscript"/>
        </w:rPr>
        <w:t>3</w:t>
      </w:r>
      <w:r>
        <w:rPr>
          <w:rFonts w:cs="Times New Roman" w:ascii="Times New Roman" w:hAnsi="Times New Roman"/>
        </w:rPr>
        <w:t>COOH</w:t>
      </w:r>
    </w:p>
    <w:p>
      <w:pPr>
        <w:pStyle w:val="Normal"/>
        <w:ind w:right="-329"/>
        <w:rPr/>
      </w:pPr>
      <w:r>
        <w:rPr>
          <w:rFonts w:cs="Times New Roman" w:ascii="Times New Roman" w:hAnsi="Times New Roman"/>
          <w:b/>
        </w:rPr>
        <w:t>Câu 32:</w:t>
      </w:r>
      <w:r>
        <w:rPr>
          <w:rFonts w:cs="Times New Roman" w:ascii="Times New Roman" w:hAnsi="Times New Roman"/>
        </w:rPr>
        <w:t xml:space="preserve"> Đáp án A</w:t>
      </w:r>
    </w:p>
    <w:p>
      <w:pPr>
        <w:pStyle w:val="Normal"/>
        <w:ind w:right="-329"/>
        <w:rPr/>
      </w:pPr>
      <w:r>
        <w:rPr>
          <w:rFonts w:cs="Times New Roman" w:ascii="Times New Roman" w:hAnsi="Times New Roman"/>
          <w:b/>
        </w:rPr>
        <w:t>Phân tích</w:t>
      </w:r>
      <w:r>
        <w:rPr>
          <w:rFonts w:cs="Times New Roman" w:ascii="Times New Roman" w:hAnsi="Times New Roman"/>
        </w:rPr>
        <w:t>: Glutamic: HOOC-CH(NH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-COOH</w:t>
      </w:r>
    </w:p>
    <w:p>
      <w:pPr>
        <w:pStyle w:val="Normal"/>
        <w:ind w:right="-329"/>
        <w:rPr/>
      </w:pPr>
      <w:r>
        <w:rPr>
          <w:rFonts w:cs="Times New Roman" w:ascii="Times New Roman" w:hAnsi="Times New Roman"/>
        </w:rPr>
        <w:object w:dxaOrig="2160" w:dyaOrig="62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108pt;height:31pt" filled="f" o:ole="">
            <v:imagedata r:id="rId1502" o:title=""/>
          </v:shape>
          <o:OLEObject Type="Embed" ProgID="" ShapeID="ole_rId1501" DrawAspect="Content" ObjectID="_430416389" r:id="rId1501"/>
        </w:object>
      </w:r>
      <w:r>
        <w:rPr>
          <w:rFonts w:cs="Times New Roman" w:ascii="Times New Roman" w:hAnsi="Times New Roman"/>
        </w:rPr>
        <w:t xml:space="preserve"> </w:t>
      </w:r>
    </w:p>
    <w:p>
      <w:pPr>
        <w:pStyle w:val="Normal"/>
        <w:ind w:right="-329"/>
        <w:rPr/>
      </w:pPr>
      <w:r>
        <w:rPr>
          <w:rFonts w:cs="Times New Roman" w:ascii="Times New Roman" w:hAnsi="Times New Roman"/>
        </w:rPr>
        <w:t>Ta có ∶ Glu + (HCl,H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 ⟶ Muối</w:t>
      </w:r>
    </w:p>
    <w:p>
      <w:pPr>
        <w:pStyle w:val="Normal"/>
        <w:ind w:right="-329"/>
        <w:rPr/>
      </w:pPr>
      <w:r>
        <w:rPr>
          <w:rFonts w:cs="Times New Roman" w:ascii="Times New Roman" w:hAnsi="Times New Roman"/>
        </w:rPr>
        <w:t xml:space="preserve">Bảo toàn khối lượng ta có : </w:t>
      </w:r>
      <w:r>
        <w:rPr>
          <w:rFonts w:cs="Times New Roman" w:ascii="Times New Roman" w:hAnsi="Times New Roman"/>
        </w:rPr>
        <w:object w:dxaOrig="2740" w:dyaOrig="380">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137pt;height:19pt" filled="f" o:ole="">
            <v:imagedata r:id="rId1504" o:title=""/>
          </v:shape>
          <o:OLEObject Type="Embed" ProgID="" ShapeID="ole_rId1503" DrawAspect="Content" ObjectID="_187628612" r:id="rId1503"/>
        </w:object>
      </w:r>
      <w:r>
        <w:rPr>
          <w:rFonts w:cs="Times New Roman" w:ascii="Times New Roman" w:hAnsi="Times New Roman"/>
        </w:rPr>
        <w:t xml:space="preserve"> </w:t>
      </w:r>
    </w:p>
    <w:p>
      <w:pPr>
        <w:pStyle w:val="Normal"/>
        <w:ind w:right="-329"/>
        <w:rPr/>
      </w:pPr>
      <w:r>
        <w:rPr>
          <w:rFonts w:cs="Times New Roman" w:ascii="Times New Roman" w:hAnsi="Times New Roman"/>
        </w:rPr>
        <w:object w:dxaOrig="4180" w:dyaOrig="40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209pt;height:20pt" filled="f" o:ole="">
            <v:imagedata r:id="rId1506" o:title=""/>
          </v:shape>
          <o:OLEObject Type="Embed" ProgID="" ShapeID="ole_rId1505" DrawAspect="Content" ObjectID="_1283260575" r:id="rId1505"/>
        </w:object>
      </w:r>
      <w:r>
        <w:rPr>
          <w:rFonts w:cs="Times New Roman" w:ascii="Times New Roman" w:hAnsi="Times New Roman"/>
        </w:rPr>
        <w:t xml:space="preserve"> </w:t>
      </w:r>
    </w:p>
    <w:p>
      <w:pPr>
        <w:pStyle w:val="Normal"/>
        <w:ind w:right="-329"/>
        <w:rPr/>
      </w:pPr>
      <w:r>
        <w:rPr>
          <w:rFonts w:cs="Times New Roman" w:ascii="Times New Roman" w:hAnsi="Times New Roman"/>
          <w:lang w:val="fr-FR"/>
        </w:rPr>
        <w:t>Lại có:</w:t>
      </w:r>
      <w:r>
        <w:rPr>
          <w:rFonts w:cs="Times New Roman" w:ascii="Times New Roman" w:hAnsi="Times New Roman"/>
        </w:rPr>
        <w:object w:dxaOrig="1600" w:dyaOrig="72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80pt;height:36pt" filled="f" o:ole="">
            <v:imagedata r:id="rId1508" o:title=""/>
          </v:shape>
          <o:OLEObject Type="Embed" ProgID="" ShapeID="ole_rId1507" DrawAspect="Content" ObjectID="_1775426350" r:id="rId1507"/>
        </w:object>
      </w:r>
      <w:r>
        <w:rPr>
          <w:rFonts w:cs="Times New Roman" w:ascii="Times New Roman" w:hAnsi="Times New Roman"/>
          <w:lang w:val="fr-FR"/>
        </w:rPr>
        <w:t xml:space="preserve"> nên ta có </w:t>
      </w:r>
      <w:r>
        <w:rPr>
          <w:rFonts w:cs="Times New Roman" w:ascii="Times New Roman" w:hAnsi="Times New Roman"/>
        </w:rPr>
        <w:object w:dxaOrig="3480" w:dyaOrig="380">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174pt;height:19pt" filled="f" o:ole="">
            <v:imagedata r:id="rId1510" o:title=""/>
          </v:shape>
          <o:OLEObject Type="Embed" ProgID="" ShapeID="ole_rId1509" DrawAspect="Content" ObjectID="_1924626031" r:id="rId1509"/>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object w:dxaOrig="2960" w:dyaOrig="380">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148pt;height:19pt" filled="f" o:ole="">
            <v:imagedata r:id="rId1512" o:title=""/>
          </v:shape>
          <o:OLEObject Type="Embed" ProgID="" ShapeID="ole_rId1511" DrawAspect="Content" ObjectID="_28001154" r:id="rId1511"/>
        </w:object>
      </w:r>
      <w:r>
        <w:rPr>
          <w:rFonts w:cs="Times New Roman" w:ascii="Times New Roman" w:hAnsi="Times New Roman"/>
          <w:lang w:val="fr-FR"/>
        </w:rPr>
        <w:t xml:space="preserve"> </w:t>
      </w:r>
      <w:r>
        <w:rPr>
          <w:rFonts w:cs="Times New Roman" w:ascii="Times New Roman" w:hAnsi="Times New Roman"/>
        </w:rPr>
        <w:t xml:space="preserve">= 2.0,1 +0,06+ 2.0,03 = 0,32mol </w:t>
      </w:r>
    </w:p>
    <w:p>
      <w:pPr>
        <w:pStyle w:val="Normal"/>
        <w:ind w:right="-329"/>
        <w:rPr/>
      </w:pPr>
      <w:r>
        <w:rPr>
          <w:rFonts w:cs="Times New Roman" w:ascii="Times New Roman" w:hAnsi="Times New Roman"/>
        </w:rPr>
        <w:t>Suy ra số mol OH</w:t>
      </w:r>
      <w:r>
        <w:rPr>
          <w:rFonts w:cs="Times New Roman" w:ascii="Times New Roman" w:hAnsi="Times New Roman"/>
          <w:vertAlign w:val="superscript"/>
        </w:rPr>
        <w:t>−</w:t>
      </w:r>
      <w:r>
        <w:rPr>
          <w:rFonts w:cs="Times New Roman" w:ascii="Times New Roman" w:hAnsi="Times New Roman"/>
        </w:rPr>
        <w:t xml:space="preserve"> cần để phản ứng với số chất tan trong dung dịch X cũng là số mol OH</w:t>
      </w:r>
      <w:r>
        <w:rPr>
          <w:rFonts w:cs="Times New Roman" w:ascii="Times New Roman" w:hAnsi="Times New Roman"/>
          <w:vertAlign w:val="superscript"/>
        </w:rPr>
        <w:t>−</w:t>
      </w:r>
      <w:r>
        <w:rPr>
          <w:rFonts w:cs="Times New Roman" w:ascii="Times New Roman" w:hAnsi="Times New Roman"/>
        </w:rPr>
        <w:t xml:space="preserve"> phản ứng với tổng số mol H</w:t>
      </w:r>
      <w:r>
        <w:rPr>
          <w:rFonts w:cs="Times New Roman" w:ascii="Times New Roman" w:hAnsi="Times New Roman"/>
          <w:vertAlign w:val="superscript"/>
        </w:rPr>
        <w:t>+</w:t>
      </w:r>
      <w:r>
        <w:rPr>
          <w:rFonts w:cs="Times New Roman" w:ascii="Times New Roman" w:hAnsi="Times New Roman"/>
        </w:rPr>
        <w:t xml:space="preserve"> </w:t>
      </w:r>
    </w:p>
    <w:p>
      <w:pPr>
        <w:pStyle w:val="Normal"/>
        <w:ind w:right="-329"/>
        <w:rPr/>
      </w:pPr>
      <w:r>
        <w:rPr>
          <w:rFonts w:cs="Times New Roman" w:ascii="Times New Roman" w:hAnsi="Times New Roman"/>
        </w:rPr>
        <w:object w:dxaOrig="4860" w:dyaOrig="660">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243pt;height:33pt" filled="f" o:ole="">
            <v:imagedata r:id="rId1514" o:title=""/>
          </v:shape>
          <o:OLEObject Type="Embed" ProgID="" ShapeID="ole_rId1513" DrawAspect="Content" ObjectID="_763330852" r:id="rId1513"/>
        </w:object>
      </w:r>
      <w:r>
        <w:rPr>
          <w:rFonts w:cs="Times New Roman" w:ascii="Times New Roman" w:hAnsi="Times New Roman"/>
        </w:rPr>
        <w:t xml:space="preserve"> </w:t>
      </w:r>
    </w:p>
    <w:p>
      <w:pPr>
        <w:pStyle w:val="Normal"/>
        <w:ind w:right="-329"/>
        <w:rPr/>
      </w:pPr>
      <w:r>
        <w:rPr>
          <w:rFonts w:cs="Times New Roman" w:ascii="Times New Roman" w:hAnsi="Times New Roman"/>
          <w:b/>
        </w:rPr>
        <w:t>Chú ý:</w:t>
      </w:r>
      <w:r>
        <w:rPr>
          <w:rFonts w:cs="Times New Roman" w:ascii="Times New Roman" w:hAnsi="Times New Roman"/>
        </w:rPr>
        <w:t xml:space="preserve"> Nếu đề bài cho khổi lượng một số chất trước và sau phản ứng thì ta sử dụng phương pháp bảo toàn khối lượng kết hợp với các giả thiết khác để làm bài. </w:t>
      </w:r>
    </w:p>
    <w:p>
      <w:pPr>
        <w:pStyle w:val="Normal"/>
        <w:ind w:right="-329"/>
        <w:rPr/>
      </w:pPr>
      <w:r>
        <w:rPr>
          <w:rFonts w:cs="Times New Roman" w:ascii="Times New Roman" w:hAnsi="Times New Roman"/>
          <w:b/>
        </w:rPr>
        <w:t>Câu 33:</w:t>
      </w:r>
      <w:r>
        <w:rPr>
          <w:rFonts w:cs="Times New Roman" w:ascii="Times New Roman" w:hAnsi="Times New Roman"/>
        </w:rPr>
        <w:t xml:space="preserve"> Đáp án </w:t>
      </w:r>
      <w:r>
        <w:rPr>
          <w:rFonts w:cs="Times New Roman" w:ascii="Times New Roman" w:hAnsi="Times New Roman"/>
          <w:b/>
        </w:rPr>
        <w:t>C</w:t>
      </w:r>
    </w:p>
    <w:p>
      <w:pPr>
        <w:pStyle w:val="Normal"/>
        <w:ind w:right="-329"/>
        <w:rPr/>
      </w:pPr>
      <w:r>
        <w:rPr>
          <w:rFonts w:cs="Times New Roman" w:ascii="Times New Roman" w:hAnsi="Times New Roman"/>
        </w:rPr>
        <w:t xml:space="preserve">Ta có ∶ </w:t>
      </w:r>
      <w:r>
        <w:rPr>
          <w:rFonts w:cs="Times New Roman" w:ascii="Times New Roman" w:hAnsi="Times New Roman"/>
        </w:rPr>
        <w:object w:dxaOrig="4800" w:dyaOrig="440">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240pt;height:22pt" filled="f" o:ole="">
            <v:imagedata r:id="rId1516" o:title=""/>
          </v:shape>
          <o:OLEObject Type="Embed" ProgID="" ShapeID="ole_rId1515" DrawAspect="Content" ObjectID="_1842398999" r:id="rId1515"/>
        </w:object>
      </w:r>
      <w:r>
        <w:rPr>
          <w:rFonts w:cs="Times New Roman" w:ascii="Times New Roman" w:hAnsi="Times New Roman"/>
        </w:rPr>
        <w:t xml:space="preserve"> </w:t>
      </w:r>
    </w:p>
    <w:p>
      <w:pPr>
        <w:pStyle w:val="Normal"/>
        <w:ind w:right="-329"/>
        <w:rPr/>
      </w:pPr>
      <w:r>
        <w:rPr>
          <w:rFonts w:cs="Times New Roman" w:ascii="Times New Roman" w:hAnsi="Times New Roman"/>
        </w:rPr>
        <w:object w:dxaOrig="3820" w:dyaOrig="440">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191pt;height:22pt" filled="f" o:ole="">
            <v:imagedata r:id="rId1518" o:title=""/>
          </v:shape>
          <o:OLEObject Type="Embed" ProgID="" ShapeID="ole_rId1517" DrawAspect="Content" ObjectID="_1264689367" r:id="rId1517"/>
        </w:object>
      </w:r>
      <w:r>
        <w:rPr>
          <w:rFonts w:cs="Times New Roman" w:ascii="Times New Roman" w:hAnsi="Times New Roman"/>
        </w:rPr>
        <w:t xml:space="preserve"> </w:t>
      </w:r>
    </w:p>
    <w:p>
      <w:pPr>
        <w:pStyle w:val="Normal"/>
        <w:ind w:right="-329"/>
        <w:rPr/>
      </w:pPr>
      <w:r>
        <w:rPr>
          <w:rFonts w:cs="Times New Roman" w:ascii="Times New Roman" w:hAnsi="Times New Roman"/>
        </w:rPr>
        <w:t>Suy ra số mol BaCO</w:t>
      </w:r>
      <w:r>
        <w:rPr>
          <w:rFonts w:cs="Times New Roman" w:ascii="Times New Roman" w:hAnsi="Times New Roman"/>
          <w:vertAlign w:val="subscript"/>
        </w:rPr>
        <w:t>3</w:t>
      </w:r>
      <w:r>
        <w:rPr>
          <w:rFonts w:cs="Times New Roman" w:ascii="Times New Roman" w:hAnsi="Times New Roman"/>
        </w:rPr>
        <w:t xml:space="preserve"> cực đại sẽ tính theo số mol Ba</w:t>
      </w:r>
      <w:r>
        <w:rPr>
          <w:rFonts w:cs="Times New Roman" w:ascii="Times New Roman" w:hAnsi="Times New Roman"/>
          <w:vertAlign w:val="superscript"/>
        </w:rPr>
        <w:t>2+</w:t>
      </w:r>
      <w:r>
        <w:rPr>
          <w:rFonts w:cs="Times New Roman" w:ascii="Times New Roman" w:hAnsi="Times New Roman"/>
        </w:rPr>
        <w:t xml:space="preserve"> khi ta cho thêm NaOH vào dung dịch. Khi đó để kết tủa đạt cực đại cần thêm 0,25 mol NaOH→ V</w:t>
      </w:r>
      <w:r>
        <w:rPr>
          <w:rFonts w:cs="Times New Roman" w:ascii="Times New Roman" w:hAnsi="Times New Roman"/>
          <w:vertAlign w:val="subscript"/>
        </w:rPr>
        <w:t>NaOH</w:t>
      </w:r>
      <w:r>
        <w:rPr>
          <w:rFonts w:cs="Times New Roman" w:ascii="Times New Roman" w:hAnsi="Times New Roman"/>
        </w:rPr>
        <w:t xml:space="preserve"> = 250ml.</w:t>
      </w:r>
    </w:p>
    <w:p>
      <w:pPr>
        <w:pStyle w:val="Normal"/>
        <w:ind w:right="-329"/>
        <w:rPr/>
      </w:pPr>
      <w:r>
        <w:rPr>
          <w:rFonts w:cs="Times New Roman" w:ascii="Times New Roman" w:hAnsi="Times New Roman"/>
          <w:b/>
        </w:rPr>
        <w:t>Câu 34:</w:t>
      </w:r>
      <w:r>
        <w:rPr>
          <w:rFonts w:cs="Times New Roman" w:ascii="Times New Roman" w:hAnsi="Times New Roman"/>
        </w:rPr>
        <w:t xml:space="preserve"> Đáp án </w:t>
      </w:r>
      <w:r>
        <w:rPr>
          <w:rFonts w:cs="Times New Roman" w:ascii="Times New Roman" w:hAnsi="Times New Roman"/>
          <w:b/>
        </w:rPr>
        <w:t>C</w:t>
      </w:r>
    </w:p>
    <w:p>
      <w:pPr>
        <w:pStyle w:val="Normal"/>
        <w:ind w:right="-329"/>
        <w:rPr/>
      </w:pPr>
      <w:r>
        <w:rPr>
          <w:rFonts w:cs="Times New Roman" w:ascii="Times New Roman" w:hAnsi="Times New Roman"/>
          <w:b/>
        </w:rPr>
        <w:t>Phân tích:</w:t>
      </w:r>
      <w:r>
        <w:rPr>
          <w:rFonts w:cs="Times New Roman" w:ascii="Times New Roman" w:hAnsi="Times New Roman"/>
        </w:rPr>
        <w:t xml:space="preserve"> X </w:t>
      </w:r>
      <w:r>
        <w:rPr>
          <w:rFonts w:cs="Times New Roman" w:ascii="Times New Roman" w:hAnsi="Times New Roman"/>
        </w:rPr>
        <w:object w:dxaOrig="6900" w:dyaOrig="800">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345pt;height:40pt" filled="f" o:ole="">
            <v:imagedata r:id="rId1520" o:title=""/>
          </v:shape>
          <o:OLEObject Type="Embed" ProgID="" ShapeID="ole_rId1519" DrawAspect="Content" ObjectID="_1489758128" r:id="rId1519"/>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Ta thấy sau khi cho thêm 0,45 mol NaOH thì khối lượng kết tủa thu được ít hơn so với lượng kết tủa thu được ban đầu nên khi cho 0,45 mol vào thì đã xảy ra quá trình </w:t>
      </w:r>
    </w:p>
    <w:p>
      <w:pPr>
        <w:pStyle w:val="Normal"/>
        <w:ind w:right="-329"/>
        <w:rPr/>
      </w:pPr>
      <w:r>
        <w:rPr>
          <w:rFonts w:cs="Times New Roman" w:ascii="Times New Roman" w:hAnsi="Times New Roman"/>
        </w:rPr>
        <w:object w:dxaOrig="3580" w:dyaOrig="40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179pt;height:20pt" filled="f" o:ole="">
            <v:imagedata r:id="rId1522" o:title=""/>
          </v:shape>
          <o:OLEObject Type="Embed" ProgID="" ShapeID="ole_rId1521" DrawAspect="Content" ObjectID="_1353299783" r:id="rId1521"/>
        </w:object>
      </w:r>
      <w:r>
        <w:rPr>
          <w:rFonts w:cs="Times New Roman" w:ascii="Times New Roman" w:hAnsi="Times New Roman"/>
        </w:rPr>
        <w:t xml:space="preserve"> </w:t>
      </w:r>
    </w:p>
    <w:p>
      <w:pPr>
        <w:pStyle w:val="Normal"/>
        <w:ind w:right="-329"/>
        <w:rPr/>
      </w:pPr>
      <w:r>
        <w:rPr>
          <w:rFonts w:cs="Times New Roman" w:ascii="Times New Roman" w:hAnsi="Times New Roman"/>
        </w:rPr>
        <w:t>Số mol OH</w:t>
      </w:r>
      <w:r>
        <w:rPr>
          <w:rFonts w:cs="Times New Roman" w:ascii="Times New Roman" w:hAnsi="Times New Roman"/>
          <w:vertAlign w:val="superscript"/>
        </w:rPr>
        <w:t xml:space="preserve">− </w:t>
      </w:r>
      <w:r>
        <w:rPr>
          <w:rFonts w:cs="Times New Roman" w:ascii="Times New Roman" w:hAnsi="Times New Roman"/>
        </w:rPr>
        <w:t>dùng để tạo m(g) kết tủa là : V</w:t>
      </w:r>
      <w:r>
        <w:rPr>
          <w:rFonts w:cs="Times New Roman" w:ascii="Times New Roman" w:hAnsi="Times New Roman"/>
          <w:vertAlign w:val="subscript"/>
        </w:rPr>
        <w:t>1</w:t>
      </w:r>
      <w:r>
        <w:rPr>
          <w:rFonts w:cs="Times New Roman" w:ascii="Times New Roman" w:hAnsi="Times New Roman"/>
        </w:rPr>
        <w:t>– 0,15.2 = V</w:t>
      </w:r>
      <w:r>
        <w:rPr>
          <w:rFonts w:cs="Times New Roman" w:ascii="Times New Roman" w:hAnsi="Times New Roman"/>
          <w:vertAlign w:val="subscript"/>
        </w:rPr>
        <w:t>1</w:t>
      </w:r>
      <w:r>
        <w:rPr>
          <w:rFonts w:cs="Times New Roman" w:ascii="Times New Roman" w:hAnsi="Times New Roman"/>
        </w:rPr>
        <w:t xml:space="preserve"> - 0,3 (mol) </w:t>
      </w:r>
    </w:p>
    <w:p>
      <w:pPr>
        <w:pStyle w:val="Normal"/>
        <w:ind w:right="-329"/>
        <w:rPr/>
      </w:pPr>
      <w:r>
        <w:rPr>
          <w:rFonts w:cs="Times New Roman" w:ascii="Times New Roman" w:hAnsi="Times New Roman"/>
        </w:rPr>
        <w:t>Số mol OH</w:t>
      </w:r>
      <w:r>
        <w:rPr>
          <w:rFonts w:cs="Times New Roman" w:ascii="Times New Roman" w:hAnsi="Times New Roman"/>
          <w:vertAlign w:val="superscript"/>
        </w:rPr>
        <w:t>−</w:t>
      </w:r>
      <w:r>
        <w:rPr>
          <w:rFonts w:cs="Times New Roman" w:ascii="Times New Roman" w:hAnsi="Times New Roman"/>
        </w:rPr>
        <w:t xml:space="preserve"> dùng để tạo 0,5m(g) kết tủa là : V</w:t>
      </w:r>
      <w:r>
        <w:rPr>
          <w:rFonts w:cs="Times New Roman" w:ascii="Times New Roman" w:hAnsi="Times New Roman"/>
          <w:vertAlign w:val="subscript"/>
        </w:rPr>
        <w:t>1</w:t>
      </w:r>
      <w:r>
        <w:rPr>
          <w:rFonts w:cs="Times New Roman" w:ascii="Times New Roman" w:hAnsi="Times New Roman"/>
        </w:rPr>
        <w:t>+ 0,45 – 0,15.2 = V</w:t>
      </w:r>
      <w:r>
        <w:rPr>
          <w:rFonts w:cs="Times New Roman" w:ascii="Times New Roman" w:hAnsi="Times New Roman"/>
          <w:vertAlign w:val="subscript"/>
        </w:rPr>
        <w:t>1</w:t>
      </w:r>
      <w:r>
        <w:rPr>
          <w:rFonts w:cs="Times New Roman" w:ascii="Times New Roman" w:hAnsi="Times New Roman"/>
        </w:rPr>
        <w:t xml:space="preserve"> +0,15 (mol) </w:t>
      </w:r>
    </w:p>
    <w:p>
      <w:pPr>
        <w:pStyle w:val="Normal"/>
        <w:ind w:right="-329"/>
        <w:rPr/>
      </w:pPr>
      <w:r>
        <w:rPr>
          <w:rFonts w:cs="Times New Roman" w:ascii="Times New Roman" w:hAnsi="Times New Roman"/>
        </w:rPr>
        <w:object w:dxaOrig="4500" w:dyaOrig="420">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225pt;height:21pt" filled="f" o:ole="">
            <v:imagedata r:id="rId1524" o:title=""/>
          </v:shape>
          <o:OLEObject Type="Embed" ProgID="" ShapeID="ole_rId1523" DrawAspect="Content" ObjectID="_1045797126" r:id="rId1523"/>
        </w:object>
      </w:r>
      <w:r>
        <w:rPr>
          <w:rFonts w:cs="Times New Roman" w:ascii="Times New Roman" w:hAnsi="Times New Roman"/>
        </w:rPr>
        <w:t xml:space="preserve"> </w:t>
      </w:r>
    </w:p>
    <w:p>
      <w:pPr>
        <w:pStyle w:val="Normal"/>
        <w:ind w:right="-329"/>
        <w:rPr/>
      </w:pPr>
      <w:r>
        <w:rPr>
          <w:rFonts w:cs="Times New Roman" w:ascii="Times New Roman" w:hAnsi="Times New Roman"/>
        </w:rPr>
        <w:t>→</w:t>
      </w:r>
      <w:r>
        <w:rPr>
          <w:rFonts w:cs="Times New Roman" w:ascii="Times New Roman" w:hAnsi="Times New Roman"/>
        </w:rPr>
        <w:t>Để hòa tan hết toàn bộ lượng Al(OH)</w:t>
      </w:r>
      <w:r>
        <w:rPr>
          <w:rFonts w:cs="Times New Roman" w:ascii="Times New Roman" w:hAnsi="Times New Roman"/>
          <w:vertAlign w:val="subscript"/>
        </w:rPr>
        <w:t>3</w:t>
      </w:r>
      <w:r>
        <w:rPr>
          <w:rFonts w:cs="Times New Roman" w:ascii="Times New Roman" w:hAnsi="Times New Roman"/>
        </w:rPr>
        <w:t xml:space="preserve"> cần 0,2 mol OH</w:t>
      </w:r>
      <w:r>
        <w:rPr>
          <w:rFonts w:cs="Times New Roman" w:ascii="Times New Roman" w:hAnsi="Times New Roman"/>
          <w:vertAlign w:val="superscript"/>
        </w:rPr>
        <w:t>−</w:t>
      </w:r>
      <w:r>
        <w:rPr>
          <w:rFonts w:cs="Times New Roman" w:ascii="Times New Roman" w:hAnsi="Times New Roman"/>
        </w:rPr>
        <w:t xml:space="preserve"> Nên khi cho thêm 0,45 mol NaOH vào m(g) kết tủa, để vẫn thu được 0,5m(g) kết tủa thì ở lần đầu tiên, lượng kết tủa chưa bị hòa tan một phần</w:t>
      </w:r>
    </w:p>
    <w:p>
      <w:pPr>
        <w:pStyle w:val="Normal"/>
        <w:ind w:right="-329"/>
        <w:rPr/>
      </w:pPr>
      <w:r>
        <w:rPr>
          <w:rFonts w:cs="Times New Roman" w:ascii="Times New Roman" w:hAnsi="Times New Roman"/>
          <w:lang w:val="fr-FR"/>
        </w:rPr>
        <w:t>Ta có : Al</w:t>
      </w:r>
      <w:r>
        <w:rPr>
          <w:rFonts w:cs="Times New Roman" w:ascii="Times New Roman" w:hAnsi="Times New Roman"/>
          <w:vertAlign w:val="superscript"/>
          <w:lang w:val="fr-FR"/>
        </w:rPr>
        <w:t>3+</w:t>
      </w:r>
      <w:r>
        <w:rPr>
          <w:rFonts w:cs="Times New Roman" w:ascii="Times New Roman" w:hAnsi="Times New Roman"/>
          <w:lang w:val="fr-FR"/>
        </w:rPr>
        <w:t xml:space="preserve"> + 3OH</w:t>
      </w:r>
      <w:r>
        <w:rPr>
          <w:rFonts w:cs="Times New Roman" w:ascii="Times New Roman" w:hAnsi="Times New Roman"/>
          <w:vertAlign w:val="superscript"/>
          <w:lang w:val="fr-FR"/>
        </w:rPr>
        <w:t>−</w:t>
      </w:r>
      <w:r>
        <w:rPr>
          <w:rFonts w:cs="Times New Roman" w:ascii="Times New Roman" w:hAnsi="Times New Roman"/>
          <w:lang w:val="fr-FR"/>
        </w:rPr>
        <w:t xml:space="preserve"> → Al(OH)</w:t>
      </w:r>
      <w:r>
        <w:rPr>
          <w:rFonts w:cs="Times New Roman" w:ascii="Times New Roman" w:hAnsi="Times New Roman"/>
          <w:vertAlign w:val="subscript"/>
          <w:lang w:val="fr-FR"/>
        </w:rPr>
        <w:t>3</w:t>
      </w:r>
      <w:r>
        <w:rPr>
          <w:rFonts w:cs="Times New Roman" w:ascii="Times New Roman" w:hAnsi="Times New Roman"/>
          <w:lang w:val="fr-FR"/>
        </w:rPr>
        <w:t xml:space="preserve"> ↓ (1) </w:t>
      </w:r>
    </w:p>
    <w:p>
      <w:pPr>
        <w:pStyle w:val="Normal"/>
        <w:ind w:right="-329"/>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 xml:space="preserve">0,2      0,6                 0,2 </w:t>
      </w:r>
    </w:p>
    <w:p>
      <w:pPr>
        <w:pStyle w:val="Normal"/>
        <w:ind w:right="-329"/>
        <w:rPr/>
      </w:pPr>
      <w:r>
        <w:rPr>
          <w:rFonts w:cs="Times New Roman" w:ascii="Times New Roman" w:hAnsi="Times New Roman"/>
          <w:lang w:val="fr-FR"/>
        </w:rPr>
        <w:t xml:space="preserve">          </w:t>
      </w:r>
      <w:r>
        <w:rPr>
          <w:rFonts w:cs="Times New Roman" w:ascii="Times New Roman" w:hAnsi="Times New Roman"/>
          <w:lang w:val="fr-FR"/>
        </w:rPr>
        <w:t>Al(OH)</w:t>
      </w:r>
      <w:r>
        <w:rPr>
          <w:rFonts w:cs="Times New Roman" w:ascii="Times New Roman" w:hAnsi="Times New Roman"/>
          <w:vertAlign w:val="subscript"/>
          <w:lang w:val="fr-FR"/>
        </w:rPr>
        <w:t>3</w:t>
      </w:r>
      <w:r>
        <w:rPr>
          <w:rFonts w:cs="Times New Roman" w:ascii="Times New Roman" w:hAnsi="Times New Roman"/>
          <w:lang w:val="fr-FR"/>
        </w:rPr>
        <w:t xml:space="preserve"> ↓                +          OH </w:t>
      </w:r>
    </w:p>
    <w:p>
      <w:pPr>
        <w:pStyle w:val="Normal"/>
        <w:ind w:right="-329"/>
        <w:rPr/>
      </w:pPr>
      <w:r>
        <w:rPr>
          <w:rFonts w:cs="Times New Roman" w:ascii="Times New Roman" w:hAnsi="Times New Roman"/>
          <w:lang w:val="fr-FR"/>
        </w:rPr>
        <w:t xml:space="preserve">  </w:t>
      </w:r>
      <w:r>
        <w:rPr>
          <w:rFonts w:cs="Times New Roman" w:ascii="Times New Roman" w:hAnsi="Times New Roman"/>
          <w:lang w:val="fr-FR"/>
        </w:rPr>
        <w:t>0,2- (V</w:t>
      </w:r>
      <w:r>
        <w:rPr>
          <w:rFonts w:cs="Times New Roman" w:ascii="Times New Roman" w:hAnsi="Times New Roman"/>
          <w:vertAlign w:val="subscript"/>
          <w:lang w:val="fr-FR"/>
        </w:rPr>
        <w:t>1</w:t>
      </w:r>
      <w:r>
        <w:rPr>
          <w:rFonts w:cs="Times New Roman" w:ascii="Times New Roman" w:hAnsi="Times New Roman"/>
          <w:lang w:val="fr-FR"/>
        </w:rPr>
        <w:t xml:space="preserve"> + 0,15 − 0,6)                   (V</w:t>
      </w:r>
      <w:r>
        <w:rPr>
          <w:rFonts w:cs="Times New Roman" w:ascii="Times New Roman" w:hAnsi="Times New Roman"/>
          <w:vertAlign w:val="subscript"/>
          <w:lang w:val="fr-FR"/>
        </w:rPr>
        <w:t>1</w:t>
      </w:r>
      <w:r>
        <w:rPr>
          <w:rFonts w:cs="Times New Roman" w:ascii="Times New Roman" w:hAnsi="Times New Roman"/>
          <w:lang w:val="fr-FR"/>
        </w:rPr>
        <w:t xml:space="preserve"> + 0,15 − 0,6)</w:t>
      </w:r>
    </w:p>
    <w:p>
      <w:pPr>
        <w:pStyle w:val="Normal"/>
        <w:ind w:right="-329"/>
        <w:rPr/>
      </w:pPr>
      <w:r>
        <w:rPr>
          <w:rFonts w:cs="Times New Roman" w:ascii="Times New Roman" w:hAnsi="Times New Roman"/>
          <w:lang w:val="fr-FR"/>
        </w:rPr>
        <w:t xml:space="preserve">→ </w:t>
      </w:r>
      <w:r>
        <w:rPr>
          <w:rFonts w:cs="Times New Roman" w:ascii="Times New Roman" w:hAnsi="Times New Roman"/>
          <w:lang w:val="fr-FR"/>
        </w:rPr>
        <w:t>AlO</w:t>
      </w:r>
      <w:r>
        <w:rPr>
          <w:rFonts w:cs="Times New Roman" w:ascii="Times New Roman" w:hAnsi="Times New Roman"/>
          <w:vertAlign w:val="subscript"/>
          <w:lang w:val="fr-FR"/>
        </w:rPr>
        <w:t>2</w:t>
      </w:r>
      <w:r>
        <w:rPr>
          <w:rFonts w:cs="Times New Roman" w:ascii="Times New Roman" w:hAnsi="Times New Roman"/>
          <w:vertAlign w:val="superscript"/>
          <w:lang w:val="fr-FR"/>
        </w:rPr>
        <w:t>-</w:t>
      </w:r>
      <w:r>
        <w:rPr>
          <w:rFonts w:cs="Times New Roman" w:ascii="Times New Roman" w:hAnsi="Times New Roman"/>
          <w:lang w:val="fr-FR"/>
        </w:rPr>
        <w:t xml:space="preserve"> + 2H</w:t>
      </w:r>
      <w:r>
        <w:rPr>
          <w:rFonts w:cs="Times New Roman" w:ascii="Times New Roman" w:hAnsi="Times New Roman"/>
          <w:vertAlign w:val="subscript"/>
          <w:lang w:val="fr-FR"/>
        </w:rPr>
        <w:t>2</w:t>
      </w:r>
      <w:r>
        <w:rPr>
          <w:rFonts w:cs="Times New Roman" w:ascii="Times New Roman" w:hAnsi="Times New Roman"/>
          <w:lang w:val="fr-FR"/>
        </w:rPr>
        <w:t xml:space="preserve">O (2) </w:t>
      </w:r>
    </w:p>
    <w:p>
      <w:pPr>
        <w:pStyle w:val="Normal"/>
        <w:ind w:right="-329"/>
        <w:rPr/>
      </w:pPr>
      <w:r>
        <w:rPr>
          <w:rFonts w:cs="Times New Roman" w:ascii="Times New Roman" w:hAnsi="Times New Roman"/>
          <w:lang w:val="fr-FR"/>
        </w:rPr>
        <w:object w:dxaOrig="3780" w:dyaOrig="1160">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189pt;height:58pt" filled="f" o:ole="">
            <v:imagedata r:id="rId1526" o:title=""/>
          </v:shape>
          <o:OLEObject Type="Embed" ProgID="" ShapeID="ole_rId1525" DrawAspect="Content" ObjectID="_1822440153" r:id="rId1525"/>
        </w:object>
      </w:r>
      <w:r>
        <w:rPr>
          <w:rFonts w:cs="Times New Roman" w:ascii="Times New Roman" w:hAnsi="Times New Roman"/>
          <w:lang w:val="fr-FR"/>
        </w:rPr>
        <w:t xml:space="preserve"> </w:t>
      </w:r>
      <w:r>
        <w:rPr>
          <w:rFonts w:cs="Times New Roman" w:ascii="Times New Roman" w:hAnsi="Times New Roman"/>
        </w:rPr>
        <w:t xml:space="preserve">→ </w:t>
      </w:r>
      <w:r>
        <w:rPr>
          <w:rFonts w:cs="Times New Roman" w:ascii="Times New Roman" w:hAnsi="Times New Roman"/>
        </w:rPr>
        <w:t>6[0,2− (V</w:t>
      </w:r>
      <w:r>
        <w:rPr>
          <w:rFonts w:cs="Times New Roman" w:ascii="Times New Roman" w:hAnsi="Times New Roman"/>
          <w:vertAlign w:val="subscript"/>
        </w:rPr>
        <w:t>1</w:t>
      </w:r>
      <w:r>
        <w:rPr>
          <w:rFonts w:cs="Times New Roman" w:ascii="Times New Roman" w:hAnsi="Times New Roman"/>
        </w:rPr>
        <w:t xml:space="preserve"> + 0,15 −0,6)] = V</w:t>
      </w:r>
      <w:r>
        <w:rPr>
          <w:rFonts w:cs="Times New Roman" w:ascii="Times New Roman" w:hAnsi="Times New Roman"/>
          <w:vertAlign w:val="subscript"/>
        </w:rPr>
        <w:t>1</w:t>
      </w:r>
      <w:r>
        <w:rPr>
          <w:rFonts w:cs="Times New Roman" w:ascii="Times New Roman" w:hAnsi="Times New Roman"/>
        </w:rPr>
        <w:t xml:space="preserve"> − 0,3  → V</w:t>
      </w:r>
      <w:r>
        <w:rPr>
          <w:rFonts w:cs="Times New Roman" w:ascii="Times New Roman" w:hAnsi="Times New Roman"/>
          <w:vertAlign w:val="subscript"/>
        </w:rPr>
        <w:t>1</w:t>
      </w:r>
      <w:r>
        <w:rPr>
          <w:rFonts w:cs="Times New Roman" w:ascii="Times New Roman" w:hAnsi="Times New Roman"/>
        </w:rPr>
        <w:t xml:space="preserve"> = 0,6 </w:t>
      </w:r>
    </w:p>
    <w:p>
      <w:pPr>
        <w:pStyle w:val="Normal"/>
        <w:ind w:right="-329"/>
        <w:rPr>
          <w:rFonts w:ascii="Times New Roman" w:hAnsi="Times New Roman" w:cs="Times New Roman"/>
          <w:lang w:val="fr-FR"/>
        </w:rPr>
      </w:pPr>
      <w:r>
        <w:rPr>
          <w:rFonts w:cs="Times New Roman" w:ascii="Times New Roman" w:hAnsi="Times New Roman"/>
        </w:rPr>
        <w:t>Vậy V</w:t>
      </w:r>
      <w:r>
        <w:rPr>
          <w:rFonts w:cs="Times New Roman" w:ascii="Times New Roman" w:hAnsi="Times New Roman"/>
          <w:vertAlign w:val="subscript"/>
        </w:rPr>
        <w:t>1</w:t>
      </w:r>
      <w:r>
        <w:rPr>
          <w:rFonts w:cs="Times New Roman" w:ascii="Times New Roman" w:hAnsi="Times New Roman"/>
        </w:rPr>
        <w:t>= 600 ml.</w:t>
      </w:r>
    </w:p>
    <w:p>
      <w:pPr>
        <w:pStyle w:val="Normal"/>
        <w:ind w:right="-329"/>
        <w:rPr/>
      </w:pPr>
      <w:r>
        <w:rPr>
          <w:rFonts w:cs="Times New Roman" w:ascii="Times New Roman" w:hAnsi="Times New Roman"/>
          <w:b/>
          <w:lang w:val="fr-FR"/>
        </w:rPr>
        <w:t>Câu 35:</w:t>
      </w:r>
      <w:r>
        <w:rPr>
          <w:rFonts w:cs="Times New Roman" w:ascii="Times New Roman" w:hAnsi="Times New Roman"/>
          <w:lang w:val="fr-FR"/>
        </w:rPr>
        <w:t xml:space="preserve"> Đáp án </w:t>
      </w:r>
      <w:r>
        <w:rPr>
          <w:rFonts w:cs="Times New Roman" w:ascii="Times New Roman" w:hAnsi="Times New Roman"/>
          <w:b/>
          <w:lang w:val="fr-FR"/>
        </w:rPr>
        <w:t>D</w:t>
      </w:r>
      <w:r>
        <w:rPr>
          <w:rFonts w:cs="Times New Roman" w:ascii="Times New Roman" w:hAnsi="Times New Roman"/>
          <w:lang w:val="fr-FR"/>
        </w:rPr>
        <w:t xml:space="preserve"> </w:t>
      </w:r>
    </w:p>
    <w:p>
      <w:pPr>
        <w:pStyle w:val="Normal"/>
        <w:ind w:right="-329"/>
        <w:rPr/>
      </w:pPr>
      <w:r>
        <w:rPr>
          <w:rFonts w:cs="Times New Roman" w:ascii="Times New Roman" w:hAnsi="Times New Roman"/>
          <w:b/>
          <w:lang w:val="fr-FR"/>
        </w:rPr>
        <w:t>Phân tích:</w:t>
      </w:r>
      <w:r>
        <w:rPr>
          <w:rFonts w:cs="Times New Roman" w:ascii="Times New Roman" w:hAnsi="Times New Roman"/>
          <w:lang w:val="fr-FR"/>
        </w:rPr>
        <w:t xml:space="preserve"> Khi đốt cháy 2 ancol Y thu được: </w:t>
      </w:r>
    </w:p>
    <w:p>
      <w:pPr>
        <w:pStyle w:val="Normal"/>
        <w:ind w:right="-329"/>
        <w:rPr/>
      </w:pPr>
      <w:r>
        <w:rPr>
          <w:rFonts w:cs="Times New Roman" w:ascii="Times New Roman" w:hAnsi="Times New Roman"/>
          <w:lang w:val="fr-FR"/>
        </w:rPr>
        <w:object w:dxaOrig="3040" w:dyaOrig="38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152pt;height:19pt" filled="f" o:ole="">
            <v:imagedata r:id="rId1528" o:title=""/>
          </v:shape>
          <o:OLEObject Type="Embed" ProgID="" ShapeID="ole_rId1527" DrawAspect="Content" ObjectID="_1931328428" r:id="rId1527"/>
        </w:object>
      </w:r>
      <w:r>
        <w:rPr>
          <w:rFonts w:cs="Times New Roman" w:ascii="Times New Roman" w:hAnsi="Times New Roman"/>
          <w:lang w:val="fr-FR"/>
        </w:rPr>
        <w:t xml:space="preserve"> </w:t>
      </w:r>
      <w:r>
        <w:rPr>
          <w:rFonts w:cs="Times New Roman" w:ascii="Times New Roman" w:hAnsi="Times New Roman"/>
        </w:rPr>
        <w:object w:dxaOrig="3440" w:dyaOrig="76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172pt;height:38pt" filled="f" o:ole="">
            <v:imagedata r:id="rId1530" o:title=""/>
          </v:shape>
          <o:OLEObject Type="Embed" ProgID="" ShapeID="ole_rId1529" DrawAspect="Content" ObjectID="_1493098657" r:id="rId1529"/>
        </w:object>
      </w:r>
      <w:r>
        <w:rPr>
          <w:rFonts w:cs="Times New Roman" w:ascii="Times New Roman" w:hAnsi="Times New Roman"/>
        </w:rPr>
        <w:t xml:space="preserve"> </w:t>
      </w:r>
    </w:p>
    <w:p>
      <w:pPr>
        <w:pStyle w:val="Normal"/>
        <w:ind w:right="-329"/>
        <w:rPr/>
      </w:pPr>
      <w:r>
        <w:rPr>
          <w:rFonts w:cs="Times New Roman" w:ascii="Times New Roman" w:hAnsi="Times New Roman"/>
          <w:lang w:val="fr-FR"/>
        </w:rPr>
        <w:t>Do Y gồm 2 ancol no, mạch hở, có cùng số nguyên tử Cacbon nên Y gồm C</w:t>
      </w:r>
      <w:r>
        <w:rPr>
          <w:rFonts w:cs="Times New Roman" w:ascii="Times New Roman" w:hAnsi="Times New Roman"/>
          <w:vertAlign w:val="subscript"/>
          <w:lang w:val="fr-FR"/>
        </w:rPr>
        <w:t>2</w:t>
      </w:r>
      <w:r>
        <w:rPr>
          <w:rFonts w:cs="Times New Roman" w:ascii="Times New Roman" w:hAnsi="Times New Roman"/>
          <w:lang w:val="fr-FR"/>
        </w:rPr>
        <w:t>H</w:t>
      </w:r>
      <w:r>
        <w:rPr>
          <w:rFonts w:cs="Times New Roman" w:ascii="Times New Roman" w:hAnsi="Times New Roman"/>
          <w:vertAlign w:val="subscript"/>
          <w:lang w:val="fr-FR"/>
        </w:rPr>
        <w:t>5</w:t>
      </w:r>
      <w:r>
        <w:rPr>
          <w:rFonts w:cs="Times New Roman" w:ascii="Times New Roman" w:hAnsi="Times New Roman"/>
          <w:lang w:val="fr-FR"/>
        </w:rPr>
        <w:t>OH và C</w:t>
      </w:r>
      <w:r>
        <w:rPr>
          <w:rFonts w:cs="Times New Roman" w:ascii="Times New Roman" w:hAnsi="Times New Roman"/>
          <w:vertAlign w:val="subscript"/>
          <w:lang w:val="fr-FR"/>
        </w:rPr>
        <w:t>2</w:t>
      </w:r>
      <w:r>
        <w:rPr>
          <w:rFonts w:cs="Times New Roman" w:ascii="Times New Roman" w:hAnsi="Times New Roman"/>
          <w:lang w:val="fr-FR"/>
        </w:rPr>
        <w:t>H</w:t>
      </w:r>
      <w:r>
        <w:rPr>
          <w:rFonts w:cs="Times New Roman" w:ascii="Times New Roman" w:hAnsi="Times New Roman"/>
          <w:vertAlign w:val="subscript"/>
          <w:lang w:val="fr-FR"/>
        </w:rPr>
        <w:t>4</w:t>
      </w:r>
      <w:r>
        <w:rPr>
          <w:rFonts w:cs="Times New Roman" w:ascii="Times New Roman" w:hAnsi="Times New Roman"/>
          <w:lang w:val="fr-FR"/>
        </w:rPr>
        <w:t xml:space="preserve"> (OH)</w:t>
      </w:r>
      <w:r>
        <w:rPr>
          <w:rFonts w:cs="Times New Roman" w:ascii="Times New Roman" w:hAnsi="Times New Roman"/>
          <w:vertAlign w:val="subscript"/>
          <w:lang w:val="fr-FR"/>
        </w:rPr>
        <w:t>2</w:t>
      </w:r>
      <w:r>
        <w:rPr>
          <w:rFonts w:cs="Times New Roman" w:ascii="Times New Roman" w:hAnsi="Times New Roman"/>
          <w:lang w:val="fr-FR"/>
        </w:rPr>
        <w:t xml:space="preserve"> Gọi số mol C</w:t>
      </w:r>
      <w:r>
        <w:rPr>
          <w:rFonts w:cs="Times New Roman" w:ascii="Times New Roman" w:hAnsi="Times New Roman"/>
          <w:vertAlign w:val="subscript"/>
          <w:lang w:val="fr-FR"/>
        </w:rPr>
        <w:t>2</w:t>
      </w:r>
      <w:r>
        <w:rPr>
          <w:rFonts w:cs="Times New Roman" w:ascii="Times New Roman" w:hAnsi="Times New Roman"/>
          <w:lang w:val="fr-FR"/>
        </w:rPr>
        <w:t>H</w:t>
      </w:r>
      <w:r>
        <w:rPr>
          <w:rFonts w:cs="Times New Roman" w:ascii="Times New Roman" w:hAnsi="Times New Roman"/>
          <w:vertAlign w:val="subscript"/>
          <w:lang w:val="fr-FR"/>
        </w:rPr>
        <w:t>5</w:t>
      </w:r>
      <w:r>
        <w:rPr>
          <w:rFonts w:cs="Times New Roman" w:ascii="Times New Roman" w:hAnsi="Times New Roman"/>
          <w:lang w:val="fr-FR"/>
        </w:rPr>
        <w:t>OH và C</w:t>
      </w:r>
      <w:r>
        <w:rPr>
          <w:rFonts w:cs="Times New Roman" w:ascii="Times New Roman" w:hAnsi="Times New Roman"/>
          <w:vertAlign w:val="subscript"/>
          <w:lang w:val="fr-FR"/>
        </w:rPr>
        <w:t>2</w:t>
      </w:r>
      <w:r>
        <w:rPr>
          <w:rFonts w:cs="Times New Roman" w:ascii="Times New Roman" w:hAnsi="Times New Roman"/>
          <w:lang w:val="fr-FR"/>
        </w:rPr>
        <w:t>H</w:t>
      </w:r>
      <w:r>
        <w:rPr>
          <w:rFonts w:cs="Times New Roman" w:ascii="Times New Roman" w:hAnsi="Times New Roman"/>
          <w:vertAlign w:val="subscript"/>
          <w:lang w:val="fr-FR"/>
        </w:rPr>
        <w:t>4</w:t>
      </w:r>
      <w:r>
        <w:rPr>
          <w:rFonts w:cs="Times New Roman" w:ascii="Times New Roman" w:hAnsi="Times New Roman"/>
          <w:lang w:val="fr-FR"/>
        </w:rPr>
        <w:t xml:space="preserve"> (OH)</w:t>
      </w:r>
      <w:r>
        <w:rPr>
          <w:rFonts w:cs="Times New Roman" w:ascii="Times New Roman" w:hAnsi="Times New Roman"/>
          <w:vertAlign w:val="subscript"/>
          <w:lang w:val="fr-FR"/>
        </w:rPr>
        <w:t>2</w:t>
      </w:r>
      <w:r>
        <w:rPr>
          <w:rFonts w:cs="Times New Roman" w:ascii="Times New Roman" w:hAnsi="Times New Roman"/>
          <w:lang w:val="fr-FR"/>
        </w:rPr>
        <w:t xml:space="preserve"> lần lượt là x, y mol.</w:t>
      </w:r>
    </w:p>
    <w:p>
      <w:pPr>
        <w:pStyle w:val="Normal"/>
        <w:ind w:right="-329"/>
        <w:rPr/>
      </w:pPr>
      <w:r>
        <w:rPr>
          <w:rFonts w:cs="Times New Roman" w:ascii="Times New Roman" w:hAnsi="Times New Roman"/>
          <w:lang w:val="fr-FR"/>
        </w:rPr>
        <w:t>Ta có</w:t>
      </w:r>
      <w:r>
        <w:rPr>
          <w:rFonts w:cs="Times New Roman" w:ascii="Times New Roman" w:hAnsi="Times New Roman"/>
        </w:rPr>
        <w:object w:dxaOrig="3480" w:dyaOrig="76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174pt;height:38pt" filled="f" o:ole="">
            <v:imagedata r:id="rId1532" o:title=""/>
          </v:shape>
          <o:OLEObject Type="Embed" ProgID="" ShapeID="ole_rId1531" DrawAspect="Content" ObjectID="_970470347" r:id="rId1531"/>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Vì khi thủy phân este trong NaOH chỉ thu được muối natri axetat nên công thức của 2 este là CH</w:t>
      </w:r>
      <w:r>
        <w:rPr>
          <w:rFonts w:cs="Times New Roman" w:ascii="Times New Roman" w:hAnsi="Times New Roman"/>
          <w:vertAlign w:val="subscript"/>
          <w:lang w:val="fr-FR"/>
        </w:rPr>
        <w:t>3</w:t>
      </w:r>
      <w:r>
        <w:rPr>
          <w:rFonts w:cs="Times New Roman" w:ascii="Times New Roman" w:hAnsi="Times New Roman"/>
          <w:lang w:val="fr-FR"/>
        </w:rPr>
        <w:t>COOC</w:t>
      </w:r>
      <w:r>
        <w:rPr>
          <w:rFonts w:cs="Times New Roman" w:ascii="Times New Roman" w:hAnsi="Times New Roman"/>
          <w:vertAlign w:val="subscript"/>
          <w:lang w:val="fr-FR"/>
        </w:rPr>
        <w:t>2</w:t>
      </w:r>
      <w:r>
        <w:rPr>
          <w:rFonts w:cs="Times New Roman" w:ascii="Times New Roman" w:hAnsi="Times New Roman"/>
          <w:lang w:val="fr-FR"/>
        </w:rPr>
        <w:t>H</w:t>
      </w:r>
      <w:r>
        <w:rPr>
          <w:rFonts w:cs="Times New Roman" w:ascii="Times New Roman" w:hAnsi="Times New Roman"/>
          <w:vertAlign w:val="subscript"/>
          <w:lang w:val="fr-FR"/>
        </w:rPr>
        <w:t>5</w:t>
      </w:r>
      <w:r>
        <w:rPr>
          <w:rFonts w:cs="Times New Roman" w:ascii="Times New Roman" w:hAnsi="Times New Roman"/>
          <w:lang w:val="fr-FR"/>
        </w:rPr>
        <w:t xml:space="preserve"> và (CH</w:t>
      </w:r>
      <w:r>
        <w:rPr>
          <w:rFonts w:cs="Times New Roman" w:ascii="Times New Roman" w:hAnsi="Times New Roman"/>
          <w:vertAlign w:val="subscript"/>
          <w:lang w:val="fr-FR"/>
        </w:rPr>
        <w:t>3</w:t>
      </w:r>
      <w:r>
        <w:rPr>
          <w:rFonts w:cs="Times New Roman" w:ascii="Times New Roman" w:hAnsi="Times New Roman"/>
          <w:lang w:val="fr-FR"/>
        </w:rPr>
        <w:t>COO)</w:t>
      </w:r>
      <w:r>
        <w:rPr>
          <w:rFonts w:cs="Times New Roman" w:ascii="Times New Roman" w:hAnsi="Times New Roman"/>
          <w:vertAlign w:val="subscript"/>
          <w:lang w:val="fr-FR"/>
        </w:rPr>
        <w:t>2</w:t>
      </w:r>
      <w:r>
        <w:rPr>
          <w:rFonts w:cs="Times New Roman" w:ascii="Times New Roman" w:hAnsi="Times New Roman"/>
          <w:lang w:val="fr-FR"/>
        </w:rPr>
        <w:t>C</w:t>
      </w:r>
      <w:r>
        <w:rPr>
          <w:rFonts w:cs="Times New Roman" w:ascii="Times New Roman" w:hAnsi="Times New Roman"/>
          <w:vertAlign w:val="subscript"/>
          <w:lang w:val="fr-FR"/>
        </w:rPr>
        <w:t>2</w:t>
      </w:r>
      <w:r>
        <w:rPr>
          <w:rFonts w:cs="Times New Roman" w:ascii="Times New Roman" w:hAnsi="Times New Roman"/>
          <w:lang w:val="fr-FR"/>
        </w:rPr>
        <w:t>H</w:t>
      </w:r>
      <w:r>
        <w:rPr>
          <w:rFonts w:cs="Times New Roman" w:ascii="Times New Roman" w:hAnsi="Times New Roman"/>
          <w:vertAlign w:val="subscript"/>
          <w:lang w:val="fr-FR"/>
        </w:rPr>
        <w:t>4</w: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lang w:val="fr-FR"/>
        </w:rPr>
        <w:t xml:space="preserve">Áp dụng định luật bảo toàn nguyên tố ta có: </w:t>
      </w:r>
    </w:p>
    <w:p>
      <w:pPr>
        <w:pStyle w:val="Normal"/>
        <w:ind w:right="-329"/>
        <w:rPr/>
      </w:pPr>
      <w:r>
        <w:rPr>
          <w:rFonts w:cs="Times New Roman" w:ascii="Times New Roman" w:hAnsi="Times New Roman"/>
          <w:b/>
          <w:lang w:val="fr-FR"/>
        </w:rPr>
        <w:object w:dxaOrig="4780" w:dyaOrig="420">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239pt;height:21pt" filled="f" o:ole="">
            <v:imagedata r:id="rId1534" o:title=""/>
          </v:shape>
          <o:OLEObject Type="Embed" ProgID="" ShapeID="ole_rId1533" DrawAspect="Content" ObjectID="_638438341" r:id="rId1533"/>
        </w:object>
      </w:r>
      <w:r>
        <w:rPr>
          <w:rFonts w:cs="Times New Roman" w:ascii="Times New Roman" w:hAnsi="Times New Roman"/>
          <w:b/>
          <w:lang w:val="fr-FR"/>
        </w:rPr>
        <w:t xml:space="preserve"> </w:t>
      </w:r>
    </w:p>
    <w:p>
      <w:pPr>
        <w:pStyle w:val="Normal"/>
        <w:ind w:right="-329"/>
        <w:rPr/>
      </w:pPr>
      <w:r>
        <w:rPr>
          <w:rFonts w:cs="Times New Roman" w:ascii="Times New Roman" w:hAnsi="Times New Roman"/>
        </w:rPr>
        <w:t>= 0,1+ 0,1.2 = 0,3</w:t>
      </w:r>
      <w:r>
        <w:rPr>
          <w:rFonts w:cs="Times New Roman" w:ascii="Times New Roman" w:hAnsi="Times New Roman"/>
          <w:b/>
        </w:rPr>
        <w:object w:dxaOrig="3000" w:dyaOrig="380">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150pt;height:19pt" filled="f" o:ole="">
            <v:imagedata r:id="rId1536" o:title=""/>
          </v:shape>
          <o:OLEObject Type="Embed" ProgID="" ShapeID="ole_rId1535" DrawAspect="Content" ObjectID="_1152022211" r:id="rId1535"/>
        </w:object>
      </w:r>
      <w:r>
        <w:rPr>
          <w:rFonts w:cs="Times New Roman" w:ascii="Times New Roman" w:hAnsi="Times New Roman"/>
          <w:b/>
        </w:rPr>
        <w:t xml:space="preserve"> </w:t>
      </w:r>
    </w:p>
    <w:p>
      <w:pPr>
        <w:pStyle w:val="Normal"/>
        <w:ind w:right="-329"/>
        <w:rPr/>
      </w:pPr>
      <w:r>
        <w:rPr>
          <w:rFonts w:cs="Times New Roman" w:ascii="Times New Roman" w:hAnsi="Times New Roman"/>
          <w:b/>
          <w:lang w:val="fr-FR"/>
        </w:rPr>
        <w:t>Câu 36:</w:t>
      </w:r>
      <w:r>
        <w:rPr>
          <w:rFonts w:cs="Times New Roman" w:ascii="Times New Roman" w:hAnsi="Times New Roman"/>
          <w:lang w:val="fr-FR"/>
        </w:rPr>
        <w:t xml:space="preserve"> Đáp án </w:t>
      </w:r>
      <w:r>
        <w:rPr>
          <w:rFonts w:cs="Times New Roman" w:ascii="Times New Roman" w:hAnsi="Times New Roman"/>
          <w:b/>
          <w:lang w:val="fr-FR"/>
        </w:rPr>
        <w:t>D</w: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lang w:val="fr-FR"/>
        </w:rPr>
        <w:t>Các chất thủy phân trong môi trường axit là : etyl axetat, triolein, tơ visco, saccarozơ, xenlulozơ.</w:t>
      </w:r>
    </w:p>
    <w:p>
      <w:pPr>
        <w:pStyle w:val="Normal"/>
        <w:ind w:right="-329"/>
        <w:rPr/>
      </w:pPr>
      <w:r>
        <w:rPr>
          <w:rFonts w:cs="Times New Roman" w:ascii="Times New Roman" w:hAnsi="Times New Roman"/>
          <w:b/>
          <w:lang w:val="fr-FR"/>
        </w:rPr>
        <w:t>Câu 37:</w:t>
      </w:r>
      <w:r>
        <w:rPr>
          <w:rFonts w:cs="Times New Roman" w:ascii="Times New Roman" w:hAnsi="Times New Roman"/>
          <w:lang w:val="fr-FR"/>
        </w:rPr>
        <w:t xml:space="preserve"> Đáp án </w:t>
      </w:r>
      <w:r>
        <w:rPr>
          <w:rFonts w:cs="Times New Roman" w:ascii="Times New Roman" w:hAnsi="Times New Roman"/>
          <w:b/>
          <w:lang w:val="fr-FR"/>
        </w:rPr>
        <w:t>C</w:t>
      </w:r>
    </w:p>
    <w:p>
      <w:pPr>
        <w:pStyle w:val="Normal"/>
        <w:ind w:right="-329"/>
        <w:rPr/>
      </w:pPr>
      <w:r>
        <w:rPr>
          <w:rFonts w:cs="Times New Roman" w:ascii="Times New Roman" w:hAnsi="Times New Roman"/>
          <w:b/>
          <w:lang w:val="fr-FR"/>
        </w:rPr>
        <w:t>Phân tích:</w:t>
      </w:r>
      <w:r>
        <w:rPr>
          <w:rFonts w:cs="Times New Roman" w:ascii="Times New Roman" w:hAnsi="Times New Roman"/>
          <w:lang w:val="fr-FR"/>
        </w:rPr>
        <w:t xml:space="preserve"> Quy đổi hỗn hợp X về Al, Na và O</w:t>
      </w:r>
    </w:p>
    <w:p>
      <w:pPr>
        <w:pStyle w:val="Normal"/>
        <w:ind w:right="-329"/>
        <w:rPr/>
      </w:pPr>
      <w:r>
        <w:rPr>
          <w:rFonts w:cs="Times New Roman" w:ascii="Times New Roman" w:hAnsi="Times New Roman"/>
          <w:lang w:val="fr-FR"/>
        </w:rPr>
        <w:t>Ta có ∶ X</w:t>
      </w:r>
      <w:r>
        <w:rPr>
          <w:rFonts w:cs="Times New Roman" w:ascii="Times New Roman" w:hAnsi="Times New Roman"/>
          <w:lang w:val="fr-FR"/>
        </w:rPr>
        <w:object w:dxaOrig="3280" w:dyaOrig="116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164pt;height:58pt" filled="f" o:ole="">
            <v:imagedata r:id="rId1538" o:title=""/>
          </v:shape>
          <o:OLEObject Type="Embed" ProgID="" ShapeID="ole_rId1537" DrawAspect="Content" ObjectID="_331327600" r:id="rId1537"/>
        </w:object>
      </w:r>
      <w:r>
        <w:rPr>
          <w:rFonts w:cs="Times New Roman" w:ascii="Times New Roman" w:hAnsi="Times New Roman"/>
          <w:lang w:val="fr-FR"/>
        </w:rPr>
        <w:t xml:space="preserve"> </w:t>
      </w:r>
      <w:r>
        <w:rPr>
          <w:rFonts w:cs="Times New Roman" w:ascii="Times New Roman" w:hAnsi="Times New Roman"/>
        </w:rPr>
        <w:object w:dxaOrig="4160" w:dyaOrig="360">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208pt;height:18pt" filled="f" o:ole="">
            <v:imagedata r:id="rId1540" o:title=""/>
          </v:shape>
          <o:OLEObject Type="Embed" ProgID="" ShapeID="ole_rId1539" DrawAspect="Content" ObjectID="_1294623309" r:id="rId1539"/>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object w:dxaOrig="2880" w:dyaOrig="66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144pt;height:33pt" filled="f" o:ole="">
            <v:imagedata r:id="rId1542" o:title=""/>
          </v:shape>
          <o:OLEObject Type="Embed" ProgID="" ShapeID="ole_rId1541" DrawAspect="Content" ObjectID="_77794384" r:id="rId1541"/>
        </w:objec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Vì sau phản ứng dung dịch Y chỉ chứa 1 muối tan duy nhất nên Y chỉ có NaAlO</w:t>
      </w:r>
      <w:r>
        <w:rPr>
          <w:rFonts w:cs="Times New Roman" w:ascii="Times New Roman" w:hAnsi="Times New Roman"/>
          <w:vertAlign w:val="subscript"/>
          <w:lang w:val="fr-FR"/>
        </w:rPr>
        <w:t>2</w:t>
      </w:r>
      <w:r>
        <w:rPr>
          <w:rFonts w:cs="Times New Roman" w:ascii="Times New Roman" w:hAnsi="Times New Roman"/>
          <w:lang w:val="fr-FR"/>
        </w:rPr>
        <w:t xml:space="preserve"> .</w:t>
      </w:r>
    </w:p>
    <w:p>
      <w:pPr>
        <w:pStyle w:val="Normal"/>
        <w:ind w:right="-329"/>
        <w:rPr/>
      </w:pPr>
      <w:r>
        <w:rPr>
          <w:rFonts w:cs="Times New Roman" w:ascii="Times New Roman" w:hAnsi="Times New Roman"/>
        </w:rPr>
        <w:t>Cho CO</w:t>
      </w:r>
      <w:r>
        <w:rPr>
          <w:rFonts w:cs="Times New Roman" w:ascii="Times New Roman" w:hAnsi="Times New Roman"/>
          <w:vertAlign w:val="subscript"/>
        </w:rPr>
        <w:t>2</w:t>
      </w:r>
      <w:r>
        <w:rPr>
          <w:rFonts w:cs="Times New Roman" w:ascii="Times New Roman" w:hAnsi="Times New Roman"/>
        </w:rPr>
        <w:t xml:space="preserve"> vào Y ta có: CO</w:t>
      </w:r>
      <w:r>
        <w:rPr>
          <w:rFonts w:cs="Times New Roman" w:ascii="Times New Roman" w:hAnsi="Times New Roman"/>
          <w:vertAlign w:val="subscript"/>
        </w:rPr>
        <w:t>2</w:t>
      </w:r>
      <w:r>
        <w:rPr>
          <w:rFonts w:cs="Times New Roman" w:ascii="Times New Roman" w:hAnsi="Times New Roman"/>
        </w:rPr>
        <w:t xml:space="preserve"> + NaAlO</w:t>
      </w:r>
      <w:r>
        <w:rPr>
          <w:rFonts w:cs="Times New Roman" w:ascii="Times New Roman" w:hAnsi="Times New Roman"/>
          <w:vertAlign w:val="subscript"/>
        </w:rPr>
        <w:t>2</w:t>
      </w:r>
      <w:r>
        <w:rPr>
          <w:rFonts w:cs="Times New Roman" w:ascii="Times New Roman" w:hAnsi="Times New Roman"/>
        </w:rPr>
        <w:t xml:space="preserve"> + 2H</w:t>
      </w:r>
      <w:r>
        <w:rPr>
          <w:rFonts w:cs="Times New Roman" w:ascii="Times New Roman" w:hAnsi="Times New Roman"/>
          <w:vertAlign w:val="subscript"/>
        </w:rPr>
        <w:t>2</w:t>
      </w:r>
      <w:r>
        <w:rPr>
          <w:rFonts w:cs="Times New Roman" w:ascii="Times New Roman" w:hAnsi="Times New Roman"/>
        </w:rPr>
        <w:t>O → NaHCO</w:t>
      </w:r>
      <w:r>
        <w:rPr>
          <w:rFonts w:cs="Times New Roman" w:ascii="Times New Roman" w:hAnsi="Times New Roman"/>
          <w:vertAlign w:val="subscript"/>
        </w:rPr>
        <w:t>3</w:t>
      </w:r>
      <w:r>
        <w:rPr>
          <w:rFonts w:cs="Times New Roman" w:ascii="Times New Roman" w:hAnsi="Times New Roman"/>
        </w:rPr>
        <w:t xml:space="preserve"> + Al(OH)</w:t>
      </w:r>
      <w:r>
        <w:rPr>
          <w:rFonts w:cs="Times New Roman" w:ascii="Times New Roman" w:hAnsi="Times New Roman"/>
          <w:vertAlign w:val="subscript"/>
        </w:rPr>
        <w:t>3</w:t>
      </w:r>
      <w:r>
        <w:rPr>
          <w:rFonts w:cs="Times New Roman" w:ascii="Times New Roman" w:hAnsi="Times New Roman"/>
        </w:rPr>
        <w:t xml:space="preserve"> ↓ </w:t>
      </w:r>
    </w:p>
    <w:p>
      <w:pPr>
        <w:pStyle w:val="Normal"/>
        <w:ind w:right="-329"/>
        <w:rPr/>
      </w:pPr>
      <w:r>
        <w:rPr>
          <w:rFonts w:cs="Times New Roman" w:ascii="Times New Roman" w:hAnsi="Times New Roman"/>
        </w:rPr>
        <w:object w:dxaOrig="3500" w:dyaOrig="62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175pt;height:31pt" filled="f" o:ole="">
            <v:imagedata r:id="rId1544" o:title=""/>
          </v:shape>
          <o:OLEObject Type="Embed" ProgID="" ShapeID="ole_rId1543" DrawAspect="Content" ObjectID="_715278173" r:id="rId1543"/>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 xml:space="preserve">Áp dụng định luật bảo toàn nguyên tố vào (1), ta có: </w:t>
      </w:r>
    </w:p>
    <w:p>
      <w:pPr>
        <w:pStyle w:val="Normal"/>
        <w:ind w:right="-329"/>
        <w:rPr/>
      </w:pPr>
      <w:r>
        <w:rPr>
          <w:rFonts w:cs="Times New Roman" w:ascii="Times New Roman" w:hAnsi="Times New Roman"/>
        </w:rPr>
        <w:t xml:space="preserve">Trong X có : </w:t>
      </w:r>
      <w:r>
        <w:rPr>
          <w:rFonts w:cs="Times New Roman" w:ascii="Times New Roman" w:hAnsi="Times New Roman"/>
        </w:rPr>
        <w:object w:dxaOrig="2780" w:dyaOrig="38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139pt;height:19pt" filled="f" o:ole="">
            <v:imagedata r:id="rId1546" o:title=""/>
          </v:shape>
          <o:OLEObject Type="Embed" ProgID="" ShapeID="ole_rId1545" DrawAspect="Content" ObjectID="_1677933141" r:id="rId1545"/>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Áp dụng định luật bảo toàn nguyên tố O vào (1) ta có:</w:t>
      </w:r>
    </w:p>
    <w:p>
      <w:pPr>
        <w:pStyle w:val="Normal"/>
        <w:ind w:right="-329"/>
        <w:rPr/>
      </w:pPr>
      <w:r>
        <w:rPr>
          <w:rFonts w:cs="Times New Roman" w:ascii="Times New Roman" w:hAnsi="Times New Roman"/>
        </w:rPr>
        <w:object w:dxaOrig="4320" w:dyaOrig="40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216pt;height:20pt" filled="f" o:ole="">
            <v:imagedata r:id="rId1548" o:title=""/>
          </v:shape>
          <o:OLEObject Type="Embed" ProgID="" ShapeID="ole_rId1547" DrawAspect="Content" ObjectID="_1284992888" r:id="rId1547"/>
        </w:object>
      </w:r>
      <w:r>
        <w:rPr>
          <w:rFonts w:cs="Times New Roman" w:ascii="Times New Roman" w:hAnsi="Times New Roman"/>
        </w:rPr>
        <w:t xml:space="preserve"> → </w:t>
      </w:r>
      <w:r>
        <w:rPr>
          <w:rFonts w:cs="Times New Roman" w:ascii="Times New Roman" w:hAnsi="Times New Roman"/>
        </w:rPr>
        <w:t xml:space="preserve">x = 0,2. </w:t>
      </w:r>
    </w:p>
    <w:p>
      <w:pPr>
        <w:pStyle w:val="Normal"/>
        <w:ind w:right="-329"/>
        <w:rPr/>
      </w:pPr>
      <w:r>
        <w:rPr>
          <w:rFonts w:cs="Times New Roman" w:ascii="Times New Roman" w:hAnsi="Times New Roman"/>
          <w:lang w:val="fr-FR"/>
        </w:rPr>
        <w:t>Vậy khối lượng của X là: m</w:t>
      </w:r>
      <w:r>
        <w:rPr>
          <w:rFonts w:cs="Times New Roman" w:ascii="Times New Roman" w:hAnsi="Times New Roman"/>
          <w:vertAlign w:val="subscript"/>
          <w:lang w:val="fr-FR"/>
        </w:rPr>
        <w:t>X</w:t>
      </w:r>
      <w:r>
        <w:rPr>
          <w:rFonts w:cs="Times New Roman" w:ascii="Times New Roman" w:hAnsi="Times New Roman"/>
          <w:lang w:val="fr-FR"/>
        </w:rPr>
        <w:t xml:space="preserve"> = m</w:t>
      </w:r>
      <w:r>
        <w:rPr>
          <w:rFonts w:cs="Times New Roman" w:ascii="Times New Roman" w:hAnsi="Times New Roman"/>
          <w:vertAlign w:val="subscript"/>
          <w:lang w:val="fr-FR"/>
        </w:rPr>
        <w:t>Na</w:t>
      </w:r>
      <w:r>
        <w:rPr>
          <w:rFonts w:cs="Times New Roman" w:ascii="Times New Roman" w:hAnsi="Times New Roman"/>
          <w:lang w:val="fr-FR"/>
        </w:rPr>
        <w:t xml:space="preserve"> + m</w:t>
      </w:r>
      <w:r>
        <w:rPr>
          <w:rFonts w:cs="Times New Roman" w:ascii="Times New Roman" w:hAnsi="Times New Roman"/>
          <w:vertAlign w:val="subscript"/>
          <w:lang w:val="fr-FR"/>
        </w:rPr>
        <w:t>Al</w:t>
      </w:r>
      <w:r>
        <w:rPr>
          <w:rFonts w:cs="Times New Roman" w:ascii="Times New Roman" w:hAnsi="Times New Roman"/>
          <w:lang w:val="fr-FR"/>
        </w:rPr>
        <w:t xml:space="preserve"> + m</w:t>
      </w:r>
      <w:r>
        <w:rPr>
          <w:rFonts w:cs="Times New Roman" w:ascii="Times New Roman" w:hAnsi="Times New Roman"/>
          <w:vertAlign w:val="subscript"/>
          <w:lang w:val="fr-FR"/>
        </w:rPr>
        <w:t>O</w:t>
      </w:r>
      <w:r>
        <w:rPr>
          <w:rFonts w:cs="Times New Roman" w:ascii="Times New Roman" w:hAnsi="Times New Roman"/>
          <w:lang w:val="fr-FR"/>
        </w:rPr>
        <w:t xml:space="preserve"> = 13,2g</w:t>
      </w:r>
    </w:p>
    <w:p>
      <w:pPr>
        <w:pStyle w:val="Normal"/>
        <w:ind w:right="-329"/>
        <w:rPr>
          <w:rFonts w:ascii="Times New Roman" w:hAnsi="Times New Roman" w:cs="Times New Roman"/>
        </w:rPr>
      </w:pPr>
      <w:r>
        <w:rPr>
          <w:rFonts w:cs="Times New Roman" w:ascii="Times New Roman" w:hAnsi="Times New Roman"/>
          <w:b/>
        </w:rPr>
        <w:t>Câu 38:</w:t>
      </w:r>
      <w:r>
        <w:rPr>
          <w:rFonts w:cs="Times New Roman" w:ascii="Times New Roman" w:hAnsi="Times New Roman"/>
        </w:rPr>
        <w:t xml:space="preserve"> Đáp án </w:t>
      </w:r>
      <w:r>
        <w:rPr>
          <w:rFonts w:cs="Times New Roman" w:ascii="Times New Roman" w:hAnsi="Times New Roman"/>
          <w:b/>
        </w:rPr>
        <w:t>A</w:t>
      </w:r>
    </w:p>
    <w:p>
      <w:pPr>
        <w:pStyle w:val="Normal"/>
        <w:ind w:right="-329"/>
        <w:rPr>
          <w:rFonts w:ascii="Times New Roman" w:hAnsi="Times New Roman" w:cs="Times New Roman"/>
          <w:b/>
        </w:rPr>
      </w:pPr>
      <w:r>
        <w:rPr>
          <w:rFonts w:cs="Times New Roman" w:ascii="Times New Roman" w:hAnsi="Times New Roman"/>
          <w:b/>
        </w:rPr>
        <w:t xml:space="preserve">Phân tích:  </w:t>
      </w:r>
    </w:p>
    <w:p>
      <w:pPr>
        <w:pStyle w:val="Normal"/>
        <w:ind w:right="-329"/>
        <w:rPr/>
      </w:pPr>
      <w:r>
        <w:rPr>
          <w:rFonts w:cs="Times New Roman" w:ascii="Times New Roman" w:hAnsi="Times New Roman"/>
        </w:rPr>
        <w:t>Fe + CuSO</w:t>
      </w:r>
      <w:r>
        <w:rPr>
          <w:rFonts w:cs="Times New Roman" w:ascii="Times New Roman" w:hAnsi="Times New Roman"/>
          <w:vertAlign w:val="subscript"/>
        </w:rPr>
        <w:t>4</w:t>
      </w:r>
      <w:r>
        <w:rPr>
          <w:rFonts w:cs="Times New Roman" w:ascii="Times New Roman" w:hAnsi="Times New Roman"/>
        </w:rPr>
        <w:t xml:space="preserve"> → FeSO</w:t>
      </w:r>
      <w:r>
        <w:rPr>
          <w:rFonts w:cs="Times New Roman" w:ascii="Times New Roman" w:hAnsi="Times New Roman"/>
          <w:vertAlign w:val="subscript"/>
        </w:rPr>
        <w:t>4</w:t>
      </w:r>
      <w:r>
        <w:rPr>
          <w:rFonts w:cs="Times New Roman" w:ascii="Times New Roman" w:hAnsi="Times New Roman"/>
        </w:rPr>
        <w:t xml:space="preserve"> +Cu (1) </w:t>
      </w:r>
    </w:p>
    <w:p>
      <w:pPr>
        <w:pStyle w:val="Normal"/>
        <w:ind w:right="-329"/>
        <w:rPr>
          <w:rFonts w:ascii="Times New Roman" w:hAnsi="Times New Roman" w:cs="Times New Roman"/>
        </w:rPr>
      </w:pPr>
      <w:r>
        <w:rPr>
          <w:rFonts w:cs="Times New Roman" w:ascii="Times New Roman" w:hAnsi="Times New Roman"/>
        </w:rPr>
        <w:t xml:space="preserve">0,2  ← 0,2   → 0,2 </w:t>
      </w:r>
    </w:p>
    <w:p>
      <w:pPr>
        <w:pStyle w:val="Normal"/>
        <w:ind w:right="-329"/>
        <w:rPr>
          <w:rFonts w:ascii="Times New Roman" w:hAnsi="Times New Roman" w:cs="Times New Roman"/>
        </w:rPr>
      </w:pPr>
      <w:r>
        <w:rPr>
          <w:rFonts w:cs="Times New Roman" w:ascii="Times New Roman" w:hAnsi="Times New Roman"/>
        </w:rPr>
        <w:t>Vì phản ứng xảy ra hoàn toàn, sau phản ứng chất rắn X có khả năng hòa tan HCl tạo khí H</w:t>
      </w:r>
      <w:r>
        <w:rPr>
          <w:rFonts w:cs="Times New Roman" w:ascii="Times New Roman" w:hAnsi="Times New Roman"/>
          <w:vertAlign w:val="subscript"/>
        </w:rPr>
        <w:t>2</w:t>
      </w:r>
      <w:r>
        <w:rPr>
          <w:rFonts w:cs="Times New Roman" w:ascii="Times New Roman" w:hAnsi="Times New Roman"/>
        </w:rPr>
        <w:t xml:space="preserve"> nên sau phản ứng (1) Fe dư. Do chất rắn X chia làm 2 phần không bằng nhau nên ta gọi P</w:t>
      </w:r>
      <w:r>
        <w:rPr>
          <w:rFonts w:cs="Times New Roman" w:ascii="Times New Roman" w:hAnsi="Times New Roman"/>
          <w:vertAlign w:val="subscript"/>
        </w:rPr>
        <w:t>1</w:t>
      </w:r>
      <w:r>
        <w:rPr>
          <w:rFonts w:cs="Times New Roman" w:ascii="Times New Roman" w:hAnsi="Times New Roman"/>
        </w:rPr>
        <w:t>=kP</w:t>
      </w:r>
      <w:r>
        <w:rPr>
          <w:rFonts w:cs="Times New Roman" w:ascii="Times New Roman" w:hAnsi="Times New Roman"/>
          <w:vertAlign w:val="subscript"/>
        </w:rPr>
        <w:t>2</w:t>
      </w:r>
    </w:p>
    <w:p>
      <w:pPr>
        <w:pStyle w:val="Normal"/>
        <w:ind w:right="-329"/>
        <w:rPr/>
      </w:pPr>
      <w:r>
        <w:rPr>
          <w:rFonts w:cs="Times New Roman" w:ascii="Times New Roman" w:hAnsi="Times New Roman"/>
        </w:rPr>
        <w:t>P</w:t>
      </w:r>
      <w:r>
        <w:rPr>
          <w:rFonts w:cs="Times New Roman" w:ascii="Times New Roman" w:hAnsi="Times New Roman"/>
          <w:vertAlign w:val="subscript"/>
        </w:rPr>
        <w:t>1</w:t>
      </w:r>
      <w:r>
        <w:rPr>
          <w:rFonts w:cs="Times New Roman" w:ascii="Times New Roman" w:hAnsi="Times New Roman"/>
        </w:rPr>
        <w:t>: Fe+2HCl → FeCl</w:t>
      </w:r>
      <w:r>
        <w:rPr>
          <w:rFonts w:cs="Times New Roman" w:ascii="Times New Roman" w:hAnsi="Times New Roman"/>
          <w:vertAlign w:val="subscript"/>
        </w:rPr>
        <w:t>2</w:t>
      </w:r>
      <w:r>
        <w:rPr>
          <w:rFonts w:cs="Times New Roman" w:ascii="Times New Roman" w:hAnsi="Times New Roman"/>
        </w:rPr>
        <w:t xml:space="preserve"> + H</w:t>
      </w:r>
      <w:r>
        <w:rPr>
          <w:rFonts w:cs="Times New Roman" w:ascii="Times New Roman" w:hAnsi="Times New Roman"/>
          <w:vertAlign w:val="subscript"/>
        </w:rPr>
        <w:t>2</w:t>
      </w:r>
    </w:p>
    <w:p>
      <w:pPr>
        <w:pStyle w:val="Normal"/>
        <w:ind w:right="-329"/>
        <w:rPr/>
      </w:pPr>
      <w:r>
        <w:rPr>
          <w:rFonts w:cs="Times New Roman" w:ascii="Times New Roman" w:hAnsi="Times New Roman"/>
        </w:rPr>
        <w:object w:dxaOrig="3000" w:dyaOrig="66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150pt;height:33pt" filled="f" o:ole="">
            <v:imagedata r:id="rId1550" o:title=""/>
          </v:shape>
          <o:OLEObject Type="Embed" ProgID="" ShapeID="ole_rId1549" DrawAspect="Content" ObjectID="_774742265" r:id="rId1549"/>
        </w:object>
      </w:r>
      <w:r>
        <w:rPr>
          <w:rFonts w:cs="Times New Roman" w:ascii="Times New Roman" w:hAnsi="Times New Roman"/>
        </w:rPr>
        <w:t xml:space="preserve"> </w:t>
      </w:r>
    </w:p>
    <w:p>
      <w:pPr>
        <w:pStyle w:val="Normal"/>
        <w:ind w:right="-329"/>
        <w:rPr/>
      </w:pPr>
      <w:r>
        <w:rPr>
          <w:rFonts w:cs="Times New Roman" w:ascii="Times New Roman" w:hAnsi="Times New Roman"/>
        </w:rPr>
        <w:object w:dxaOrig="4280" w:dyaOrig="72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214pt;height:36pt" filled="f" o:ole="">
            <v:imagedata r:id="rId1552" o:title=""/>
          </v:shape>
          <o:OLEObject Type="Embed" ProgID="" ShapeID="ole_rId1551" DrawAspect="Content" ObjectID="_1845542435" r:id="rId1551"/>
        </w:object>
      </w:r>
      <w:r>
        <w:rPr>
          <w:rFonts w:cs="Times New Roman" w:ascii="Times New Roman" w:hAnsi="Times New Roman"/>
        </w:rPr>
        <w:t xml:space="preserve"> </w:t>
      </w:r>
    </w:p>
    <w:p>
      <w:pPr>
        <w:pStyle w:val="Normal"/>
        <w:ind w:right="-329"/>
        <w:rPr/>
      </w:pPr>
      <w:r>
        <w:rPr>
          <w:rFonts w:cs="Times New Roman" w:ascii="Times New Roman" w:hAnsi="Times New Roman"/>
        </w:rPr>
        <w:object w:dxaOrig="2299" w:dyaOrig="66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114.95pt;height:33pt" filled="f" o:ole="">
            <v:imagedata r:id="rId1554" o:title=""/>
          </v:shape>
          <o:OLEObject Type="Embed" ProgID="" ShapeID="ole_rId1553" DrawAspect="Content" ObjectID="_1357006340" r:id="rId1553"/>
        </w:object>
      </w:r>
      <w:r>
        <w:rPr>
          <w:rFonts w:cs="Times New Roman" w:ascii="Times New Roman" w:hAnsi="Times New Roman"/>
        </w:rPr>
        <w:t xml:space="preserve"> </w:t>
      </w:r>
      <w:r>
        <w:rPr>
          <w:rFonts w:cs="Times New Roman" w:ascii="Times New Roman" w:hAnsi="Times New Roman"/>
        </w:rPr>
        <w:object w:dxaOrig="2920" w:dyaOrig="70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146pt;height:35pt" filled="f" o:ole="">
            <v:imagedata r:id="rId1556" o:title=""/>
          </v:shape>
          <o:OLEObject Type="Embed" ProgID="" ShapeID="ole_rId1555" DrawAspect="Content" ObjectID="_491612903" r:id="rId1555"/>
        </w:object>
      </w:r>
      <w:r>
        <w:rPr>
          <w:rFonts w:cs="Times New Roman" w:ascii="Times New Roman" w:hAnsi="Times New Roman"/>
        </w:rPr>
        <w:t xml:space="preserve"> </w:t>
      </w:r>
    </w:p>
    <w:p>
      <w:pPr>
        <w:pStyle w:val="Normal"/>
        <w:ind w:right="-329"/>
        <w:rPr/>
      </w:pPr>
      <w:r>
        <w:rPr>
          <w:rFonts w:cs="Times New Roman" w:ascii="Times New Roman" w:hAnsi="Times New Roman"/>
          <w:lang w:val="fr-FR"/>
        </w:rPr>
        <w:t>Ta lại có P</w:t>
      </w:r>
      <w:r>
        <w:rPr>
          <w:rFonts w:cs="Times New Roman" w:ascii="Times New Roman" w:hAnsi="Times New Roman"/>
          <w:vertAlign w:val="subscript"/>
          <w:lang w:val="fr-FR"/>
        </w:rPr>
        <w:t>1</w:t>
      </w:r>
      <w:r>
        <w:rPr>
          <w:rFonts w:cs="Times New Roman" w:ascii="Times New Roman" w:hAnsi="Times New Roman"/>
          <w:lang w:val="fr-FR"/>
        </w:rPr>
        <w:t xml:space="preserve"> = kP</w:t>
      </w:r>
      <w:r>
        <w:rPr>
          <w:rFonts w:cs="Times New Roman" w:ascii="Times New Roman" w:hAnsi="Times New Roman"/>
          <w:vertAlign w:val="subscript"/>
          <w:lang w:val="fr-FR"/>
        </w:rPr>
        <w:t>2</w:t>
      </w:r>
      <w:r>
        <w:rPr>
          <w:rFonts w:cs="Times New Roman" w:ascii="Times New Roman" w:hAnsi="Times New Roman"/>
          <w:lang w:val="fr-FR"/>
        </w:rPr>
        <w:t xml:space="preserve"> nên </w:t>
      </w:r>
      <w:r>
        <w:rPr>
          <w:rFonts w:cs="Times New Roman" w:ascii="Times New Roman" w:hAnsi="Times New Roman"/>
        </w:rPr>
        <w:object w:dxaOrig="1780" w:dyaOrig="62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89pt;height:31pt" filled="f" o:ole="">
            <v:imagedata r:id="rId1558" o:title=""/>
          </v:shape>
          <o:OLEObject Type="Embed" ProgID="" ShapeID="ole_rId1557" DrawAspect="Content" ObjectID="_814909130" r:id="rId1557"/>
        </w:object>
      </w:r>
      <w:r>
        <w:rPr>
          <w:rFonts w:cs="Times New Roman" w:ascii="Times New Roman" w:hAnsi="Times New Roman"/>
          <w:lang w:val="fr-FR"/>
        </w:rPr>
        <w:t xml:space="preserve"> </w:t>
      </w:r>
    </w:p>
    <w:p>
      <w:pPr>
        <w:pStyle w:val="Normal"/>
        <w:ind w:right="-329"/>
        <w:rPr>
          <w:rFonts w:ascii="Times New Roman" w:hAnsi="Times New Roman" w:cs="Times New Roman"/>
          <w:lang w:val="fr-FR"/>
        </w:rPr>
      </w:pPr>
      <w:r>
        <w:rPr>
          <w:rFonts w:cs="Times New Roman" w:ascii="Times New Roman" w:hAnsi="Times New Roman"/>
        </w:rPr>
        <w:t>𝐅𝐞</w:t>
      </w:r>
      <w:r>
        <w:rPr>
          <w:rFonts w:cs="Times New Roman" w:ascii="Times New Roman" w:hAnsi="Times New Roman"/>
          <w:lang w:val="fr-FR"/>
        </w:rPr>
        <w:t xml:space="preserve"> → </w:t>
      </w:r>
      <w:r>
        <w:rPr>
          <w:rFonts w:cs="Times New Roman" w:ascii="Times New Roman" w:hAnsi="Times New Roman"/>
        </w:rPr>
        <w:t>𝐅𝐞</w:t>
      </w:r>
      <w:r>
        <w:rPr>
          <w:rFonts w:cs="Times New Roman" w:ascii="Times New Roman" w:hAnsi="Times New Roman"/>
          <w:vertAlign w:val="superscript"/>
        </w:rPr>
        <w:t>𝟑</w:t>
      </w:r>
      <w:r>
        <w:rPr>
          <w:rFonts w:cs="Times New Roman" w:ascii="Times New Roman" w:hAnsi="Times New Roman"/>
          <w:vertAlign w:val="superscript"/>
          <w:lang w:val="fr-FR"/>
        </w:rPr>
        <w:t>+</w:t>
      </w:r>
      <w:r>
        <w:rPr>
          <w:rFonts w:cs="Times New Roman" w:ascii="Times New Roman" w:hAnsi="Times New Roman"/>
          <w:lang w:val="fr-FR"/>
        </w:rPr>
        <w:t xml:space="preserve"> +</w:t>
      </w:r>
      <w:r>
        <w:rPr>
          <w:rFonts w:cs="Times New Roman" w:ascii="Times New Roman" w:hAnsi="Times New Roman"/>
        </w:rPr>
        <w:t>𝟑𝐞</w:t>
      </w:r>
      <w:r>
        <w:rPr>
          <w:rFonts w:cs="Times New Roman" w:ascii="Times New Roman" w:hAnsi="Times New Roman"/>
          <w:lang w:val="fr-FR"/>
        </w:rPr>
        <w:t xml:space="preserve">          </w:t>
      </w:r>
      <w:r>
        <w:rPr>
          <w:rFonts w:cs="Times New Roman" w:ascii="Times New Roman" w:hAnsi="Times New Roman"/>
        </w:rPr>
        <w:t>𝐍</w:t>
      </w:r>
      <w:r>
        <w:rPr>
          <w:rFonts w:cs="Times New Roman" w:ascii="Times New Roman" w:hAnsi="Times New Roman"/>
          <w:vertAlign w:val="superscript"/>
          <w:lang w:val="fr-FR"/>
        </w:rPr>
        <w:t>+</w:t>
      </w:r>
      <w:r>
        <w:rPr>
          <w:rFonts w:cs="Times New Roman" w:ascii="Times New Roman" w:hAnsi="Times New Roman"/>
          <w:vertAlign w:val="superscript"/>
        </w:rPr>
        <w:t>𝟓</w:t>
      </w:r>
      <w:r>
        <w:rPr>
          <w:rFonts w:cs="Times New Roman" w:ascii="Times New Roman" w:hAnsi="Times New Roman"/>
          <w:lang w:val="fr-FR"/>
        </w:rPr>
        <w:t xml:space="preserve"> + </w:t>
      </w:r>
      <w:r>
        <w:rPr>
          <w:rFonts w:cs="Times New Roman" w:ascii="Times New Roman" w:hAnsi="Times New Roman"/>
        </w:rPr>
        <w:t>𝟑𝐞</w:t>
      </w:r>
      <w:r>
        <w:rPr>
          <w:rFonts w:cs="Times New Roman" w:ascii="Times New Roman" w:hAnsi="Times New Roman"/>
          <w:lang w:val="fr-FR"/>
        </w:rPr>
        <w:t xml:space="preserve"> → </w:t>
      </w:r>
      <w:r>
        <w:rPr>
          <w:rFonts w:cs="Times New Roman" w:ascii="Times New Roman" w:hAnsi="Times New Roman"/>
        </w:rPr>
        <w:t>𝐍</w:t>
      </w:r>
      <w:r>
        <w:rPr>
          <w:rFonts w:cs="Times New Roman" w:ascii="Times New Roman" w:hAnsi="Times New Roman"/>
          <w:vertAlign w:val="superscript"/>
          <w:lang w:val="fr-FR"/>
        </w:rPr>
        <w:t>+2</w:t>
      </w:r>
    </w:p>
    <w:p>
      <w:pPr>
        <w:pStyle w:val="Normal"/>
        <w:ind w:right="-329"/>
        <w:rPr/>
      </w:pPr>
      <w:r>
        <w:rPr>
          <w:rFonts w:cs="Times New Roman" w:ascii="Times New Roman" w:hAnsi="Times New Roman"/>
        </w:rPr>
        <w:t>𝐂𝐮</w:t>
      </w:r>
      <w:r>
        <w:rPr>
          <w:rFonts w:cs="Times New Roman" w:ascii="Times New Roman" w:hAnsi="Times New Roman"/>
          <w:lang w:val="fr-FR"/>
        </w:rPr>
        <w:t xml:space="preserve"> → </w:t>
      </w:r>
      <w:r>
        <w:rPr>
          <w:rFonts w:cs="Times New Roman" w:ascii="Times New Roman" w:hAnsi="Times New Roman"/>
        </w:rPr>
        <w:t>𝐂𝐮</w:t>
      </w:r>
      <w:r>
        <w:rPr>
          <w:rFonts w:cs="Times New Roman" w:ascii="Times New Roman" w:hAnsi="Times New Roman"/>
          <w:vertAlign w:val="superscript"/>
        </w:rPr>
        <w:t>𝟐</w:t>
      </w:r>
      <w:r>
        <w:rPr>
          <w:rFonts w:cs="Times New Roman" w:ascii="Times New Roman" w:hAnsi="Times New Roman"/>
          <w:vertAlign w:val="superscript"/>
          <w:lang w:val="fr-FR"/>
        </w:rPr>
        <w:t>+</w:t>
      </w:r>
      <w:r>
        <w:rPr>
          <w:rFonts w:cs="Times New Roman" w:ascii="Times New Roman" w:hAnsi="Times New Roman"/>
          <w:lang w:val="fr-FR"/>
        </w:rPr>
        <w:t xml:space="preserve"> + </w:t>
      </w:r>
      <w:r>
        <w:rPr>
          <w:rFonts w:cs="Times New Roman" w:ascii="Times New Roman" w:hAnsi="Times New Roman"/>
        </w:rPr>
        <w:t>𝟐𝐞</w:t>
      </w:r>
      <w:r>
        <w:rPr>
          <w:rFonts w:cs="Times New Roman" w:ascii="Times New Roman" w:hAnsi="Times New Roman"/>
          <w:lang w:val="fr-FR"/>
        </w:rPr>
        <w:t xml:space="preserve"> </w:t>
      </w:r>
    </w:p>
    <w:p>
      <w:pPr>
        <w:pStyle w:val="Normal"/>
        <w:ind w:right="-329"/>
        <w:rPr/>
      </w:pPr>
      <w:r>
        <w:rPr>
          <w:rFonts w:cs="Times New Roman" w:ascii="Times New Roman" w:hAnsi="Times New Roman"/>
          <w:lang w:val="fr-FR"/>
        </w:rPr>
        <w:t>Áp dụng định luật bảo toàn e P</w:t>
      </w:r>
      <w:r>
        <w:rPr>
          <w:rFonts w:cs="Times New Roman" w:ascii="Times New Roman" w:hAnsi="Times New Roman"/>
          <w:vertAlign w:val="subscript"/>
          <w:lang w:val="fr-FR"/>
        </w:rPr>
        <w:t>2</w:t>
      </w:r>
      <w:r>
        <w:rPr>
          <w:rFonts w:cs="Times New Roman" w:ascii="Times New Roman" w:hAnsi="Times New Roman"/>
          <w:lang w:val="fr-FR"/>
        </w:rPr>
        <w:t xml:space="preserve"> ta có:</w:t>
      </w:r>
    </w:p>
    <w:p>
      <w:pPr>
        <w:pStyle w:val="Normal"/>
        <w:ind w:right="-329"/>
        <w:rPr/>
      </w:pPr>
      <w:r>
        <w:rPr>
          <w:rFonts w:cs="Times New Roman" w:ascii="Times New Roman" w:hAnsi="Times New Roman"/>
          <w:lang w:val="fr-FR"/>
        </w:rPr>
        <w:t>3n</w:t>
      </w:r>
      <w:r>
        <w:rPr>
          <w:rFonts w:cs="Times New Roman" w:ascii="Times New Roman" w:hAnsi="Times New Roman"/>
          <w:vertAlign w:val="subscript"/>
          <w:lang w:val="fr-FR"/>
        </w:rPr>
        <w:t>Fe</w:t>
      </w:r>
      <w:r>
        <w:rPr>
          <w:rFonts w:cs="Times New Roman" w:ascii="Times New Roman" w:hAnsi="Times New Roman"/>
          <w:lang w:val="fr-FR"/>
        </w:rPr>
        <w:t xml:space="preserve"> + 2n</w:t>
      </w:r>
      <w:r>
        <w:rPr>
          <w:rFonts w:cs="Times New Roman" w:ascii="Times New Roman" w:hAnsi="Times New Roman"/>
          <w:vertAlign w:val="subscript"/>
          <w:lang w:val="fr-FR"/>
        </w:rPr>
        <w:t>Cu</w:t>
      </w:r>
      <w:r>
        <w:rPr>
          <w:rFonts w:cs="Times New Roman" w:ascii="Times New Roman" w:hAnsi="Times New Roman"/>
          <w:lang w:val="fr-FR"/>
        </w:rPr>
        <w:t xml:space="preserve"> = 3n</w:t>
      </w:r>
      <w:r>
        <w:rPr>
          <w:rFonts w:cs="Times New Roman" w:ascii="Times New Roman" w:hAnsi="Times New Roman"/>
          <w:vertAlign w:val="subscript"/>
          <w:lang w:val="fr-FR"/>
        </w:rPr>
        <w:t>NO</w:t>
      </w:r>
      <w:r>
        <w:rPr>
          <w:rFonts w:cs="Times New Roman" w:ascii="Times New Roman" w:hAnsi="Times New Roman"/>
          <w:vertAlign w:val="subscript"/>
          <w:lang w:val="fr-FR"/>
        </w:rPr>
        <w:object w:dxaOrig="2540" w:dyaOrig="62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127pt;height:31pt" filled="f" o:ole="">
            <v:imagedata r:id="rId1560" o:title=""/>
          </v:shape>
          <o:OLEObject Type="Embed" ProgID="" ShapeID="ole_rId1559" DrawAspect="Content" ObjectID="_1932388271" r:id="rId1559"/>
        </w:object>
      </w:r>
      <w:r>
        <w:rPr>
          <w:rFonts w:cs="Times New Roman" w:ascii="Times New Roman" w:hAnsi="Times New Roman"/>
          <w:vertAlign w:val="subscript"/>
          <w:lang w:val="fr-FR"/>
        </w:rPr>
        <w:t xml:space="preserve"> </w:t>
      </w:r>
    </w:p>
    <w:p>
      <w:pPr>
        <w:pStyle w:val="Normal"/>
        <w:ind w:right="-329"/>
        <w:rPr>
          <w:rFonts w:ascii="Times New Roman" w:hAnsi="Times New Roman" w:cs="Times New Roman"/>
          <w:b/>
          <w:lang w:val="fr-FR"/>
        </w:rPr>
      </w:pPr>
      <w:r>
        <w:rPr>
          <w:rFonts w:cs="Times New Roman" w:ascii="Times New Roman" w:hAnsi="Times New Roman"/>
          <w:vertAlign w:val="superscript"/>
          <w:lang w:val="fr-FR"/>
        </w:rPr>
        <w:object w:dxaOrig="940" w:dyaOrig="62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47pt;height:31pt" filled="f" o:ole="">
            <v:imagedata r:id="rId1562" o:title=""/>
          </v:shape>
          <o:OLEObject Type="Embed" ProgID="" ShapeID="ole_rId1561" DrawAspect="Content" ObjectID="_676133067" r:id="rId1561"/>
        </w:object>
      </w:r>
      <w:r>
        <w:rPr>
          <w:rFonts w:cs="Times New Roman" w:ascii="Times New Roman" w:hAnsi="Times New Roman"/>
          <w:vertAlign w:val="subscript"/>
          <w:lang w:val="fr-FR"/>
        </w:rPr>
        <w:t xml:space="preserve"> </w:t>
      </w:r>
      <w:r>
        <w:rPr>
          <w:rFonts w:cs="Times New Roman" w:ascii="Times New Roman" w:hAnsi="Times New Roman"/>
          <w:b/>
          <w:lang w:val="fr-FR"/>
        </w:rPr>
        <w:object w:dxaOrig="5400" w:dyaOrig="62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270pt;height:31pt" filled="f" o:ole="">
            <v:imagedata r:id="rId1564" o:title=""/>
          </v:shape>
          <o:OLEObject Type="Embed" ProgID="" ShapeID="ole_rId1563" DrawAspect="Content" ObjectID="_1474967454" r:id="rId1563"/>
        </w:object>
      </w:r>
    </w:p>
    <w:p>
      <w:pPr>
        <w:pStyle w:val="Normal"/>
        <w:ind w:right="-329"/>
        <w:rPr/>
      </w:pPr>
      <w:r>
        <w:rPr>
          <w:rFonts w:cs="Times New Roman" w:ascii="Times New Roman" w:hAnsi="Times New Roman"/>
          <w:b/>
          <w:lang w:val="fr-FR"/>
        </w:rPr>
        <w:object w:dxaOrig="4380" w:dyaOrig="62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219pt;height:31pt" filled="f" o:ole="">
            <v:imagedata r:id="rId1566" o:title=""/>
          </v:shape>
          <o:OLEObject Type="Embed" ProgID="" ShapeID="ole_rId1565" DrawAspect="Content" ObjectID="_1096241758" r:id="rId1565"/>
        </w:object>
      </w:r>
      <w:r>
        <w:rPr>
          <w:rFonts w:cs="Times New Roman" w:ascii="Times New Roman" w:hAnsi="Times New Roman"/>
          <w:b/>
          <w:lang w:val="fr-FR"/>
        </w:rPr>
        <w:t xml:space="preserve"> </w:t>
      </w:r>
    </w:p>
    <w:p>
      <w:pPr>
        <w:pStyle w:val="Normal"/>
        <w:ind w:right="-329"/>
        <w:rPr/>
      </w:pPr>
      <w:r>
        <w:rPr>
          <w:rFonts w:cs="Times New Roman" w:ascii="Times New Roman" w:hAnsi="Times New Roman"/>
          <w:b/>
          <w:lang w:val="fr-FR"/>
        </w:rPr>
        <w:t>Câu 39:</w:t>
      </w:r>
      <w:r>
        <w:rPr>
          <w:rFonts w:cs="Times New Roman" w:ascii="Times New Roman" w:hAnsi="Times New Roman"/>
          <w:lang w:val="fr-FR"/>
        </w:rPr>
        <w:t xml:space="preserve"> Đáp án </w:t>
      </w:r>
      <w:r>
        <w:rPr>
          <w:rFonts w:cs="Times New Roman" w:ascii="Times New Roman" w:hAnsi="Times New Roman"/>
          <w:b/>
          <w:lang w:val="fr-FR"/>
        </w:rPr>
        <w:t>A</w:t>
      </w:r>
    </w:p>
    <w:p>
      <w:pPr>
        <w:pStyle w:val="Normal"/>
        <w:ind w:right="-329"/>
        <w:rPr/>
      </w:pPr>
      <w:r>
        <w:rPr>
          <w:rFonts w:cs="Times New Roman" w:ascii="Times New Roman" w:hAnsi="Times New Roman"/>
          <w:lang w:val="fr-FR"/>
        </w:rPr>
        <w:t>Phân tích: X là este đơn chức mạch hở, X tác dụng với Br</w:t>
      </w:r>
      <w:r>
        <w:rPr>
          <w:rFonts w:cs="Times New Roman" w:ascii="Times New Roman" w:hAnsi="Times New Roman"/>
          <w:vertAlign w:val="subscript"/>
          <w:lang w:val="fr-FR"/>
        </w:rPr>
        <w:t>2</w:t>
      </w:r>
      <w:r>
        <w:rPr>
          <w:rFonts w:cs="Times New Roman" w:ascii="Times New Roman" w:hAnsi="Times New Roman"/>
          <w:lang w:val="fr-FR"/>
        </w:rPr>
        <w:t>/CCl</w:t>
      </w:r>
      <w:r>
        <w:rPr>
          <w:rFonts w:cs="Times New Roman" w:ascii="Times New Roman" w:hAnsi="Times New Roman"/>
          <w:vertAlign w:val="subscript"/>
          <w:lang w:val="fr-FR"/>
        </w:rPr>
        <w:t>4</w:t>
      </w:r>
      <w:r>
        <w:rPr>
          <w:rFonts w:cs="Times New Roman" w:ascii="Times New Roman" w:hAnsi="Times New Roman"/>
          <w:lang w:val="fr-FR"/>
        </w:rPr>
        <w:t xml:space="preserve"> theo tỉ lệ 1:2, chứng tỏ X là este có chứa 2 liên kết </w:t>
      </w:r>
      <w:r>
        <w:rPr>
          <w:rFonts w:cs="Times New Roman" w:ascii="Times New Roman" w:hAnsi="Times New Roman"/>
        </w:rPr>
        <w:t>π</w:t>
      </w:r>
      <w:r>
        <w:rPr>
          <w:rFonts w:cs="Times New Roman" w:ascii="Times New Roman" w:hAnsi="Times New Roman"/>
          <w:lang w:val="fr-FR"/>
        </w:rPr>
        <w:t xml:space="preserve"> trong mạch Cacbon→ CT của X là C</w:t>
      </w:r>
      <w:r>
        <w:rPr>
          <w:rFonts w:cs="Times New Roman" w:ascii="Times New Roman" w:hAnsi="Times New Roman"/>
          <w:vertAlign w:val="subscript"/>
          <w:lang w:val="fr-FR"/>
        </w:rPr>
        <w:t>n</w:t>
      </w:r>
      <w:r>
        <w:rPr>
          <w:rFonts w:cs="Times New Roman" w:ascii="Times New Roman" w:hAnsi="Times New Roman"/>
          <w:lang w:val="fr-FR"/>
        </w:rPr>
        <w:t>H</w:t>
      </w:r>
      <w:r>
        <w:rPr>
          <w:rFonts w:cs="Times New Roman" w:ascii="Times New Roman" w:hAnsi="Times New Roman"/>
          <w:vertAlign w:val="subscript"/>
          <w:lang w:val="fr-FR"/>
        </w:rPr>
        <w:t>2n−4</w:t>
      </w:r>
      <w:r>
        <w:rPr>
          <w:rFonts w:cs="Times New Roman" w:ascii="Times New Roman" w:hAnsi="Times New Roman"/>
          <w:lang w:val="fr-FR"/>
        </w:rPr>
        <w:t>O</w:t>
      </w:r>
      <w:r>
        <w:rPr>
          <w:rFonts w:cs="Times New Roman" w:ascii="Times New Roman" w:hAnsi="Times New Roman"/>
          <w:vertAlign w:val="subscript"/>
          <w:lang w:val="fr-FR"/>
        </w:rPr>
        <w:t>2</w:t>
      </w:r>
      <w:r>
        <w:rPr>
          <w:rFonts w:cs="Times New Roman" w:ascii="Times New Roman" w:hAnsi="Times New Roman"/>
          <w:lang w:val="fr-FR"/>
        </w:rPr>
        <w:t xml:space="preserve"> .  </w:t>
      </w:r>
    </w:p>
    <w:p>
      <w:pPr>
        <w:pStyle w:val="Normal"/>
        <w:ind w:right="-329"/>
        <w:rPr/>
      </w:pPr>
      <w:r>
        <w:rPr>
          <w:rFonts w:cs="Times New Roman" w:ascii="Times New Roman" w:hAnsi="Times New Roman"/>
          <w:lang w:val="fr-FR"/>
        </w:rPr>
        <w:object w:dxaOrig="4560" w:dyaOrig="62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228pt;height:31pt" filled="f" o:ole="">
            <v:imagedata r:id="rId1568" o:title=""/>
          </v:shape>
          <o:OLEObject Type="Embed" ProgID="" ShapeID="ole_rId1567" DrawAspect="Content" ObjectID="_692096790" r:id="rId1567"/>
        </w:object>
      </w:r>
      <w:r>
        <w:rPr>
          <w:rFonts w:cs="Times New Roman" w:ascii="Times New Roman" w:hAnsi="Times New Roman"/>
          <w:lang w:val="fr-FR"/>
        </w:rPr>
        <w:t xml:space="preserve"> </w:t>
      </w:r>
      <w:r>
        <w:rPr>
          <w:rFonts w:cs="Times New Roman" w:ascii="Times New Roman" w:hAnsi="Times New Roman"/>
          <w:lang w:val="fr-FR"/>
        </w:rPr>
        <w:t>Vậy CT của X là C</w:t>
      </w:r>
      <w:r>
        <w:rPr>
          <w:rFonts w:cs="Times New Roman" w:ascii="Times New Roman" w:hAnsi="Times New Roman"/>
          <w:vertAlign w:val="subscript"/>
          <w:lang w:val="fr-FR"/>
        </w:rPr>
        <w:t>12</w:t>
      </w:r>
      <w:r>
        <w:rPr>
          <w:rFonts w:cs="Times New Roman" w:ascii="Times New Roman" w:hAnsi="Times New Roman"/>
          <w:lang w:val="fr-FR"/>
        </w:rPr>
        <w:t>H</w:t>
      </w:r>
      <w:r>
        <w:rPr>
          <w:rFonts w:cs="Times New Roman" w:ascii="Times New Roman" w:hAnsi="Times New Roman"/>
          <w:vertAlign w:val="subscript"/>
          <w:lang w:val="fr-FR"/>
        </w:rPr>
        <w:t>20</w:t>
      </w:r>
      <w:r>
        <w:rPr>
          <w:rFonts w:cs="Times New Roman" w:ascii="Times New Roman" w:hAnsi="Times New Roman"/>
          <w:lang w:val="fr-FR"/>
        </w:rPr>
        <w:t>O</w:t>
      </w:r>
      <w:r>
        <w:rPr>
          <w:rFonts w:cs="Times New Roman" w:ascii="Times New Roman" w:hAnsi="Times New Roman"/>
          <w:vertAlign w:val="subscript"/>
          <w:lang w:val="fr-FR"/>
        </w:rPr>
        <w:t>2</w:t>
      </w:r>
      <w:r>
        <w:rPr>
          <w:rFonts w:cs="Times New Roman" w:ascii="Times New Roman" w:hAnsi="Times New Roman"/>
          <w:lang w:val="fr-FR"/>
        </w:rPr>
        <w:t xml:space="preserve"> . </w:t>
      </w:r>
    </w:p>
    <w:p>
      <w:pPr>
        <w:pStyle w:val="Normal"/>
        <w:ind w:right="-329"/>
        <w:rPr>
          <w:rFonts w:ascii="Times New Roman" w:hAnsi="Times New Roman" w:cs="Times New Roman"/>
          <w:lang w:val="fr-FR"/>
        </w:rPr>
      </w:pPr>
      <w:r>
        <w:rPr>
          <w:rFonts w:cs="Times New Roman" w:ascii="Times New Roman" w:hAnsi="Times New Roman"/>
          <w:lang w:val="fr-FR"/>
        </w:rPr>
        <w:t xml:space="preserve">Tổng số nguyên tử có trong phân tử X là: 12+20+2=34. </w:t>
      </w:r>
    </w:p>
    <w:p>
      <w:pPr>
        <w:pStyle w:val="Normal"/>
        <w:ind w:right="-329"/>
        <w:rPr/>
      </w:pPr>
      <w:r>
        <w:rPr>
          <w:rFonts w:cs="Times New Roman" w:ascii="Times New Roman" w:hAnsi="Times New Roman"/>
          <w:b/>
          <w:lang w:val="fr-FR"/>
        </w:rPr>
        <w:t>Câu 40:</w:t>
      </w:r>
      <w:r>
        <w:rPr>
          <w:rFonts w:cs="Times New Roman" w:ascii="Times New Roman" w:hAnsi="Times New Roman"/>
          <w:lang w:val="fr-FR"/>
        </w:rPr>
        <w:t xml:space="preserve"> Đáp án </w:t>
      </w:r>
      <w:r>
        <w:rPr>
          <w:rFonts w:cs="Times New Roman" w:ascii="Times New Roman" w:hAnsi="Times New Roman"/>
          <w:b/>
          <w:lang w:val="fr-FR"/>
        </w:rPr>
        <w:t>B</w:t>
      </w:r>
    </w:p>
    <w:p>
      <w:pPr>
        <w:pStyle w:val="Normal"/>
        <w:ind w:right="-329"/>
        <w:rPr/>
      </w:pPr>
      <w:r>
        <w:rPr>
          <w:rFonts w:cs="Times New Roman" w:ascii="Times New Roman" w:hAnsi="Times New Roman"/>
          <w:lang w:val="fr-FR"/>
        </w:rPr>
        <w:t>H</w:t>
      </w:r>
      <w:r>
        <w:rPr>
          <w:rFonts w:cs="Times New Roman" w:ascii="Times New Roman" w:hAnsi="Times New Roman"/>
          <w:vertAlign w:val="subscript"/>
          <w:lang w:val="fr-FR"/>
        </w:rPr>
        <w:t>2</w:t>
      </w:r>
      <w:r>
        <w:rPr>
          <w:rFonts w:cs="Times New Roman" w:ascii="Times New Roman" w:hAnsi="Times New Roman"/>
          <w:lang w:val="fr-FR"/>
        </w:rPr>
        <w:t>N−CH</w:t>
      </w:r>
      <w:r>
        <w:rPr>
          <w:rFonts w:cs="Times New Roman" w:ascii="Times New Roman" w:hAnsi="Times New Roman"/>
          <w:vertAlign w:val="subscript"/>
          <w:lang w:val="fr-FR"/>
        </w:rPr>
        <w:t>2</w:t>
      </w:r>
      <w:r>
        <w:rPr>
          <w:rFonts w:cs="Times New Roman" w:ascii="Times New Roman" w:hAnsi="Times New Roman"/>
          <w:lang w:val="fr-FR"/>
        </w:rPr>
        <w:t>−COOH +KOH → H</w:t>
      </w:r>
      <w:r>
        <w:rPr>
          <w:rFonts w:cs="Times New Roman" w:ascii="Times New Roman" w:hAnsi="Times New Roman"/>
          <w:vertAlign w:val="subscript"/>
          <w:lang w:val="fr-FR"/>
        </w:rPr>
        <w:t>2</w:t>
      </w:r>
      <w:r>
        <w:rPr>
          <w:rFonts w:cs="Times New Roman" w:ascii="Times New Roman" w:hAnsi="Times New Roman"/>
          <w:lang w:val="fr-FR"/>
        </w:rPr>
        <w:t>N−CH</w:t>
      </w:r>
      <w:r>
        <w:rPr>
          <w:rFonts w:cs="Times New Roman" w:ascii="Times New Roman" w:hAnsi="Times New Roman"/>
          <w:vertAlign w:val="subscript"/>
          <w:lang w:val="fr-FR"/>
        </w:rPr>
        <w:t>2</w:t>
      </w:r>
      <w:r>
        <w:rPr>
          <w:rFonts w:cs="Times New Roman" w:ascii="Times New Roman" w:hAnsi="Times New Roman"/>
          <w:lang w:val="fr-FR"/>
        </w:rPr>
        <w:t>−COOK+H</w:t>
      </w:r>
      <w:r>
        <w:rPr>
          <w:rFonts w:cs="Times New Roman" w:ascii="Times New Roman" w:hAnsi="Times New Roman"/>
          <w:vertAlign w:val="subscript"/>
          <w:lang w:val="fr-FR"/>
        </w:rPr>
        <w:t>2</w:t>
      </w:r>
      <w:r>
        <w:rPr>
          <w:rFonts w:cs="Times New Roman" w:ascii="Times New Roman" w:hAnsi="Times New Roman"/>
          <w:lang w:val="fr-FR"/>
        </w:rPr>
        <w:t>O</w:t>
      </w:r>
    </w:p>
    <w:p>
      <w:pPr>
        <w:pStyle w:val="Normal"/>
        <w:ind w:right="-329"/>
        <w:rPr>
          <w:rFonts w:ascii="Times New Roman" w:hAnsi="Times New Roman" w:cs="Times New Roman"/>
          <w:lang w:val="fr-FR"/>
        </w:rPr>
      </w:pPr>
      <w:r>
        <w:rPr>
          <w:rFonts w:cs="Times New Roman" w:ascii="Times New Roman" w:hAnsi="Times New Roman"/>
          <w:lang w:val="fr-FR"/>
        </w:rPr>
        <w:t>Khi cho hỗn hợp X tác dụng với KOH chỉ có Glyxin phản ứng với KOH</w:t>
      </w:r>
    </w:p>
    <w:p>
      <w:pPr>
        <w:pStyle w:val="Normal"/>
        <w:ind w:right="-329"/>
        <w:rPr/>
      </w:pPr>
      <w:r>
        <w:rPr>
          <w:rFonts w:cs="Times New Roman" w:ascii="Times New Roman" w:hAnsi="Times New Roman"/>
        </w:rPr>
        <w:t>→</w:t>
      </w:r>
      <w:r>
        <w:rPr>
          <w:rFonts w:cs="Times New Roman" w:ascii="Times New Roman" w:hAnsi="Times New Roman"/>
        </w:rPr>
        <w:t>n</w:t>
      </w:r>
      <w:r>
        <w:rPr>
          <w:rFonts w:cs="Times New Roman" w:ascii="Times New Roman" w:hAnsi="Times New Roman"/>
          <w:vertAlign w:val="subscript"/>
        </w:rPr>
        <w:t xml:space="preserve">Gly </w:t>
      </w:r>
      <w:r>
        <w:rPr>
          <w:rFonts w:cs="Times New Roman" w:ascii="Times New Roman" w:hAnsi="Times New Roman"/>
        </w:rPr>
        <w:t>= n</w:t>
      </w:r>
      <w:r>
        <w:rPr>
          <w:rFonts w:cs="Times New Roman" w:ascii="Times New Roman" w:hAnsi="Times New Roman"/>
          <w:vertAlign w:val="subscript"/>
        </w:rPr>
        <w:t xml:space="preserve">KOH </w:t>
      </w:r>
      <w:r>
        <w:rPr>
          <w:rFonts w:cs="Times New Roman" w:ascii="Times New Roman" w:hAnsi="Times New Roman"/>
        </w:rPr>
        <w:t>= 0,2 mol → m</w:t>
      </w:r>
      <w:r>
        <w:rPr>
          <w:rFonts w:cs="Times New Roman" w:ascii="Times New Roman" w:hAnsi="Times New Roman"/>
          <w:vertAlign w:val="subscript"/>
        </w:rPr>
        <w:t>Gly</w:t>
      </w:r>
      <w:r>
        <w:rPr>
          <w:rFonts w:cs="Times New Roman" w:ascii="Times New Roman" w:hAnsi="Times New Roman"/>
        </w:rPr>
        <w:t xml:space="preserve">=75.0,2=15g </w:t>
      </w:r>
    </w:p>
    <w:p>
      <w:pPr>
        <w:pStyle w:val="Normal"/>
        <w:ind w:right="-329"/>
        <w:rPr/>
      </w:pPr>
      <w:r>
        <w:rPr>
          <w:rFonts w:cs="Times New Roman" w:ascii="Times New Roman" w:hAnsi="Times New Roman"/>
        </w:rPr>
        <w:object w:dxaOrig="5400" w:dyaOrig="62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270pt;height:31pt" filled="f" o:ole="">
            <v:imagedata r:id="rId1570" o:title=""/>
          </v:shape>
          <o:OLEObject Type="Embed" ProgID="" ShapeID="ole_rId1569" DrawAspect="Content" ObjectID="_1676619366" r:id="rId1569"/>
        </w:object>
      </w:r>
      <w:r>
        <w:rPr>
          <w:rFonts w:cs="Times New Roman" w:ascii="Times New Roman" w:hAnsi="Times New Roman"/>
        </w:rPr>
        <w:t xml:space="preserve"> </w:t>
      </w:r>
    </w:p>
    <w:p>
      <w:pPr>
        <w:pStyle w:val="Normal"/>
        <w:ind w:right="-329"/>
        <w:rPr>
          <w:rFonts w:ascii="Times New Roman" w:hAnsi="Times New Roman" w:cs="Times New Roman"/>
        </w:rPr>
      </w:pPr>
      <w:r>
        <w:rPr>
          <w:rFonts w:cs="Times New Roman" w:ascii="Times New Roman" w:hAnsi="Times New Roman"/>
        </w:rPr>
        <w:t>Khi cho X tác dụng với HCl thì cả 2 đều tác dụng theo tỉ lệ mol 1:1.</w:t>
      </w:r>
    </w:p>
    <w:p>
      <w:pPr>
        <w:pStyle w:val="Normal"/>
        <w:ind w:right="-329"/>
        <w:rPr/>
      </w:pPr>
      <w:r>
        <w:rPr>
          <w:rFonts w:cs="Times New Roman" w:ascii="Times New Roman" w:hAnsi="Times New Roman"/>
        </w:rPr>
        <w:t xml:space="preserve">→ </w:t>
      </w:r>
      <w:r>
        <w:rPr>
          <w:rFonts w:cs="Times New Roman" w:ascii="Times New Roman" w:hAnsi="Times New Roman"/>
        </w:rPr>
        <w:t>n</w:t>
      </w:r>
      <w:r>
        <w:rPr>
          <w:rFonts w:cs="Times New Roman" w:ascii="Times New Roman" w:hAnsi="Times New Roman"/>
          <w:vertAlign w:val="subscript"/>
        </w:rPr>
        <w:t xml:space="preserve">HCl  </w:t>
      </w:r>
      <w:r>
        <w:rPr>
          <w:rFonts w:cs="Times New Roman" w:ascii="Times New Roman" w:hAnsi="Times New Roman"/>
        </w:rPr>
        <w:t>=  n</w:t>
      </w:r>
      <w:r>
        <w:rPr>
          <w:rFonts w:cs="Times New Roman" w:ascii="Times New Roman" w:hAnsi="Times New Roman"/>
          <w:vertAlign w:val="subscript"/>
        </w:rPr>
        <w:t>Gly</w:t>
      </w:r>
      <w:r>
        <w:rPr>
          <w:rFonts w:cs="Times New Roman" w:ascii="Times New Roman" w:hAnsi="Times New Roman"/>
        </w:rPr>
        <w:t xml:space="preserve"> + n</w:t>
      </w:r>
      <w:r>
        <w:rPr>
          <w:rFonts w:cs="Times New Roman" w:ascii="Times New Roman" w:hAnsi="Times New Roman"/>
          <w:vertAlign w:val="subscript"/>
        </w:rPr>
        <w:t>etylamin</w:t>
      </w:r>
      <w:r>
        <w:rPr>
          <w:rFonts w:cs="Times New Roman" w:ascii="Times New Roman" w:hAnsi="Times New Roman"/>
        </w:rPr>
        <w:t xml:space="preserve"> =  0,2 +0,1 = 0,3 mol→ V</w:t>
      </w:r>
      <w:r>
        <w:rPr>
          <w:rFonts w:cs="Times New Roman" w:ascii="Times New Roman" w:hAnsi="Times New Roman"/>
          <w:vertAlign w:val="subscript"/>
        </w:rPr>
        <w:t>HCl</w:t>
      </w:r>
      <w:r>
        <w:rPr/>
        <w:t xml:space="preserve"> = 300ml </w:t>
      </w:r>
    </w:p>
    <w:tbl>
      <w:tblPr>
        <w:tblW w:w="10289" w:type="dxa"/>
        <w:jc w:val="left"/>
        <w:tblInd w:w="-72" w:type="dxa"/>
        <w:tblLayout w:type="fixed"/>
        <w:tblCellMar>
          <w:top w:w="0" w:type="dxa"/>
          <w:left w:w="108" w:type="dxa"/>
          <w:bottom w:w="0" w:type="dxa"/>
          <w:right w:w="108" w:type="dxa"/>
        </w:tblCellMar>
      </w:tblPr>
      <w:tblGrid>
        <w:gridCol w:w="3545"/>
        <w:gridCol w:w="6744"/>
      </w:tblGrid>
      <w:tr>
        <w:trPr>
          <w:trHeight w:val="1133" w:hRule="atLeast"/>
        </w:trPr>
        <w:tc>
          <w:tcPr>
            <w:tcW w:w="3545"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Cs w:val="24"/>
                <w:lang w:val="en-US" w:eastAsia="en-US"/>
              </w:rPr>
              <w:t xml:space="preserve">SỞ GD </w:t>
            </w:r>
            <w:r>
              <w:rPr>
                <w:rFonts w:eastAsia="Symbol" w:cs="Symbol" w:ascii="Symbol" w:hAnsi="Symbol"/>
                <w:b/>
                <w:szCs w:val="24"/>
                <w:lang w:val="en-US" w:eastAsia="en-US"/>
              </w:rPr>
              <w:sym w:font="Symbol" w:char="f026"/>
            </w:r>
            <w:r>
              <w:rPr>
                <w:rFonts w:cs="Times New Roman" w:ascii="Times New Roman" w:hAnsi="Times New Roman"/>
                <w:b/>
                <w:szCs w:val="24"/>
                <w:lang w:val="en-US" w:eastAsia="en-US"/>
              </w:rPr>
              <w:t xml:space="preserve"> ĐT THANH HÓA</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w:t xml:space="preserve">THPT </w:t>
            </w:r>
            <w:r>
              <w:rPr>
                <w:rFonts w:cs="Times New Roman" w:ascii="Times New Roman" w:hAnsi="Times New Roman"/>
                <w:b/>
                <w:lang w:val="en-US" w:eastAsia="en-US"/>
              </w:rPr>
              <w:t>QUẢNG XƯƠNG I</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mc:AlternateContent>
                <mc:Choice Requires="wps">
                  <w:drawing>
                    <wp:anchor behindDoc="0" distT="0" distB="0" distL="114935" distR="114935" simplePos="0" locked="0" layoutInCell="0" allowOverlap="1" relativeHeight="1696">
                      <wp:simplePos x="0" y="0"/>
                      <wp:positionH relativeFrom="margin">
                        <wp:posOffset>508635</wp:posOffset>
                      </wp:positionH>
                      <wp:positionV relativeFrom="paragraph">
                        <wp:posOffset>45720</wp:posOffset>
                      </wp:positionV>
                      <wp:extent cx="1233170" cy="0"/>
                      <wp:effectExtent l="0" t="5080" r="0" b="5080"/>
                      <wp:wrapNone/>
                      <wp:docPr id="166"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szCs w:val="24"/>
              </w:rPr>
            </w:pPr>
            <w:r>
              <w:rPr>
                <w:rFonts w:cs="Times New Roman" w:ascii="Times New Roman" w:hAnsi="Times New Roman"/>
                <w:i/>
                <w:szCs w:val="24"/>
              </w:rPr>
              <w:t>(Đề thi có 40 câu / 4 trang)</w:t>
            </w:r>
          </w:p>
        </w:tc>
        <w:tc>
          <w:tcPr>
            <w:tcW w:w="6744" w:type="dxa"/>
            <w:tcBorders/>
          </w:tcPr>
          <w:p>
            <w:pPr>
              <w:pStyle w:val="Normal"/>
              <w:tabs>
                <w:tab w:val="clear" w:pos="720"/>
                <w:tab w:val="left" w:pos="2880" w:leader="none"/>
                <w:tab w:val="left" w:pos="5400" w:leader="none"/>
                <w:tab w:val="left" w:pos="8100" w:leader="none"/>
              </w:tabs>
              <w:spacing w:lineRule="auto" w:line="264"/>
              <w:jc w:val="center"/>
              <w:rPr/>
            </w:pPr>
            <w:r>
              <w:rPr>
                <w:rFonts w:cs="Times New Roman" w:ascii="Times New Roman" w:hAnsi="Times New Roman"/>
                <w:b/>
                <w:bCs/>
                <w:szCs w:val="24"/>
              </w:rPr>
              <w:t xml:space="preserve">ĐỀ THI THỬ LẦN </w:t>
            </w:r>
            <w:r>
              <w:rPr>
                <w:rFonts w:cs="Times New Roman" w:ascii="Times New Roman" w:hAnsi="Times New Roman"/>
                <w:b/>
                <w:bCs/>
              </w:rPr>
              <w:t>1</w:t>
            </w:r>
            <w:r>
              <w:rPr>
                <w:rFonts w:cs="Times New Roman" w:ascii="Times New Roman" w:hAnsi="Times New Roman"/>
                <w:b/>
                <w:bCs/>
                <w:szCs w:val="24"/>
              </w:rPr>
              <w:t xml:space="preserve">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szCs w:val="24"/>
              </w:rPr>
            </w:pPr>
            <w:r>
              <w:rPr>
                <w:rFonts w:cs="Times New Roman" w:ascii="Times New Roman" w:hAnsi="Times New Roman"/>
                <w:i/>
                <w:iCs/>
                <w:szCs w:val="24"/>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Cs w:val="24"/>
                <w:lang w:val="en-US" w:eastAsia="en-US"/>
              </w:rPr>
            </w:pPr>
            <w:r>
              <w:rPr>
                <w:rFonts w:cs="Times New Roman" w:ascii="Times New Roman" w:hAnsi="Times New Roman"/>
                <w:b/>
                <w:bCs/>
                <w:i/>
                <w:iCs/>
                <w:szCs w:val="24"/>
                <w:lang w:val="en-US" w:eastAsia="en-US"/>
              </w:rPr>
              <mc:AlternateContent>
                <mc:Choice Requires="wps">
                  <w:drawing>
                    <wp:anchor behindDoc="0" distT="0" distB="0" distL="114935" distR="114935" simplePos="0" locked="0" layoutInCell="0" allowOverlap="1" relativeHeight="1697">
                      <wp:simplePos x="0" y="0"/>
                      <wp:positionH relativeFrom="margin">
                        <wp:posOffset>989965</wp:posOffset>
                      </wp:positionH>
                      <wp:positionV relativeFrom="paragraph">
                        <wp:posOffset>50165</wp:posOffset>
                      </wp:positionV>
                      <wp:extent cx="2493010" cy="0"/>
                      <wp:effectExtent l="0" t="5080" r="0" b="5080"/>
                      <wp:wrapNone/>
                      <wp:docPr id="167"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r>
          </w:p>
        </w:tc>
      </w:tr>
    </w:tbl>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lang w:val="pt-BR"/>
        </w:rPr>
      </w:pPr>
      <w:r>
        <w:rPr>
          <w:rFonts w:cs="Times New Roman" w:ascii="Times New Roman" w:hAnsi="Times New Roman"/>
          <w:szCs w:val="24"/>
          <w:lang w:val="pt-BR"/>
        </w:rPr>
        <w:t>H =1; C = 12; N = 14; O = 16; Na = 23; Mg = 24; Al = 27; S =32; Cl = 35,5; K = 39; Ca = 40; Cr = 52; Fe = 56; Cu = 64; Zn = 65; Ag = 108; Ba=137.</w:t>
      </w:r>
    </w:p>
    <w:p>
      <w:pPr>
        <w:pStyle w:val="BodyText13"/>
        <w:spacing w:lineRule="auto" w:line="360"/>
        <w:ind w:right="38"/>
        <w:jc w:val="both"/>
        <w:rPr>
          <w:rFonts w:ascii="Times New Roman" w:hAnsi="Times New Roman" w:cs="Times New Roman"/>
          <w:b/>
          <w:szCs w:val="24"/>
          <w:lang w:val="pt-BR"/>
        </w:rPr>
      </w:pPr>
      <w:r>
        <w:rPr>
          <w:rFonts w:cs="Times New Roman"/>
          <w:b/>
          <w:szCs w:val="24"/>
          <w:lang w:val="pt-BR"/>
        </w:rPr>
      </w:r>
    </w:p>
    <w:p>
      <w:pPr>
        <w:pStyle w:val="BodyText13"/>
        <w:spacing w:lineRule="auto" w:line="360"/>
        <w:ind w:right="38"/>
        <w:jc w:val="both"/>
        <w:rPr/>
      </w:pPr>
      <w:r>
        <w:rPr>
          <w:b/>
        </w:rPr>
        <w:t>Câu 1:</w:t>
      </w:r>
      <w:r>
        <w:rPr/>
        <w:t xml:space="preserve">   </w:t>
      </w:r>
      <w:r>
        <w:rPr>
          <w:position w:val="2"/>
        </w:rPr>
        <w:t>Hòa tan hết m gam bột nhôm kim loại bằng dung dịch HNO</w:t>
      </w:r>
      <w:r>
        <w:rPr/>
        <w:t xml:space="preserve">3 </w:t>
      </w:r>
      <w:r>
        <w:rPr>
          <w:position w:val="2"/>
        </w:rPr>
        <w:t>thu được dung dịch A không chứa muối amoni và</w:t>
      </w:r>
      <w:r>
        <w:rPr/>
        <w:t xml:space="preserve"> </w:t>
      </w:r>
      <w:r>
        <w:rPr>
          <w:position w:val="2"/>
        </w:rPr>
        <w:t>1,12 lít  khí N</w:t>
      </w:r>
      <w:r>
        <w:rPr>
          <w:vertAlign w:val="subscript"/>
        </w:rPr>
        <w:t>2</w:t>
      </w:r>
      <w:r>
        <w:rPr/>
        <w:t xml:space="preserve"> </w:t>
      </w:r>
      <w:r>
        <w:rPr>
          <w:position w:val="2"/>
        </w:rPr>
        <w:t>ở đktc. Khối lượng ban đầu m có giá trị:</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4,5g</w:t>
        <w:tab/>
      </w:r>
      <w:r>
        <w:rPr>
          <w:rFonts w:cs="Times New Roman" w:ascii="Times New Roman" w:hAnsi="Times New Roman"/>
          <w:b/>
          <w:szCs w:val="24"/>
        </w:rPr>
        <w:t>B.</w:t>
      </w:r>
      <w:r>
        <w:rPr>
          <w:rFonts w:cs="Times New Roman" w:ascii="Times New Roman" w:hAnsi="Times New Roman"/>
          <w:szCs w:val="24"/>
        </w:rPr>
        <w:t xml:space="preserve"> 4,32g</w:t>
        <w:tab/>
      </w:r>
      <w:r>
        <w:rPr>
          <w:rFonts w:cs="Times New Roman" w:ascii="Times New Roman" w:hAnsi="Times New Roman"/>
          <w:b/>
          <w:szCs w:val="24"/>
        </w:rPr>
        <w:t>C.</w:t>
      </w:r>
      <w:r>
        <w:rPr>
          <w:rFonts w:cs="Times New Roman" w:ascii="Times New Roman" w:hAnsi="Times New Roman"/>
          <w:szCs w:val="24"/>
        </w:rPr>
        <w:t xml:space="preserve"> 1,89g</w:t>
        <w:tab/>
      </w:r>
      <w:r>
        <w:rPr>
          <w:rFonts w:cs="Times New Roman" w:ascii="Times New Roman" w:hAnsi="Times New Roman"/>
          <w:b/>
          <w:szCs w:val="24"/>
        </w:rPr>
        <w:t>D.</w:t>
      </w:r>
      <w:r>
        <w:rPr>
          <w:rFonts w:cs="Times New Roman" w:ascii="Times New Roman" w:hAnsi="Times New Roman"/>
          <w:szCs w:val="24"/>
        </w:rPr>
        <w:t xml:space="preserve">  2,16g</w:t>
      </w:r>
    </w:p>
    <w:p>
      <w:pPr>
        <w:pStyle w:val="BodyText13"/>
        <w:spacing w:lineRule="auto" w:line="360"/>
        <w:ind w:left="116" w:right="38"/>
        <w:jc w:val="both"/>
        <w:rPr/>
      </w:pPr>
      <w:r>
        <w:rPr>
          <w:b/>
        </w:rPr>
        <w:t>Câu 2:</w:t>
      </w:r>
      <w:r>
        <w:rPr/>
        <w:t xml:space="preserve"> </w:t>
      </w:r>
      <w:r>
        <w:rPr>
          <w:position w:val="2"/>
        </w:rPr>
        <w:t>Cho các chất C</w:t>
      </w:r>
      <w:r>
        <w:rPr>
          <w:vertAlign w:val="subscript"/>
        </w:rPr>
        <w:t>6</w:t>
      </w:r>
      <w:r>
        <w:rPr>
          <w:position w:val="2"/>
        </w:rPr>
        <w:t>H</w:t>
      </w:r>
      <w:r>
        <w:rPr>
          <w:vertAlign w:val="subscript"/>
        </w:rPr>
        <w:t>5</w:t>
      </w:r>
      <w:r>
        <w:rPr>
          <w:position w:val="2"/>
        </w:rPr>
        <w:t>OH (X); C</w:t>
      </w:r>
      <w:r>
        <w:rPr>
          <w:vertAlign w:val="subscript"/>
        </w:rPr>
        <w:t>6</w:t>
      </w:r>
      <w:r>
        <w:rPr>
          <w:position w:val="2"/>
        </w:rPr>
        <w:t>H</w:t>
      </w:r>
      <w:r>
        <w:rPr>
          <w:vertAlign w:val="subscript"/>
        </w:rPr>
        <w:t>5</w:t>
      </w:r>
      <w:r>
        <w:rPr>
          <w:position w:val="2"/>
        </w:rPr>
        <w:t>NH</w:t>
      </w:r>
      <w:r>
        <w:rPr>
          <w:vertAlign w:val="subscript"/>
        </w:rPr>
        <w:t>2</w:t>
      </w:r>
      <w:r>
        <w:rPr/>
        <w:t xml:space="preserve"> </w:t>
      </w:r>
      <w:r>
        <w:rPr>
          <w:position w:val="2"/>
        </w:rPr>
        <w:t>(Y); CH</w:t>
      </w:r>
      <w:r>
        <w:rPr>
          <w:vertAlign w:val="subscript"/>
        </w:rPr>
        <w:t>3</w:t>
      </w:r>
      <w:r>
        <w:rPr>
          <w:position w:val="2"/>
        </w:rPr>
        <w:t>NH</w:t>
      </w:r>
      <w:r>
        <w:rPr>
          <w:vertAlign w:val="subscript"/>
        </w:rPr>
        <w:t>2</w:t>
      </w:r>
      <w:r>
        <w:rPr/>
        <w:t xml:space="preserve"> </w:t>
      </w:r>
      <w:r>
        <w:rPr>
          <w:position w:val="2"/>
        </w:rPr>
        <w:t>(Z) và HCOOCH</w:t>
      </w:r>
      <w:r>
        <w:rPr>
          <w:vertAlign w:val="subscript"/>
        </w:rPr>
        <w:t>3</w:t>
      </w:r>
      <w:r>
        <w:rPr/>
        <w:t xml:space="preserve"> </w:t>
      </w:r>
      <w:r>
        <w:rPr>
          <w:position w:val="2"/>
        </w:rPr>
        <w:t>(T). Chất không làm đổi màu quỳ tím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lang w:val="fr-FR"/>
        </w:rPr>
        <w:t>A.</w:t>
      </w:r>
      <w:r>
        <w:rPr>
          <w:rFonts w:cs="Times New Roman" w:ascii="Times New Roman" w:hAnsi="Times New Roman"/>
          <w:szCs w:val="24"/>
          <w:lang w:val="fr-FR"/>
        </w:rPr>
        <w:t xml:space="preserve"> X,</w:t>
      </w:r>
      <w:r>
        <w:rPr>
          <w:rFonts w:cs="Times New Roman" w:ascii="Times New Roman" w:hAnsi="Times New Roman"/>
          <w:spacing w:val="1"/>
          <w:szCs w:val="24"/>
          <w:lang w:val="fr-FR"/>
        </w:rPr>
        <w:t xml:space="preserve"> </w:t>
      </w:r>
      <w:r>
        <w:rPr>
          <w:rFonts w:cs="Times New Roman" w:ascii="Times New Roman" w:hAnsi="Times New Roman"/>
          <w:szCs w:val="24"/>
          <w:lang w:val="fr-FR"/>
        </w:rPr>
        <w:t>Y</w:t>
        <w:tab/>
      </w:r>
      <w:r>
        <w:rPr>
          <w:rFonts w:cs="Times New Roman" w:ascii="Times New Roman" w:hAnsi="Times New Roman"/>
          <w:b/>
          <w:szCs w:val="24"/>
          <w:lang w:val="fr-FR"/>
        </w:rPr>
        <w:t>B.</w:t>
      </w:r>
      <w:r>
        <w:rPr>
          <w:rFonts w:cs="Times New Roman" w:ascii="Times New Roman" w:hAnsi="Times New Roman"/>
          <w:szCs w:val="24"/>
          <w:lang w:val="fr-FR"/>
        </w:rPr>
        <w:t xml:space="preserve"> X,</w:t>
      </w:r>
      <w:r>
        <w:rPr>
          <w:rFonts w:cs="Times New Roman" w:ascii="Times New Roman" w:hAnsi="Times New Roman"/>
          <w:spacing w:val="-1"/>
          <w:szCs w:val="24"/>
          <w:lang w:val="fr-FR"/>
        </w:rPr>
        <w:t xml:space="preserve"> </w:t>
      </w:r>
      <w:r>
        <w:rPr>
          <w:rFonts w:cs="Times New Roman" w:ascii="Times New Roman" w:hAnsi="Times New Roman"/>
          <w:szCs w:val="24"/>
          <w:lang w:val="fr-FR"/>
        </w:rPr>
        <w:t>Y,</w:t>
      </w:r>
      <w:r>
        <w:rPr>
          <w:rFonts w:cs="Times New Roman" w:ascii="Times New Roman" w:hAnsi="Times New Roman"/>
          <w:spacing w:val="-1"/>
          <w:szCs w:val="24"/>
          <w:lang w:val="fr-FR"/>
        </w:rPr>
        <w:t xml:space="preserve"> </w:t>
      </w:r>
      <w:r>
        <w:rPr>
          <w:rFonts w:cs="Times New Roman" w:ascii="Times New Roman" w:hAnsi="Times New Roman"/>
          <w:szCs w:val="24"/>
          <w:lang w:val="fr-FR"/>
        </w:rPr>
        <w:t>Z</w:t>
        <w:tab/>
      </w:r>
      <w:r>
        <w:rPr>
          <w:rFonts w:cs="Times New Roman" w:ascii="Times New Roman" w:hAnsi="Times New Roman"/>
          <w:b/>
          <w:szCs w:val="24"/>
          <w:lang w:val="fr-FR"/>
        </w:rPr>
        <w:t>C.</w:t>
      </w:r>
      <w:r>
        <w:rPr>
          <w:rFonts w:cs="Times New Roman" w:ascii="Times New Roman" w:hAnsi="Times New Roman"/>
          <w:szCs w:val="24"/>
          <w:lang w:val="fr-FR"/>
        </w:rPr>
        <w:t xml:space="preserve"> X,</w:t>
      </w:r>
      <w:r>
        <w:rPr>
          <w:rFonts w:cs="Times New Roman" w:ascii="Times New Roman" w:hAnsi="Times New Roman"/>
          <w:spacing w:val="-2"/>
          <w:szCs w:val="24"/>
          <w:lang w:val="fr-FR"/>
        </w:rPr>
        <w:t xml:space="preserve"> </w:t>
      </w:r>
      <w:r>
        <w:rPr>
          <w:rFonts w:cs="Times New Roman" w:ascii="Times New Roman" w:hAnsi="Times New Roman"/>
          <w:szCs w:val="24"/>
          <w:lang w:val="fr-FR"/>
        </w:rPr>
        <w:t>Y,</w:t>
      </w:r>
      <w:r>
        <w:rPr>
          <w:rFonts w:cs="Times New Roman" w:ascii="Times New Roman" w:hAnsi="Times New Roman"/>
          <w:spacing w:val="-1"/>
          <w:szCs w:val="24"/>
          <w:lang w:val="fr-FR"/>
        </w:rPr>
        <w:t xml:space="preserve"> </w:t>
      </w:r>
      <w:r>
        <w:rPr>
          <w:rFonts w:cs="Times New Roman" w:ascii="Times New Roman" w:hAnsi="Times New Roman"/>
          <w:szCs w:val="24"/>
          <w:lang w:val="fr-FR"/>
        </w:rPr>
        <w:t>T</w:t>
        <w:tab/>
      </w:r>
      <w:r>
        <w:rPr>
          <w:rFonts w:cs="Times New Roman" w:ascii="Times New Roman" w:hAnsi="Times New Roman"/>
          <w:b/>
          <w:szCs w:val="24"/>
          <w:lang w:val="fr-FR"/>
        </w:rPr>
        <w:t>D.</w:t>
      </w:r>
      <w:r>
        <w:rPr>
          <w:rFonts w:cs="Times New Roman" w:ascii="Times New Roman" w:hAnsi="Times New Roman"/>
          <w:szCs w:val="24"/>
          <w:lang w:val="fr-FR"/>
        </w:rPr>
        <w:t xml:space="preserve"> Y và</w:t>
      </w:r>
      <w:r>
        <w:rPr>
          <w:rFonts w:cs="Times New Roman" w:ascii="Times New Roman" w:hAnsi="Times New Roman"/>
          <w:spacing w:val="-1"/>
          <w:szCs w:val="24"/>
          <w:lang w:val="fr-FR"/>
        </w:rPr>
        <w:t xml:space="preserve"> </w:t>
      </w:r>
      <w:r>
        <w:rPr>
          <w:rFonts w:cs="Times New Roman" w:ascii="Times New Roman" w:hAnsi="Times New Roman"/>
          <w:szCs w:val="24"/>
          <w:lang w:val="fr-FR"/>
        </w:rPr>
        <w:t>T</w:t>
      </w:r>
    </w:p>
    <w:p>
      <w:pPr>
        <w:pStyle w:val="BodyText13"/>
        <w:spacing w:lineRule="auto" w:line="360"/>
        <w:ind w:left="126" w:right="38"/>
        <w:jc w:val="both"/>
        <w:rPr/>
      </w:pPr>
      <w:r>
        <w:rPr>
          <w:b/>
          <w:lang w:val="fr-FR"/>
        </w:rPr>
        <w:t>Câu 3:</w:t>
      </w:r>
      <w:r>
        <w:rPr>
          <w:lang w:val="fr-FR"/>
        </w:rPr>
        <w:t xml:space="preserve"> </w:t>
      </w:r>
      <w:r>
        <w:rPr>
          <w:position w:val="2"/>
          <w:lang w:val="fr-FR"/>
        </w:rPr>
        <w:t>Thủy phân este có công thức phân tử C</w:t>
      </w:r>
      <w:r>
        <w:rPr>
          <w:vertAlign w:val="subscript"/>
          <w:lang w:val="fr-FR"/>
        </w:rPr>
        <w:t>4</w:t>
      </w:r>
      <w:r>
        <w:rPr>
          <w:position w:val="2"/>
          <w:lang w:val="fr-FR"/>
        </w:rPr>
        <w:t>H</w:t>
      </w:r>
      <w:r>
        <w:rPr>
          <w:vertAlign w:val="subscript"/>
          <w:lang w:val="fr-FR"/>
        </w:rPr>
        <w:t>8</w:t>
      </w:r>
      <w:r>
        <w:rPr>
          <w:position w:val="2"/>
          <w:lang w:val="fr-FR"/>
        </w:rPr>
        <w:t>O</w:t>
      </w:r>
      <w:r>
        <w:rPr>
          <w:vertAlign w:val="subscript"/>
          <w:lang w:val="fr-FR"/>
        </w:rPr>
        <w:t>2</w:t>
      </w:r>
      <w:r>
        <w:rPr>
          <w:lang w:val="fr-FR"/>
        </w:rPr>
        <w:t xml:space="preserve"> </w:t>
      </w:r>
      <w:r>
        <w:rPr>
          <w:position w:val="2"/>
          <w:lang w:val="fr-FR"/>
        </w:rPr>
        <w:t xml:space="preserve">trong môi trường axit thu được 2 sản phẩm hữu cơ X và Y (chứa </w:t>
      </w:r>
      <w:r>
        <w:rPr>
          <w:lang w:val="fr-FR"/>
        </w:rPr>
        <w:t>C, H, O). Biết Y có thể được tạo ra từ quá trình oxi hóa X ở điều kiện thích hợp. Cấu tạo của X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lang w:val="fr-FR"/>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position w:val="2"/>
          <w:szCs w:val="24"/>
        </w:rPr>
        <w:t>C</w:t>
      </w:r>
      <w:r>
        <w:rPr>
          <w:rFonts w:cs="Times New Roman" w:ascii="Times New Roman" w:hAnsi="Times New Roman"/>
          <w:szCs w:val="24"/>
          <w:vertAlign w:val="subscript"/>
        </w:rPr>
        <w:t>2</w:t>
      </w:r>
      <w:r>
        <w:rPr>
          <w:rFonts w:cs="Times New Roman" w:ascii="Times New Roman" w:hAnsi="Times New Roman"/>
          <w:position w:val="2"/>
          <w:szCs w:val="24"/>
        </w:rPr>
        <w:t>H</w:t>
      </w:r>
      <w:r>
        <w:rPr>
          <w:rFonts w:cs="Times New Roman" w:ascii="Times New Roman" w:hAnsi="Times New Roman"/>
          <w:szCs w:val="24"/>
          <w:vertAlign w:val="subscript"/>
        </w:rPr>
        <w:t>5</w:t>
      </w:r>
      <w:r>
        <w:rPr>
          <w:rFonts w:cs="Times New Roman" w:ascii="Times New Roman" w:hAnsi="Times New Roman"/>
          <w:position w:val="2"/>
          <w:szCs w:val="24"/>
        </w:rPr>
        <w:t>OH</w:t>
      </w:r>
      <w:r>
        <w:rPr>
          <w:rFonts w:cs="Times New Roman" w:ascii="Times New Roman" w:hAnsi="Times New Roman"/>
          <w:szCs w:val="24"/>
        </w:rPr>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COOC</w:t>
      </w:r>
      <w:r>
        <w:rPr>
          <w:rFonts w:cs="Times New Roman" w:ascii="Times New Roman" w:hAnsi="Times New Roman"/>
          <w:szCs w:val="24"/>
          <w:vertAlign w:val="subscript"/>
        </w:rPr>
        <w:t>2</w:t>
      </w:r>
      <w:r>
        <w:rPr>
          <w:rFonts w:cs="Times New Roman" w:ascii="Times New Roman" w:hAnsi="Times New Roman"/>
          <w:position w:val="2"/>
          <w:szCs w:val="24"/>
        </w:rPr>
        <w:t>H</w:t>
      </w:r>
      <w:r>
        <w:rPr>
          <w:rFonts w:cs="Times New Roman" w:ascii="Times New Roman" w:hAnsi="Times New Roman"/>
          <w:szCs w:val="24"/>
          <w:vertAlign w:val="subscript"/>
        </w:rPr>
        <w:t>5</w:t>
      </w: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position w:val="2"/>
          <w:szCs w:val="24"/>
        </w:rPr>
        <w:t>C</w:t>
      </w:r>
      <w:r>
        <w:rPr>
          <w:rFonts w:cs="Times New Roman" w:ascii="Times New Roman" w:hAnsi="Times New Roman"/>
          <w:szCs w:val="24"/>
          <w:vertAlign w:val="subscript"/>
        </w:rPr>
        <w:t>2</w:t>
      </w:r>
      <w:r>
        <w:rPr>
          <w:rFonts w:cs="Times New Roman" w:ascii="Times New Roman" w:hAnsi="Times New Roman"/>
          <w:position w:val="2"/>
          <w:szCs w:val="24"/>
        </w:rPr>
        <w:t>H</w:t>
      </w:r>
      <w:r>
        <w:rPr>
          <w:rFonts w:cs="Times New Roman" w:ascii="Times New Roman" w:hAnsi="Times New Roman"/>
          <w:szCs w:val="24"/>
          <w:vertAlign w:val="subscript"/>
        </w:rPr>
        <w:t>5</w:t>
      </w:r>
      <w:r>
        <w:rPr>
          <w:rFonts w:cs="Times New Roman" w:ascii="Times New Roman" w:hAnsi="Times New Roman"/>
          <w:position w:val="2"/>
          <w:szCs w:val="24"/>
        </w:rPr>
        <w:t>COOCH</w:t>
      </w:r>
      <w:r>
        <w:rPr>
          <w:rFonts w:cs="Times New Roman" w:ascii="Times New Roman" w:hAnsi="Times New Roman"/>
          <w:szCs w:val="24"/>
          <w:vertAlign w:val="subscript"/>
        </w:rPr>
        <w:t>3</w:t>
      </w:r>
      <w:r>
        <w:rPr>
          <w:rFonts w:cs="Times New Roman" w:ascii="Times New Roman" w:hAnsi="Times New Roman"/>
          <w:szCs w:val="24"/>
        </w:rPr>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COOH.</w:t>
      </w:r>
    </w:p>
    <w:p>
      <w:pPr>
        <w:pStyle w:val="Normal"/>
        <w:rPr/>
      </w:pPr>
      <w:r>
        <w:rPr>
          <w:rFonts w:cs="Times New Roman" w:ascii="Times New Roman" w:hAnsi="Times New Roman"/>
          <w:b/>
          <w:szCs w:val="24"/>
        </w:rPr>
        <w:t>Câu 4:</w:t>
      </w:r>
      <w:r>
        <w:rPr>
          <w:rFonts w:cs="Times New Roman" w:ascii="Times New Roman" w:hAnsi="Times New Roman"/>
          <w:szCs w:val="24"/>
        </w:rPr>
        <w:t xml:space="preserve"> Hai chất nào sau đây đều tan tốt trong</w:t>
      </w:r>
      <w:r>
        <w:rPr>
          <w:rFonts w:cs="Times New Roman" w:ascii="Times New Roman" w:hAnsi="Times New Roman"/>
          <w:spacing w:val="-13"/>
          <w:szCs w:val="24"/>
        </w:rPr>
        <w:t xml:space="preserve"> </w:t>
      </w:r>
      <w:r>
        <w:rPr>
          <w:rFonts w:cs="Times New Roman" w:ascii="Times New Roman" w:hAnsi="Times New Roman"/>
          <w:szCs w:val="24"/>
        </w:rPr>
        <w:t>nước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COOH</w:t>
      </w:r>
      <w:r>
        <w:rPr>
          <w:rFonts w:cs="Times New Roman" w:ascii="Times New Roman" w:hAnsi="Times New Roman"/>
          <w:spacing w:val="-5"/>
          <w:position w:val="2"/>
          <w:szCs w:val="24"/>
        </w:rPr>
        <w:t xml:space="preserve"> </w:t>
      </w:r>
      <w:r>
        <w:rPr>
          <w:rFonts w:cs="Times New Roman" w:ascii="Times New Roman" w:hAnsi="Times New Roman"/>
          <w:position w:val="2"/>
          <w:szCs w:val="24"/>
        </w:rPr>
        <w:t>và</w:t>
      </w:r>
      <w:r>
        <w:rPr>
          <w:rFonts w:cs="Times New Roman" w:ascii="Times New Roman" w:hAnsi="Times New Roman"/>
          <w:spacing w:val="-1"/>
          <w:position w:val="2"/>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NH</w:t>
      </w:r>
      <w:r>
        <w:rPr>
          <w:rFonts w:cs="Times New Roman" w:ascii="Times New Roman" w:hAnsi="Times New Roman"/>
          <w:szCs w:val="24"/>
          <w:vertAlign w:val="subscript"/>
        </w:rPr>
        <w:t>2</w:t>
      </w:r>
      <w:r>
        <w:rPr>
          <w:rFonts w:cs="Times New Roman" w:ascii="Times New Roman" w:hAnsi="Times New Roman"/>
          <w:szCs w:val="24"/>
        </w:rPr>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COOCH</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2"/>
          <w:szCs w:val="24"/>
        </w:rPr>
        <w:t>và</w:t>
      </w:r>
      <w:r>
        <w:rPr>
          <w:rFonts w:cs="Times New Roman" w:ascii="Times New Roman" w:hAnsi="Times New Roman"/>
          <w:spacing w:val="-18"/>
          <w:position w:val="2"/>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OH</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position w:val="2"/>
          <w:szCs w:val="24"/>
        </w:rPr>
        <w:t>HCOOH và</w:t>
      </w:r>
      <w:r>
        <w:rPr>
          <w:rFonts w:cs="Times New Roman" w:ascii="Times New Roman" w:hAnsi="Times New Roman"/>
          <w:spacing w:val="-4"/>
          <w:position w:val="2"/>
          <w:szCs w:val="24"/>
        </w:rPr>
        <w:t xml:space="preserve"> </w:t>
      </w:r>
      <w:r>
        <w:rPr>
          <w:rFonts w:cs="Times New Roman" w:ascii="Times New Roman" w:hAnsi="Times New Roman"/>
          <w:position w:val="2"/>
          <w:szCs w:val="24"/>
        </w:rPr>
        <w:t>Tinh bột</w:t>
      </w:r>
      <w:r>
        <w:rPr>
          <w:rFonts w:cs="Times New Roman" w:ascii="Times New Roman" w:hAnsi="Times New Roman"/>
          <w:szCs w:val="24"/>
        </w:rPr>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C</w:t>
      </w:r>
      <w:r>
        <w:rPr>
          <w:rFonts w:cs="Times New Roman" w:ascii="Times New Roman" w:hAnsi="Times New Roman"/>
          <w:szCs w:val="24"/>
          <w:vertAlign w:val="subscript"/>
        </w:rPr>
        <w:t>6</w:t>
      </w:r>
      <w:r>
        <w:rPr>
          <w:rFonts w:cs="Times New Roman" w:ascii="Times New Roman" w:hAnsi="Times New Roman"/>
          <w:position w:val="2"/>
          <w:szCs w:val="24"/>
        </w:rPr>
        <w:t>H</w:t>
      </w:r>
      <w:r>
        <w:rPr>
          <w:rFonts w:cs="Times New Roman" w:ascii="Times New Roman" w:hAnsi="Times New Roman"/>
          <w:szCs w:val="24"/>
          <w:vertAlign w:val="subscript"/>
        </w:rPr>
        <w:t>5</w:t>
      </w:r>
      <w:r>
        <w:rPr>
          <w:rFonts w:cs="Times New Roman" w:ascii="Times New Roman" w:hAnsi="Times New Roman"/>
          <w:position w:val="2"/>
          <w:szCs w:val="24"/>
        </w:rPr>
        <w:t>NH</w:t>
      </w:r>
      <w:r>
        <w:rPr>
          <w:rFonts w:cs="Times New Roman" w:ascii="Times New Roman" w:hAnsi="Times New Roman"/>
          <w:szCs w:val="24"/>
          <w:vertAlign w:val="subscript"/>
        </w:rPr>
        <w:t>2</w:t>
      </w:r>
      <w:r>
        <w:rPr>
          <w:rFonts w:cs="Times New Roman" w:ascii="Times New Roman" w:hAnsi="Times New Roman"/>
          <w:spacing w:val="13"/>
          <w:szCs w:val="24"/>
        </w:rPr>
        <w:t xml:space="preserve"> </w:t>
      </w:r>
      <w:r>
        <w:rPr>
          <w:rFonts w:cs="Times New Roman" w:ascii="Times New Roman" w:hAnsi="Times New Roman"/>
          <w:position w:val="2"/>
          <w:szCs w:val="24"/>
        </w:rPr>
        <w:t>và</w:t>
      </w:r>
      <w:r>
        <w:rPr>
          <w:rFonts w:cs="Times New Roman" w:ascii="Times New Roman" w:hAnsi="Times New Roman"/>
          <w:spacing w:val="-2"/>
          <w:position w:val="2"/>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COOH</w:t>
      </w:r>
    </w:p>
    <w:p>
      <w:pPr>
        <w:pStyle w:val="Normal"/>
        <w:rPr/>
      </w:pPr>
      <w:r>
        <w:rPr>
          <w:rFonts w:cs="Times New Roman" w:ascii="Times New Roman" w:hAnsi="Times New Roman"/>
          <w:b/>
          <w:szCs w:val="24"/>
        </w:rPr>
        <w:t>Câu 5:</w:t>
      </w:r>
      <w:r>
        <w:rPr>
          <w:rFonts w:cs="Times New Roman" w:ascii="Times New Roman" w:hAnsi="Times New Roman"/>
          <w:szCs w:val="24"/>
        </w:rPr>
        <w:t xml:space="preserve"> Phản ứng </w:t>
      </w:r>
      <w:r>
        <w:rPr>
          <w:rFonts w:cs="Times New Roman" w:ascii="Times New Roman" w:hAnsi="Times New Roman"/>
          <w:b/>
          <w:szCs w:val="24"/>
        </w:rPr>
        <w:t xml:space="preserve">không </w:t>
      </w:r>
      <w:r>
        <w:rPr>
          <w:rFonts w:cs="Times New Roman" w:ascii="Times New Roman" w:hAnsi="Times New Roman"/>
          <w:szCs w:val="24"/>
        </w:rPr>
        <w:t>làm giải phóng khí</w:t>
      </w:r>
      <w:r>
        <w:rPr>
          <w:rFonts w:cs="Times New Roman" w:ascii="Times New Roman" w:hAnsi="Times New Roman"/>
          <w:spacing w:val="-10"/>
          <w:szCs w:val="24"/>
        </w:rPr>
        <w:t xml:space="preserve"> </w:t>
      </w:r>
      <w:r>
        <w:rPr>
          <w:rFonts w:cs="Times New Roman" w:ascii="Times New Roman" w:hAnsi="Times New Roman"/>
          <w:szCs w:val="24"/>
        </w:rPr>
        <w:t>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szCs w:val="24"/>
        </w:rPr>
        <w:object w:dxaOrig="1740" w:dyaOrig="36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87pt;height:18pt" filled="f" o:ole="">
            <v:imagedata r:id="rId1572" o:title=""/>
          </v:shape>
          <o:OLEObject Type="Embed" ProgID="" ShapeID="ole_rId1571" DrawAspect="Content" ObjectID="_751117552" r:id="rId1571"/>
        </w:object>
      </w:r>
      <w:r>
        <w:rPr>
          <w:rFonts w:cs="Times New Roman" w:ascii="Times New Roman" w:hAnsi="Times New Roman"/>
          <w:szCs w:val="24"/>
        </w:rPr>
        <w:t xml:space="preserve"> </w:t>
        <w:tab/>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szCs w:val="24"/>
        </w:rPr>
        <w:object w:dxaOrig="2439" w:dyaOrig="499">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121.95pt;height:24.95pt" filled="f" o:ole="">
            <v:imagedata r:id="rId1574" o:title=""/>
          </v:shape>
          <o:OLEObject Type="Embed" ProgID="" ShapeID="ole_rId1573" DrawAspect="Content" ObjectID="_631998180" r:id="rId1573"/>
        </w:object>
      </w:r>
      <w:r>
        <w:rPr>
          <w:rFonts w:cs="Times New Roman" w:ascii="Times New Roman" w:hAnsi="Times New Roman"/>
          <w:szCs w:val="24"/>
        </w:rPr>
        <w:t xml:space="preserve"> </w:t>
        <w:tab/>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b/>
          <w:szCs w:val="24"/>
        </w:rPr>
        <w:object w:dxaOrig="2580" w:dyaOrig="36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129pt;height:18pt" filled="f" o:ole="">
            <v:imagedata r:id="rId1576" o:title=""/>
          </v:shape>
          <o:OLEObject Type="Embed" ProgID="" ShapeID="ole_rId1575" DrawAspect="Content" ObjectID="_2009728275" r:id="rId1575"/>
        </w:object>
      </w:r>
      <w:r>
        <w:rPr>
          <w:rFonts w:cs="Times New Roman" w:ascii="Times New Roman" w:hAnsi="Times New Roman"/>
          <w:b/>
          <w:szCs w:val="24"/>
        </w:rPr>
        <w:t xml:space="preserve"> </w:t>
      </w:r>
      <w:r>
        <w:rPr>
          <w:rFonts w:cs="Times New Roman" w:ascii="Times New Roman" w:hAnsi="Times New Roman"/>
          <w:szCs w:val="24"/>
        </w:rPr>
        <w:t xml:space="preserve"> </w:t>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szCs w:val="24"/>
        </w:rPr>
        <w:object w:dxaOrig="2700" w:dyaOrig="36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135pt;height:18pt" filled="f" o:ole="">
            <v:imagedata r:id="rId1578" o:title=""/>
          </v:shape>
          <o:OLEObject Type="Embed" ProgID="" ShapeID="ole_rId1577" DrawAspect="Content" ObjectID="_2138976484" r:id="rId1577"/>
        </w:object>
      </w:r>
      <w:r>
        <w:rPr>
          <w:rFonts w:cs="Times New Roman" w:ascii="Times New Roman" w:hAnsi="Times New Roman"/>
          <w:szCs w:val="24"/>
        </w:rPr>
        <w:t xml:space="preserve"> </w:t>
      </w:r>
    </w:p>
    <w:p>
      <w:pPr>
        <w:pStyle w:val="Normal"/>
        <w:rPr>
          <w:rFonts w:ascii="Times New Roman" w:hAnsi="Times New Roman" w:cs="Times New Roman"/>
          <w:szCs w:val="24"/>
        </w:rPr>
      </w:pPr>
      <w:r>
        <w:rPr>
          <w:rFonts w:cs="Times New Roman" w:ascii="Times New Roman" w:hAnsi="Times New Roman"/>
          <w:b/>
          <w:szCs w:val="24"/>
        </w:rPr>
        <w:t>Câu 6:</w:t>
      </w:r>
      <w:r>
        <w:rPr>
          <w:rFonts w:cs="Times New Roman" w:ascii="Times New Roman" w:hAnsi="Times New Roman"/>
          <w:szCs w:val="24"/>
        </w:rPr>
        <w:t xml:space="preserve"> </w:t>
      </w:r>
      <w:r>
        <w:rPr>
          <w:rFonts w:cs="Times New Roman" w:ascii="Times New Roman" w:hAnsi="Times New Roman"/>
          <w:position w:val="2"/>
          <w:szCs w:val="24"/>
        </w:rPr>
        <w:t>Có</w:t>
      </w:r>
      <w:r>
        <w:rPr>
          <w:rFonts w:cs="Times New Roman" w:ascii="Times New Roman" w:hAnsi="Times New Roman"/>
          <w:spacing w:val="-5"/>
          <w:position w:val="2"/>
          <w:szCs w:val="24"/>
        </w:rPr>
        <w:t xml:space="preserve"> </w:t>
      </w:r>
      <w:r>
        <w:rPr>
          <w:rFonts w:cs="Times New Roman" w:ascii="Times New Roman" w:hAnsi="Times New Roman"/>
          <w:position w:val="2"/>
          <w:szCs w:val="24"/>
        </w:rPr>
        <w:t>bao</w:t>
      </w:r>
      <w:r>
        <w:rPr>
          <w:rFonts w:cs="Times New Roman" w:ascii="Times New Roman" w:hAnsi="Times New Roman"/>
          <w:spacing w:val="-5"/>
          <w:position w:val="2"/>
          <w:szCs w:val="24"/>
        </w:rPr>
        <w:t xml:space="preserve"> </w:t>
      </w:r>
      <w:r>
        <w:rPr>
          <w:rFonts w:cs="Times New Roman" w:ascii="Times New Roman" w:hAnsi="Times New Roman"/>
          <w:position w:val="2"/>
          <w:szCs w:val="24"/>
        </w:rPr>
        <w:t>nhiêu</w:t>
      </w:r>
      <w:r>
        <w:rPr>
          <w:rFonts w:cs="Times New Roman" w:ascii="Times New Roman" w:hAnsi="Times New Roman"/>
          <w:spacing w:val="-5"/>
          <w:position w:val="2"/>
          <w:szCs w:val="24"/>
        </w:rPr>
        <w:t xml:space="preserve"> </w:t>
      </w:r>
      <w:r>
        <w:rPr>
          <w:rFonts w:cs="Times New Roman" w:ascii="Times New Roman" w:hAnsi="Times New Roman"/>
          <w:position w:val="2"/>
          <w:szCs w:val="24"/>
        </w:rPr>
        <w:t>phản</w:t>
      </w:r>
      <w:r>
        <w:rPr>
          <w:rFonts w:cs="Times New Roman" w:ascii="Times New Roman" w:hAnsi="Times New Roman"/>
          <w:spacing w:val="-9"/>
          <w:position w:val="2"/>
          <w:szCs w:val="24"/>
        </w:rPr>
        <w:t xml:space="preserve"> </w:t>
      </w:r>
      <w:r>
        <w:rPr>
          <w:rFonts w:cs="Times New Roman" w:ascii="Times New Roman" w:hAnsi="Times New Roman"/>
          <w:position w:val="2"/>
          <w:szCs w:val="24"/>
        </w:rPr>
        <w:t>ứng</w:t>
      </w:r>
      <w:r>
        <w:rPr>
          <w:rFonts w:cs="Times New Roman" w:ascii="Times New Roman" w:hAnsi="Times New Roman"/>
          <w:spacing w:val="-7"/>
          <w:position w:val="2"/>
          <w:szCs w:val="24"/>
        </w:rPr>
        <w:t xml:space="preserve"> </w:t>
      </w:r>
      <w:r>
        <w:rPr>
          <w:rFonts w:cs="Times New Roman" w:ascii="Times New Roman" w:hAnsi="Times New Roman"/>
          <w:position w:val="2"/>
          <w:szCs w:val="24"/>
        </w:rPr>
        <w:t>hóa</w:t>
      </w:r>
      <w:r>
        <w:rPr>
          <w:rFonts w:cs="Times New Roman" w:ascii="Times New Roman" w:hAnsi="Times New Roman"/>
          <w:spacing w:val="-5"/>
          <w:position w:val="2"/>
          <w:szCs w:val="24"/>
        </w:rPr>
        <w:t xml:space="preserve"> </w:t>
      </w:r>
      <w:r>
        <w:rPr>
          <w:rFonts w:cs="Times New Roman" w:ascii="Times New Roman" w:hAnsi="Times New Roman"/>
          <w:position w:val="2"/>
          <w:szCs w:val="24"/>
        </w:rPr>
        <w:t>học</w:t>
      </w:r>
      <w:r>
        <w:rPr>
          <w:rFonts w:cs="Times New Roman" w:ascii="Times New Roman" w:hAnsi="Times New Roman"/>
          <w:spacing w:val="-5"/>
          <w:position w:val="2"/>
          <w:szCs w:val="24"/>
        </w:rPr>
        <w:t xml:space="preserve"> </w:t>
      </w:r>
      <w:r>
        <w:rPr>
          <w:rFonts w:cs="Times New Roman" w:ascii="Times New Roman" w:hAnsi="Times New Roman"/>
          <w:position w:val="2"/>
          <w:szCs w:val="24"/>
        </w:rPr>
        <w:t>có</w:t>
      </w:r>
      <w:r>
        <w:rPr>
          <w:rFonts w:cs="Times New Roman" w:ascii="Times New Roman" w:hAnsi="Times New Roman"/>
          <w:spacing w:val="-5"/>
          <w:position w:val="2"/>
          <w:szCs w:val="24"/>
        </w:rPr>
        <w:t xml:space="preserve"> </w:t>
      </w:r>
      <w:r>
        <w:rPr>
          <w:rFonts w:cs="Times New Roman" w:ascii="Times New Roman" w:hAnsi="Times New Roman"/>
          <w:position w:val="2"/>
          <w:szCs w:val="24"/>
        </w:rPr>
        <w:t>thể</w:t>
      </w:r>
      <w:r>
        <w:rPr>
          <w:rFonts w:cs="Times New Roman" w:ascii="Times New Roman" w:hAnsi="Times New Roman"/>
          <w:spacing w:val="-5"/>
          <w:position w:val="2"/>
          <w:szCs w:val="24"/>
        </w:rPr>
        <w:t xml:space="preserve"> </w:t>
      </w:r>
      <w:r>
        <w:rPr>
          <w:rFonts w:cs="Times New Roman" w:ascii="Times New Roman" w:hAnsi="Times New Roman"/>
          <w:position w:val="2"/>
          <w:szCs w:val="24"/>
        </w:rPr>
        <w:t>xảy</w:t>
      </w:r>
      <w:r>
        <w:rPr>
          <w:rFonts w:cs="Times New Roman" w:ascii="Times New Roman" w:hAnsi="Times New Roman"/>
          <w:spacing w:val="-6"/>
          <w:position w:val="2"/>
          <w:szCs w:val="24"/>
        </w:rPr>
        <w:t xml:space="preserve"> </w:t>
      </w:r>
      <w:r>
        <w:rPr>
          <w:rFonts w:cs="Times New Roman" w:ascii="Times New Roman" w:hAnsi="Times New Roman"/>
          <w:position w:val="2"/>
          <w:szCs w:val="24"/>
        </w:rPr>
        <w:t>ra</w:t>
      </w:r>
      <w:r>
        <w:rPr>
          <w:rFonts w:cs="Times New Roman" w:ascii="Times New Roman" w:hAnsi="Times New Roman"/>
          <w:spacing w:val="-6"/>
          <w:position w:val="2"/>
          <w:szCs w:val="24"/>
        </w:rPr>
        <w:t xml:space="preserve"> </w:t>
      </w:r>
      <w:r>
        <w:rPr>
          <w:rFonts w:cs="Times New Roman" w:ascii="Times New Roman" w:hAnsi="Times New Roman"/>
          <w:position w:val="2"/>
          <w:szCs w:val="24"/>
        </w:rPr>
        <w:t>khi</w:t>
      </w:r>
      <w:r>
        <w:rPr>
          <w:rFonts w:cs="Times New Roman" w:ascii="Times New Roman" w:hAnsi="Times New Roman"/>
          <w:spacing w:val="-5"/>
          <w:position w:val="2"/>
          <w:szCs w:val="24"/>
        </w:rPr>
        <w:t xml:space="preserve"> </w:t>
      </w:r>
      <w:r>
        <w:rPr>
          <w:rFonts w:cs="Times New Roman" w:ascii="Times New Roman" w:hAnsi="Times New Roman"/>
          <w:position w:val="2"/>
          <w:szCs w:val="24"/>
        </w:rPr>
        <w:t>cho</w:t>
      </w:r>
      <w:r>
        <w:rPr>
          <w:rFonts w:cs="Times New Roman" w:ascii="Times New Roman" w:hAnsi="Times New Roman"/>
          <w:spacing w:val="-5"/>
          <w:position w:val="2"/>
          <w:szCs w:val="24"/>
        </w:rPr>
        <w:t xml:space="preserve"> </w:t>
      </w:r>
      <w:r>
        <w:rPr>
          <w:rFonts w:cs="Times New Roman" w:ascii="Times New Roman" w:hAnsi="Times New Roman"/>
          <w:position w:val="2"/>
          <w:szCs w:val="24"/>
        </w:rPr>
        <w:t>các</w:t>
      </w:r>
      <w:r>
        <w:rPr>
          <w:rFonts w:cs="Times New Roman" w:ascii="Times New Roman" w:hAnsi="Times New Roman"/>
          <w:spacing w:val="-5"/>
          <w:position w:val="2"/>
          <w:szCs w:val="24"/>
        </w:rPr>
        <w:t xml:space="preserve"> </w:t>
      </w:r>
      <w:r>
        <w:rPr>
          <w:rFonts w:cs="Times New Roman" w:ascii="Times New Roman" w:hAnsi="Times New Roman"/>
          <w:position w:val="2"/>
          <w:szCs w:val="24"/>
        </w:rPr>
        <w:t>đồng</w:t>
      </w:r>
      <w:r>
        <w:rPr>
          <w:rFonts w:cs="Times New Roman" w:ascii="Times New Roman" w:hAnsi="Times New Roman"/>
          <w:spacing w:val="-7"/>
          <w:position w:val="2"/>
          <w:szCs w:val="24"/>
        </w:rPr>
        <w:t xml:space="preserve"> </w:t>
      </w:r>
      <w:r>
        <w:rPr>
          <w:rFonts w:cs="Times New Roman" w:ascii="Times New Roman" w:hAnsi="Times New Roman"/>
          <w:position w:val="2"/>
          <w:szCs w:val="24"/>
        </w:rPr>
        <w:t>phân</w:t>
      </w:r>
      <w:r>
        <w:rPr>
          <w:rFonts w:cs="Times New Roman" w:ascii="Times New Roman" w:hAnsi="Times New Roman"/>
          <w:spacing w:val="-6"/>
          <w:position w:val="2"/>
          <w:szCs w:val="24"/>
        </w:rPr>
        <w:t xml:space="preserve"> </w:t>
      </w:r>
      <w:r>
        <w:rPr>
          <w:rFonts w:cs="Times New Roman" w:ascii="Times New Roman" w:hAnsi="Times New Roman"/>
          <w:position w:val="2"/>
          <w:szCs w:val="24"/>
        </w:rPr>
        <w:t>đơn</w:t>
      </w:r>
      <w:r>
        <w:rPr>
          <w:rFonts w:cs="Times New Roman" w:ascii="Times New Roman" w:hAnsi="Times New Roman"/>
          <w:spacing w:val="-7"/>
          <w:position w:val="2"/>
          <w:szCs w:val="24"/>
        </w:rPr>
        <w:t xml:space="preserve"> </w:t>
      </w:r>
      <w:r>
        <w:rPr>
          <w:rFonts w:cs="Times New Roman" w:ascii="Times New Roman" w:hAnsi="Times New Roman"/>
          <w:position w:val="2"/>
          <w:szCs w:val="24"/>
        </w:rPr>
        <w:t>chức</w:t>
      </w:r>
      <w:r>
        <w:rPr>
          <w:rFonts w:cs="Times New Roman" w:ascii="Times New Roman" w:hAnsi="Times New Roman"/>
          <w:spacing w:val="-5"/>
          <w:position w:val="2"/>
          <w:szCs w:val="24"/>
        </w:rPr>
        <w:t xml:space="preserve"> </w:t>
      </w:r>
      <w:r>
        <w:rPr>
          <w:rFonts w:cs="Times New Roman" w:ascii="Times New Roman" w:hAnsi="Times New Roman"/>
          <w:position w:val="2"/>
          <w:szCs w:val="24"/>
        </w:rPr>
        <w:t>của</w:t>
      </w:r>
      <w:r>
        <w:rPr>
          <w:rFonts w:cs="Times New Roman" w:ascii="Times New Roman" w:hAnsi="Times New Roman"/>
          <w:spacing w:val="-5"/>
          <w:position w:val="2"/>
          <w:szCs w:val="24"/>
        </w:rPr>
        <w:t xml:space="preserve"> </w:t>
      </w:r>
      <w:r>
        <w:rPr>
          <w:rFonts w:cs="Times New Roman" w:ascii="Times New Roman" w:hAnsi="Times New Roman"/>
          <w:position w:val="2"/>
          <w:szCs w:val="24"/>
        </w:rPr>
        <w:t>C</w:t>
      </w:r>
      <w:r>
        <w:rPr>
          <w:rFonts w:cs="Times New Roman" w:ascii="Times New Roman" w:hAnsi="Times New Roman"/>
          <w:szCs w:val="24"/>
          <w:vertAlign w:val="subscript"/>
        </w:rPr>
        <w:t>2</w:t>
      </w:r>
      <w:r>
        <w:rPr>
          <w:rFonts w:cs="Times New Roman" w:ascii="Times New Roman" w:hAnsi="Times New Roman"/>
          <w:position w:val="2"/>
          <w:szCs w:val="24"/>
        </w:rPr>
        <w:t>H</w:t>
      </w:r>
      <w:r>
        <w:rPr>
          <w:rFonts w:cs="Times New Roman" w:ascii="Times New Roman" w:hAnsi="Times New Roman"/>
          <w:szCs w:val="24"/>
          <w:vertAlign w:val="subscript"/>
        </w:rPr>
        <w:t>4</w:t>
      </w:r>
      <w:r>
        <w:rPr>
          <w:rFonts w:cs="Times New Roman" w:ascii="Times New Roman" w:hAnsi="Times New Roman"/>
          <w:position w:val="2"/>
          <w:szCs w:val="24"/>
        </w:rPr>
        <w:t>O</w:t>
      </w:r>
      <w:r>
        <w:rPr>
          <w:rFonts w:cs="Times New Roman" w:ascii="Times New Roman" w:hAnsi="Times New Roman"/>
          <w:szCs w:val="24"/>
          <w:vertAlign w:val="subscript"/>
        </w:rPr>
        <w:t>2</w:t>
      </w:r>
      <w:r>
        <w:rPr>
          <w:rFonts w:cs="Times New Roman" w:ascii="Times New Roman" w:hAnsi="Times New Roman"/>
          <w:spacing w:val="12"/>
          <w:szCs w:val="24"/>
        </w:rPr>
        <w:t xml:space="preserve"> </w:t>
      </w:r>
      <w:r>
        <w:rPr>
          <w:rFonts w:cs="Times New Roman" w:ascii="Times New Roman" w:hAnsi="Times New Roman"/>
          <w:position w:val="2"/>
          <w:szCs w:val="24"/>
        </w:rPr>
        <w:t>tác</w:t>
      </w:r>
      <w:r>
        <w:rPr>
          <w:rFonts w:cs="Times New Roman" w:ascii="Times New Roman" w:hAnsi="Times New Roman"/>
          <w:spacing w:val="-5"/>
          <w:position w:val="2"/>
          <w:szCs w:val="24"/>
        </w:rPr>
        <w:t xml:space="preserve"> </w:t>
      </w:r>
      <w:r>
        <w:rPr>
          <w:rFonts w:cs="Times New Roman" w:ascii="Times New Roman" w:hAnsi="Times New Roman"/>
          <w:position w:val="2"/>
          <w:szCs w:val="24"/>
        </w:rPr>
        <w:t>dụng</w:t>
      </w:r>
      <w:r>
        <w:rPr>
          <w:rFonts w:cs="Times New Roman" w:ascii="Times New Roman" w:hAnsi="Times New Roman"/>
          <w:spacing w:val="-7"/>
          <w:position w:val="2"/>
          <w:szCs w:val="24"/>
        </w:rPr>
        <w:t xml:space="preserve"> </w:t>
      </w:r>
      <w:r>
        <w:rPr>
          <w:rFonts w:cs="Times New Roman" w:ascii="Times New Roman" w:hAnsi="Times New Roman"/>
          <w:position w:val="2"/>
          <w:szCs w:val="24"/>
        </w:rPr>
        <w:t>lần</w:t>
      </w:r>
      <w:r>
        <w:rPr>
          <w:rFonts w:cs="Times New Roman" w:ascii="Times New Roman" w:hAnsi="Times New Roman"/>
          <w:spacing w:val="-6"/>
          <w:position w:val="2"/>
          <w:szCs w:val="24"/>
        </w:rPr>
        <w:t xml:space="preserve"> </w:t>
      </w:r>
      <w:r>
        <w:rPr>
          <w:rFonts w:cs="Times New Roman" w:ascii="Times New Roman" w:hAnsi="Times New Roman"/>
          <w:position w:val="2"/>
          <w:szCs w:val="24"/>
        </w:rPr>
        <w:t>lượt</w:t>
      </w:r>
      <w:r>
        <w:rPr>
          <w:rFonts w:cs="Times New Roman" w:ascii="Times New Roman" w:hAnsi="Times New Roman"/>
          <w:spacing w:val="-6"/>
          <w:position w:val="2"/>
          <w:szCs w:val="24"/>
        </w:rPr>
        <w:t xml:space="preserve"> </w:t>
      </w:r>
      <w:r>
        <w:rPr>
          <w:rFonts w:cs="Times New Roman" w:ascii="Times New Roman" w:hAnsi="Times New Roman"/>
          <w:position w:val="2"/>
          <w:szCs w:val="24"/>
        </w:rPr>
        <w:t>với từng chất: Na, NaOH,</w:t>
      </w:r>
      <w:r>
        <w:rPr>
          <w:rFonts w:cs="Times New Roman" w:ascii="Times New Roman" w:hAnsi="Times New Roman"/>
          <w:spacing w:val="-7"/>
          <w:position w:val="2"/>
          <w:szCs w:val="24"/>
        </w:rPr>
        <w:t xml:space="preserve"> </w:t>
      </w:r>
      <w:r>
        <w:rPr>
          <w:rFonts w:cs="Times New Roman" w:ascii="Times New Roman" w:hAnsi="Times New Roman"/>
          <w:position w:val="2"/>
          <w:szCs w:val="24"/>
        </w:rPr>
        <w:t>NaHCO</w:t>
      </w:r>
      <w:r>
        <w:rPr>
          <w:rFonts w:cs="Times New Roman" w:ascii="Times New Roman" w:hAnsi="Times New Roman"/>
          <w:szCs w:val="24"/>
          <w:vertAlign w:val="subscript"/>
        </w:rPr>
        <w:t>3</w:t>
      </w:r>
      <w:r>
        <w:rPr>
          <w:rFonts w:cs="Times New Roman" w:ascii="Times New Roman" w:hAnsi="Times New Roman"/>
          <w:position w:val="2"/>
          <w:szCs w:val="24"/>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2</w:t>
        <w:tab/>
      </w:r>
      <w:r>
        <w:rPr>
          <w:rFonts w:cs="Times New Roman" w:ascii="Times New Roman" w:hAnsi="Times New Roman"/>
          <w:b/>
          <w:szCs w:val="24"/>
        </w:rPr>
        <w:t>B.</w:t>
      </w:r>
      <w:r>
        <w:rPr>
          <w:rFonts w:cs="Times New Roman" w:ascii="Times New Roman" w:hAnsi="Times New Roman"/>
          <w:szCs w:val="24"/>
        </w:rPr>
        <w:t xml:space="preserve"> 3</w:t>
        <w:tab/>
      </w:r>
      <w:r>
        <w:rPr>
          <w:rFonts w:cs="Times New Roman" w:ascii="Times New Roman" w:hAnsi="Times New Roman"/>
          <w:b/>
          <w:szCs w:val="24"/>
        </w:rPr>
        <w:t>C.</w:t>
      </w:r>
      <w:r>
        <w:rPr>
          <w:rFonts w:cs="Times New Roman" w:ascii="Times New Roman" w:hAnsi="Times New Roman"/>
          <w:szCs w:val="24"/>
        </w:rPr>
        <w:t xml:space="preserve"> 4</w:t>
        <w:tab/>
      </w:r>
      <w:r>
        <w:rPr>
          <w:rFonts w:cs="Times New Roman" w:ascii="Times New Roman" w:hAnsi="Times New Roman"/>
          <w:b/>
          <w:szCs w:val="24"/>
        </w:rPr>
        <w:t>D.</w:t>
      </w:r>
      <w:r>
        <w:rPr>
          <w:rFonts w:cs="Times New Roman" w:ascii="Times New Roman" w:hAnsi="Times New Roman"/>
          <w:szCs w:val="24"/>
        </w:rPr>
        <w:t xml:space="preserve"> 5</w:t>
      </w:r>
    </w:p>
    <w:p>
      <w:pPr>
        <w:pStyle w:val="BodyText13"/>
        <w:spacing w:lineRule="auto" w:line="360"/>
        <w:ind w:left="116" w:right="38"/>
        <w:jc w:val="both"/>
        <w:rPr/>
      </w:pPr>
      <w:r>
        <w:rPr>
          <w:b/>
        </w:rPr>
        <w:t>Câu 7:</w:t>
      </w:r>
      <w:r>
        <w:rPr/>
        <w:t xml:space="preserve"> Đun nóng X với dung dịch NaOH dư thu được muối và ancol đa chức. Công thức cấu tạo của X là</w:t>
      </w:r>
    </w:p>
    <w:p>
      <w:pPr>
        <w:pStyle w:val="Normal"/>
        <w:tabs>
          <w:tab w:val="clear" w:pos="720"/>
          <w:tab w:val="left" w:pos="5515" w:leader="none"/>
        </w:tabs>
        <w:ind w:left="409" w:right="38"/>
        <w:rPr>
          <w:rFonts w:ascii="Times New Roman" w:hAnsi="Times New Roman" w:cs="Times New Roman"/>
          <w:szCs w:val="24"/>
        </w:rPr>
      </w:pP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–COO–CH(CH</w:t>
      </w:r>
      <w:r>
        <w:rPr>
          <w:rFonts w:cs="Times New Roman" w:ascii="Times New Roman" w:hAnsi="Times New Roman"/>
          <w:szCs w:val="24"/>
          <w:vertAlign w:val="subscript"/>
        </w:rPr>
        <w:t>3</w:t>
      </w:r>
      <w:r>
        <w:rPr>
          <w:rFonts w:cs="Times New Roman" w:ascii="Times New Roman" w:hAnsi="Times New Roman"/>
          <w:position w:val="2"/>
          <w:szCs w:val="24"/>
        </w:rPr>
        <w:t>)</w:t>
      </w:r>
      <w:r>
        <w:rPr>
          <w:rFonts w:cs="Times New Roman" w:ascii="Times New Roman" w:hAnsi="Times New Roman"/>
          <w:szCs w:val="24"/>
          <w:vertAlign w:val="subscript"/>
        </w:rPr>
        <w:t>2</w:t>
      </w:r>
      <w:r>
        <w:rPr>
          <w:rFonts w:cs="Times New Roman" w:ascii="Times New Roman" w:hAnsi="Times New Roman"/>
          <w:szCs w:val="24"/>
        </w:rPr>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–COO–CH</w:t>
      </w:r>
      <w:r>
        <w:rPr>
          <w:rFonts w:cs="Times New Roman" w:ascii="Times New Roman" w:hAnsi="Times New Roman"/>
          <w:szCs w:val="24"/>
          <w:vertAlign w:val="subscript"/>
        </w:rPr>
        <w:t>2</w:t>
      </w:r>
      <w:r>
        <w:rPr>
          <w:rFonts w:cs="Times New Roman" w:ascii="Times New Roman" w:hAnsi="Times New Roman"/>
          <w:position w:val="2"/>
          <w:szCs w:val="24"/>
        </w:rPr>
        <w:t>–CH</w:t>
      </w:r>
      <w:r>
        <w:rPr>
          <w:rFonts w:cs="Times New Roman" w:ascii="Times New Roman" w:hAnsi="Times New Roman"/>
          <w:szCs w:val="24"/>
          <w:vertAlign w:val="subscript"/>
        </w:rPr>
        <w:t>2</w:t>
      </w:r>
      <w:r>
        <w:rPr>
          <w:rFonts w:cs="Times New Roman" w:ascii="Times New Roman" w:hAnsi="Times New Roman"/>
          <w:position w:val="2"/>
          <w:szCs w:val="24"/>
        </w:rPr>
        <w:t>-OOCH.</w:t>
      </w:r>
    </w:p>
    <w:p>
      <w:pPr>
        <w:pStyle w:val="Normal"/>
        <w:tabs>
          <w:tab w:val="clear" w:pos="720"/>
          <w:tab w:val="left" w:pos="5529" w:leader="none"/>
        </w:tabs>
        <w:ind w:left="426" w:right="-329"/>
        <w:rPr>
          <w:rFonts w:ascii="Times New Roman" w:hAnsi="Times New Roman" w:cs="Times New Roman"/>
          <w:szCs w:val="24"/>
        </w:rPr>
      </w:pPr>
      <w:r>
        <w:rPr>
          <w:rFonts w:cs="Times New Roman" w:ascii="Times New Roman" w:hAnsi="Times New Roman"/>
          <w:b/>
          <w:szCs w:val="24"/>
        </w:rPr>
        <w:t>C.</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–OOC-COO–CH</w:t>
      </w:r>
      <w:r>
        <w:rPr>
          <w:rFonts w:cs="Times New Roman" w:ascii="Times New Roman" w:hAnsi="Times New Roman"/>
          <w:szCs w:val="24"/>
          <w:vertAlign w:val="subscript"/>
        </w:rPr>
        <w:t>2</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szCs w:val="24"/>
        </w:rPr>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–COO–CH=CH</w:t>
      </w:r>
      <w:r>
        <w:rPr>
          <w:rFonts w:cs="Times New Roman" w:ascii="Times New Roman" w:hAnsi="Times New Roman"/>
          <w:szCs w:val="24"/>
          <w:vertAlign w:val="subscript"/>
        </w:rPr>
        <w:t>2</w:t>
      </w:r>
    </w:p>
    <w:p>
      <w:pPr>
        <w:pStyle w:val="Normal"/>
        <w:rPr/>
      </w:pPr>
      <w:r>
        <w:rPr>
          <w:rFonts w:cs="Times New Roman" w:ascii="Times New Roman" w:hAnsi="Times New Roman"/>
          <w:b/>
          <w:szCs w:val="24"/>
        </w:rPr>
        <w:t xml:space="preserve">Câu 8: </w:t>
      </w:r>
      <w:r>
        <w:rPr>
          <w:rFonts w:cs="Times New Roman" w:ascii="Times New Roman" w:hAnsi="Times New Roman"/>
          <w:szCs w:val="24"/>
        </w:rPr>
        <w:t xml:space="preserve">Cho hỗn hợp bột X gồm 3 kim loại: Fe, Cu, Ag. Để tách nhanh Ag ra khỏi X mà không làm thay đổi khối lượng các chất cần dùng hóa chất nào?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 xml:space="preserve">A. </w:t>
      </w:r>
      <w:r>
        <w:rPr>
          <w:rFonts w:cs="Times New Roman" w:ascii="Times New Roman" w:hAnsi="Times New Roman"/>
          <w:szCs w:val="24"/>
        </w:rPr>
        <w:t>Dung dịch</w:t>
      </w:r>
      <w:r>
        <w:rPr>
          <w:rFonts w:cs="Times New Roman" w:ascii="Times New Roman" w:hAnsi="Times New Roman"/>
          <w:b/>
          <w:szCs w:val="24"/>
        </w:rPr>
        <w:t xml:space="preserve"> </w:t>
      </w:r>
      <w:r>
        <w:rPr>
          <w:rFonts w:cs="Times New Roman" w:ascii="Times New Roman" w:hAnsi="Times New Roman"/>
          <w:position w:val="2"/>
          <w:szCs w:val="24"/>
        </w:rPr>
        <w:t>AgNO</w:t>
      </w:r>
      <w:r>
        <w:rPr>
          <w:rFonts w:cs="Times New Roman" w:ascii="Times New Roman" w:hAnsi="Times New Roman"/>
          <w:szCs w:val="24"/>
          <w:vertAlign w:val="subscript"/>
        </w:rPr>
        <w:t>3</w:t>
      </w:r>
      <w:r>
        <w:rPr>
          <w:rFonts w:cs="Times New Roman" w:ascii="Times New Roman" w:hAnsi="Times New Roman"/>
          <w:szCs w:val="24"/>
        </w:rPr>
        <w:t xml:space="preserve"> dư </w:t>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position w:val="2"/>
          <w:szCs w:val="24"/>
        </w:rPr>
        <w:t>Dung dịch</w:t>
      </w:r>
      <w:r>
        <w:rPr>
          <w:rFonts w:cs="Times New Roman" w:ascii="Times New Roman" w:hAnsi="Times New Roman"/>
          <w:spacing w:val="-3"/>
          <w:position w:val="2"/>
          <w:szCs w:val="24"/>
        </w:rPr>
        <w:t xml:space="preserve"> </w:t>
      </w:r>
      <w:r>
        <w:rPr>
          <w:rFonts w:cs="Times New Roman" w:ascii="Times New Roman" w:hAnsi="Times New Roman"/>
          <w:position w:val="2"/>
          <w:szCs w:val="24"/>
        </w:rPr>
        <w:t>HCl đặc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position w:val="2"/>
          <w:szCs w:val="24"/>
        </w:rPr>
        <w:t>Dung dịch</w:t>
      </w:r>
      <w:r>
        <w:rPr>
          <w:rFonts w:cs="Times New Roman" w:ascii="Times New Roman" w:hAnsi="Times New Roman"/>
          <w:spacing w:val="-1"/>
          <w:position w:val="2"/>
          <w:szCs w:val="24"/>
        </w:rPr>
        <w:t xml:space="preserve"> </w:t>
      </w:r>
      <w:r>
        <w:rPr>
          <w:rFonts w:cs="Times New Roman" w:ascii="Times New Roman" w:hAnsi="Times New Roman"/>
          <w:position w:val="2"/>
          <w:szCs w:val="24"/>
        </w:rPr>
        <w:t>FeCl</w:t>
      </w:r>
      <w:r>
        <w:rPr>
          <w:rFonts w:cs="Times New Roman" w:ascii="Times New Roman" w:hAnsi="Times New Roman"/>
          <w:szCs w:val="24"/>
          <w:vertAlign w:val="subscript"/>
        </w:rPr>
        <w:t>3</w:t>
      </w:r>
      <w:r>
        <w:rPr>
          <w:rFonts w:cs="Times New Roman" w:ascii="Times New Roman" w:hAnsi="Times New Roman"/>
          <w:spacing w:val="16"/>
          <w:szCs w:val="24"/>
        </w:rPr>
        <w:t xml:space="preserve"> </w:t>
      </w:r>
      <w:r>
        <w:rPr>
          <w:rFonts w:cs="Times New Roman" w:ascii="Times New Roman" w:hAnsi="Times New Roman"/>
          <w:position w:val="2"/>
          <w:szCs w:val="24"/>
        </w:rPr>
        <w:t>dư</w:t>
      </w:r>
      <w:r>
        <w:rPr>
          <w:rFonts w:cs="Times New Roman" w:ascii="Times New Roman" w:hAnsi="Times New Roman"/>
          <w:szCs w:val="24"/>
        </w:rPr>
        <w:tab/>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Dung dịch HNO</w:t>
      </w:r>
      <w:r>
        <w:rPr>
          <w:rFonts w:cs="Times New Roman" w:ascii="Times New Roman" w:hAnsi="Times New Roman"/>
          <w:szCs w:val="24"/>
          <w:vertAlign w:val="subscript"/>
        </w:rPr>
        <w:t>3</w:t>
      </w:r>
      <w:r>
        <w:rPr>
          <w:rFonts w:cs="Times New Roman" w:ascii="Times New Roman" w:hAnsi="Times New Roman"/>
          <w:spacing w:val="15"/>
          <w:szCs w:val="24"/>
        </w:rPr>
        <w:t xml:space="preserve"> </w:t>
      </w:r>
      <w:r>
        <w:rPr>
          <w:rFonts w:cs="Times New Roman" w:ascii="Times New Roman" w:hAnsi="Times New Roman"/>
          <w:position w:val="2"/>
          <w:szCs w:val="24"/>
        </w:rPr>
        <w:t>dư</w:t>
      </w:r>
    </w:p>
    <w:p>
      <w:pPr>
        <w:pStyle w:val="Normal"/>
        <w:rPr/>
      </w:pPr>
      <w:r>
        <w:rPr>
          <w:rFonts w:cs="Times New Roman" w:ascii="Times New Roman" w:hAnsi="Times New Roman"/>
          <w:b/>
          <w:szCs w:val="24"/>
        </w:rPr>
        <w:t>Câu 9:</w:t>
      </w:r>
      <w:r>
        <w:rPr>
          <w:rFonts w:cs="Times New Roman" w:ascii="Times New Roman" w:hAnsi="Times New Roman"/>
          <w:szCs w:val="24"/>
        </w:rPr>
        <w:t xml:space="preserve"> Phương pháp điều chế NaOH trong công nghiệp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Điện phân dung dịch NaCl bằng dòng diện một chiều có màng</w:t>
      </w:r>
      <w:r>
        <w:rPr>
          <w:rFonts w:cs="Times New Roman" w:ascii="Times New Roman" w:hAnsi="Times New Roman"/>
          <w:spacing w:val="-19"/>
          <w:szCs w:val="24"/>
        </w:rPr>
        <w:t xml:space="preserve"> </w:t>
      </w:r>
      <w:r>
        <w:rPr>
          <w:rFonts w:cs="Times New Roman" w:ascii="Times New Roman" w:hAnsi="Times New Roman"/>
          <w:szCs w:val="24"/>
        </w:rPr>
        <w:t>ngăn</w:t>
        <w:tab/>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szCs w:val="24"/>
        </w:rPr>
        <w:tab/>
      </w:r>
      <w:r>
        <w:rPr>
          <w:rFonts w:cs="Times New Roman" w:ascii="Times New Roman" w:hAnsi="Times New Roman"/>
          <w:b/>
          <w:szCs w:val="24"/>
        </w:rPr>
        <w:t xml:space="preserve">B. </w:t>
      </w:r>
      <w:r>
        <w:rPr>
          <w:rFonts w:cs="Times New Roman" w:ascii="Times New Roman" w:hAnsi="Times New Roman"/>
          <w:position w:val="2"/>
          <w:szCs w:val="24"/>
        </w:rPr>
        <w:t>Cho Na vào</w:t>
      </w:r>
      <w:r>
        <w:rPr>
          <w:rFonts w:cs="Times New Roman" w:ascii="Times New Roman" w:hAnsi="Times New Roman"/>
          <w:spacing w:val="-2"/>
          <w:position w:val="2"/>
          <w:szCs w:val="24"/>
        </w:rPr>
        <w:t xml:space="preserve"> </w:t>
      </w:r>
      <w:r>
        <w:rPr>
          <w:rFonts w:cs="Times New Roman" w:ascii="Times New Roman" w:hAnsi="Times New Roman"/>
          <w:position w:val="2"/>
          <w:szCs w:val="24"/>
        </w:rPr>
        <w:t>H</w:t>
      </w:r>
      <w:r>
        <w:rPr>
          <w:rFonts w:cs="Times New Roman" w:ascii="Times New Roman" w:hAnsi="Times New Roman"/>
          <w:szCs w:val="24"/>
          <w:vertAlign w:val="subscript"/>
        </w:rPr>
        <w:t>2</w:t>
      </w:r>
      <w:r>
        <w:rPr>
          <w:rFonts w:cs="Times New Roman" w:ascii="Times New Roman" w:hAnsi="Times New Roman"/>
          <w:position w:val="2"/>
          <w:szCs w:val="24"/>
        </w:rPr>
        <w:t>O</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szCs w:val="24"/>
        </w:rPr>
        <w:t xml:space="preserve"> </w:t>
      </w:r>
      <w:r>
        <w:rPr>
          <w:rFonts w:cs="Times New Roman" w:ascii="Times New Roman" w:hAnsi="Times New Roman"/>
          <w:szCs w:val="24"/>
        </w:rPr>
        <w:tab/>
      </w:r>
      <w:r>
        <w:rPr>
          <w:rFonts w:cs="Times New Roman" w:ascii="Times New Roman" w:hAnsi="Times New Roman"/>
          <w:b/>
          <w:szCs w:val="24"/>
        </w:rPr>
        <w:t xml:space="preserve">C. </w:t>
      </w:r>
      <w:r>
        <w:rPr>
          <w:rFonts w:cs="Times New Roman" w:ascii="Times New Roman" w:hAnsi="Times New Roman"/>
          <w:position w:val="2"/>
          <w:szCs w:val="24"/>
        </w:rPr>
        <w:t xml:space="preserve">Cho </w:t>
      </w:r>
      <w:r>
        <w:rPr>
          <w:rFonts w:cs="Times New Roman" w:ascii="Times New Roman" w:hAnsi="Times New Roman"/>
        </w:rPr>
        <w:t>Na</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position w:val="2"/>
          <w:szCs w:val="24"/>
        </w:rPr>
        <w:t xml:space="preserve"> vào</w:t>
      </w:r>
      <w:r>
        <w:rPr>
          <w:rFonts w:cs="Times New Roman" w:ascii="Times New Roman" w:hAnsi="Times New Roman"/>
          <w:spacing w:val="-4"/>
          <w:position w:val="2"/>
          <w:szCs w:val="24"/>
        </w:rPr>
        <w:t xml:space="preserve"> </w:t>
      </w:r>
      <w:r>
        <w:rPr>
          <w:rFonts w:cs="Times New Roman" w:ascii="Times New Roman" w:hAnsi="Times New Roman"/>
          <w:position w:val="2"/>
          <w:szCs w:val="24"/>
        </w:rPr>
        <w:t>nước.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 xml:space="preserve"> </w:t>
      </w:r>
      <w:r>
        <w:rPr>
          <w:rFonts w:cs="Times New Roman" w:ascii="Times New Roman" w:hAnsi="Times New Roman"/>
          <w:szCs w:val="24"/>
        </w:rPr>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Cho dung dịch Na</w:t>
      </w:r>
      <w:r>
        <w:rPr>
          <w:rFonts w:cs="Times New Roman" w:ascii="Times New Roman" w:hAnsi="Times New Roman"/>
          <w:szCs w:val="24"/>
          <w:vertAlign w:val="subscript"/>
        </w:rPr>
        <w:t>2</w:t>
      </w:r>
      <w:r>
        <w:rPr>
          <w:rFonts w:cs="Times New Roman" w:ascii="Times New Roman" w:hAnsi="Times New Roman"/>
          <w:position w:val="2"/>
          <w:szCs w:val="24"/>
        </w:rPr>
        <w:t>CO</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2"/>
          <w:szCs w:val="24"/>
        </w:rPr>
        <w:t>tác dụng với dung dịch</w:t>
      </w:r>
      <w:r>
        <w:rPr>
          <w:rFonts w:cs="Times New Roman" w:ascii="Times New Roman" w:hAnsi="Times New Roman"/>
          <w:spacing w:val="-30"/>
          <w:position w:val="2"/>
          <w:szCs w:val="24"/>
        </w:rPr>
        <w:t xml:space="preserve"> </w:t>
      </w:r>
      <w:r>
        <w:rPr>
          <w:rFonts w:cs="Times New Roman" w:ascii="Times New Roman" w:hAnsi="Times New Roman"/>
          <w:position w:val="2"/>
          <w:szCs w:val="24"/>
        </w:rPr>
        <w:t>Ba(OH)</w:t>
      </w:r>
      <w:r>
        <w:rPr>
          <w:rFonts w:cs="Times New Roman" w:ascii="Times New Roman" w:hAnsi="Times New Roman"/>
          <w:szCs w:val="24"/>
          <w:vertAlign w:val="subscript"/>
        </w:rPr>
        <w:t>2</w:t>
      </w:r>
      <w:r>
        <w:rPr>
          <w:rFonts w:cs="Times New Roman" w:ascii="Times New Roman" w:hAnsi="Times New Roman"/>
          <w:position w:val="2"/>
          <w:szCs w:val="24"/>
        </w:rPr>
        <w:t>.</w:t>
      </w:r>
    </w:p>
    <w:p>
      <w:pPr>
        <w:pStyle w:val="Normal"/>
        <w:rPr>
          <w:rFonts w:ascii="Times New Roman" w:hAnsi="Times New Roman" w:cs="Times New Roman"/>
          <w:szCs w:val="24"/>
        </w:rPr>
      </w:pPr>
      <w:r>
        <w:rPr>
          <w:rFonts w:cs="Times New Roman" w:ascii="Times New Roman" w:hAnsi="Times New Roman"/>
          <w:b/>
          <w:szCs w:val="24"/>
        </w:rPr>
        <w:t>Câu 10:</w:t>
      </w:r>
      <w:r>
        <w:rPr>
          <w:rFonts w:cs="Times New Roman" w:ascii="Times New Roman" w:hAnsi="Times New Roman"/>
          <w:szCs w:val="24"/>
        </w:rPr>
        <w:t xml:space="preserve"> </w:t>
      </w:r>
      <w:r>
        <w:rPr>
          <w:rFonts w:cs="Times New Roman" w:ascii="Times New Roman" w:hAnsi="Times New Roman"/>
          <w:position w:val="2"/>
          <w:szCs w:val="24"/>
        </w:rPr>
        <w:t>Lấy m gam một axit hữu cơ đơn chức X cho tác dụng với NaHCO</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2"/>
          <w:szCs w:val="24"/>
        </w:rPr>
        <w:t>dư thấy giải phóng 2,2g khí. Mặt khác, cho m gam X vào C</w:t>
      </w:r>
      <w:r>
        <w:rPr>
          <w:rFonts w:cs="Times New Roman" w:ascii="Times New Roman" w:hAnsi="Times New Roman"/>
          <w:szCs w:val="24"/>
          <w:vertAlign w:val="subscript"/>
        </w:rPr>
        <w:t>2</w:t>
      </w:r>
      <w:r>
        <w:rPr>
          <w:rFonts w:cs="Times New Roman" w:ascii="Times New Roman" w:hAnsi="Times New Roman"/>
          <w:position w:val="2"/>
          <w:szCs w:val="24"/>
        </w:rPr>
        <w:t>H</w:t>
      </w:r>
      <w:r>
        <w:rPr>
          <w:rFonts w:cs="Times New Roman" w:ascii="Times New Roman" w:hAnsi="Times New Roman"/>
          <w:szCs w:val="24"/>
          <w:vertAlign w:val="subscript"/>
        </w:rPr>
        <w:t>5</w:t>
      </w:r>
      <w:r>
        <w:rPr>
          <w:rFonts w:cs="Times New Roman" w:ascii="Times New Roman" w:hAnsi="Times New Roman"/>
          <w:position w:val="2"/>
          <w:szCs w:val="24"/>
        </w:rPr>
        <w:t>OH lấy dư trong H</w:t>
      </w:r>
      <w:r>
        <w:rPr>
          <w:rFonts w:cs="Times New Roman" w:ascii="Times New Roman" w:hAnsi="Times New Roman"/>
          <w:szCs w:val="24"/>
          <w:vertAlign w:val="subscript"/>
        </w:rPr>
        <w:t>2</w:t>
      </w:r>
      <w:r>
        <w:rPr>
          <w:rFonts w:cs="Times New Roman" w:ascii="Times New Roman" w:hAnsi="Times New Roman"/>
          <w:position w:val="2"/>
          <w:szCs w:val="24"/>
        </w:rPr>
        <w:t>SO</w:t>
      </w:r>
      <w:r>
        <w:rPr>
          <w:rFonts w:cs="Times New Roman" w:ascii="Times New Roman" w:hAnsi="Times New Roman"/>
          <w:szCs w:val="24"/>
          <w:vertAlign w:val="subscript"/>
        </w:rPr>
        <w:t>4</w:t>
      </w:r>
      <w:r>
        <w:rPr>
          <w:rFonts w:cs="Times New Roman" w:ascii="Times New Roman" w:hAnsi="Times New Roman"/>
          <w:szCs w:val="24"/>
        </w:rPr>
        <w:t xml:space="preserve">  </w:t>
      </w:r>
      <w:r>
        <w:rPr>
          <w:rFonts w:cs="Times New Roman" w:ascii="Times New Roman" w:hAnsi="Times New Roman"/>
          <w:position w:val="2"/>
          <w:szCs w:val="24"/>
        </w:rPr>
        <w:t>đặc (H = 80%) thì thu được 3,52g este.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2,4g</w:t>
        <w:tab/>
      </w:r>
      <w:r>
        <w:rPr>
          <w:rFonts w:cs="Times New Roman" w:ascii="Times New Roman" w:hAnsi="Times New Roman"/>
          <w:b/>
          <w:szCs w:val="24"/>
        </w:rPr>
        <w:t>B.</w:t>
      </w:r>
      <w:r>
        <w:rPr>
          <w:rFonts w:cs="Times New Roman" w:ascii="Times New Roman" w:hAnsi="Times New Roman"/>
          <w:szCs w:val="24"/>
        </w:rPr>
        <w:t xml:space="preserve"> 2,96g</w:t>
        <w:tab/>
      </w:r>
      <w:r>
        <w:rPr>
          <w:rFonts w:cs="Times New Roman" w:ascii="Times New Roman" w:hAnsi="Times New Roman"/>
          <w:b/>
          <w:szCs w:val="24"/>
        </w:rPr>
        <w:t>C.</w:t>
      </w:r>
      <w:r>
        <w:rPr>
          <w:rFonts w:cs="Times New Roman" w:ascii="Times New Roman" w:hAnsi="Times New Roman"/>
          <w:szCs w:val="24"/>
        </w:rPr>
        <w:t xml:space="preserve"> 3,0g</w:t>
        <w:tab/>
      </w:r>
      <w:r>
        <w:rPr>
          <w:rFonts w:cs="Times New Roman" w:ascii="Times New Roman" w:hAnsi="Times New Roman"/>
          <w:b/>
          <w:szCs w:val="24"/>
        </w:rPr>
        <w:t>D.</w:t>
      </w:r>
      <w:r>
        <w:rPr>
          <w:rFonts w:cs="Times New Roman" w:ascii="Times New Roman" w:hAnsi="Times New Roman"/>
          <w:szCs w:val="24"/>
        </w:rPr>
        <w:t xml:space="preserve"> 3,7g</w:t>
      </w:r>
    </w:p>
    <w:p>
      <w:pPr>
        <w:pStyle w:val="Normal"/>
        <w:rPr/>
      </w:pPr>
      <w:r>
        <w:rPr>
          <w:rFonts w:cs="Times New Roman" w:ascii="Times New Roman" w:hAnsi="Times New Roman"/>
          <w:b/>
          <w:position w:val="2"/>
          <w:szCs w:val="24"/>
        </w:rPr>
        <w:t>Câu 11:</w:t>
      </w:r>
      <w:r>
        <w:rPr>
          <w:rFonts w:cs="Times New Roman" w:ascii="Times New Roman" w:hAnsi="Times New Roman"/>
          <w:position w:val="2"/>
          <w:szCs w:val="24"/>
        </w:rPr>
        <w:t xml:space="preserve"> Có</w:t>
      </w:r>
      <w:r>
        <w:rPr>
          <w:rFonts w:cs="Times New Roman" w:ascii="Times New Roman" w:hAnsi="Times New Roman"/>
          <w:spacing w:val="-8"/>
          <w:position w:val="2"/>
          <w:szCs w:val="24"/>
        </w:rPr>
        <w:t xml:space="preserve"> </w:t>
      </w:r>
      <w:r>
        <w:rPr>
          <w:rFonts w:cs="Times New Roman" w:ascii="Times New Roman" w:hAnsi="Times New Roman"/>
          <w:position w:val="2"/>
          <w:szCs w:val="24"/>
        </w:rPr>
        <w:t>4</w:t>
      </w:r>
      <w:r>
        <w:rPr>
          <w:rFonts w:cs="Times New Roman" w:ascii="Times New Roman" w:hAnsi="Times New Roman"/>
          <w:spacing w:val="-8"/>
          <w:position w:val="2"/>
          <w:szCs w:val="24"/>
        </w:rPr>
        <w:t xml:space="preserve"> </w:t>
      </w:r>
      <w:r>
        <w:rPr>
          <w:rFonts w:cs="Times New Roman" w:ascii="Times New Roman" w:hAnsi="Times New Roman"/>
          <w:position w:val="2"/>
          <w:szCs w:val="24"/>
        </w:rPr>
        <w:t>lọ</w:t>
      </w:r>
      <w:r>
        <w:rPr>
          <w:rFonts w:cs="Times New Roman" w:ascii="Times New Roman" w:hAnsi="Times New Roman"/>
          <w:spacing w:val="-10"/>
          <w:position w:val="2"/>
          <w:szCs w:val="24"/>
        </w:rPr>
        <w:t xml:space="preserve"> </w:t>
      </w:r>
      <w:r>
        <w:rPr>
          <w:rFonts w:cs="Times New Roman" w:ascii="Times New Roman" w:hAnsi="Times New Roman"/>
          <w:position w:val="2"/>
          <w:szCs w:val="24"/>
        </w:rPr>
        <w:t>dung</w:t>
      </w:r>
      <w:r>
        <w:rPr>
          <w:rFonts w:cs="Times New Roman" w:ascii="Times New Roman" w:hAnsi="Times New Roman"/>
          <w:spacing w:val="-10"/>
          <w:position w:val="2"/>
          <w:szCs w:val="24"/>
        </w:rPr>
        <w:t xml:space="preserve"> </w:t>
      </w:r>
      <w:r>
        <w:rPr>
          <w:rFonts w:cs="Times New Roman" w:ascii="Times New Roman" w:hAnsi="Times New Roman"/>
          <w:position w:val="2"/>
          <w:szCs w:val="24"/>
        </w:rPr>
        <w:t>dịch</w:t>
      </w:r>
      <w:r>
        <w:rPr>
          <w:rFonts w:cs="Times New Roman" w:ascii="Times New Roman" w:hAnsi="Times New Roman"/>
          <w:spacing w:val="-8"/>
          <w:position w:val="2"/>
          <w:szCs w:val="24"/>
        </w:rPr>
        <w:t xml:space="preserve"> </w:t>
      </w:r>
      <w:r>
        <w:rPr>
          <w:rFonts w:cs="Times New Roman" w:ascii="Times New Roman" w:hAnsi="Times New Roman"/>
          <w:position w:val="2"/>
          <w:szCs w:val="24"/>
        </w:rPr>
        <w:t>riêng</w:t>
      </w:r>
      <w:r>
        <w:rPr>
          <w:rFonts w:cs="Times New Roman" w:ascii="Times New Roman" w:hAnsi="Times New Roman"/>
          <w:spacing w:val="-9"/>
          <w:position w:val="2"/>
          <w:szCs w:val="24"/>
        </w:rPr>
        <w:t xml:space="preserve"> </w:t>
      </w:r>
      <w:r>
        <w:rPr>
          <w:rFonts w:cs="Times New Roman" w:ascii="Times New Roman" w:hAnsi="Times New Roman"/>
          <w:position w:val="2"/>
          <w:szCs w:val="24"/>
        </w:rPr>
        <w:t>biệt</w:t>
      </w:r>
      <w:r>
        <w:rPr>
          <w:rFonts w:cs="Times New Roman" w:ascii="Times New Roman" w:hAnsi="Times New Roman"/>
          <w:spacing w:val="-11"/>
          <w:position w:val="2"/>
          <w:szCs w:val="24"/>
        </w:rPr>
        <w:t xml:space="preserve"> </w:t>
      </w:r>
      <w:r>
        <w:rPr>
          <w:rFonts w:cs="Times New Roman" w:ascii="Times New Roman" w:hAnsi="Times New Roman"/>
          <w:position w:val="2"/>
          <w:szCs w:val="24"/>
        </w:rPr>
        <w:t>X,</w:t>
      </w:r>
      <w:r>
        <w:rPr>
          <w:rFonts w:cs="Times New Roman" w:ascii="Times New Roman" w:hAnsi="Times New Roman"/>
          <w:spacing w:val="-8"/>
          <w:position w:val="2"/>
          <w:szCs w:val="24"/>
        </w:rPr>
        <w:t xml:space="preserve"> </w:t>
      </w:r>
      <w:r>
        <w:rPr>
          <w:rFonts w:cs="Times New Roman" w:ascii="Times New Roman" w:hAnsi="Times New Roman"/>
          <w:position w:val="2"/>
          <w:szCs w:val="24"/>
        </w:rPr>
        <w:t>Y,</w:t>
      </w:r>
      <w:r>
        <w:rPr>
          <w:rFonts w:cs="Times New Roman" w:ascii="Times New Roman" w:hAnsi="Times New Roman"/>
          <w:spacing w:val="-8"/>
          <w:position w:val="2"/>
          <w:szCs w:val="24"/>
        </w:rPr>
        <w:t xml:space="preserve"> </w:t>
      </w:r>
      <w:r>
        <w:rPr>
          <w:rFonts w:cs="Times New Roman" w:ascii="Times New Roman" w:hAnsi="Times New Roman"/>
          <w:position w:val="2"/>
          <w:szCs w:val="24"/>
        </w:rPr>
        <w:t>Z</w:t>
      </w:r>
      <w:r>
        <w:rPr>
          <w:rFonts w:cs="Times New Roman" w:ascii="Times New Roman" w:hAnsi="Times New Roman"/>
          <w:spacing w:val="-9"/>
          <w:position w:val="2"/>
          <w:szCs w:val="24"/>
        </w:rPr>
        <w:t xml:space="preserve"> </w:t>
      </w:r>
      <w:r>
        <w:rPr>
          <w:rFonts w:cs="Times New Roman" w:ascii="Times New Roman" w:hAnsi="Times New Roman"/>
          <w:position w:val="2"/>
          <w:szCs w:val="24"/>
        </w:rPr>
        <w:t>và</w:t>
      </w:r>
      <w:r>
        <w:rPr>
          <w:rFonts w:cs="Times New Roman" w:ascii="Times New Roman" w:hAnsi="Times New Roman"/>
          <w:spacing w:val="-8"/>
          <w:position w:val="2"/>
          <w:szCs w:val="24"/>
        </w:rPr>
        <w:t xml:space="preserve"> </w:t>
      </w:r>
      <w:r>
        <w:rPr>
          <w:rFonts w:cs="Times New Roman" w:ascii="Times New Roman" w:hAnsi="Times New Roman"/>
          <w:position w:val="2"/>
          <w:szCs w:val="24"/>
        </w:rPr>
        <w:t>T</w:t>
      </w:r>
      <w:r>
        <w:rPr>
          <w:rFonts w:cs="Times New Roman" w:ascii="Times New Roman" w:hAnsi="Times New Roman"/>
          <w:spacing w:val="-10"/>
          <w:position w:val="2"/>
          <w:szCs w:val="24"/>
        </w:rPr>
        <w:t xml:space="preserve"> </w:t>
      </w:r>
      <w:r>
        <w:rPr>
          <w:rFonts w:cs="Times New Roman" w:ascii="Times New Roman" w:hAnsi="Times New Roman"/>
          <w:position w:val="2"/>
          <w:szCs w:val="24"/>
        </w:rPr>
        <w:t>chứa</w:t>
      </w:r>
      <w:r>
        <w:rPr>
          <w:rFonts w:cs="Times New Roman" w:ascii="Times New Roman" w:hAnsi="Times New Roman"/>
          <w:spacing w:val="-11"/>
          <w:position w:val="2"/>
          <w:szCs w:val="24"/>
        </w:rPr>
        <w:t xml:space="preserve"> </w:t>
      </w:r>
      <w:r>
        <w:rPr>
          <w:rFonts w:cs="Times New Roman" w:ascii="Times New Roman" w:hAnsi="Times New Roman"/>
          <w:position w:val="2"/>
          <w:szCs w:val="24"/>
        </w:rPr>
        <w:t>các</w:t>
      </w:r>
      <w:r>
        <w:rPr>
          <w:rFonts w:cs="Times New Roman" w:ascii="Times New Roman" w:hAnsi="Times New Roman"/>
          <w:spacing w:val="-9"/>
          <w:position w:val="2"/>
          <w:szCs w:val="24"/>
        </w:rPr>
        <w:t xml:space="preserve"> </w:t>
      </w:r>
      <w:r>
        <w:rPr>
          <w:rFonts w:cs="Times New Roman" w:ascii="Times New Roman" w:hAnsi="Times New Roman"/>
          <w:position w:val="2"/>
          <w:szCs w:val="24"/>
        </w:rPr>
        <w:t>chất</w:t>
      </w:r>
      <w:r>
        <w:rPr>
          <w:rFonts w:cs="Times New Roman" w:ascii="Times New Roman" w:hAnsi="Times New Roman"/>
          <w:spacing w:val="-8"/>
          <w:position w:val="2"/>
          <w:szCs w:val="24"/>
        </w:rPr>
        <w:t xml:space="preserve"> </w:t>
      </w:r>
      <w:r>
        <w:rPr>
          <w:rFonts w:cs="Times New Roman" w:ascii="Times New Roman" w:hAnsi="Times New Roman"/>
          <w:position w:val="2"/>
          <w:szCs w:val="24"/>
        </w:rPr>
        <w:t>khác</w:t>
      </w:r>
      <w:r>
        <w:rPr>
          <w:rFonts w:cs="Times New Roman" w:ascii="Times New Roman" w:hAnsi="Times New Roman"/>
          <w:spacing w:val="-7"/>
          <w:position w:val="2"/>
          <w:szCs w:val="24"/>
        </w:rPr>
        <w:t xml:space="preserve"> </w:t>
      </w:r>
      <w:r>
        <w:rPr>
          <w:rFonts w:cs="Times New Roman" w:ascii="Times New Roman" w:hAnsi="Times New Roman"/>
          <w:position w:val="2"/>
          <w:szCs w:val="24"/>
        </w:rPr>
        <w:t>nhau</w:t>
      </w:r>
      <w:r>
        <w:rPr>
          <w:rFonts w:cs="Times New Roman" w:ascii="Times New Roman" w:hAnsi="Times New Roman"/>
          <w:spacing w:val="-8"/>
          <w:position w:val="2"/>
          <w:szCs w:val="24"/>
        </w:rPr>
        <w:t xml:space="preserve"> </w:t>
      </w:r>
      <w:r>
        <w:rPr>
          <w:rFonts w:cs="Times New Roman" w:ascii="Times New Roman" w:hAnsi="Times New Roman"/>
          <w:position w:val="2"/>
          <w:szCs w:val="24"/>
        </w:rPr>
        <w:t>trong</w:t>
      </w:r>
      <w:r>
        <w:rPr>
          <w:rFonts w:cs="Times New Roman" w:ascii="Times New Roman" w:hAnsi="Times New Roman"/>
          <w:spacing w:val="-9"/>
          <w:position w:val="2"/>
          <w:szCs w:val="24"/>
        </w:rPr>
        <w:t xml:space="preserve"> </w:t>
      </w:r>
      <w:r>
        <w:rPr>
          <w:rFonts w:cs="Times New Roman" w:ascii="Times New Roman" w:hAnsi="Times New Roman"/>
          <w:position w:val="2"/>
          <w:szCs w:val="24"/>
        </w:rPr>
        <w:t>số</w:t>
      </w:r>
      <w:r>
        <w:rPr>
          <w:rFonts w:cs="Times New Roman" w:ascii="Times New Roman" w:hAnsi="Times New Roman"/>
          <w:spacing w:val="-8"/>
          <w:position w:val="2"/>
          <w:szCs w:val="24"/>
        </w:rPr>
        <w:t xml:space="preserve"> </w:t>
      </w:r>
      <w:r>
        <w:rPr>
          <w:rFonts w:cs="Times New Roman" w:ascii="Times New Roman" w:hAnsi="Times New Roman"/>
          <w:position w:val="2"/>
          <w:szCs w:val="24"/>
        </w:rPr>
        <w:t>bốn</w:t>
      </w:r>
      <w:r>
        <w:rPr>
          <w:rFonts w:cs="Times New Roman" w:ascii="Times New Roman" w:hAnsi="Times New Roman"/>
          <w:spacing w:val="-9"/>
          <w:position w:val="2"/>
          <w:szCs w:val="24"/>
        </w:rPr>
        <w:t xml:space="preserve"> </w:t>
      </w:r>
      <w:r>
        <w:rPr>
          <w:rFonts w:cs="Times New Roman" w:ascii="Times New Roman" w:hAnsi="Times New Roman"/>
          <w:position w:val="2"/>
          <w:szCs w:val="24"/>
        </w:rPr>
        <w:t>chất:</w:t>
      </w:r>
      <w:r>
        <w:rPr>
          <w:rFonts w:cs="Times New Roman" w:ascii="Times New Roman" w:hAnsi="Times New Roman"/>
          <w:spacing w:val="32"/>
          <w:position w:val="2"/>
          <w:szCs w:val="24"/>
        </w:rPr>
        <w:t xml:space="preserve"> </w:t>
      </w:r>
      <w:r>
        <w:rPr>
          <w:rFonts w:cs="Times New Roman" w:ascii="Times New Roman" w:hAnsi="Times New Roman"/>
          <w:position w:val="2"/>
          <w:szCs w:val="24"/>
        </w:rPr>
        <w:t>(NH4)2CO3,KHCO3,</w:t>
      </w:r>
      <w:r>
        <w:rPr>
          <w:rFonts w:cs="Times New Roman" w:ascii="Times New Roman" w:hAnsi="Times New Roman"/>
          <w:spacing w:val="-8"/>
          <w:position w:val="2"/>
          <w:szCs w:val="24"/>
        </w:rPr>
        <w:t xml:space="preserve"> </w:t>
      </w:r>
      <w:r>
        <w:rPr>
          <w:rFonts w:cs="Times New Roman" w:ascii="Times New Roman" w:hAnsi="Times New Roman"/>
          <w:position w:val="2"/>
          <w:szCs w:val="24"/>
        </w:rPr>
        <w:t>NaNO3, NH4NO3. Bằng cách dùng dung dịch Ca(OH)2  cho lần lượt vào từng dung dịch, thu được kết quả</w:t>
      </w:r>
      <w:r>
        <w:rPr>
          <w:rFonts w:cs="Times New Roman" w:ascii="Times New Roman" w:hAnsi="Times New Roman"/>
          <w:spacing w:val="-32"/>
          <w:position w:val="2"/>
          <w:szCs w:val="24"/>
        </w:rPr>
        <w:t xml:space="preserve"> </w:t>
      </w:r>
      <w:r>
        <w:rPr/>
        <w:t>sau:</w:t>
      </w:r>
    </w:p>
    <w:tbl>
      <w:tblPr>
        <w:tblW w:w="9243" w:type="dxa"/>
        <w:jc w:val="left"/>
        <w:tblInd w:w="0" w:type="dxa"/>
        <w:tblLayout w:type="fixed"/>
        <w:tblCellMar>
          <w:top w:w="0" w:type="dxa"/>
          <w:left w:w="108" w:type="dxa"/>
          <w:bottom w:w="0" w:type="dxa"/>
          <w:right w:w="108" w:type="dxa"/>
        </w:tblCellMar>
      </w:tblPr>
      <w:tblGrid>
        <w:gridCol w:w="1848"/>
        <w:gridCol w:w="1848"/>
        <w:gridCol w:w="1849"/>
        <w:gridCol w:w="1849"/>
        <w:gridCol w:w="1849"/>
      </w:tblGrid>
      <w:tr>
        <w:trPr>
          <w:trHeight w:val="558" w:hRule="atLeast"/>
        </w:trPr>
        <w:tc>
          <w:tcPr>
            <w:tcW w:w="184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mc:AlternateContent>
                <mc:Choice Requires="wps">
                  <w:drawing>
                    <wp:anchor behindDoc="0" distT="0" distB="0" distL="114935" distR="114935" simplePos="0" locked="0" layoutInCell="0" allowOverlap="1" relativeHeight="1695">
                      <wp:simplePos x="0" y="0"/>
                      <wp:positionH relativeFrom="margin">
                        <wp:posOffset>-128270</wp:posOffset>
                      </wp:positionH>
                      <wp:positionV relativeFrom="paragraph">
                        <wp:posOffset>127000</wp:posOffset>
                      </wp:positionV>
                      <wp:extent cx="714375" cy="257175"/>
                      <wp:effectExtent l="635" t="635" r="0" b="55880"/>
                      <wp:wrapNone/>
                      <wp:docPr id="168" name=""/>
                      <a:graphic xmlns:a="http://schemas.openxmlformats.org/drawingml/2006/main">
                        <a:graphicData uri="http://schemas.microsoft.com/office/word/2010/wordprocessingShape">
                          <wps:wsp>
                            <wps:cNvSpPr/>
                            <wps:spPr>
                              <a:xfrm>
                                <a:off x="0" y="0"/>
                                <a:ext cx="714240" cy="257040"/>
                              </a:xfrm>
                              <a:prstGeom prst="flowChartProcess">
                                <a:avLst/>
                              </a:prstGeom>
                              <a:noFill/>
                              <a:ln w="0">
                                <a:noFill/>
                              </a:ln>
                            </wps:spPr>
                            <wps:style>
                              <a:lnRef idx="0"/>
                              <a:fillRef idx="0"/>
                              <a:effectRef idx="0"/>
                              <a:fontRef idx="minor"/>
                            </wps:style>
                            <wps:txbx>
                              <w:txbxContent>
                                <w:p>
                                  <w:pPr>
                                    <w:overflowPunct w:val="false"/>
                                    <w:bidi w:val="0"/>
                                    <w:rPr/>
                                  </w:pPr>
                                  <w:r>
                                    <w:rPr>
                                      <w:kern w:val="2"/>
                                      <w:sz w:val="20"/>
                                      <w:szCs w:val="20"/>
                                      <w:rFonts w:ascii="Calibri" w:hAnsi="Calibri" w:eastAsia="Times New Roman" w:cs="Times New Roman"/>
                                      <w:color w:val="auto"/>
                                      <w:lang w:val="en-US" w:bidi="ar-SA"/>
                                    </w:rPr>
                                    <w:t>Thuốc thử</w:t>
                                  </w:r>
                                </w:p>
                                <w:p>
                                  <w:pPr>
                                    <w:overflowPunct w:val="false"/>
                                    <w:bidi w:val="0"/>
                                    <w:rPr/>
                                  </w:pPr>
                                  <w:r>
                                    <w:rPr>
                                      <w:sz w:val="24"/>
                                      <w:kern w:val="2"/>
                                      <w:szCs w:val="24"/>
                                      <w:rFonts w:ascii="Liberation Serif" w:hAnsi="Liberation Serif" w:eastAsia="DejaVu Sans" w:cs="DejaVu Sans"/>
                                      <w:lang w:bidi="hi-IN"/>
                                    </w:rPr>
                                  </w:r>
                                </w:p>
                              </w:txbxContent>
                            </wps:txbx>
                            <wps:bodyPr anchor="t">
                              <a:noAutofit/>
                            </wps:bodyPr>
                          </wps:wsp>
                        </a:graphicData>
                      </a:graphic>
                    </wp:anchor>
                  </w:drawing>
                </mc:Choice>
                <mc:Fallback>
                  <w:pict>
                    <v:shapetype id="_x0000_t109" coordsize="21600,21600" o:spt="109" path="m,l21600,l21600,21600l,21600xe">
                      <v:stroke joinstyle="miter"/>
                      <v:path gradientshapeok="t" o:connecttype="rect" textboxrect="0,0,21600,21600"/>
                    </v:shapetype>
                    <v:shape id="shape_0" stroked="f" o:allowincell="f" style="position:absolute;margin-left:-10.1pt;margin-top:10pt;width:56.2pt;height:20.2pt;mso-wrap-style:square;v-text-anchor:top;mso-position-horizontal-relative:margin" type="_x0000_t109">
                      <v:textbox>
                        <w:txbxContent>
                          <w:p>
                            <w:pPr>
                              <w:overflowPunct w:val="false"/>
                              <w:bidi w:val="0"/>
                              <w:rPr/>
                            </w:pPr>
                            <w:r>
                              <w:rPr>
                                <w:kern w:val="2"/>
                                <w:sz w:val="20"/>
                                <w:szCs w:val="20"/>
                                <w:rFonts w:ascii="Calibri" w:hAnsi="Calibri" w:eastAsia="Times New Roman" w:cs="Times New Roman"/>
                                <w:color w:val="auto"/>
                                <w:lang w:val="en-US" w:bidi="ar-SA"/>
                              </w:rPr>
                              <w:t>Thuốc thử</w:t>
                            </w:r>
                          </w:p>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3465a4" joinstyle="round" endcap="flat"/>
                      <w10:wrap type="none"/>
                    </v:shape>
                  </w:pict>
                </mc:Fallback>
              </mc:AlternateContent>
            </w:r>
            <w:r>
              <w:rPr>
                <w:rFonts w:cs="Times New Roman" w:ascii="Times New Roman" w:hAnsi="Times New Roman"/>
                <w:szCs w:val="24"/>
              </w:rPr>
              <w:t xml:space="preserve">                   </w:t>
            </w:r>
            <w:r>
              <w:rPr>
                <w:rFonts w:cs="Times New Roman" w:ascii="Times New Roman" w:hAnsi="Times New Roman"/>
                <w:szCs w:val="24"/>
              </w:rPr>
              <w:t>Chất</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szCs w:val="24"/>
              </w:rPr>
            </w:pPr>
            <w:r>
              <w:rPr>
                <w:rFonts w:cs="Times New Roman" w:ascii="Times New Roman" w:hAnsi="Times New Roman"/>
                <w:szCs w:val="24"/>
              </w:rPr>
              <w:t>X</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szCs w:val="24"/>
              </w:rPr>
            </w:pPr>
            <w:r>
              <w:rPr>
                <w:rFonts w:cs="Times New Roman" w:ascii="Times New Roman" w:hAnsi="Times New Roman"/>
                <w:szCs w:val="24"/>
              </w:rPr>
              <w:t>Y</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szCs w:val="24"/>
              </w:rPr>
            </w:pPr>
            <w:r>
              <w:rPr>
                <w:rFonts w:cs="Times New Roman" w:ascii="Times New Roman" w:hAnsi="Times New Roman"/>
                <w:szCs w:val="24"/>
              </w:rPr>
              <w:t>Z</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szCs w:val="24"/>
              </w:rPr>
            </w:pPr>
            <w:r>
              <w:rPr>
                <w:rFonts w:cs="Times New Roman" w:ascii="Times New Roman" w:hAnsi="Times New Roman"/>
                <w:szCs w:val="24"/>
              </w:rPr>
              <w:t>T</w:t>
            </w:r>
          </w:p>
        </w:tc>
      </w:tr>
      <w:tr>
        <w:trPr/>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szCs w:val="24"/>
              </w:rPr>
            </w:pPr>
            <w:r>
              <w:rPr>
                <w:rFonts w:cs="Times New Roman" w:ascii="Times New Roman" w:hAnsi="Times New Roman"/>
                <w:szCs w:val="24"/>
              </w:rPr>
              <w:t>Dung dịch Ca</w:t>
            </w:r>
            <w:r>
              <w:rPr>
                <w:rFonts w:cs="Times New Roman" w:ascii="Times New Roman" w:hAnsi="Times New Roman"/>
                <w:position w:val="1"/>
                <w:szCs w:val="24"/>
              </w:rPr>
              <w:t>(</w:t>
            </w:r>
            <w:r>
              <w:rPr>
                <w:rFonts w:cs="Times New Roman" w:ascii="Times New Roman" w:hAnsi="Times New Roman"/>
                <w:szCs w:val="24"/>
              </w:rPr>
              <w:t>OH</w:t>
            </w:r>
            <w:r>
              <w:rPr>
                <w:rFonts w:cs="Times New Roman" w:ascii="Times New Roman" w:hAnsi="Times New Roman"/>
                <w:position w:val="1"/>
                <w:szCs w:val="24"/>
              </w:rPr>
              <w:t>)</w:t>
            </w:r>
            <w:r>
              <w:rPr>
                <w:rFonts w:cs="Times New Roman" w:ascii="Times New Roman" w:hAnsi="Times New Roman"/>
                <w:position w:val="-4"/>
                <w:szCs w:val="24"/>
              </w:rPr>
              <w:t>2</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szCs w:val="24"/>
              </w:rPr>
            </w:pPr>
            <w:r>
              <w:rPr>
                <w:rFonts w:cs="Times New Roman" w:ascii="Times New Roman" w:hAnsi="Times New Roman"/>
                <w:szCs w:val="24"/>
              </w:rPr>
              <w:t>Kết tủa trắng</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szCs w:val="24"/>
              </w:rPr>
            </w:pPr>
            <w:r>
              <w:rPr>
                <w:rFonts w:cs="Times New Roman" w:ascii="Times New Roman" w:hAnsi="Times New Roman"/>
                <w:szCs w:val="24"/>
              </w:rPr>
              <w:t>Khí mùi khai</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szCs w:val="24"/>
              </w:rPr>
            </w:pPr>
            <w:r>
              <w:rPr>
                <w:rFonts w:cs="Times New Roman" w:ascii="Times New Roman" w:hAnsi="Times New Roman"/>
                <w:szCs w:val="24"/>
              </w:rPr>
              <w:t>Không có hiện tượng</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szCs w:val="24"/>
              </w:rPr>
            </w:pPr>
            <w:r>
              <w:rPr>
                <w:rFonts w:cs="Times New Roman" w:ascii="Times New Roman" w:hAnsi="Times New Roman"/>
                <w:szCs w:val="24"/>
              </w:rPr>
              <w:t>Kết tủa trắng, có khí mùi khai</w:t>
            </w:r>
          </w:p>
        </w:tc>
      </w:tr>
    </w:tbl>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Nhận xét nào sau đây đúng?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rPr>
        <w:tab/>
      </w:r>
      <w:r>
        <w:rPr>
          <w:rFonts w:cs="Times New Roman" w:ascii="Times New Roman" w:hAnsi="Times New Roman"/>
          <w:b/>
          <w:szCs w:val="24"/>
          <w:lang w:val="fr-FR"/>
        </w:rPr>
        <w:t>A.</w:t>
      </w:r>
      <w:r>
        <w:rPr>
          <w:rFonts w:cs="Times New Roman" w:ascii="Times New Roman" w:hAnsi="Times New Roman"/>
          <w:szCs w:val="24"/>
          <w:lang w:val="fr-FR"/>
        </w:rPr>
        <w:t xml:space="preserve"> </w:t>
      </w:r>
      <w:r>
        <w:rPr>
          <w:rFonts w:cs="Times New Roman" w:ascii="Times New Roman" w:hAnsi="Times New Roman"/>
          <w:position w:val="2"/>
          <w:szCs w:val="24"/>
          <w:lang w:val="fr-FR"/>
        </w:rPr>
        <w:t>X là dung</w:t>
      </w:r>
      <w:r>
        <w:rPr>
          <w:rFonts w:cs="Times New Roman" w:ascii="Times New Roman" w:hAnsi="Times New Roman"/>
          <w:spacing w:val="-5"/>
          <w:position w:val="2"/>
          <w:szCs w:val="24"/>
          <w:lang w:val="fr-FR"/>
        </w:rPr>
        <w:t xml:space="preserve"> </w:t>
      </w:r>
      <w:r>
        <w:rPr>
          <w:rFonts w:cs="Times New Roman" w:ascii="Times New Roman" w:hAnsi="Times New Roman"/>
          <w:position w:val="2"/>
          <w:szCs w:val="24"/>
          <w:lang w:val="fr-FR"/>
        </w:rPr>
        <w:t>dịch</w:t>
      </w:r>
      <w:r>
        <w:rPr>
          <w:rFonts w:cs="Times New Roman" w:ascii="Times New Roman" w:hAnsi="Times New Roman"/>
          <w:spacing w:val="-1"/>
          <w:position w:val="2"/>
          <w:szCs w:val="24"/>
          <w:lang w:val="fr-FR"/>
        </w:rPr>
        <w:t xml:space="preserve"> </w:t>
      </w:r>
      <w:r>
        <w:rPr>
          <w:rFonts w:cs="Times New Roman" w:ascii="Times New Roman" w:hAnsi="Times New Roman"/>
          <w:position w:val="2"/>
          <w:szCs w:val="24"/>
          <w:lang w:val="fr-FR"/>
        </w:rPr>
        <w:t>NaNO</w:t>
      </w:r>
      <w:r>
        <w:rPr>
          <w:rFonts w:cs="Times New Roman" w:ascii="Times New Roman" w:hAnsi="Times New Roman"/>
          <w:szCs w:val="24"/>
          <w:vertAlign w:val="subscript"/>
          <w:lang w:val="fr-FR"/>
        </w:rPr>
        <w:t>3</w:t>
      </w:r>
      <w:r>
        <w:rPr>
          <w:rFonts w:cs="Times New Roman" w:ascii="Times New Roman" w:hAnsi="Times New Roman"/>
          <w:position w:val="2"/>
          <w:szCs w:val="24"/>
          <w:lang w:val="fr-FR"/>
        </w:rPr>
        <w:t>.</w:t>
      </w:r>
      <w:r>
        <w:rPr>
          <w:rFonts w:cs="Times New Roman" w:ascii="Times New Roman" w:hAnsi="Times New Roman"/>
          <w:szCs w:val="24"/>
          <w:lang w:val="fr-FR"/>
        </w:rPr>
        <w:tab/>
      </w:r>
      <w:r>
        <w:rPr>
          <w:rFonts w:cs="Times New Roman" w:ascii="Times New Roman" w:hAnsi="Times New Roman"/>
          <w:b/>
          <w:szCs w:val="24"/>
          <w:lang w:val="fr-FR"/>
        </w:rPr>
        <w:t>B.</w:t>
      </w:r>
      <w:r>
        <w:rPr>
          <w:rFonts w:cs="Times New Roman" w:ascii="Times New Roman" w:hAnsi="Times New Roman"/>
          <w:szCs w:val="24"/>
          <w:lang w:val="fr-FR"/>
        </w:rPr>
        <w:t xml:space="preserve"> </w:t>
      </w:r>
      <w:r>
        <w:rPr>
          <w:rFonts w:cs="Times New Roman" w:ascii="Times New Roman" w:hAnsi="Times New Roman"/>
          <w:position w:val="2"/>
          <w:szCs w:val="24"/>
          <w:lang w:val="fr-FR"/>
        </w:rPr>
        <w:t>T là dung dịch</w:t>
      </w:r>
      <w:r>
        <w:rPr>
          <w:rFonts w:cs="Times New Roman" w:ascii="Times New Roman" w:hAnsi="Times New Roman"/>
          <w:spacing w:val="-9"/>
          <w:position w:val="2"/>
          <w:szCs w:val="24"/>
          <w:lang w:val="fr-FR"/>
        </w:rPr>
        <w:t xml:space="preserve"> </w:t>
      </w:r>
      <w:r>
        <w:rPr>
          <w:rFonts w:cs="Times New Roman" w:ascii="Times New Roman" w:hAnsi="Times New Roman"/>
          <w:position w:val="2"/>
          <w:szCs w:val="24"/>
          <w:lang w:val="fr-FR"/>
        </w:rPr>
        <w:t>(NH</w:t>
      </w:r>
      <w:r>
        <w:rPr>
          <w:rFonts w:cs="Times New Roman" w:ascii="Times New Roman" w:hAnsi="Times New Roman"/>
          <w:szCs w:val="24"/>
          <w:vertAlign w:val="subscript"/>
          <w:lang w:val="fr-FR"/>
        </w:rPr>
        <w:t>4</w:t>
      </w:r>
      <w:r>
        <w:rPr>
          <w:rFonts w:cs="Times New Roman" w:ascii="Times New Roman" w:hAnsi="Times New Roman"/>
          <w:position w:val="2"/>
          <w:szCs w:val="24"/>
          <w:lang w:val="fr-FR"/>
        </w:rPr>
        <w:t>)</w:t>
      </w:r>
      <w:r>
        <w:rPr>
          <w:rFonts w:cs="Times New Roman" w:ascii="Times New Roman" w:hAnsi="Times New Roman"/>
          <w:szCs w:val="24"/>
          <w:vertAlign w:val="subscript"/>
          <w:lang w:val="fr-FR"/>
        </w:rPr>
        <w:t>2</w:t>
      </w:r>
      <w:r>
        <w:rPr>
          <w:rFonts w:cs="Times New Roman" w:ascii="Times New Roman" w:hAnsi="Times New Roman"/>
          <w:position w:val="2"/>
          <w:szCs w:val="24"/>
          <w:lang w:val="fr-FR"/>
        </w:rPr>
        <w:t>CO</w:t>
      </w:r>
      <w:r>
        <w:rPr>
          <w:rFonts w:cs="Times New Roman" w:ascii="Times New Roman" w:hAnsi="Times New Roman"/>
          <w:szCs w:val="24"/>
          <w:vertAlign w:val="subscript"/>
          <w:lang w:val="fr-FR"/>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tab/>
      </w:r>
      <w:r>
        <w:rPr>
          <w:rFonts w:cs="Times New Roman" w:ascii="Times New Roman" w:hAnsi="Times New Roman"/>
          <w:b/>
          <w:szCs w:val="24"/>
          <w:lang w:val="fr-FR"/>
        </w:rPr>
        <w:t>C.</w:t>
      </w:r>
      <w:r>
        <w:rPr>
          <w:rFonts w:cs="Times New Roman" w:ascii="Times New Roman" w:hAnsi="Times New Roman"/>
          <w:szCs w:val="24"/>
          <w:lang w:val="fr-FR"/>
        </w:rPr>
        <w:t xml:space="preserve"> </w:t>
      </w:r>
      <w:r>
        <w:rPr>
          <w:rFonts w:cs="Times New Roman" w:ascii="Times New Roman" w:hAnsi="Times New Roman"/>
          <w:position w:val="2"/>
          <w:szCs w:val="24"/>
          <w:lang w:val="fr-FR"/>
        </w:rPr>
        <w:t>Y là dung</w:t>
      </w:r>
      <w:r>
        <w:rPr>
          <w:rFonts w:cs="Times New Roman" w:ascii="Times New Roman" w:hAnsi="Times New Roman"/>
          <w:spacing w:val="-4"/>
          <w:position w:val="2"/>
          <w:szCs w:val="24"/>
          <w:lang w:val="fr-FR"/>
        </w:rPr>
        <w:t xml:space="preserve"> </w:t>
      </w:r>
      <w:r>
        <w:rPr>
          <w:rFonts w:cs="Times New Roman" w:ascii="Times New Roman" w:hAnsi="Times New Roman"/>
          <w:position w:val="2"/>
          <w:szCs w:val="24"/>
          <w:lang w:val="fr-FR"/>
        </w:rPr>
        <w:t>dịch KHCO</w:t>
      </w:r>
      <w:r>
        <w:rPr>
          <w:rFonts w:cs="Times New Roman" w:ascii="Times New Roman" w:hAnsi="Times New Roman"/>
          <w:szCs w:val="24"/>
          <w:vertAlign w:val="subscript"/>
          <w:lang w:val="fr-FR"/>
        </w:rPr>
        <w:t>3</w:t>
      </w:r>
      <w:r>
        <w:rPr>
          <w:rFonts w:cs="Times New Roman" w:ascii="Times New Roman" w:hAnsi="Times New Roman"/>
          <w:szCs w:val="24"/>
          <w:lang w:val="fr-FR"/>
        </w:rPr>
        <w:tab/>
      </w:r>
      <w:r>
        <w:rPr>
          <w:rFonts w:cs="Times New Roman" w:ascii="Times New Roman" w:hAnsi="Times New Roman"/>
          <w:b/>
          <w:szCs w:val="24"/>
          <w:lang w:val="fr-FR"/>
        </w:rPr>
        <w:t>D.</w:t>
      </w:r>
      <w:r>
        <w:rPr>
          <w:rFonts w:cs="Times New Roman" w:ascii="Times New Roman" w:hAnsi="Times New Roman"/>
          <w:szCs w:val="24"/>
          <w:lang w:val="fr-FR"/>
        </w:rPr>
        <w:t xml:space="preserve"> </w:t>
      </w:r>
      <w:r>
        <w:rPr>
          <w:rFonts w:cs="Times New Roman" w:ascii="Times New Roman" w:hAnsi="Times New Roman"/>
          <w:position w:val="2"/>
          <w:szCs w:val="24"/>
          <w:lang w:val="fr-FR"/>
        </w:rPr>
        <w:t>Z là dung dịch</w:t>
      </w:r>
      <w:r>
        <w:rPr>
          <w:rFonts w:cs="Times New Roman" w:ascii="Times New Roman" w:hAnsi="Times New Roman"/>
          <w:spacing w:val="-7"/>
          <w:position w:val="2"/>
          <w:szCs w:val="24"/>
          <w:lang w:val="fr-FR"/>
        </w:rPr>
        <w:t xml:space="preserve"> </w:t>
      </w:r>
      <w:r>
        <w:rPr>
          <w:rFonts w:cs="Times New Roman" w:ascii="Times New Roman" w:hAnsi="Times New Roman"/>
          <w:position w:val="2"/>
          <w:szCs w:val="24"/>
          <w:lang w:val="fr-FR"/>
        </w:rPr>
        <w:t>NH</w:t>
      </w:r>
      <w:r>
        <w:rPr>
          <w:rFonts w:cs="Times New Roman" w:ascii="Times New Roman" w:hAnsi="Times New Roman"/>
          <w:szCs w:val="24"/>
          <w:vertAlign w:val="subscript"/>
          <w:lang w:val="fr-FR"/>
        </w:rPr>
        <w:t>4</w:t>
      </w:r>
      <w:r>
        <w:rPr>
          <w:rFonts w:cs="Times New Roman" w:ascii="Times New Roman" w:hAnsi="Times New Roman"/>
          <w:position w:val="2"/>
          <w:szCs w:val="24"/>
          <w:lang w:val="fr-FR"/>
        </w:rPr>
        <w:t>NO</w:t>
      </w:r>
      <w:r>
        <w:rPr>
          <w:rFonts w:cs="Times New Roman" w:ascii="Times New Roman" w:hAnsi="Times New Roman"/>
          <w:szCs w:val="24"/>
          <w:vertAlign w:val="subscript"/>
          <w:lang w:val="fr-FR"/>
        </w:rPr>
        <w:t>3</w:t>
      </w:r>
      <w:r>
        <w:rPr>
          <w:rFonts w:cs="Times New Roman" w:ascii="Times New Roman" w:hAnsi="Times New Roman"/>
          <w:position w:val="2"/>
          <w:szCs w:val="24"/>
          <w:lang w:val="fr-FR"/>
        </w:rPr>
        <w:t>.</w:t>
      </w:r>
    </w:p>
    <w:p>
      <w:pPr>
        <w:pStyle w:val="Normal"/>
        <w:rPr>
          <w:rFonts w:ascii="Times New Roman" w:hAnsi="Times New Roman" w:cs="Times New Roman"/>
          <w:szCs w:val="24"/>
          <w:lang w:val="fr-FR"/>
        </w:rPr>
      </w:pPr>
      <w:r>
        <w:rPr>
          <w:rFonts w:cs="Times New Roman" w:ascii="Times New Roman" w:hAnsi="Times New Roman"/>
          <w:b/>
          <w:szCs w:val="24"/>
          <w:lang w:val="fr-FR"/>
        </w:rPr>
        <w:t>Câu 12:</w:t>
      </w:r>
      <w:r>
        <w:rPr>
          <w:rFonts w:cs="Times New Roman" w:ascii="Times New Roman" w:hAnsi="Times New Roman"/>
          <w:szCs w:val="24"/>
          <w:lang w:val="fr-FR"/>
        </w:rPr>
        <w:t xml:space="preserve"> </w:t>
      </w:r>
      <w:r>
        <w:rPr>
          <w:rFonts w:cs="Times New Roman" w:ascii="Times New Roman" w:hAnsi="Times New Roman"/>
          <w:position w:val="2"/>
          <w:szCs w:val="24"/>
          <w:lang w:val="fr-FR"/>
        </w:rPr>
        <w:t>Cho 6,4g hỗn hợp 2 kim loại kế tiếp thuộc nhóm IIA của bảng tuần hoàn tác dụng với dung dịch H</w:t>
      </w:r>
      <w:r>
        <w:rPr>
          <w:rFonts w:cs="Times New Roman" w:ascii="Times New Roman" w:hAnsi="Times New Roman"/>
          <w:szCs w:val="24"/>
          <w:vertAlign w:val="subscript"/>
          <w:lang w:val="fr-FR"/>
        </w:rPr>
        <w:t>2</w:t>
      </w:r>
      <w:r>
        <w:rPr>
          <w:rFonts w:cs="Times New Roman" w:ascii="Times New Roman" w:hAnsi="Times New Roman"/>
          <w:position w:val="2"/>
          <w:szCs w:val="24"/>
          <w:lang w:val="fr-FR"/>
        </w:rPr>
        <w:t>SO</w:t>
      </w:r>
      <w:r>
        <w:rPr>
          <w:rFonts w:cs="Times New Roman" w:ascii="Times New Roman" w:hAnsi="Times New Roman"/>
          <w:szCs w:val="24"/>
          <w:vertAlign w:val="subscript"/>
          <w:lang w:val="fr-FR"/>
        </w:rPr>
        <w:t>4</w:t>
      </w:r>
      <w:r>
        <w:rPr>
          <w:rFonts w:cs="Times New Roman" w:ascii="Times New Roman" w:hAnsi="Times New Roman"/>
          <w:szCs w:val="24"/>
          <w:lang w:val="fr-FR"/>
        </w:rPr>
        <w:t xml:space="preserve"> </w:t>
      </w:r>
      <w:r>
        <w:rPr>
          <w:rFonts w:cs="Times New Roman" w:ascii="Times New Roman" w:hAnsi="Times New Roman"/>
          <w:position w:val="2"/>
          <w:szCs w:val="24"/>
          <w:lang w:val="fr-FR"/>
        </w:rPr>
        <w:t>loãng dư thu được 4,48 lít H</w:t>
      </w:r>
      <w:r>
        <w:rPr>
          <w:rFonts w:cs="Times New Roman" w:ascii="Times New Roman" w:hAnsi="Times New Roman"/>
          <w:szCs w:val="24"/>
          <w:vertAlign w:val="subscript"/>
          <w:lang w:val="fr-FR"/>
        </w:rPr>
        <w:t>2</w:t>
      </w:r>
      <w:r>
        <w:rPr>
          <w:rFonts w:cs="Times New Roman" w:ascii="Times New Roman" w:hAnsi="Times New Roman"/>
          <w:szCs w:val="24"/>
          <w:lang w:val="fr-FR"/>
        </w:rPr>
        <w:t xml:space="preserve">  </w:t>
      </w:r>
      <w:r>
        <w:rPr>
          <w:rFonts w:cs="Times New Roman" w:ascii="Times New Roman" w:hAnsi="Times New Roman"/>
          <w:position w:val="2"/>
          <w:szCs w:val="24"/>
          <w:lang w:val="fr-FR"/>
        </w:rPr>
        <w:t>(đktc). Hai kim loại đó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ab/>
      </w:r>
      <w:r>
        <w:rPr>
          <w:rFonts w:cs="Times New Roman" w:ascii="Times New Roman" w:hAnsi="Times New Roman"/>
          <w:b/>
          <w:szCs w:val="24"/>
          <w:lang w:val="fr-FR"/>
        </w:rPr>
        <w:t>A.</w:t>
      </w:r>
      <w:r>
        <w:rPr>
          <w:rFonts w:cs="Times New Roman" w:ascii="Times New Roman" w:hAnsi="Times New Roman"/>
          <w:szCs w:val="24"/>
          <w:lang w:val="fr-FR"/>
        </w:rPr>
        <w:t xml:space="preserve"> Be</w:t>
      </w:r>
      <w:r>
        <w:rPr>
          <w:rFonts w:cs="Times New Roman" w:ascii="Times New Roman" w:hAnsi="Times New Roman"/>
          <w:spacing w:val="-1"/>
          <w:szCs w:val="24"/>
          <w:lang w:val="fr-FR"/>
        </w:rPr>
        <w:t xml:space="preserve"> </w:t>
      </w:r>
      <w:r>
        <w:rPr>
          <w:rFonts w:cs="Times New Roman" w:ascii="Times New Roman" w:hAnsi="Times New Roman"/>
          <w:szCs w:val="24"/>
          <w:lang w:val="fr-FR"/>
        </w:rPr>
        <w:t>và</w:t>
      </w:r>
      <w:r>
        <w:rPr>
          <w:rFonts w:cs="Times New Roman" w:ascii="Times New Roman" w:hAnsi="Times New Roman"/>
          <w:spacing w:val="-1"/>
          <w:szCs w:val="24"/>
          <w:lang w:val="fr-FR"/>
        </w:rPr>
        <w:t xml:space="preserve"> </w:t>
      </w:r>
      <w:r>
        <w:rPr>
          <w:rFonts w:cs="Times New Roman" w:ascii="Times New Roman" w:hAnsi="Times New Roman"/>
          <w:szCs w:val="24"/>
          <w:lang w:val="fr-FR"/>
        </w:rPr>
        <w:t>Mg</w:t>
        <w:tab/>
      </w:r>
      <w:r>
        <w:rPr>
          <w:rFonts w:cs="Times New Roman" w:ascii="Times New Roman" w:hAnsi="Times New Roman"/>
          <w:b/>
          <w:szCs w:val="24"/>
          <w:lang w:val="fr-FR"/>
        </w:rPr>
        <w:t>B.</w:t>
      </w:r>
      <w:r>
        <w:rPr>
          <w:rFonts w:cs="Times New Roman" w:ascii="Times New Roman" w:hAnsi="Times New Roman"/>
          <w:szCs w:val="24"/>
          <w:lang w:val="fr-FR"/>
        </w:rPr>
        <w:t xml:space="preserve"> Mg</w:t>
      </w:r>
      <w:r>
        <w:rPr>
          <w:rFonts w:cs="Times New Roman" w:ascii="Times New Roman" w:hAnsi="Times New Roman"/>
          <w:spacing w:val="-3"/>
          <w:szCs w:val="24"/>
          <w:lang w:val="fr-FR"/>
        </w:rPr>
        <w:t xml:space="preserve"> </w:t>
      </w:r>
      <w:r>
        <w:rPr>
          <w:rFonts w:cs="Times New Roman" w:ascii="Times New Roman" w:hAnsi="Times New Roman"/>
          <w:szCs w:val="24"/>
          <w:lang w:val="fr-FR"/>
        </w:rPr>
        <w:t>và Ca</w:t>
        <w:tab/>
      </w:r>
      <w:r>
        <w:rPr>
          <w:rFonts w:cs="Times New Roman" w:ascii="Times New Roman" w:hAnsi="Times New Roman"/>
          <w:b/>
          <w:szCs w:val="24"/>
          <w:lang w:val="fr-FR"/>
        </w:rPr>
        <w:t>C.</w:t>
      </w:r>
      <w:r>
        <w:rPr>
          <w:rFonts w:cs="Times New Roman" w:ascii="Times New Roman" w:hAnsi="Times New Roman"/>
          <w:szCs w:val="24"/>
          <w:lang w:val="fr-FR"/>
        </w:rPr>
        <w:t xml:space="preserve"> Ca</w:t>
      </w:r>
      <w:r>
        <w:rPr>
          <w:rFonts w:cs="Times New Roman" w:ascii="Times New Roman" w:hAnsi="Times New Roman"/>
          <w:spacing w:val="1"/>
          <w:szCs w:val="24"/>
          <w:lang w:val="fr-FR"/>
        </w:rPr>
        <w:t xml:space="preserve"> </w:t>
      </w:r>
      <w:r>
        <w:rPr>
          <w:rFonts w:cs="Times New Roman" w:ascii="Times New Roman" w:hAnsi="Times New Roman"/>
          <w:szCs w:val="24"/>
          <w:lang w:val="fr-FR"/>
        </w:rPr>
        <w:t>và</w:t>
      </w:r>
      <w:r>
        <w:rPr>
          <w:rFonts w:cs="Times New Roman" w:ascii="Times New Roman" w:hAnsi="Times New Roman"/>
          <w:spacing w:val="-3"/>
          <w:szCs w:val="24"/>
          <w:lang w:val="fr-FR"/>
        </w:rPr>
        <w:t xml:space="preserve"> </w:t>
      </w:r>
      <w:r>
        <w:rPr>
          <w:rFonts w:cs="Times New Roman" w:ascii="Times New Roman" w:hAnsi="Times New Roman"/>
          <w:szCs w:val="24"/>
          <w:lang w:val="fr-FR"/>
        </w:rPr>
        <w:t>Sr(88)</w:t>
        <w:tab/>
      </w:r>
      <w:r>
        <w:rPr>
          <w:rFonts w:cs="Times New Roman" w:ascii="Times New Roman" w:hAnsi="Times New Roman"/>
          <w:b/>
          <w:szCs w:val="24"/>
          <w:lang w:val="fr-FR"/>
        </w:rPr>
        <w:t>D.</w:t>
      </w:r>
      <w:r>
        <w:rPr>
          <w:rFonts w:cs="Times New Roman" w:ascii="Times New Roman" w:hAnsi="Times New Roman"/>
          <w:szCs w:val="24"/>
          <w:lang w:val="fr-FR"/>
        </w:rPr>
        <w:t xml:space="preserve"> Sr và Ba</w:t>
      </w:r>
    </w:p>
    <w:p>
      <w:pPr>
        <w:pStyle w:val="Normal"/>
        <w:rPr>
          <w:rFonts w:ascii="Times New Roman" w:hAnsi="Times New Roman" w:cs="Times New Roman"/>
          <w:szCs w:val="24"/>
          <w:lang w:val="fr-FR"/>
        </w:rPr>
      </w:pPr>
      <w:r>
        <w:rPr>
          <w:rFonts w:cs="Times New Roman" w:ascii="Times New Roman" w:hAnsi="Times New Roman"/>
          <w:b/>
          <w:szCs w:val="24"/>
          <w:lang w:val="fr-FR"/>
        </w:rPr>
        <w:t>Câu 13:</w:t>
      </w:r>
      <w:r>
        <w:rPr>
          <w:rFonts w:cs="Times New Roman" w:ascii="Times New Roman" w:hAnsi="Times New Roman"/>
          <w:szCs w:val="24"/>
          <w:lang w:val="fr-FR"/>
        </w:rPr>
        <w:t xml:space="preserve"> </w:t>
      </w:r>
      <w:r>
        <w:rPr>
          <w:rFonts w:cs="Times New Roman" w:ascii="Times New Roman" w:hAnsi="Times New Roman"/>
          <w:position w:val="2"/>
          <w:szCs w:val="24"/>
          <w:lang w:val="fr-FR"/>
        </w:rPr>
        <w:t xml:space="preserve">Kim loại </w:t>
      </w:r>
      <w:r>
        <w:rPr>
          <w:rFonts w:cs="Times New Roman" w:ascii="Times New Roman" w:hAnsi="Times New Roman"/>
          <w:b/>
          <w:spacing w:val="-3"/>
          <w:position w:val="2"/>
          <w:szCs w:val="24"/>
          <w:lang w:val="fr-FR"/>
        </w:rPr>
        <w:t xml:space="preserve">không </w:t>
      </w:r>
      <w:r>
        <w:rPr>
          <w:rFonts w:cs="Times New Roman" w:ascii="Times New Roman" w:hAnsi="Times New Roman"/>
          <w:position w:val="2"/>
          <w:szCs w:val="24"/>
          <w:lang w:val="fr-FR"/>
        </w:rPr>
        <w:t>tác dụng với dung dịch Fe</w:t>
      </w:r>
      <w:r>
        <w:rPr>
          <w:rFonts w:cs="Times New Roman" w:ascii="Times New Roman" w:hAnsi="Times New Roman"/>
          <w:szCs w:val="24"/>
          <w:vertAlign w:val="subscript"/>
          <w:lang w:val="fr-FR"/>
        </w:rPr>
        <w:t>2</w:t>
      </w:r>
      <w:r>
        <w:rPr>
          <w:rFonts w:cs="Times New Roman" w:ascii="Times New Roman" w:hAnsi="Times New Roman"/>
          <w:position w:val="2"/>
          <w:szCs w:val="24"/>
          <w:lang w:val="fr-FR"/>
        </w:rPr>
        <w:t>(SO</w:t>
      </w:r>
      <w:r>
        <w:rPr>
          <w:rFonts w:cs="Times New Roman" w:ascii="Times New Roman" w:hAnsi="Times New Roman"/>
          <w:szCs w:val="24"/>
          <w:vertAlign w:val="subscript"/>
          <w:lang w:val="fr-FR"/>
        </w:rPr>
        <w:t>4</w:t>
      </w:r>
      <w:r>
        <w:rPr>
          <w:rFonts w:cs="Times New Roman" w:ascii="Times New Roman" w:hAnsi="Times New Roman"/>
          <w:position w:val="2"/>
          <w:szCs w:val="24"/>
          <w:lang w:val="fr-FR"/>
        </w:rPr>
        <w:t>)</w:t>
      </w:r>
      <w:r>
        <w:rPr>
          <w:rFonts w:cs="Times New Roman" w:ascii="Times New Roman" w:hAnsi="Times New Roman"/>
          <w:szCs w:val="24"/>
          <w:vertAlign w:val="subscript"/>
          <w:lang w:val="fr-FR"/>
        </w:rPr>
        <w:t>3</w:t>
      </w:r>
      <w:r>
        <w:rPr>
          <w:rFonts w:cs="Times New Roman" w:ascii="Times New Roman" w:hAnsi="Times New Roman"/>
          <w:szCs w:val="24"/>
          <w:lang w:val="fr-FR"/>
        </w:rPr>
        <w:t xml:space="preserve">  </w:t>
      </w:r>
      <w:r>
        <w:rPr>
          <w:rFonts w:cs="Times New Roman" w:ascii="Times New Roman" w:hAnsi="Times New Roman"/>
          <w:position w:val="2"/>
          <w:szCs w:val="24"/>
          <w:lang w:val="fr-FR"/>
        </w:rPr>
        <w:t>là</w:t>
      </w:r>
      <w:r>
        <w:rPr>
          <w:rFonts w:cs="Times New Roman" w:ascii="Times New Roman" w:hAnsi="Times New Roman"/>
          <w:spacing w:val="1"/>
          <w:position w:val="2"/>
          <w:szCs w:val="24"/>
          <w:lang w:val="fr-FR"/>
        </w:rPr>
        <w:t xml:space="preserve"> </w:t>
      </w:r>
      <w:r>
        <w:rPr>
          <w:rFonts w:cs="Times New Roman" w:ascii="Times New Roman" w:hAnsi="Times New Roman"/>
          <w:position w:val="2"/>
          <w:szCs w:val="24"/>
          <w:lang w:val="fr-FR"/>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ab/>
      </w:r>
      <w:r>
        <w:rPr>
          <w:rFonts w:cs="Times New Roman" w:ascii="Times New Roman" w:hAnsi="Times New Roman"/>
          <w:b/>
          <w:szCs w:val="24"/>
        </w:rPr>
        <w:t>A.</w:t>
      </w:r>
      <w:r>
        <w:rPr>
          <w:rFonts w:cs="Times New Roman" w:ascii="Times New Roman" w:hAnsi="Times New Roman"/>
          <w:szCs w:val="24"/>
        </w:rPr>
        <w:t xml:space="preserve"> Fe.</w:t>
        <w:tab/>
      </w:r>
      <w:r>
        <w:rPr>
          <w:rFonts w:cs="Times New Roman" w:ascii="Times New Roman" w:hAnsi="Times New Roman"/>
          <w:b/>
          <w:szCs w:val="24"/>
        </w:rPr>
        <w:t>B.</w:t>
      </w:r>
      <w:r>
        <w:rPr>
          <w:rFonts w:cs="Times New Roman" w:ascii="Times New Roman" w:hAnsi="Times New Roman"/>
          <w:szCs w:val="24"/>
        </w:rPr>
        <w:t xml:space="preserve"> Cu</w:t>
        <w:tab/>
      </w:r>
      <w:r>
        <w:rPr>
          <w:rFonts w:cs="Times New Roman" w:ascii="Times New Roman" w:hAnsi="Times New Roman"/>
          <w:b/>
          <w:szCs w:val="24"/>
        </w:rPr>
        <w:t>C.</w:t>
      </w:r>
      <w:r>
        <w:rPr>
          <w:rFonts w:cs="Times New Roman" w:ascii="Times New Roman" w:hAnsi="Times New Roman"/>
          <w:szCs w:val="24"/>
        </w:rPr>
        <w:t xml:space="preserve"> Ag</w:t>
        <w:tab/>
      </w:r>
      <w:r>
        <w:rPr>
          <w:rFonts w:cs="Times New Roman" w:ascii="Times New Roman" w:hAnsi="Times New Roman"/>
          <w:b/>
          <w:szCs w:val="24"/>
        </w:rPr>
        <w:t>D.</w:t>
      </w:r>
      <w:r>
        <w:rPr>
          <w:rFonts w:cs="Times New Roman" w:ascii="Times New Roman" w:hAnsi="Times New Roman"/>
          <w:szCs w:val="24"/>
        </w:rPr>
        <w:t xml:space="preserve"> Al</w:t>
      </w:r>
    </w:p>
    <w:p>
      <w:pPr>
        <w:pStyle w:val="Normal"/>
        <w:rPr/>
      </w:pPr>
      <w:r>
        <w:rPr>
          <w:rFonts w:cs="Times New Roman" w:ascii="Times New Roman" w:hAnsi="Times New Roman"/>
          <w:b/>
          <w:szCs w:val="24"/>
        </w:rPr>
        <w:t>Câu 14:</w:t>
      </w:r>
      <w:r>
        <w:rPr>
          <w:rFonts w:cs="Times New Roman" w:ascii="Times New Roman" w:hAnsi="Times New Roman"/>
          <w:szCs w:val="24"/>
        </w:rPr>
        <w:t xml:space="preserve"> Cho các phương trình ion rút gọn</w:t>
      </w:r>
      <w:r>
        <w:rPr>
          <w:rFonts w:cs="Times New Roman" w:ascii="Times New Roman" w:hAnsi="Times New Roman"/>
          <w:spacing w:val="6"/>
          <w:szCs w:val="24"/>
        </w:rPr>
        <w:t xml:space="preserve"> </w:t>
      </w:r>
      <w:r>
        <w:rPr>
          <w:rFonts w:cs="Times New Roman" w:ascii="Times New Roman" w:hAnsi="Times New Roman"/>
          <w:szCs w:val="24"/>
        </w:rPr>
        <w:t>sau:</w:t>
      </w:r>
    </w:p>
    <w:p>
      <w:pPr>
        <w:pStyle w:val="Normal"/>
        <w:rPr/>
      </w:pPr>
      <w:r>
        <w:rPr>
          <w:rFonts w:cs="Times New Roman" w:ascii="Times New Roman" w:hAnsi="Times New Roman"/>
          <w:szCs w:val="24"/>
        </w:rPr>
        <w:t>a)</w:t>
      </w:r>
      <w:r>
        <w:rPr>
          <w:rFonts w:cs="Times New Roman" w:ascii="Times New Roman" w:hAnsi="Times New Roman"/>
          <w:szCs w:val="24"/>
        </w:rPr>
        <w:object w:dxaOrig="2460" w:dyaOrig="32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123pt;height:16pt" filled="f" o:ole="">
            <v:imagedata r:id="rId1580" o:title=""/>
          </v:shape>
          <o:OLEObject Type="Embed" ProgID="" ShapeID="ole_rId1579" DrawAspect="Content" ObjectID="_649356728" r:id="rId1579"/>
        </w:object>
      </w:r>
      <w:r>
        <w:rPr>
          <w:rFonts w:cs="Times New Roman" w:ascii="Times New Roman" w:hAnsi="Times New Roman"/>
          <w:szCs w:val="24"/>
        </w:rPr>
        <w:t>; b) Cu + 2Fe</w:t>
      </w:r>
      <w:r>
        <w:rPr>
          <w:rFonts w:cs="Times New Roman" w:ascii="Times New Roman" w:hAnsi="Times New Roman"/>
          <w:position w:val="5"/>
          <w:szCs w:val="24"/>
        </w:rPr>
        <w:t xml:space="preserve">3+  </w:t>
      </w:r>
      <w:r>
        <w:rPr>
          <w:rFonts w:cs="Times New Roman" w:ascii="Times New Roman" w:hAnsi="Times New Roman"/>
          <w:szCs w:val="24"/>
        </w:rPr>
        <w:t>→ 2Fe</w:t>
      </w:r>
      <w:r>
        <w:rPr>
          <w:rFonts w:cs="Times New Roman" w:ascii="Times New Roman" w:hAnsi="Times New Roman"/>
          <w:position w:val="5"/>
          <w:szCs w:val="24"/>
        </w:rPr>
        <w:t>2+</w:t>
      </w:r>
      <w:r>
        <w:rPr>
          <w:rFonts w:cs="Times New Roman" w:ascii="Times New Roman" w:hAnsi="Times New Roman"/>
          <w:spacing w:val="-3"/>
          <w:position w:val="5"/>
          <w:szCs w:val="24"/>
        </w:rPr>
        <w:t xml:space="preserve"> </w:t>
      </w:r>
      <w:r>
        <w:rPr>
          <w:rFonts w:cs="Times New Roman" w:ascii="Times New Roman" w:hAnsi="Times New Roman"/>
          <w:szCs w:val="24"/>
        </w:rPr>
        <w:t>+</w:t>
      </w:r>
      <w:r>
        <w:rPr>
          <w:rFonts w:cs="Times New Roman" w:ascii="Times New Roman" w:hAnsi="Times New Roman"/>
          <w:spacing w:val="1"/>
          <w:szCs w:val="24"/>
        </w:rPr>
        <w:t xml:space="preserve"> </w:t>
      </w:r>
      <w:r>
        <w:rPr>
          <w:rFonts w:cs="Times New Roman" w:ascii="Times New Roman" w:hAnsi="Times New Roman"/>
          <w:szCs w:val="24"/>
        </w:rPr>
        <w:t>Cu</w:t>
      </w:r>
      <w:r>
        <w:rPr>
          <w:rFonts w:cs="Times New Roman" w:ascii="Times New Roman" w:hAnsi="Times New Roman"/>
          <w:position w:val="5"/>
          <w:szCs w:val="24"/>
        </w:rPr>
        <w:t>2+</w:t>
      </w:r>
      <w:r>
        <w:rPr>
          <w:rFonts w:cs="Times New Roman" w:ascii="Times New Roman" w:hAnsi="Times New Roman"/>
          <w:szCs w:val="24"/>
        </w:rPr>
        <w:t>; c) Fe</w:t>
      </w:r>
      <w:r>
        <w:rPr>
          <w:rFonts w:cs="Times New Roman" w:ascii="Times New Roman" w:hAnsi="Times New Roman"/>
          <w:position w:val="5"/>
          <w:szCs w:val="24"/>
        </w:rPr>
        <w:t xml:space="preserve">2+ </w:t>
      </w:r>
      <w:r>
        <w:rPr>
          <w:rFonts w:cs="Times New Roman" w:ascii="Times New Roman" w:hAnsi="Times New Roman"/>
          <w:szCs w:val="24"/>
        </w:rPr>
        <w:t>+ Mg → Mg</w:t>
      </w:r>
      <w:r>
        <w:rPr>
          <w:rFonts w:cs="Times New Roman" w:ascii="Times New Roman" w:hAnsi="Times New Roman"/>
          <w:position w:val="5"/>
          <w:szCs w:val="24"/>
        </w:rPr>
        <w:t xml:space="preserve">2+  </w:t>
      </w:r>
      <w:r>
        <w:rPr>
          <w:rFonts w:cs="Times New Roman" w:ascii="Times New Roman" w:hAnsi="Times New Roman"/>
          <w:szCs w:val="24"/>
        </w:rPr>
        <w:t>+</w:t>
      </w:r>
      <w:r>
        <w:rPr>
          <w:rFonts w:cs="Times New Roman" w:ascii="Times New Roman" w:hAnsi="Times New Roman"/>
          <w:spacing w:val="-6"/>
          <w:szCs w:val="24"/>
        </w:rPr>
        <w:t xml:space="preserve"> </w:t>
      </w:r>
      <w:r>
        <w:rPr>
          <w:rFonts w:cs="Times New Roman" w:ascii="Times New Roman" w:hAnsi="Times New Roman"/>
          <w:szCs w:val="24"/>
        </w:rPr>
        <w:t>Fe</w:t>
      </w:r>
    </w:p>
    <w:p>
      <w:pPr>
        <w:pStyle w:val="Normal"/>
        <w:rPr>
          <w:rFonts w:ascii="Times New Roman" w:hAnsi="Times New Roman" w:cs="Times New Roman"/>
          <w:szCs w:val="24"/>
        </w:rPr>
      </w:pPr>
      <w:r>
        <w:rPr>
          <w:rFonts w:cs="Times New Roman" w:ascii="Times New Roman" w:hAnsi="Times New Roman"/>
          <w:szCs w:val="24"/>
        </w:rPr>
        <w:t>Nhận xét đúng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Tính khử của: Mg &gt; Fe &gt; Fe</w:t>
      </w:r>
      <w:r>
        <w:rPr>
          <w:rFonts w:cs="Times New Roman" w:ascii="Times New Roman" w:hAnsi="Times New Roman"/>
          <w:position w:val="5"/>
          <w:szCs w:val="24"/>
        </w:rPr>
        <w:t>2+</w:t>
      </w:r>
      <w:r>
        <w:rPr>
          <w:rFonts w:cs="Times New Roman" w:ascii="Times New Roman" w:hAnsi="Times New Roman"/>
          <w:spacing w:val="10"/>
          <w:position w:val="5"/>
          <w:szCs w:val="24"/>
        </w:rPr>
        <w:t xml:space="preserve"> </w:t>
      </w:r>
      <w:r>
        <w:rPr>
          <w:rFonts w:cs="Times New Roman" w:ascii="Times New Roman" w:hAnsi="Times New Roman"/>
          <w:szCs w:val="24"/>
        </w:rPr>
        <w:t>&gt; Cu</w:t>
        <w:tab/>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B.</w:t>
      </w:r>
      <w:r>
        <w:rPr>
          <w:rFonts w:cs="Times New Roman" w:ascii="Times New Roman" w:hAnsi="Times New Roman"/>
          <w:szCs w:val="24"/>
        </w:rPr>
        <w:t xml:space="preserve"> Tính khử của: Mg &gt; Fe</w:t>
      </w:r>
      <w:r>
        <w:rPr>
          <w:rFonts w:cs="Times New Roman" w:ascii="Times New Roman" w:hAnsi="Times New Roman"/>
          <w:position w:val="5"/>
          <w:szCs w:val="24"/>
        </w:rPr>
        <w:t xml:space="preserve">2+  </w:t>
      </w:r>
      <w:r>
        <w:rPr>
          <w:rFonts w:cs="Times New Roman" w:ascii="Times New Roman" w:hAnsi="Times New Roman"/>
          <w:szCs w:val="24"/>
        </w:rPr>
        <w:t>&gt; Cu &gt;</w:t>
      </w:r>
      <w:r>
        <w:rPr>
          <w:rFonts w:cs="Times New Roman" w:ascii="Times New Roman" w:hAnsi="Times New Roman"/>
          <w:spacing w:val="-21"/>
          <w:szCs w:val="24"/>
        </w:rPr>
        <w:t xml:space="preserve"> </w:t>
      </w:r>
      <w:r>
        <w:rPr>
          <w:rFonts w:cs="Times New Roman" w:ascii="Times New Roman" w:hAnsi="Times New Roman"/>
          <w:szCs w:val="24"/>
        </w:rPr>
        <w:t>Fe</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Tính oxi hóa của: Cu</w:t>
      </w:r>
      <w:r>
        <w:rPr>
          <w:rFonts w:cs="Times New Roman" w:ascii="Times New Roman" w:hAnsi="Times New Roman"/>
          <w:position w:val="5"/>
          <w:szCs w:val="24"/>
        </w:rPr>
        <w:t xml:space="preserve">2+ </w:t>
      </w:r>
      <w:r>
        <w:rPr>
          <w:rFonts w:cs="Times New Roman" w:ascii="Times New Roman" w:hAnsi="Times New Roman"/>
          <w:szCs w:val="24"/>
        </w:rPr>
        <w:t>&gt; Fe</w:t>
      </w:r>
      <w:r>
        <w:rPr>
          <w:rFonts w:cs="Times New Roman" w:ascii="Times New Roman" w:hAnsi="Times New Roman"/>
          <w:position w:val="5"/>
          <w:szCs w:val="24"/>
        </w:rPr>
        <w:t xml:space="preserve">3+ </w:t>
      </w:r>
      <w:r>
        <w:rPr>
          <w:rFonts w:cs="Times New Roman" w:ascii="Times New Roman" w:hAnsi="Times New Roman"/>
          <w:szCs w:val="24"/>
        </w:rPr>
        <w:t>&gt; Fe</w:t>
      </w:r>
      <w:r>
        <w:rPr>
          <w:rFonts w:cs="Times New Roman" w:ascii="Times New Roman" w:hAnsi="Times New Roman"/>
          <w:position w:val="5"/>
          <w:szCs w:val="24"/>
        </w:rPr>
        <w:t xml:space="preserve">2+ </w:t>
      </w:r>
      <w:r>
        <w:rPr>
          <w:rFonts w:cs="Times New Roman" w:ascii="Times New Roman" w:hAnsi="Times New Roman"/>
          <w:spacing w:val="7"/>
          <w:position w:val="5"/>
          <w:szCs w:val="24"/>
        </w:rPr>
        <w:t xml:space="preserve"> </w:t>
      </w:r>
      <w:r>
        <w:rPr>
          <w:rFonts w:cs="Times New Roman" w:ascii="Times New Roman" w:hAnsi="Times New Roman"/>
          <w:szCs w:val="24"/>
        </w:rPr>
        <w:t>&gt;</w:t>
      </w:r>
      <w:r>
        <w:rPr>
          <w:rFonts w:cs="Times New Roman" w:ascii="Times New Roman" w:hAnsi="Times New Roman"/>
          <w:spacing w:val="-1"/>
          <w:szCs w:val="24"/>
        </w:rPr>
        <w:t xml:space="preserve"> </w:t>
      </w:r>
      <w:r>
        <w:rPr>
          <w:rFonts w:cs="Times New Roman" w:ascii="Times New Roman" w:hAnsi="Times New Roman"/>
          <w:szCs w:val="24"/>
        </w:rPr>
        <w:t>Mg</w:t>
      </w:r>
      <w:r>
        <w:rPr>
          <w:rFonts w:cs="Times New Roman" w:ascii="Times New Roman" w:hAnsi="Times New Roman"/>
          <w:position w:val="5"/>
          <w:szCs w:val="24"/>
        </w:rPr>
        <w:t>2+</w:t>
      </w:r>
      <w:r>
        <w:rPr>
          <w:rFonts w:cs="Times New Roman" w:ascii="Times New Roman" w:hAnsi="Times New Roman"/>
          <w:szCs w:val="24"/>
        </w:rPr>
        <w:tab/>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D.</w:t>
      </w:r>
      <w:r>
        <w:rPr>
          <w:rFonts w:cs="Times New Roman" w:ascii="Times New Roman" w:hAnsi="Times New Roman"/>
          <w:szCs w:val="24"/>
        </w:rPr>
        <w:t xml:space="preserve"> Tính oxi hóa của: </w:t>
      </w:r>
      <w:r>
        <w:rPr>
          <w:rFonts w:cs="Times New Roman" w:ascii="Times New Roman" w:hAnsi="Times New Roman"/>
          <w:szCs w:val="24"/>
        </w:rPr>
        <w:object w:dxaOrig="2659" w:dyaOrig="36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132.95pt;height:18pt" filled="f" o:ole="">
            <v:imagedata r:id="rId1582" o:title=""/>
          </v:shape>
          <o:OLEObject Type="Embed" ProgID="" ShapeID="ole_rId1581" DrawAspect="Content" ObjectID="_272123013" r:id="rId1581"/>
        </w:object>
      </w:r>
      <w:r>
        <w:rPr>
          <w:rFonts w:cs="Times New Roman" w:ascii="Times New Roman" w:hAnsi="Times New Roman"/>
          <w:szCs w:val="24"/>
        </w:rPr>
        <w:t xml:space="preserve"> </w:t>
      </w:r>
    </w:p>
    <w:p>
      <w:pPr>
        <w:pStyle w:val="Normal"/>
        <w:rPr/>
      </w:pPr>
      <w:r>
        <w:rPr>
          <w:rFonts w:cs="Times New Roman" w:ascii="Times New Roman" w:hAnsi="Times New Roman"/>
          <w:b/>
          <w:szCs w:val="24"/>
        </w:rPr>
        <w:t>Câu 15:</w:t>
      </w:r>
      <w:r>
        <w:rPr>
          <w:rFonts w:cs="Times New Roman" w:ascii="Times New Roman" w:hAnsi="Times New Roman"/>
          <w:szCs w:val="24"/>
        </w:rPr>
        <w:t xml:space="preserve"> Có các dung dịch mất nhãn sau: axit axetic, glixerol, etanol, glucozo. Thuốc thử dùng để nhận biết các dung dịch này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Quỳ tím</w:t>
        <w:tab/>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position w:val="2"/>
          <w:szCs w:val="24"/>
        </w:rPr>
        <w:t>dd</w:t>
      </w:r>
      <w:r>
        <w:rPr>
          <w:rFonts w:cs="Times New Roman" w:ascii="Times New Roman" w:hAnsi="Times New Roman"/>
          <w:spacing w:val="-4"/>
          <w:position w:val="2"/>
          <w:szCs w:val="24"/>
        </w:rPr>
        <w:t xml:space="preserve"> </w:t>
      </w:r>
      <w:r>
        <w:rPr>
          <w:rFonts w:cs="Times New Roman" w:ascii="Times New Roman" w:hAnsi="Times New Roman"/>
          <w:position w:val="2"/>
          <w:szCs w:val="24"/>
        </w:rPr>
        <w:t>AgNO</w:t>
      </w:r>
      <w:r>
        <w:rPr>
          <w:rFonts w:cs="Times New Roman" w:ascii="Times New Roman" w:hAnsi="Times New Roman"/>
          <w:szCs w:val="24"/>
          <w:vertAlign w:val="subscript"/>
        </w:rPr>
        <w:t>3</w:t>
      </w:r>
      <w:r>
        <w:rPr>
          <w:rFonts w:cs="Times New Roman" w:ascii="Times New Roman" w:hAnsi="Times New Roman"/>
          <w:position w:val="2"/>
          <w:szCs w:val="24"/>
        </w:rPr>
        <w:t>/NH</w:t>
      </w:r>
      <w:r>
        <w:rPr>
          <w:rFonts w:cs="Times New Roman" w:ascii="Times New Roman" w:hAnsi="Times New Roman"/>
          <w:szCs w:val="24"/>
          <w:vertAlign w:val="subscript"/>
        </w:rPr>
        <w:t>3</w:t>
      </w:r>
      <w:r>
        <w:rPr>
          <w:rFonts w:cs="Times New Roman" w:ascii="Times New Roman" w:hAnsi="Times New Roman"/>
          <w:szCs w:val="24"/>
        </w:rPr>
        <w:tab/>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position w:val="2"/>
          <w:szCs w:val="24"/>
        </w:rPr>
        <w:t>CuO</w:t>
      </w:r>
      <w:r>
        <w:rPr>
          <w:rFonts w:cs="Times New Roman" w:ascii="Times New Roman" w:hAnsi="Times New Roman"/>
          <w:szCs w:val="24"/>
        </w:rPr>
        <w:t xml:space="preserve"> </w:t>
        <w:tab/>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Quỳ tím, AgNO</w:t>
      </w:r>
      <w:r>
        <w:rPr>
          <w:rFonts w:cs="Times New Roman" w:ascii="Times New Roman" w:hAnsi="Times New Roman"/>
          <w:szCs w:val="24"/>
          <w:vertAlign w:val="subscript"/>
        </w:rPr>
        <w:t>3</w:t>
      </w:r>
      <w:r>
        <w:rPr>
          <w:rFonts w:cs="Times New Roman" w:ascii="Times New Roman" w:hAnsi="Times New Roman"/>
          <w:position w:val="2"/>
          <w:szCs w:val="24"/>
        </w:rPr>
        <w:t>/NH</w:t>
      </w:r>
      <w:r>
        <w:rPr>
          <w:rFonts w:cs="Times New Roman" w:ascii="Times New Roman" w:hAnsi="Times New Roman"/>
          <w:szCs w:val="24"/>
          <w:vertAlign w:val="subscript"/>
        </w:rPr>
        <w:t>3</w:t>
      </w:r>
      <w:r>
        <w:rPr>
          <w:rFonts w:cs="Times New Roman" w:ascii="Times New Roman" w:hAnsi="Times New Roman"/>
          <w:position w:val="2"/>
          <w:szCs w:val="24"/>
        </w:rPr>
        <w:t>,</w:t>
      </w:r>
      <w:r>
        <w:rPr>
          <w:rFonts w:cs="Times New Roman" w:ascii="Times New Roman" w:hAnsi="Times New Roman"/>
          <w:spacing w:val="-15"/>
          <w:position w:val="2"/>
          <w:szCs w:val="24"/>
        </w:rPr>
        <w:t xml:space="preserve"> </w:t>
      </w:r>
      <w:r>
        <w:rPr>
          <w:rFonts w:cs="Times New Roman" w:ascii="Times New Roman" w:hAnsi="Times New Roman"/>
          <w:position w:val="2"/>
          <w:szCs w:val="24"/>
        </w:rPr>
        <w:t>Cu(OH)</w:t>
      </w:r>
      <w:r>
        <w:rPr>
          <w:rFonts w:cs="Times New Roman" w:ascii="Times New Roman" w:hAnsi="Times New Roman"/>
          <w:szCs w:val="24"/>
          <w:vertAlign w:val="subscript"/>
        </w:rPr>
        <w:t>2</w:t>
      </w:r>
    </w:p>
    <w:p>
      <w:pPr>
        <w:pStyle w:val="Normal"/>
        <w:rPr/>
      </w:pPr>
      <w:r>
        <w:rPr>
          <w:rFonts w:cs="Times New Roman" w:ascii="Times New Roman" w:hAnsi="Times New Roman"/>
          <w:b/>
          <w:szCs w:val="24"/>
        </w:rPr>
        <w:t>Câu 16:</w:t>
      </w:r>
      <w:r>
        <w:rPr>
          <w:rFonts w:cs="Times New Roman" w:ascii="Times New Roman" w:hAnsi="Times New Roman"/>
          <w:szCs w:val="24"/>
        </w:rPr>
        <w:t xml:space="preserve"> </w:t>
      </w:r>
      <w:r>
        <w:rPr>
          <w:rFonts w:cs="Times New Roman" w:ascii="Times New Roman" w:hAnsi="Times New Roman"/>
          <w:position w:val="2"/>
          <w:szCs w:val="24"/>
        </w:rPr>
        <w:t>Nung nóng một hỗn hợp gồm 0,2 mol Fe(OH)</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và 0,1 mol BaSO</w:t>
      </w:r>
      <w:r>
        <w:rPr>
          <w:rFonts w:cs="Times New Roman" w:ascii="Times New Roman" w:hAnsi="Times New Roman"/>
          <w:szCs w:val="24"/>
          <w:vertAlign w:val="subscript"/>
        </w:rPr>
        <w:t>4</w:t>
      </w:r>
      <w:r>
        <w:rPr>
          <w:rFonts w:cs="Times New Roman" w:ascii="Times New Roman" w:hAnsi="Times New Roman"/>
          <w:szCs w:val="24"/>
        </w:rPr>
        <w:t xml:space="preserve"> </w:t>
      </w:r>
      <w:r>
        <w:rPr>
          <w:rFonts w:cs="Times New Roman" w:ascii="Times New Roman" w:hAnsi="Times New Roman"/>
          <w:position w:val="2"/>
          <w:szCs w:val="24"/>
        </w:rPr>
        <w:t xml:space="preserve">ngoài không khí tới khối lượng không đổi , </w:t>
      </w:r>
      <w:r>
        <w:rPr>
          <w:rFonts w:cs="Times New Roman" w:ascii="Times New Roman" w:hAnsi="Times New Roman"/>
          <w:szCs w:val="24"/>
        </w:rPr>
        <w:t>thì số gam chất rắn còn lại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39,3</w:t>
      </w:r>
      <w:r>
        <w:rPr>
          <w:rFonts w:cs="Times New Roman" w:ascii="Times New Roman" w:hAnsi="Times New Roman"/>
          <w:spacing w:val="-1"/>
          <w:szCs w:val="24"/>
        </w:rPr>
        <w:t xml:space="preserve"> </w:t>
      </w:r>
      <w:r>
        <w:rPr>
          <w:rFonts w:cs="Times New Roman" w:ascii="Times New Roman" w:hAnsi="Times New Roman"/>
          <w:szCs w:val="24"/>
        </w:rPr>
        <w:t>gam</w:t>
        <w:tab/>
      </w:r>
      <w:r>
        <w:rPr>
          <w:rFonts w:cs="Times New Roman" w:ascii="Times New Roman" w:hAnsi="Times New Roman"/>
          <w:b/>
          <w:szCs w:val="24"/>
        </w:rPr>
        <w:t>B.</w:t>
      </w:r>
      <w:r>
        <w:rPr>
          <w:rFonts w:cs="Times New Roman" w:ascii="Times New Roman" w:hAnsi="Times New Roman"/>
          <w:szCs w:val="24"/>
        </w:rPr>
        <w:t xml:space="preserve"> 16 gam</w:t>
        <w:tab/>
      </w:r>
      <w:r>
        <w:rPr>
          <w:rFonts w:cs="Times New Roman" w:ascii="Times New Roman" w:hAnsi="Times New Roman"/>
          <w:b/>
          <w:szCs w:val="24"/>
        </w:rPr>
        <w:t>C.</w:t>
      </w:r>
      <w:r>
        <w:rPr>
          <w:rFonts w:cs="Times New Roman" w:ascii="Times New Roman" w:hAnsi="Times New Roman"/>
          <w:szCs w:val="24"/>
        </w:rPr>
        <w:t xml:space="preserve"> 37,7</w:t>
      </w:r>
      <w:r>
        <w:rPr>
          <w:rFonts w:cs="Times New Roman" w:ascii="Times New Roman" w:hAnsi="Times New Roman"/>
          <w:spacing w:val="-1"/>
          <w:szCs w:val="24"/>
        </w:rPr>
        <w:t xml:space="preserve"> </w:t>
      </w:r>
      <w:r>
        <w:rPr>
          <w:rFonts w:cs="Times New Roman" w:ascii="Times New Roman" w:hAnsi="Times New Roman"/>
          <w:szCs w:val="24"/>
        </w:rPr>
        <w:t>gam</w:t>
        <w:tab/>
      </w:r>
      <w:r>
        <w:rPr>
          <w:rFonts w:cs="Times New Roman" w:ascii="Times New Roman" w:hAnsi="Times New Roman"/>
          <w:b/>
          <w:szCs w:val="24"/>
        </w:rPr>
        <w:t>D.</w:t>
      </w:r>
      <w:r>
        <w:rPr>
          <w:rFonts w:cs="Times New Roman" w:ascii="Times New Roman" w:hAnsi="Times New Roman"/>
          <w:szCs w:val="24"/>
        </w:rPr>
        <w:t xml:space="preserve"> 23,3gam</w:t>
      </w:r>
    </w:p>
    <w:p>
      <w:pPr>
        <w:pStyle w:val="Normal"/>
        <w:rPr/>
      </w:pPr>
      <w:r>
        <w:rPr>
          <w:rFonts w:cs="Times New Roman" w:ascii="Times New Roman" w:hAnsi="Times New Roman"/>
          <w:b/>
          <w:szCs w:val="24"/>
        </w:rPr>
        <w:t>Câu 17:</w:t>
      </w:r>
      <w:r>
        <w:rPr>
          <w:rFonts w:cs="Times New Roman" w:ascii="Times New Roman" w:hAnsi="Times New Roman"/>
          <w:szCs w:val="24"/>
        </w:rPr>
        <w:t xml:space="preserve"> Trong số các polime: Xenlulozo, PVC, amilopectin. Chất có mạch phân nhánh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amilopectin</w:t>
        <w:tab/>
        <w:tab/>
      </w:r>
      <w:r>
        <w:rPr>
          <w:rFonts w:cs="Times New Roman" w:ascii="Times New Roman" w:hAnsi="Times New Roman"/>
          <w:b/>
          <w:szCs w:val="24"/>
        </w:rPr>
        <w:t>B.</w:t>
      </w:r>
      <w:r>
        <w:rPr>
          <w:rFonts w:cs="Times New Roman" w:ascii="Times New Roman" w:hAnsi="Times New Roman"/>
          <w:szCs w:val="24"/>
        </w:rPr>
        <w:t xml:space="preserve"> PVC</w:t>
        <w:tab/>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Xenlulozo</w:t>
        <w:tab/>
        <w:tab/>
      </w:r>
      <w:r>
        <w:rPr>
          <w:rFonts w:cs="Times New Roman" w:ascii="Times New Roman" w:hAnsi="Times New Roman"/>
          <w:b/>
          <w:szCs w:val="24"/>
        </w:rPr>
        <w:t>D.</w:t>
      </w:r>
      <w:r>
        <w:rPr>
          <w:rFonts w:cs="Times New Roman" w:ascii="Times New Roman" w:hAnsi="Times New Roman"/>
          <w:szCs w:val="24"/>
        </w:rPr>
        <w:t xml:space="preserve"> Xenlulozo</w:t>
      </w:r>
      <w:r>
        <w:rPr>
          <w:rFonts w:cs="Times New Roman" w:ascii="Times New Roman" w:hAnsi="Times New Roman"/>
          <w:spacing w:val="-5"/>
          <w:szCs w:val="24"/>
        </w:rPr>
        <w:t xml:space="preserve"> </w:t>
      </w:r>
      <w:r>
        <w:rPr>
          <w:rFonts w:cs="Times New Roman" w:ascii="Times New Roman" w:hAnsi="Times New Roman"/>
          <w:szCs w:val="24"/>
        </w:rPr>
        <w:t>và</w:t>
      </w:r>
      <w:r>
        <w:rPr>
          <w:rFonts w:cs="Times New Roman" w:ascii="Times New Roman" w:hAnsi="Times New Roman"/>
          <w:spacing w:val="-3"/>
          <w:szCs w:val="24"/>
        </w:rPr>
        <w:t xml:space="preserve"> </w:t>
      </w:r>
      <w:r>
        <w:rPr>
          <w:rFonts w:cs="Times New Roman" w:ascii="Times New Roman" w:hAnsi="Times New Roman"/>
          <w:szCs w:val="24"/>
        </w:rPr>
        <w:t>amilopectin</w:t>
      </w:r>
    </w:p>
    <w:p>
      <w:pPr>
        <w:pStyle w:val="Normal"/>
        <w:rPr/>
      </w:pPr>
      <w:r>
        <w:rPr>
          <w:rFonts w:cs="Times New Roman" w:ascii="Times New Roman" w:hAnsi="Times New Roman"/>
          <w:b/>
          <w:szCs w:val="24"/>
        </w:rPr>
        <w:t>Câu 18:</w:t>
      </w:r>
      <w:r>
        <w:rPr>
          <w:rFonts w:cs="Times New Roman" w:ascii="Times New Roman" w:hAnsi="Times New Roman"/>
          <w:szCs w:val="24"/>
        </w:rPr>
        <w:t xml:space="preserve"> Thủy</w:t>
      </w:r>
      <w:r>
        <w:rPr>
          <w:rFonts w:cs="Times New Roman" w:ascii="Times New Roman" w:hAnsi="Times New Roman"/>
          <w:spacing w:val="-2"/>
          <w:szCs w:val="24"/>
        </w:rPr>
        <w:t xml:space="preserve"> </w:t>
      </w:r>
      <w:r>
        <w:rPr>
          <w:rFonts w:cs="Times New Roman" w:ascii="Times New Roman" w:hAnsi="Times New Roman"/>
          <w:szCs w:val="24"/>
        </w:rPr>
        <w:t>phân</w:t>
      </w:r>
      <w:r>
        <w:rPr>
          <w:rFonts w:cs="Times New Roman" w:ascii="Times New Roman" w:hAnsi="Times New Roman"/>
          <w:spacing w:val="-2"/>
          <w:szCs w:val="24"/>
        </w:rPr>
        <w:t xml:space="preserve"> </w:t>
      </w:r>
      <w:r>
        <w:rPr>
          <w:rFonts w:cs="Times New Roman" w:ascii="Times New Roman" w:hAnsi="Times New Roman"/>
          <w:szCs w:val="24"/>
        </w:rPr>
        <w:t>hoàn</w:t>
      </w:r>
      <w:r>
        <w:rPr>
          <w:rFonts w:cs="Times New Roman" w:ascii="Times New Roman" w:hAnsi="Times New Roman"/>
          <w:spacing w:val="-2"/>
          <w:szCs w:val="24"/>
        </w:rPr>
        <w:t xml:space="preserve"> </w:t>
      </w:r>
      <w:r>
        <w:rPr>
          <w:rFonts w:cs="Times New Roman" w:ascii="Times New Roman" w:hAnsi="Times New Roman"/>
          <w:szCs w:val="24"/>
        </w:rPr>
        <w:t>toàn</w:t>
      </w:r>
      <w:r>
        <w:rPr>
          <w:rFonts w:cs="Times New Roman" w:ascii="Times New Roman" w:hAnsi="Times New Roman"/>
          <w:spacing w:val="-2"/>
          <w:szCs w:val="24"/>
        </w:rPr>
        <w:t xml:space="preserve"> </w:t>
      </w:r>
      <w:r>
        <w:rPr>
          <w:rFonts w:cs="Times New Roman" w:ascii="Times New Roman" w:hAnsi="Times New Roman"/>
          <w:szCs w:val="24"/>
        </w:rPr>
        <w:t>0,01</w:t>
      </w:r>
      <w:r>
        <w:rPr>
          <w:rFonts w:cs="Times New Roman" w:ascii="Times New Roman" w:hAnsi="Times New Roman"/>
          <w:spacing w:val="-1"/>
          <w:szCs w:val="24"/>
        </w:rPr>
        <w:t xml:space="preserve"> </w:t>
      </w:r>
      <w:r>
        <w:rPr>
          <w:rFonts w:cs="Times New Roman" w:ascii="Times New Roman" w:hAnsi="Times New Roman"/>
          <w:szCs w:val="24"/>
        </w:rPr>
        <w:t>mol</w:t>
      </w:r>
      <w:r>
        <w:rPr>
          <w:rFonts w:cs="Times New Roman" w:ascii="Times New Roman" w:hAnsi="Times New Roman"/>
          <w:spacing w:val="-3"/>
          <w:szCs w:val="24"/>
        </w:rPr>
        <w:t xml:space="preserve"> </w:t>
      </w:r>
      <w:r>
        <w:rPr>
          <w:rFonts w:cs="Times New Roman" w:ascii="Times New Roman" w:hAnsi="Times New Roman"/>
          <w:szCs w:val="24"/>
        </w:rPr>
        <w:t>saccarozo</w:t>
      </w:r>
      <w:r>
        <w:rPr>
          <w:rFonts w:cs="Times New Roman" w:ascii="Times New Roman" w:hAnsi="Times New Roman"/>
          <w:spacing w:val="-1"/>
          <w:szCs w:val="24"/>
        </w:rPr>
        <w:t xml:space="preserve"> </w:t>
      </w:r>
      <w:r>
        <w:rPr>
          <w:rFonts w:cs="Times New Roman" w:ascii="Times New Roman" w:hAnsi="Times New Roman"/>
          <w:szCs w:val="24"/>
        </w:rPr>
        <w:t>trong</w:t>
      </w:r>
      <w:r>
        <w:rPr>
          <w:rFonts w:cs="Times New Roman" w:ascii="Times New Roman" w:hAnsi="Times New Roman"/>
          <w:spacing w:val="-3"/>
          <w:szCs w:val="24"/>
        </w:rPr>
        <w:t xml:space="preserve"> </w:t>
      </w:r>
      <w:r>
        <w:rPr>
          <w:rFonts w:cs="Times New Roman" w:ascii="Times New Roman" w:hAnsi="Times New Roman"/>
          <w:szCs w:val="24"/>
        </w:rPr>
        <w:t>môi trường</w:t>
      </w:r>
      <w:r>
        <w:rPr>
          <w:rFonts w:cs="Times New Roman" w:ascii="Times New Roman" w:hAnsi="Times New Roman"/>
          <w:spacing w:val="-2"/>
          <w:szCs w:val="24"/>
        </w:rPr>
        <w:t xml:space="preserve"> </w:t>
      </w:r>
      <w:r>
        <w:rPr>
          <w:rFonts w:cs="Times New Roman" w:ascii="Times New Roman" w:hAnsi="Times New Roman"/>
          <w:szCs w:val="24"/>
        </w:rPr>
        <w:t>axit,</w:t>
      </w:r>
      <w:r>
        <w:rPr>
          <w:rFonts w:cs="Times New Roman" w:ascii="Times New Roman" w:hAnsi="Times New Roman"/>
          <w:spacing w:val="-3"/>
          <w:szCs w:val="24"/>
        </w:rPr>
        <w:t xml:space="preserve"> </w:t>
      </w:r>
      <w:r>
        <w:rPr>
          <w:rFonts w:cs="Times New Roman" w:ascii="Times New Roman" w:hAnsi="Times New Roman"/>
          <w:szCs w:val="24"/>
        </w:rPr>
        <w:t>với</w:t>
      </w:r>
      <w:r>
        <w:rPr>
          <w:rFonts w:cs="Times New Roman" w:ascii="Times New Roman" w:hAnsi="Times New Roman"/>
          <w:spacing w:val="-4"/>
          <w:szCs w:val="24"/>
        </w:rPr>
        <w:t xml:space="preserve"> </w:t>
      </w:r>
      <w:r>
        <w:rPr>
          <w:rFonts w:cs="Times New Roman" w:ascii="Times New Roman" w:hAnsi="Times New Roman"/>
          <w:szCs w:val="24"/>
        </w:rPr>
        <w:t>hiệu</w:t>
      </w:r>
      <w:r>
        <w:rPr>
          <w:rFonts w:cs="Times New Roman" w:ascii="Times New Roman" w:hAnsi="Times New Roman"/>
          <w:spacing w:val="-4"/>
          <w:szCs w:val="24"/>
        </w:rPr>
        <w:t xml:space="preserve"> </w:t>
      </w:r>
      <w:r>
        <w:rPr>
          <w:rFonts w:cs="Times New Roman" w:ascii="Times New Roman" w:hAnsi="Times New Roman"/>
          <w:szCs w:val="24"/>
        </w:rPr>
        <w:t>suất</w:t>
      </w:r>
      <w:r>
        <w:rPr>
          <w:rFonts w:cs="Times New Roman" w:ascii="Times New Roman" w:hAnsi="Times New Roman"/>
          <w:spacing w:val="-1"/>
          <w:szCs w:val="24"/>
        </w:rPr>
        <w:t xml:space="preserve"> </w:t>
      </w:r>
      <w:r>
        <w:rPr>
          <w:rFonts w:cs="Times New Roman" w:ascii="Times New Roman" w:hAnsi="Times New Roman"/>
          <w:szCs w:val="24"/>
        </w:rPr>
        <w:t>là</w:t>
      </w:r>
      <w:r>
        <w:rPr>
          <w:rFonts w:cs="Times New Roman" w:ascii="Times New Roman" w:hAnsi="Times New Roman"/>
          <w:spacing w:val="-4"/>
          <w:szCs w:val="24"/>
        </w:rPr>
        <w:t xml:space="preserve"> </w:t>
      </w:r>
      <w:r>
        <w:rPr>
          <w:rFonts w:cs="Times New Roman" w:ascii="Times New Roman" w:hAnsi="Times New Roman"/>
          <w:szCs w:val="24"/>
        </w:rPr>
        <w:t>60%,</w:t>
      </w:r>
      <w:r>
        <w:rPr>
          <w:rFonts w:cs="Times New Roman" w:ascii="Times New Roman" w:hAnsi="Times New Roman"/>
          <w:spacing w:val="-1"/>
          <w:szCs w:val="24"/>
        </w:rPr>
        <w:t xml:space="preserve"> </w:t>
      </w:r>
      <w:r>
        <w:rPr>
          <w:rFonts w:cs="Times New Roman" w:ascii="Times New Roman" w:hAnsi="Times New Roman"/>
          <w:szCs w:val="24"/>
        </w:rPr>
        <w:t>thu</w:t>
      </w:r>
      <w:r>
        <w:rPr>
          <w:rFonts w:cs="Times New Roman" w:ascii="Times New Roman" w:hAnsi="Times New Roman"/>
          <w:spacing w:val="-3"/>
          <w:szCs w:val="24"/>
        </w:rPr>
        <w:t xml:space="preserve"> </w:t>
      </w:r>
      <w:r>
        <w:rPr>
          <w:rFonts w:cs="Times New Roman" w:ascii="Times New Roman" w:hAnsi="Times New Roman"/>
          <w:szCs w:val="24"/>
        </w:rPr>
        <w:t>được</w:t>
      </w:r>
      <w:r>
        <w:rPr>
          <w:rFonts w:cs="Times New Roman" w:ascii="Times New Roman" w:hAnsi="Times New Roman"/>
          <w:spacing w:val="-6"/>
          <w:szCs w:val="24"/>
        </w:rPr>
        <w:t xml:space="preserve"> </w:t>
      </w:r>
      <w:r>
        <w:rPr>
          <w:rFonts w:cs="Times New Roman" w:ascii="Times New Roman" w:hAnsi="Times New Roman"/>
          <w:szCs w:val="24"/>
        </w:rPr>
        <w:t>dung dịch</w:t>
      </w:r>
      <w:r>
        <w:rPr>
          <w:rFonts w:cs="Times New Roman" w:ascii="Times New Roman" w:hAnsi="Times New Roman"/>
          <w:spacing w:val="-4"/>
          <w:szCs w:val="24"/>
        </w:rPr>
        <w:t xml:space="preserve"> </w:t>
      </w:r>
      <w:r>
        <w:rPr>
          <w:rFonts w:cs="Times New Roman" w:ascii="Times New Roman" w:hAnsi="Times New Roman"/>
          <w:szCs w:val="24"/>
        </w:rPr>
        <w:t xml:space="preserve">X. </w:t>
      </w:r>
      <w:r>
        <w:rPr>
          <w:rFonts w:cs="Times New Roman" w:ascii="Times New Roman" w:hAnsi="Times New Roman"/>
          <w:position w:val="2"/>
          <w:szCs w:val="24"/>
        </w:rPr>
        <w:t>Trung</w:t>
      </w:r>
      <w:r>
        <w:rPr>
          <w:rFonts w:cs="Times New Roman" w:ascii="Times New Roman" w:hAnsi="Times New Roman"/>
          <w:spacing w:val="-5"/>
          <w:position w:val="2"/>
          <w:szCs w:val="24"/>
        </w:rPr>
        <w:t xml:space="preserve"> </w:t>
      </w:r>
      <w:r>
        <w:rPr>
          <w:rFonts w:cs="Times New Roman" w:ascii="Times New Roman" w:hAnsi="Times New Roman"/>
          <w:position w:val="2"/>
          <w:szCs w:val="24"/>
        </w:rPr>
        <w:t>hòa</w:t>
      </w:r>
      <w:r>
        <w:rPr>
          <w:rFonts w:cs="Times New Roman" w:ascii="Times New Roman" w:hAnsi="Times New Roman"/>
          <w:spacing w:val="-3"/>
          <w:position w:val="2"/>
          <w:szCs w:val="24"/>
        </w:rPr>
        <w:t xml:space="preserve"> </w:t>
      </w:r>
      <w:r>
        <w:rPr>
          <w:rFonts w:cs="Times New Roman" w:ascii="Times New Roman" w:hAnsi="Times New Roman"/>
          <w:position w:val="2"/>
          <w:szCs w:val="24"/>
        </w:rPr>
        <w:t>dung</w:t>
      </w:r>
      <w:r>
        <w:rPr>
          <w:rFonts w:cs="Times New Roman" w:ascii="Times New Roman" w:hAnsi="Times New Roman"/>
          <w:spacing w:val="-5"/>
          <w:position w:val="2"/>
          <w:szCs w:val="24"/>
        </w:rPr>
        <w:t xml:space="preserve"> </w:t>
      </w:r>
      <w:r>
        <w:rPr>
          <w:rFonts w:cs="Times New Roman" w:ascii="Times New Roman" w:hAnsi="Times New Roman"/>
          <w:position w:val="2"/>
          <w:szCs w:val="24"/>
        </w:rPr>
        <w:t>dịch</w:t>
      </w:r>
      <w:r>
        <w:rPr>
          <w:rFonts w:cs="Times New Roman" w:ascii="Times New Roman" w:hAnsi="Times New Roman"/>
          <w:spacing w:val="-5"/>
          <w:position w:val="2"/>
          <w:szCs w:val="24"/>
        </w:rPr>
        <w:t xml:space="preserve"> </w:t>
      </w:r>
      <w:r>
        <w:rPr>
          <w:rFonts w:cs="Times New Roman" w:ascii="Times New Roman" w:hAnsi="Times New Roman"/>
          <w:position w:val="2"/>
          <w:szCs w:val="24"/>
        </w:rPr>
        <w:t>X</w:t>
      </w:r>
      <w:r>
        <w:rPr>
          <w:rFonts w:cs="Times New Roman" w:ascii="Times New Roman" w:hAnsi="Times New Roman"/>
          <w:spacing w:val="-2"/>
          <w:position w:val="2"/>
          <w:szCs w:val="24"/>
        </w:rPr>
        <w:t xml:space="preserve"> </w:t>
      </w:r>
      <w:r>
        <w:rPr>
          <w:rFonts w:cs="Times New Roman" w:ascii="Times New Roman" w:hAnsi="Times New Roman"/>
          <w:position w:val="2"/>
          <w:szCs w:val="24"/>
        </w:rPr>
        <w:t>thu</w:t>
      </w:r>
      <w:r>
        <w:rPr>
          <w:rFonts w:cs="Times New Roman" w:ascii="Times New Roman" w:hAnsi="Times New Roman"/>
          <w:spacing w:val="-3"/>
          <w:position w:val="2"/>
          <w:szCs w:val="24"/>
        </w:rPr>
        <w:t xml:space="preserve"> </w:t>
      </w:r>
      <w:r>
        <w:rPr>
          <w:rFonts w:cs="Times New Roman" w:ascii="Times New Roman" w:hAnsi="Times New Roman"/>
          <w:position w:val="2"/>
          <w:szCs w:val="24"/>
        </w:rPr>
        <w:t>được</w:t>
      </w:r>
      <w:r>
        <w:rPr>
          <w:rFonts w:cs="Times New Roman" w:ascii="Times New Roman" w:hAnsi="Times New Roman"/>
          <w:spacing w:val="-3"/>
          <w:position w:val="2"/>
          <w:szCs w:val="24"/>
        </w:rPr>
        <w:t xml:space="preserve"> </w:t>
      </w:r>
      <w:r>
        <w:rPr>
          <w:rFonts w:cs="Times New Roman" w:ascii="Times New Roman" w:hAnsi="Times New Roman"/>
          <w:position w:val="2"/>
          <w:szCs w:val="24"/>
        </w:rPr>
        <w:t>dung</w:t>
      </w:r>
      <w:r>
        <w:rPr>
          <w:rFonts w:cs="Times New Roman" w:ascii="Times New Roman" w:hAnsi="Times New Roman"/>
          <w:spacing w:val="-5"/>
          <w:position w:val="2"/>
          <w:szCs w:val="24"/>
        </w:rPr>
        <w:t xml:space="preserve"> </w:t>
      </w:r>
      <w:r>
        <w:rPr>
          <w:rFonts w:cs="Times New Roman" w:ascii="Times New Roman" w:hAnsi="Times New Roman"/>
          <w:position w:val="2"/>
          <w:szCs w:val="24"/>
        </w:rPr>
        <w:t>dịch</w:t>
      </w:r>
      <w:r>
        <w:rPr>
          <w:rFonts w:cs="Times New Roman" w:ascii="Times New Roman" w:hAnsi="Times New Roman"/>
          <w:spacing w:val="-3"/>
          <w:position w:val="2"/>
          <w:szCs w:val="24"/>
        </w:rPr>
        <w:t xml:space="preserve"> </w:t>
      </w:r>
      <w:r>
        <w:rPr>
          <w:rFonts w:cs="Times New Roman" w:ascii="Times New Roman" w:hAnsi="Times New Roman"/>
          <w:position w:val="2"/>
          <w:szCs w:val="24"/>
        </w:rPr>
        <w:t>Y,</w:t>
      </w:r>
      <w:r>
        <w:rPr>
          <w:rFonts w:cs="Times New Roman" w:ascii="Times New Roman" w:hAnsi="Times New Roman"/>
          <w:spacing w:val="-3"/>
          <w:position w:val="2"/>
          <w:szCs w:val="24"/>
        </w:rPr>
        <w:t xml:space="preserve"> </w:t>
      </w:r>
      <w:r>
        <w:rPr>
          <w:rFonts w:cs="Times New Roman" w:ascii="Times New Roman" w:hAnsi="Times New Roman"/>
          <w:position w:val="2"/>
          <w:szCs w:val="24"/>
        </w:rPr>
        <w:t>đem</w:t>
      </w:r>
      <w:r>
        <w:rPr>
          <w:rFonts w:cs="Times New Roman" w:ascii="Times New Roman" w:hAnsi="Times New Roman"/>
          <w:spacing w:val="-5"/>
          <w:position w:val="2"/>
          <w:szCs w:val="24"/>
        </w:rPr>
        <w:t xml:space="preserve"> </w:t>
      </w:r>
      <w:r>
        <w:rPr>
          <w:rFonts w:cs="Times New Roman" w:ascii="Times New Roman" w:hAnsi="Times New Roman"/>
          <w:position w:val="2"/>
          <w:szCs w:val="24"/>
        </w:rPr>
        <w:t>dung</w:t>
      </w:r>
      <w:r>
        <w:rPr>
          <w:rFonts w:cs="Times New Roman" w:ascii="Times New Roman" w:hAnsi="Times New Roman"/>
          <w:spacing w:val="-5"/>
          <w:position w:val="2"/>
          <w:szCs w:val="24"/>
        </w:rPr>
        <w:t xml:space="preserve"> </w:t>
      </w:r>
      <w:r>
        <w:rPr>
          <w:rFonts w:cs="Times New Roman" w:ascii="Times New Roman" w:hAnsi="Times New Roman"/>
          <w:position w:val="2"/>
          <w:szCs w:val="24"/>
        </w:rPr>
        <w:t>dịch</w:t>
      </w:r>
      <w:r>
        <w:rPr>
          <w:rFonts w:cs="Times New Roman" w:ascii="Times New Roman" w:hAnsi="Times New Roman"/>
          <w:spacing w:val="-3"/>
          <w:position w:val="2"/>
          <w:szCs w:val="24"/>
        </w:rPr>
        <w:t xml:space="preserve"> </w:t>
      </w:r>
      <w:r>
        <w:rPr>
          <w:rFonts w:cs="Times New Roman" w:ascii="Times New Roman" w:hAnsi="Times New Roman"/>
          <w:position w:val="2"/>
          <w:szCs w:val="24"/>
        </w:rPr>
        <w:t>Y</w:t>
      </w:r>
      <w:r>
        <w:rPr>
          <w:rFonts w:cs="Times New Roman" w:ascii="Times New Roman" w:hAnsi="Times New Roman"/>
          <w:spacing w:val="-4"/>
          <w:position w:val="2"/>
          <w:szCs w:val="24"/>
        </w:rPr>
        <w:t xml:space="preserve"> </w:t>
      </w:r>
      <w:r>
        <w:rPr>
          <w:rFonts w:cs="Times New Roman" w:ascii="Times New Roman" w:hAnsi="Times New Roman"/>
          <w:position w:val="2"/>
          <w:szCs w:val="24"/>
        </w:rPr>
        <w:t>toàn</w:t>
      </w:r>
      <w:r>
        <w:rPr>
          <w:rFonts w:cs="Times New Roman" w:ascii="Times New Roman" w:hAnsi="Times New Roman"/>
          <w:spacing w:val="-4"/>
          <w:position w:val="2"/>
          <w:szCs w:val="24"/>
        </w:rPr>
        <w:t xml:space="preserve"> </w:t>
      </w:r>
      <w:r>
        <w:rPr>
          <w:rFonts w:cs="Times New Roman" w:ascii="Times New Roman" w:hAnsi="Times New Roman"/>
          <w:position w:val="2"/>
          <w:szCs w:val="24"/>
        </w:rPr>
        <w:t>bộ</w:t>
      </w:r>
      <w:r>
        <w:rPr>
          <w:rFonts w:cs="Times New Roman" w:ascii="Times New Roman" w:hAnsi="Times New Roman"/>
          <w:spacing w:val="-3"/>
          <w:position w:val="2"/>
          <w:szCs w:val="24"/>
        </w:rPr>
        <w:t xml:space="preserve"> </w:t>
      </w:r>
      <w:r>
        <w:rPr>
          <w:rFonts w:cs="Times New Roman" w:ascii="Times New Roman" w:hAnsi="Times New Roman"/>
          <w:position w:val="2"/>
          <w:szCs w:val="24"/>
        </w:rPr>
        <w:t>tác</w:t>
      </w:r>
      <w:r>
        <w:rPr>
          <w:rFonts w:cs="Times New Roman" w:ascii="Times New Roman" w:hAnsi="Times New Roman"/>
          <w:spacing w:val="-2"/>
          <w:position w:val="2"/>
          <w:szCs w:val="24"/>
        </w:rPr>
        <w:t xml:space="preserve"> </w:t>
      </w:r>
      <w:r>
        <w:rPr>
          <w:rFonts w:cs="Times New Roman" w:ascii="Times New Roman" w:hAnsi="Times New Roman"/>
          <w:position w:val="2"/>
          <w:szCs w:val="24"/>
        </w:rPr>
        <w:t>dụng</w:t>
      </w:r>
      <w:r>
        <w:rPr>
          <w:rFonts w:cs="Times New Roman" w:ascii="Times New Roman" w:hAnsi="Times New Roman"/>
          <w:spacing w:val="-5"/>
          <w:position w:val="2"/>
          <w:szCs w:val="24"/>
        </w:rPr>
        <w:t xml:space="preserve"> </w:t>
      </w:r>
      <w:r>
        <w:rPr>
          <w:rFonts w:cs="Times New Roman" w:ascii="Times New Roman" w:hAnsi="Times New Roman"/>
          <w:position w:val="2"/>
          <w:szCs w:val="24"/>
        </w:rPr>
        <w:t>với</w:t>
      </w:r>
      <w:r>
        <w:rPr>
          <w:rFonts w:cs="Times New Roman" w:ascii="Times New Roman" w:hAnsi="Times New Roman"/>
          <w:spacing w:val="-3"/>
          <w:position w:val="2"/>
          <w:szCs w:val="24"/>
        </w:rPr>
        <w:t xml:space="preserve"> </w:t>
      </w:r>
      <w:r>
        <w:rPr>
          <w:rFonts w:cs="Times New Roman" w:ascii="Times New Roman" w:hAnsi="Times New Roman"/>
          <w:position w:val="2"/>
          <w:szCs w:val="24"/>
        </w:rPr>
        <w:t>lượng</w:t>
      </w:r>
      <w:r>
        <w:rPr>
          <w:rFonts w:cs="Times New Roman" w:ascii="Times New Roman" w:hAnsi="Times New Roman"/>
          <w:spacing w:val="-4"/>
          <w:position w:val="2"/>
          <w:szCs w:val="24"/>
        </w:rPr>
        <w:t xml:space="preserve"> </w:t>
      </w:r>
      <w:r>
        <w:rPr>
          <w:rFonts w:cs="Times New Roman" w:ascii="Times New Roman" w:hAnsi="Times New Roman"/>
          <w:position w:val="2"/>
          <w:szCs w:val="24"/>
        </w:rPr>
        <w:t>dư</w:t>
      </w:r>
      <w:r>
        <w:rPr>
          <w:rFonts w:cs="Times New Roman" w:ascii="Times New Roman" w:hAnsi="Times New Roman"/>
          <w:spacing w:val="-2"/>
          <w:position w:val="2"/>
          <w:szCs w:val="24"/>
        </w:rPr>
        <w:t xml:space="preserve"> </w:t>
      </w:r>
      <w:r>
        <w:rPr>
          <w:rFonts w:cs="Times New Roman" w:ascii="Times New Roman" w:hAnsi="Times New Roman"/>
          <w:position w:val="2"/>
          <w:szCs w:val="24"/>
        </w:rPr>
        <w:t>dung dịch</w:t>
      </w:r>
      <w:r>
        <w:rPr>
          <w:rFonts w:cs="Times New Roman" w:ascii="Times New Roman" w:hAnsi="Times New Roman"/>
          <w:spacing w:val="-3"/>
          <w:position w:val="2"/>
          <w:szCs w:val="24"/>
        </w:rPr>
        <w:t xml:space="preserve"> </w:t>
      </w:r>
      <w:r>
        <w:rPr>
          <w:rFonts w:cs="Times New Roman" w:ascii="Times New Roman" w:hAnsi="Times New Roman"/>
          <w:position w:val="2"/>
          <w:szCs w:val="24"/>
        </w:rPr>
        <w:t>AgNO</w:t>
      </w:r>
      <w:r>
        <w:rPr>
          <w:rFonts w:cs="Times New Roman" w:ascii="Times New Roman" w:hAnsi="Times New Roman"/>
          <w:szCs w:val="24"/>
          <w:vertAlign w:val="subscript"/>
        </w:rPr>
        <w:t>3</w:t>
      </w:r>
      <w:r>
        <w:rPr>
          <w:rFonts w:cs="Times New Roman" w:ascii="Times New Roman" w:hAnsi="Times New Roman"/>
          <w:position w:val="2"/>
          <w:szCs w:val="24"/>
        </w:rPr>
        <w:t>/NH</w:t>
      </w:r>
      <w:r>
        <w:rPr>
          <w:rFonts w:cs="Times New Roman" w:ascii="Times New Roman" w:hAnsi="Times New Roman"/>
          <w:szCs w:val="24"/>
          <w:vertAlign w:val="subscript"/>
        </w:rPr>
        <w:t>3</w:t>
      </w:r>
      <w:r>
        <w:rPr>
          <w:rFonts w:cs="Times New Roman" w:ascii="Times New Roman" w:hAnsi="Times New Roman"/>
          <w:szCs w:val="24"/>
        </w:rPr>
        <w:t xml:space="preserve"> thu được m gam Ag. Giá trị của m</w:t>
      </w:r>
      <w:r>
        <w:rPr>
          <w:rFonts w:cs="Times New Roman" w:ascii="Times New Roman" w:hAnsi="Times New Roman"/>
          <w:spacing w:val="-5"/>
          <w:szCs w:val="24"/>
        </w:rPr>
        <w:t xml:space="preserve"> </w:t>
      </w:r>
      <w:r>
        <w:rPr>
          <w:rFonts w:cs="Times New Roman" w:ascii="Times New Roman" w:hAnsi="Times New Roman"/>
          <w:szCs w:val="24"/>
        </w:rPr>
        <w:t>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6,48g</w:t>
        <w:tab/>
      </w:r>
      <w:r>
        <w:rPr>
          <w:rFonts w:cs="Times New Roman" w:ascii="Times New Roman" w:hAnsi="Times New Roman"/>
          <w:b/>
          <w:szCs w:val="24"/>
        </w:rPr>
        <w:t>B.</w:t>
      </w:r>
      <w:r>
        <w:rPr>
          <w:rFonts w:cs="Times New Roman" w:ascii="Times New Roman" w:hAnsi="Times New Roman"/>
          <w:szCs w:val="24"/>
        </w:rPr>
        <w:t xml:space="preserve"> 2,592g</w:t>
        <w:tab/>
      </w:r>
      <w:r>
        <w:rPr>
          <w:rFonts w:cs="Times New Roman" w:ascii="Times New Roman" w:hAnsi="Times New Roman"/>
          <w:b/>
          <w:szCs w:val="24"/>
        </w:rPr>
        <w:t>C.</w:t>
      </w:r>
      <w:r>
        <w:rPr>
          <w:rFonts w:cs="Times New Roman" w:ascii="Times New Roman" w:hAnsi="Times New Roman"/>
          <w:szCs w:val="24"/>
        </w:rPr>
        <w:t xml:space="preserve"> 0,648g</w:t>
        <w:tab/>
      </w:r>
      <w:r>
        <w:rPr>
          <w:rFonts w:cs="Times New Roman" w:ascii="Times New Roman" w:hAnsi="Times New Roman"/>
          <w:b/>
          <w:szCs w:val="24"/>
        </w:rPr>
        <w:t>D.</w:t>
      </w:r>
      <w:r>
        <w:rPr>
          <w:rFonts w:cs="Times New Roman" w:ascii="Times New Roman" w:hAnsi="Times New Roman"/>
          <w:szCs w:val="24"/>
        </w:rPr>
        <w:t xml:space="preserve"> 1,296g</w:t>
      </w:r>
    </w:p>
    <w:p>
      <w:pPr>
        <w:pStyle w:val="Normal"/>
        <w:rPr/>
      </w:pPr>
      <w:r>
        <w:rPr>
          <w:rFonts w:cs="Times New Roman" w:ascii="Times New Roman" w:hAnsi="Times New Roman"/>
          <w:b/>
          <w:szCs w:val="24"/>
        </w:rPr>
        <w:t>Câu 19:</w:t>
      </w:r>
      <w:r>
        <w:rPr>
          <w:rFonts w:cs="Times New Roman" w:ascii="Times New Roman" w:hAnsi="Times New Roman"/>
          <w:szCs w:val="24"/>
        </w:rPr>
        <w:t xml:space="preserve"> Cho hỗn hợp X gồm Al, Fe, Cu. Dung dịch nào sau đây khi lấy dư không thể hòa tan hết X?</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position w:val="2"/>
          <w:szCs w:val="24"/>
        </w:rPr>
        <w:t>HNO</w:t>
      </w:r>
      <w:r>
        <w:rPr>
          <w:rFonts w:cs="Times New Roman" w:ascii="Times New Roman" w:hAnsi="Times New Roman"/>
          <w:szCs w:val="24"/>
          <w:vertAlign w:val="subscript"/>
        </w:rPr>
        <w:t>3</w:t>
      </w:r>
      <w:r>
        <w:rPr>
          <w:rFonts w:cs="Times New Roman" w:ascii="Times New Roman" w:hAnsi="Times New Roman"/>
          <w:spacing w:val="16"/>
          <w:szCs w:val="24"/>
        </w:rPr>
        <w:t xml:space="preserve"> </w:t>
      </w:r>
      <w:r>
        <w:rPr>
          <w:rFonts w:cs="Times New Roman" w:ascii="Times New Roman" w:hAnsi="Times New Roman"/>
          <w:position w:val="2"/>
          <w:szCs w:val="24"/>
        </w:rPr>
        <w:t>loãng</w:t>
      </w:r>
      <w:r>
        <w:rPr>
          <w:rFonts w:cs="Times New Roman" w:ascii="Times New Roman" w:hAnsi="Times New Roman"/>
          <w:szCs w:val="24"/>
        </w:rPr>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position w:val="2"/>
          <w:szCs w:val="24"/>
        </w:rPr>
        <w:t>NaNO</w:t>
      </w:r>
      <w:r>
        <w:rPr>
          <w:rFonts w:cs="Times New Roman" w:ascii="Times New Roman" w:hAnsi="Times New Roman"/>
          <w:szCs w:val="24"/>
          <w:vertAlign w:val="subscript"/>
        </w:rPr>
        <w:t>3</w:t>
      </w:r>
      <w:r>
        <w:rPr>
          <w:rFonts w:cs="Times New Roman" w:ascii="Times New Roman" w:hAnsi="Times New Roman"/>
          <w:spacing w:val="14"/>
          <w:szCs w:val="24"/>
        </w:rPr>
        <w:t xml:space="preserve"> </w:t>
      </w:r>
      <w:r>
        <w:rPr>
          <w:rFonts w:cs="Times New Roman" w:ascii="Times New Roman" w:hAnsi="Times New Roman"/>
          <w:position w:val="2"/>
          <w:szCs w:val="24"/>
        </w:rPr>
        <w:t>trong</w:t>
      </w:r>
      <w:r>
        <w:rPr>
          <w:rFonts w:cs="Times New Roman" w:ascii="Times New Roman" w:hAnsi="Times New Roman"/>
          <w:spacing w:val="-2"/>
          <w:position w:val="2"/>
          <w:szCs w:val="24"/>
        </w:rPr>
        <w:t xml:space="preserve"> </w:t>
      </w:r>
      <w:r>
        <w:rPr>
          <w:rFonts w:cs="Times New Roman" w:ascii="Times New Roman" w:hAnsi="Times New Roman"/>
          <w:position w:val="2"/>
          <w:szCs w:val="24"/>
        </w:rPr>
        <w:t>HCl</w:t>
      </w: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position w:val="2"/>
          <w:szCs w:val="24"/>
        </w:rPr>
        <w:t>H</w:t>
      </w:r>
      <w:r>
        <w:rPr>
          <w:rFonts w:cs="Times New Roman" w:ascii="Times New Roman" w:hAnsi="Times New Roman"/>
          <w:szCs w:val="24"/>
          <w:vertAlign w:val="subscript"/>
        </w:rPr>
        <w:t>2</w:t>
      </w:r>
      <w:r>
        <w:rPr>
          <w:rFonts w:cs="Times New Roman" w:ascii="Times New Roman" w:hAnsi="Times New Roman"/>
          <w:position w:val="2"/>
          <w:szCs w:val="24"/>
        </w:rPr>
        <w:t>SO</w:t>
      </w:r>
      <w:r>
        <w:rPr>
          <w:rFonts w:cs="Times New Roman" w:ascii="Times New Roman" w:hAnsi="Times New Roman"/>
          <w:szCs w:val="24"/>
          <w:vertAlign w:val="subscript"/>
        </w:rPr>
        <w:t>4</w:t>
      </w:r>
      <w:r>
        <w:rPr>
          <w:rFonts w:cs="Times New Roman" w:ascii="Times New Roman" w:hAnsi="Times New Roman"/>
          <w:spacing w:val="15"/>
          <w:szCs w:val="24"/>
        </w:rPr>
        <w:t xml:space="preserve"> </w:t>
      </w:r>
      <w:r>
        <w:rPr>
          <w:rFonts w:cs="Times New Roman" w:ascii="Times New Roman" w:hAnsi="Times New Roman"/>
          <w:position w:val="2"/>
          <w:szCs w:val="24"/>
        </w:rPr>
        <w:t>đặc nóng</w:t>
      </w:r>
      <w:r>
        <w:rPr>
          <w:rFonts w:cs="Times New Roman" w:ascii="Times New Roman" w:hAnsi="Times New Roman"/>
          <w:szCs w:val="24"/>
        </w:rPr>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H</w:t>
      </w:r>
      <w:r>
        <w:rPr>
          <w:rFonts w:cs="Times New Roman" w:ascii="Times New Roman" w:hAnsi="Times New Roman"/>
          <w:szCs w:val="24"/>
          <w:vertAlign w:val="subscript"/>
        </w:rPr>
        <w:t>2</w:t>
      </w:r>
      <w:r>
        <w:rPr>
          <w:rFonts w:cs="Times New Roman" w:ascii="Times New Roman" w:hAnsi="Times New Roman"/>
          <w:position w:val="2"/>
          <w:szCs w:val="24"/>
        </w:rPr>
        <w:t>SO</w:t>
      </w:r>
      <w:r>
        <w:rPr>
          <w:rFonts w:cs="Times New Roman" w:ascii="Times New Roman" w:hAnsi="Times New Roman"/>
          <w:szCs w:val="24"/>
          <w:vertAlign w:val="subscript"/>
        </w:rPr>
        <w:t>4</w:t>
      </w:r>
      <w:r>
        <w:rPr>
          <w:rFonts w:cs="Times New Roman" w:ascii="Times New Roman" w:hAnsi="Times New Roman"/>
          <w:spacing w:val="13"/>
          <w:szCs w:val="24"/>
        </w:rPr>
        <w:t xml:space="preserve"> </w:t>
      </w:r>
      <w:r>
        <w:rPr>
          <w:rFonts w:cs="Times New Roman" w:ascii="Times New Roman" w:hAnsi="Times New Roman"/>
          <w:position w:val="2"/>
          <w:szCs w:val="24"/>
        </w:rPr>
        <w:t>loãng</w:t>
      </w:r>
    </w:p>
    <w:p>
      <w:pPr>
        <w:pStyle w:val="Normal"/>
        <w:rPr>
          <w:rFonts w:ascii="Times New Roman" w:hAnsi="Times New Roman" w:cs="Times New Roman"/>
          <w:szCs w:val="24"/>
        </w:rPr>
      </w:pPr>
      <w:r>
        <w:rPr>
          <w:rFonts w:cs="Times New Roman" w:ascii="Times New Roman" w:hAnsi="Times New Roman"/>
          <w:b/>
          <w:szCs w:val="24"/>
        </w:rPr>
        <w:t>Câu 20:</w:t>
      </w:r>
      <w:r>
        <w:rPr>
          <w:rFonts w:cs="Times New Roman" w:ascii="Times New Roman" w:hAnsi="Times New Roman"/>
          <w:szCs w:val="24"/>
        </w:rPr>
        <w:t xml:space="preserve"> </w:t>
      </w:r>
      <w:r>
        <w:rPr>
          <w:rFonts w:cs="Times New Roman" w:ascii="Times New Roman" w:hAnsi="Times New Roman"/>
          <w:position w:val="2"/>
          <w:szCs w:val="24"/>
        </w:rPr>
        <w:t>Hợp chất hữu cơ A có tỉ khối hơi so với H</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là 30. Đốt cháy hoàn toàn 0,3g A chỉ thu được 224 ml CO</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và 0,18g H</w:t>
      </w:r>
      <w:r>
        <w:rPr>
          <w:rFonts w:cs="Times New Roman" w:ascii="Times New Roman" w:hAnsi="Times New Roman"/>
          <w:szCs w:val="24"/>
          <w:vertAlign w:val="subscript"/>
        </w:rPr>
        <w:t>2</w:t>
      </w:r>
      <w:r>
        <w:rPr>
          <w:rFonts w:cs="Times New Roman" w:ascii="Times New Roman" w:hAnsi="Times New Roman"/>
          <w:position w:val="2"/>
          <w:szCs w:val="24"/>
        </w:rPr>
        <w:t>O. Chất A phản ứng được với Na tạo H</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và có phản ứng tráng bạc. Vậy A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szCs w:val="24"/>
        </w:rPr>
        <w:object w:dxaOrig="1200" w:dyaOrig="36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60pt;height:18pt" filled="f" o:ole="">
            <v:imagedata r:id="rId1584" o:title=""/>
          </v:shape>
          <o:OLEObject Type="Embed" ProgID="" ShapeID="ole_rId1583" DrawAspect="Content" ObjectID="_1573847247" r:id="rId1583"/>
        </w:object>
      </w:r>
      <w:r>
        <w:rPr>
          <w:rFonts w:cs="Times New Roman" w:ascii="Times New Roman" w:hAnsi="Times New Roman"/>
          <w:szCs w:val="24"/>
        </w:rPr>
        <w:t xml:space="preserve"> </w:t>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szCs w:val="24"/>
        </w:rPr>
        <w:object w:dxaOrig="1800" w:dyaOrig="36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90pt;height:18pt" filled="f" o:ole="">
            <v:imagedata r:id="rId1586" o:title=""/>
          </v:shape>
          <o:OLEObject Type="Embed" ProgID="" ShapeID="ole_rId1585" DrawAspect="Content" ObjectID="_1669326914" r:id="rId1585"/>
        </w:object>
      </w:r>
      <w:r>
        <w:rPr>
          <w:rFonts w:cs="Times New Roman" w:ascii="Times New Roman" w:hAnsi="Times New Roman"/>
          <w:szCs w:val="24"/>
        </w:rPr>
        <w:t xml:space="preserve"> </w:t>
        <w:tab/>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szCs w:val="24"/>
        </w:rPr>
        <w:object w:dxaOrig="1180" w:dyaOrig="36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59pt;height:18pt" filled="f" o:ole="">
            <v:imagedata r:id="rId1588" o:title=""/>
          </v:shape>
          <o:OLEObject Type="Embed" ProgID="" ShapeID="ole_rId1587" DrawAspect="Content" ObjectID="_799942009" r:id="rId1587"/>
        </w:object>
      </w:r>
      <w:r>
        <w:rPr>
          <w:rFonts w:cs="Times New Roman" w:ascii="Times New Roman" w:hAnsi="Times New Roman"/>
          <w:szCs w:val="24"/>
        </w:rPr>
        <w:t xml:space="preserve"> </w:t>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szCs w:val="24"/>
        </w:rPr>
        <w:object w:dxaOrig="1500" w:dyaOrig="279">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75pt;height:13.95pt" filled="f" o:ole="">
            <v:imagedata r:id="rId1590" o:title=""/>
          </v:shape>
          <o:OLEObject Type="Embed" ProgID="" ShapeID="ole_rId1589" DrawAspect="Content" ObjectID="_2140244205" r:id="rId1589"/>
        </w:object>
      </w:r>
      <w:r>
        <w:rPr>
          <w:rFonts w:cs="Times New Roman" w:ascii="Times New Roman" w:hAnsi="Times New Roman"/>
          <w:szCs w:val="24"/>
        </w:rPr>
        <w:t xml:space="preserve"> </w:t>
      </w:r>
    </w:p>
    <w:p>
      <w:pPr>
        <w:pStyle w:val="Normal"/>
        <w:rPr/>
      </w:pPr>
      <w:r>
        <w:rPr>
          <w:rFonts w:cs="Times New Roman" w:ascii="Times New Roman" w:hAnsi="Times New Roman"/>
          <w:b/>
          <w:szCs w:val="24"/>
        </w:rPr>
        <w:t>Câu 21:</w:t>
      </w:r>
      <w:r>
        <w:rPr>
          <w:rFonts w:cs="Times New Roman" w:ascii="Times New Roman" w:hAnsi="Times New Roman"/>
          <w:szCs w:val="24"/>
        </w:rPr>
        <w:t xml:space="preserve"> Hòa tan 9,14g hỗn hợp Cu, Mg, Al bằng dung dịch HCl vừa đủ thu được 7,84 lít khí X(đktc); dung dịch Z và 2,54g chất rắn Y. Lọc bỏ chất rắn Y, cô cạn dung dịch Z thu được khối lượng muối khan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19,025g</w:t>
        <w:tab/>
      </w:r>
      <w:r>
        <w:rPr>
          <w:rFonts w:cs="Times New Roman" w:ascii="Times New Roman" w:hAnsi="Times New Roman"/>
          <w:b/>
          <w:szCs w:val="24"/>
        </w:rPr>
        <w:t>B.</w:t>
      </w:r>
      <w:r>
        <w:rPr>
          <w:rFonts w:cs="Times New Roman" w:ascii="Times New Roman" w:hAnsi="Times New Roman"/>
          <w:szCs w:val="24"/>
        </w:rPr>
        <w:t xml:space="preserve"> 31,45g</w:t>
        <w:tab/>
      </w:r>
      <w:r>
        <w:rPr>
          <w:rFonts w:cs="Times New Roman" w:ascii="Times New Roman" w:hAnsi="Times New Roman"/>
          <w:b/>
          <w:szCs w:val="24"/>
        </w:rPr>
        <w:t>C.</w:t>
      </w:r>
      <w:r>
        <w:rPr>
          <w:rFonts w:cs="Times New Roman" w:ascii="Times New Roman" w:hAnsi="Times New Roman"/>
          <w:szCs w:val="24"/>
        </w:rPr>
        <w:t xml:space="preserve"> 33,99g</w:t>
        <w:tab/>
      </w:r>
      <w:r>
        <w:rPr>
          <w:rFonts w:cs="Times New Roman" w:ascii="Times New Roman" w:hAnsi="Times New Roman"/>
          <w:b/>
          <w:szCs w:val="24"/>
        </w:rPr>
        <w:t>D.</w:t>
      </w:r>
      <w:r>
        <w:rPr>
          <w:rFonts w:cs="Times New Roman" w:ascii="Times New Roman" w:hAnsi="Times New Roman"/>
          <w:szCs w:val="24"/>
        </w:rPr>
        <w:t xml:space="preserve"> 56,3g</w:t>
      </w:r>
    </w:p>
    <w:p>
      <w:pPr>
        <w:pStyle w:val="Normal"/>
        <w:rPr>
          <w:rFonts w:ascii="Times New Roman" w:hAnsi="Times New Roman" w:cs="Times New Roman"/>
          <w:szCs w:val="24"/>
        </w:rPr>
      </w:pPr>
      <w:r>
        <w:rPr>
          <w:rFonts w:cs="Times New Roman" w:ascii="Times New Roman" w:hAnsi="Times New Roman"/>
          <w:b/>
          <w:szCs w:val="24"/>
        </w:rPr>
        <w:t>Câu 22:</w:t>
      </w:r>
      <w:r>
        <w:rPr>
          <w:rFonts w:cs="Times New Roman" w:ascii="Times New Roman" w:hAnsi="Times New Roman"/>
          <w:szCs w:val="24"/>
        </w:rPr>
        <w:t xml:space="preserve"> </w:t>
      </w:r>
      <w:r>
        <w:rPr>
          <w:rFonts w:cs="Times New Roman" w:ascii="Times New Roman" w:hAnsi="Times New Roman"/>
          <w:position w:val="2"/>
          <w:szCs w:val="24"/>
        </w:rPr>
        <w:t>Các kim loại chỉ tác dụng với dung dịch H</w:t>
      </w:r>
      <w:r>
        <w:rPr>
          <w:rFonts w:cs="Times New Roman" w:ascii="Times New Roman" w:hAnsi="Times New Roman"/>
          <w:szCs w:val="24"/>
          <w:vertAlign w:val="subscript"/>
        </w:rPr>
        <w:t>2</w:t>
      </w:r>
      <w:r>
        <w:rPr>
          <w:rFonts w:cs="Times New Roman" w:ascii="Times New Roman" w:hAnsi="Times New Roman"/>
          <w:position w:val="2"/>
          <w:szCs w:val="24"/>
        </w:rPr>
        <w:t>SO</w:t>
      </w:r>
      <w:r>
        <w:rPr>
          <w:rFonts w:cs="Times New Roman" w:ascii="Times New Roman" w:hAnsi="Times New Roman"/>
          <w:szCs w:val="24"/>
          <w:vertAlign w:val="subscript"/>
        </w:rPr>
        <w:t>4</w:t>
      </w:r>
      <w:r>
        <w:rPr>
          <w:rFonts w:cs="Times New Roman" w:ascii="Times New Roman" w:hAnsi="Times New Roman"/>
          <w:szCs w:val="24"/>
        </w:rPr>
        <w:t xml:space="preserve"> </w:t>
      </w:r>
      <w:r>
        <w:rPr>
          <w:rFonts w:cs="Times New Roman" w:ascii="Times New Roman" w:hAnsi="Times New Roman"/>
          <w:position w:val="2"/>
          <w:szCs w:val="24"/>
        </w:rPr>
        <w:t>loãng mà không tác dụng với dung dịch H</w:t>
      </w:r>
      <w:r>
        <w:rPr>
          <w:rFonts w:cs="Times New Roman" w:ascii="Times New Roman" w:hAnsi="Times New Roman"/>
          <w:szCs w:val="24"/>
          <w:vertAlign w:val="subscript"/>
        </w:rPr>
        <w:t>2</w:t>
      </w:r>
      <w:r>
        <w:rPr>
          <w:rFonts w:cs="Times New Roman" w:ascii="Times New Roman" w:hAnsi="Times New Roman"/>
          <w:position w:val="2"/>
          <w:szCs w:val="24"/>
        </w:rPr>
        <w:t>SO</w:t>
      </w:r>
      <w:r>
        <w:rPr>
          <w:rFonts w:cs="Times New Roman" w:ascii="Times New Roman" w:hAnsi="Times New Roman"/>
          <w:szCs w:val="24"/>
          <w:vertAlign w:val="subscript"/>
        </w:rPr>
        <w:t>4</w:t>
      </w:r>
      <w:r>
        <w:rPr>
          <w:rFonts w:cs="Times New Roman" w:ascii="Times New Roman" w:hAnsi="Times New Roman"/>
          <w:szCs w:val="24"/>
        </w:rPr>
        <w:t xml:space="preserve"> </w:t>
      </w:r>
      <w:r>
        <w:rPr>
          <w:rFonts w:cs="Times New Roman" w:ascii="Times New Roman" w:hAnsi="Times New Roman"/>
          <w:position w:val="2"/>
          <w:szCs w:val="24"/>
        </w:rPr>
        <w:t>đặc nguội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Cu</w:t>
      </w:r>
      <w:r>
        <w:rPr>
          <w:rFonts w:cs="Times New Roman" w:ascii="Times New Roman" w:hAnsi="Times New Roman"/>
          <w:spacing w:val="-2"/>
          <w:szCs w:val="24"/>
        </w:rPr>
        <w:t xml:space="preserve"> </w:t>
      </w:r>
      <w:r>
        <w:rPr>
          <w:rFonts w:cs="Times New Roman" w:ascii="Times New Roman" w:hAnsi="Times New Roman"/>
          <w:szCs w:val="24"/>
        </w:rPr>
        <w:t>và Fe</w:t>
        <w:tab/>
      </w:r>
      <w:r>
        <w:rPr>
          <w:rFonts w:cs="Times New Roman" w:ascii="Times New Roman" w:hAnsi="Times New Roman"/>
          <w:b/>
          <w:szCs w:val="24"/>
        </w:rPr>
        <w:t>B.</w:t>
      </w:r>
      <w:r>
        <w:rPr>
          <w:rFonts w:cs="Times New Roman" w:ascii="Times New Roman" w:hAnsi="Times New Roman"/>
          <w:szCs w:val="24"/>
        </w:rPr>
        <w:t xml:space="preserve"> Fe và Al</w:t>
        <w:tab/>
      </w:r>
      <w:r>
        <w:rPr>
          <w:rFonts w:cs="Times New Roman" w:ascii="Times New Roman" w:hAnsi="Times New Roman"/>
          <w:b/>
          <w:szCs w:val="24"/>
        </w:rPr>
        <w:t>C.</w:t>
      </w:r>
      <w:r>
        <w:rPr>
          <w:rFonts w:cs="Times New Roman" w:ascii="Times New Roman" w:hAnsi="Times New Roman"/>
          <w:szCs w:val="24"/>
        </w:rPr>
        <w:t xml:space="preserve"> Mg</w:t>
      </w:r>
      <w:r>
        <w:rPr>
          <w:rFonts w:cs="Times New Roman" w:ascii="Times New Roman" w:hAnsi="Times New Roman"/>
          <w:spacing w:val="-2"/>
          <w:szCs w:val="24"/>
        </w:rPr>
        <w:t xml:space="preserve"> </w:t>
      </w:r>
      <w:r>
        <w:rPr>
          <w:rFonts w:cs="Times New Roman" w:ascii="Times New Roman" w:hAnsi="Times New Roman"/>
          <w:szCs w:val="24"/>
        </w:rPr>
        <w:t>và</w:t>
      </w:r>
      <w:r>
        <w:rPr>
          <w:rFonts w:cs="Times New Roman" w:ascii="Times New Roman" w:hAnsi="Times New Roman"/>
          <w:spacing w:val="-1"/>
          <w:szCs w:val="24"/>
        </w:rPr>
        <w:t xml:space="preserve"> </w:t>
      </w:r>
      <w:r>
        <w:rPr>
          <w:rFonts w:cs="Times New Roman" w:ascii="Times New Roman" w:hAnsi="Times New Roman"/>
          <w:szCs w:val="24"/>
        </w:rPr>
        <w:t>Al</w:t>
        <w:tab/>
      </w:r>
      <w:r>
        <w:rPr>
          <w:rFonts w:cs="Times New Roman" w:ascii="Times New Roman" w:hAnsi="Times New Roman"/>
          <w:b/>
          <w:szCs w:val="24"/>
        </w:rPr>
        <w:t>D.</w:t>
      </w:r>
      <w:r>
        <w:rPr>
          <w:rFonts w:cs="Times New Roman" w:ascii="Times New Roman" w:hAnsi="Times New Roman"/>
          <w:szCs w:val="24"/>
        </w:rPr>
        <w:t xml:space="preserve"> Mg và</w:t>
      </w:r>
      <w:r>
        <w:rPr>
          <w:rFonts w:cs="Times New Roman" w:ascii="Times New Roman" w:hAnsi="Times New Roman"/>
          <w:spacing w:val="1"/>
          <w:szCs w:val="24"/>
        </w:rPr>
        <w:t xml:space="preserve"> </w:t>
      </w:r>
      <w:r>
        <w:rPr>
          <w:rFonts w:cs="Times New Roman" w:ascii="Times New Roman" w:hAnsi="Times New Roman"/>
          <w:szCs w:val="24"/>
        </w:rPr>
        <w:t>Cu</w:t>
      </w:r>
    </w:p>
    <w:p>
      <w:pPr>
        <w:pStyle w:val="Normal"/>
        <w:rPr>
          <w:rFonts w:ascii="Times New Roman" w:hAnsi="Times New Roman" w:cs="Times New Roman"/>
          <w:szCs w:val="24"/>
        </w:rPr>
      </w:pPr>
      <w:r>
        <w:rPr>
          <w:rFonts w:cs="Times New Roman" w:ascii="Times New Roman" w:hAnsi="Times New Roman"/>
          <w:b/>
          <w:szCs w:val="24"/>
        </w:rPr>
        <w:t>Câu 23:</w:t>
      </w:r>
      <w:r>
        <w:rPr>
          <w:rFonts w:cs="Times New Roman" w:ascii="Times New Roman" w:hAnsi="Times New Roman"/>
          <w:szCs w:val="24"/>
        </w:rPr>
        <w:t xml:space="preserve"> </w:t>
      </w:r>
      <w:r>
        <w:rPr>
          <w:rFonts w:cs="Times New Roman" w:ascii="Times New Roman" w:hAnsi="Times New Roman"/>
          <w:position w:val="2"/>
          <w:szCs w:val="24"/>
        </w:rPr>
        <w:t>Cho</w:t>
      </w:r>
      <w:r>
        <w:rPr>
          <w:rFonts w:cs="Times New Roman" w:ascii="Times New Roman" w:hAnsi="Times New Roman"/>
          <w:spacing w:val="-5"/>
          <w:position w:val="2"/>
          <w:szCs w:val="24"/>
        </w:rPr>
        <w:t xml:space="preserve"> </w:t>
      </w:r>
      <w:r>
        <w:rPr>
          <w:rFonts w:cs="Times New Roman" w:ascii="Times New Roman" w:hAnsi="Times New Roman"/>
          <w:position w:val="2"/>
          <w:szCs w:val="24"/>
        </w:rPr>
        <w:t>khí</w:t>
      </w:r>
      <w:r>
        <w:rPr>
          <w:rFonts w:cs="Times New Roman" w:ascii="Times New Roman" w:hAnsi="Times New Roman"/>
          <w:spacing w:val="-5"/>
          <w:position w:val="2"/>
          <w:szCs w:val="24"/>
        </w:rPr>
        <w:t xml:space="preserve"> </w:t>
      </w:r>
      <w:r>
        <w:rPr>
          <w:rFonts w:cs="Times New Roman" w:ascii="Times New Roman" w:hAnsi="Times New Roman"/>
          <w:position w:val="2"/>
          <w:szCs w:val="24"/>
        </w:rPr>
        <w:t>CO</w:t>
      </w:r>
      <w:r>
        <w:rPr>
          <w:rFonts w:cs="Times New Roman" w:ascii="Times New Roman" w:hAnsi="Times New Roman"/>
          <w:spacing w:val="-5"/>
          <w:position w:val="2"/>
          <w:szCs w:val="24"/>
        </w:rPr>
        <w:t xml:space="preserve"> </w:t>
      </w:r>
      <w:r>
        <w:rPr>
          <w:rFonts w:cs="Times New Roman" w:ascii="Times New Roman" w:hAnsi="Times New Roman"/>
          <w:position w:val="2"/>
          <w:szCs w:val="24"/>
        </w:rPr>
        <w:t>đi</w:t>
      </w:r>
      <w:r>
        <w:rPr>
          <w:rFonts w:cs="Times New Roman" w:ascii="Times New Roman" w:hAnsi="Times New Roman"/>
          <w:spacing w:val="-5"/>
          <w:position w:val="2"/>
          <w:szCs w:val="24"/>
        </w:rPr>
        <w:t xml:space="preserve"> </w:t>
      </w:r>
      <w:r>
        <w:rPr>
          <w:rFonts w:cs="Times New Roman" w:ascii="Times New Roman" w:hAnsi="Times New Roman"/>
          <w:position w:val="2"/>
          <w:szCs w:val="24"/>
        </w:rPr>
        <w:t>qua</w:t>
      </w:r>
      <w:r>
        <w:rPr>
          <w:rFonts w:cs="Times New Roman" w:ascii="Times New Roman" w:hAnsi="Times New Roman"/>
          <w:spacing w:val="-8"/>
          <w:position w:val="2"/>
          <w:szCs w:val="24"/>
        </w:rPr>
        <w:t xml:space="preserve"> </w:t>
      </w:r>
      <w:r>
        <w:rPr>
          <w:rFonts w:cs="Times New Roman" w:ascii="Times New Roman" w:hAnsi="Times New Roman"/>
          <w:position w:val="2"/>
          <w:szCs w:val="24"/>
        </w:rPr>
        <w:t>m</w:t>
      </w:r>
      <w:r>
        <w:rPr>
          <w:rFonts w:cs="Times New Roman" w:ascii="Times New Roman" w:hAnsi="Times New Roman"/>
          <w:spacing w:val="-5"/>
          <w:position w:val="2"/>
          <w:szCs w:val="24"/>
        </w:rPr>
        <w:t xml:space="preserve"> </w:t>
      </w:r>
      <w:r>
        <w:rPr>
          <w:rFonts w:cs="Times New Roman" w:ascii="Times New Roman" w:hAnsi="Times New Roman"/>
          <w:position w:val="2"/>
          <w:szCs w:val="24"/>
        </w:rPr>
        <w:t>gam</w:t>
      </w:r>
      <w:r>
        <w:rPr>
          <w:rFonts w:cs="Times New Roman" w:ascii="Times New Roman" w:hAnsi="Times New Roman"/>
          <w:spacing w:val="-5"/>
          <w:position w:val="2"/>
          <w:szCs w:val="24"/>
        </w:rPr>
        <w:t xml:space="preserve"> </w:t>
      </w:r>
      <w:r>
        <w:rPr>
          <w:rFonts w:cs="Times New Roman" w:ascii="Times New Roman" w:hAnsi="Times New Roman"/>
          <w:position w:val="2"/>
          <w:szCs w:val="24"/>
        </w:rPr>
        <w:t>Fe</w:t>
      </w:r>
      <w:r>
        <w:rPr>
          <w:rFonts w:cs="Times New Roman" w:ascii="Times New Roman" w:hAnsi="Times New Roman"/>
          <w:szCs w:val="24"/>
          <w:vertAlign w:val="subscript"/>
        </w:rPr>
        <w:t>2</w:t>
      </w:r>
      <w:r>
        <w:rPr>
          <w:rFonts w:cs="Times New Roman" w:ascii="Times New Roman" w:hAnsi="Times New Roman"/>
          <w:position w:val="2"/>
          <w:szCs w:val="24"/>
        </w:rPr>
        <w:t>O</w:t>
      </w:r>
      <w:r>
        <w:rPr>
          <w:rFonts w:cs="Times New Roman" w:ascii="Times New Roman" w:hAnsi="Times New Roman"/>
          <w:szCs w:val="24"/>
          <w:vertAlign w:val="subscript"/>
        </w:rPr>
        <w:t>3</w:t>
      </w:r>
      <w:r>
        <w:rPr>
          <w:rFonts w:cs="Times New Roman" w:ascii="Times New Roman" w:hAnsi="Times New Roman"/>
          <w:spacing w:val="12"/>
          <w:szCs w:val="24"/>
        </w:rPr>
        <w:t xml:space="preserve"> </w:t>
      </w:r>
      <w:r>
        <w:rPr>
          <w:rFonts w:cs="Times New Roman" w:ascii="Times New Roman" w:hAnsi="Times New Roman"/>
          <w:position w:val="2"/>
          <w:szCs w:val="24"/>
        </w:rPr>
        <w:t>nung</w:t>
      </w:r>
      <w:r>
        <w:rPr>
          <w:rFonts w:cs="Times New Roman" w:ascii="Times New Roman" w:hAnsi="Times New Roman"/>
          <w:spacing w:val="-5"/>
          <w:position w:val="2"/>
          <w:szCs w:val="24"/>
        </w:rPr>
        <w:t xml:space="preserve"> </w:t>
      </w:r>
      <w:r>
        <w:rPr>
          <w:rFonts w:cs="Times New Roman" w:ascii="Times New Roman" w:hAnsi="Times New Roman"/>
          <w:position w:val="2"/>
          <w:szCs w:val="24"/>
        </w:rPr>
        <w:t>nóng</w:t>
      </w:r>
      <w:r>
        <w:rPr>
          <w:rFonts w:cs="Times New Roman" w:ascii="Times New Roman" w:hAnsi="Times New Roman"/>
          <w:spacing w:val="-5"/>
          <w:position w:val="2"/>
          <w:szCs w:val="24"/>
        </w:rPr>
        <w:t xml:space="preserve"> </w:t>
      </w:r>
      <w:r>
        <w:rPr>
          <w:rFonts w:cs="Times New Roman" w:ascii="Times New Roman" w:hAnsi="Times New Roman"/>
          <w:position w:val="2"/>
          <w:szCs w:val="24"/>
        </w:rPr>
        <w:t>thì</w:t>
      </w:r>
      <w:r>
        <w:rPr>
          <w:rFonts w:cs="Times New Roman" w:ascii="Times New Roman" w:hAnsi="Times New Roman"/>
          <w:spacing w:val="-4"/>
          <w:position w:val="2"/>
          <w:szCs w:val="24"/>
        </w:rPr>
        <w:t xml:space="preserve"> </w:t>
      </w:r>
      <w:r>
        <w:rPr>
          <w:rFonts w:cs="Times New Roman" w:ascii="Times New Roman" w:hAnsi="Times New Roman"/>
          <w:position w:val="2"/>
          <w:szCs w:val="24"/>
        </w:rPr>
        <w:t>thu</w:t>
      </w:r>
      <w:r>
        <w:rPr>
          <w:rFonts w:cs="Times New Roman" w:ascii="Times New Roman" w:hAnsi="Times New Roman"/>
          <w:spacing w:val="-5"/>
          <w:position w:val="2"/>
          <w:szCs w:val="24"/>
        </w:rPr>
        <w:t xml:space="preserve"> </w:t>
      </w:r>
      <w:r>
        <w:rPr>
          <w:rFonts w:cs="Times New Roman" w:ascii="Times New Roman" w:hAnsi="Times New Roman"/>
          <w:position w:val="2"/>
          <w:szCs w:val="24"/>
        </w:rPr>
        <w:t>được</w:t>
      </w:r>
      <w:r>
        <w:rPr>
          <w:rFonts w:cs="Times New Roman" w:ascii="Times New Roman" w:hAnsi="Times New Roman"/>
          <w:spacing w:val="-5"/>
          <w:position w:val="2"/>
          <w:szCs w:val="24"/>
        </w:rPr>
        <w:t xml:space="preserve"> </w:t>
      </w:r>
      <w:r>
        <w:rPr>
          <w:rFonts w:cs="Times New Roman" w:ascii="Times New Roman" w:hAnsi="Times New Roman"/>
          <w:position w:val="2"/>
          <w:szCs w:val="24"/>
        </w:rPr>
        <w:t>10,68g</w:t>
      </w:r>
      <w:r>
        <w:rPr>
          <w:rFonts w:cs="Times New Roman" w:ascii="Times New Roman" w:hAnsi="Times New Roman"/>
          <w:spacing w:val="-7"/>
          <w:position w:val="2"/>
          <w:szCs w:val="24"/>
        </w:rPr>
        <w:t xml:space="preserve"> </w:t>
      </w:r>
      <w:r>
        <w:rPr>
          <w:rFonts w:cs="Times New Roman" w:ascii="Times New Roman" w:hAnsi="Times New Roman"/>
          <w:position w:val="2"/>
          <w:szCs w:val="24"/>
        </w:rPr>
        <w:t>chất</w:t>
      </w:r>
      <w:r>
        <w:rPr>
          <w:rFonts w:cs="Times New Roman" w:ascii="Times New Roman" w:hAnsi="Times New Roman"/>
          <w:spacing w:val="-6"/>
          <w:position w:val="2"/>
          <w:szCs w:val="24"/>
        </w:rPr>
        <w:t xml:space="preserve"> </w:t>
      </w:r>
      <w:r>
        <w:rPr>
          <w:rFonts w:cs="Times New Roman" w:ascii="Times New Roman" w:hAnsi="Times New Roman"/>
          <w:position w:val="2"/>
          <w:szCs w:val="24"/>
        </w:rPr>
        <w:t>rắn</w:t>
      </w:r>
      <w:r>
        <w:rPr>
          <w:rFonts w:cs="Times New Roman" w:ascii="Times New Roman" w:hAnsi="Times New Roman"/>
          <w:spacing w:val="-7"/>
          <w:position w:val="2"/>
          <w:szCs w:val="24"/>
        </w:rPr>
        <w:t xml:space="preserve"> </w:t>
      </w:r>
      <w:r>
        <w:rPr>
          <w:rFonts w:cs="Times New Roman" w:ascii="Times New Roman" w:hAnsi="Times New Roman"/>
          <w:position w:val="2"/>
          <w:szCs w:val="24"/>
        </w:rPr>
        <w:t>A</w:t>
      </w:r>
      <w:r>
        <w:rPr>
          <w:rFonts w:cs="Times New Roman" w:ascii="Times New Roman" w:hAnsi="Times New Roman"/>
          <w:spacing w:val="-4"/>
          <w:position w:val="2"/>
          <w:szCs w:val="24"/>
        </w:rPr>
        <w:t xml:space="preserve"> </w:t>
      </w:r>
      <w:r>
        <w:rPr>
          <w:rFonts w:cs="Times New Roman" w:ascii="Times New Roman" w:hAnsi="Times New Roman"/>
          <w:position w:val="2"/>
          <w:szCs w:val="24"/>
        </w:rPr>
        <w:t>và</w:t>
      </w:r>
      <w:r>
        <w:rPr>
          <w:rFonts w:cs="Times New Roman" w:ascii="Times New Roman" w:hAnsi="Times New Roman"/>
          <w:spacing w:val="-5"/>
          <w:position w:val="2"/>
          <w:szCs w:val="24"/>
        </w:rPr>
        <w:t xml:space="preserve"> </w:t>
      </w:r>
      <w:r>
        <w:rPr>
          <w:rFonts w:cs="Times New Roman" w:ascii="Times New Roman" w:hAnsi="Times New Roman"/>
          <w:position w:val="2"/>
          <w:szCs w:val="24"/>
        </w:rPr>
        <w:t>khí</w:t>
      </w:r>
      <w:r>
        <w:rPr>
          <w:rFonts w:cs="Times New Roman" w:ascii="Times New Roman" w:hAnsi="Times New Roman"/>
          <w:spacing w:val="-5"/>
          <w:position w:val="2"/>
          <w:szCs w:val="24"/>
        </w:rPr>
        <w:t xml:space="preserve"> </w:t>
      </w:r>
      <w:r>
        <w:rPr>
          <w:rFonts w:cs="Times New Roman" w:ascii="Times New Roman" w:hAnsi="Times New Roman"/>
          <w:position w:val="2"/>
          <w:szCs w:val="24"/>
        </w:rPr>
        <w:t>B.</w:t>
      </w:r>
      <w:r>
        <w:rPr>
          <w:rFonts w:cs="Times New Roman" w:ascii="Times New Roman" w:hAnsi="Times New Roman"/>
          <w:spacing w:val="-6"/>
          <w:position w:val="2"/>
          <w:szCs w:val="24"/>
        </w:rPr>
        <w:t xml:space="preserve"> </w:t>
      </w:r>
      <w:r>
        <w:rPr>
          <w:rFonts w:cs="Times New Roman" w:ascii="Times New Roman" w:hAnsi="Times New Roman"/>
          <w:position w:val="2"/>
          <w:szCs w:val="24"/>
        </w:rPr>
        <w:t>Cho</w:t>
      </w:r>
      <w:r>
        <w:rPr>
          <w:rFonts w:cs="Times New Roman" w:ascii="Times New Roman" w:hAnsi="Times New Roman"/>
          <w:spacing w:val="-5"/>
          <w:position w:val="2"/>
          <w:szCs w:val="24"/>
        </w:rPr>
        <w:t xml:space="preserve"> </w:t>
      </w:r>
      <w:r>
        <w:rPr>
          <w:rFonts w:cs="Times New Roman" w:ascii="Times New Roman" w:hAnsi="Times New Roman"/>
          <w:position w:val="2"/>
          <w:szCs w:val="24"/>
        </w:rPr>
        <w:t>toàn</w:t>
      </w:r>
      <w:r>
        <w:rPr>
          <w:rFonts w:cs="Times New Roman" w:ascii="Times New Roman" w:hAnsi="Times New Roman"/>
          <w:spacing w:val="-6"/>
          <w:position w:val="2"/>
          <w:szCs w:val="24"/>
        </w:rPr>
        <w:t xml:space="preserve"> </w:t>
      </w:r>
      <w:r>
        <w:rPr>
          <w:rFonts w:cs="Times New Roman" w:ascii="Times New Roman" w:hAnsi="Times New Roman"/>
          <w:position w:val="2"/>
          <w:szCs w:val="24"/>
        </w:rPr>
        <w:t>bộ</w:t>
      </w:r>
      <w:r>
        <w:rPr>
          <w:rFonts w:cs="Times New Roman" w:ascii="Times New Roman" w:hAnsi="Times New Roman"/>
          <w:spacing w:val="-5"/>
          <w:position w:val="2"/>
          <w:szCs w:val="24"/>
        </w:rPr>
        <w:t xml:space="preserve"> </w:t>
      </w:r>
      <w:r>
        <w:rPr>
          <w:rFonts w:cs="Times New Roman" w:ascii="Times New Roman" w:hAnsi="Times New Roman"/>
          <w:position w:val="2"/>
          <w:szCs w:val="24"/>
        </w:rPr>
        <w:t>khí B</w:t>
      </w:r>
      <w:r>
        <w:rPr>
          <w:rFonts w:cs="Times New Roman" w:ascii="Times New Roman" w:hAnsi="Times New Roman"/>
          <w:spacing w:val="-6"/>
          <w:position w:val="2"/>
          <w:szCs w:val="24"/>
        </w:rPr>
        <w:t xml:space="preserve"> </w:t>
      </w:r>
      <w:r>
        <w:rPr>
          <w:rFonts w:cs="Times New Roman" w:ascii="Times New Roman" w:hAnsi="Times New Roman"/>
          <w:position w:val="2"/>
          <w:szCs w:val="24"/>
        </w:rPr>
        <w:t>hấp</w:t>
      </w:r>
      <w:r>
        <w:rPr>
          <w:rFonts w:cs="Times New Roman" w:ascii="Times New Roman" w:hAnsi="Times New Roman"/>
          <w:spacing w:val="-6"/>
          <w:position w:val="2"/>
          <w:szCs w:val="24"/>
        </w:rPr>
        <w:t xml:space="preserve"> </w:t>
      </w:r>
      <w:r>
        <w:rPr>
          <w:rFonts w:cs="Times New Roman" w:ascii="Times New Roman" w:hAnsi="Times New Roman"/>
          <w:position w:val="2"/>
          <w:szCs w:val="24"/>
        </w:rPr>
        <w:t>thụ vào ducg dịch Ca(OH)</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dư thì thấy tạo ra 3 gam kết tủa. Giá trị của m</w:t>
      </w:r>
      <w:r>
        <w:rPr>
          <w:rFonts w:cs="Times New Roman" w:ascii="Times New Roman" w:hAnsi="Times New Roman"/>
          <w:spacing w:val="-27"/>
          <w:position w:val="2"/>
          <w:szCs w:val="24"/>
        </w:rPr>
        <w:t xml:space="preserve"> </w:t>
      </w:r>
      <w:r>
        <w:rPr>
          <w:rFonts w:cs="Times New Roman" w:ascii="Times New Roman" w:hAnsi="Times New Roman"/>
          <w:position w:val="2"/>
          <w:szCs w:val="24"/>
        </w:rPr>
        <w:t>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11,16g</w:t>
        <w:tab/>
      </w:r>
      <w:r>
        <w:rPr>
          <w:rFonts w:cs="Times New Roman" w:ascii="Times New Roman" w:hAnsi="Times New Roman"/>
          <w:b/>
          <w:szCs w:val="24"/>
        </w:rPr>
        <w:t>B.</w:t>
      </w:r>
      <w:r>
        <w:rPr>
          <w:rFonts w:cs="Times New Roman" w:ascii="Times New Roman" w:hAnsi="Times New Roman"/>
          <w:szCs w:val="24"/>
        </w:rPr>
        <w:t xml:space="preserve"> 11,58g</w:t>
        <w:tab/>
      </w:r>
      <w:r>
        <w:rPr>
          <w:rFonts w:cs="Times New Roman" w:ascii="Times New Roman" w:hAnsi="Times New Roman"/>
          <w:b/>
          <w:szCs w:val="24"/>
        </w:rPr>
        <w:t>C.</w:t>
      </w:r>
      <w:r>
        <w:rPr>
          <w:rFonts w:cs="Times New Roman" w:ascii="Times New Roman" w:hAnsi="Times New Roman"/>
          <w:szCs w:val="24"/>
        </w:rPr>
        <w:t xml:space="preserve"> 12,0g</w:t>
        <w:tab/>
      </w:r>
      <w:r>
        <w:rPr>
          <w:rFonts w:cs="Times New Roman" w:ascii="Times New Roman" w:hAnsi="Times New Roman"/>
          <w:b/>
          <w:szCs w:val="24"/>
        </w:rPr>
        <w:t>D.</w:t>
      </w:r>
      <w:r>
        <w:rPr>
          <w:rFonts w:cs="Times New Roman" w:ascii="Times New Roman" w:hAnsi="Times New Roman"/>
          <w:szCs w:val="24"/>
        </w:rPr>
        <w:t xml:space="preserve"> 12,2g</w:t>
      </w:r>
    </w:p>
    <w:p>
      <w:pPr>
        <w:pStyle w:val="Normal"/>
        <w:rPr/>
      </w:pPr>
      <w:r>
        <w:rPr>
          <w:rFonts w:cs="Times New Roman" w:ascii="Times New Roman" w:hAnsi="Times New Roman"/>
          <w:b/>
          <w:szCs w:val="24"/>
        </w:rPr>
        <w:t>Câu 24:</w:t>
      </w:r>
      <w:r>
        <w:rPr>
          <w:rFonts w:cs="Times New Roman" w:ascii="Times New Roman" w:hAnsi="Times New Roman"/>
          <w:szCs w:val="24"/>
        </w:rPr>
        <w:t xml:space="preserve"> </w:t>
      </w:r>
      <w:r>
        <w:rPr>
          <w:rFonts w:cs="Times New Roman" w:ascii="Times New Roman" w:hAnsi="Times New Roman"/>
          <w:position w:val="2"/>
          <w:szCs w:val="24"/>
        </w:rPr>
        <w:t>Hòa tan hoàn toàn 20g hỗn hợp A gồm Mg và Fe</w:t>
      </w:r>
      <w:r>
        <w:rPr>
          <w:rFonts w:cs="Times New Roman" w:ascii="Times New Roman" w:hAnsi="Times New Roman"/>
          <w:szCs w:val="24"/>
          <w:vertAlign w:val="subscript"/>
        </w:rPr>
        <w:t>2</w:t>
      </w:r>
      <w:r>
        <w:rPr>
          <w:rFonts w:cs="Times New Roman" w:ascii="Times New Roman" w:hAnsi="Times New Roman"/>
          <w:position w:val="2"/>
          <w:szCs w:val="24"/>
        </w:rPr>
        <w:t>O</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2"/>
          <w:szCs w:val="24"/>
        </w:rPr>
        <w:t>bằng dung dịch HNO</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2"/>
          <w:szCs w:val="24"/>
        </w:rPr>
        <w:t>đặc dư thu được dung dịch B và V lít khí NO</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 xml:space="preserve">(đktc) là sản phẩm khử duy nhất. Thêm NaOH dư vào dung dịch B. Kết thúc thí nghiệm, lọc lấy kết tủa </w:t>
      </w:r>
      <w:r>
        <w:rPr>
          <w:rFonts w:cs="Times New Roman" w:ascii="Times New Roman" w:hAnsi="Times New Roman"/>
          <w:szCs w:val="24"/>
        </w:rPr>
        <w:t>đem nung trong không khí đến khối lượng không đổi thu được 28g chất rắn. Giá trị của V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44,8</w:t>
      </w:r>
      <w:r>
        <w:rPr>
          <w:rFonts w:cs="Times New Roman" w:ascii="Times New Roman" w:hAnsi="Times New Roman"/>
          <w:spacing w:val="-1"/>
          <w:szCs w:val="24"/>
        </w:rPr>
        <w:t xml:space="preserve"> </w:t>
      </w:r>
      <w:r>
        <w:rPr>
          <w:rFonts w:cs="Times New Roman" w:ascii="Times New Roman" w:hAnsi="Times New Roman"/>
          <w:szCs w:val="24"/>
        </w:rPr>
        <w:t>lít</w:t>
        <w:tab/>
      </w:r>
      <w:r>
        <w:rPr>
          <w:rFonts w:cs="Times New Roman" w:ascii="Times New Roman" w:hAnsi="Times New Roman"/>
          <w:b/>
          <w:szCs w:val="24"/>
        </w:rPr>
        <w:t>B.</w:t>
      </w:r>
      <w:r>
        <w:rPr>
          <w:rFonts w:cs="Times New Roman" w:ascii="Times New Roman" w:hAnsi="Times New Roman"/>
          <w:szCs w:val="24"/>
        </w:rPr>
        <w:t xml:space="preserve"> 33,6 lít</w:t>
        <w:tab/>
      </w:r>
      <w:r>
        <w:rPr>
          <w:rFonts w:cs="Times New Roman" w:ascii="Times New Roman" w:hAnsi="Times New Roman"/>
          <w:b/>
          <w:szCs w:val="24"/>
        </w:rPr>
        <w:t>C.</w:t>
      </w:r>
      <w:r>
        <w:rPr>
          <w:rFonts w:cs="Times New Roman" w:ascii="Times New Roman" w:hAnsi="Times New Roman"/>
          <w:szCs w:val="24"/>
        </w:rPr>
        <w:t xml:space="preserve"> 22,4 lít</w:t>
        <w:tab/>
      </w:r>
      <w:r>
        <w:rPr>
          <w:rFonts w:cs="Times New Roman" w:ascii="Times New Roman" w:hAnsi="Times New Roman"/>
          <w:b/>
          <w:szCs w:val="24"/>
        </w:rPr>
        <w:t>D.</w:t>
      </w:r>
      <w:r>
        <w:rPr>
          <w:rFonts w:cs="Times New Roman" w:ascii="Times New Roman" w:hAnsi="Times New Roman"/>
          <w:szCs w:val="24"/>
        </w:rPr>
        <w:t xml:space="preserve"> 11,2 lít</w:t>
      </w:r>
    </w:p>
    <w:p>
      <w:pPr>
        <w:pStyle w:val="Normal"/>
        <w:rPr/>
      </w:pPr>
      <w:r>
        <w:rPr>
          <w:rFonts w:cs="Times New Roman" w:ascii="Times New Roman" w:hAnsi="Times New Roman"/>
          <w:b/>
          <w:szCs w:val="24"/>
        </w:rPr>
        <w:t>Câu 25:</w:t>
      </w:r>
      <w:r>
        <w:rPr>
          <w:rFonts w:cs="Times New Roman" w:ascii="Times New Roman" w:hAnsi="Times New Roman"/>
          <w:szCs w:val="24"/>
        </w:rPr>
        <w:t xml:space="preserve"> </w:t>
      </w:r>
      <w:r>
        <w:rPr>
          <w:rFonts w:cs="Times New Roman" w:ascii="Times New Roman" w:hAnsi="Times New Roman"/>
          <w:position w:val="2"/>
          <w:szCs w:val="24"/>
        </w:rPr>
        <w:t>Hòa tan hoàn toàn Fe vào dung dịch H</w:t>
      </w:r>
      <w:r>
        <w:rPr>
          <w:rFonts w:cs="Times New Roman" w:ascii="Times New Roman" w:hAnsi="Times New Roman"/>
          <w:szCs w:val="24"/>
          <w:vertAlign w:val="subscript"/>
        </w:rPr>
        <w:t>2</w:t>
      </w:r>
      <w:r>
        <w:rPr>
          <w:rFonts w:cs="Times New Roman" w:ascii="Times New Roman" w:hAnsi="Times New Roman"/>
          <w:position w:val="2"/>
          <w:szCs w:val="24"/>
        </w:rPr>
        <w:t>SO</w:t>
      </w:r>
      <w:r>
        <w:rPr>
          <w:rFonts w:cs="Times New Roman" w:ascii="Times New Roman" w:hAnsi="Times New Roman"/>
          <w:szCs w:val="24"/>
          <w:vertAlign w:val="subscript"/>
        </w:rPr>
        <w:t>4</w:t>
      </w:r>
      <w:r>
        <w:rPr>
          <w:rFonts w:cs="Times New Roman" w:ascii="Times New Roman" w:hAnsi="Times New Roman"/>
          <w:szCs w:val="24"/>
        </w:rPr>
        <w:t xml:space="preserve"> </w:t>
      </w:r>
      <w:r>
        <w:rPr>
          <w:rFonts w:cs="Times New Roman" w:ascii="Times New Roman" w:hAnsi="Times New Roman"/>
          <w:position w:val="2"/>
          <w:szCs w:val="24"/>
        </w:rPr>
        <w:t>loãng vừa đủ thu được 4,48 lít H</w:t>
      </w:r>
      <w:r>
        <w:rPr>
          <w:rFonts w:cs="Times New Roman" w:ascii="Times New Roman" w:hAnsi="Times New Roman"/>
          <w:szCs w:val="24"/>
          <w:vertAlign w:val="subscript"/>
        </w:rPr>
        <w:t>2</w:t>
      </w:r>
      <w:r>
        <w:rPr>
          <w:rFonts w:cs="Times New Roman" w:ascii="Times New Roman" w:hAnsi="Times New Roman"/>
          <w:position w:val="2"/>
          <w:szCs w:val="24"/>
        </w:rPr>
        <w:t xml:space="preserve">(đktc). Cô cạn dung dịch trong </w:t>
      </w:r>
      <w:r>
        <w:rPr>
          <w:rFonts w:cs="Times New Roman" w:ascii="Times New Roman" w:hAnsi="Times New Roman"/>
          <w:szCs w:val="24"/>
        </w:rPr>
        <w:t>điều kiện không có oxi thu được m gam muối khan.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30,4</w:t>
        <w:tab/>
      </w:r>
      <w:r>
        <w:rPr>
          <w:rFonts w:cs="Times New Roman" w:ascii="Times New Roman" w:hAnsi="Times New Roman"/>
          <w:b/>
          <w:szCs w:val="24"/>
        </w:rPr>
        <w:t>B.</w:t>
      </w:r>
      <w:r>
        <w:rPr>
          <w:rFonts w:cs="Times New Roman" w:ascii="Times New Roman" w:hAnsi="Times New Roman"/>
          <w:szCs w:val="24"/>
        </w:rPr>
        <w:t xml:space="preserve"> 15,2</w:t>
        <w:tab/>
      </w:r>
      <w:r>
        <w:rPr>
          <w:rFonts w:cs="Times New Roman" w:ascii="Times New Roman" w:hAnsi="Times New Roman"/>
          <w:b/>
          <w:szCs w:val="24"/>
        </w:rPr>
        <w:t>C.</w:t>
      </w:r>
      <w:r>
        <w:rPr>
          <w:rFonts w:cs="Times New Roman" w:ascii="Times New Roman" w:hAnsi="Times New Roman"/>
          <w:szCs w:val="24"/>
        </w:rPr>
        <w:t xml:space="preserve"> 22,8</w:t>
        <w:tab/>
      </w:r>
      <w:r>
        <w:rPr>
          <w:rFonts w:cs="Times New Roman" w:ascii="Times New Roman" w:hAnsi="Times New Roman"/>
          <w:b/>
          <w:szCs w:val="24"/>
        </w:rPr>
        <w:t>D.</w:t>
      </w:r>
      <w:r>
        <w:rPr>
          <w:rFonts w:cs="Times New Roman" w:ascii="Times New Roman" w:hAnsi="Times New Roman"/>
          <w:szCs w:val="24"/>
        </w:rPr>
        <w:t xml:space="preserve"> 20,3</w:t>
      </w:r>
    </w:p>
    <w:p>
      <w:pPr>
        <w:pStyle w:val="Normal"/>
        <w:rPr>
          <w:rFonts w:ascii="Times New Roman" w:hAnsi="Times New Roman" w:cs="Times New Roman"/>
          <w:szCs w:val="24"/>
        </w:rPr>
      </w:pPr>
      <w:r>
        <w:rPr>
          <w:rFonts w:cs="Times New Roman" w:ascii="Times New Roman" w:hAnsi="Times New Roman"/>
          <w:b/>
          <w:szCs w:val="24"/>
        </w:rPr>
        <w:t>Câu 26:</w:t>
      </w:r>
      <w:r>
        <w:rPr>
          <w:rFonts w:cs="Times New Roman" w:ascii="Times New Roman" w:hAnsi="Times New Roman"/>
          <w:szCs w:val="24"/>
        </w:rPr>
        <w:t xml:space="preserve"> </w:t>
      </w:r>
      <w:r>
        <w:rPr>
          <w:rFonts w:cs="Times New Roman" w:ascii="Times New Roman" w:hAnsi="Times New Roman"/>
          <w:position w:val="2"/>
          <w:szCs w:val="24"/>
        </w:rPr>
        <w:t>Cho</w:t>
      </w:r>
      <w:r>
        <w:rPr>
          <w:rFonts w:cs="Times New Roman" w:ascii="Times New Roman" w:hAnsi="Times New Roman"/>
          <w:spacing w:val="-5"/>
          <w:position w:val="2"/>
          <w:szCs w:val="24"/>
        </w:rPr>
        <w:t xml:space="preserve"> </w:t>
      </w:r>
      <w:r>
        <w:rPr>
          <w:rFonts w:cs="Times New Roman" w:ascii="Times New Roman" w:hAnsi="Times New Roman"/>
          <w:position w:val="2"/>
          <w:szCs w:val="24"/>
        </w:rPr>
        <w:t>một</w:t>
      </w:r>
      <w:r>
        <w:rPr>
          <w:rFonts w:cs="Times New Roman" w:ascii="Times New Roman" w:hAnsi="Times New Roman"/>
          <w:spacing w:val="-6"/>
          <w:position w:val="2"/>
          <w:szCs w:val="24"/>
        </w:rPr>
        <w:t xml:space="preserve"> </w:t>
      </w:r>
      <w:r>
        <w:rPr>
          <w:rFonts w:cs="Times New Roman" w:ascii="Times New Roman" w:hAnsi="Times New Roman"/>
          <w:position w:val="2"/>
          <w:szCs w:val="24"/>
        </w:rPr>
        <w:t>lượng</w:t>
      </w:r>
      <w:r>
        <w:rPr>
          <w:rFonts w:cs="Times New Roman" w:ascii="Times New Roman" w:hAnsi="Times New Roman"/>
          <w:spacing w:val="-7"/>
          <w:position w:val="2"/>
          <w:szCs w:val="24"/>
        </w:rPr>
        <w:t xml:space="preserve"> </w:t>
      </w:r>
      <w:r>
        <w:rPr>
          <w:rFonts w:cs="Times New Roman" w:ascii="Times New Roman" w:hAnsi="Times New Roman"/>
          <w:position w:val="2"/>
          <w:szCs w:val="24"/>
        </w:rPr>
        <w:t>hỗn</w:t>
      </w:r>
      <w:r>
        <w:rPr>
          <w:rFonts w:cs="Times New Roman" w:ascii="Times New Roman" w:hAnsi="Times New Roman"/>
          <w:spacing w:val="-7"/>
          <w:position w:val="2"/>
          <w:szCs w:val="24"/>
        </w:rPr>
        <w:t xml:space="preserve"> </w:t>
      </w:r>
      <w:r>
        <w:rPr>
          <w:rFonts w:cs="Times New Roman" w:ascii="Times New Roman" w:hAnsi="Times New Roman"/>
          <w:position w:val="2"/>
          <w:szCs w:val="24"/>
        </w:rPr>
        <w:t>hợp</w:t>
      </w:r>
      <w:r>
        <w:rPr>
          <w:rFonts w:cs="Times New Roman" w:ascii="Times New Roman" w:hAnsi="Times New Roman"/>
          <w:spacing w:val="-6"/>
          <w:position w:val="2"/>
          <w:szCs w:val="24"/>
        </w:rPr>
        <w:t xml:space="preserve"> </w:t>
      </w:r>
      <w:r>
        <w:rPr>
          <w:rFonts w:cs="Times New Roman" w:ascii="Times New Roman" w:hAnsi="Times New Roman"/>
          <w:position w:val="2"/>
          <w:szCs w:val="24"/>
        </w:rPr>
        <w:t>gồm</w:t>
      </w:r>
      <w:r>
        <w:rPr>
          <w:rFonts w:cs="Times New Roman" w:ascii="Times New Roman" w:hAnsi="Times New Roman"/>
          <w:spacing w:val="-4"/>
          <w:position w:val="2"/>
          <w:szCs w:val="24"/>
        </w:rPr>
        <w:t xml:space="preserve"> </w:t>
      </w:r>
      <w:r>
        <w:rPr>
          <w:rFonts w:cs="Times New Roman" w:ascii="Times New Roman" w:hAnsi="Times New Roman"/>
          <w:position w:val="2"/>
          <w:szCs w:val="24"/>
        </w:rPr>
        <w:t>CuO,</w:t>
      </w:r>
      <w:r>
        <w:rPr>
          <w:rFonts w:cs="Times New Roman" w:ascii="Times New Roman" w:hAnsi="Times New Roman"/>
          <w:spacing w:val="-5"/>
          <w:position w:val="2"/>
          <w:szCs w:val="24"/>
        </w:rPr>
        <w:t xml:space="preserve"> </w:t>
      </w:r>
      <w:r>
        <w:rPr>
          <w:rFonts w:cs="Times New Roman" w:ascii="Times New Roman" w:hAnsi="Times New Roman"/>
          <w:position w:val="2"/>
          <w:szCs w:val="24"/>
        </w:rPr>
        <w:t>Fe</w:t>
      </w:r>
      <w:r>
        <w:rPr>
          <w:rFonts w:cs="Times New Roman" w:ascii="Times New Roman" w:hAnsi="Times New Roman"/>
          <w:szCs w:val="24"/>
          <w:vertAlign w:val="subscript"/>
        </w:rPr>
        <w:t>2</w:t>
      </w:r>
      <w:r>
        <w:rPr>
          <w:rFonts w:cs="Times New Roman" w:ascii="Times New Roman" w:hAnsi="Times New Roman"/>
          <w:position w:val="2"/>
          <w:szCs w:val="24"/>
        </w:rPr>
        <w:t>O</w:t>
      </w:r>
      <w:r>
        <w:rPr>
          <w:rFonts w:cs="Times New Roman" w:ascii="Times New Roman" w:hAnsi="Times New Roman"/>
          <w:szCs w:val="24"/>
          <w:vertAlign w:val="subscript"/>
        </w:rPr>
        <w:t>3</w:t>
      </w:r>
      <w:r>
        <w:rPr>
          <w:rFonts w:cs="Times New Roman" w:ascii="Times New Roman" w:hAnsi="Times New Roman"/>
          <w:spacing w:val="12"/>
          <w:szCs w:val="24"/>
        </w:rPr>
        <w:t xml:space="preserve"> </w:t>
      </w:r>
      <w:r>
        <w:rPr>
          <w:rFonts w:cs="Times New Roman" w:ascii="Times New Roman" w:hAnsi="Times New Roman"/>
          <w:position w:val="2"/>
          <w:szCs w:val="24"/>
        </w:rPr>
        <w:t>tan</w:t>
      </w:r>
      <w:r>
        <w:rPr>
          <w:rFonts w:cs="Times New Roman" w:ascii="Times New Roman" w:hAnsi="Times New Roman"/>
          <w:spacing w:val="-7"/>
          <w:position w:val="2"/>
          <w:szCs w:val="24"/>
        </w:rPr>
        <w:t xml:space="preserve"> </w:t>
      </w:r>
      <w:r>
        <w:rPr>
          <w:rFonts w:cs="Times New Roman" w:ascii="Times New Roman" w:hAnsi="Times New Roman"/>
          <w:position w:val="2"/>
          <w:szCs w:val="24"/>
        </w:rPr>
        <w:t>hết</w:t>
      </w:r>
      <w:r>
        <w:rPr>
          <w:rFonts w:cs="Times New Roman" w:ascii="Times New Roman" w:hAnsi="Times New Roman"/>
          <w:spacing w:val="-6"/>
          <w:position w:val="2"/>
          <w:szCs w:val="24"/>
        </w:rPr>
        <w:t xml:space="preserve"> </w:t>
      </w:r>
      <w:r>
        <w:rPr>
          <w:rFonts w:cs="Times New Roman" w:ascii="Times New Roman" w:hAnsi="Times New Roman"/>
          <w:position w:val="2"/>
          <w:szCs w:val="24"/>
        </w:rPr>
        <w:t>trong</w:t>
      </w:r>
      <w:r>
        <w:rPr>
          <w:rFonts w:cs="Times New Roman" w:ascii="Times New Roman" w:hAnsi="Times New Roman"/>
          <w:spacing w:val="-7"/>
          <w:position w:val="2"/>
          <w:szCs w:val="24"/>
        </w:rPr>
        <w:t xml:space="preserve"> </w:t>
      </w:r>
      <w:r>
        <w:rPr>
          <w:rFonts w:cs="Times New Roman" w:ascii="Times New Roman" w:hAnsi="Times New Roman"/>
          <w:position w:val="2"/>
          <w:szCs w:val="24"/>
        </w:rPr>
        <w:t>dung</w:t>
      </w:r>
      <w:r>
        <w:rPr>
          <w:rFonts w:cs="Times New Roman" w:ascii="Times New Roman" w:hAnsi="Times New Roman"/>
          <w:spacing w:val="-7"/>
          <w:position w:val="2"/>
          <w:szCs w:val="24"/>
        </w:rPr>
        <w:t xml:space="preserve"> </w:t>
      </w:r>
      <w:r>
        <w:rPr>
          <w:rFonts w:cs="Times New Roman" w:ascii="Times New Roman" w:hAnsi="Times New Roman"/>
          <w:position w:val="2"/>
          <w:szCs w:val="24"/>
        </w:rPr>
        <w:t>dịch</w:t>
      </w:r>
      <w:r>
        <w:rPr>
          <w:rFonts w:cs="Times New Roman" w:ascii="Times New Roman" w:hAnsi="Times New Roman"/>
          <w:spacing w:val="-5"/>
          <w:position w:val="2"/>
          <w:szCs w:val="24"/>
        </w:rPr>
        <w:t xml:space="preserve"> </w:t>
      </w:r>
      <w:r>
        <w:rPr>
          <w:rFonts w:cs="Times New Roman" w:ascii="Times New Roman" w:hAnsi="Times New Roman"/>
          <w:position w:val="2"/>
          <w:szCs w:val="24"/>
        </w:rPr>
        <w:t>HCl</w:t>
      </w:r>
      <w:r>
        <w:rPr>
          <w:rFonts w:cs="Times New Roman" w:ascii="Times New Roman" w:hAnsi="Times New Roman"/>
          <w:spacing w:val="-6"/>
          <w:position w:val="2"/>
          <w:szCs w:val="24"/>
        </w:rPr>
        <w:t xml:space="preserve"> </w:t>
      </w:r>
      <w:r>
        <w:rPr>
          <w:rFonts w:cs="Times New Roman" w:ascii="Times New Roman" w:hAnsi="Times New Roman"/>
          <w:position w:val="2"/>
          <w:szCs w:val="24"/>
        </w:rPr>
        <w:t>thu</w:t>
      </w:r>
      <w:r>
        <w:rPr>
          <w:rFonts w:cs="Times New Roman" w:ascii="Times New Roman" w:hAnsi="Times New Roman"/>
          <w:spacing w:val="-5"/>
          <w:position w:val="2"/>
          <w:szCs w:val="24"/>
        </w:rPr>
        <w:t xml:space="preserve"> </w:t>
      </w:r>
      <w:r>
        <w:rPr>
          <w:rFonts w:cs="Times New Roman" w:ascii="Times New Roman" w:hAnsi="Times New Roman"/>
          <w:position w:val="2"/>
          <w:szCs w:val="24"/>
        </w:rPr>
        <w:t>được</w:t>
      </w:r>
      <w:r>
        <w:rPr>
          <w:rFonts w:cs="Times New Roman" w:ascii="Times New Roman" w:hAnsi="Times New Roman"/>
          <w:spacing w:val="-5"/>
          <w:position w:val="2"/>
          <w:szCs w:val="24"/>
        </w:rPr>
        <w:t xml:space="preserve"> </w:t>
      </w:r>
      <w:r>
        <w:rPr>
          <w:rFonts w:cs="Times New Roman" w:ascii="Times New Roman" w:hAnsi="Times New Roman"/>
          <w:position w:val="2"/>
          <w:szCs w:val="24"/>
        </w:rPr>
        <w:t>2</w:t>
      </w:r>
      <w:r>
        <w:rPr>
          <w:rFonts w:cs="Times New Roman" w:ascii="Times New Roman" w:hAnsi="Times New Roman"/>
          <w:spacing w:val="-6"/>
          <w:position w:val="2"/>
          <w:szCs w:val="24"/>
        </w:rPr>
        <w:t xml:space="preserve"> </w:t>
      </w:r>
      <w:r>
        <w:rPr>
          <w:rFonts w:cs="Times New Roman" w:ascii="Times New Roman" w:hAnsi="Times New Roman"/>
          <w:position w:val="2"/>
          <w:szCs w:val="24"/>
        </w:rPr>
        <w:t>muối</w:t>
      </w:r>
      <w:r>
        <w:rPr>
          <w:rFonts w:cs="Times New Roman" w:ascii="Times New Roman" w:hAnsi="Times New Roman"/>
          <w:spacing w:val="-5"/>
          <w:position w:val="2"/>
          <w:szCs w:val="24"/>
        </w:rPr>
        <w:t xml:space="preserve"> </w:t>
      </w:r>
      <w:r>
        <w:rPr>
          <w:rFonts w:cs="Times New Roman" w:ascii="Times New Roman" w:hAnsi="Times New Roman"/>
          <w:position w:val="2"/>
          <w:szCs w:val="24"/>
        </w:rPr>
        <w:t>có</w:t>
      </w:r>
      <w:r>
        <w:rPr>
          <w:rFonts w:cs="Times New Roman" w:ascii="Times New Roman" w:hAnsi="Times New Roman"/>
          <w:spacing w:val="-5"/>
          <w:position w:val="2"/>
          <w:szCs w:val="24"/>
        </w:rPr>
        <w:t xml:space="preserve"> </w:t>
      </w:r>
      <w:r>
        <w:rPr>
          <w:rFonts w:cs="Times New Roman" w:ascii="Times New Roman" w:hAnsi="Times New Roman"/>
          <w:position w:val="2"/>
          <w:szCs w:val="24"/>
        </w:rPr>
        <w:t>tỉ</w:t>
      </w:r>
      <w:r>
        <w:rPr>
          <w:rFonts w:cs="Times New Roman" w:ascii="Times New Roman" w:hAnsi="Times New Roman"/>
          <w:spacing w:val="-5"/>
          <w:position w:val="2"/>
          <w:szCs w:val="24"/>
        </w:rPr>
        <w:t xml:space="preserve"> </w:t>
      </w:r>
      <w:r>
        <w:rPr>
          <w:rFonts w:cs="Times New Roman" w:ascii="Times New Roman" w:hAnsi="Times New Roman"/>
          <w:position w:val="2"/>
          <w:szCs w:val="24"/>
        </w:rPr>
        <w:t>lệ</w:t>
      </w:r>
      <w:r>
        <w:rPr>
          <w:rFonts w:cs="Times New Roman" w:ascii="Times New Roman" w:hAnsi="Times New Roman"/>
          <w:spacing w:val="-8"/>
          <w:position w:val="2"/>
          <w:szCs w:val="24"/>
        </w:rPr>
        <w:t xml:space="preserve"> </w:t>
      </w:r>
      <w:r>
        <w:rPr>
          <w:rFonts w:cs="Times New Roman" w:ascii="Times New Roman" w:hAnsi="Times New Roman"/>
          <w:position w:val="2"/>
          <w:szCs w:val="24"/>
        </w:rPr>
        <w:t>mol</w:t>
      </w:r>
      <w:r>
        <w:rPr>
          <w:rFonts w:cs="Times New Roman" w:ascii="Times New Roman" w:hAnsi="Times New Roman"/>
          <w:spacing w:val="-8"/>
          <w:position w:val="2"/>
          <w:szCs w:val="24"/>
        </w:rPr>
        <w:t xml:space="preserve"> </w:t>
      </w:r>
      <w:r>
        <w:rPr>
          <w:rFonts w:cs="Times New Roman" w:ascii="Times New Roman" w:hAnsi="Times New Roman"/>
          <w:position w:val="2"/>
          <w:szCs w:val="24"/>
        </w:rPr>
        <w:t>là 1:1.</w:t>
      </w:r>
      <w:r>
        <w:rPr>
          <w:rFonts w:cs="Times New Roman" w:ascii="Times New Roman" w:hAnsi="Times New Roman"/>
          <w:spacing w:val="-5"/>
          <w:position w:val="2"/>
          <w:szCs w:val="24"/>
        </w:rPr>
        <w:t xml:space="preserve"> </w:t>
      </w:r>
      <w:r>
        <w:rPr>
          <w:rFonts w:cs="Times New Roman" w:ascii="Times New Roman" w:hAnsi="Times New Roman"/>
          <w:position w:val="2"/>
          <w:szCs w:val="24"/>
        </w:rPr>
        <w:t>Phần trăm khối lượng CuO và Fe</w:t>
      </w:r>
      <w:r>
        <w:rPr>
          <w:rFonts w:cs="Times New Roman" w:ascii="Times New Roman" w:hAnsi="Times New Roman"/>
          <w:szCs w:val="24"/>
          <w:vertAlign w:val="subscript"/>
        </w:rPr>
        <w:t>2</w:t>
      </w:r>
      <w:r>
        <w:rPr>
          <w:rFonts w:cs="Times New Roman" w:ascii="Times New Roman" w:hAnsi="Times New Roman"/>
          <w:position w:val="2"/>
          <w:szCs w:val="24"/>
        </w:rPr>
        <w:t>O</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2"/>
          <w:szCs w:val="24"/>
        </w:rPr>
        <w:t>trong hỗn hợp lần lượt</w:t>
      </w:r>
      <w:r>
        <w:rPr>
          <w:rFonts w:cs="Times New Roman" w:ascii="Times New Roman" w:hAnsi="Times New Roman"/>
          <w:spacing w:val="-20"/>
          <w:position w:val="2"/>
          <w:szCs w:val="24"/>
        </w:rPr>
        <w:t xml:space="preserve"> </w:t>
      </w:r>
      <w:r>
        <w:rPr>
          <w:rFonts w:cs="Times New Roman" w:ascii="Times New Roman" w:hAnsi="Times New Roman"/>
          <w:position w:val="2"/>
          <w:szCs w:val="24"/>
        </w:rPr>
        <w:t>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lang w:val="fr-FR"/>
        </w:rPr>
        <w:t>A.</w:t>
      </w:r>
      <w:r>
        <w:rPr>
          <w:rFonts w:cs="Times New Roman" w:ascii="Times New Roman" w:hAnsi="Times New Roman"/>
          <w:szCs w:val="24"/>
          <w:lang w:val="fr-FR"/>
        </w:rPr>
        <w:t xml:space="preserve"> 45,38%</w:t>
      </w:r>
      <w:r>
        <w:rPr>
          <w:rFonts w:cs="Times New Roman" w:ascii="Times New Roman" w:hAnsi="Times New Roman"/>
          <w:spacing w:val="-2"/>
          <w:szCs w:val="24"/>
          <w:lang w:val="fr-FR"/>
        </w:rPr>
        <w:t xml:space="preserve"> </w:t>
      </w:r>
      <w:r>
        <w:rPr>
          <w:rFonts w:cs="Times New Roman" w:ascii="Times New Roman" w:hAnsi="Times New Roman"/>
          <w:szCs w:val="24"/>
          <w:lang w:val="fr-FR"/>
        </w:rPr>
        <w:t>và 54,62%</w:t>
        <w:tab/>
      </w:r>
      <w:r>
        <w:rPr>
          <w:rFonts w:cs="Times New Roman" w:ascii="Times New Roman" w:hAnsi="Times New Roman"/>
          <w:b/>
          <w:szCs w:val="24"/>
          <w:lang w:val="fr-FR"/>
        </w:rPr>
        <w:t>B.</w:t>
      </w:r>
      <w:r>
        <w:rPr>
          <w:rFonts w:cs="Times New Roman" w:ascii="Times New Roman" w:hAnsi="Times New Roman"/>
          <w:szCs w:val="24"/>
          <w:lang w:val="fr-FR"/>
        </w:rPr>
        <w:t xml:space="preserve"> 50%</w:t>
      </w:r>
      <w:r>
        <w:rPr>
          <w:rFonts w:cs="Times New Roman" w:ascii="Times New Roman" w:hAnsi="Times New Roman"/>
          <w:spacing w:val="-2"/>
          <w:szCs w:val="24"/>
          <w:lang w:val="fr-FR"/>
        </w:rPr>
        <w:t xml:space="preserve"> </w:t>
      </w:r>
      <w:r>
        <w:rPr>
          <w:rFonts w:cs="Times New Roman" w:ascii="Times New Roman" w:hAnsi="Times New Roman"/>
          <w:szCs w:val="24"/>
          <w:lang w:val="fr-FR"/>
        </w:rPr>
        <w:t>và 50%</w:t>
        <w:tab/>
      </w:r>
      <w:r>
        <w:rPr>
          <w:rFonts w:cs="Times New Roman" w:ascii="Times New Roman" w:hAnsi="Times New Roman"/>
          <w:b/>
          <w:szCs w:val="24"/>
          <w:lang w:val="fr-FR"/>
        </w:rPr>
        <w:t>C.</w:t>
      </w:r>
      <w:r>
        <w:rPr>
          <w:rFonts w:cs="Times New Roman" w:ascii="Times New Roman" w:hAnsi="Times New Roman"/>
          <w:szCs w:val="24"/>
          <w:lang w:val="fr-FR"/>
        </w:rPr>
        <w:t xml:space="preserve"> 54,63%</w:t>
      </w:r>
      <w:r>
        <w:rPr>
          <w:rFonts w:cs="Times New Roman" w:ascii="Times New Roman" w:hAnsi="Times New Roman"/>
          <w:spacing w:val="-1"/>
          <w:szCs w:val="24"/>
          <w:lang w:val="fr-FR"/>
        </w:rPr>
        <w:t xml:space="preserve"> </w:t>
      </w:r>
      <w:r>
        <w:rPr>
          <w:rFonts w:cs="Times New Roman" w:ascii="Times New Roman" w:hAnsi="Times New Roman"/>
          <w:szCs w:val="24"/>
          <w:lang w:val="fr-FR"/>
        </w:rPr>
        <w:t>và</w:t>
      </w:r>
      <w:r>
        <w:rPr>
          <w:rFonts w:cs="Times New Roman" w:ascii="Times New Roman" w:hAnsi="Times New Roman"/>
          <w:spacing w:val="-1"/>
          <w:szCs w:val="24"/>
          <w:lang w:val="fr-FR"/>
        </w:rPr>
        <w:t xml:space="preserve"> </w:t>
      </w:r>
      <w:r>
        <w:rPr>
          <w:rFonts w:cs="Times New Roman" w:ascii="Times New Roman" w:hAnsi="Times New Roman"/>
          <w:szCs w:val="24"/>
          <w:lang w:val="fr-FR"/>
        </w:rPr>
        <w:t>45,38%</w:t>
        <w:tab/>
      </w:r>
      <w:r>
        <w:rPr>
          <w:rFonts w:cs="Times New Roman" w:ascii="Times New Roman" w:hAnsi="Times New Roman"/>
          <w:b/>
          <w:szCs w:val="24"/>
          <w:lang w:val="fr-FR"/>
        </w:rPr>
        <w:t>D.</w:t>
      </w:r>
      <w:r>
        <w:rPr>
          <w:rFonts w:cs="Times New Roman" w:ascii="Times New Roman" w:hAnsi="Times New Roman"/>
          <w:szCs w:val="24"/>
          <w:lang w:val="fr-FR"/>
        </w:rPr>
        <w:t xml:space="preserve"> 33,33% và 66,67%</w:t>
      </w:r>
    </w:p>
    <w:p>
      <w:pPr>
        <w:pStyle w:val="Normal"/>
        <w:rPr>
          <w:rFonts w:ascii="Times New Roman" w:hAnsi="Times New Roman" w:cs="Times New Roman"/>
          <w:szCs w:val="24"/>
          <w:lang w:val="fr-FR"/>
        </w:rPr>
      </w:pPr>
      <w:r>
        <w:rPr>
          <w:rFonts w:cs="Times New Roman" w:ascii="Times New Roman" w:hAnsi="Times New Roman"/>
          <w:b/>
          <w:szCs w:val="24"/>
          <w:lang w:val="fr-FR"/>
        </w:rPr>
        <w:t>Câu 27:</w:t>
      </w:r>
      <w:r>
        <w:rPr>
          <w:rFonts w:cs="Times New Roman" w:ascii="Times New Roman" w:hAnsi="Times New Roman"/>
          <w:szCs w:val="24"/>
          <w:lang w:val="fr-FR"/>
        </w:rPr>
        <w:t xml:space="preserve"> Hòa tan 1,8g muối sunfat khan của một kim loại hóa trị II trong nước, rồi thêm nước cho đủ 50 ml dung dịch. </w:t>
      </w:r>
      <w:r>
        <w:rPr>
          <w:rFonts w:cs="Times New Roman" w:ascii="Times New Roman" w:hAnsi="Times New Roman"/>
          <w:position w:val="2"/>
          <w:szCs w:val="24"/>
          <w:lang w:val="fr-FR"/>
        </w:rPr>
        <w:t>Để phản ứng với 10 ml dung dịch cần vừa đủ 20 ml dung dịch BaCl</w:t>
      </w:r>
      <w:r>
        <w:rPr>
          <w:rFonts w:cs="Times New Roman" w:ascii="Times New Roman" w:hAnsi="Times New Roman"/>
          <w:szCs w:val="24"/>
          <w:lang w:val="fr-FR"/>
        </w:rPr>
        <w:t xml:space="preserve">2  </w:t>
      </w:r>
      <w:r>
        <w:rPr>
          <w:rFonts w:cs="Times New Roman" w:ascii="Times New Roman" w:hAnsi="Times New Roman"/>
          <w:position w:val="2"/>
          <w:szCs w:val="24"/>
          <w:lang w:val="fr-FR"/>
        </w:rPr>
        <w:t>0,15M. Công thức hóa học của muối sunfat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lang w:val="fr-FR"/>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position w:val="2"/>
          <w:szCs w:val="24"/>
        </w:rPr>
        <w:t>CuSO</w:t>
      </w:r>
      <w:r>
        <w:rPr>
          <w:rFonts w:cs="Times New Roman" w:ascii="Times New Roman" w:hAnsi="Times New Roman"/>
          <w:szCs w:val="24"/>
          <w:vertAlign w:val="subscript"/>
        </w:rPr>
        <w:t>4</w:t>
      </w:r>
      <w:r>
        <w:rPr>
          <w:rFonts w:cs="Times New Roman" w:ascii="Times New Roman" w:hAnsi="Times New Roman"/>
          <w:szCs w:val="24"/>
        </w:rPr>
        <w:tab/>
      </w:r>
      <w:r>
        <w:rPr>
          <w:rFonts w:cs="Times New Roman" w:ascii="Times New Roman" w:hAnsi="Times New Roman"/>
          <w:b/>
          <w:szCs w:val="24"/>
        </w:rPr>
        <w:t xml:space="preserve">B. </w:t>
      </w:r>
      <w:r>
        <w:rPr>
          <w:rFonts w:cs="Times New Roman" w:ascii="Times New Roman" w:hAnsi="Times New Roman"/>
          <w:position w:val="2"/>
          <w:szCs w:val="24"/>
        </w:rPr>
        <w:t>FeSO</w:t>
      </w:r>
      <w:r>
        <w:rPr>
          <w:rFonts w:cs="Times New Roman" w:ascii="Times New Roman" w:hAnsi="Times New Roman"/>
          <w:szCs w:val="24"/>
          <w:vertAlign w:val="subscript"/>
        </w:rPr>
        <w:t>4</w:t>
      </w:r>
      <w:r>
        <w:rPr>
          <w:rFonts w:cs="Times New Roman" w:ascii="Times New Roman" w:hAnsi="Times New Roman"/>
          <w:szCs w:val="24"/>
        </w:rPr>
        <w:t xml:space="preserve"> </w:t>
        <w:tab/>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position w:val="2"/>
          <w:szCs w:val="24"/>
        </w:rPr>
        <w:t>MgSO</w:t>
      </w:r>
      <w:r>
        <w:rPr>
          <w:rFonts w:cs="Times New Roman" w:ascii="Times New Roman" w:hAnsi="Times New Roman"/>
          <w:szCs w:val="24"/>
          <w:vertAlign w:val="subscript"/>
        </w:rPr>
        <w:t>4</w:t>
      </w:r>
      <w:r>
        <w:rPr>
          <w:rFonts w:cs="Times New Roman" w:ascii="Times New Roman" w:hAnsi="Times New Roman"/>
          <w:szCs w:val="24"/>
        </w:rPr>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ZnSO</w:t>
      </w:r>
      <w:r>
        <w:rPr>
          <w:rFonts w:cs="Times New Roman" w:ascii="Times New Roman" w:hAnsi="Times New Roman"/>
          <w:szCs w:val="24"/>
          <w:vertAlign w:val="subscript"/>
        </w:rPr>
        <w:t>4</w:t>
      </w:r>
    </w:p>
    <w:p>
      <w:pPr>
        <w:pStyle w:val="Normal"/>
        <w:rPr>
          <w:rFonts w:ascii="Times New Roman" w:hAnsi="Times New Roman" w:cs="Times New Roman"/>
          <w:szCs w:val="24"/>
          <w:lang w:val="fr-FR"/>
        </w:rPr>
      </w:pPr>
      <w:r>
        <w:rPr>
          <w:rFonts w:cs="Times New Roman" w:ascii="Times New Roman" w:hAnsi="Times New Roman"/>
          <w:b/>
          <w:szCs w:val="24"/>
        </w:rPr>
        <w:t>Câu 28:</w:t>
      </w:r>
      <w:r>
        <w:rPr>
          <w:rFonts w:cs="Times New Roman" w:ascii="Times New Roman" w:hAnsi="Times New Roman"/>
          <w:szCs w:val="24"/>
        </w:rPr>
        <w:t xml:space="preserve"> </w:t>
      </w:r>
      <w:r>
        <w:rPr>
          <w:rFonts w:cs="Times New Roman" w:ascii="Times New Roman" w:hAnsi="Times New Roman"/>
          <w:position w:val="2"/>
          <w:szCs w:val="24"/>
        </w:rPr>
        <w:t>X là hợp chất hữu cơ vừa tác dụng với AgNO</w:t>
      </w:r>
      <w:r>
        <w:rPr>
          <w:rFonts w:cs="Times New Roman" w:ascii="Times New Roman" w:hAnsi="Times New Roman"/>
          <w:szCs w:val="24"/>
          <w:vertAlign w:val="subscript"/>
        </w:rPr>
        <w:t>3</w:t>
      </w:r>
      <w:r>
        <w:rPr>
          <w:rFonts w:cs="Times New Roman" w:ascii="Times New Roman" w:hAnsi="Times New Roman"/>
          <w:position w:val="2"/>
          <w:szCs w:val="24"/>
        </w:rPr>
        <w:t>/NH</w:t>
      </w:r>
      <w:r>
        <w:rPr>
          <w:rFonts w:cs="Times New Roman" w:ascii="Times New Roman" w:hAnsi="Times New Roman"/>
          <w:szCs w:val="24"/>
          <w:vertAlign w:val="subscript"/>
        </w:rPr>
        <w:t>3</w:t>
      </w:r>
      <w:r>
        <w:rPr>
          <w:rFonts w:cs="Times New Roman" w:ascii="Times New Roman" w:hAnsi="Times New Roman"/>
          <w:position w:val="2"/>
          <w:szCs w:val="24"/>
        </w:rPr>
        <w:t xml:space="preserve">, vừa tác dụng với NaOH nhưng không làm quỳ tím đổi màu. </w:t>
      </w:r>
      <w:r>
        <w:rPr>
          <w:rFonts w:cs="Times New Roman" w:ascii="Times New Roman" w:hAnsi="Times New Roman"/>
          <w:position w:val="2"/>
          <w:szCs w:val="24"/>
          <w:lang w:val="fr-FR"/>
        </w:rPr>
        <w:t>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ab/>
      </w:r>
      <w:r>
        <w:rPr>
          <w:rFonts w:cs="Times New Roman" w:ascii="Times New Roman" w:hAnsi="Times New Roman"/>
          <w:b/>
          <w:szCs w:val="24"/>
          <w:lang w:val="fr-FR"/>
        </w:rPr>
        <w:t>A.</w:t>
      </w:r>
      <w:r>
        <w:rPr>
          <w:rFonts w:cs="Times New Roman" w:ascii="Times New Roman" w:hAnsi="Times New Roman"/>
          <w:szCs w:val="24"/>
          <w:lang w:val="fr-FR"/>
        </w:rPr>
        <w:t xml:space="preserve"> axit</w:t>
      </w:r>
      <w:r>
        <w:rPr>
          <w:rFonts w:cs="Times New Roman" w:ascii="Times New Roman" w:hAnsi="Times New Roman"/>
          <w:spacing w:val="-1"/>
          <w:szCs w:val="24"/>
          <w:lang w:val="fr-FR"/>
        </w:rPr>
        <w:t xml:space="preserve"> </w:t>
      </w:r>
      <w:r>
        <w:rPr>
          <w:rFonts w:cs="Times New Roman" w:ascii="Times New Roman" w:hAnsi="Times New Roman"/>
          <w:szCs w:val="24"/>
          <w:lang w:val="fr-FR"/>
        </w:rPr>
        <w:t>fomic</w:t>
        <w:tab/>
      </w:r>
      <w:r>
        <w:rPr>
          <w:rFonts w:cs="Times New Roman" w:ascii="Times New Roman" w:hAnsi="Times New Roman"/>
          <w:b/>
          <w:szCs w:val="24"/>
          <w:lang w:val="fr-FR"/>
        </w:rPr>
        <w:t>B.</w:t>
      </w:r>
      <w:r>
        <w:rPr>
          <w:rFonts w:cs="Times New Roman" w:ascii="Times New Roman" w:hAnsi="Times New Roman"/>
          <w:szCs w:val="24"/>
          <w:lang w:val="fr-FR"/>
        </w:rPr>
        <w:t xml:space="preserve"> etyl axetat</w:t>
        <w:tab/>
      </w:r>
      <w:r>
        <w:rPr>
          <w:rFonts w:cs="Times New Roman" w:ascii="Times New Roman" w:hAnsi="Times New Roman"/>
          <w:b/>
          <w:szCs w:val="24"/>
          <w:lang w:val="fr-FR"/>
        </w:rPr>
        <w:t>C.</w:t>
      </w:r>
      <w:r>
        <w:rPr>
          <w:rFonts w:cs="Times New Roman" w:ascii="Times New Roman" w:hAnsi="Times New Roman"/>
          <w:szCs w:val="24"/>
          <w:lang w:val="fr-FR"/>
        </w:rPr>
        <w:t xml:space="preserve"> metyl</w:t>
      </w:r>
      <w:r>
        <w:rPr>
          <w:rFonts w:cs="Times New Roman" w:ascii="Times New Roman" w:hAnsi="Times New Roman"/>
          <w:spacing w:val="-1"/>
          <w:szCs w:val="24"/>
          <w:lang w:val="fr-FR"/>
        </w:rPr>
        <w:t xml:space="preserve"> </w:t>
      </w:r>
      <w:r>
        <w:rPr>
          <w:rFonts w:cs="Times New Roman" w:ascii="Times New Roman" w:hAnsi="Times New Roman"/>
          <w:szCs w:val="24"/>
          <w:lang w:val="fr-FR"/>
        </w:rPr>
        <w:t>fomat</w:t>
        <w:tab/>
      </w:r>
      <w:r>
        <w:rPr>
          <w:rFonts w:cs="Times New Roman" w:ascii="Times New Roman" w:hAnsi="Times New Roman"/>
          <w:b/>
          <w:szCs w:val="24"/>
          <w:lang w:val="fr-FR"/>
        </w:rPr>
        <w:t>D.</w:t>
      </w:r>
      <w:r>
        <w:rPr>
          <w:rFonts w:cs="Times New Roman" w:ascii="Times New Roman" w:hAnsi="Times New Roman"/>
          <w:szCs w:val="24"/>
          <w:lang w:val="fr-FR"/>
        </w:rPr>
        <w:t xml:space="preserve"> axit</w:t>
      </w:r>
      <w:r>
        <w:rPr>
          <w:rFonts w:cs="Times New Roman" w:ascii="Times New Roman" w:hAnsi="Times New Roman"/>
          <w:spacing w:val="-6"/>
          <w:szCs w:val="24"/>
          <w:lang w:val="fr-FR"/>
        </w:rPr>
        <w:t xml:space="preserve"> </w:t>
      </w:r>
      <w:r>
        <w:rPr>
          <w:rFonts w:cs="Times New Roman" w:ascii="Times New Roman" w:hAnsi="Times New Roman"/>
          <w:szCs w:val="24"/>
          <w:lang w:val="fr-FR"/>
        </w:rPr>
        <w:t>axetic</w:t>
      </w:r>
    </w:p>
    <w:p>
      <w:pPr>
        <w:pStyle w:val="Normal"/>
        <w:rPr/>
      </w:pPr>
      <w:r>
        <w:rPr>
          <w:rFonts w:cs="Times New Roman" w:ascii="Times New Roman" w:hAnsi="Times New Roman"/>
          <w:b/>
          <w:szCs w:val="24"/>
          <w:lang w:val="fr-FR"/>
        </w:rPr>
        <w:t>Câu 29:</w:t>
      </w:r>
      <w:r>
        <w:rPr>
          <w:rFonts w:cs="Times New Roman" w:ascii="Times New Roman" w:hAnsi="Times New Roman"/>
          <w:szCs w:val="24"/>
          <w:lang w:val="fr-FR"/>
        </w:rPr>
        <w:t xml:space="preserve"> </w:t>
      </w:r>
      <w:r>
        <w:rPr>
          <w:rFonts w:cs="Times New Roman" w:ascii="Times New Roman" w:hAnsi="Times New Roman"/>
          <w:position w:val="2"/>
          <w:szCs w:val="24"/>
          <w:lang w:val="fr-FR"/>
        </w:rPr>
        <w:t>Trong số những hợp chất HCOOH; CH</w:t>
      </w:r>
      <w:r>
        <w:rPr>
          <w:rFonts w:cs="Times New Roman" w:ascii="Times New Roman" w:hAnsi="Times New Roman"/>
          <w:szCs w:val="24"/>
          <w:vertAlign w:val="subscript"/>
          <w:lang w:val="fr-FR"/>
        </w:rPr>
        <w:t>3</w:t>
      </w:r>
      <w:r>
        <w:rPr>
          <w:rFonts w:cs="Times New Roman" w:ascii="Times New Roman" w:hAnsi="Times New Roman"/>
          <w:position w:val="2"/>
          <w:szCs w:val="24"/>
          <w:lang w:val="fr-FR"/>
        </w:rPr>
        <w:t>COOCH</w:t>
      </w:r>
      <w:r>
        <w:rPr>
          <w:rFonts w:cs="Times New Roman" w:ascii="Times New Roman" w:hAnsi="Times New Roman"/>
          <w:szCs w:val="24"/>
          <w:vertAlign w:val="subscript"/>
          <w:lang w:val="fr-FR"/>
        </w:rPr>
        <w:t>3</w:t>
      </w:r>
      <w:r>
        <w:rPr>
          <w:rFonts w:cs="Times New Roman" w:ascii="Times New Roman" w:hAnsi="Times New Roman"/>
          <w:position w:val="2"/>
          <w:szCs w:val="24"/>
          <w:lang w:val="fr-FR"/>
        </w:rPr>
        <w:t>; ClNH</w:t>
      </w:r>
      <w:r>
        <w:rPr>
          <w:rFonts w:cs="Times New Roman" w:ascii="Times New Roman" w:hAnsi="Times New Roman"/>
          <w:szCs w:val="24"/>
          <w:vertAlign w:val="subscript"/>
          <w:lang w:val="fr-FR"/>
        </w:rPr>
        <w:t>3</w:t>
      </w:r>
      <w:r>
        <w:rPr>
          <w:rFonts w:cs="Times New Roman" w:ascii="Times New Roman" w:hAnsi="Times New Roman"/>
          <w:position w:val="2"/>
          <w:szCs w:val="24"/>
          <w:lang w:val="fr-FR"/>
        </w:rPr>
        <w:t>CH</w:t>
      </w:r>
      <w:r>
        <w:rPr>
          <w:rFonts w:cs="Times New Roman" w:ascii="Times New Roman" w:hAnsi="Times New Roman"/>
          <w:szCs w:val="24"/>
          <w:lang w:val="fr-FR"/>
        </w:rPr>
        <w:t>2</w:t>
      </w:r>
      <w:r>
        <w:rPr>
          <w:rFonts w:cs="Times New Roman" w:ascii="Times New Roman" w:hAnsi="Times New Roman"/>
          <w:position w:val="2"/>
          <w:szCs w:val="24"/>
          <w:lang w:val="fr-FR"/>
        </w:rPr>
        <w:t>COOH; HOCH</w:t>
      </w:r>
      <w:r>
        <w:rPr>
          <w:rFonts w:cs="Times New Roman" w:ascii="Times New Roman" w:hAnsi="Times New Roman"/>
          <w:szCs w:val="24"/>
          <w:vertAlign w:val="subscript"/>
          <w:lang w:val="fr-FR"/>
        </w:rPr>
        <w:t>2</w:t>
      </w:r>
      <w:r>
        <w:rPr>
          <w:rFonts w:cs="Times New Roman" w:ascii="Times New Roman" w:hAnsi="Times New Roman"/>
          <w:position w:val="2"/>
          <w:szCs w:val="24"/>
          <w:lang w:val="fr-FR"/>
        </w:rPr>
        <w:t>C</w:t>
      </w:r>
      <w:r>
        <w:rPr>
          <w:rFonts w:cs="Times New Roman" w:ascii="Times New Roman" w:hAnsi="Times New Roman"/>
          <w:szCs w:val="24"/>
          <w:vertAlign w:val="subscript"/>
          <w:lang w:val="fr-FR"/>
        </w:rPr>
        <w:t>6</w:t>
      </w:r>
      <w:r>
        <w:rPr>
          <w:rFonts w:cs="Times New Roman" w:ascii="Times New Roman" w:hAnsi="Times New Roman"/>
          <w:position w:val="2"/>
          <w:szCs w:val="24"/>
          <w:lang w:val="fr-FR"/>
        </w:rPr>
        <w:t>H</w:t>
      </w:r>
      <w:r>
        <w:rPr>
          <w:rFonts w:cs="Times New Roman" w:ascii="Times New Roman" w:hAnsi="Times New Roman"/>
          <w:szCs w:val="24"/>
          <w:vertAlign w:val="subscript"/>
          <w:lang w:val="fr-FR"/>
        </w:rPr>
        <w:t>4</w:t>
      </w:r>
      <w:r>
        <w:rPr>
          <w:rFonts w:cs="Times New Roman" w:ascii="Times New Roman" w:hAnsi="Times New Roman"/>
          <w:position w:val="2"/>
          <w:szCs w:val="24"/>
          <w:lang w:val="fr-FR"/>
        </w:rPr>
        <w:t>OH; CH</w:t>
      </w:r>
      <w:r>
        <w:rPr>
          <w:rFonts w:cs="Times New Roman" w:ascii="Times New Roman" w:hAnsi="Times New Roman"/>
          <w:szCs w:val="24"/>
          <w:vertAlign w:val="subscript"/>
          <w:lang w:val="fr-FR"/>
        </w:rPr>
        <w:t>3</w:t>
      </w:r>
      <w:r>
        <w:rPr>
          <w:rFonts w:cs="Times New Roman" w:ascii="Times New Roman" w:hAnsi="Times New Roman"/>
          <w:position w:val="2"/>
          <w:szCs w:val="24"/>
          <w:lang w:val="fr-FR"/>
        </w:rPr>
        <w:t>COOC</w:t>
      </w:r>
      <w:r>
        <w:rPr>
          <w:rFonts w:cs="Times New Roman" w:ascii="Times New Roman" w:hAnsi="Times New Roman"/>
          <w:szCs w:val="24"/>
          <w:vertAlign w:val="subscript"/>
          <w:lang w:val="fr-FR"/>
        </w:rPr>
        <w:t>6</w:t>
      </w:r>
      <w:r>
        <w:rPr>
          <w:rFonts w:cs="Times New Roman" w:ascii="Times New Roman" w:hAnsi="Times New Roman"/>
          <w:position w:val="2"/>
          <w:szCs w:val="24"/>
          <w:lang w:val="fr-FR"/>
        </w:rPr>
        <w:t>H</w:t>
      </w:r>
      <w:r>
        <w:rPr>
          <w:rFonts w:cs="Times New Roman" w:ascii="Times New Roman" w:hAnsi="Times New Roman"/>
          <w:szCs w:val="24"/>
          <w:vertAlign w:val="subscript"/>
          <w:lang w:val="fr-FR"/>
        </w:rPr>
        <w:t>5</w:t>
      </w:r>
      <w:r>
        <w:rPr>
          <w:rFonts w:cs="Times New Roman" w:ascii="Times New Roman" w:hAnsi="Times New Roman"/>
          <w:position w:val="2"/>
          <w:szCs w:val="24"/>
          <w:lang w:val="fr-FR"/>
        </w:rPr>
        <w:t xml:space="preserve">. Số hợp chất </w:t>
      </w:r>
      <w:r>
        <w:rPr>
          <w:rFonts w:cs="Times New Roman" w:ascii="Times New Roman" w:hAnsi="Times New Roman"/>
          <w:szCs w:val="24"/>
          <w:lang w:val="fr-FR"/>
        </w:rPr>
        <w:t>tác dụng với NaOH theo tỷ lệ 1:2 về số mol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ab/>
      </w:r>
      <w:r>
        <w:rPr>
          <w:rFonts w:cs="Times New Roman" w:ascii="Times New Roman" w:hAnsi="Times New Roman"/>
          <w:b/>
          <w:szCs w:val="24"/>
          <w:lang w:val="fr-FR"/>
        </w:rPr>
        <w:t>A.</w:t>
      </w:r>
      <w:r>
        <w:rPr>
          <w:rFonts w:cs="Times New Roman" w:ascii="Times New Roman" w:hAnsi="Times New Roman"/>
          <w:szCs w:val="24"/>
          <w:lang w:val="fr-FR"/>
        </w:rPr>
        <w:t xml:space="preserve"> 1</w:t>
        <w:tab/>
      </w:r>
      <w:r>
        <w:rPr>
          <w:rFonts w:cs="Times New Roman" w:ascii="Times New Roman" w:hAnsi="Times New Roman"/>
          <w:b/>
          <w:szCs w:val="24"/>
          <w:lang w:val="fr-FR"/>
        </w:rPr>
        <w:t>B.</w:t>
      </w:r>
      <w:r>
        <w:rPr>
          <w:rFonts w:cs="Times New Roman" w:ascii="Times New Roman" w:hAnsi="Times New Roman"/>
          <w:szCs w:val="24"/>
          <w:lang w:val="fr-FR"/>
        </w:rPr>
        <w:t xml:space="preserve"> 3</w:t>
        <w:tab/>
      </w:r>
      <w:r>
        <w:rPr>
          <w:rFonts w:cs="Times New Roman" w:ascii="Times New Roman" w:hAnsi="Times New Roman"/>
          <w:b/>
          <w:szCs w:val="24"/>
          <w:lang w:val="fr-FR"/>
        </w:rPr>
        <w:t>C.</w:t>
      </w:r>
      <w:r>
        <w:rPr>
          <w:rFonts w:cs="Times New Roman" w:ascii="Times New Roman" w:hAnsi="Times New Roman"/>
          <w:szCs w:val="24"/>
          <w:lang w:val="fr-FR"/>
        </w:rPr>
        <w:t xml:space="preserve"> 2</w:t>
        <w:tab/>
      </w:r>
      <w:r>
        <w:rPr>
          <w:rFonts w:cs="Times New Roman" w:ascii="Times New Roman" w:hAnsi="Times New Roman"/>
          <w:b/>
          <w:szCs w:val="24"/>
          <w:lang w:val="fr-FR"/>
        </w:rPr>
        <w:t>D.</w:t>
      </w:r>
      <w:r>
        <w:rPr>
          <w:rFonts w:cs="Times New Roman" w:ascii="Times New Roman" w:hAnsi="Times New Roman"/>
          <w:szCs w:val="24"/>
          <w:lang w:val="fr-FR"/>
        </w:rPr>
        <w:t xml:space="preserve"> 4</w:t>
      </w:r>
    </w:p>
    <w:p>
      <w:pPr>
        <w:pStyle w:val="Normal"/>
        <w:rPr/>
      </w:pPr>
      <w:r>
        <w:rPr>
          <w:rFonts w:cs="Times New Roman" w:ascii="Times New Roman" w:hAnsi="Times New Roman"/>
          <w:b/>
          <w:szCs w:val="24"/>
          <w:lang w:val="fr-FR"/>
        </w:rPr>
        <w:t>Câu 30:</w:t>
      </w:r>
      <w:r>
        <w:rPr>
          <w:rFonts w:cs="Times New Roman" w:ascii="Times New Roman" w:hAnsi="Times New Roman"/>
          <w:szCs w:val="24"/>
          <w:lang w:val="fr-FR"/>
        </w:rPr>
        <w:t xml:space="preserve"> </w:t>
      </w:r>
      <w:r>
        <w:rPr>
          <w:rFonts w:cs="Times New Roman" w:ascii="Times New Roman" w:hAnsi="Times New Roman"/>
          <w:position w:val="2"/>
          <w:szCs w:val="24"/>
          <w:lang w:val="fr-FR"/>
        </w:rPr>
        <w:t>Cho</w:t>
      </w:r>
      <w:r>
        <w:rPr>
          <w:rFonts w:cs="Times New Roman" w:ascii="Times New Roman" w:hAnsi="Times New Roman"/>
          <w:spacing w:val="-7"/>
          <w:position w:val="2"/>
          <w:szCs w:val="24"/>
          <w:lang w:val="fr-FR"/>
        </w:rPr>
        <w:t xml:space="preserve"> </w:t>
      </w:r>
      <w:r>
        <w:rPr>
          <w:rFonts w:cs="Times New Roman" w:ascii="Times New Roman" w:hAnsi="Times New Roman"/>
          <w:position w:val="2"/>
          <w:szCs w:val="24"/>
          <w:lang w:val="fr-FR"/>
        </w:rPr>
        <w:t>10</w:t>
      </w:r>
      <w:r>
        <w:rPr>
          <w:rFonts w:cs="Times New Roman" w:ascii="Times New Roman" w:hAnsi="Times New Roman"/>
          <w:spacing w:val="-8"/>
          <w:position w:val="2"/>
          <w:szCs w:val="24"/>
          <w:lang w:val="fr-FR"/>
        </w:rPr>
        <w:t xml:space="preserve"> </w:t>
      </w:r>
      <w:r>
        <w:rPr>
          <w:rFonts w:cs="Times New Roman" w:ascii="Times New Roman" w:hAnsi="Times New Roman"/>
          <w:position w:val="2"/>
          <w:szCs w:val="24"/>
          <w:lang w:val="fr-FR"/>
        </w:rPr>
        <w:t>ml</w:t>
      </w:r>
      <w:r>
        <w:rPr>
          <w:rFonts w:cs="Times New Roman" w:ascii="Times New Roman" w:hAnsi="Times New Roman"/>
          <w:spacing w:val="-10"/>
          <w:position w:val="2"/>
          <w:szCs w:val="24"/>
          <w:lang w:val="fr-FR"/>
        </w:rPr>
        <w:t xml:space="preserve"> </w:t>
      </w:r>
      <w:r>
        <w:rPr>
          <w:rFonts w:cs="Times New Roman" w:ascii="Times New Roman" w:hAnsi="Times New Roman"/>
          <w:position w:val="2"/>
          <w:szCs w:val="24"/>
          <w:lang w:val="fr-FR"/>
        </w:rPr>
        <w:t>dung</w:t>
      </w:r>
      <w:r>
        <w:rPr>
          <w:rFonts w:cs="Times New Roman" w:ascii="Times New Roman" w:hAnsi="Times New Roman"/>
          <w:spacing w:val="-10"/>
          <w:position w:val="2"/>
          <w:szCs w:val="24"/>
          <w:lang w:val="fr-FR"/>
        </w:rPr>
        <w:t xml:space="preserve"> </w:t>
      </w:r>
      <w:r>
        <w:rPr>
          <w:rFonts w:cs="Times New Roman" w:ascii="Times New Roman" w:hAnsi="Times New Roman"/>
          <w:position w:val="2"/>
          <w:szCs w:val="24"/>
          <w:lang w:val="fr-FR"/>
        </w:rPr>
        <w:t>dịch</w:t>
      </w:r>
      <w:r>
        <w:rPr>
          <w:rFonts w:cs="Times New Roman" w:ascii="Times New Roman" w:hAnsi="Times New Roman"/>
          <w:spacing w:val="-10"/>
          <w:position w:val="2"/>
          <w:szCs w:val="24"/>
          <w:lang w:val="fr-FR"/>
        </w:rPr>
        <w:t xml:space="preserve"> </w:t>
      </w:r>
      <w:r>
        <w:rPr>
          <w:rFonts w:cs="Times New Roman" w:ascii="Times New Roman" w:hAnsi="Times New Roman"/>
          <w:position w:val="2"/>
          <w:szCs w:val="24"/>
          <w:lang w:val="fr-FR"/>
        </w:rPr>
        <w:t>muối</w:t>
      </w:r>
      <w:r>
        <w:rPr>
          <w:rFonts w:cs="Times New Roman" w:ascii="Times New Roman" w:hAnsi="Times New Roman"/>
          <w:spacing w:val="-7"/>
          <w:position w:val="2"/>
          <w:szCs w:val="24"/>
          <w:lang w:val="fr-FR"/>
        </w:rPr>
        <w:t xml:space="preserve"> </w:t>
      </w:r>
      <w:r>
        <w:rPr>
          <w:rFonts w:cs="Times New Roman" w:ascii="Times New Roman" w:hAnsi="Times New Roman"/>
          <w:position w:val="2"/>
          <w:szCs w:val="24"/>
          <w:lang w:val="fr-FR"/>
        </w:rPr>
        <w:t>Canxi</w:t>
      </w:r>
      <w:r>
        <w:rPr>
          <w:rFonts w:cs="Times New Roman" w:ascii="Times New Roman" w:hAnsi="Times New Roman"/>
          <w:spacing w:val="-7"/>
          <w:position w:val="2"/>
          <w:szCs w:val="24"/>
          <w:lang w:val="fr-FR"/>
        </w:rPr>
        <w:t xml:space="preserve"> </w:t>
      </w:r>
      <w:r>
        <w:rPr>
          <w:rFonts w:cs="Times New Roman" w:ascii="Times New Roman" w:hAnsi="Times New Roman"/>
          <w:position w:val="2"/>
          <w:szCs w:val="24"/>
          <w:lang w:val="fr-FR"/>
        </w:rPr>
        <w:t>tác</w:t>
      </w:r>
      <w:r>
        <w:rPr>
          <w:rFonts w:cs="Times New Roman" w:ascii="Times New Roman" w:hAnsi="Times New Roman"/>
          <w:spacing w:val="-10"/>
          <w:position w:val="2"/>
          <w:szCs w:val="24"/>
          <w:lang w:val="fr-FR"/>
        </w:rPr>
        <w:t xml:space="preserve"> </w:t>
      </w:r>
      <w:r>
        <w:rPr>
          <w:rFonts w:cs="Times New Roman" w:ascii="Times New Roman" w:hAnsi="Times New Roman"/>
          <w:position w:val="2"/>
          <w:szCs w:val="24"/>
          <w:lang w:val="fr-FR"/>
        </w:rPr>
        <w:t>dụng</w:t>
      </w:r>
      <w:r>
        <w:rPr>
          <w:rFonts w:cs="Times New Roman" w:ascii="Times New Roman" w:hAnsi="Times New Roman"/>
          <w:spacing w:val="-10"/>
          <w:position w:val="2"/>
          <w:szCs w:val="24"/>
          <w:lang w:val="fr-FR"/>
        </w:rPr>
        <w:t xml:space="preserve"> </w:t>
      </w:r>
      <w:r>
        <w:rPr>
          <w:rFonts w:cs="Times New Roman" w:ascii="Times New Roman" w:hAnsi="Times New Roman"/>
          <w:position w:val="2"/>
          <w:szCs w:val="24"/>
          <w:lang w:val="fr-FR"/>
        </w:rPr>
        <w:t>với</w:t>
      </w:r>
      <w:r>
        <w:rPr>
          <w:rFonts w:cs="Times New Roman" w:ascii="Times New Roman" w:hAnsi="Times New Roman"/>
          <w:spacing w:val="-8"/>
          <w:position w:val="2"/>
          <w:szCs w:val="24"/>
          <w:lang w:val="fr-FR"/>
        </w:rPr>
        <w:t xml:space="preserve"> </w:t>
      </w:r>
      <w:r>
        <w:rPr>
          <w:rFonts w:cs="Times New Roman" w:ascii="Times New Roman" w:hAnsi="Times New Roman"/>
          <w:position w:val="2"/>
          <w:szCs w:val="24"/>
          <w:lang w:val="fr-FR"/>
        </w:rPr>
        <w:t>lượng</w:t>
      </w:r>
      <w:r>
        <w:rPr>
          <w:rFonts w:cs="Times New Roman" w:ascii="Times New Roman" w:hAnsi="Times New Roman"/>
          <w:spacing w:val="-9"/>
          <w:position w:val="2"/>
          <w:szCs w:val="24"/>
          <w:lang w:val="fr-FR"/>
        </w:rPr>
        <w:t xml:space="preserve"> </w:t>
      </w:r>
      <w:r>
        <w:rPr>
          <w:rFonts w:cs="Times New Roman" w:ascii="Times New Roman" w:hAnsi="Times New Roman"/>
          <w:position w:val="2"/>
          <w:szCs w:val="24"/>
          <w:lang w:val="fr-FR"/>
        </w:rPr>
        <w:t>dư</w:t>
      </w:r>
      <w:r>
        <w:rPr>
          <w:rFonts w:cs="Times New Roman" w:ascii="Times New Roman" w:hAnsi="Times New Roman"/>
          <w:spacing w:val="-9"/>
          <w:position w:val="2"/>
          <w:szCs w:val="24"/>
          <w:lang w:val="fr-FR"/>
        </w:rPr>
        <w:t xml:space="preserve"> </w:t>
      </w:r>
      <w:r>
        <w:rPr>
          <w:rFonts w:cs="Times New Roman" w:ascii="Times New Roman" w:hAnsi="Times New Roman"/>
          <w:position w:val="2"/>
          <w:szCs w:val="24"/>
          <w:lang w:val="fr-FR"/>
        </w:rPr>
        <w:t>dung</w:t>
      </w:r>
      <w:r>
        <w:rPr>
          <w:rFonts w:cs="Times New Roman" w:ascii="Times New Roman" w:hAnsi="Times New Roman"/>
          <w:spacing w:val="-10"/>
          <w:position w:val="2"/>
          <w:szCs w:val="24"/>
          <w:lang w:val="fr-FR"/>
        </w:rPr>
        <w:t xml:space="preserve"> </w:t>
      </w:r>
      <w:r>
        <w:rPr>
          <w:rFonts w:cs="Times New Roman" w:ascii="Times New Roman" w:hAnsi="Times New Roman"/>
          <w:position w:val="2"/>
          <w:szCs w:val="24"/>
          <w:lang w:val="fr-FR"/>
        </w:rPr>
        <w:t>dịch</w:t>
      </w:r>
      <w:r>
        <w:rPr>
          <w:rFonts w:cs="Times New Roman" w:ascii="Times New Roman" w:hAnsi="Times New Roman"/>
          <w:spacing w:val="-8"/>
          <w:position w:val="2"/>
          <w:szCs w:val="24"/>
          <w:lang w:val="fr-FR"/>
        </w:rPr>
        <w:t xml:space="preserve"> </w:t>
      </w:r>
      <w:r>
        <w:rPr>
          <w:rFonts w:cs="Times New Roman" w:ascii="Times New Roman" w:hAnsi="Times New Roman"/>
          <w:position w:val="2"/>
          <w:szCs w:val="24"/>
          <w:lang w:val="fr-FR"/>
        </w:rPr>
        <w:t>Na</w:t>
      </w:r>
      <w:r>
        <w:rPr>
          <w:rFonts w:cs="Times New Roman" w:ascii="Times New Roman" w:hAnsi="Times New Roman"/>
          <w:szCs w:val="24"/>
          <w:vertAlign w:val="subscript"/>
          <w:lang w:val="fr-FR"/>
        </w:rPr>
        <w:t>2</w:t>
      </w:r>
      <w:r>
        <w:rPr>
          <w:rFonts w:cs="Times New Roman" w:ascii="Times New Roman" w:hAnsi="Times New Roman"/>
          <w:position w:val="2"/>
          <w:szCs w:val="24"/>
          <w:lang w:val="fr-FR"/>
        </w:rPr>
        <w:t>CO</w:t>
      </w:r>
      <w:r>
        <w:rPr>
          <w:rFonts w:cs="Times New Roman" w:ascii="Times New Roman" w:hAnsi="Times New Roman"/>
          <w:szCs w:val="24"/>
          <w:vertAlign w:val="subscript"/>
          <w:lang w:val="fr-FR"/>
        </w:rPr>
        <w:t>3</w:t>
      </w:r>
      <w:r>
        <w:rPr>
          <w:rFonts w:cs="Times New Roman" w:ascii="Times New Roman" w:hAnsi="Times New Roman"/>
          <w:position w:val="2"/>
          <w:szCs w:val="24"/>
          <w:lang w:val="fr-FR"/>
        </w:rPr>
        <w:t>,</w:t>
      </w:r>
      <w:r>
        <w:rPr>
          <w:rFonts w:cs="Times New Roman" w:ascii="Times New Roman" w:hAnsi="Times New Roman"/>
          <w:spacing w:val="-8"/>
          <w:position w:val="2"/>
          <w:szCs w:val="24"/>
          <w:lang w:val="fr-FR"/>
        </w:rPr>
        <w:t xml:space="preserve"> </w:t>
      </w:r>
      <w:r>
        <w:rPr>
          <w:rFonts w:cs="Times New Roman" w:ascii="Times New Roman" w:hAnsi="Times New Roman"/>
          <w:position w:val="2"/>
          <w:szCs w:val="24"/>
          <w:lang w:val="fr-FR"/>
        </w:rPr>
        <w:t>lọc</w:t>
      </w:r>
      <w:r>
        <w:rPr>
          <w:rFonts w:cs="Times New Roman" w:ascii="Times New Roman" w:hAnsi="Times New Roman"/>
          <w:spacing w:val="-7"/>
          <w:position w:val="2"/>
          <w:szCs w:val="24"/>
          <w:lang w:val="fr-FR"/>
        </w:rPr>
        <w:t xml:space="preserve"> </w:t>
      </w:r>
      <w:r>
        <w:rPr>
          <w:rFonts w:cs="Times New Roman" w:ascii="Times New Roman" w:hAnsi="Times New Roman"/>
          <w:position w:val="2"/>
          <w:szCs w:val="24"/>
          <w:lang w:val="fr-FR"/>
        </w:rPr>
        <w:t>lấy</w:t>
      </w:r>
      <w:r>
        <w:rPr>
          <w:rFonts w:cs="Times New Roman" w:ascii="Times New Roman" w:hAnsi="Times New Roman"/>
          <w:spacing w:val="-9"/>
          <w:position w:val="2"/>
          <w:szCs w:val="24"/>
          <w:lang w:val="fr-FR"/>
        </w:rPr>
        <w:t xml:space="preserve"> </w:t>
      </w:r>
      <w:r>
        <w:rPr>
          <w:rFonts w:cs="Times New Roman" w:ascii="Times New Roman" w:hAnsi="Times New Roman"/>
          <w:position w:val="2"/>
          <w:szCs w:val="24"/>
          <w:lang w:val="fr-FR"/>
        </w:rPr>
        <w:t>kết</w:t>
      </w:r>
      <w:r>
        <w:rPr>
          <w:rFonts w:cs="Times New Roman" w:ascii="Times New Roman" w:hAnsi="Times New Roman"/>
          <w:spacing w:val="-9"/>
          <w:position w:val="2"/>
          <w:szCs w:val="24"/>
          <w:lang w:val="fr-FR"/>
        </w:rPr>
        <w:t xml:space="preserve"> </w:t>
      </w:r>
      <w:r>
        <w:rPr>
          <w:rFonts w:cs="Times New Roman" w:ascii="Times New Roman" w:hAnsi="Times New Roman"/>
          <w:position w:val="2"/>
          <w:szCs w:val="24"/>
          <w:lang w:val="fr-FR"/>
        </w:rPr>
        <w:t>tủa</w:t>
      </w:r>
      <w:r>
        <w:rPr>
          <w:rFonts w:cs="Times New Roman" w:ascii="Times New Roman" w:hAnsi="Times New Roman"/>
          <w:spacing w:val="-8"/>
          <w:position w:val="2"/>
          <w:szCs w:val="24"/>
          <w:lang w:val="fr-FR"/>
        </w:rPr>
        <w:t xml:space="preserve"> </w:t>
      </w:r>
      <w:r>
        <w:rPr>
          <w:rFonts w:cs="Times New Roman" w:ascii="Times New Roman" w:hAnsi="Times New Roman"/>
          <w:position w:val="2"/>
          <w:szCs w:val="24"/>
          <w:lang w:val="fr-FR"/>
        </w:rPr>
        <w:t>nung</w:t>
      </w:r>
      <w:r>
        <w:rPr>
          <w:rFonts w:cs="Times New Roman" w:ascii="Times New Roman" w:hAnsi="Times New Roman"/>
          <w:spacing w:val="-9"/>
          <w:position w:val="2"/>
          <w:szCs w:val="24"/>
          <w:lang w:val="fr-FR"/>
        </w:rPr>
        <w:t xml:space="preserve"> </w:t>
      </w:r>
      <w:r>
        <w:rPr>
          <w:rFonts w:cs="Times New Roman" w:ascii="Times New Roman" w:hAnsi="Times New Roman"/>
          <w:position w:val="2"/>
          <w:szCs w:val="24"/>
          <w:lang w:val="fr-FR"/>
        </w:rPr>
        <w:t>đến khối</w:t>
      </w:r>
      <w:r>
        <w:rPr>
          <w:rFonts w:cs="Times New Roman" w:ascii="Times New Roman" w:hAnsi="Times New Roman"/>
          <w:spacing w:val="-7"/>
          <w:position w:val="2"/>
          <w:szCs w:val="24"/>
          <w:lang w:val="fr-FR"/>
        </w:rPr>
        <w:t xml:space="preserve"> </w:t>
      </w:r>
      <w:r>
        <w:rPr>
          <w:rFonts w:cs="Times New Roman" w:ascii="Times New Roman" w:hAnsi="Times New Roman"/>
          <w:position w:val="2"/>
          <w:szCs w:val="24"/>
          <w:lang w:val="fr-FR"/>
        </w:rPr>
        <w:t xml:space="preserve">lượng </w:t>
      </w:r>
      <w:r>
        <w:rPr>
          <w:rFonts w:cs="Times New Roman" w:ascii="Times New Roman" w:hAnsi="Times New Roman"/>
          <w:szCs w:val="24"/>
          <w:lang w:val="fr-FR"/>
        </w:rPr>
        <w:t>không đổi thu được 0,28g chất rắn. Nồng độ mol của ion canxi trong dung dịch ban đầu</w:t>
      </w:r>
      <w:r>
        <w:rPr>
          <w:rFonts w:cs="Times New Roman" w:ascii="Times New Roman" w:hAnsi="Times New Roman"/>
          <w:spacing w:val="-10"/>
          <w:szCs w:val="24"/>
          <w:lang w:val="fr-FR"/>
        </w:rPr>
        <w:t xml:space="preserve"> </w:t>
      </w:r>
      <w:r>
        <w:rPr>
          <w:rFonts w:cs="Times New Roman" w:ascii="Times New Roman" w:hAnsi="Times New Roman"/>
          <w:szCs w:val="24"/>
          <w:lang w:val="fr-FR"/>
        </w:rPr>
        <w:t>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ab/>
      </w:r>
      <w:r>
        <w:rPr>
          <w:rFonts w:cs="Times New Roman" w:ascii="Times New Roman" w:hAnsi="Times New Roman"/>
          <w:b/>
          <w:szCs w:val="24"/>
          <w:lang w:val="fr-FR"/>
        </w:rPr>
        <w:t>A.</w:t>
      </w:r>
      <w:r>
        <w:rPr>
          <w:rFonts w:cs="Times New Roman" w:ascii="Times New Roman" w:hAnsi="Times New Roman"/>
          <w:szCs w:val="24"/>
          <w:lang w:val="fr-FR"/>
        </w:rPr>
        <w:t xml:space="preserve"> 0,5M</w:t>
        <w:tab/>
      </w:r>
      <w:r>
        <w:rPr>
          <w:rFonts w:cs="Times New Roman" w:ascii="Times New Roman" w:hAnsi="Times New Roman"/>
          <w:b/>
          <w:szCs w:val="24"/>
          <w:lang w:val="fr-FR"/>
        </w:rPr>
        <w:t>B.</w:t>
      </w:r>
      <w:r>
        <w:rPr>
          <w:rFonts w:cs="Times New Roman" w:ascii="Times New Roman" w:hAnsi="Times New Roman"/>
          <w:szCs w:val="24"/>
          <w:lang w:val="fr-FR"/>
        </w:rPr>
        <w:t xml:space="preserve"> 0,05M</w:t>
        <w:tab/>
      </w:r>
      <w:r>
        <w:rPr>
          <w:rFonts w:cs="Times New Roman" w:ascii="Times New Roman" w:hAnsi="Times New Roman"/>
          <w:b/>
          <w:szCs w:val="24"/>
          <w:lang w:val="fr-FR"/>
        </w:rPr>
        <w:t>C.</w:t>
      </w:r>
      <w:r>
        <w:rPr>
          <w:rFonts w:cs="Times New Roman" w:ascii="Times New Roman" w:hAnsi="Times New Roman"/>
          <w:szCs w:val="24"/>
          <w:lang w:val="fr-FR"/>
        </w:rPr>
        <w:t xml:space="preserve"> 0,70M</w:t>
        <w:tab/>
      </w:r>
      <w:r>
        <w:rPr>
          <w:rFonts w:cs="Times New Roman" w:ascii="Times New Roman" w:hAnsi="Times New Roman"/>
          <w:b/>
          <w:szCs w:val="24"/>
          <w:lang w:val="fr-FR"/>
        </w:rPr>
        <w:t>D.</w:t>
      </w:r>
      <w:r>
        <w:rPr>
          <w:rFonts w:cs="Times New Roman" w:ascii="Times New Roman" w:hAnsi="Times New Roman"/>
          <w:szCs w:val="24"/>
          <w:lang w:val="fr-FR"/>
        </w:rPr>
        <w:t xml:space="preserve"> 0,28M</w:t>
      </w:r>
    </w:p>
    <w:p>
      <w:pPr>
        <w:pStyle w:val="Normal"/>
        <w:rPr/>
      </w:pPr>
      <w:r>
        <w:rPr>
          <w:rFonts w:cs="Times New Roman" w:ascii="Times New Roman" w:hAnsi="Times New Roman"/>
          <w:b/>
          <w:szCs w:val="24"/>
          <w:lang w:val="fr-FR"/>
        </w:rPr>
        <w:t>Câu 31:</w:t>
      </w:r>
      <w:r>
        <w:rPr>
          <w:rFonts w:cs="Times New Roman" w:ascii="Times New Roman" w:hAnsi="Times New Roman"/>
          <w:szCs w:val="24"/>
          <w:lang w:val="fr-FR"/>
        </w:rPr>
        <w:t xml:space="preserve"> </w:t>
      </w:r>
      <w:r>
        <w:rPr>
          <w:rFonts w:cs="Times New Roman" w:ascii="Times New Roman" w:hAnsi="Times New Roman"/>
          <w:position w:val="2"/>
          <w:szCs w:val="24"/>
          <w:lang w:val="fr-FR"/>
        </w:rPr>
        <w:t>Sắp xếp theo chiều độ tăng dần tính axit của các chất: HCOOH (1), CH</w:t>
      </w:r>
      <w:r>
        <w:rPr>
          <w:rFonts w:cs="Times New Roman" w:ascii="Times New Roman" w:hAnsi="Times New Roman"/>
          <w:szCs w:val="24"/>
          <w:vertAlign w:val="subscript"/>
          <w:lang w:val="fr-FR"/>
        </w:rPr>
        <w:t>3</w:t>
      </w:r>
      <w:r>
        <w:rPr>
          <w:rFonts w:cs="Times New Roman" w:ascii="Times New Roman" w:hAnsi="Times New Roman"/>
          <w:position w:val="2"/>
          <w:szCs w:val="24"/>
          <w:lang w:val="fr-FR"/>
        </w:rPr>
        <w:t>COOH (2), C</w:t>
      </w:r>
      <w:r>
        <w:rPr>
          <w:rFonts w:cs="Times New Roman" w:ascii="Times New Roman" w:hAnsi="Times New Roman"/>
          <w:szCs w:val="24"/>
          <w:vertAlign w:val="subscript"/>
          <w:lang w:val="fr-FR"/>
        </w:rPr>
        <w:t>6</w:t>
      </w:r>
      <w:r>
        <w:rPr>
          <w:rFonts w:cs="Times New Roman" w:ascii="Times New Roman" w:hAnsi="Times New Roman"/>
          <w:position w:val="2"/>
          <w:szCs w:val="24"/>
          <w:lang w:val="fr-FR"/>
        </w:rPr>
        <w:t>H</w:t>
      </w:r>
      <w:r>
        <w:rPr>
          <w:rFonts w:cs="Times New Roman" w:ascii="Times New Roman" w:hAnsi="Times New Roman"/>
          <w:szCs w:val="24"/>
          <w:vertAlign w:val="subscript"/>
          <w:lang w:val="fr-FR"/>
        </w:rPr>
        <w:t>5</w:t>
      </w:r>
      <w:r>
        <w:rPr>
          <w:rFonts w:cs="Times New Roman" w:ascii="Times New Roman" w:hAnsi="Times New Roman"/>
          <w:position w:val="2"/>
          <w:szCs w:val="24"/>
          <w:lang w:val="fr-FR"/>
        </w:rPr>
        <w:t xml:space="preserve">OH (phenol), (3) lần </w:t>
      </w:r>
      <w:r>
        <w:rPr>
          <w:rFonts w:cs="Times New Roman" w:ascii="Times New Roman" w:hAnsi="Times New Roman"/>
          <w:szCs w:val="24"/>
          <w:lang w:val="fr-FR"/>
        </w:rPr>
        <w:t>lượt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lang w:val="fr-FR"/>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szCs w:val="24"/>
        </w:rPr>
        <w:object w:dxaOrig="1400" w:dyaOrig="40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70pt;height:20pt" filled="f" o:ole="">
            <v:imagedata r:id="rId1592" o:title=""/>
          </v:shape>
          <o:OLEObject Type="Embed" ProgID="" ShapeID="ole_rId1591" DrawAspect="Content" ObjectID="_586104865" r:id="rId1591"/>
        </w:object>
      </w:r>
      <w:r>
        <w:rPr>
          <w:rFonts w:cs="Times New Roman" w:ascii="Times New Roman" w:hAnsi="Times New Roman"/>
          <w:szCs w:val="24"/>
        </w:rPr>
        <w:t xml:space="preserve"> </w:t>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szCs w:val="24"/>
        </w:rPr>
        <w:object w:dxaOrig="1400" w:dyaOrig="40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70pt;height:20pt" filled="f" o:ole="">
            <v:imagedata r:id="rId1594" o:title=""/>
          </v:shape>
          <o:OLEObject Type="Embed" ProgID="" ShapeID="ole_rId1593" DrawAspect="Content" ObjectID="_2066940348" r:id="rId1593"/>
        </w:object>
      </w:r>
      <w:r>
        <w:rPr>
          <w:rFonts w:cs="Times New Roman" w:ascii="Times New Roman" w:hAnsi="Times New Roman"/>
          <w:szCs w:val="24"/>
        </w:rPr>
        <w:t xml:space="preserve"> </w:t>
        <w:tab/>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szCs w:val="24"/>
        </w:rPr>
        <w:object w:dxaOrig="1400" w:dyaOrig="40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70pt;height:20pt" filled="f" o:ole="">
            <v:imagedata r:id="rId1596" o:title=""/>
          </v:shape>
          <o:OLEObject Type="Embed" ProgID="" ShapeID="ole_rId1595" DrawAspect="Content" ObjectID="_622338783" r:id="rId1595"/>
        </w:object>
      </w:r>
      <w:r>
        <w:rPr>
          <w:rFonts w:cs="Times New Roman" w:ascii="Times New Roman" w:hAnsi="Times New Roman"/>
          <w:szCs w:val="24"/>
        </w:rPr>
        <w:t xml:space="preserve">  </w:t>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szCs w:val="24"/>
        </w:rPr>
        <w:object w:dxaOrig="1400" w:dyaOrig="40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70pt;height:20pt" filled="f" o:ole="">
            <v:imagedata r:id="rId1598" o:title=""/>
          </v:shape>
          <o:OLEObject Type="Embed" ProgID="" ShapeID="ole_rId1597" DrawAspect="Content" ObjectID="_660205384" r:id="rId1597"/>
        </w:object>
      </w:r>
    </w:p>
    <w:p>
      <w:pPr>
        <w:pStyle w:val="Normal"/>
        <w:rPr/>
      </w:pPr>
      <w:r>
        <w:rPr>
          <w:rFonts w:cs="Times New Roman" w:ascii="Times New Roman" w:hAnsi="Times New Roman"/>
          <w:b/>
          <w:szCs w:val="24"/>
        </w:rPr>
        <w:t>Câu 32:</w:t>
      </w:r>
      <w:r>
        <w:rPr>
          <w:rFonts w:cs="Times New Roman" w:ascii="Times New Roman" w:hAnsi="Times New Roman"/>
          <w:szCs w:val="24"/>
        </w:rPr>
        <w:t xml:space="preserve"> Phản ứng nào sau đây là </w:t>
      </w:r>
      <w:r>
        <w:rPr>
          <w:rFonts w:cs="Times New Roman" w:ascii="Times New Roman" w:hAnsi="Times New Roman"/>
          <w:b/>
          <w:szCs w:val="24"/>
        </w:rPr>
        <w:t xml:space="preserve">không </w:t>
      </w:r>
      <w:r>
        <w:rPr>
          <w:rFonts w:cs="Times New Roman" w:ascii="Times New Roman" w:hAnsi="Times New Roman"/>
          <w:szCs w:val="24"/>
        </w:rPr>
        <w:t>đúng?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szCs w:val="24"/>
        </w:rPr>
        <w:object w:dxaOrig="3280" w:dyaOrig="36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164pt;height:18pt" filled="f" o:ole="">
            <v:imagedata r:id="rId1600" o:title=""/>
          </v:shape>
          <o:OLEObject Type="Embed" ProgID="" ShapeID="ole_rId1599" DrawAspect="Content" ObjectID="_582933484" r:id="rId1599"/>
        </w:object>
      </w:r>
      <w:r>
        <w:rPr>
          <w:rFonts w:cs="Times New Roman" w:ascii="Times New Roman" w:hAnsi="Times New Roman"/>
          <w:szCs w:val="24"/>
        </w:rPr>
        <w:t xml:space="preserve"> </w:t>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szCs w:val="24"/>
        </w:rPr>
        <w:object w:dxaOrig="2200" w:dyaOrig="36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110pt;height:18pt" filled="f" o:ole="">
            <v:imagedata r:id="rId1602" o:title=""/>
          </v:shape>
          <o:OLEObject Type="Embed" ProgID="" ShapeID="ole_rId1601" DrawAspect="Content" ObjectID="_687525925" r:id="rId1601"/>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szCs w:val="24"/>
        </w:rPr>
        <w:object w:dxaOrig="3540" w:dyaOrig="36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177pt;height:18pt" filled="f" o:ole="">
            <v:imagedata r:id="rId1604" o:title=""/>
          </v:shape>
          <o:OLEObject Type="Embed" ProgID="" ShapeID="ole_rId1603" DrawAspect="Content" ObjectID="_293931742" r:id="rId1603"/>
        </w:object>
      </w:r>
      <w:r>
        <w:rPr>
          <w:rFonts w:cs="Times New Roman" w:ascii="Times New Roman" w:hAnsi="Times New Roman"/>
          <w:szCs w:val="24"/>
        </w:rPr>
        <w:t xml:space="preserve"> </w:t>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szCs w:val="24"/>
        </w:rPr>
        <w:object w:dxaOrig="2299" w:dyaOrig="36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114.95pt;height:18pt" filled="f" o:ole="">
            <v:imagedata r:id="rId1606" o:title=""/>
          </v:shape>
          <o:OLEObject Type="Embed" ProgID="" ShapeID="ole_rId1605" DrawAspect="Content" ObjectID="_207560134" r:id="rId1605"/>
        </w:object>
      </w:r>
      <w:r>
        <w:rPr>
          <w:rFonts w:cs="Times New Roman" w:ascii="Times New Roman" w:hAnsi="Times New Roman"/>
          <w:szCs w:val="24"/>
        </w:rPr>
        <w:t xml:space="preserve"> </w:t>
      </w:r>
    </w:p>
    <w:p>
      <w:pPr>
        <w:pStyle w:val="Normal"/>
        <w:rPr/>
      </w:pPr>
      <w:r>
        <w:rPr>
          <w:rFonts w:cs="Times New Roman" w:ascii="Times New Roman" w:hAnsi="Times New Roman"/>
          <w:b/>
          <w:szCs w:val="24"/>
        </w:rPr>
        <w:t>Câu 33:</w:t>
      </w:r>
      <w:r>
        <w:rPr>
          <w:rFonts w:cs="Times New Roman" w:ascii="Times New Roman" w:hAnsi="Times New Roman"/>
          <w:szCs w:val="24"/>
        </w:rPr>
        <w:t xml:space="preserve"> Cho 13,5 gam hỗn hợp gồm 3 amin no, đơn chức, mạch hở tác dụng vừa đủ với 300 ml dung dịch HCl xM, thu được dung dịch chứa 24,45 gam hỗn hợp muối. Giá trị của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0,5</w:t>
        <w:tab/>
      </w:r>
      <w:r>
        <w:rPr>
          <w:rFonts w:cs="Times New Roman" w:ascii="Times New Roman" w:hAnsi="Times New Roman"/>
          <w:b/>
          <w:szCs w:val="24"/>
        </w:rPr>
        <w:t>B.</w:t>
      </w:r>
      <w:r>
        <w:rPr>
          <w:rFonts w:cs="Times New Roman" w:ascii="Times New Roman" w:hAnsi="Times New Roman"/>
          <w:szCs w:val="24"/>
        </w:rPr>
        <w:t xml:space="preserve"> 1,4</w:t>
        <w:tab/>
      </w:r>
      <w:r>
        <w:rPr>
          <w:rFonts w:cs="Times New Roman" w:ascii="Times New Roman" w:hAnsi="Times New Roman"/>
          <w:b/>
          <w:szCs w:val="24"/>
        </w:rPr>
        <w:t>C.</w:t>
      </w:r>
      <w:r>
        <w:rPr>
          <w:rFonts w:cs="Times New Roman" w:ascii="Times New Roman" w:hAnsi="Times New Roman"/>
          <w:szCs w:val="24"/>
        </w:rPr>
        <w:t xml:space="preserve"> 2,0</w:t>
        <w:tab/>
      </w:r>
      <w:r>
        <w:rPr>
          <w:rFonts w:cs="Times New Roman" w:ascii="Times New Roman" w:hAnsi="Times New Roman"/>
          <w:b/>
          <w:szCs w:val="24"/>
        </w:rPr>
        <w:t>D.</w:t>
      </w:r>
      <w:r>
        <w:rPr>
          <w:rFonts w:cs="Times New Roman" w:ascii="Times New Roman" w:hAnsi="Times New Roman"/>
          <w:szCs w:val="24"/>
        </w:rPr>
        <w:t xml:space="preserve"> 1,0</w:t>
      </w:r>
    </w:p>
    <w:p>
      <w:pPr>
        <w:pStyle w:val="Normal"/>
        <w:rPr/>
      </w:pPr>
      <w:r>
        <w:rPr>
          <w:rFonts w:cs="Times New Roman" w:ascii="Times New Roman" w:hAnsi="Times New Roman"/>
          <w:b/>
          <w:szCs w:val="24"/>
        </w:rPr>
        <w:t>Câu 34:</w:t>
      </w:r>
      <w:r>
        <w:rPr>
          <w:rFonts w:cs="Times New Roman" w:ascii="Times New Roman" w:hAnsi="Times New Roman"/>
          <w:szCs w:val="24"/>
        </w:rPr>
        <w:t xml:space="preserve"> Từ</w:t>
      </w:r>
      <w:r>
        <w:rPr>
          <w:rFonts w:cs="Times New Roman" w:ascii="Times New Roman" w:hAnsi="Times New Roman"/>
          <w:spacing w:val="-7"/>
          <w:szCs w:val="24"/>
        </w:rPr>
        <w:t xml:space="preserve"> </w:t>
      </w:r>
      <w:r>
        <w:rPr>
          <w:rFonts w:cs="Times New Roman" w:ascii="Times New Roman" w:hAnsi="Times New Roman"/>
          <w:szCs w:val="24"/>
        </w:rPr>
        <w:t>3</w:t>
      </w:r>
      <w:r>
        <w:rPr>
          <w:rFonts w:cs="Times New Roman" w:ascii="Times New Roman" w:hAnsi="Times New Roman"/>
          <w:spacing w:val="-9"/>
          <w:szCs w:val="24"/>
        </w:rPr>
        <w:t xml:space="preserve"> </w:t>
      </w:r>
      <w:r>
        <w:rPr>
          <w:rFonts w:cs="Times New Roman" w:ascii="Times New Roman" w:hAnsi="Times New Roman"/>
          <w:szCs w:val="24"/>
        </w:rPr>
        <w:t>α-amino</w:t>
      </w:r>
      <w:r>
        <w:rPr>
          <w:rFonts w:cs="Times New Roman" w:ascii="Times New Roman" w:hAnsi="Times New Roman"/>
          <w:spacing w:val="-9"/>
          <w:szCs w:val="24"/>
        </w:rPr>
        <w:t xml:space="preserve"> </w:t>
      </w:r>
      <w:r>
        <w:rPr>
          <w:rFonts w:cs="Times New Roman" w:ascii="Times New Roman" w:hAnsi="Times New Roman"/>
          <w:szCs w:val="24"/>
        </w:rPr>
        <w:t>axit:</w:t>
      </w:r>
      <w:r>
        <w:rPr>
          <w:rFonts w:cs="Times New Roman" w:ascii="Times New Roman" w:hAnsi="Times New Roman"/>
          <w:spacing w:val="-7"/>
          <w:szCs w:val="24"/>
        </w:rPr>
        <w:t xml:space="preserve"> </w:t>
      </w:r>
      <w:r>
        <w:rPr>
          <w:rFonts w:cs="Times New Roman" w:ascii="Times New Roman" w:hAnsi="Times New Roman"/>
          <w:szCs w:val="24"/>
        </w:rPr>
        <w:t>glyxin,</w:t>
      </w:r>
      <w:r>
        <w:rPr>
          <w:rFonts w:cs="Times New Roman" w:ascii="Times New Roman" w:hAnsi="Times New Roman"/>
          <w:spacing w:val="-6"/>
          <w:szCs w:val="24"/>
        </w:rPr>
        <w:t xml:space="preserve"> </w:t>
      </w:r>
      <w:r>
        <w:rPr>
          <w:rFonts w:cs="Times New Roman" w:ascii="Times New Roman" w:hAnsi="Times New Roman"/>
          <w:szCs w:val="24"/>
        </w:rPr>
        <w:t>alanin,</w:t>
      </w:r>
      <w:r>
        <w:rPr>
          <w:rFonts w:cs="Times New Roman" w:ascii="Times New Roman" w:hAnsi="Times New Roman"/>
          <w:spacing w:val="-6"/>
          <w:szCs w:val="24"/>
        </w:rPr>
        <w:t xml:space="preserve"> </w:t>
      </w:r>
      <w:r>
        <w:rPr>
          <w:rFonts w:cs="Times New Roman" w:ascii="Times New Roman" w:hAnsi="Times New Roman"/>
          <w:szCs w:val="24"/>
        </w:rPr>
        <w:t>valin</w:t>
      </w:r>
      <w:r>
        <w:rPr>
          <w:rFonts w:cs="Times New Roman" w:ascii="Times New Roman" w:hAnsi="Times New Roman"/>
          <w:spacing w:val="-8"/>
          <w:szCs w:val="24"/>
        </w:rPr>
        <w:t xml:space="preserve"> </w:t>
      </w:r>
      <w:r>
        <w:rPr>
          <w:rFonts w:cs="Times New Roman" w:ascii="Times New Roman" w:hAnsi="Times New Roman"/>
          <w:szCs w:val="24"/>
        </w:rPr>
        <w:t>có</w:t>
      </w:r>
      <w:r>
        <w:rPr>
          <w:rFonts w:cs="Times New Roman" w:ascii="Times New Roman" w:hAnsi="Times New Roman"/>
          <w:spacing w:val="-6"/>
          <w:szCs w:val="24"/>
        </w:rPr>
        <w:t xml:space="preserve"> </w:t>
      </w:r>
      <w:r>
        <w:rPr>
          <w:rFonts w:cs="Times New Roman" w:ascii="Times New Roman" w:hAnsi="Times New Roman"/>
          <w:szCs w:val="24"/>
        </w:rPr>
        <w:t>thể</w:t>
      </w:r>
      <w:r>
        <w:rPr>
          <w:rFonts w:cs="Times New Roman" w:ascii="Times New Roman" w:hAnsi="Times New Roman"/>
          <w:spacing w:val="-6"/>
          <w:szCs w:val="24"/>
        </w:rPr>
        <w:t xml:space="preserve"> </w:t>
      </w:r>
      <w:r>
        <w:rPr>
          <w:rFonts w:cs="Times New Roman" w:ascii="Times New Roman" w:hAnsi="Times New Roman"/>
          <w:szCs w:val="24"/>
        </w:rPr>
        <w:t>tạo</w:t>
      </w:r>
      <w:r>
        <w:rPr>
          <w:rFonts w:cs="Times New Roman" w:ascii="Times New Roman" w:hAnsi="Times New Roman"/>
          <w:spacing w:val="-6"/>
          <w:szCs w:val="24"/>
        </w:rPr>
        <w:t xml:space="preserve"> </w:t>
      </w:r>
      <w:r>
        <w:rPr>
          <w:rFonts w:cs="Times New Roman" w:ascii="Times New Roman" w:hAnsi="Times New Roman"/>
          <w:szCs w:val="24"/>
        </w:rPr>
        <w:t>ra</w:t>
      </w:r>
      <w:r>
        <w:rPr>
          <w:rFonts w:cs="Times New Roman" w:ascii="Times New Roman" w:hAnsi="Times New Roman"/>
          <w:spacing w:val="-9"/>
          <w:szCs w:val="24"/>
        </w:rPr>
        <w:t xml:space="preserve"> </w:t>
      </w:r>
      <w:r>
        <w:rPr>
          <w:rFonts w:cs="Times New Roman" w:ascii="Times New Roman" w:hAnsi="Times New Roman"/>
          <w:szCs w:val="24"/>
        </w:rPr>
        <w:t>mấy</w:t>
      </w:r>
      <w:r>
        <w:rPr>
          <w:rFonts w:cs="Times New Roman" w:ascii="Times New Roman" w:hAnsi="Times New Roman"/>
          <w:spacing w:val="-7"/>
          <w:szCs w:val="24"/>
        </w:rPr>
        <w:t xml:space="preserve"> </w:t>
      </w:r>
      <w:r>
        <w:rPr>
          <w:rFonts w:cs="Times New Roman" w:ascii="Times New Roman" w:hAnsi="Times New Roman"/>
          <w:szCs w:val="24"/>
        </w:rPr>
        <w:t>tripeptit</w:t>
      </w:r>
      <w:r>
        <w:rPr>
          <w:rFonts w:cs="Times New Roman" w:ascii="Times New Roman" w:hAnsi="Times New Roman"/>
          <w:spacing w:val="-9"/>
          <w:szCs w:val="24"/>
        </w:rPr>
        <w:t xml:space="preserve"> </w:t>
      </w:r>
      <w:r>
        <w:rPr>
          <w:rFonts w:cs="Times New Roman" w:ascii="Times New Roman" w:hAnsi="Times New Roman"/>
          <w:szCs w:val="24"/>
        </w:rPr>
        <w:t>mạch</w:t>
      </w:r>
      <w:r>
        <w:rPr>
          <w:rFonts w:cs="Times New Roman" w:ascii="Times New Roman" w:hAnsi="Times New Roman"/>
          <w:spacing w:val="-6"/>
          <w:szCs w:val="24"/>
        </w:rPr>
        <w:t xml:space="preserve"> </w:t>
      </w:r>
      <w:r>
        <w:rPr>
          <w:rFonts w:cs="Times New Roman" w:ascii="Times New Roman" w:hAnsi="Times New Roman"/>
          <w:szCs w:val="24"/>
        </w:rPr>
        <w:t>hở</w:t>
      </w:r>
      <w:r>
        <w:rPr>
          <w:rFonts w:cs="Times New Roman" w:ascii="Times New Roman" w:hAnsi="Times New Roman"/>
          <w:spacing w:val="-6"/>
          <w:szCs w:val="24"/>
        </w:rPr>
        <w:t xml:space="preserve"> </w:t>
      </w:r>
      <w:r>
        <w:rPr>
          <w:rFonts w:cs="Times New Roman" w:ascii="Times New Roman" w:hAnsi="Times New Roman"/>
          <w:szCs w:val="24"/>
        </w:rPr>
        <w:t>trong</w:t>
      </w:r>
      <w:r>
        <w:rPr>
          <w:rFonts w:cs="Times New Roman" w:ascii="Times New Roman" w:hAnsi="Times New Roman"/>
          <w:spacing w:val="-8"/>
          <w:szCs w:val="24"/>
        </w:rPr>
        <w:t xml:space="preserve"> </w:t>
      </w:r>
      <w:r>
        <w:rPr>
          <w:rFonts w:cs="Times New Roman" w:ascii="Times New Roman" w:hAnsi="Times New Roman"/>
          <w:szCs w:val="24"/>
        </w:rPr>
        <w:t>đó</w:t>
      </w:r>
      <w:r>
        <w:rPr>
          <w:rFonts w:cs="Times New Roman" w:ascii="Times New Roman" w:hAnsi="Times New Roman"/>
          <w:spacing w:val="-6"/>
          <w:szCs w:val="24"/>
        </w:rPr>
        <w:t xml:space="preserve"> </w:t>
      </w:r>
      <w:r>
        <w:rPr>
          <w:rFonts w:cs="Times New Roman" w:ascii="Times New Roman" w:hAnsi="Times New Roman"/>
          <w:szCs w:val="24"/>
        </w:rPr>
        <w:t>có</w:t>
      </w:r>
      <w:r>
        <w:rPr>
          <w:rFonts w:cs="Times New Roman" w:ascii="Times New Roman" w:hAnsi="Times New Roman"/>
          <w:spacing w:val="-6"/>
          <w:szCs w:val="24"/>
        </w:rPr>
        <w:t xml:space="preserve"> </w:t>
      </w:r>
      <w:r>
        <w:rPr>
          <w:rFonts w:cs="Times New Roman" w:ascii="Times New Roman" w:hAnsi="Times New Roman"/>
          <w:szCs w:val="24"/>
        </w:rPr>
        <w:t>đủ</w:t>
      </w:r>
      <w:r>
        <w:rPr>
          <w:rFonts w:cs="Times New Roman" w:ascii="Times New Roman" w:hAnsi="Times New Roman"/>
          <w:spacing w:val="-9"/>
          <w:szCs w:val="24"/>
        </w:rPr>
        <w:t xml:space="preserve"> </w:t>
      </w:r>
      <w:r>
        <w:rPr>
          <w:rFonts w:cs="Times New Roman" w:ascii="Times New Roman" w:hAnsi="Times New Roman"/>
          <w:szCs w:val="24"/>
        </w:rPr>
        <w:t>cả</w:t>
      </w:r>
      <w:r>
        <w:rPr>
          <w:rFonts w:cs="Times New Roman" w:ascii="Times New Roman" w:hAnsi="Times New Roman"/>
          <w:spacing w:val="-9"/>
          <w:szCs w:val="24"/>
        </w:rPr>
        <w:t xml:space="preserve"> </w:t>
      </w:r>
      <w:r>
        <w:rPr>
          <w:rFonts w:cs="Times New Roman" w:ascii="Times New Roman" w:hAnsi="Times New Roman"/>
          <w:szCs w:val="24"/>
        </w:rPr>
        <w:t>3</w:t>
      </w:r>
      <w:r>
        <w:rPr>
          <w:rFonts w:cs="Times New Roman" w:ascii="Times New Roman" w:hAnsi="Times New Roman"/>
          <w:spacing w:val="-7"/>
          <w:szCs w:val="24"/>
        </w:rPr>
        <w:t xml:space="preserve"> </w:t>
      </w:r>
      <w:r>
        <w:rPr>
          <w:rFonts w:cs="Times New Roman" w:ascii="Times New Roman" w:hAnsi="Times New Roman"/>
          <w:szCs w:val="24"/>
        </w:rPr>
        <w:t>α-amino axit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4</w:t>
        <w:tab/>
      </w:r>
      <w:r>
        <w:rPr>
          <w:rFonts w:cs="Times New Roman" w:ascii="Times New Roman" w:hAnsi="Times New Roman"/>
          <w:b/>
          <w:szCs w:val="24"/>
        </w:rPr>
        <w:t>B.</w:t>
      </w:r>
      <w:r>
        <w:rPr>
          <w:rFonts w:cs="Times New Roman" w:ascii="Times New Roman" w:hAnsi="Times New Roman"/>
          <w:szCs w:val="24"/>
        </w:rPr>
        <w:t xml:space="preserve"> 6</w:t>
        <w:tab/>
      </w:r>
      <w:r>
        <w:rPr>
          <w:rFonts w:cs="Times New Roman" w:ascii="Times New Roman" w:hAnsi="Times New Roman"/>
          <w:b/>
          <w:szCs w:val="24"/>
        </w:rPr>
        <w:t>C.</w:t>
      </w:r>
      <w:r>
        <w:rPr>
          <w:rFonts w:cs="Times New Roman" w:ascii="Times New Roman" w:hAnsi="Times New Roman"/>
          <w:szCs w:val="24"/>
        </w:rPr>
        <w:t xml:space="preserve"> 3</w:t>
        <w:tab/>
      </w:r>
      <w:r>
        <w:rPr>
          <w:rFonts w:cs="Times New Roman" w:ascii="Times New Roman" w:hAnsi="Times New Roman"/>
          <w:b/>
          <w:szCs w:val="24"/>
        </w:rPr>
        <w:t>D.</w:t>
      </w:r>
      <w:r>
        <w:rPr>
          <w:rFonts w:cs="Times New Roman" w:ascii="Times New Roman" w:hAnsi="Times New Roman"/>
          <w:szCs w:val="24"/>
        </w:rPr>
        <w:t xml:space="preserve"> 2</w:t>
      </w:r>
    </w:p>
    <w:p>
      <w:pPr>
        <w:pStyle w:val="Normal"/>
        <w:rPr/>
      </w:pPr>
      <w:r>
        <w:rPr>
          <w:rFonts w:cs="Times New Roman" w:ascii="Times New Roman" w:hAnsi="Times New Roman"/>
          <w:b/>
          <w:szCs w:val="24"/>
        </w:rPr>
        <w:t>Câu 35:</w:t>
      </w:r>
      <w:r>
        <w:rPr>
          <w:rFonts w:cs="Times New Roman" w:ascii="Times New Roman" w:hAnsi="Times New Roman"/>
          <w:szCs w:val="24"/>
        </w:rPr>
        <w:t xml:space="preserve"> </w:t>
      </w:r>
      <w:r>
        <w:rPr>
          <w:rFonts w:cs="Times New Roman" w:ascii="Times New Roman" w:hAnsi="Times New Roman"/>
          <w:position w:val="2"/>
          <w:szCs w:val="24"/>
        </w:rPr>
        <w:t>Để</w:t>
      </w:r>
      <w:r>
        <w:rPr>
          <w:rFonts w:cs="Times New Roman" w:ascii="Times New Roman" w:hAnsi="Times New Roman"/>
          <w:spacing w:val="-8"/>
          <w:position w:val="2"/>
          <w:szCs w:val="24"/>
        </w:rPr>
        <w:t xml:space="preserve"> </w:t>
      </w:r>
      <w:r>
        <w:rPr>
          <w:rFonts w:cs="Times New Roman" w:ascii="Times New Roman" w:hAnsi="Times New Roman"/>
          <w:position w:val="2"/>
          <w:szCs w:val="24"/>
        </w:rPr>
        <w:t>sản</w:t>
      </w:r>
      <w:r>
        <w:rPr>
          <w:rFonts w:cs="Times New Roman" w:ascii="Times New Roman" w:hAnsi="Times New Roman"/>
          <w:spacing w:val="-9"/>
          <w:position w:val="2"/>
          <w:szCs w:val="24"/>
        </w:rPr>
        <w:t xml:space="preserve"> </w:t>
      </w:r>
      <w:r>
        <w:rPr>
          <w:rFonts w:cs="Times New Roman" w:ascii="Times New Roman" w:hAnsi="Times New Roman"/>
          <w:position w:val="2"/>
          <w:szCs w:val="24"/>
        </w:rPr>
        <w:t>xuất</w:t>
      </w:r>
      <w:r>
        <w:rPr>
          <w:rFonts w:cs="Times New Roman" w:ascii="Times New Roman" w:hAnsi="Times New Roman"/>
          <w:spacing w:val="-8"/>
          <w:position w:val="2"/>
          <w:szCs w:val="24"/>
        </w:rPr>
        <w:t xml:space="preserve"> </w:t>
      </w:r>
      <w:r>
        <w:rPr>
          <w:rFonts w:cs="Times New Roman" w:ascii="Times New Roman" w:hAnsi="Times New Roman"/>
          <w:position w:val="2"/>
          <w:szCs w:val="24"/>
        </w:rPr>
        <w:t>10</w:t>
      </w:r>
      <w:r>
        <w:rPr>
          <w:rFonts w:cs="Times New Roman" w:ascii="Times New Roman" w:hAnsi="Times New Roman"/>
          <w:spacing w:val="-8"/>
          <w:position w:val="2"/>
          <w:szCs w:val="24"/>
        </w:rPr>
        <w:t xml:space="preserve"> </w:t>
      </w:r>
      <w:r>
        <w:rPr>
          <w:rFonts w:cs="Times New Roman" w:ascii="Times New Roman" w:hAnsi="Times New Roman"/>
          <w:position w:val="2"/>
          <w:szCs w:val="24"/>
        </w:rPr>
        <w:t>lít</w:t>
      </w:r>
      <w:r>
        <w:rPr>
          <w:rFonts w:cs="Times New Roman" w:ascii="Times New Roman" w:hAnsi="Times New Roman"/>
          <w:spacing w:val="-11"/>
          <w:position w:val="2"/>
          <w:szCs w:val="24"/>
        </w:rPr>
        <w:t xml:space="preserve"> </w:t>
      </w:r>
      <w:r>
        <w:rPr>
          <w:rFonts w:cs="Times New Roman" w:ascii="Times New Roman" w:hAnsi="Times New Roman"/>
          <w:position w:val="2"/>
          <w:szCs w:val="24"/>
        </w:rPr>
        <w:t>C</w:t>
      </w:r>
      <w:r>
        <w:rPr>
          <w:rFonts w:cs="Times New Roman" w:ascii="Times New Roman" w:hAnsi="Times New Roman"/>
          <w:szCs w:val="24"/>
          <w:vertAlign w:val="subscript"/>
        </w:rPr>
        <w:t>2</w:t>
      </w:r>
      <w:r>
        <w:rPr>
          <w:rFonts w:cs="Times New Roman" w:ascii="Times New Roman" w:hAnsi="Times New Roman"/>
          <w:position w:val="2"/>
          <w:szCs w:val="24"/>
        </w:rPr>
        <w:t>H</w:t>
      </w:r>
      <w:r>
        <w:rPr>
          <w:rFonts w:cs="Times New Roman" w:ascii="Times New Roman" w:hAnsi="Times New Roman"/>
          <w:szCs w:val="24"/>
          <w:vertAlign w:val="subscript"/>
        </w:rPr>
        <w:t>5</w:t>
      </w:r>
      <w:r>
        <w:rPr>
          <w:rFonts w:cs="Times New Roman" w:ascii="Times New Roman" w:hAnsi="Times New Roman"/>
          <w:position w:val="2"/>
          <w:szCs w:val="24"/>
        </w:rPr>
        <w:t>OH</w:t>
      </w:r>
      <w:r>
        <w:rPr>
          <w:rFonts w:cs="Times New Roman" w:ascii="Times New Roman" w:hAnsi="Times New Roman"/>
          <w:spacing w:val="-9"/>
          <w:position w:val="2"/>
          <w:szCs w:val="24"/>
        </w:rPr>
        <w:t xml:space="preserve"> </w:t>
      </w:r>
      <w:r>
        <w:rPr>
          <w:rFonts w:cs="Times New Roman" w:ascii="Times New Roman" w:hAnsi="Times New Roman"/>
          <w:position w:val="2"/>
          <w:szCs w:val="24"/>
        </w:rPr>
        <w:t>46°</w:t>
      </w:r>
      <w:r>
        <w:rPr>
          <w:rFonts w:cs="Times New Roman" w:ascii="Times New Roman" w:hAnsi="Times New Roman"/>
          <w:spacing w:val="-6"/>
          <w:position w:val="2"/>
          <w:szCs w:val="24"/>
        </w:rPr>
        <w:t xml:space="preserve"> </w:t>
      </w:r>
      <w:r>
        <w:rPr>
          <w:rFonts w:cs="Times New Roman" w:ascii="Times New Roman" w:hAnsi="Times New Roman"/>
          <w:position w:val="2"/>
          <w:szCs w:val="24"/>
        </w:rPr>
        <w:t>(d=</w:t>
      </w:r>
      <w:r>
        <w:rPr>
          <w:rFonts w:cs="Times New Roman" w:ascii="Times New Roman" w:hAnsi="Times New Roman"/>
          <w:spacing w:val="-8"/>
          <w:position w:val="2"/>
          <w:szCs w:val="24"/>
        </w:rPr>
        <w:t xml:space="preserve"> </w:t>
      </w:r>
      <w:r>
        <w:rPr>
          <w:rFonts w:cs="Times New Roman" w:ascii="Times New Roman" w:hAnsi="Times New Roman"/>
          <w:position w:val="2"/>
          <w:szCs w:val="24"/>
        </w:rPr>
        <w:t>0,8</w:t>
      </w:r>
      <w:r>
        <w:rPr>
          <w:rFonts w:cs="Times New Roman" w:ascii="Times New Roman" w:hAnsi="Times New Roman"/>
          <w:spacing w:val="-8"/>
          <w:position w:val="2"/>
          <w:szCs w:val="24"/>
        </w:rPr>
        <w:t xml:space="preserve"> </w:t>
      </w:r>
      <w:r>
        <w:rPr>
          <w:rFonts w:cs="Times New Roman" w:ascii="Times New Roman" w:hAnsi="Times New Roman"/>
          <w:position w:val="2"/>
          <w:szCs w:val="24"/>
        </w:rPr>
        <w:t>gam/ml)</w:t>
      </w:r>
      <w:r>
        <w:rPr>
          <w:rFonts w:cs="Times New Roman" w:ascii="Times New Roman" w:hAnsi="Times New Roman"/>
          <w:spacing w:val="-8"/>
          <w:position w:val="2"/>
          <w:szCs w:val="24"/>
        </w:rPr>
        <w:t xml:space="preserve"> </w:t>
      </w:r>
      <w:r>
        <w:rPr>
          <w:rFonts w:cs="Times New Roman" w:ascii="Times New Roman" w:hAnsi="Times New Roman"/>
          <w:position w:val="2"/>
          <w:szCs w:val="24"/>
        </w:rPr>
        <w:t>cần</w:t>
      </w:r>
      <w:r>
        <w:rPr>
          <w:rFonts w:cs="Times New Roman" w:ascii="Times New Roman" w:hAnsi="Times New Roman"/>
          <w:spacing w:val="-9"/>
          <w:position w:val="2"/>
          <w:szCs w:val="24"/>
        </w:rPr>
        <w:t xml:space="preserve"> </w:t>
      </w:r>
      <w:r>
        <w:rPr>
          <w:rFonts w:cs="Times New Roman" w:ascii="Times New Roman" w:hAnsi="Times New Roman"/>
          <w:position w:val="2"/>
          <w:szCs w:val="24"/>
        </w:rPr>
        <w:t>dùng</w:t>
      </w:r>
      <w:r>
        <w:rPr>
          <w:rFonts w:cs="Times New Roman" w:ascii="Times New Roman" w:hAnsi="Times New Roman"/>
          <w:spacing w:val="-10"/>
          <w:position w:val="2"/>
          <w:szCs w:val="24"/>
        </w:rPr>
        <w:t xml:space="preserve"> </w:t>
      </w:r>
      <w:r>
        <w:rPr>
          <w:rFonts w:cs="Times New Roman" w:ascii="Times New Roman" w:hAnsi="Times New Roman"/>
          <w:position w:val="2"/>
          <w:szCs w:val="24"/>
        </w:rPr>
        <w:t>bao</w:t>
      </w:r>
      <w:r>
        <w:rPr>
          <w:rFonts w:cs="Times New Roman" w:ascii="Times New Roman" w:hAnsi="Times New Roman"/>
          <w:spacing w:val="-7"/>
          <w:position w:val="2"/>
          <w:szCs w:val="24"/>
        </w:rPr>
        <w:t xml:space="preserve"> </w:t>
      </w:r>
      <w:r>
        <w:rPr>
          <w:rFonts w:cs="Times New Roman" w:ascii="Times New Roman" w:hAnsi="Times New Roman"/>
          <w:position w:val="2"/>
          <w:szCs w:val="24"/>
        </w:rPr>
        <w:t>nhiêu</w:t>
      </w:r>
      <w:r>
        <w:rPr>
          <w:rFonts w:cs="Times New Roman" w:ascii="Times New Roman" w:hAnsi="Times New Roman"/>
          <w:spacing w:val="-8"/>
          <w:position w:val="2"/>
          <w:szCs w:val="24"/>
        </w:rPr>
        <w:t xml:space="preserve"> </w:t>
      </w:r>
      <w:r>
        <w:rPr>
          <w:rFonts w:cs="Times New Roman" w:ascii="Times New Roman" w:hAnsi="Times New Roman"/>
          <w:position w:val="2"/>
          <w:szCs w:val="24"/>
        </w:rPr>
        <w:t>kg</w:t>
      </w:r>
      <w:r>
        <w:rPr>
          <w:rFonts w:cs="Times New Roman" w:ascii="Times New Roman" w:hAnsi="Times New Roman"/>
          <w:spacing w:val="-12"/>
          <w:position w:val="2"/>
          <w:szCs w:val="24"/>
        </w:rPr>
        <w:t xml:space="preserve"> </w:t>
      </w:r>
      <w:r>
        <w:rPr>
          <w:rFonts w:cs="Times New Roman" w:ascii="Times New Roman" w:hAnsi="Times New Roman"/>
          <w:position w:val="2"/>
          <w:szCs w:val="24"/>
        </w:rPr>
        <w:t>tinh</w:t>
      </w:r>
      <w:r>
        <w:rPr>
          <w:rFonts w:cs="Times New Roman" w:ascii="Times New Roman" w:hAnsi="Times New Roman"/>
          <w:spacing w:val="-8"/>
          <w:position w:val="2"/>
          <w:szCs w:val="24"/>
        </w:rPr>
        <w:t xml:space="preserve"> </w:t>
      </w:r>
      <w:r>
        <w:rPr>
          <w:rFonts w:cs="Times New Roman" w:ascii="Times New Roman" w:hAnsi="Times New Roman"/>
          <w:position w:val="2"/>
          <w:szCs w:val="24"/>
        </w:rPr>
        <w:t>bột</w:t>
      </w:r>
      <w:r>
        <w:rPr>
          <w:rFonts w:cs="Times New Roman" w:ascii="Times New Roman" w:hAnsi="Times New Roman"/>
          <w:spacing w:val="-8"/>
          <w:position w:val="2"/>
          <w:szCs w:val="24"/>
        </w:rPr>
        <w:t xml:space="preserve"> </w:t>
      </w:r>
      <w:r>
        <w:rPr>
          <w:rFonts w:cs="Times New Roman" w:ascii="Times New Roman" w:hAnsi="Times New Roman"/>
          <w:position w:val="2"/>
          <w:szCs w:val="24"/>
        </w:rPr>
        <w:t>biết</w:t>
      </w:r>
      <w:r>
        <w:rPr>
          <w:rFonts w:cs="Times New Roman" w:ascii="Times New Roman" w:hAnsi="Times New Roman"/>
          <w:spacing w:val="-8"/>
          <w:position w:val="2"/>
          <w:szCs w:val="24"/>
        </w:rPr>
        <w:t xml:space="preserve"> </w:t>
      </w:r>
      <w:r>
        <w:rPr>
          <w:rFonts w:cs="Times New Roman" w:ascii="Times New Roman" w:hAnsi="Times New Roman"/>
          <w:position w:val="2"/>
          <w:szCs w:val="24"/>
        </w:rPr>
        <w:t>hiệu</w:t>
      </w:r>
      <w:r>
        <w:rPr>
          <w:rFonts w:cs="Times New Roman" w:ascii="Times New Roman" w:hAnsi="Times New Roman"/>
          <w:spacing w:val="-8"/>
          <w:position w:val="2"/>
          <w:szCs w:val="24"/>
        </w:rPr>
        <w:t xml:space="preserve"> </w:t>
      </w:r>
      <w:r>
        <w:rPr>
          <w:rFonts w:cs="Times New Roman" w:ascii="Times New Roman" w:hAnsi="Times New Roman"/>
          <w:position w:val="2"/>
          <w:szCs w:val="24"/>
        </w:rPr>
        <w:t>suất</w:t>
      </w:r>
      <w:r>
        <w:rPr>
          <w:rFonts w:cs="Times New Roman" w:ascii="Times New Roman" w:hAnsi="Times New Roman"/>
          <w:spacing w:val="-8"/>
          <w:position w:val="2"/>
          <w:szCs w:val="24"/>
        </w:rPr>
        <w:t xml:space="preserve"> </w:t>
      </w:r>
      <w:r>
        <w:rPr>
          <w:rFonts w:cs="Times New Roman" w:ascii="Times New Roman" w:hAnsi="Times New Roman"/>
          <w:position w:val="2"/>
          <w:szCs w:val="24"/>
        </w:rPr>
        <w:t>của</w:t>
      </w:r>
      <w:r>
        <w:rPr>
          <w:rFonts w:cs="Times New Roman" w:ascii="Times New Roman" w:hAnsi="Times New Roman"/>
          <w:spacing w:val="-10"/>
          <w:position w:val="2"/>
          <w:szCs w:val="24"/>
        </w:rPr>
        <w:t xml:space="preserve"> </w:t>
      </w:r>
      <w:r>
        <w:rPr>
          <w:rFonts w:cs="Times New Roman" w:ascii="Times New Roman" w:hAnsi="Times New Roman"/>
          <w:position w:val="2"/>
          <w:szCs w:val="24"/>
        </w:rPr>
        <w:t>cả quá</w:t>
      </w:r>
      <w:r>
        <w:rPr>
          <w:rFonts w:cs="Times New Roman" w:ascii="Times New Roman" w:hAnsi="Times New Roman"/>
          <w:spacing w:val="-8"/>
          <w:position w:val="2"/>
          <w:szCs w:val="24"/>
        </w:rPr>
        <w:t xml:space="preserve"> </w:t>
      </w:r>
      <w:r>
        <w:rPr>
          <w:rFonts w:cs="Times New Roman" w:ascii="Times New Roman" w:hAnsi="Times New Roman"/>
          <w:position w:val="2"/>
          <w:szCs w:val="24"/>
        </w:rPr>
        <w:t xml:space="preserve">trình </w:t>
      </w:r>
      <w:r>
        <w:rPr>
          <w:rFonts w:cs="Times New Roman" w:ascii="Times New Roman" w:hAnsi="Times New Roman"/>
          <w:szCs w:val="24"/>
        </w:rPr>
        <w:t>sản xuất là</w:t>
      </w:r>
      <w:r>
        <w:rPr>
          <w:rFonts w:cs="Times New Roman" w:ascii="Times New Roman" w:hAnsi="Times New Roman"/>
          <w:spacing w:val="-3"/>
          <w:szCs w:val="24"/>
        </w:rPr>
        <w:t xml:space="preserve"> </w:t>
      </w:r>
      <w:r>
        <w:rPr>
          <w:rFonts w:cs="Times New Roman" w:ascii="Times New Roman" w:hAnsi="Times New Roman"/>
          <w:szCs w:val="24"/>
        </w:rPr>
        <w:t>80%?</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16,2kg</w:t>
        <w:tab/>
      </w:r>
      <w:r>
        <w:rPr>
          <w:rFonts w:cs="Times New Roman" w:ascii="Times New Roman" w:hAnsi="Times New Roman"/>
          <w:b/>
          <w:szCs w:val="24"/>
        </w:rPr>
        <w:t>B.</w:t>
      </w:r>
      <w:r>
        <w:rPr>
          <w:rFonts w:cs="Times New Roman" w:ascii="Times New Roman" w:hAnsi="Times New Roman"/>
          <w:szCs w:val="24"/>
        </w:rPr>
        <w:t xml:space="preserve"> 8,62kg</w:t>
        <w:tab/>
      </w:r>
      <w:r>
        <w:rPr>
          <w:rFonts w:cs="Times New Roman" w:ascii="Times New Roman" w:hAnsi="Times New Roman"/>
          <w:b/>
          <w:szCs w:val="24"/>
        </w:rPr>
        <w:t>C.</w:t>
      </w:r>
      <w:r>
        <w:rPr>
          <w:rFonts w:cs="Times New Roman" w:ascii="Times New Roman" w:hAnsi="Times New Roman"/>
          <w:szCs w:val="24"/>
        </w:rPr>
        <w:t xml:space="preserve"> 8,1kg</w:t>
        <w:tab/>
      </w:r>
      <w:r>
        <w:rPr>
          <w:rFonts w:cs="Times New Roman" w:ascii="Times New Roman" w:hAnsi="Times New Roman"/>
          <w:b/>
          <w:szCs w:val="24"/>
        </w:rPr>
        <w:t>D.</w:t>
      </w:r>
      <w:r>
        <w:rPr>
          <w:rFonts w:cs="Times New Roman" w:ascii="Times New Roman" w:hAnsi="Times New Roman"/>
          <w:szCs w:val="24"/>
        </w:rPr>
        <w:t xml:space="preserve"> 10,125kg</w:t>
      </w:r>
    </w:p>
    <w:p>
      <w:pPr>
        <w:pStyle w:val="Normal"/>
        <w:rPr/>
      </w:pPr>
      <w:r>
        <w:rPr>
          <w:rFonts w:cs="Times New Roman" w:ascii="Times New Roman" w:hAnsi="Times New Roman"/>
          <w:b/>
          <w:szCs w:val="24"/>
        </w:rPr>
        <w:t>Câu 36:</w:t>
      </w:r>
      <w:r>
        <w:rPr>
          <w:rFonts w:cs="Times New Roman" w:ascii="Times New Roman" w:hAnsi="Times New Roman"/>
          <w:szCs w:val="24"/>
        </w:rPr>
        <w:t xml:space="preserve"> Este no, đơn chức, mạch hở có công thức phân tử chung là: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szCs w:val="24"/>
        </w:rPr>
        <w:object w:dxaOrig="1600" w:dyaOrig="40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80pt;height:20pt" filled="f" o:ole="">
            <v:imagedata r:id="rId1608" o:title=""/>
          </v:shape>
          <o:OLEObject Type="Embed" ProgID="" ShapeID="ole_rId1607" DrawAspect="Content" ObjectID="_1444536835" r:id="rId1607"/>
        </w:object>
      </w:r>
      <w:r>
        <w:rPr>
          <w:rFonts w:cs="Times New Roman" w:ascii="Times New Roman" w:hAnsi="Times New Roman"/>
          <w:szCs w:val="24"/>
        </w:rPr>
        <w:tab/>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szCs w:val="24"/>
        </w:rPr>
        <w:object w:dxaOrig="1980" w:dyaOrig="40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99pt;height:20pt" filled="f" o:ole="">
            <v:imagedata r:id="rId1610" o:title=""/>
          </v:shape>
          <o:OLEObject Type="Embed" ProgID="" ShapeID="ole_rId1609" DrawAspect="Content" ObjectID="_1873942431" r:id="rId1609"/>
        </w:objec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t xml:space="preserve"> </w:t>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szCs w:val="24"/>
        </w:rPr>
        <w:object w:dxaOrig="1960" w:dyaOrig="40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98pt;height:20pt" filled="f" o:ole="">
            <v:imagedata r:id="rId1612" o:title=""/>
          </v:shape>
          <o:OLEObject Type="Embed" ProgID="" ShapeID="ole_rId1611" DrawAspect="Content" ObjectID="_849596006" r:id="rId1611"/>
        </w:object>
      </w:r>
      <w:r>
        <w:rPr>
          <w:rFonts w:cs="Times New Roman" w:ascii="Times New Roman" w:hAnsi="Times New Roman"/>
          <w:szCs w:val="24"/>
        </w:rPr>
        <w:t xml:space="preserve"> </w:t>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szCs w:val="24"/>
        </w:rPr>
        <w:object w:dxaOrig="1760" w:dyaOrig="40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88pt;height:20pt" filled="f" o:ole="">
            <v:imagedata r:id="rId1614" o:title=""/>
          </v:shape>
          <o:OLEObject Type="Embed" ProgID="" ShapeID="ole_rId1613" DrawAspect="Content" ObjectID="_807702192" r:id="rId1613"/>
        </w:object>
      </w:r>
      <w:r>
        <w:rPr>
          <w:rFonts w:cs="Times New Roman" w:ascii="Times New Roman" w:hAnsi="Times New Roman"/>
          <w:szCs w:val="24"/>
        </w:rPr>
        <w:t xml:space="preserve"> </w:t>
      </w:r>
    </w:p>
    <w:p>
      <w:pPr>
        <w:pStyle w:val="Normal"/>
        <w:rPr/>
      </w:pPr>
      <w:r>
        <w:rPr>
          <w:rFonts w:cs="Times New Roman" w:ascii="Times New Roman" w:hAnsi="Times New Roman"/>
          <w:b/>
          <w:szCs w:val="24"/>
        </w:rPr>
        <w:t>Câu 37:</w:t>
      </w:r>
      <w:r>
        <w:rPr>
          <w:rFonts w:cs="Times New Roman" w:ascii="Times New Roman" w:hAnsi="Times New Roman"/>
          <w:szCs w:val="24"/>
        </w:rPr>
        <w:t xml:space="preserve"> </w:t>
      </w:r>
      <w:r>
        <w:rPr>
          <w:rFonts w:cs="Times New Roman" w:ascii="Times New Roman" w:hAnsi="Times New Roman"/>
          <w:position w:val="2"/>
          <w:szCs w:val="24"/>
        </w:rPr>
        <w:t>Dung dịch X có chứa AgNO</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2"/>
          <w:szCs w:val="24"/>
        </w:rPr>
        <w:t>và Cu(NO</w:t>
      </w:r>
      <w:r>
        <w:rPr>
          <w:rFonts w:cs="Times New Roman" w:ascii="Times New Roman" w:hAnsi="Times New Roman"/>
          <w:szCs w:val="24"/>
          <w:vertAlign w:val="subscript"/>
        </w:rPr>
        <w:t>3</w:t>
      </w:r>
      <w:r>
        <w:rPr>
          <w:rFonts w:cs="Times New Roman" w:ascii="Times New Roman" w:hAnsi="Times New Roman"/>
          <w:position w:val="2"/>
          <w:szCs w:val="24"/>
        </w:rPr>
        <w:t>)</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 xml:space="preserve">có cùng nồng độ mol. Thêm 1 hỗn hợp gồm 0,03 mol Al và 0,05 mol </w:t>
      </w:r>
      <w:r>
        <w:rPr>
          <w:rFonts w:cs="Times New Roman" w:ascii="Times New Roman" w:hAnsi="Times New Roman"/>
          <w:szCs w:val="24"/>
        </w:rPr>
        <w:t>Fe vào 100 ml dung dịch X cho tới khi phản ứng kết thúc thu được chất rắn Y gồm 3 kim loại. Cho m gam Y vào HCl dư giải phóng 0,07g khí. Nồng độ của 2 muối ban đầu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0,3M</w:t>
        <w:tab/>
      </w:r>
      <w:r>
        <w:rPr>
          <w:rFonts w:cs="Times New Roman" w:ascii="Times New Roman" w:hAnsi="Times New Roman"/>
          <w:b/>
          <w:szCs w:val="24"/>
        </w:rPr>
        <w:t>B.</w:t>
      </w:r>
      <w:r>
        <w:rPr>
          <w:rFonts w:cs="Times New Roman" w:ascii="Times New Roman" w:hAnsi="Times New Roman"/>
          <w:szCs w:val="24"/>
        </w:rPr>
        <w:t xml:space="preserve"> 0,4M</w:t>
        <w:tab/>
      </w:r>
      <w:r>
        <w:rPr>
          <w:rFonts w:cs="Times New Roman" w:ascii="Times New Roman" w:hAnsi="Times New Roman"/>
          <w:b/>
          <w:szCs w:val="24"/>
        </w:rPr>
        <w:t>C.</w:t>
      </w:r>
      <w:r>
        <w:rPr>
          <w:rFonts w:cs="Times New Roman" w:ascii="Times New Roman" w:hAnsi="Times New Roman"/>
          <w:szCs w:val="24"/>
        </w:rPr>
        <w:t xml:space="preserve"> 0,42M</w:t>
        <w:tab/>
      </w:r>
      <w:r>
        <w:rPr>
          <w:rFonts w:cs="Times New Roman" w:ascii="Times New Roman" w:hAnsi="Times New Roman"/>
          <w:b/>
          <w:szCs w:val="24"/>
        </w:rPr>
        <w:t>D.</w:t>
      </w:r>
      <w:r>
        <w:rPr>
          <w:rFonts w:cs="Times New Roman" w:ascii="Times New Roman" w:hAnsi="Times New Roman"/>
          <w:szCs w:val="24"/>
        </w:rPr>
        <w:t xml:space="preserve"> 0,45M</w:t>
      </w:r>
    </w:p>
    <w:p>
      <w:pPr>
        <w:pStyle w:val="Normal"/>
        <w:rPr/>
      </w:pPr>
      <w:r>
        <w:rPr>
          <w:rFonts w:cs="Times New Roman" w:ascii="Times New Roman" w:hAnsi="Times New Roman"/>
          <w:b/>
          <w:szCs w:val="24"/>
        </w:rPr>
        <w:t>Câu 38:</w:t>
      </w:r>
      <w:r>
        <w:rPr>
          <w:rFonts w:cs="Times New Roman" w:ascii="Times New Roman" w:hAnsi="Times New Roman"/>
          <w:szCs w:val="24"/>
        </w:rPr>
        <w:t xml:space="preserve"> </w:t>
      </w:r>
      <w:r>
        <w:rPr>
          <w:rFonts w:cs="Times New Roman" w:ascii="Times New Roman" w:hAnsi="Times New Roman"/>
          <w:position w:val="2"/>
          <w:szCs w:val="24"/>
        </w:rPr>
        <w:t>Cho hỗn hợp A gồm hai chất hữu cơ mạch hở X, Y (chỉ chứa C, H, O mà M</w:t>
      </w:r>
      <w:r>
        <w:rPr>
          <w:rFonts w:cs="Times New Roman" w:ascii="Times New Roman" w:hAnsi="Times New Roman"/>
          <w:szCs w:val="24"/>
          <w:vertAlign w:val="subscript"/>
        </w:rPr>
        <w:t>X</w:t>
      </w:r>
      <w:r>
        <w:rPr>
          <w:rFonts w:cs="Times New Roman" w:ascii="Times New Roman" w:hAnsi="Times New Roman"/>
          <w:szCs w:val="24"/>
        </w:rPr>
        <w:t xml:space="preserve"> </w:t>
      </w:r>
      <w:r>
        <w:rPr>
          <w:rFonts w:cs="Times New Roman" w:ascii="Times New Roman" w:hAnsi="Times New Roman"/>
          <w:position w:val="2"/>
          <w:szCs w:val="24"/>
        </w:rPr>
        <w:t>&lt; M</w:t>
      </w:r>
      <w:r>
        <w:rPr>
          <w:rFonts w:cs="Times New Roman" w:ascii="Times New Roman" w:hAnsi="Times New Roman"/>
          <w:szCs w:val="24"/>
          <w:vertAlign w:val="subscript"/>
        </w:rPr>
        <w:t>Y</w:t>
      </w:r>
      <w:r>
        <w:rPr>
          <w:rFonts w:cs="Times New Roman" w:ascii="Times New Roman" w:hAnsi="Times New Roman"/>
          <w:position w:val="2"/>
          <w:szCs w:val="24"/>
        </w:rPr>
        <w:t xml:space="preserve">) tác dụng vừa đủ với 200 ml </w:t>
      </w:r>
      <w:r>
        <w:rPr>
          <w:rFonts w:cs="Times New Roman" w:ascii="Times New Roman" w:hAnsi="Times New Roman"/>
          <w:szCs w:val="24"/>
        </w:rPr>
        <w:t xml:space="preserve">dung dịch NaOH 1M, thu được 0,2 mol một ancol đơn chức và 2 muối của hai axit hữu cơ đơn chức, kế tiếp nhau </w:t>
      </w:r>
      <w:r>
        <w:rPr>
          <w:rFonts w:cs="Times New Roman" w:ascii="Times New Roman" w:hAnsi="Times New Roman"/>
          <w:position w:val="2"/>
          <w:szCs w:val="24"/>
        </w:rPr>
        <w:t>trong dãy đồng đẳng. Mặt khác đốt cháy 20,56 gam A cần 1,26 mol O</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thu được CO</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và 0,84 mol H</w:t>
      </w:r>
      <w:r>
        <w:rPr>
          <w:rFonts w:cs="Times New Roman" w:ascii="Times New Roman" w:hAnsi="Times New Roman"/>
          <w:szCs w:val="24"/>
          <w:vertAlign w:val="subscript"/>
        </w:rPr>
        <w:t>2</w:t>
      </w:r>
      <w:r>
        <w:rPr>
          <w:rFonts w:cs="Times New Roman" w:ascii="Times New Roman" w:hAnsi="Times New Roman"/>
          <w:position w:val="2"/>
          <w:szCs w:val="24"/>
        </w:rPr>
        <w:t xml:space="preserve">O. Phần trăm số </w:t>
      </w:r>
      <w:r>
        <w:rPr>
          <w:rFonts w:cs="Times New Roman" w:ascii="Times New Roman" w:hAnsi="Times New Roman"/>
          <w:szCs w:val="24"/>
        </w:rPr>
        <w:t>mol của X trong A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20%</w:t>
        <w:tab/>
      </w:r>
      <w:r>
        <w:rPr>
          <w:rFonts w:cs="Times New Roman" w:ascii="Times New Roman" w:hAnsi="Times New Roman"/>
          <w:b/>
          <w:szCs w:val="24"/>
        </w:rPr>
        <w:t>B.</w:t>
      </w:r>
      <w:r>
        <w:rPr>
          <w:rFonts w:cs="Times New Roman" w:ascii="Times New Roman" w:hAnsi="Times New Roman"/>
          <w:szCs w:val="24"/>
        </w:rPr>
        <w:t xml:space="preserve"> 80%</w:t>
        <w:tab/>
      </w:r>
      <w:r>
        <w:rPr>
          <w:rFonts w:cs="Times New Roman" w:ascii="Times New Roman" w:hAnsi="Times New Roman"/>
          <w:b/>
          <w:szCs w:val="24"/>
        </w:rPr>
        <w:t>C.</w:t>
      </w:r>
      <w:r>
        <w:rPr>
          <w:rFonts w:cs="Times New Roman" w:ascii="Times New Roman" w:hAnsi="Times New Roman"/>
          <w:szCs w:val="24"/>
        </w:rPr>
        <w:t xml:space="preserve"> 40%</w:t>
        <w:tab/>
      </w:r>
      <w:r>
        <w:rPr>
          <w:rFonts w:cs="Times New Roman" w:ascii="Times New Roman" w:hAnsi="Times New Roman"/>
          <w:b/>
          <w:szCs w:val="24"/>
        </w:rPr>
        <w:t>D.</w:t>
      </w:r>
      <w:r>
        <w:rPr>
          <w:rFonts w:cs="Times New Roman" w:ascii="Times New Roman" w:hAnsi="Times New Roman"/>
          <w:szCs w:val="24"/>
        </w:rPr>
        <w:t xml:space="preserve"> 75%</w:t>
      </w:r>
    </w:p>
    <w:p>
      <w:pPr>
        <w:pStyle w:val="Normal"/>
        <w:rPr>
          <w:rFonts w:ascii="Times New Roman" w:hAnsi="Times New Roman" w:cs="Times New Roman"/>
          <w:szCs w:val="24"/>
        </w:rPr>
      </w:pPr>
      <w:r>
        <w:rPr>
          <w:rFonts w:cs="Times New Roman" w:ascii="Times New Roman" w:hAnsi="Times New Roman"/>
          <w:b/>
          <w:szCs w:val="24"/>
        </w:rPr>
        <w:t>Câu 39:</w:t>
      </w:r>
      <w:r>
        <w:rPr>
          <w:rFonts w:cs="Times New Roman" w:ascii="Times New Roman" w:hAnsi="Times New Roman"/>
          <w:szCs w:val="24"/>
        </w:rPr>
        <w:t xml:space="preserve"> </w:t>
      </w:r>
      <w:r>
        <w:rPr>
          <w:rFonts w:cs="Times New Roman" w:ascii="Times New Roman" w:hAnsi="Times New Roman"/>
          <w:position w:val="2"/>
          <w:szCs w:val="24"/>
        </w:rPr>
        <w:t>Cho hỗn hợp M gồm hai axit cacboxylic X, Y (cùng dãy đồng đẳng, có số mol bằng nhau M</w:t>
      </w:r>
      <w:r>
        <w:rPr>
          <w:rFonts w:cs="Times New Roman" w:ascii="Times New Roman" w:hAnsi="Times New Roman"/>
          <w:szCs w:val="24"/>
          <w:vertAlign w:val="subscript"/>
        </w:rPr>
        <w:t>X</w:t>
      </w:r>
      <w:r>
        <w:rPr>
          <w:rFonts w:cs="Times New Roman" w:ascii="Times New Roman" w:hAnsi="Times New Roman"/>
          <w:szCs w:val="24"/>
        </w:rPr>
        <w:t xml:space="preserve"> </w:t>
      </w:r>
      <w:r>
        <w:rPr>
          <w:rFonts w:cs="Times New Roman" w:ascii="Times New Roman" w:hAnsi="Times New Roman"/>
          <w:position w:val="2"/>
          <w:szCs w:val="24"/>
        </w:rPr>
        <w:t>&lt; M</w:t>
      </w:r>
      <w:r>
        <w:rPr>
          <w:rFonts w:cs="Times New Roman" w:ascii="Times New Roman" w:hAnsi="Times New Roman"/>
          <w:szCs w:val="24"/>
          <w:vertAlign w:val="subscript"/>
        </w:rPr>
        <w:t>Y</w:t>
      </w:r>
      <w:r>
        <w:rPr>
          <w:rFonts w:cs="Times New Roman" w:ascii="Times New Roman" w:hAnsi="Times New Roman"/>
          <w:position w:val="2"/>
          <w:szCs w:val="24"/>
        </w:rPr>
        <w:t>) và một amino axit Z (phân tử có một nhóm -NH</w:t>
      </w:r>
      <w:r>
        <w:rPr>
          <w:rFonts w:cs="Times New Roman" w:ascii="Times New Roman" w:hAnsi="Times New Roman"/>
          <w:szCs w:val="24"/>
          <w:vertAlign w:val="subscript"/>
        </w:rPr>
        <w:t>2</w:t>
      </w:r>
      <w:r>
        <w:rPr>
          <w:rFonts w:cs="Times New Roman" w:ascii="Times New Roman" w:hAnsi="Times New Roman"/>
          <w:position w:val="2"/>
          <w:szCs w:val="24"/>
        </w:rPr>
        <w:t>). Đốt cháy hoàn toàn 0,4 mol hỗn hợp M thu được khí N</w:t>
      </w:r>
      <w:r>
        <w:rPr>
          <w:rFonts w:cs="Times New Roman" w:ascii="Times New Roman" w:hAnsi="Times New Roman"/>
          <w:szCs w:val="24"/>
          <w:vertAlign w:val="subscript"/>
        </w:rPr>
        <w:t>2</w:t>
      </w:r>
      <w:r>
        <w:rPr>
          <w:rFonts w:cs="Times New Roman" w:ascii="Times New Roman" w:hAnsi="Times New Roman"/>
          <w:position w:val="2"/>
          <w:szCs w:val="24"/>
        </w:rPr>
        <w:t>; 14,56 lít CO</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(ở đktc) và 12,6 gam H</w:t>
      </w:r>
      <w:r>
        <w:rPr>
          <w:rFonts w:cs="Times New Roman" w:ascii="Times New Roman" w:hAnsi="Times New Roman"/>
          <w:szCs w:val="24"/>
          <w:vertAlign w:val="subscript"/>
        </w:rPr>
        <w:t>2</w:t>
      </w:r>
      <w:r>
        <w:rPr>
          <w:rFonts w:cs="Times New Roman" w:ascii="Times New Roman" w:hAnsi="Times New Roman"/>
          <w:position w:val="2"/>
          <w:szCs w:val="24"/>
        </w:rPr>
        <w:t xml:space="preserve">O. Cho 0,3 mol M phản ứng vừa đủ với dung dịch x mol HCl. Nhận xét nào sau đây </w:t>
      </w:r>
      <w:r>
        <w:rPr>
          <w:rFonts w:cs="Times New Roman" w:ascii="Times New Roman" w:hAnsi="Times New Roman"/>
          <w:b/>
          <w:position w:val="2"/>
          <w:szCs w:val="24"/>
        </w:rPr>
        <w:t xml:space="preserve">không </w:t>
      </w:r>
      <w:r>
        <w:rPr>
          <w:rFonts w:cs="Times New Roman" w:ascii="Times New Roman" w:hAnsi="Times New Roman"/>
          <w:position w:val="2"/>
          <w:szCs w:val="24"/>
        </w:rPr>
        <w:t>đúng?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Giá trị của x</w:t>
      </w:r>
      <w:r>
        <w:rPr>
          <w:rFonts w:cs="Times New Roman" w:ascii="Times New Roman" w:hAnsi="Times New Roman"/>
          <w:spacing w:val="-3"/>
          <w:szCs w:val="24"/>
        </w:rPr>
        <w:t xml:space="preserve"> </w:t>
      </w:r>
      <w:r>
        <w:rPr>
          <w:rFonts w:cs="Times New Roman" w:ascii="Times New Roman" w:hAnsi="Times New Roman"/>
          <w:szCs w:val="24"/>
        </w:rPr>
        <w:t>là</w:t>
      </w:r>
      <w:r>
        <w:rPr>
          <w:rFonts w:cs="Times New Roman" w:ascii="Times New Roman" w:hAnsi="Times New Roman"/>
          <w:spacing w:val="-1"/>
          <w:szCs w:val="24"/>
        </w:rPr>
        <w:t xml:space="preserve"> </w:t>
      </w:r>
      <w:r>
        <w:rPr>
          <w:rFonts w:cs="Times New Roman" w:ascii="Times New Roman" w:hAnsi="Times New Roman"/>
          <w:szCs w:val="24"/>
        </w:rPr>
        <w:t>0,075</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B.</w:t>
      </w:r>
      <w:r>
        <w:rPr>
          <w:rFonts w:cs="Times New Roman" w:ascii="Times New Roman" w:hAnsi="Times New Roman"/>
          <w:szCs w:val="24"/>
        </w:rPr>
        <w:t xml:space="preserve"> X có phản ứng tráng</w:t>
      </w:r>
      <w:r>
        <w:rPr>
          <w:rFonts w:cs="Times New Roman" w:ascii="Times New Roman" w:hAnsi="Times New Roman"/>
          <w:spacing w:val="-1"/>
          <w:szCs w:val="24"/>
        </w:rPr>
        <w:t xml:space="preserve"> </w:t>
      </w:r>
      <w:r>
        <w:rPr>
          <w:rFonts w:cs="Times New Roman" w:ascii="Times New Roman" w:hAnsi="Times New Roman"/>
          <w:szCs w:val="24"/>
        </w:rPr>
        <w:t>bạc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lang w:val="fr-FR"/>
        </w:rPr>
        <w:t>C.</w:t>
      </w:r>
      <w:r>
        <w:rPr>
          <w:rFonts w:cs="Times New Roman" w:ascii="Times New Roman" w:hAnsi="Times New Roman"/>
          <w:szCs w:val="24"/>
          <w:lang w:val="fr-FR"/>
        </w:rPr>
        <w:t xml:space="preserve"> Phần trăm khối lượng của Y trong M</w:t>
      </w:r>
      <w:r>
        <w:rPr>
          <w:rFonts w:cs="Times New Roman" w:ascii="Times New Roman" w:hAnsi="Times New Roman"/>
          <w:spacing w:val="-6"/>
          <w:szCs w:val="24"/>
          <w:lang w:val="fr-FR"/>
        </w:rPr>
        <w:t xml:space="preserve"> </w:t>
      </w:r>
      <w:r>
        <w:rPr>
          <w:rFonts w:cs="Times New Roman" w:ascii="Times New Roman" w:hAnsi="Times New Roman"/>
          <w:szCs w:val="24"/>
          <w:lang w:val="fr-FR"/>
        </w:rPr>
        <w:t>là</w:t>
      </w:r>
      <w:r>
        <w:rPr>
          <w:rFonts w:cs="Times New Roman" w:ascii="Times New Roman" w:hAnsi="Times New Roman"/>
          <w:spacing w:val="-1"/>
          <w:szCs w:val="24"/>
          <w:lang w:val="fr-FR"/>
        </w:rPr>
        <w:t xml:space="preserve"> </w:t>
      </w:r>
      <w:r>
        <w:rPr>
          <w:rFonts w:cs="Times New Roman" w:ascii="Times New Roman" w:hAnsi="Times New Roman"/>
          <w:szCs w:val="24"/>
          <w:lang w:val="fr-FR"/>
        </w:rPr>
        <w:t>40%.</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ab/>
      </w:r>
      <w:r>
        <w:rPr>
          <w:rFonts w:cs="Times New Roman" w:ascii="Times New Roman" w:hAnsi="Times New Roman"/>
          <w:b/>
          <w:szCs w:val="24"/>
          <w:lang w:val="fr-FR"/>
        </w:rPr>
        <w:t>D.</w:t>
      </w:r>
      <w:r>
        <w:rPr>
          <w:rFonts w:cs="Times New Roman" w:ascii="Times New Roman" w:hAnsi="Times New Roman"/>
          <w:szCs w:val="24"/>
          <w:lang w:val="fr-FR"/>
        </w:rPr>
        <w:t xml:space="preserve"> Phần trăm khối lượng của Z trong M là</w:t>
      </w:r>
      <w:r>
        <w:rPr>
          <w:rFonts w:cs="Times New Roman" w:ascii="Times New Roman" w:hAnsi="Times New Roman"/>
          <w:spacing w:val="-7"/>
          <w:szCs w:val="24"/>
          <w:lang w:val="fr-FR"/>
        </w:rPr>
        <w:t xml:space="preserve"> </w:t>
      </w:r>
      <w:r>
        <w:rPr>
          <w:rFonts w:cs="Times New Roman" w:ascii="Times New Roman" w:hAnsi="Times New Roman"/>
          <w:szCs w:val="24"/>
          <w:lang w:val="fr-FR"/>
        </w:rPr>
        <w:t>32,05%.</w:t>
      </w:r>
    </w:p>
    <w:p>
      <w:pPr>
        <w:pStyle w:val="Normal"/>
        <w:rPr>
          <w:rFonts w:ascii="Times New Roman" w:hAnsi="Times New Roman" w:cs="Times New Roman"/>
          <w:szCs w:val="24"/>
          <w:lang w:val="fr-FR"/>
        </w:rPr>
      </w:pPr>
      <w:r>
        <w:rPr>
          <w:rFonts w:cs="Times New Roman" w:ascii="Times New Roman" w:hAnsi="Times New Roman"/>
          <w:b/>
          <w:szCs w:val="24"/>
          <w:lang w:val="fr-FR"/>
        </w:rPr>
        <w:t>Câu 40:</w:t>
      </w:r>
      <w:r>
        <w:rPr>
          <w:rFonts w:cs="Times New Roman" w:ascii="Times New Roman" w:hAnsi="Times New Roman"/>
          <w:szCs w:val="24"/>
          <w:lang w:val="fr-FR"/>
        </w:rPr>
        <w:t xml:space="preserve"> Hỗn hợp M gồm hai peptit X và Y, chúng cấu tạo từ một amino axit và có tổng số nhóm -CO-NH- trong 2 phân </w:t>
      </w:r>
      <w:r>
        <w:rPr>
          <w:rFonts w:cs="Times New Roman" w:ascii="Times New Roman" w:hAnsi="Times New Roman"/>
          <w:position w:val="2"/>
          <w:szCs w:val="24"/>
          <w:shd w:fill="FBFBFF" w:val="clear"/>
          <w:lang w:val="fr-FR"/>
        </w:rPr>
        <w:t>tử</w:t>
      </w:r>
      <w:r>
        <w:rPr>
          <w:rFonts w:cs="Times New Roman" w:ascii="Times New Roman" w:hAnsi="Times New Roman"/>
          <w:spacing w:val="-2"/>
          <w:position w:val="2"/>
          <w:szCs w:val="24"/>
          <w:shd w:fill="FBFBFF" w:val="clear"/>
          <w:lang w:val="fr-FR"/>
        </w:rPr>
        <w:t xml:space="preserve"> </w:t>
      </w:r>
      <w:r>
        <w:rPr>
          <w:rFonts w:cs="Times New Roman" w:ascii="Times New Roman" w:hAnsi="Times New Roman"/>
          <w:position w:val="2"/>
          <w:szCs w:val="24"/>
          <w:shd w:fill="FBFBFF" w:val="clear"/>
          <w:lang w:val="fr-FR"/>
        </w:rPr>
        <w:t>là</w:t>
      </w:r>
      <w:r>
        <w:rPr>
          <w:rFonts w:cs="Times New Roman" w:ascii="Times New Roman" w:hAnsi="Times New Roman"/>
          <w:spacing w:val="-2"/>
          <w:position w:val="2"/>
          <w:szCs w:val="24"/>
          <w:shd w:fill="FBFBFF" w:val="clear"/>
          <w:lang w:val="fr-FR"/>
        </w:rPr>
        <w:t xml:space="preserve"> </w:t>
      </w:r>
      <w:r>
        <w:rPr>
          <w:rFonts w:cs="Times New Roman" w:ascii="Times New Roman" w:hAnsi="Times New Roman"/>
          <w:position w:val="2"/>
          <w:szCs w:val="24"/>
          <w:shd w:fill="FBFBFF" w:val="clear"/>
          <w:lang w:val="fr-FR"/>
        </w:rPr>
        <w:t>5</w:t>
      </w:r>
      <w:r>
        <w:rPr>
          <w:rFonts w:cs="Times New Roman" w:ascii="Times New Roman" w:hAnsi="Times New Roman"/>
          <w:spacing w:val="-1"/>
          <w:position w:val="2"/>
          <w:szCs w:val="24"/>
          <w:shd w:fill="FBFBFF" w:val="clear"/>
          <w:lang w:val="fr-FR"/>
        </w:rPr>
        <w:t xml:space="preserve"> </w:t>
      </w:r>
      <w:r>
        <w:rPr>
          <w:rFonts w:cs="Times New Roman" w:ascii="Times New Roman" w:hAnsi="Times New Roman"/>
          <w:position w:val="2"/>
          <w:szCs w:val="24"/>
          <w:shd w:fill="FBFBFF" w:val="clear"/>
          <w:lang w:val="fr-FR"/>
        </w:rPr>
        <w:t>với</w:t>
      </w:r>
      <w:r>
        <w:rPr>
          <w:rFonts w:cs="Times New Roman" w:ascii="Times New Roman" w:hAnsi="Times New Roman"/>
          <w:spacing w:val="-1"/>
          <w:position w:val="2"/>
          <w:szCs w:val="24"/>
          <w:shd w:fill="FBFBFF" w:val="clear"/>
          <w:lang w:val="fr-FR"/>
        </w:rPr>
        <w:t xml:space="preserve"> </w:t>
      </w:r>
      <w:r>
        <w:rPr>
          <w:rFonts w:cs="Times New Roman" w:ascii="Times New Roman" w:hAnsi="Times New Roman"/>
          <w:position w:val="2"/>
          <w:szCs w:val="24"/>
          <w:shd w:fill="FBFBFF" w:val="clear"/>
          <w:lang w:val="fr-FR"/>
        </w:rPr>
        <w:t>tỉ lệ</w:t>
      </w:r>
      <w:r>
        <w:rPr>
          <w:rFonts w:cs="Times New Roman" w:ascii="Times New Roman" w:hAnsi="Times New Roman"/>
          <w:spacing w:val="-4"/>
          <w:position w:val="2"/>
          <w:szCs w:val="24"/>
          <w:shd w:fill="FBFBFF" w:val="clear"/>
          <w:lang w:val="fr-FR"/>
        </w:rPr>
        <w:t xml:space="preserve"> </w:t>
      </w:r>
      <w:r>
        <w:rPr>
          <w:rFonts w:cs="Times New Roman" w:ascii="Times New Roman" w:hAnsi="Times New Roman"/>
          <w:position w:val="2"/>
          <w:szCs w:val="24"/>
          <w:shd w:fill="FBFBFF" w:val="clear"/>
          <w:lang w:val="fr-FR"/>
        </w:rPr>
        <w:t>mol</w:t>
      </w:r>
      <w:r>
        <w:rPr>
          <w:rFonts w:cs="Times New Roman" w:ascii="Times New Roman" w:hAnsi="Times New Roman"/>
          <w:spacing w:val="-1"/>
          <w:position w:val="2"/>
          <w:szCs w:val="24"/>
          <w:shd w:fill="FBFBFF" w:val="clear"/>
          <w:lang w:val="fr-FR"/>
        </w:rPr>
        <w:t xml:space="preserve"> </w:t>
      </w:r>
      <w:r>
        <w:rPr>
          <w:rFonts w:cs="Times New Roman" w:ascii="Times New Roman" w:hAnsi="Times New Roman"/>
          <w:position w:val="2"/>
          <w:szCs w:val="24"/>
          <w:shd w:fill="FBFBFF" w:val="clear"/>
          <w:lang w:val="fr-FR"/>
        </w:rPr>
        <w:t>n</w:t>
      </w:r>
      <w:r>
        <w:rPr>
          <w:rFonts w:cs="Times New Roman" w:ascii="Times New Roman" w:hAnsi="Times New Roman"/>
          <w:szCs w:val="24"/>
          <w:shd w:fill="FBFBFF" w:val="clear"/>
          <w:vertAlign w:val="subscript"/>
          <w:lang w:val="fr-FR"/>
        </w:rPr>
        <w:t>X</w:t>
      </w:r>
      <w:r>
        <w:rPr>
          <w:rFonts w:cs="Times New Roman" w:ascii="Times New Roman" w:hAnsi="Times New Roman"/>
          <w:position w:val="2"/>
          <w:szCs w:val="24"/>
          <w:shd w:fill="FBFBFF" w:val="clear"/>
          <w:lang w:val="fr-FR"/>
        </w:rPr>
        <w:t>:</w:t>
      </w:r>
      <w:r>
        <w:rPr>
          <w:rFonts w:cs="Times New Roman" w:ascii="Times New Roman" w:hAnsi="Times New Roman"/>
          <w:spacing w:val="-3"/>
          <w:position w:val="2"/>
          <w:szCs w:val="24"/>
          <w:shd w:fill="FBFBFF" w:val="clear"/>
          <w:lang w:val="fr-FR"/>
        </w:rPr>
        <w:t xml:space="preserve"> </w:t>
      </w:r>
      <w:r>
        <w:rPr>
          <w:rFonts w:cs="Times New Roman" w:ascii="Times New Roman" w:hAnsi="Times New Roman"/>
          <w:position w:val="2"/>
          <w:szCs w:val="24"/>
          <w:shd w:fill="FBFBFF" w:val="clear"/>
          <w:lang w:val="fr-FR"/>
        </w:rPr>
        <w:t>n</w:t>
      </w:r>
      <w:r>
        <w:rPr>
          <w:rFonts w:cs="Times New Roman" w:ascii="Times New Roman" w:hAnsi="Times New Roman"/>
          <w:szCs w:val="24"/>
          <w:shd w:fill="FBFBFF" w:val="clear"/>
          <w:vertAlign w:val="subscript"/>
          <w:lang w:val="fr-FR"/>
        </w:rPr>
        <w:t>Y</w:t>
      </w:r>
      <w:r>
        <w:rPr>
          <w:rFonts w:cs="Times New Roman" w:ascii="Times New Roman" w:hAnsi="Times New Roman"/>
          <w:position w:val="2"/>
          <w:szCs w:val="24"/>
          <w:shd w:fill="FBFBFF" w:val="clear"/>
          <w:lang w:val="fr-FR"/>
        </w:rPr>
        <w:t>=1:2.</w:t>
      </w:r>
      <w:r>
        <w:rPr>
          <w:rFonts w:cs="Times New Roman" w:ascii="Times New Roman" w:hAnsi="Times New Roman"/>
          <w:spacing w:val="-4"/>
          <w:position w:val="2"/>
          <w:szCs w:val="24"/>
          <w:shd w:fill="FBFBFF" w:val="clear"/>
          <w:lang w:val="fr-FR"/>
        </w:rPr>
        <w:t xml:space="preserve"> </w:t>
      </w:r>
      <w:r>
        <w:rPr>
          <w:rFonts w:cs="Times New Roman" w:ascii="Times New Roman" w:hAnsi="Times New Roman"/>
          <w:position w:val="2"/>
          <w:szCs w:val="24"/>
          <w:shd w:fill="FBFBFF" w:val="clear"/>
          <w:lang w:val="fr-FR"/>
        </w:rPr>
        <w:t>Thủy</w:t>
      </w:r>
      <w:r>
        <w:rPr>
          <w:rFonts w:cs="Times New Roman" w:ascii="Times New Roman" w:hAnsi="Times New Roman"/>
          <w:spacing w:val="-2"/>
          <w:position w:val="2"/>
          <w:szCs w:val="24"/>
          <w:shd w:fill="FBFBFF" w:val="clear"/>
          <w:lang w:val="fr-FR"/>
        </w:rPr>
        <w:t xml:space="preserve"> </w:t>
      </w:r>
      <w:r>
        <w:rPr>
          <w:rFonts w:cs="Times New Roman" w:ascii="Times New Roman" w:hAnsi="Times New Roman"/>
          <w:position w:val="2"/>
          <w:szCs w:val="24"/>
          <w:shd w:fill="FBFBFF" w:val="clear"/>
          <w:lang w:val="fr-FR"/>
        </w:rPr>
        <w:t>phân</w:t>
      </w:r>
      <w:r>
        <w:rPr>
          <w:rFonts w:cs="Times New Roman" w:ascii="Times New Roman" w:hAnsi="Times New Roman"/>
          <w:spacing w:val="-2"/>
          <w:position w:val="2"/>
          <w:szCs w:val="24"/>
          <w:shd w:fill="FBFBFF" w:val="clear"/>
          <w:lang w:val="fr-FR"/>
        </w:rPr>
        <w:t xml:space="preserve"> </w:t>
      </w:r>
      <w:r>
        <w:rPr>
          <w:rFonts w:cs="Times New Roman" w:ascii="Times New Roman" w:hAnsi="Times New Roman"/>
          <w:position w:val="2"/>
          <w:szCs w:val="24"/>
          <w:shd w:fill="FBFBFF" w:val="clear"/>
          <w:lang w:val="fr-FR"/>
        </w:rPr>
        <w:t>hoàn</w:t>
      </w:r>
      <w:r>
        <w:rPr>
          <w:rFonts w:cs="Times New Roman" w:ascii="Times New Roman" w:hAnsi="Times New Roman"/>
          <w:spacing w:val="-2"/>
          <w:position w:val="2"/>
          <w:szCs w:val="24"/>
          <w:shd w:fill="FBFBFF" w:val="clear"/>
          <w:lang w:val="fr-FR"/>
        </w:rPr>
        <w:t xml:space="preserve"> </w:t>
      </w:r>
      <w:r>
        <w:rPr>
          <w:rFonts w:cs="Times New Roman" w:ascii="Times New Roman" w:hAnsi="Times New Roman"/>
          <w:position w:val="2"/>
          <w:szCs w:val="24"/>
          <w:shd w:fill="FBFBFF" w:val="clear"/>
          <w:lang w:val="fr-FR"/>
        </w:rPr>
        <w:t>toàn</w:t>
      </w:r>
      <w:r>
        <w:rPr>
          <w:rFonts w:cs="Times New Roman" w:ascii="Times New Roman" w:hAnsi="Times New Roman"/>
          <w:spacing w:val="-2"/>
          <w:position w:val="2"/>
          <w:szCs w:val="24"/>
          <w:shd w:fill="FBFBFF" w:val="clear"/>
          <w:lang w:val="fr-FR"/>
        </w:rPr>
        <w:t xml:space="preserve"> </w:t>
      </w:r>
      <w:r>
        <w:rPr>
          <w:rFonts w:cs="Times New Roman" w:ascii="Times New Roman" w:hAnsi="Times New Roman"/>
          <w:position w:val="2"/>
          <w:szCs w:val="24"/>
          <w:shd w:fill="FBFBFF" w:val="clear"/>
          <w:lang w:val="fr-FR"/>
        </w:rPr>
        <w:t>m</w:t>
      </w:r>
      <w:r>
        <w:rPr>
          <w:rFonts w:cs="Times New Roman" w:ascii="Times New Roman" w:hAnsi="Times New Roman"/>
          <w:spacing w:val="-1"/>
          <w:position w:val="2"/>
          <w:szCs w:val="24"/>
          <w:shd w:fill="FBFBFF" w:val="clear"/>
          <w:lang w:val="fr-FR"/>
        </w:rPr>
        <w:t xml:space="preserve"> </w:t>
      </w:r>
      <w:r>
        <w:rPr>
          <w:rFonts w:cs="Times New Roman" w:ascii="Times New Roman" w:hAnsi="Times New Roman"/>
          <w:position w:val="2"/>
          <w:szCs w:val="24"/>
          <w:shd w:fill="FBFBFF" w:val="clear"/>
          <w:lang w:val="fr-FR"/>
        </w:rPr>
        <w:t>gam</w:t>
      </w:r>
      <w:r>
        <w:rPr>
          <w:rFonts w:cs="Times New Roman" w:ascii="Times New Roman" w:hAnsi="Times New Roman"/>
          <w:spacing w:val="-3"/>
          <w:position w:val="2"/>
          <w:szCs w:val="24"/>
          <w:shd w:fill="FBFBFF" w:val="clear"/>
          <w:lang w:val="fr-FR"/>
        </w:rPr>
        <w:t xml:space="preserve"> </w:t>
      </w:r>
      <w:r>
        <w:rPr>
          <w:rFonts w:cs="Times New Roman" w:ascii="Times New Roman" w:hAnsi="Times New Roman"/>
          <w:position w:val="2"/>
          <w:szCs w:val="24"/>
          <w:shd w:fill="FBFBFF" w:val="clear"/>
          <w:lang w:val="fr-FR"/>
        </w:rPr>
        <w:t>M</w:t>
      </w:r>
      <w:r>
        <w:rPr>
          <w:rFonts w:cs="Times New Roman" w:ascii="Times New Roman" w:hAnsi="Times New Roman"/>
          <w:spacing w:val="-1"/>
          <w:position w:val="2"/>
          <w:szCs w:val="24"/>
          <w:shd w:fill="FBFBFF" w:val="clear"/>
          <w:lang w:val="fr-FR"/>
        </w:rPr>
        <w:t xml:space="preserve"> </w:t>
      </w:r>
      <w:r>
        <w:rPr>
          <w:rFonts w:cs="Times New Roman" w:ascii="Times New Roman" w:hAnsi="Times New Roman"/>
          <w:position w:val="2"/>
          <w:szCs w:val="24"/>
          <w:shd w:fill="FBFBFF" w:val="clear"/>
          <w:lang w:val="fr-FR"/>
        </w:rPr>
        <w:t>thu</w:t>
      </w:r>
      <w:r>
        <w:rPr>
          <w:rFonts w:cs="Times New Roman" w:ascii="Times New Roman" w:hAnsi="Times New Roman"/>
          <w:spacing w:val="-3"/>
          <w:position w:val="2"/>
          <w:szCs w:val="24"/>
          <w:shd w:fill="FBFBFF" w:val="clear"/>
          <w:lang w:val="fr-FR"/>
        </w:rPr>
        <w:t xml:space="preserve"> </w:t>
      </w:r>
      <w:r>
        <w:rPr>
          <w:rFonts w:cs="Times New Roman" w:ascii="Times New Roman" w:hAnsi="Times New Roman"/>
          <w:position w:val="2"/>
          <w:szCs w:val="24"/>
          <w:shd w:fill="FBFBFF" w:val="clear"/>
          <w:lang w:val="fr-FR"/>
        </w:rPr>
        <w:t>được</w:t>
      </w:r>
      <w:r>
        <w:rPr>
          <w:rFonts w:cs="Times New Roman" w:ascii="Times New Roman" w:hAnsi="Times New Roman"/>
          <w:spacing w:val="-1"/>
          <w:position w:val="2"/>
          <w:szCs w:val="24"/>
          <w:shd w:fill="FBFBFF" w:val="clear"/>
          <w:lang w:val="fr-FR"/>
        </w:rPr>
        <w:t xml:space="preserve"> </w:t>
      </w:r>
      <w:r>
        <w:rPr>
          <w:rFonts w:cs="Times New Roman" w:ascii="Times New Roman" w:hAnsi="Times New Roman"/>
          <w:position w:val="2"/>
          <w:szCs w:val="24"/>
          <w:shd w:fill="FBFBFF" w:val="clear"/>
          <w:lang w:val="fr-FR"/>
        </w:rPr>
        <w:t>12</w:t>
      </w:r>
      <w:r>
        <w:rPr>
          <w:rFonts w:cs="Times New Roman" w:ascii="Times New Roman" w:hAnsi="Times New Roman"/>
          <w:spacing w:val="-1"/>
          <w:position w:val="2"/>
          <w:szCs w:val="24"/>
          <w:shd w:fill="FBFBFF" w:val="clear"/>
          <w:lang w:val="fr-FR"/>
        </w:rPr>
        <w:t xml:space="preserve"> </w:t>
      </w:r>
      <w:r>
        <w:rPr>
          <w:rFonts w:cs="Times New Roman" w:ascii="Times New Roman" w:hAnsi="Times New Roman"/>
          <w:position w:val="2"/>
          <w:szCs w:val="24"/>
          <w:shd w:fill="FBFBFF" w:val="clear"/>
          <w:lang w:val="fr-FR"/>
        </w:rPr>
        <w:t>gam glixin</w:t>
      </w:r>
      <w:r>
        <w:rPr>
          <w:rFonts w:cs="Times New Roman" w:ascii="Times New Roman" w:hAnsi="Times New Roman"/>
          <w:spacing w:val="-2"/>
          <w:position w:val="2"/>
          <w:szCs w:val="24"/>
          <w:shd w:fill="FBFBFF" w:val="clear"/>
          <w:lang w:val="fr-FR"/>
        </w:rPr>
        <w:t xml:space="preserve"> </w:t>
      </w:r>
      <w:r>
        <w:rPr>
          <w:rFonts w:cs="Times New Roman" w:ascii="Times New Roman" w:hAnsi="Times New Roman"/>
          <w:position w:val="2"/>
          <w:szCs w:val="24"/>
          <w:shd w:fill="FBFBFF" w:val="clear"/>
          <w:lang w:val="fr-FR"/>
        </w:rPr>
        <w:t>và</w:t>
      </w:r>
      <w:r>
        <w:rPr>
          <w:rFonts w:cs="Times New Roman" w:ascii="Times New Roman" w:hAnsi="Times New Roman"/>
          <w:spacing w:val="-1"/>
          <w:position w:val="2"/>
          <w:szCs w:val="24"/>
          <w:shd w:fill="FBFBFF" w:val="clear"/>
          <w:lang w:val="fr-FR"/>
        </w:rPr>
        <w:t xml:space="preserve"> </w:t>
      </w:r>
      <w:r>
        <w:rPr>
          <w:rFonts w:cs="Times New Roman" w:ascii="Times New Roman" w:hAnsi="Times New Roman"/>
          <w:position w:val="2"/>
          <w:szCs w:val="24"/>
          <w:shd w:fill="FBFBFF" w:val="clear"/>
          <w:lang w:val="fr-FR"/>
        </w:rPr>
        <w:t>5,34gam</w:t>
      </w:r>
      <w:r>
        <w:rPr>
          <w:rFonts w:cs="Times New Roman" w:ascii="Times New Roman" w:hAnsi="Times New Roman"/>
          <w:spacing w:val="-2"/>
          <w:position w:val="2"/>
          <w:szCs w:val="24"/>
          <w:shd w:fill="FBFBFF" w:val="clear"/>
          <w:lang w:val="fr-FR"/>
        </w:rPr>
        <w:t xml:space="preserve"> </w:t>
      </w:r>
      <w:r>
        <w:rPr>
          <w:rFonts w:cs="Times New Roman" w:ascii="Times New Roman" w:hAnsi="Times New Roman"/>
          <w:position w:val="2"/>
          <w:szCs w:val="24"/>
          <w:shd w:fill="FBFBFF" w:val="clear"/>
          <w:lang w:val="fr-FR"/>
        </w:rPr>
        <w:t>alanin.</w:t>
      </w:r>
      <w:r>
        <w:rPr>
          <w:rFonts w:cs="Times New Roman" w:ascii="Times New Roman" w:hAnsi="Times New Roman"/>
          <w:spacing w:val="-1"/>
          <w:position w:val="2"/>
          <w:szCs w:val="24"/>
          <w:shd w:fill="FBFBFF" w:val="clear"/>
          <w:lang w:val="fr-FR"/>
        </w:rPr>
        <w:t xml:space="preserve"> </w:t>
      </w:r>
      <w:r>
        <w:rPr>
          <w:rFonts w:cs="Times New Roman" w:ascii="Times New Roman" w:hAnsi="Times New Roman"/>
          <w:position w:val="2"/>
          <w:szCs w:val="24"/>
          <w:shd w:fill="FBFBFF" w:val="clear"/>
          <w:lang w:val="fr-FR"/>
        </w:rPr>
        <w:t>Giá trị của m:</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ab/>
      </w:r>
      <w:r>
        <w:rPr>
          <w:rFonts w:cs="Times New Roman" w:ascii="Times New Roman" w:hAnsi="Times New Roman"/>
          <w:b/>
          <w:szCs w:val="24"/>
        </w:rPr>
        <w:t>A.</w:t>
      </w:r>
      <w:r>
        <w:rPr>
          <w:rFonts w:cs="Times New Roman" w:ascii="Times New Roman" w:hAnsi="Times New Roman"/>
          <w:szCs w:val="24"/>
        </w:rPr>
        <w:t xml:space="preserve"> 16,46</w:t>
        <w:tab/>
      </w:r>
      <w:r>
        <w:rPr>
          <w:rFonts w:cs="Times New Roman" w:ascii="Times New Roman" w:hAnsi="Times New Roman"/>
          <w:b/>
          <w:szCs w:val="24"/>
        </w:rPr>
        <w:t>B.</w:t>
      </w:r>
      <w:r>
        <w:rPr>
          <w:rFonts w:cs="Times New Roman" w:ascii="Times New Roman" w:hAnsi="Times New Roman"/>
          <w:szCs w:val="24"/>
        </w:rPr>
        <w:t xml:space="preserve"> 15,56</w:t>
        <w:tab/>
      </w:r>
      <w:r>
        <w:rPr>
          <w:rFonts w:cs="Times New Roman" w:ascii="Times New Roman" w:hAnsi="Times New Roman"/>
          <w:b/>
          <w:szCs w:val="24"/>
        </w:rPr>
        <w:t>C.</w:t>
      </w:r>
      <w:r>
        <w:rPr>
          <w:rFonts w:cs="Times New Roman" w:ascii="Times New Roman" w:hAnsi="Times New Roman"/>
          <w:szCs w:val="24"/>
        </w:rPr>
        <w:t xml:space="preserve"> 14,36</w:t>
        <w:tab/>
      </w:r>
      <w:r>
        <w:rPr>
          <w:rFonts w:cs="Times New Roman" w:ascii="Times New Roman" w:hAnsi="Times New Roman"/>
          <w:b/>
          <w:szCs w:val="24"/>
        </w:rPr>
        <w:t>D.</w:t>
      </w:r>
      <w:r>
        <w:rPr>
          <w:rFonts w:cs="Times New Roman" w:ascii="Times New Roman" w:hAnsi="Times New Roman"/>
          <w:szCs w:val="24"/>
        </w:rPr>
        <w:t xml:space="preserve"> 14,46</w:t>
      </w:r>
    </w:p>
    <w:p>
      <w:pPr>
        <w:pStyle w:val="Normal"/>
        <w:tabs>
          <w:tab w:val="clear" w:pos="720"/>
          <w:tab w:val="left" w:pos="284" w:leader="none"/>
          <w:tab w:val="left" w:pos="2552" w:leader="none"/>
          <w:tab w:val="left" w:pos="4820" w:leader="none"/>
          <w:tab w:val="left" w:pos="7088" w:leader="none"/>
        </w:tabs>
        <w:ind w:right="-329"/>
        <w:rPr/>
      </w:pPr>
      <w:r>
        <w:rPr/>
        <w:t>Đáp án</w:t>
      </w:r>
    </w:p>
    <w:tbl>
      <w:tblPr>
        <w:tblW w:w="8777" w:type="dxa"/>
        <w:jc w:val="left"/>
        <w:tblInd w:w="0" w:type="dxa"/>
        <w:tblLayout w:type="fixed"/>
        <w:tblCellMar>
          <w:top w:w="0" w:type="dxa"/>
          <w:left w:w="108" w:type="dxa"/>
          <w:bottom w:w="0" w:type="dxa"/>
          <w:right w:w="108" w:type="dxa"/>
        </w:tblCellMar>
      </w:tblPr>
      <w:tblGrid>
        <w:gridCol w:w="1097"/>
        <w:gridCol w:w="1097"/>
        <w:gridCol w:w="1097"/>
        <w:gridCol w:w="1097"/>
        <w:gridCol w:w="1097"/>
        <w:gridCol w:w="1097"/>
        <w:gridCol w:w="1097"/>
        <w:gridCol w:w="1098"/>
      </w:tblGrid>
      <w:tr>
        <w:trPr>
          <w:trHeight w:val="396" w:hRule="atLeast"/>
        </w:trPr>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1-A</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6-C</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11-B</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16-A</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21-B</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26-B</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31-A</w:t>
            </w:r>
          </w:p>
        </w:tc>
        <w:tc>
          <w:tcPr>
            <w:tcW w:w="109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36-D</w:t>
            </w:r>
          </w:p>
        </w:tc>
      </w:tr>
      <w:tr>
        <w:trPr>
          <w:trHeight w:val="411" w:hRule="atLeast"/>
        </w:trPr>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2-C</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7-B</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12-B</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17-A</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22-B</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27-C</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32-C</w:t>
            </w:r>
          </w:p>
        </w:tc>
        <w:tc>
          <w:tcPr>
            <w:tcW w:w="109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37-</w:t>
            </w:r>
          </w:p>
        </w:tc>
      </w:tr>
      <w:tr>
        <w:trPr>
          <w:trHeight w:val="396" w:hRule="atLeast"/>
        </w:trPr>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3-A</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8-C</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13-C</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18-B</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23-A</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28-C</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33-D</w:t>
            </w:r>
          </w:p>
        </w:tc>
        <w:tc>
          <w:tcPr>
            <w:tcW w:w="109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38-</w:t>
            </w:r>
          </w:p>
        </w:tc>
      </w:tr>
      <w:tr>
        <w:trPr>
          <w:trHeight w:val="396" w:hRule="atLeast"/>
        </w:trPr>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4-A</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9-A</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14-D</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19-D</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24-C</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29-C</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34-B</w:t>
            </w:r>
          </w:p>
        </w:tc>
        <w:tc>
          <w:tcPr>
            <w:tcW w:w="109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39-</w:t>
            </w:r>
          </w:p>
        </w:tc>
      </w:tr>
      <w:tr>
        <w:trPr>
          <w:trHeight w:val="411" w:hRule="atLeast"/>
        </w:trPr>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5-C</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10-C</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15-D</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20-B</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25-A</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30-A</w:t>
            </w:r>
          </w:p>
        </w:tc>
        <w:tc>
          <w:tcPr>
            <w:tcW w:w="10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35-C</w:t>
            </w:r>
          </w:p>
        </w:tc>
        <w:tc>
          <w:tcPr>
            <w:tcW w:w="109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szCs w:val="24"/>
              </w:rPr>
            </w:pPr>
            <w:r>
              <w:rPr>
                <w:rFonts w:cs="Times New Roman" w:ascii="Times New Roman" w:hAnsi="Times New Roman"/>
                <w:szCs w:val="24"/>
              </w:rPr>
              <w:t>40-</w:t>
            </w:r>
          </w:p>
        </w:tc>
      </w:tr>
    </w:tbl>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Câu 1:</w:t>
      </w:r>
      <w:r>
        <w:rPr>
          <w:rFonts w:cs="Times New Roman" w:ascii="Times New Roman" w:hAnsi="Times New Roman"/>
          <w:szCs w:val="24"/>
        </w:rPr>
        <w:t xml:space="preserve">Đáp án </w:t>
      </w:r>
      <w:r>
        <w:rPr>
          <w:rFonts w:cs="Times New Roman" w:ascii="Times New Roman" w:hAnsi="Times New Roman"/>
          <w:b/>
          <w:szCs w:val="24"/>
        </w:rPr>
        <w:t>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Phân tích : </w:t>
      </w:r>
      <w:r>
        <w:rPr>
          <w:rFonts w:cs="Times New Roman" w:ascii="Times New Roman" w:hAnsi="Times New Roman"/>
          <w:szCs w:val="24"/>
        </w:rPr>
        <w:t>Để tính nhanh, ta sử dụng phương</w:t>
      </w:r>
      <w:r>
        <w:rPr>
          <w:rFonts w:cs="Times New Roman" w:ascii="Times New Roman" w:hAnsi="Times New Roman"/>
          <w:spacing w:val="-21"/>
          <w:szCs w:val="24"/>
        </w:rPr>
        <w:t xml:space="preserve"> </w:t>
      </w:r>
      <w:r>
        <w:rPr>
          <w:rFonts w:cs="Times New Roman" w:ascii="Times New Roman" w:hAnsi="Times New Roman"/>
          <w:szCs w:val="24"/>
        </w:rPr>
        <w:t>trình ion biểu diễn quá trình nhường-nhận e.</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object w:dxaOrig="2260" w:dyaOrig="66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113pt;height:33pt" filled="f" o:ole="">
            <v:imagedata r:id="rId1616" o:title=""/>
          </v:shape>
          <o:OLEObject Type="Embed" ProgID="" ShapeID="ole_rId1615" DrawAspect="Content" ObjectID="_741358327" r:id="rId1615"/>
        </w:objec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object w:dxaOrig="1520" w:dyaOrig="32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76pt;height:16pt" filled="f" o:ole="">
            <v:imagedata r:id="rId1618" o:title=""/>
          </v:shape>
          <o:OLEObject Type="Embed" ProgID="" ShapeID="ole_rId1617" DrawAspect="Content" ObjectID="_1405267141" r:id="rId1617"/>
        </w:object>
      </w:r>
      <w:r>
        <w:rPr>
          <w:rFonts w:cs="Times New Roman" w:ascii="Times New Roman" w:hAnsi="Times New Roman"/>
          <w:szCs w:val="24"/>
        </w:rPr>
        <w:t xml:space="preserve"> </w:t>
      </w:r>
      <w:r>
        <w:rPr>
          <w:rFonts w:cs="Times New Roman" w:ascii="Times New Roman" w:hAnsi="Times New Roman"/>
          <w:szCs w:val="24"/>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 xml:space="preserve"> </w:t>
      </w:r>
      <w:r>
        <w:rPr>
          <w:rFonts w:cs="Times New Roman" w:ascii="Times New Roman" w:hAnsi="Times New Roman"/>
          <w:szCs w:val="24"/>
        </w:rPr>
        <w:object w:dxaOrig="1719" w:dyaOrig="38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85.95pt;height:19pt" filled="f" o:ole="">
            <v:imagedata r:id="rId1620" o:title=""/>
          </v:shape>
          <o:OLEObject Type="Embed" ProgID="" ShapeID="ole_rId1619" DrawAspect="Content" ObjectID="_2034204160" r:id="rId1619"/>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szCs w:val="24"/>
          <w:lang w:val="fr-FR"/>
        </w:rPr>
        <w:t xml:space="preserve">        0,5</w:t>
      </w:r>
      <w:r>
        <w:rPr>
          <w:rFonts w:cs="Times New Roman" w:ascii="Times New Roman" w:hAnsi="Times New Roman"/>
          <w:szCs w:val="24"/>
        </w:rPr>
        <w:object w:dxaOrig="300" w:dyaOrig="22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15pt;height:11pt" filled="f" o:ole="">
            <v:imagedata r:id="rId1622" o:title=""/>
          </v:shape>
          <o:OLEObject Type="Embed" ProgID="" ShapeID="ole_rId1621" DrawAspect="Content" ObjectID="_510436644" r:id="rId1621"/>
        </w:object>
      </w:r>
      <w:r>
        <w:rPr>
          <w:rFonts w:cs="Times New Roman" w:ascii="Times New Roman" w:hAnsi="Times New Roman"/>
          <w:szCs w:val="24"/>
          <w:lang w:val="fr-FR"/>
        </w:rPr>
        <w:t xml:space="preserve"> 0,05</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t xml:space="preserve">Bảo toàn e, ta có : </w:t>
      </w:r>
      <w:r>
        <w:rPr>
          <w:rFonts w:cs="Times New Roman" w:ascii="Times New Roman" w:hAnsi="Times New Roman"/>
          <w:szCs w:val="24"/>
          <w:lang w:val="fr-FR"/>
        </w:rPr>
        <w:object w:dxaOrig="2799" w:dyaOrig="62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139.95pt;height:31pt" filled="f" o:ole="">
            <v:imagedata r:id="rId1624" o:title=""/>
          </v:shape>
          <o:OLEObject Type="Embed" ProgID="" ShapeID="ole_rId1623" DrawAspect="Content" ObjectID="_1464174605" r:id="rId1623"/>
        </w:objec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lang w:val="fr-FR"/>
        </w:rPr>
        <w:t>Câu 2:</w:t>
      </w:r>
      <w:r>
        <w:rPr>
          <w:rFonts w:cs="Times New Roman" w:ascii="Times New Roman" w:hAnsi="Times New Roman"/>
          <w:szCs w:val="24"/>
          <w:lang w:val="fr-FR"/>
        </w:rPr>
        <w:t xml:space="preserve">Đáp án </w:t>
      </w:r>
      <w:r>
        <w:rPr>
          <w:rFonts w:cs="Times New Roman" w:ascii="Times New Roman" w:hAnsi="Times New Roman"/>
          <w:b/>
          <w:szCs w:val="24"/>
          <w:lang w:val="fr-FR"/>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lang w:val="fr-FR"/>
        </w:rPr>
      </w:pPr>
      <w:r>
        <w:rPr>
          <w:rFonts w:cs="Times New Roman" w:ascii="Times New Roman" w:hAnsi="Times New Roman"/>
          <w:b/>
          <w:szCs w:val="24"/>
          <w:lang w:val="fr-FR"/>
        </w:rPr>
        <w:t xml:space="preserve">Phân tích : </w:t>
      </w:r>
      <w:r>
        <w:rPr>
          <w:rFonts w:cs="Times New Roman" w:ascii="Times New Roman" w:hAnsi="Times New Roman"/>
          <w:szCs w:val="24"/>
          <w:lang w:val="fr-FR"/>
        </w:rPr>
        <w:t xml:space="preserve">Các chất không làm quỳ tím đổi màu là </w:t>
      </w:r>
      <w:r>
        <w:rPr>
          <w:rFonts w:cs="Times New Roman" w:ascii="Times New Roman" w:hAnsi="Times New Roman"/>
          <w:position w:val="1"/>
          <w:szCs w:val="24"/>
          <w:lang w:val="fr-FR"/>
        </w:rPr>
        <w:t>C</w:t>
      </w:r>
      <w:r>
        <w:rPr>
          <w:rFonts w:cs="Times New Roman" w:ascii="Times New Roman" w:hAnsi="Times New Roman"/>
          <w:szCs w:val="24"/>
          <w:vertAlign w:val="subscript"/>
          <w:lang w:val="fr-FR"/>
        </w:rPr>
        <w:t>6</w:t>
      </w:r>
      <w:r>
        <w:rPr>
          <w:rFonts w:cs="Times New Roman" w:ascii="Times New Roman" w:hAnsi="Times New Roman"/>
          <w:position w:val="1"/>
          <w:szCs w:val="24"/>
          <w:lang w:val="fr-FR"/>
        </w:rPr>
        <w:t>H</w:t>
      </w:r>
      <w:r>
        <w:rPr>
          <w:rFonts w:cs="Times New Roman" w:ascii="Times New Roman" w:hAnsi="Times New Roman"/>
          <w:szCs w:val="24"/>
          <w:vertAlign w:val="subscript"/>
          <w:lang w:val="fr-FR"/>
        </w:rPr>
        <w:t>5</w:t>
      </w:r>
      <w:r>
        <w:rPr>
          <w:rFonts w:cs="Times New Roman" w:ascii="Times New Roman" w:hAnsi="Times New Roman"/>
          <w:position w:val="1"/>
          <w:szCs w:val="24"/>
          <w:lang w:val="fr-FR"/>
        </w:rPr>
        <w:t>OH(X), C</w:t>
      </w:r>
      <w:r>
        <w:rPr>
          <w:rFonts w:cs="Times New Roman" w:ascii="Times New Roman" w:hAnsi="Times New Roman"/>
          <w:szCs w:val="24"/>
          <w:vertAlign w:val="subscript"/>
          <w:lang w:val="fr-FR"/>
        </w:rPr>
        <w:t>6</w:t>
      </w:r>
      <w:r>
        <w:rPr>
          <w:rFonts w:cs="Times New Roman" w:ascii="Times New Roman" w:hAnsi="Times New Roman"/>
          <w:position w:val="1"/>
          <w:szCs w:val="24"/>
          <w:lang w:val="fr-FR"/>
        </w:rPr>
        <w:t>H</w:t>
      </w:r>
      <w:r>
        <w:rPr>
          <w:rFonts w:cs="Times New Roman" w:ascii="Times New Roman" w:hAnsi="Times New Roman"/>
          <w:szCs w:val="24"/>
          <w:vertAlign w:val="subscript"/>
          <w:lang w:val="fr-FR"/>
        </w:rPr>
        <w:t>5</w:t>
      </w:r>
      <w:r>
        <w:rPr>
          <w:rFonts w:cs="Times New Roman" w:ascii="Times New Roman" w:hAnsi="Times New Roman"/>
          <w:position w:val="1"/>
          <w:szCs w:val="24"/>
          <w:lang w:val="fr-FR"/>
        </w:rPr>
        <w:t>NH</w:t>
      </w:r>
      <w:r>
        <w:rPr>
          <w:rFonts w:cs="Times New Roman" w:ascii="Times New Roman" w:hAnsi="Times New Roman"/>
          <w:szCs w:val="24"/>
          <w:vertAlign w:val="subscript"/>
          <w:lang w:val="fr-FR"/>
        </w:rPr>
        <w:t>2</w:t>
      </w:r>
      <w:r>
        <w:rPr>
          <w:rFonts w:cs="Times New Roman" w:ascii="Times New Roman" w:hAnsi="Times New Roman"/>
          <w:position w:val="1"/>
          <w:szCs w:val="24"/>
          <w:lang w:val="fr-FR"/>
        </w:rPr>
        <w:t>(Y), HCOOCH</w:t>
      </w:r>
      <w:r>
        <w:rPr>
          <w:rFonts w:cs="Times New Roman" w:ascii="Times New Roman" w:hAnsi="Times New Roman"/>
          <w:szCs w:val="24"/>
          <w:vertAlign w:val="subscript"/>
          <w:lang w:val="fr-FR"/>
        </w:rPr>
        <w:t>3</w:t>
      </w:r>
      <w:r>
        <w:rPr>
          <w:rFonts w:cs="Times New Roman" w:ascii="Times New Roman" w:hAnsi="Times New Roman"/>
          <w:position w:val="1"/>
          <w:szCs w:val="24"/>
          <w:lang w:val="fr-FR"/>
        </w:rPr>
        <w:t>(T). Chỉ có chất CH</w:t>
      </w:r>
      <w:r>
        <w:rPr>
          <w:rFonts w:cs="Times New Roman" w:ascii="Times New Roman" w:hAnsi="Times New Roman"/>
          <w:szCs w:val="24"/>
          <w:vertAlign w:val="subscript"/>
          <w:lang w:val="fr-FR"/>
        </w:rPr>
        <w:t>3</w:t>
      </w:r>
      <w:r>
        <w:rPr>
          <w:rFonts w:cs="Times New Roman" w:ascii="Times New Roman" w:hAnsi="Times New Roman"/>
          <w:position w:val="1"/>
          <w:szCs w:val="24"/>
          <w:lang w:val="fr-FR"/>
        </w:rPr>
        <w:t>NH</w:t>
      </w:r>
      <w:r>
        <w:rPr>
          <w:rFonts w:cs="Times New Roman" w:ascii="Times New Roman" w:hAnsi="Times New Roman"/>
          <w:szCs w:val="24"/>
          <w:vertAlign w:val="subscript"/>
          <w:lang w:val="fr-FR"/>
        </w:rPr>
        <w:t>2</w:t>
      </w:r>
      <w:r>
        <w:rPr>
          <w:rFonts w:cs="Times New Roman" w:ascii="Times New Roman" w:hAnsi="Times New Roman"/>
          <w:szCs w:val="24"/>
          <w:lang w:val="fr-FR"/>
        </w:rPr>
        <w:t xml:space="preserve"> </w:t>
      </w:r>
      <w:r>
        <w:rPr>
          <w:rFonts w:cs="Times New Roman" w:ascii="Times New Roman" w:hAnsi="Times New Roman"/>
          <w:position w:val="1"/>
          <w:szCs w:val="24"/>
          <w:lang w:val="fr-FR"/>
        </w:rPr>
        <w:t>làm quỳ tím hóa xanh.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lang w:val="fr-FR"/>
        </w:rPr>
        <w:t>Câu 3:</w:t>
      </w:r>
      <w:r>
        <w:rPr>
          <w:rFonts w:cs="Times New Roman" w:ascii="Times New Roman" w:hAnsi="Times New Roman"/>
          <w:szCs w:val="24"/>
          <w:lang w:val="fr-FR"/>
        </w:rPr>
        <w:t xml:space="preserve">Đáp án </w:t>
      </w:r>
      <w:r>
        <w:rPr>
          <w:rFonts w:cs="Times New Roman" w:ascii="Times New Roman" w:hAnsi="Times New Roman"/>
          <w:b/>
          <w:szCs w:val="24"/>
          <w:lang w:val="fr-FR"/>
        </w:rPr>
        <w:t>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lang w:val="fr-FR"/>
        </w:rPr>
        <w:t xml:space="preserve">Phân tích : </w:t>
      </w:r>
      <w:r>
        <w:rPr>
          <w:rFonts w:cs="Times New Roman" w:ascii="Times New Roman" w:hAnsi="Times New Roman"/>
          <w:szCs w:val="24"/>
          <w:lang w:val="fr-FR"/>
        </w:rPr>
        <w:t>Y có thể tạo ra từ quá tình oxi hóa X nên số C trong X và Y là như nhau.</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lang w:val="fr-FR"/>
        </w:rPr>
      </w:pPr>
      <w:r>
        <w:rPr>
          <w:rFonts w:cs="Times New Roman" w:ascii="Times New Roman" w:hAnsi="Times New Roman"/>
          <w:position w:val="1"/>
          <w:szCs w:val="24"/>
          <w:lang w:val="fr-FR"/>
        </w:rPr>
        <w:t>Suy ra cấu tạo của este là :là : C</w:t>
      </w:r>
      <w:r>
        <w:rPr>
          <w:rFonts w:cs="Times New Roman" w:ascii="Times New Roman" w:hAnsi="Times New Roman"/>
          <w:szCs w:val="24"/>
          <w:vertAlign w:val="subscript"/>
          <w:lang w:val="fr-FR"/>
        </w:rPr>
        <w:t>2</w:t>
      </w:r>
      <w:r>
        <w:rPr>
          <w:rFonts w:cs="Times New Roman" w:ascii="Times New Roman" w:hAnsi="Times New Roman"/>
          <w:position w:val="1"/>
          <w:szCs w:val="24"/>
          <w:lang w:val="fr-FR"/>
        </w:rPr>
        <w:t>H</w:t>
      </w:r>
      <w:r>
        <w:rPr>
          <w:rFonts w:cs="Times New Roman" w:ascii="Times New Roman" w:hAnsi="Times New Roman"/>
          <w:szCs w:val="24"/>
          <w:vertAlign w:val="subscript"/>
          <w:lang w:val="fr-FR"/>
        </w:rPr>
        <w:t>5</w:t>
      </w:r>
      <w:r>
        <w:rPr>
          <w:rFonts w:cs="Times New Roman" w:ascii="Times New Roman" w:hAnsi="Times New Roman"/>
          <w:position w:val="1"/>
          <w:szCs w:val="24"/>
          <w:lang w:val="fr-FR"/>
        </w:rPr>
        <w:t>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Câu 4:</w:t>
      </w:r>
      <w:r>
        <w:rPr>
          <w:rFonts w:cs="Times New Roman" w:ascii="Times New Roman" w:hAnsi="Times New Roman"/>
          <w:szCs w:val="24"/>
        </w:rPr>
        <w:t xml:space="preserve">Đáp án </w:t>
      </w:r>
      <w:r>
        <w:rPr>
          <w:rFonts w:cs="Times New Roman" w:ascii="Times New Roman" w:hAnsi="Times New Roman"/>
          <w:b/>
          <w:szCs w:val="24"/>
        </w:rPr>
        <w:t>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position w:val="1"/>
          <w:szCs w:val="24"/>
        </w:rPr>
        <w:t xml:space="preserve">Phân tích : </w:t>
      </w:r>
      <w:r>
        <w:rPr>
          <w:rFonts w:cs="Times New Roman" w:ascii="Times New Roman" w:hAnsi="Times New Roman"/>
          <w:position w:val="1"/>
          <w:szCs w:val="24"/>
        </w:rPr>
        <w:t>Hai chất tan tốt trong nước là CH</w:t>
      </w:r>
      <w:r>
        <w:rPr>
          <w:rFonts w:cs="Times New Roman" w:ascii="Times New Roman" w:hAnsi="Times New Roman"/>
          <w:szCs w:val="24"/>
          <w:vertAlign w:val="subscript"/>
        </w:rPr>
        <w:t>3</w:t>
      </w:r>
      <w:r>
        <w:rPr>
          <w:rFonts w:cs="Times New Roman" w:ascii="Times New Roman" w:hAnsi="Times New Roman"/>
          <w:position w:val="1"/>
          <w:szCs w:val="24"/>
        </w:rPr>
        <w:t>COOH và CH</w:t>
      </w:r>
      <w:r>
        <w:rPr>
          <w:rFonts w:cs="Times New Roman" w:ascii="Times New Roman" w:hAnsi="Times New Roman"/>
          <w:szCs w:val="24"/>
          <w:vertAlign w:val="subscript"/>
        </w:rPr>
        <w:t>3</w:t>
      </w:r>
      <w:r>
        <w:rPr>
          <w:rFonts w:cs="Times New Roman" w:ascii="Times New Roman" w:hAnsi="Times New Roman"/>
          <w:position w:val="1"/>
          <w:szCs w:val="24"/>
        </w:rPr>
        <w:t>NH</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1"/>
          <w:szCs w:val="24"/>
        </w:rPr>
        <w:t>( có liên kết H linh động).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Câu 5:</w:t>
      </w:r>
      <w:r>
        <w:rPr>
          <w:rFonts w:cs="Times New Roman" w:ascii="Times New Roman" w:hAnsi="Times New Roman"/>
          <w:szCs w:val="24"/>
        </w:rPr>
        <w:t xml:space="preserve">Đáp án </w:t>
      </w:r>
      <w:r>
        <w:rPr>
          <w:rFonts w:cs="Times New Roman" w:ascii="Times New Roman" w:hAnsi="Times New Roman"/>
          <w:b/>
          <w:szCs w:val="24"/>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szCs w:val="24"/>
        </w:rPr>
        <w:t>Phân tích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A. </w:t>
      </w:r>
      <w:r>
        <w:rPr>
          <w:rFonts w:cs="Times New Roman" w:ascii="Times New Roman" w:hAnsi="Times New Roman"/>
          <w:szCs w:val="24"/>
        </w:rPr>
        <w:t>2Na + 2CH</w:t>
      </w:r>
      <w:r>
        <w:rPr>
          <w:rFonts w:cs="Times New Roman" w:ascii="Times New Roman" w:hAnsi="Times New Roman"/>
          <w:szCs w:val="24"/>
          <w:vertAlign w:val="subscript"/>
        </w:rPr>
        <w:t>3</w:t>
      </w:r>
      <w:r>
        <w:rPr>
          <w:rFonts w:cs="Times New Roman" w:ascii="Times New Roman" w:hAnsi="Times New Roman"/>
          <w:szCs w:val="24"/>
        </w:rPr>
        <w:t>OH → 2CH</w:t>
      </w:r>
      <w:r>
        <w:rPr>
          <w:rFonts w:cs="Times New Roman" w:ascii="Times New Roman" w:hAnsi="Times New Roman"/>
          <w:szCs w:val="24"/>
          <w:vertAlign w:val="subscript"/>
        </w:rPr>
        <w:t>3</w:t>
      </w:r>
      <w:r>
        <w:rPr>
          <w:rFonts w:cs="Times New Roman" w:ascii="Times New Roman" w:hAnsi="Times New Roman"/>
          <w:szCs w:val="24"/>
        </w:rPr>
        <w:t>ONa + H</w:t>
      </w:r>
      <w:r>
        <w:rPr>
          <w:rFonts w:cs="Times New Roman" w:ascii="Times New Roman" w:hAnsi="Times New Roman"/>
          <w:szCs w:val="24"/>
          <w:vertAlign w:val="subscript"/>
        </w:rPr>
        <w:t>2</w:t>
      </w:r>
      <w:r>
        <w:rPr>
          <w:rFonts w:cs="Times New Roman" w:ascii="Times New Roman" w:hAnsi="Times New Roman"/>
          <w:szCs w:val="24"/>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b/>
          <w:szCs w:val="24"/>
        </w:rPr>
        <w:t>B.</w:t>
      </w:r>
      <w:r>
        <w:rPr>
          <w:rFonts w:cs="Times New Roman" w:ascii="Times New Roman" w:hAnsi="Times New Roman"/>
          <w:b/>
          <w:szCs w:val="24"/>
        </w:rPr>
        <w:object w:dxaOrig="5340" w:dyaOrig="38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267pt;height:19pt" filled="f" o:ole="">
            <v:imagedata r:id="rId1626" o:title=""/>
          </v:shape>
          <o:OLEObject Type="Embed" ProgID="" ShapeID="ole_rId1625" DrawAspect="Content" ObjectID="_161289720" r:id="rId1625"/>
        </w:object>
      </w:r>
      <w:r>
        <w:rPr>
          <w:rFonts w:cs="Times New Roman" w:ascii="Times New Roman" w:hAnsi="Times New Roman"/>
          <w:b/>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szCs w:val="24"/>
        </w:rPr>
        <w:object w:dxaOrig="4959" w:dyaOrig="36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247.95pt;height:18pt" filled="f" o:ole="">
            <v:imagedata r:id="rId1628" o:title=""/>
          </v:shape>
          <o:OLEObject Type="Embed" ProgID="" ShapeID="ole_rId1627" DrawAspect="Content" ObjectID="_1204548138" r:id="rId1627"/>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b/>
          <w:szCs w:val="24"/>
        </w:rPr>
        <w:t xml:space="preserve">D. </w:t>
      </w:r>
      <w:r>
        <w:rPr>
          <w:rFonts w:cs="Times New Roman" w:ascii="Times New Roman" w:hAnsi="Times New Roman"/>
          <w:b/>
          <w:szCs w:val="24"/>
        </w:rPr>
        <w:object w:dxaOrig="5300" w:dyaOrig="38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265pt;height:19pt" filled="f" o:ole="">
            <v:imagedata r:id="rId1630" o:title=""/>
          </v:shape>
          <o:OLEObject Type="Embed" ProgID="" ShapeID="ole_rId1629" DrawAspect="Content" ObjectID="_1240403880" r:id="rId1629"/>
        </w:object>
      </w:r>
      <w:r>
        <w:rPr>
          <w:rFonts w:cs="Times New Roman" w:ascii="Times New Roman" w:hAnsi="Times New Roman"/>
          <w:b/>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Câu 6:</w:t>
      </w:r>
      <w:r>
        <w:rPr>
          <w:rFonts w:cs="Times New Roman" w:ascii="Times New Roman" w:hAnsi="Times New Roman"/>
          <w:szCs w:val="24"/>
        </w:rPr>
        <w:t xml:space="preserve">Đáp án </w:t>
      </w:r>
      <w:r>
        <w:rPr>
          <w:rFonts w:cs="Times New Roman" w:ascii="Times New Roman" w:hAnsi="Times New Roman"/>
          <w:b/>
          <w:szCs w:val="24"/>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szCs w:val="24"/>
        </w:rPr>
        <w:t xml:space="preserve">Phân tích : </w:t>
      </w:r>
      <w:r>
        <w:rPr>
          <w:rFonts w:cs="Times New Roman" w:ascii="Times New Roman" w:hAnsi="Times New Roman"/>
          <w:szCs w:val="24"/>
        </w:rPr>
        <w:t xml:space="preserve">Các đồng phân cấu tạo, đơn chức của </w:t>
      </w:r>
      <w:r>
        <w:rPr>
          <w:rFonts w:cs="Times New Roman" w:ascii="Times New Roman" w:hAnsi="Times New Roman"/>
          <w:position w:val="1"/>
          <w:szCs w:val="24"/>
        </w:rPr>
        <w:t>C</w:t>
      </w:r>
      <w:r>
        <w:rPr>
          <w:rFonts w:cs="Times New Roman" w:ascii="Times New Roman" w:hAnsi="Times New Roman"/>
          <w:szCs w:val="24"/>
          <w:vertAlign w:val="subscript"/>
        </w:rPr>
        <w:t>2</w:t>
      </w:r>
      <w:r>
        <w:rPr>
          <w:rFonts w:cs="Times New Roman" w:ascii="Times New Roman" w:hAnsi="Times New Roman"/>
          <w:position w:val="1"/>
          <w:szCs w:val="24"/>
        </w:rPr>
        <w:t>H</w:t>
      </w:r>
      <w:r>
        <w:rPr>
          <w:rFonts w:cs="Times New Roman" w:ascii="Times New Roman" w:hAnsi="Times New Roman"/>
          <w:szCs w:val="24"/>
          <w:vertAlign w:val="subscript"/>
        </w:rPr>
        <w:t>4</w:t>
      </w:r>
      <w:r>
        <w:rPr>
          <w:rFonts w:cs="Times New Roman" w:ascii="Times New Roman" w:hAnsi="Times New Roman"/>
          <w:position w:val="1"/>
          <w:szCs w:val="24"/>
        </w:rPr>
        <w:t>O</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1"/>
          <w:szCs w:val="24"/>
        </w:rPr>
        <w:t>là : CH</w:t>
      </w:r>
      <w:r>
        <w:rPr>
          <w:rFonts w:cs="Times New Roman" w:ascii="Times New Roman" w:hAnsi="Times New Roman"/>
          <w:szCs w:val="24"/>
          <w:vertAlign w:val="subscript"/>
        </w:rPr>
        <w:t>3</w:t>
      </w:r>
      <w:r>
        <w:rPr>
          <w:rFonts w:cs="Times New Roman" w:ascii="Times New Roman" w:hAnsi="Times New Roman"/>
          <w:position w:val="1"/>
          <w:szCs w:val="24"/>
        </w:rPr>
        <w:t>COOH, HCOOCH</w:t>
      </w:r>
      <w:r>
        <w:rPr>
          <w:rFonts w:cs="Times New Roman" w:ascii="Times New Roman" w:hAnsi="Times New Roman"/>
          <w:szCs w:val="24"/>
          <w:vertAlign w:val="subscript"/>
        </w:rPr>
        <w:t>3</w:t>
      </w:r>
    </w:p>
    <w:tbl>
      <w:tblPr>
        <w:tblW w:w="9243" w:type="dxa"/>
        <w:jc w:val="left"/>
        <w:tblInd w:w="0" w:type="dxa"/>
        <w:tblLayout w:type="fixed"/>
        <w:tblCellMar>
          <w:top w:w="0" w:type="dxa"/>
          <w:left w:w="108" w:type="dxa"/>
          <w:bottom w:w="0" w:type="dxa"/>
          <w:right w:w="108" w:type="dxa"/>
        </w:tblCellMar>
      </w:tblPr>
      <w:tblGrid>
        <w:gridCol w:w="2518"/>
        <w:gridCol w:w="3644"/>
        <w:gridCol w:w="3081"/>
      </w:tblGrid>
      <w:tr>
        <w:trPr/>
        <w:tc>
          <w:tcPr>
            <w:tcW w:w="25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552" w:leader="none"/>
                <w:tab w:val="left" w:pos="4820" w:leader="none"/>
                <w:tab w:val="left" w:pos="7088" w:leader="none"/>
              </w:tabs>
              <w:snapToGrid w:val="false"/>
              <w:ind w:right="-329"/>
              <w:rPr>
                <w:rFonts w:ascii="Times New Roman" w:hAnsi="Times New Roman" w:cs="Times New Roman"/>
                <w:b/>
                <w:szCs w:val="24"/>
              </w:rPr>
            </w:pPr>
            <w:r>
              <w:rPr>
                <w:rFonts w:cs="Times New Roman" w:ascii="Times New Roman" w:hAnsi="Times New Roman"/>
                <w:b/>
                <w:szCs w:val="24"/>
              </w:rPr>
            </w:r>
          </w:p>
        </w:tc>
        <w:tc>
          <w:tcPr>
            <w:tcW w:w="364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szCs w:val="24"/>
              </w:rPr>
              <w:t>CH</w:t>
            </w:r>
            <w:r>
              <w:rPr>
                <w:rFonts w:cs="Times New Roman" w:ascii="Times New Roman" w:hAnsi="Times New Roman"/>
                <w:szCs w:val="24"/>
                <w:vertAlign w:val="subscript"/>
              </w:rPr>
              <w:t>3</w:t>
            </w:r>
            <w:r>
              <w:rPr>
                <w:rFonts w:cs="Times New Roman" w:ascii="Times New Roman" w:hAnsi="Times New Roman"/>
                <w:szCs w:val="24"/>
              </w:rPr>
              <w:t>COOH</w:t>
            </w:r>
          </w:p>
        </w:tc>
        <w:tc>
          <w:tcPr>
            <w:tcW w:w="308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szCs w:val="24"/>
              </w:rPr>
              <w:t>HCOOCH</w:t>
            </w:r>
            <w:r>
              <w:rPr>
                <w:rFonts w:cs="Times New Roman" w:ascii="Times New Roman" w:hAnsi="Times New Roman"/>
                <w:szCs w:val="24"/>
                <w:vertAlign w:val="subscript"/>
              </w:rPr>
              <w:t>3</w:t>
            </w:r>
          </w:p>
        </w:tc>
      </w:tr>
      <w:tr>
        <w:trPr/>
        <w:tc>
          <w:tcPr>
            <w:tcW w:w="25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Na</w:t>
            </w:r>
          </w:p>
        </w:tc>
        <w:tc>
          <w:tcPr>
            <w:tcW w:w="3644"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45"/>
              <w:ind w:left="100" w:right="0"/>
              <w:jc w:val="both"/>
              <w:rPr>
                <w:rFonts w:ascii="Times New Roman" w:hAnsi="Times New Roman" w:cs="Times New Roman"/>
                <w:sz w:val="24"/>
                <w:szCs w:val="24"/>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CH</w:t>
            </w:r>
            <w:r>
              <w:rPr>
                <w:rFonts w:cs="Times New Roman" w:ascii="Times New Roman" w:hAnsi="Times New Roman"/>
                <w:sz w:val="24"/>
                <w:szCs w:val="24"/>
                <w:vertAlign w:val="subscript"/>
              </w:rPr>
              <w:t>3</w:t>
            </w:r>
            <w:r>
              <w:rPr>
                <w:rFonts w:cs="Times New Roman" w:ascii="Times New Roman" w:hAnsi="Times New Roman"/>
                <w:sz w:val="24"/>
                <w:szCs w:val="24"/>
              </w:rPr>
              <w:t>COONa+ H</w:t>
            </w:r>
            <w:r>
              <w:rPr>
                <w:rFonts w:cs="Times New Roman" w:ascii="Times New Roman" w:hAnsi="Times New Roman"/>
                <w:sz w:val="24"/>
                <w:szCs w:val="24"/>
                <w:vertAlign w:val="subscript"/>
              </w:rPr>
              <w:t>2</w:t>
            </w:r>
          </w:p>
        </w:tc>
        <w:tc>
          <w:tcPr>
            <w:tcW w:w="308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szCs w:val="24"/>
              </w:rPr>
              <w:t>-</w:t>
            </w:r>
          </w:p>
        </w:tc>
      </w:tr>
      <w:tr>
        <w:trPr/>
        <w:tc>
          <w:tcPr>
            <w:tcW w:w="25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szCs w:val="24"/>
              </w:rPr>
              <w:t>NaOH</w:t>
            </w:r>
          </w:p>
        </w:tc>
        <w:tc>
          <w:tcPr>
            <w:tcW w:w="3644"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45"/>
              <w:ind w:left="100" w:right="0"/>
              <w:jc w:val="both"/>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CH</w:t>
            </w:r>
            <w:r>
              <w:rPr>
                <w:rFonts w:cs="Times New Roman" w:ascii="Times New Roman" w:hAnsi="Times New Roman"/>
                <w:sz w:val="24"/>
                <w:szCs w:val="24"/>
                <w:vertAlign w:val="subscript"/>
              </w:rPr>
              <w:t>3</w:t>
            </w:r>
            <w:r>
              <w:rPr>
                <w:rFonts w:cs="Times New Roman" w:ascii="Times New Roman" w:hAnsi="Times New Roman"/>
                <w:sz w:val="24"/>
                <w:szCs w:val="24"/>
              </w:rPr>
              <w:t>COONa +  H</w:t>
            </w:r>
            <w:r>
              <w:rPr>
                <w:rFonts w:cs="Times New Roman" w:ascii="Times New Roman" w:hAnsi="Times New Roman"/>
                <w:sz w:val="24"/>
                <w:szCs w:val="24"/>
                <w:vertAlign w:val="subscript"/>
              </w:rPr>
              <w:t>2</w:t>
            </w:r>
            <w:r>
              <w:rPr>
                <w:rFonts w:cs="Times New Roman" w:ascii="Times New Roman" w:hAnsi="Times New Roman"/>
                <w:sz w:val="24"/>
                <w:szCs w:val="24"/>
              </w:rPr>
              <w:t>O</w:t>
            </w:r>
          </w:p>
        </w:tc>
        <w:tc>
          <w:tcPr>
            <w:tcW w:w="3081"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32"/>
              <w:ind w:left="103" w:right="0"/>
              <w:jc w:val="both"/>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HCOONa +  CH</w:t>
            </w:r>
            <w:r>
              <w:rPr>
                <w:rFonts w:cs="Times New Roman" w:ascii="Times New Roman" w:hAnsi="Times New Roman"/>
                <w:sz w:val="24"/>
                <w:szCs w:val="24"/>
                <w:vertAlign w:val="subscript"/>
              </w:rPr>
              <w:t>3</w:t>
            </w:r>
            <w:r>
              <w:rPr>
                <w:rFonts w:cs="Times New Roman" w:ascii="Times New Roman" w:hAnsi="Times New Roman"/>
                <w:sz w:val="24"/>
                <w:szCs w:val="24"/>
              </w:rPr>
              <w:t>OH</w:t>
            </w:r>
          </w:p>
        </w:tc>
      </w:tr>
      <w:tr>
        <w:trPr/>
        <w:tc>
          <w:tcPr>
            <w:tcW w:w="25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position w:val="1"/>
                <w:szCs w:val="24"/>
              </w:rPr>
              <w:t>NaHCO</w:t>
            </w:r>
            <w:r>
              <w:rPr>
                <w:rFonts w:cs="Times New Roman" w:ascii="Times New Roman" w:hAnsi="Times New Roman"/>
                <w:szCs w:val="24"/>
                <w:vertAlign w:val="subscript"/>
              </w:rPr>
              <w:t>3</w:t>
            </w:r>
          </w:p>
        </w:tc>
        <w:tc>
          <w:tcPr>
            <w:tcW w:w="3644"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45"/>
              <w:jc w:val="both"/>
              <w:rPr/>
            </w:pPr>
            <w:r>
              <w:rPr>
                <w:rFonts w:cs="Times New Roman" w:ascii="Times New Roman" w:hAnsi="Times New Roman"/>
                <w:sz w:val="24"/>
                <w:szCs w:val="24"/>
              </w:rPr>
              <w:t>→</w:t>
            </w:r>
            <w:r>
              <w:rPr>
                <w:rFonts w:eastAsia="Times New Roman" w:cs="Times New Roman" w:ascii="Times New Roman" w:hAnsi="Times New Roman"/>
                <w:sz w:val="24"/>
                <w:szCs w:val="24"/>
              </w:rPr>
              <w:t xml:space="preserve"> </w:t>
            </w:r>
            <w:r>
              <w:rPr>
                <w:rFonts w:cs="Times New Roman" w:ascii="Times New Roman" w:hAnsi="Times New Roman"/>
                <w:sz w:val="24"/>
                <w:szCs w:val="24"/>
              </w:rPr>
              <w:t>CO</w:t>
            </w:r>
            <w:r>
              <w:rPr>
                <w:rFonts w:cs="Times New Roman" w:ascii="Times New Roman" w:hAnsi="Times New Roman"/>
                <w:sz w:val="24"/>
                <w:szCs w:val="24"/>
                <w:vertAlign w:val="subscript"/>
              </w:rPr>
              <w:t>2</w:t>
            </w:r>
            <w:r>
              <w:rPr>
                <w:rFonts w:cs="Times New Roman" w:ascii="Times New Roman" w:hAnsi="Times New Roman"/>
                <w:position w:val="-3"/>
                <w:sz w:val="24"/>
                <w:szCs w:val="24"/>
              </w:rPr>
              <w:t xml:space="preserve">  </w:t>
            </w:r>
            <w:r>
              <w:rPr>
                <w:rFonts w:cs="Times New Roman" w:ascii="Times New Roman" w:hAnsi="Times New Roman"/>
                <w:sz w:val="24"/>
                <w:szCs w:val="24"/>
              </w:rPr>
              <w:t>+ H</w:t>
            </w:r>
            <w:r>
              <w:rPr>
                <w:rFonts w:cs="Times New Roman" w:ascii="Times New Roman" w:hAnsi="Times New Roman"/>
                <w:sz w:val="24"/>
                <w:szCs w:val="24"/>
                <w:vertAlign w:val="subscript"/>
              </w:rPr>
              <w:t>2</w:t>
            </w:r>
            <w:r>
              <w:rPr>
                <w:rFonts w:cs="Times New Roman" w:ascii="Times New Roman" w:hAnsi="Times New Roman"/>
                <w:sz w:val="24"/>
                <w:szCs w:val="24"/>
              </w:rPr>
              <w:t>O+ CH</w:t>
            </w:r>
            <w:r>
              <w:rPr>
                <w:rFonts w:cs="Times New Roman" w:ascii="Times New Roman" w:hAnsi="Times New Roman"/>
                <w:sz w:val="24"/>
                <w:szCs w:val="24"/>
                <w:vertAlign w:val="subscript"/>
              </w:rPr>
              <w:t>3</w:t>
            </w:r>
            <w:r>
              <w:rPr>
                <w:rFonts w:cs="Times New Roman" w:ascii="Times New Roman" w:hAnsi="Times New Roman"/>
                <w:sz w:val="24"/>
                <w:szCs w:val="24"/>
              </w:rPr>
              <w:t>COONa</w:t>
            </w:r>
          </w:p>
        </w:tc>
        <w:tc>
          <w:tcPr>
            <w:tcW w:w="308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szCs w:val="24"/>
              </w:rPr>
              <w:t>-</w:t>
            </w:r>
          </w:p>
        </w:tc>
      </w:tr>
    </w:tbl>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Câu 7:</w:t>
      </w:r>
      <w:r>
        <w:rPr>
          <w:rFonts w:cs="Times New Roman" w:ascii="Times New Roman" w:hAnsi="Times New Roman"/>
          <w:szCs w:val="24"/>
        </w:rPr>
        <w:t xml:space="preserve">Đáp án </w:t>
      </w:r>
      <w:r>
        <w:rPr>
          <w:rFonts w:cs="Times New Roman" w:ascii="Times New Roman" w:hAnsi="Times New Roman"/>
          <w:b/>
          <w:szCs w:val="24"/>
        </w:rPr>
        <w:t>B</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CH</w:t>
      </w:r>
      <w:r>
        <w:rPr>
          <w:rFonts w:cs="Times New Roman" w:ascii="Times New Roman" w:hAnsi="Times New Roman"/>
          <w:szCs w:val="24"/>
          <w:vertAlign w:val="subscript"/>
        </w:rPr>
        <w:t>3</w:t>
      </w:r>
      <w:r>
        <w:rPr>
          <w:rFonts w:cs="Times New Roman" w:ascii="Times New Roman" w:hAnsi="Times New Roman"/>
          <w:szCs w:val="24"/>
        </w:rPr>
        <w:t>COOCH</w:t>
      </w:r>
      <w:r>
        <w:rPr>
          <w:rFonts w:cs="Times New Roman" w:ascii="Times New Roman" w:hAnsi="Times New Roman"/>
          <w:szCs w:val="24"/>
          <w:vertAlign w:val="subscript"/>
        </w:rPr>
        <w:t>2</w:t>
      </w:r>
      <w:r>
        <w:rPr>
          <w:rFonts w:cs="Times New Roman" w:ascii="Times New Roman" w:hAnsi="Times New Roman"/>
          <w:szCs w:val="24"/>
        </w:rPr>
        <w:t>CH</w:t>
      </w:r>
      <w:r>
        <w:rPr>
          <w:rFonts w:cs="Times New Roman" w:ascii="Times New Roman" w:hAnsi="Times New Roman"/>
          <w:szCs w:val="24"/>
          <w:vertAlign w:val="subscript"/>
        </w:rPr>
        <w:t>2</w:t>
      </w:r>
      <w:r>
        <w:rPr>
          <w:rFonts w:cs="Times New Roman" w:ascii="Times New Roman" w:hAnsi="Times New Roman"/>
          <w:szCs w:val="24"/>
        </w:rPr>
        <w:t>OOCH + NaOH→ CH</w:t>
      </w:r>
      <w:r>
        <w:rPr>
          <w:rFonts w:cs="Times New Roman" w:ascii="Times New Roman" w:hAnsi="Times New Roman"/>
          <w:szCs w:val="24"/>
          <w:vertAlign w:val="subscript"/>
        </w:rPr>
        <w:t>3</w:t>
      </w:r>
      <w:r>
        <w:rPr>
          <w:rFonts w:cs="Times New Roman" w:ascii="Times New Roman" w:hAnsi="Times New Roman"/>
          <w:szCs w:val="24"/>
        </w:rPr>
        <w:t>COONa + HCOONa + OHCH</w:t>
      </w:r>
      <w:r>
        <w:rPr>
          <w:rFonts w:cs="Times New Roman" w:ascii="Times New Roman" w:hAnsi="Times New Roman"/>
          <w:szCs w:val="24"/>
          <w:vertAlign w:val="subscript"/>
        </w:rPr>
        <w:t>2</w:t>
      </w:r>
      <w:r>
        <w:rPr>
          <w:rFonts w:cs="Times New Roman" w:ascii="Times New Roman" w:hAnsi="Times New Roman"/>
          <w:szCs w:val="24"/>
        </w:rPr>
        <w:t>CH</w:t>
      </w:r>
      <w:r>
        <w:rPr>
          <w:rFonts w:cs="Times New Roman" w:ascii="Times New Roman" w:hAnsi="Times New Roman"/>
          <w:szCs w:val="24"/>
          <w:vertAlign w:val="subscript"/>
        </w:rPr>
        <w:t>2</w:t>
      </w:r>
      <w:r>
        <w:rPr>
          <w:rFonts w:cs="Times New Roman" w:ascii="Times New Roman" w:hAnsi="Times New Roman"/>
          <w:szCs w:val="24"/>
        </w:rPr>
        <w:t>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8: </w:t>
      </w:r>
      <w:r>
        <w:rPr>
          <w:rFonts w:cs="Times New Roman" w:ascii="Times New Roman" w:hAnsi="Times New Roman"/>
          <w:szCs w:val="24"/>
        </w:rPr>
        <w:t xml:space="preserve">Đáp án </w:t>
      </w:r>
      <w:r>
        <w:rPr>
          <w:rFonts w:cs="Times New Roman" w:ascii="Times New Roman" w:hAnsi="Times New Roman"/>
          <w:b/>
          <w:szCs w:val="24"/>
        </w:rPr>
        <w:t>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Phân tích : </w:t>
      </w:r>
      <w:r>
        <w:rPr>
          <w:rFonts w:cs="Times New Roman" w:ascii="Times New Roman" w:hAnsi="Times New Roman"/>
          <w:szCs w:val="24"/>
        </w:rPr>
        <w:t>Để tách Ag ra khỏi hỗn hợp X(Fe,Cu, Ag) mà không làm thay đổi khối lượng các chất cần dùng hóa chất tác dụng được với Fe, Cu mà không sinh ra Ag và hóa chất đó không tác dụng với Ag. Suy ra đó</w:t>
      </w:r>
      <w:r>
        <w:rPr>
          <w:rFonts w:cs="Times New Roman" w:ascii="Times New Roman" w:hAnsi="Times New Roman"/>
          <w:spacing w:val="-12"/>
          <w:szCs w:val="24"/>
        </w:rPr>
        <w:t xml:space="preserve"> </w:t>
      </w:r>
      <w:r>
        <w:rPr>
          <w:rFonts w:cs="Times New Roman" w:ascii="Times New Roman" w:hAnsi="Times New Roman"/>
          <w:szCs w:val="24"/>
        </w:rPr>
        <w:t xml:space="preserve">là </w:t>
      </w:r>
      <w:r>
        <w:rPr>
          <w:rFonts w:cs="Times New Roman" w:ascii="Times New Roman" w:hAnsi="Times New Roman"/>
          <w:position w:val="1"/>
          <w:szCs w:val="24"/>
        </w:rPr>
        <w:t>dung dịch FeCl</w:t>
      </w:r>
      <w:r>
        <w:rPr>
          <w:rFonts w:cs="Times New Roman" w:ascii="Times New Roman" w:hAnsi="Times New Roman"/>
          <w:szCs w:val="24"/>
          <w:vertAlign w:val="subscript"/>
        </w:rPr>
        <w:t>3</w:t>
      </w:r>
      <w:r>
        <w:rPr>
          <w:rFonts w:cs="Times New Roman" w:ascii="Times New Roman" w:hAnsi="Times New Roman"/>
          <w:position w:val="1"/>
          <w:szCs w:val="24"/>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PTHH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szCs w:val="24"/>
        </w:rPr>
        <w:object w:dxaOrig="3260" w:dyaOrig="36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163pt;height:18pt" filled="f" o:ole="">
            <v:imagedata r:id="rId1632" o:title=""/>
          </v:shape>
          <o:OLEObject Type="Embed" ProgID="" ShapeID="ole_rId1631" DrawAspect="Content" ObjectID="_1753758063" r:id="rId1631"/>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szCs w:val="24"/>
        </w:rPr>
        <w:tab/>
      </w:r>
      <w:r>
        <w:rPr>
          <w:rFonts w:cs="Times New Roman" w:ascii="Times New Roman" w:hAnsi="Times New Roman"/>
          <w:position w:val="-3"/>
          <w:szCs w:val="24"/>
        </w:rPr>
        <w:t xml:space="preserve"> </w:t>
      </w:r>
      <w:r>
        <w:rPr>
          <w:rFonts w:cs="Times New Roman" w:ascii="Times New Roman" w:hAnsi="Times New Roman"/>
          <w:szCs w:val="24"/>
        </w:rPr>
        <w:object w:dxaOrig="2380" w:dyaOrig="36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119pt;height:18pt" filled="f" o:ole="">
            <v:imagedata r:id="rId1634" o:title=""/>
          </v:shape>
          <o:OLEObject Type="Embed" ProgID="" ShapeID="ole_rId1633" DrawAspect="Content" ObjectID="_152097586" r:id="rId1633"/>
        </w:object>
      </w:r>
      <w:r>
        <w:rPr>
          <w:rFonts w:cs="Times New Roman" w:ascii="Times New Roman" w:hAnsi="Times New Roman"/>
          <w:position w:val="-3"/>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9: </w:t>
      </w:r>
      <w:r>
        <w:rPr>
          <w:rFonts w:cs="Times New Roman" w:ascii="Times New Roman" w:hAnsi="Times New Roman"/>
          <w:szCs w:val="24"/>
        </w:rPr>
        <w:t xml:space="preserve">Đáp án </w:t>
      </w:r>
      <w:r>
        <w:rPr>
          <w:rFonts w:cs="Times New Roman" w:ascii="Times New Roman" w:hAnsi="Times New Roman"/>
          <w:b/>
          <w:szCs w:val="24"/>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szCs w:val="24"/>
        </w:rPr>
        <w:t xml:space="preserve">Phân tích : </w:t>
      </w:r>
      <w:r>
        <w:rPr>
          <w:rFonts w:cs="Times New Roman" w:ascii="Times New Roman" w:hAnsi="Times New Roman"/>
          <w:szCs w:val="24"/>
        </w:rPr>
        <w:t>Phương pháp điều chế NaOH trong công nghiệp là điện phân dung dịch NaCl bằng dòng điện một chiều có màng ngăn.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10: </w:t>
      </w:r>
      <w:r>
        <w:rPr>
          <w:rFonts w:cs="Times New Roman" w:ascii="Times New Roman" w:hAnsi="Times New Roman"/>
          <w:szCs w:val="24"/>
        </w:rPr>
        <w:t>Đáp án</w:t>
      </w:r>
      <w:r>
        <w:rPr>
          <w:rFonts w:cs="Times New Roman" w:ascii="Times New Roman" w:hAnsi="Times New Roman"/>
          <w:b/>
          <w:szCs w:val="24"/>
        </w:rPr>
        <w:t xml:space="preserve"> 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position w:val="-3"/>
          <w:szCs w:val="24"/>
        </w:rPr>
      </w:pPr>
      <w:r>
        <w:rPr>
          <w:rFonts w:cs="Times New Roman" w:ascii="Times New Roman" w:hAnsi="Times New Roman"/>
          <w:szCs w:val="24"/>
          <w:lang w:val="fr-FR"/>
        </w:rPr>
        <w:t>Ta có X + NaHCO</w:t>
      </w:r>
      <w:r>
        <w:rPr>
          <w:rFonts w:cs="Times New Roman" w:ascii="Times New Roman" w:hAnsi="Times New Roman"/>
          <w:szCs w:val="24"/>
          <w:vertAlign w:val="subscript"/>
          <w:lang w:val="fr-FR"/>
        </w:rPr>
        <w:t>3</w:t>
      </w:r>
      <w:r>
        <w:rPr>
          <w:rFonts w:cs="Times New Roman" w:ascii="Times New Roman" w:hAnsi="Times New Roman"/>
          <w:position w:val="-3"/>
          <w:szCs w:val="24"/>
          <w:lang w:val="fr-FR"/>
        </w:rPr>
        <w:t xml:space="preserve">  </w:t>
      </w:r>
      <w:r>
        <w:rPr>
          <w:rFonts w:cs="Times New Roman" w:ascii="Times New Roman" w:hAnsi="Times New Roman"/>
          <w:szCs w:val="24"/>
          <w:lang w:val="fr-FR"/>
        </w:rPr>
        <w:t>→ Muối +</w:t>
      </w:r>
      <w:r>
        <w:rPr>
          <w:rFonts w:cs="Times New Roman" w:ascii="Times New Roman" w:hAnsi="Times New Roman"/>
          <w:szCs w:val="24"/>
        </w:rPr>
        <w:t>H</w:t>
      </w:r>
      <w:r>
        <w:rPr>
          <w:rFonts w:cs="Times New Roman" w:ascii="Times New Roman" w:hAnsi="Times New Roman"/>
          <w:szCs w:val="24"/>
          <w:vertAlign w:val="subscript"/>
        </w:rPr>
        <w:t>2</w:t>
      </w:r>
      <w:r>
        <w:rPr>
          <w:rFonts w:cs="Times New Roman" w:ascii="Times New Roman" w:hAnsi="Times New Roman"/>
          <w:szCs w:val="24"/>
        </w:rPr>
        <w:t>O + CO</w:t>
      </w:r>
      <w:r>
        <w:rPr>
          <w:rFonts w:cs="Times New Roman" w:ascii="Times New Roman" w:hAnsi="Times New Roman"/>
          <w:szCs w:val="24"/>
          <w:vertAlign w:val="subscript"/>
        </w:rPr>
        <w:t>2</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position w:val="-3"/>
          <w:szCs w:val="24"/>
        </w:rPr>
        <w:t xml:space="preserve">               </w:t>
      </w:r>
      <w:r>
        <w:rPr>
          <w:rFonts w:cs="Times New Roman" w:ascii="Times New Roman" w:hAnsi="Times New Roman"/>
          <w:szCs w:val="24"/>
        </w:rPr>
        <w:object w:dxaOrig="2980" w:dyaOrig="62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149pt;height:31pt" filled="f" o:ole="">
            <v:imagedata r:id="rId1636" o:title=""/>
          </v:shape>
          <o:OLEObject Type="Embed" ProgID="" ShapeID="ole_rId1635" DrawAspect="Content" ObjectID="_673127287" r:id="rId1635"/>
        </w:object>
      </w:r>
      <w:r>
        <w:rPr>
          <w:rFonts w:cs="Times New Roman" w:ascii="Times New Roman" w:hAnsi="Times New Roman"/>
          <w:position w:val="-6"/>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Khi cho X tác dụng với C</w:t>
      </w:r>
      <w:r>
        <w:rPr>
          <w:rFonts w:cs="Times New Roman" w:ascii="Times New Roman" w:hAnsi="Times New Roman"/>
          <w:szCs w:val="24"/>
          <w:vertAlign w:val="subscript"/>
        </w:rPr>
        <w:t>2</w:t>
      </w:r>
      <w:r>
        <w:rPr>
          <w:rFonts w:cs="Times New Roman" w:ascii="Times New Roman" w:hAnsi="Times New Roman"/>
          <w:szCs w:val="24"/>
        </w:rPr>
        <w:t>H</w:t>
      </w:r>
      <w:r>
        <w:rPr>
          <w:rFonts w:cs="Times New Roman" w:ascii="Times New Roman" w:hAnsi="Times New Roman"/>
          <w:szCs w:val="24"/>
          <w:vertAlign w:val="subscript"/>
        </w:rPr>
        <w:t>5</w:t>
      </w:r>
      <w:r>
        <w:rPr>
          <w:rFonts w:cs="Times New Roman" w:ascii="Times New Roman" w:hAnsi="Times New Roman"/>
          <w:szCs w:val="24"/>
        </w:rPr>
        <w:t xml:space="preserve">OH , ta có </w:t>
      </w:r>
      <w:r>
        <w:rPr>
          <w:rFonts w:cs="Times New Roman" w:ascii="Times New Roman" w:hAnsi="Times New Roman"/>
          <w:szCs w:val="24"/>
        </w:rPr>
        <w:object w:dxaOrig="960" w:dyaOrig="279">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48pt;height:13.95pt" filled="f" o:ole="">
            <v:imagedata r:id="rId1638" o:title=""/>
          </v:shape>
          <o:OLEObject Type="Embed" ProgID="" ShapeID="ole_rId1637" DrawAspect="Content" ObjectID="_787940067" r:id="rId1637"/>
        </w:object>
      </w:r>
      <w:r>
        <w:rPr>
          <w:rFonts w:cs="Times New Roman" w:ascii="Times New Roman" w:hAnsi="Times New Roman"/>
          <w:szCs w:val="24"/>
        </w:rPr>
        <w:t xml:space="preserve"> thì </w:t>
      </w:r>
      <w:r>
        <w:rPr>
          <w:rFonts w:cs="Times New Roman" w:ascii="Times New Roman" w:hAnsi="Times New Roman"/>
          <w:szCs w:val="24"/>
        </w:rPr>
        <w:object w:dxaOrig="1780" w:dyaOrig="40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89pt;height:20pt" filled="f" o:ole="">
            <v:imagedata r:id="rId1640" o:title=""/>
          </v:shape>
          <o:OLEObject Type="Embed" ProgID="" ShapeID="ole_rId1639" DrawAspect="Content" ObjectID="_1889175712" r:id="rId1639"/>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Ta có:</w:t>
      </w:r>
      <w:r>
        <w:rPr>
          <w:rFonts w:cs="Times New Roman" w:ascii="Times New Roman" w:hAnsi="Times New Roman"/>
          <w:szCs w:val="24"/>
          <w:lang w:val="fr-FR"/>
        </w:rPr>
        <w:object w:dxaOrig="3700" w:dyaOrig="66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185pt;height:33pt" filled="f" o:ole="">
            <v:imagedata r:id="rId1642" o:title=""/>
          </v:shape>
          <o:OLEObject Type="Embed" ProgID="" ShapeID="ole_rId1641" DrawAspect="Content" ObjectID="_1849511661" r:id="rId1641"/>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w:t>
      </w:r>
      <w:r>
        <w:rPr>
          <w:rFonts w:cs="Times New Roman" w:ascii="Times New Roman" w:hAnsi="Times New Roman"/>
          <w:szCs w:val="24"/>
        </w:rPr>
        <w:t>Este : CH</w:t>
      </w:r>
      <w:r>
        <w:rPr>
          <w:rFonts w:cs="Times New Roman" w:ascii="Times New Roman" w:hAnsi="Times New Roman"/>
          <w:szCs w:val="24"/>
          <w:vertAlign w:val="subscript"/>
        </w:rPr>
        <w:t>3</w:t>
      </w:r>
      <w:r>
        <w:rPr>
          <w:rFonts w:cs="Times New Roman" w:ascii="Times New Roman" w:hAnsi="Times New Roman"/>
          <w:szCs w:val="24"/>
        </w:rPr>
        <w:t>COOCH</w:t>
      </w:r>
      <w:r>
        <w:rPr>
          <w:rFonts w:cs="Times New Roman" w:ascii="Times New Roman" w:hAnsi="Times New Roman"/>
          <w:szCs w:val="24"/>
          <w:vertAlign w:val="subscript"/>
        </w:rPr>
        <w:t xml:space="preserve">3 </w:t>
      </w:r>
      <w:r>
        <w:rPr>
          <w:rFonts w:cs="Times New Roman" w:ascii="Times New Roman" w:hAnsi="Times New Roman"/>
          <w:szCs w:val="24"/>
        </w:rPr>
        <w:object w:dxaOrig="2600" w:dyaOrig="40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130pt;height:20pt" filled="f" o:ole="">
            <v:imagedata r:id="rId1644" o:title=""/>
          </v:shape>
          <o:OLEObject Type="Embed" ProgID="" ShapeID="ole_rId1643" DrawAspect="Content" ObjectID="_790152633" r:id="rId1643"/>
        </w:object>
      </w:r>
      <w:r>
        <w:rPr>
          <w:rFonts w:cs="Times New Roman" w:ascii="Times New Roman" w:hAnsi="Times New Roman"/>
          <w:szCs w:val="24"/>
        </w:rPr>
        <w:t xml:space="preserve"> Vậy </w:t>
      </w:r>
      <w:r>
        <w:rPr>
          <w:rFonts w:cs="Times New Roman" w:ascii="Times New Roman" w:hAnsi="Times New Roman"/>
          <w:szCs w:val="24"/>
        </w:rPr>
        <w:object w:dxaOrig="1020" w:dyaOrig="32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51pt;height:16pt" filled="f" o:ole="">
            <v:imagedata r:id="rId1646" o:title=""/>
          </v:shape>
          <o:OLEObject Type="Embed" ProgID="" ShapeID="ole_rId1645" DrawAspect="Content" ObjectID="_1246083122" r:id="rId1645"/>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lang w:val="fr-FR"/>
        </w:rPr>
        <w:t xml:space="preserve">Câu 11: </w:t>
      </w:r>
      <w:r>
        <w:rPr>
          <w:rFonts w:cs="Times New Roman" w:ascii="Times New Roman" w:hAnsi="Times New Roman"/>
          <w:szCs w:val="24"/>
          <w:lang w:val="fr-FR"/>
        </w:rPr>
        <w:t xml:space="preserve">Đáp án </w:t>
      </w:r>
      <w:r>
        <w:rPr>
          <w:rFonts w:cs="Times New Roman" w:ascii="Times New Roman" w:hAnsi="Times New Roman"/>
          <w:b/>
          <w:szCs w:val="24"/>
          <w:lang w:val="fr-FR"/>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b/>
          <w:szCs w:val="24"/>
          <w:lang w:val="fr-FR"/>
        </w:rPr>
        <w:t xml:space="preserve">Phân tích : </w:t>
      </w:r>
      <w:r>
        <w:rPr>
          <w:rFonts w:cs="Times New Roman" w:ascii="Times New Roman" w:hAnsi="Times New Roman"/>
          <w:b/>
          <w:szCs w:val="24"/>
          <w:lang w:val="fr-FR"/>
        </w:rPr>
        <w:object w:dxaOrig="1740" w:dyaOrig="40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87pt;height:20pt" filled="f" o:ole="">
            <v:imagedata r:id="rId1648" o:title=""/>
          </v:shape>
          <o:OLEObject Type="Embed" ProgID="" ShapeID="ole_rId1647" DrawAspect="Content" ObjectID="_943778265" r:id="rId1647"/>
        </w:object>
      </w:r>
      <w:r>
        <w:rPr>
          <w:rFonts w:cs="Times New Roman" w:ascii="Times New Roman" w:hAnsi="Times New Roman"/>
          <w:b/>
          <w:szCs w:val="24"/>
          <w:lang w:val="fr-FR"/>
        </w:rPr>
        <w:t xml:space="preserve"> </w:t>
      </w:r>
      <w:r>
        <w:rPr>
          <w:rFonts w:cs="Times New Roman" w:ascii="Times New Roman" w:hAnsi="Times New Roman"/>
          <w:szCs w:val="24"/>
          <w:lang w:val="fr-FR"/>
        </w:rPr>
        <w:t xml:space="preserve">Kết tủa trắng </w:t>
      </w:r>
      <w:r>
        <w:rPr>
          <w:rFonts w:cs="Times New Roman" w:ascii="Times New Roman" w:hAnsi="Times New Roman"/>
          <w:szCs w:val="24"/>
          <w:lang w:val="fr-FR"/>
        </w:rPr>
        <w:object w:dxaOrig="300" w:dyaOrig="24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15pt;height:12pt" filled="f" o:ole="">
            <v:imagedata r:id="rId1650" o:title=""/>
          </v:shape>
          <o:OLEObject Type="Embed" ProgID="" ShapeID="ole_rId1649" DrawAspect="Content" ObjectID="_1224459290" r:id="rId1649"/>
        </w:object>
      </w:r>
      <w:r>
        <w:rPr>
          <w:rFonts w:cs="Times New Roman" w:ascii="Times New Roman" w:hAnsi="Times New Roman"/>
          <w:szCs w:val="24"/>
          <w:lang w:val="fr-FR"/>
        </w:rPr>
        <w:t xml:space="preserve"> X là KHCO</w:t>
      </w:r>
      <w:r>
        <w:rPr>
          <w:rFonts w:cs="Times New Roman" w:ascii="Times New Roman" w:hAnsi="Times New Roman"/>
          <w:szCs w:val="24"/>
          <w:vertAlign w:val="subscript"/>
          <w:lang w:val="fr-FR"/>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object w:dxaOrig="1700" w:dyaOrig="40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85pt;height:20pt" filled="f" o:ole="">
            <v:imagedata r:id="rId1652" o:title=""/>
          </v:shape>
          <o:OLEObject Type="Embed" ProgID="" ShapeID="ole_rId1651" DrawAspect="Content" ObjectID="_909434674" r:id="rId1651"/>
        </w:object>
      </w:r>
      <w:r>
        <w:rPr>
          <w:rFonts w:cs="Times New Roman" w:ascii="Times New Roman" w:hAnsi="Times New Roman"/>
          <w:szCs w:val="24"/>
          <w:lang w:val="fr-FR"/>
        </w:rPr>
        <w:t xml:space="preserve"> </w:t>
      </w:r>
      <w:r>
        <w:rPr>
          <w:rFonts w:cs="Times New Roman" w:ascii="Times New Roman" w:hAnsi="Times New Roman"/>
          <w:szCs w:val="24"/>
          <w:lang w:val="fr-FR"/>
        </w:rPr>
        <w:t>Khí mùi khai</w:t>
      </w:r>
      <w:r>
        <w:rPr>
          <w:rFonts w:cs="Times New Roman" w:ascii="Times New Roman" w:hAnsi="Times New Roman"/>
          <w:szCs w:val="24"/>
          <w:lang w:val="fr-FR"/>
        </w:rPr>
        <w:object w:dxaOrig="300" w:dyaOrig="24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15pt;height:12pt" filled="f" o:ole="">
            <v:imagedata r:id="rId1654" o:title=""/>
          </v:shape>
          <o:OLEObject Type="Embed" ProgID="" ShapeID="ole_rId1653" DrawAspect="Content" ObjectID="_1456746606" r:id="rId1653"/>
        </w:object>
      </w:r>
      <w:r>
        <w:rPr>
          <w:rFonts w:cs="Times New Roman" w:ascii="Times New Roman" w:hAnsi="Times New Roman"/>
          <w:szCs w:val="24"/>
          <w:lang w:val="fr-FR"/>
        </w:rPr>
        <w:t xml:space="preserve"> Y là NH</w:t>
      </w:r>
      <w:r>
        <w:rPr>
          <w:rFonts w:cs="Times New Roman" w:ascii="Times New Roman" w:hAnsi="Times New Roman"/>
          <w:szCs w:val="24"/>
          <w:vertAlign w:val="subscript"/>
          <w:lang w:val="fr-FR"/>
        </w:rPr>
        <w:t>4</w:t>
      </w:r>
      <w:r>
        <w:rPr>
          <w:rFonts w:cs="Times New Roman" w:ascii="Times New Roman" w:hAnsi="Times New Roman"/>
          <w:szCs w:val="24"/>
          <w:lang w:val="fr-FR"/>
        </w:rPr>
        <w:t>NO</w:t>
      </w:r>
      <w:r>
        <w:rPr>
          <w:rFonts w:cs="Times New Roman" w:ascii="Times New Roman" w:hAnsi="Times New Roman"/>
          <w:szCs w:val="24"/>
          <w:vertAlign w:val="subscript"/>
          <w:lang w:val="fr-FR"/>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object w:dxaOrig="1700" w:dyaOrig="40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85pt;height:20pt" filled="f" o:ole="">
            <v:imagedata r:id="rId1656" o:title=""/>
          </v:shape>
          <o:OLEObject Type="Embed" ProgID="" ShapeID="ole_rId1655" DrawAspect="Content" ObjectID="_397655784" r:id="rId1655"/>
        </w:object>
      </w:r>
      <w:r>
        <w:rPr>
          <w:rFonts w:cs="Times New Roman" w:ascii="Times New Roman" w:hAnsi="Times New Roman"/>
          <w:szCs w:val="24"/>
          <w:lang w:val="fr-FR"/>
        </w:rPr>
        <w:t xml:space="preserve"> </w:t>
      </w:r>
      <w:r>
        <w:rPr>
          <w:rFonts w:cs="Times New Roman" w:ascii="Times New Roman" w:hAnsi="Times New Roman"/>
          <w:szCs w:val="24"/>
          <w:lang w:val="fr-FR"/>
        </w:rPr>
        <w:t xml:space="preserve">Không có hiện tượng </w:t>
      </w:r>
      <w:r>
        <w:rPr>
          <w:rFonts w:cs="Times New Roman" w:ascii="Times New Roman" w:hAnsi="Times New Roman"/>
          <w:szCs w:val="24"/>
          <w:lang w:val="fr-FR"/>
        </w:rPr>
        <w:object w:dxaOrig="300" w:dyaOrig="24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15pt;height:12pt" filled="f" o:ole="">
            <v:imagedata r:id="rId1658" o:title=""/>
          </v:shape>
          <o:OLEObject Type="Embed" ProgID="" ShapeID="ole_rId1657" DrawAspect="Content" ObjectID="_826115479" r:id="rId1657"/>
        </w:object>
      </w:r>
      <w:r>
        <w:rPr>
          <w:rFonts w:cs="Times New Roman" w:ascii="Times New Roman" w:hAnsi="Times New Roman"/>
          <w:szCs w:val="24"/>
          <w:lang w:val="fr-FR"/>
        </w:rPr>
        <w:t xml:space="preserve"> Z là NaNO</w:t>
      </w:r>
      <w:r>
        <w:rPr>
          <w:rFonts w:cs="Times New Roman" w:ascii="Times New Roman" w:hAnsi="Times New Roman"/>
          <w:szCs w:val="24"/>
          <w:vertAlign w:val="subscript"/>
          <w:lang w:val="fr-FR"/>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object w:dxaOrig="1700" w:dyaOrig="40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85pt;height:20pt" filled="f" o:ole="">
            <v:imagedata r:id="rId1660" o:title=""/>
          </v:shape>
          <o:OLEObject Type="Embed" ProgID="" ShapeID="ole_rId1659" DrawAspect="Content" ObjectID="_807058622" r:id="rId1659"/>
        </w:object>
      </w:r>
      <w:r>
        <w:rPr>
          <w:rFonts w:cs="Times New Roman" w:ascii="Times New Roman" w:hAnsi="Times New Roman"/>
          <w:szCs w:val="24"/>
          <w:lang w:val="fr-FR"/>
        </w:rPr>
        <w:t xml:space="preserve"> </w:t>
      </w:r>
      <w:r>
        <w:rPr>
          <w:rFonts w:cs="Times New Roman" w:ascii="Times New Roman" w:hAnsi="Times New Roman"/>
          <w:szCs w:val="24"/>
          <w:lang w:val="fr-FR"/>
        </w:rPr>
        <w:t>Kết tủa trắng, khí mùi khai</w:t>
      </w:r>
      <w:r>
        <w:rPr>
          <w:rFonts w:cs="Times New Roman" w:ascii="Times New Roman" w:hAnsi="Times New Roman"/>
          <w:szCs w:val="24"/>
          <w:lang w:val="fr-FR"/>
        </w:rPr>
        <w:object w:dxaOrig="300" w:dyaOrig="24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15pt;height:12pt" filled="f" o:ole="">
            <v:imagedata r:id="rId1662" o:title=""/>
          </v:shape>
          <o:OLEObject Type="Embed" ProgID="" ShapeID="ole_rId1661" DrawAspect="Content" ObjectID="_284188590" r:id="rId1661"/>
        </w:object>
      </w:r>
      <w:r>
        <w:rPr>
          <w:rFonts w:cs="Times New Roman" w:ascii="Times New Roman" w:hAnsi="Times New Roman"/>
          <w:szCs w:val="24"/>
          <w:lang w:val="fr-FR"/>
        </w:rPr>
        <w:t xml:space="preserve"> T là (NH</w:t>
      </w:r>
      <w:r>
        <w:rPr>
          <w:rFonts w:cs="Times New Roman" w:ascii="Times New Roman" w:hAnsi="Times New Roman"/>
          <w:szCs w:val="24"/>
          <w:vertAlign w:val="subscript"/>
          <w:lang w:val="fr-FR"/>
        </w:rPr>
        <w:t>4</w:t>
      </w:r>
      <w:r>
        <w:rPr>
          <w:rFonts w:cs="Times New Roman" w:ascii="Times New Roman" w:hAnsi="Times New Roman"/>
          <w:szCs w:val="24"/>
          <w:lang w:val="fr-FR"/>
        </w:rPr>
        <w:t>)</w:t>
      </w:r>
      <w:r>
        <w:rPr>
          <w:rFonts w:cs="Times New Roman" w:ascii="Times New Roman" w:hAnsi="Times New Roman"/>
          <w:szCs w:val="24"/>
          <w:vertAlign w:val="subscript"/>
          <w:lang w:val="fr-FR"/>
        </w:rPr>
        <w:t>2</w:t>
      </w:r>
      <w:r>
        <w:rPr>
          <w:rFonts w:cs="Times New Roman" w:ascii="Times New Roman" w:hAnsi="Times New Roman"/>
          <w:szCs w:val="24"/>
          <w:lang w:val="fr-FR"/>
        </w:rPr>
        <w:t>CO</w:t>
      </w:r>
      <w:r>
        <w:rPr>
          <w:rFonts w:cs="Times New Roman" w:ascii="Times New Roman" w:hAnsi="Times New Roman"/>
          <w:szCs w:val="24"/>
          <w:vertAlign w:val="subscript"/>
          <w:lang w:val="fr-FR"/>
        </w:rPr>
        <w:t>3</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lang w:val="fr-FR"/>
        </w:rPr>
        <w:t xml:space="preserve">Câu 12: </w:t>
      </w:r>
      <w:r>
        <w:rPr>
          <w:rFonts w:cs="Times New Roman" w:ascii="Times New Roman" w:hAnsi="Times New Roman"/>
          <w:szCs w:val="24"/>
          <w:lang w:val="fr-FR"/>
        </w:rPr>
        <w:t>Đáp án</w:t>
      </w:r>
      <w:r>
        <w:rPr>
          <w:rFonts w:cs="Times New Roman" w:ascii="Times New Roman" w:hAnsi="Times New Roman"/>
          <w:b/>
          <w:szCs w:val="24"/>
          <w:lang w:val="fr-FR"/>
        </w:rPr>
        <w:t xml:space="preserve"> B</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 xml:space="preserve">Ta có : </w:t>
      </w:r>
      <w:r>
        <w:rPr>
          <w:rFonts w:cs="Times New Roman" w:ascii="Times New Roman" w:hAnsi="Times New Roman"/>
          <w:szCs w:val="24"/>
          <w:lang w:val="fr-FR"/>
        </w:rPr>
        <w:object w:dxaOrig="1680" w:dyaOrig="66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84pt;height:33pt" filled="f" o:ole="">
            <v:imagedata r:id="rId1664" o:title=""/>
          </v:shape>
          <o:OLEObject Type="Embed" ProgID="" ShapeID="ole_rId1663" DrawAspect="Content" ObjectID="_387820161" r:id="rId1663"/>
        </w:object>
      </w:r>
      <w:r>
        <w:rPr>
          <w:rFonts w:cs="Times New Roman" w:ascii="Times New Roman" w:hAnsi="Times New Roman"/>
          <w:szCs w:val="24"/>
          <w:lang w:val="fr-FR"/>
        </w:rPr>
        <w:t xml:space="preserve"> </w:t>
      </w:r>
      <w:r>
        <w:rPr>
          <w:rFonts w:cs="Times New Roman" w:ascii="Times New Roman" w:hAnsi="Times New Roman"/>
          <w:b/>
          <w:szCs w:val="24"/>
        </w:rPr>
        <w:object w:dxaOrig="3720" w:dyaOrig="66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186pt;height:33pt" filled="f" o:ole="">
            <v:imagedata r:id="rId1666" o:title=""/>
          </v:shape>
          <o:OLEObject Type="Embed" ProgID="" ShapeID="ole_rId1665" DrawAspect="Content" ObjectID="_755360178" r:id="rId1665"/>
        </w:object>
      </w:r>
      <w:r>
        <w:rPr>
          <w:rFonts w:cs="Times New Roman" w:ascii="Times New Roman" w:hAnsi="Times New Roman"/>
          <w:b/>
          <w:szCs w:val="24"/>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szCs w:val="24"/>
        </w:rPr>
        <w:t>Suy ra hai kim loại đó là Mg(24) và Ca(40).</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Câu 13:</w:t>
      </w:r>
      <w:r>
        <w:rPr>
          <w:rFonts w:cs="Times New Roman" w:ascii="Times New Roman" w:hAnsi="Times New Roman"/>
          <w:szCs w:val="24"/>
          <w:lang w:val="fr-FR"/>
        </w:rPr>
        <w:t xml:space="preserve">Đáp án </w:t>
      </w:r>
      <w:r>
        <w:rPr>
          <w:rFonts w:cs="Times New Roman" w:ascii="Times New Roman" w:hAnsi="Times New Roman"/>
          <w:b/>
          <w:szCs w:val="24"/>
          <w:lang w:val="fr-FR"/>
        </w:rPr>
        <w:t>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lang w:val="fr-FR"/>
        </w:rPr>
        <w:t xml:space="preserve">Phân tích : </w:t>
      </w:r>
      <w:r>
        <w:rPr>
          <w:rFonts w:cs="Times New Roman" w:ascii="Times New Roman" w:hAnsi="Times New Roman"/>
          <w:szCs w:val="24"/>
          <w:lang w:val="fr-FR"/>
        </w:rPr>
        <w:t xml:space="preserve">Kim loại không tác dụng được với dung </w:t>
      </w:r>
      <w:r>
        <w:rPr>
          <w:rFonts w:cs="Times New Roman" w:ascii="Times New Roman" w:hAnsi="Times New Roman"/>
          <w:position w:val="1"/>
          <w:szCs w:val="24"/>
          <w:lang w:val="fr-FR"/>
        </w:rPr>
        <w:t>dịch Fe</w:t>
      </w:r>
      <w:r>
        <w:rPr>
          <w:rFonts w:cs="Times New Roman" w:ascii="Times New Roman" w:hAnsi="Times New Roman"/>
          <w:szCs w:val="24"/>
          <w:vertAlign w:val="subscript"/>
          <w:lang w:val="fr-FR"/>
        </w:rPr>
        <w:t>2</w:t>
      </w:r>
      <w:r>
        <w:rPr>
          <w:rFonts w:cs="Times New Roman" w:ascii="Times New Roman" w:hAnsi="Times New Roman"/>
          <w:position w:val="1"/>
          <w:szCs w:val="24"/>
          <w:lang w:val="fr-FR"/>
        </w:rPr>
        <w:t>(SO</w:t>
      </w:r>
      <w:r>
        <w:rPr>
          <w:rFonts w:cs="Times New Roman" w:ascii="Times New Roman" w:hAnsi="Times New Roman"/>
          <w:szCs w:val="24"/>
          <w:vertAlign w:val="subscript"/>
          <w:lang w:val="fr-FR"/>
        </w:rPr>
        <w:t>4</w:t>
      </w:r>
      <w:r>
        <w:rPr>
          <w:rFonts w:cs="Times New Roman" w:ascii="Times New Roman" w:hAnsi="Times New Roman"/>
          <w:position w:val="1"/>
          <w:szCs w:val="24"/>
          <w:lang w:val="fr-FR"/>
        </w:rPr>
        <w:t>)</w:t>
      </w:r>
      <w:r>
        <w:rPr>
          <w:rFonts w:cs="Times New Roman" w:ascii="Times New Roman" w:hAnsi="Times New Roman"/>
          <w:szCs w:val="24"/>
          <w:vertAlign w:val="subscript"/>
          <w:lang w:val="fr-FR"/>
        </w:rPr>
        <w:t>3</w:t>
      </w:r>
      <w:r>
        <w:rPr>
          <w:rFonts w:cs="Times New Roman" w:ascii="Times New Roman" w:hAnsi="Times New Roman"/>
          <w:szCs w:val="24"/>
          <w:lang w:val="fr-FR"/>
        </w:rPr>
        <w:t xml:space="preserve"> </w:t>
      </w:r>
      <w:r>
        <w:rPr>
          <w:rFonts w:cs="Times New Roman" w:ascii="Times New Roman" w:hAnsi="Times New Roman"/>
          <w:position w:val="1"/>
          <w:szCs w:val="24"/>
          <w:lang w:val="fr-FR"/>
        </w:rPr>
        <w:t>là Ag vì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lang w:val="fr-FR"/>
        </w:rPr>
      </w:pPr>
      <w:r>
        <w:rPr>
          <w:rFonts w:cs="Times New Roman" w:ascii="Times New Roman" w:hAnsi="Times New Roman"/>
          <w:szCs w:val="24"/>
          <w:lang w:val="fr-FR"/>
        </w:rPr>
        <w:object w:dxaOrig="540" w:dyaOrig="66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27pt;height:33pt" filled="f" o:ole="">
            <v:imagedata r:id="rId1668" o:title=""/>
          </v:shape>
          <o:OLEObject Type="Embed" ProgID="" ShapeID="ole_rId1667" DrawAspect="Content" ObjectID="_796412590" r:id="rId1667"/>
        </w:object>
      </w:r>
      <w:r>
        <w:rPr>
          <w:rFonts w:cs="Times New Roman" w:ascii="Times New Roman" w:hAnsi="Times New Roman"/>
          <w:position w:val="1"/>
          <w:szCs w:val="24"/>
          <w:lang w:val="fr-FR"/>
        </w:rPr>
        <w:t xml:space="preserve"> </w:t>
      </w:r>
      <w:r>
        <w:rPr>
          <w:rFonts w:cs="Times New Roman" w:ascii="Times New Roman" w:hAnsi="Times New Roman"/>
          <w:szCs w:val="24"/>
          <w:lang w:val="fr-FR"/>
        </w:rPr>
        <w:object w:dxaOrig="560" w:dyaOrig="66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28pt;height:33pt" filled="f" o:ole="">
            <v:imagedata r:id="rId1670" o:title=""/>
          </v:shape>
          <o:OLEObject Type="Embed" ProgID="" ShapeID="ole_rId1669" DrawAspect="Content" ObjectID="_290492217" r:id="rId1669"/>
        </w:object>
      </w:r>
      <w:r>
        <w:rPr>
          <w:rFonts w:cs="Times New Roman" w:ascii="Times New Roman" w:hAnsi="Times New Roman"/>
          <w:position w:val="1"/>
          <w:szCs w:val="24"/>
          <w:lang w:val="fr-FR"/>
        </w:rPr>
        <w:t xml:space="preserve"> </w:t>
      </w:r>
      <w:r>
        <w:rPr>
          <w:rFonts w:cs="Times New Roman" w:ascii="Times New Roman" w:hAnsi="Times New Roman"/>
          <w:szCs w:val="24"/>
          <w:lang w:val="fr-FR"/>
        </w:rPr>
        <w:object w:dxaOrig="580" w:dyaOrig="66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29pt;height:33pt" filled="f" o:ole="">
            <v:imagedata r:id="rId1672" o:title=""/>
          </v:shape>
          <o:OLEObject Type="Embed" ProgID="" ShapeID="ole_rId1671" DrawAspect="Content" ObjectID="_2089881691" r:id="rId1671"/>
        </w:object>
      </w:r>
      <w:r>
        <w:rPr>
          <w:rFonts w:cs="Times New Roman" w:ascii="Times New Roman" w:hAnsi="Times New Roman"/>
          <w:szCs w:val="24"/>
          <w:lang w:val="fr-FR"/>
        </w:rPr>
        <w:object w:dxaOrig="560" w:dyaOrig="66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28pt;height:33pt" filled="f" o:ole="">
            <v:imagedata r:id="rId1674" o:title=""/>
          </v:shape>
          <o:OLEObject Type="Embed" ProgID="" ShapeID="ole_rId1673" DrawAspect="Content" ObjectID="_1345891593" r:id="rId1673"/>
        </w:object>
      </w:r>
      <w:r>
        <w:rPr>
          <w:rFonts w:cs="Times New Roman" w:ascii="Times New Roman" w:hAnsi="Times New Roman"/>
          <w:szCs w:val="24"/>
          <w:lang w:val="fr-FR"/>
        </w:rPr>
        <w:object w:dxaOrig="600" w:dyaOrig="70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30pt;height:35pt" filled="f" o:ole="">
            <v:imagedata r:id="rId1676" o:title=""/>
          </v:shape>
          <o:OLEObject Type="Embed" ProgID="" ShapeID="ole_rId1675" DrawAspect="Content" ObjectID="_545223071" r:id="rId1675"/>
        </w:objec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14: </w:t>
      </w:r>
      <w:r>
        <w:rPr>
          <w:rFonts w:cs="Times New Roman" w:ascii="Times New Roman" w:hAnsi="Times New Roman"/>
          <w:szCs w:val="24"/>
        </w:rPr>
        <w:t xml:space="preserve">Đáp án </w:t>
      </w:r>
      <w:r>
        <w:rPr>
          <w:rFonts w:cs="Times New Roman" w:ascii="Times New Roman" w:hAnsi="Times New Roman"/>
          <w:b/>
          <w:szCs w:val="24"/>
        </w:rPr>
        <w:t xml:space="preserve">D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position w:val="1"/>
          <w:szCs w:val="24"/>
          <w:lang w:val="fr-FR"/>
        </w:rPr>
      </w:pPr>
      <w:r>
        <w:rPr>
          <w:rFonts w:cs="Times New Roman" w:ascii="Times New Roman" w:hAnsi="Times New Roman"/>
          <w:b/>
          <w:szCs w:val="24"/>
          <w:lang w:val="fr-FR"/>
        </w:rPr>
        <w:t>Phân tích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position w:val="1"/>
          <w:szCs w:val="24"/>
          <w:lang w:val="fr-FR"/>
        </w:rPr>
      </w:pPr>
      <w:r>
        <w:rPr>
          <w:rFonts w:cs="Times New Roman" w:ascii="Times New Roman" w:hAnsi="Times New Roman"/>
          <w:szCs w:val="24"/>
          <w:lang w:val="fr-FR"/>
        </w:rPr>
        <w:t xml:space="preserve">Từ phản ứng a) ta có : </w:t>
      </w:r>
      <w:r>
        <w:rPr>
          <w:rFonts w:cs="Times New Roman" w:ascii="Times New Roman" w:hAnsi="Times New Roman"/>
          <w:szCs w:val="24"/>
          <w:lang w:val="fr-FR"/>
        </w:rPr>
        <w:object w:dxaOrig="560" w:dyaOrig="66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28pt;height:33pt" filled="f" o:ole="">
            <v:imagedata r:id="rId1678" o:title=""/>
          </v:shape>
          <o:OLEObject Type="Embed" ProgID="" ShapeID="ole_rId1677" DrawAspect="Content" ObjectID="_933011166" r:id="rId1677"/>
        </w:object>
      </w:r>
      <w:r>
        <w:rPr>
          <w:rFonts w:cs="Times New Roman" w:ascii="Times New Roman" w:hAnsi="Times New Roman"/>
          <w:szCs w:val="24"/>
          <w:lang w:val="fr-FR"/>
        </w:rPr>
        <w:object w:dxaOrig="580" w:dyaOrig="66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29pt;height:33pt" filled="f" o:ole="">
            <v:imagedata r:id="rId1680" o:title=""/>
          </v:shape>
          <o:OLEObject Type="Embed" ProgID="" ShapeID="ole_rId1679" DrawAspect="Content" ObjectID="_680440385" r:id="rId1679"/>
        </w:objec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position w:val="1"/>
          <w:szCs w:val="24"/>
          <w:lang w:val="fr-FR"/>
        </w:rPr>
      </w:pPr>
      <w:r>
        <w:rPr>
          <w:rFonts w:cs="Times New Roman" w:ascii="Times New Roman" w:hAnsi="Times New Roman"/>
          <w:szCs w:val="24"/>
          <w:lang w:val="fr-FR"/>
        </w:rPr>
        <w:t xml:space="preserve">Từ phản ứng b) ta có : </w:t>
      </w:r>
      <w:r>
        <w:rPr>
          <w:rFonts w:cs="Times New Roman" w:ascii="Times New Roman" w:hAnsi="Times New Roman"/>
          <w:szCs w:val="24"/>
          <w:lang w:val="fr-FR"/>
        </w:rPr>
        <w:object w:dxaOrig="580" w:dyaOrig="66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29pt;height:33pt" filled="f" o:ole="">
            <v:imagedata r:id="rId1682" o:title=""/>
          </v:shape>
          <o:OLEObject Type="Embed" ProgID="" ShapeID="ole_rId1681" DrawAspect="Content" ObjectID="_1909365236" r:id="rId1681"/>
        </w:object>
      </w:r>
      <w:r>
        <w:rPr>
          <w:rFonts w:cs="Times New Roman" w:ascii="Times New Roman" w:hAnsi="Times New Roman"/>
          <w:szCs w:val="24"/>
          <w:lang w:val="fr-FR"/>
        </w:rPr>
        <w:object w:dxaOrig="560" w:dyaOrig="66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28pt;height:33pt" filled="f" o:ole="">
            <v:imagedata r:id="rId1684" o:title=""/>
          </v:shape>
          <o:OLEObject Type="Embed" ProgID="" ShapeID="ole_rId1683" DrawAspect="Content" ObjectID="_1675802314" r:id="rId1683"/>
        </w:objec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position w:val="1"/>
          <w:szCs w:val="24"/>
          <w:lang w:val="fr-FR"/>
        </w:rPr>
      </w:pPr>
      <w:r>
        <w:rPr>
          <w:rFonts w:cs="Times New Roman" w:ascii="Times New Roman" w:hAnsi="Times New Roman"/>
          <w:szCs w:val="24"/>
          <w:lang w:val="fr-FR"/>
        </w:rPr>
        <w:t xml:space="preserve">Từ phản ứng c) ta có : </w:t>
      </w:r>
      <w:r>
        <w:rPr>
          <w:rFonts w:cs="Times New Roman" w:ascii="Times New Roman" w:hAnsi="Times New Roman"/>
          <w:szCs w:val="24"/>
          <w:lang w:val="fr-FR"/>
        </w:rPr>
        <w:object w:dxaOrig="639" w:dyaOrig="70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31.95pt;height:35pt" filled="f" o:ole="">
            <v:imagedata r:id="rId1686" o:title=""/>
          </v:shape>
          <o:OLEObject Type="Embed" ProgID="" ShapeID="ole_rId1685" DrawAspect="Content" ObjectID="_588386616" r:id="rId1685"/>
        </w:object>
      </w:r>
      <w:r>
        <w:rPr>
          <w:rFonts w:cs="Times New Roman" w:ascii="Times New Roman" w:hAnsi="Times New Roman"/>
          <w:szCs w:val="24"/>
          <w:lang w:val="fr-FR"/>
        </w:rPr>
        <w:t> </w:t>
      </w:r>
      <w:r>
        <w:rPr>
          <w:rFonts w:cs="Times New Roman" w:ascii="Times New Roman" w:hAnsi="Times New Roman"/>
          <w:szCs w:val="24"/>
          <w:lang w:val="fr-FR"/>
        </w:rPr>
        <w:object w:dxaOrig="560" w:dyaOrig="66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28pt;height:33pt" filled="f" o:ole="">
            <v:imagedata r:id="rId1688" o:title=""/>
          </v:shape>
          <o:OLEObject Type="Embed" ProgID="" ShapeID="ole_rId1687" DrawAspect="Content" ObjectID="_228780356" r:id="rId1687"/>
        </w:objec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position w:val="1"/>
          <w:szCs w:val="24"/>
          <w:lang w:val="fr-FR"/>
        </w:rPr>
      </w:pPr>
      <w:r>
        <w:rPr>
          <w:rFonts w:cs="Times New Roman" w:ascii="Times New Roman" w:hAnsi="Times New Roman"/>
          <w:szCs w:val="24"/>
          <w:lang w:val="fr-FR"/>
        </w:rPr>
        <w:t>Suy ra có sắp xếp sau :</w:t>
      </w:r>
      <w:r>
        <w:rPr>
          <w:rFonts w:cs="Times New Roman" w:ascii="Times New Roman" w:hAnsi="Times New Roman"/>
          <w:szCs w:val="24"/>
          <w:lang w:val="fr-FR"/>
        </w:rPr>
        <w:object w:dxaOrig="639" w:dyaOrig="70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31.95pt;height:35pt" filled="f" o:ole="">
            <v:imagedata r:id="rId1690" o:title=""/>
          </v:shape>
          <o:OLEObject Type="Embed" ProgID="" ShapeID="ole_rId1689" DrawAspect="Content" ObjectID="_1550917933" r:id="rId1689"/>
        </w:object>
      </w:r>
      <w:r>
        <w:rPr>
          <w:rFonts w:cs="Times New Roman" w:ascii="Times New Roman" w:hAnsi="Times New Roman"/>
          <w:szCs w:val="24"/>
          <w:lang w:val="fr-FR"/>
        </w:rPr>
        <w:object w:dxaOrig="560" w:dyaOrig="66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28pt;height:33pt" filled="f" o:ole="">
            <v:imagedata r:id="rId1692" o:title=""/>
          </v:shape>
          <o:OLEObject Type="Embed" ProgID="" ShapeID="ole_rId1691" DrawAspect="Content" ObjectID="_1421141119" r:id="rId1691"/>
        </w:object>
      </w:r>
      <w:r>
        <w:rPr>
          <w:rFonts w:cs="Times New Roman" w:ascii="Times New Roman" w:hAnsi="Times New Roman"/>
          <w:szCs w:val="24"/>
          <w:lang w:val="fr-FR"/>
        </w:rPr>
        <w:object w:dxaOrig="580" w:dyaOrig="66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29pt;height:33pt" filled="f" o:ole="">
            <v:imagedata r:id="rId1694" o:title=""/>
          </v:shape>
          <o:OLEObject Type="Embed" ProgID="" ShapeID="ole_rId1693" DrawAspect="Content" ObjectID="_271222169" r:id="rId1693"/>
        </w:object>
      </w:r>
      <w:r>
        <w:rPr>
          <w:rFonts w:cs="Times New Roman" w:ascii="Times New Roman" w:hAnsi="Times New Roman"/>
          <w:szCs w:val="24"/>
          <w:lang w:val="fr-FR"/>
        </w:rPr>
        <w:object w:dxaOrig="560" w:dyaOrig="66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28pt;height:33pt" filled="f" o:ole="">
            <v:imagedata r:id="rId1696" o:title=""/>
          </v:shape>
          <o:OLEObject Type="Embed" ProgID="" ShapeID="ole_rId1695" DrawAspect="Content" ObjectID="_714072145" r:id="rId1695"/>
        </w:objec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lang w:val="fr-FR"/>
        </w:rPr>
      </w:pPr>
      <w:r>
        <w:rPr>
          <w:rFonts w:cs="Times New Roman" w:ascii="Times New Roman" w:hAnsi="Times New Roman"/>
          <w:szCs w:val="24"/>
          <w:lang w:val="fr-FR"/>
        </w:rPr>
        <w:t xml:space="preserve">Tính khử : </w:t>
      </w:r>
      <w:r>
        <w:rPr>
          <w:rFonts w:cs="Times New Roman" w:ascii="Times New Roman" w:hAnsi="Times New Roman"/>
          <w:szCs w:val="24"/>
        </w:rPr>
        <w:object w:dxaOrig="2439" w:dyaOrig="360">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121.95pt;height:18pt" filled="f" o:ole="">
            <v:imagedata r:id="rId1698" o:title=""/>
          </v:shape>
          <o:OLEObject Type="Embed" ProgID="" ShapeID="ole_rId1697" DrawAspect="Content" ObjectID="_337515932" r:id="rId1697"/>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lang w:val="fr-FR"/>
        </w:rPr>
      </w:pPr>
      <w:r>
        <w:rPr>
          <w:rFonts w:cs="Times New Roman" w:ascii="Times New Roman" w:hAnsi="Times New Roman"/>
          <w:szCs w:val="24"/>
          <w:lang w:val="fr-FR"/>
        </w:rPr>
        <w:t xml:space="preserve">Tính oxi hóa : </w:t>
      </w:r>
      <w:r>
        <w:rPr>
          <w:rFonts w:cs="Times New Roman" w:ascii="Times New Roman" w:hAnsi="Times New Roman"/>
          <w:szCs w:val="24"/>
          <w:lang w:val="fr-FR"/>
        </w:rPr>
        <w:object w:dxaOrig="2380" w:dyaOrig="360">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119pt;height:18pt" filled="f" o:ole="">
            <v:imagedata r:id="rId1700" o:title=""/>
          </v:shape>
          <o:OLEObject Type="Embed" ProgID="" ShapeID="ole_rId1699" DrawAspect="Content" ObjectID="_1455951607" r:id="rId1699"/>
        </w:object>
      </w:r>
      <w:r>
        <w:rPr>
          <w:rFonts w:cs="Times New Roman" w:ascii="Times New Roman" w:hAnsi="Times New Roman"/>
          <w:szCs w:val="24"/>
          <w:lang w:val="fr-FR"/>
        </w:rPr>
        <w:t xml:space="preserve"> Vậy nhận xét đúng là D.</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15: </w:t>
      </w:r>
      <w:r>
        <w:rPr>
          <w:rFonts w:cs="Times New Roman" w:ascii="Times New Roman" w:hAnsi="Times New Roman"/>
          <w:szCs w:val="24"/>
          <w:lang w:val="fr-FR"/>
        </w:rPr>
        <w:t xml:space="preserve">Đáp án </w:t>
      </w:r>
      <w:r>
        <w:rPr>
          <w:rFonts w:cs="Times New Roman" w:ascii="Times New Roman" w:hAnsi="Times New Roman"/>
          <w:b/>
          <w:szCs w:val="24"/>
          <w:lang w:val="fr-FR"/>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lang w:val="fr-FR"/>
        </w:rPr>
      </w:pPr>
      <w:r>
        <w:rPr>
          <w:rFonts w:cs="Times New Roman" w:ascii="Times New Roman" w:hAnsi="Times New Roman"/>
          <w:b/>
          <w:szCs w:val="24"/>
          <w:lang w:val="fr-FR"/>
        </w:rPr>
        <w:t xml:space="preserve">Phân tích :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t>- Dùng quỳ tím, ta nhận ra : axit axetic làm quý tím hóa đỏ.</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 Dùng AgNO</w:t>
      </w:r>
      <w:r>
        <w:rPr>
          <w:rFonts w:cs="Times New Roman" w:ascii="Times New Roman" w:hAnsi="Times New Roman"/>
          <w:szCs w:val="24"/>
          <w:vertAlign w:val="subscript"/>
          <w:lang w:val="fr-FR"/>
        </w:rPr>
        <w:t>3</w:t>
      </w:r>
      <w:r>
        <w:rPr>
          <w:rFonts w:cs="Times New Roman" w:ascii="Times New Roman" w:hAnsi="Times New Roman"/>
          <w:szCs w:val="24"/>
          <w:lang w:val="fr-FR"/>
        </w:rPr>
        <w:t>/NH</w:t>
      </w:r>
      <w:r>
        <w:rPr>
          <w:rFonts w:cs="Times New Roman" w:ascii="Times New Roman" w:hAnsi="Times New Roman"/>
          <w:szCs w:val="24"/>
          <w:vertAlign w:val="subscript"/>
          <w:lang w:val="fr-FR"/>
        </w:rPr>
        <w:t>3</w:t>
      </w:r>
      <w:r>
        <w:rPr>
          <w:rFonts w:cs="Times New Roman" w:ascii="Times New Roman" w:hAnsi="Times New Roman"/>
          <w:position w:val="-3"/>
          <w:szCs w:val="24"/>
          <w:lang w:val="fr-FR"/>
        </w:rPr>
        <w:t xml:space="preserve"> </w:t>
      </w:r>
      <w:r>
        <w:rPr>
          <w:rFonts w:cs="Times New Roman" w:ascii="Times New Roman" w:hAnsi="Times New Roman"/>
          <w:szCs w:val="24"/>
          <w:lang w:val="fr-FR"/>
        </w:rPr>
        <w:t>, ta nhận ra : glucozo có phản ứng tạo kết tủa trắng (Ag).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position w:val="1"/>
          <w:szCs w:val="24"/>
          <w:lang w:val="fr-FR"/>
        </w:rPr>
        <w:t>- Dùng Cu(OH)</w:t>
      </w:r>
      <w:r>
        <w:rPr>
          <w:rFonts w:cs="Times New Roman" w:ascii="Times New Roman" w:hAnsi="Times New Roman"/>
          <w:szCs w:val="24"/>
          <w:vertAlign w:val="subscript"/>
          <w:lang w:val="fr-FR"/>
        </w:rPr>
        <w:t>2</w:t>
      </w:r>
      <w:r>
        <w:rPr>
          <w:rFonts w:cs="Times New Roman" w:ascii="Times New Roman" w:hAnsi="Times New Roman"/>
          <w:szCs w:val="24"/>
          <w:lang w:val="fr-FR"/>
        </w:rPr>
        <w:t xml:space="preserve"> </w:t>
      </w:r>
      <w:r>
        <w:rPr>
          <w:rFonts w:cs="Times New Roman" w:ascii="Times New Roman" w:hAnsi="Times New Roman"/>
          <w:position w:val="1"/>
          <w:szCs w:val="24"/>
          <w:lang w:val="fr-FR"/>
        </w:rPr>
        <w:t xml:space="preserve">ta nhận ra : glixerol tạo dung dịch </w:t>
      </w:r>
      <w:r>
        <w:rPr>
          <w:rFonts w:cs="Times New Roman" w:ascii="Times New Roman" w:hAnsi="Times New Roman"/>
          <w:szCs w:val="24"/>
          <w:lang w:val="fr-FR"/>
        </w:rPr>
        <w:t>màu xanh lam.</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lang w:val="fr-FR"/>
        </w:rPr>
      </w:pPr>
      <w:r>
        <w:rPr>
          <w:rFonts w:cs="Times New Roman" w:ascii="Times New Roman" w:hAnsi="Times New Roman"/>
          <w:szCs w:val="24"/>
          <w:lang w:val="fr-FR"/>
        </w:rPr>
        <w:t>- Chất còn lại là etanol.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16: </w:t>
      </w:r>
      <w:r>
        <w:rPr>
          <w:rFonts w:cs="Times New Roman" w:ascii="Times New Roman" w:hAnsi="Times New Roman"/>
          <w:szCs w:val="24"/>
          <w:lang w:val="fr-FR"/>
        </w:rPr>
        <w:t xml:space="preserve">Đáp án </w:t>
      </w:r>
      <w:r>
        <w:rPr>
          <w:rFonts w:cs="Times New Roman" w:ascii="Times New Roman" w:hAnsi="Times New Roman"/>
          <w:b/>
          <w:szCs w:val="24"/>
          <w:lang w:val="fr-FR"/>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b/>
          <w:position w:val="1"/>
          <w:szCs w:val="24"/>
          <w:lang w:val="fr-FR"/>
        </w:rPr>
        <w:t xml:space="preserve">Phân tích : </w:t>
      </w:r>
      <w:r>
        <w:rPr>
          <w:rFonts w:cs="Times New Roman" w:ascii="Times New Roman" w:hAnsi="Times New Roman"/>
          <w:position w:val="1"/>
          <w:szCs w:val="24"/>
          <w:lang w:val="fr-FR"/>
        </w:rPr>
        <w:t>Khi nung nóng hỗn hợp Fe(OH)</w:t>
      </w:r>
      <w:r>
        <w:rPr>
          <w:rFonts w:cs="Times New Roman" w:ascii="Times New Roman" w:hAnsi="Times New Roman"/>
          <w:szCs w:val="24"/>
          <w:vertAlign w:val="subscript"/>
          <w:lang w:val="fr-FR"/>
        </w:rPr>
        <w:t>2</w:t>
      </w:r>
      <w:r>
        <w:rPr>
          <w:rFonts w:cs="Times New Roman" w:ascii="Times New Roman" w:hAnsi="Times New Roman"/>
          <w:szCs w:val="24"/>
          <w:lang w:val="fr-FR"/>
        </w:rPr>
        <w:t xml:space="preserve"> </w:t>
      </w:r>
      <w:r>
        <w:rPr>
          <w:rFonts w:cs="Times New Roman" w:ascii="Times New Roman" w:hAnsi="Times New Roman"/>
          <w:position w:val="1"/>
          <w:szCs w:val="24"/>
          <w:lang w:val="fr-FR"/>
        </w:rPr>
        <w:t>và BaSO</w:t>
      </w:r>
      <w:r>
        <w:rPr>
          <w:rFonts w:cs="Times New Roman" w:ascii="Times New Roman" w:hAnsi="Times New Roman"/>
          <w:szCs w:val="24"/>
          <w:vertAlign w:val="subscript"/>
          <w:lang w:val="fr-FR"/>
        </w:rPr>
        <w:t>4</w:t>
      </w:r>
      <w:r>
        <w:rPr>
          <w:rFonts w:cs="Times New Roman" w:ascii="Times New Roman" w:hAnsi="Times New Roman"/>
          <w:szCs w:val="24"/>
          <w:lang w:val="fr-FR"/>
        </w:rPr>
        <w:t xml:space="preserve">  </w:t>
      </w:r>
      <w:r>
        <w:rPr>
          <w:rFonts w:cs="Times New Roman" w:ascii="Times New Roman" w:hAnsi="Times New Roman"/>
          <w:position w:val="1"/>
          <w:szCs w:val="24"/>
          <w:lang w:val="fr-FR"/>
        </w:rPr>
        <w:t>ngoài không khí thì chất rắn thu được là : Fe</w:t>
      </w:r>
      <w:r>
        <w:rPr>
          <w:rFonts w:cs="Times New Roman" w:ascii="Times New Roman" w:hAnsi="Times New Roman"/>
          <w:szCs w:val="24"/>
          <w:vertAlign w:val="subscript"/>
          <w:lang w:val="fr-FR"/>
        </w:rPr>
        <w:t>2</w:t>
      </w:r>
      <w:r>
        <w:rPr>
          <w:rFonts w:cs="Times New Roman" w:ascii="Times New Roman" w:hAnsi="Times New Roman"/>
          <w:position w:val="1"/>
          <w:szCs w:val="24"/>
          <w:lang w:val="fr-FR"/>
        </w:rPr>
        <w:t>O</w:t>
      </w:r>
      <w:r>
        <w:rPr>
          <w:rFonts w:cs="Times New Roman" w:ascii="Times New Roman" w:hAnsi="Times New Roman"/>
          <w:szCs w:val="24"/>
          <w:vertAlign w:val="subscript"/>
          <w:lang w:val="fr-FR"/>
        </w:rPr>
        <w:t>3</w:t>
      </w:r>
      <w:r>
        <w:rPr>
          <w:rFonts w:cs="Times New Roman" w:ascii="Times New Roman" w:hAnsi="Times New Roman"/>
          <w:szCs w:val="24"/>
          <w:lang w:val="fr-FR"/>
        </w:rPr>
        <w:t xml:space="preserve"> </w:t>
      </w:r>
      <w:r>
        <w:rPr>
          <w:rFonts w:cs="Times New Roman" w:ascii="Times New Roman" w:hAnsi="Times New Roman"/>
          <w:position w:val="1"/>
          <w:szCs w:val="24"/>
          <w:lang w:val="fr-FR"/>
        </w:rPr>
        <w:t>và BaSO</w:t>
      </w:r>
      <w:r>
        <w:rPr>
          <w:rFonts w:cs="Times New Roman" w:ascii="Times New Roman" w:hAnsi="Times New Roman"/>
          <w:szCs w:val="24"/>
          <w:vertAlign w:val="subscript"/>
          <w:lang w:val="fr-FR"/>
        </w:rPr>
        <w:t>4</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 xml:space="preserve">Ta có : </w:t>
      </w:r>
      <w:r>
        <w:rPr>
          <w:rFonts w:cs="Times New Roman" w:ascii="Times New Roman" w:hAnsi="Times New Roman"/>
          <w:szCs w:val="24"/>
          <w:lang w:val="fr-FR"/>
        </w:rPr>
        <w:object w:dxaOrig="3519" w:dyaOrig="360">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175.95pt;height:18pt" filled="f" o:ole="">
            <v:imagedata r:id="rId1702" o:title=""/>
          </v:shape>
          <o:OLEObject Type="Embed" ProgID="" ShapeID="ole_rId1701" DrawAspect="Content" ObjectID="_1545255015" r:id="rId1701"/>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object w:dxaOrig="5300" w:dyaOrig="400">
          <v:shapetype id="_x0000_tole_rId1703" coordsize="21600,21600" o:spt="ole_rId1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3" type="_x0000_tole_rId1703" style="width:265pt;height:20pt" filled="f" o:ole="">
            <v:imagedata r:id="rId1704" o:title=""/>
          </v:shape>
          <o:OLEObject Type="Embed" ProgID="" ShapeID="ole_rId1703" DrawAspect="Content" ObjectID="_163072600" r:id="rId1703"/>
        </w:object>
      </w:r>
      <w:r>
        <w:rPr>
          <w:rFonts w:cs="Times New Roman" w:ascii="Times New Roman" w:hAnsi="Times New Roman"/>
          <w:b/>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b/>
          <w:position w:val="1"/>
          <w:szCs w:val="24"/>
          <w:lang w:val="fr-FR"/>
        </w:rPr>
        <w:t>Chú</w:t>
      </w:r>
      <w:r>
        <w:rPr>
          <w:rFonts w:cs="Times New Roman" w:ascii="Times New Roman" w:hAnsi="Times New Roman"/>
          <w:b/>
          <w:spacing w:val="-17"/>
          <w:position w:val="1"/>
          <w:szCs w:val="24"/>
          <w:lang w:val="fr-FR"/>
        </w:rPr>
        <w:t xml:space="preserve"> </w:t>
      </w:r>
      <w:r>
        <w:rPr>
          <w:rFonts w:cs="Times New Roman" w:ascii="Times New Roman" w:hAnsi="Times New Roman"/>
          <w:b/>
          <w:position w:val="1"/>
          <w:szCs w:val="24"/>
          <w:lang w:val="fr-FR"/>
        </w:rPr>
        <w:t>ý</w:t>
      </w:r>
      <w:r>
        <w:rPr>
          <w:rFonts w:cs="Times New Roman" w:ascii="Times New Roman" w:hAnsi="Times New Roman"/>
          <w:b/>
          <w:spacing w:val="-19"/>
          <w:position w:val="1"/>
          <w:szCs w:val="24"/>
          <w:lang w:val="fr-FR"/>
        </w:rPr>
        <w:t xml:space="preserve"> </w:t>
      </w:r>
      <w:r>
        <w:rPr>
          <w:rFonts w:cs="Times New Roman" w:ascii="Times New Roman" w:hAnsi="Times New Roman"/>
          <w:b/>
          <w:position w:val="1"/>
          <w:szCs w:val="24"/>
          <w:lang w:val="fr-FR"/>
        </w:rPr>
        <w:t>:</w:t>
      </w:r>
      <w:r>
        <w:rPr>
          <w:rFonts w:cs="Times New Roman" w:ascii="Times New Roman" w:hAnsi="Times New Roman"/>
          <w:b/>
          <w:spacing w:val="-16"/>
          <w:position w:val="1"/>
          <w:szCs w:val="24"/>
          <w:lang w:val="fr-FR"/>
        </w:rPr>
        <w:t xml:space="preserve"> </w:t>
      </w:r>
      <w:r>
        <w:rPr>
          <w:rFonts w:cs="Times New Roman" w:ascii="Times New Roman" w:hAnsi="Times New Roman"/>
          <w:i/>
          <w:position w:val="1"/>
          <w:szCs w:val="24"/>
          <w:lang w:val="fr-FR"/>
        </w:rPr>
        <w:t>Khi</w:t>
      </w:r>
      <w:r>
        <w:rPr>
          <w:rFonts w:cs="Times New Roman" w:ascii="Times New Roman" w:hAnsi="Times New Roman"/>
          <w:i/>
          <w:spacing w:val="-20"/>
          <w:position w:val="1"/>
          <w:szCs w:val="24"/>
          <w:lang w:val="fr-FR"/>
        </w:rPr>
        <w:t xml:space="preserve"> </w:t>
      </w:r>
      <w:r>
        <w:rPr>
          <w:rFonts w:cs="Times New Roman" w:ascii="Times New Roman" w:hAnsi="Times New Roman"/>
          <w:i/>
          <w:position w:val="1"/>
          <w:szCs w:val="24"/>
          <w:lang w:val="fr-FR"/>
        </w:rPr>
        <w:t>nung</w:t>
      </w:r>
      <w:r>
        <w:rPr>
          <w:rFonts w:cs="Times New Roman" w:ascii="Times New Roman" w:hAnsi="Times New Roman"/>
          <w:i/>
          <w:spacing w:val="-20"/>
          <w:position w:val="1"/>
          <w:szCs w:val="24"/>
          <w:lang w:val="fr-FR"/>
        </w:rPr>
        <w:t xml:space="preserve"> </w:t>
      </w:r>
      <w:r>
        <w:rPr>
          <w:rFonts w:cs="Times New Roman" w:ascii="Times New Roman" w:hAnsi="Times New Roman"/>
          <w:i/>
          <w:position w:val="1"/>
          <w:szCs w:val="24"/>
          <w:lang w:val="fr-FR"/>
        </w:rPr>
        <w:t>ngoài</w:t>
      </w:r>
      <w:r>
        <w:rPr>
          <w:rFonts w:cs="Times New Roman" w:ascii="Times New Roman" w:hAnsi="Times New Roman"/>
          <w:i/>
          <w:spacing w:val="-21"/>
          <w:position w:val="1"/>
          <w:szCs w:val="24"/>
          <w:lang w:val="fr-FR"/>
        </w:rPr>
        <w:t xml:space="preserve"> </w:t>
      </w:r>
      <w:r>
        <w:rPr>
          <w:rFonts w:cs="Times New Roman" w:ascii="Times New Roman" w:hAnsi="Times New Roman"/>
          <w:i/>
          <w:position w:val="1"/>
          <w:szCs w:val="24"/>
          <w:lang w:val="fr-FR"/>
        </w:rPr>
        <w:t>không</w:t>
      </w:r>
      <w:r>
        <w:rPr>
          <w:rFonts w:cs="Times New Roman" w:ascii="Times New Roman" w:hAnsi="Times New Roman"/>
          <w:i/>
          <w:spacing w:val="-21"/>
          <w:position w:val="1"/>
          <w:szCs w:val="24"/>
          <w:lang w:val="fr-FR"/>
        </w:rPr>
        <w:t xml:space="preserve"> </w:t>
      </w:r>
      <w:r>
        <w:rPr>
          <w:rFonts w:cs="Times New Roman" w:ascii="Times New Roman" w:hAnsi="Times New Roman"/>
          <w:i/>
          <w:position w:val="1"/>
          <w:szCs w:val="24"/>
          <w:lang w:val="fr-FR"/>
        </w:rPr>
        <w:t>khí</w:t>
      </w:r>
      <w:r>
        <w:rPr>
          <w:rFonts w:cs="Times New Roman" w:ascii="Times New Roman" w:hAnsi="Times New Roman"/>
          <w:i/>
          <w:spacing w:val="-20"/>
          <w:position w:val="1"/>
          <w:szCs w:val="24"/>
          <w:lang w:val="fr-FR"/>
        </w:rPr>
        <w:t xml:space="preserve"> </w:t>
      </w:r>
      <w:r>
        <w:rPr>
          <w:rFonts w:cs="Times New Roman" w:ascii="Times New Roman" w:hAnsi="Times New Roman"/>
          <w:i/>
          <w:position w:val="1"/>
          <w:szCs w:val="24"/>
          <w:lang w:val="fr-FR"/>
        </w:rPr>
        <w:t>thì</w:t>
      </w:r>
      <w:r>
        <w:rPr>
          <w:rFonts w:cs="Times New Roman" w:ascii="Times New Roman" w:hAnsi="Times New Roman"/>
          <w:i/>
          <w:spacing w:val="-20"/>
          <w:position w:val="1"/>
          <w:szCs w:val="24"/>
          <w:lang w:val="fr-FR"/>
        </w:rPr>
        <w:t xml:space="preserve"> </w:t>
      </w:r>
      <w:r>
        <w:rPr>
          <w:rFonts w:cs="Times New Roman" w:ascii="Times New Roman" w:hAnsi="Times New Roman"/>
          <w:i/>
          <w:position w:val="1"/>
          <w:szCs w:val="24"/>
          <w:lang w:val="fr-FR"/>
        </w:rPr>
        <w:t>Fe(OH)</w:t>
      </w:r>
      <w:r>
        <w:rPr>
          <w:rFonts w:cs="Times New Roman" w:ascii="Times New Roman" w:hAnsi="Times New Roman"/>
          <w:i/>
          <w:szCs w:val="24"/>
          <w:vertAlign w:val="subscript"/>
          <w:lang w:val="fr-FR"/>
        </w:rPr>
        <w:t>2</w:t>
      </w:r>
      <w:r>
        <w:rPr>
          <w:rFonts w:cs="Times New Roman" w:ascii="Times New Roman" w:hAnsi="Times New Roman"/>
          <w:i/>
          <w:spacing w:val="-3"/>
          <w:szCs w:val="24"/>
          <w:lang w:val="fr-FR"/>
        </w:rPr>
        <w:t xml:space="preserve"> </w:t>
      </w:r>
      <w:r>
        <w:rPr>
          <w:rFonts w:cs="Times New Roman" w:ascii="Times New Roman" w:hAnsi="Times New Roman"/>
          <w:i/>
          <w:position w:val="1"/>
          <w:szCs w:val="24"/>
          <w:lang w:val="fr-FR"/>
        </w:rPr>
        <w:t>sẽ</w:t>
      </w:r>
      <w:r>
        <w:rPr>
          <w:rFonts w:cs="Times New Roman" w:ascii="Times New Roman" w:hAnsi="Times New Roman"/>
          <w:i/>
          <w:spacing w:val="-20"/>
          <w:position w:val="1"/>
          <w:szCs w:val="24"/>
          <w:lang w:val="fr-FR"/>
        </w:rPr>
        <w:t xml:space="preserve"> </w:t>
      </w:r>
      <w:r>
        <w:rPr>
          <w:rFonts w:cs="Times New Roman" w:ascii="Times New Roman" w:hAnsi="Times New Roman"/>
          <w:i/>
          <w:position w:val="1"/>
          <w:szCs w:val="24"/>
          <w:lang w:val="fr-FR"/>
        </w:rPr>
        <w:t>sinh ra</w:t>
      </w:r>
      <w:r>
        <w:rPr>
          <w:rFonts w:cs="Times New Roman" w:ascii="Times New Roman" w:hAnsi="Times New Roman"/>
          <w:i/>
          <w:spacing w:val="-19"/>
          <w:position w:val="1"/>
          <w:szCs w:val="24"/>
          <w:lang w:val="fr-FR"/>
        </w:rPr>
        <w:t xml:space="preserve"> </w:t>
      </w:r>
      <w:r>
        <w:rPr>
          <w:rFonts w:cs="Times New Roman" w:ascii="Times New Roman" w:hAnsi="Times New Roman"/>
          <w:i/>
          <w:position w:val="1"/>
          <w:szCs w:val="24"/>
          <w:lang w:val="fr-FR"/>
        </w:rPr>
        <w:t>Fe</w:t>
      </w:r>
      <w:r>
        <w:rPr>
          <w:rFonts w:cs="Times New Roman" w:ascii="Times New Roman" w:hAnsi="Times New Roman"/>
          <w:i/>
          <w:szCs w:val="24"/>
          <w:vertAlign w:val="subscript"/>
          <w:lang w:val="fr-FR"/>
        </w:rPr>
        <w:t>2</w:t>
      </w:r>
      <w:r>
        <w:rPr>
          <w:rFonts w:cs="Times New Roman" w:ascii="Times New Roman" w:hAnsi="Times New Roman"/>
          <w:i/>
          <w:position w:val="1"/>
          <w:szCs w:val="24"/>
          <w:lang w:val="fr-FR"/>
        </w:rPr>
        <w:t>O</w:t>
      </w:r>
      <w:r>
        <w:rPr>
          <w:rFonts w:cs="Times New Roman" w:ascii="Times New Roman" w:hAnsi="Times New Roman"/>
          <w:i/>
          <w:szCs w:val="24"/>
          <w:vertAlign w:val="subscript"/>
          <w:lang w:val="fr-FR"/>
        </w:rPr>
        <w:t>3</w:t>
      </w:r>
      <w:r>
        <w:rPr>
          <w:rFonts w:cs="Times New Roman" w:ascii="Times New Roman" w:hAnsi="Times New Roman"/>
          <w:i/>
          <w:szCs w:val="24"/>
          <w:lang w:val="fr-FR"/>
        </w:rPr>
        <w:t xml:space="preserve"> </w:t>
      </w:r>
      <w:r>
        <w:rPr>
          <w:rFonts w:cs="Times New Roman" w:ascii="Times New Roman" w:hAnsi="Times New Roman"/>
          <w:i/>
          <w:position w:val="1"/>
          <w:szCs w:val="24"/>
          <w:lang w:val="fr-FR"/>
        </w:rPr>
        <w:t>vì</w:t>
      </w:r>
      <w:r>
        <w:rPr>
          <w:rFonts w:cs="Times New Roman" w:ascii="Times New Roman" w:hAnsi="Times New Roman"/>
          <w:i/>
          <w:spacing w:val="-19"/>
          <w:position w:val="1"/>
          <w:szCs w:val="24"/>
          <w:lang w:val="fr-FR"/>
        </w:rPr>
        <w:t xml:space="preserve"> </w:t>
      </w:r>
      <w:r>
        <w:rPr>
          <w:rFonts w:cs="Times New Roman" w:ascii="Times New Roman" w:hAnsi="Times New Roman"/>
          <w:i/>
          <w:position w:val="1"/>
          <w:szCs w:val="24"/>
          <w:lang w:val="fr-FR"/>
        </w:rPr>
        <w:t>có</w:t>
      </w:r>
      <w:r>
        <w:rPr>
          <w:rFonts w:cs="Times New Roman" w:ascii="Times New Roman" w:hAnsi="Times New Roman"/>
          <w:i/>
          <w:spacing w:val="-17"/>
          <w:position w:val="1"/>
          <w:szCs w:val="24"/>
          <w:lang w:val="fr-FR"/>
        </w:rPr>
        <w:t xml:space="preserve"> </w:t>
      </w:r>
      <w:r>
        <w:rPr>
          <w:rFonts w:cs="Times New Roman" w:ascii="Times New Roman" w:hAnsi="Times New Roman"/>
          <w:i/>
          <w:position w:val="1"/>
          <w:szCs w:val="24"/>
          <w:lang w:val="fr-FR"/>
        </w:rPr>
        <w:t>phản</w:t>
      </w:r>
      <w:r>
        <w:rPr>
          <w:rFonts w:cs="Times New Roman" w:ascii="Times New Roman" w:hAnsi="Times New Roman"/>
          <w:i/>
          <w:spacing w:val="-19"/>
          <w:position w:val="1"/>
          <w:szCs w:val="24"/>
          <w:lang w:val="fr-FR"/>
        </w:rPr>
        <w:t xml:space="preserve"> </w:t>
      </w:r>
      <w:r>
        <w:rPr>
          <w:rFonts w:cs="Times New Roman" w:ascii="Times New Roman" w:hAnsi="Times New Roman"/>
          <w:i/>
          <w:position w:val="1"/>
          <w:szCs w:val="24"/>
          <w:lang w:val="fr-FR"/>
        </w:rPr>
        <w:t>ứng</w:t>
      </w:r>
      <w:r>
        <w:rPr>
          <w:rFonts w:cs="Times New Roman" w:ascii="Times New Roman" w:hAnsi="Times New Roman"/>
          <w:i/>
          <w:spacing w:val="-17"/>
          <w:position w:val="1"/>
          <w:szCs w:val="24"/>
          <w:lang w:val="fr-FR"/>
        </w:rPr>
        <w:t xml:space="preserve"> </w:t>
      </w:r>
      <w:r>
        <w:rPr>
          <w:rFonts w:cs="Times New Roman" w:ascii="Times New Roman" w:hAnsi="Times New Roman"/>
          <w:i/>
          <w:position w:val="1"/>
          <w:szCs w:val="24"/>
          <w:lang w:val="fr-FR"/>
        </w:rPr>
        <w:t>giữa</w:t>
      </w:r>
      <w:r>
        <w:rPr>
          <w:rFonts w:cs="Times New Roman" w:ascii="Times New Roman" w:hAnsi="Times New Roman"/>
          <w:i/>
          <w:spacing w:val="-19"/>
          <w:position w:val="1"/>
          <w:szCs w:val="24"/>
          <w:lang w:val="fr-FR"/>
        </w:rPr>
        <w:t xml:space="preserve"> </w:t>
      </w:r>
      <w:r>
        <w:rPr>
          <w:rFonts w:cs="Times New Roman" w:ascii="Times New Roman" w:hAnsi="Times New Roman"/>
          <w:i/>
          <w:position w:val="1"/>
          <w:szCs w:val="24"/>
          <w:lang w:val="fr-FR"/>
        </w:rPr>
        <w:t>FeO</w:t>
      </w:r>
      <w:r>
        <w:rPr>
          <w:rFonts w:cs="Times New Roman" w:ascii="Times New Roman" w:hAnsi="Times New Roman"/>
          <w:i/>
          <w:spacing w:val="-18"/>
          <w:position w:val="1"/>
          <w:szCs w:val="24"/>
          <w:lang w:val="fr-FR"/>
        </w:rPr>
        <w:t xml:space="preserve"> </w:t>
      </w:r>
      <w:r>
        <w:rPr>
          <w:rFonts w:cs="Times New Roman" w:ascii="Times New Roman" w:hAnsi="Times New Roman"/>
          <w:i/>
          <w:position w:val="1"/>
          <w:szCs w:val="24"/>
          <w:lang w:val="fr-FR"/>
        </w:rPr>
        <w:t>với</w:t>
      </w:r>
      <w:r>
        <w:rPr>
          <w:rFonts w:cs="Times New Roman" w:ascii="Times New Roman" w:hAnsi="Times New Roman"/>
          <w:i/>
          <w:spacing w:val="-19"/>
          <w:position w:val="1"/>
          <w:szCs w:val="24"/>
          <w:lang w:val="fr-FR"/>
        </w:rPr>
        <w:t xml:space="preserve"> </w:t>
      </w:r>
      <w:r>
        <w:rPr>
          <w:rFonts w:cs="Times New Roman" w:ascii="Times New Roman" w:hAnsi="Times New Roman"/>
          <w:i/>
          <w:position w:val="1"/>
          <w:szCs w:val="24"/>
          <w:lang w:val="fr-FR"/>
        </w:rPr>
        <w:t>O</w:t>
      </w:r>
      <w:r>
        <w:rPr>
          <w:rFonts w:cs="Times New Roman" w:ascii="Times New Roman" w:hAnsi="Times New Roman"/>
          <w:i/>
          <w:szCs w:val="24"/>
          <w:vertAlign w:val="subscript"/>
          <w:lang w:val="fr-FR"/>
        </w:rPr>
        <w:t>2</w:t>
      </w:r>
      <w:r>
        <w:rPr>
          <w:rFonts w:cs="Times New Roman" w:ascii="Times New Roman" w:hAnsi="Times New Roman"/>
          <w:i/>
          <w:szCs w:val="24"/>
          <w:lang w:val="fr-FR"/>
        </w:rPr>
        <w:t xml:space="preserve"> </w:t>
      </w:r>
      <w:r>
        <w:rPr>
          <w:rFonts w:cs="Times New Roman" w:ascii="Times New Roman" w:hAnsi="Times New Roman"/>
          <w:i/>
          <w:position w:val="1"/>
          <w:szCs w:val="24"/>
          <w:lang w:val="fr-FR"/>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17: </w:t>
      </w:r>
      <w:r>
        <w:rPr>
          <w:rFonts w:cs="Times New Roman" w:ascii="Times New Roman" w:hAnsi="Times New Roman"/>
          <w:szCs w:val="24"/>
        </w:rPr>
        <w:t xml:space="preserve">Đáp án </w:t>
      </w:r>
      <w:r>
        <w:rPr>
          <w:rFonts w:cs="Times New Roman" w:ascii="Times New Roman" w:hAnsi="Times New Roman"/>
          <w:b/>
          <w:szCs w:val="24"/>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szCs w:val="24"/>
        </w:rPr>
        <w:t>Amilopectin : mạch phân</w:t>
      </w:r>
      <w:r>
        <w:rPr>
          <w:rFonts w:cs="Times New Roman" w:ascii="Times New Roman" w:hAnsi="Times New Roman"/>
          <w:spacing w:val="-14"/>
          <w:szCs w:val="24"/>
        </w:rPr>
        <w:t xml:space="preserve"> </w:t>
      </w:r>
      <w:r>
        <w:rPr>
          <w:rFonts w:cs="Times New Roman" w:ascii="Times New Roman" w:hAnsi="Times New Roman"/>
          <w:szCs w:val="24"/>
        </w:rPr>
        <w:t>nhánh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18: </w:t>
      </w:r>
      <w:r>
        <w:rPr>
          <w:rFonts w:cs="Times New Roman" w:ascii="Times New Roman" w:hAnsi="Times New Roman"/>
          <w:szCs w:val="24"/>
        </w:rPr>
        <w:t xml:space="preserve">Đáp án </w:t>
      </w:r>
      <w:r>
        <w:rPr>
          <w:rFonts w:cs="Times New Roman" w:ascii="Times New Roman" w:hAnsi="Times New Roman"/>
          <w:b/>
          <w:szCs w:val="24"/>
        </w:rPr>
        <w:t>B</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 xml:space="preserve">Saccarozơ + </w:t>
      </w:r>
      <w:r>
        <w:rPr>
          <w:rFonts w:cs="Times New Roman" w:ascii="Times New Roman" w:hAnsi="Times New Roman"/>
          <w:spacing w:val="2"/>
          <w:szCs w:val="24"/>
        </w:rPr>
        <w:t>H</w:t>
      </w:r>
      <w:r>
        <w:rPr>
          <w:rFonts w:cs="Times New Roman" w:ascii="Times New Roman" w:hAnsi="Times New Roman"/>
          <w:spacing w:val="2"/>
          <w:szCs w:val="24"/>
          <w:vertAlign w:val="subscript"/>
        </w:rPr>
        <w:t>2</w:t>
      </w:r>
      <w:r>
        <w:rPr>
          <w:rFonts w:cs="Times New Roman" w:ascii="Times New Roman" w:hAnsi="Times New Roman"/>
          <w:spacing w:val="2"/>
          <w:szCs w:val="24"/>
        </w:rPr>
        <w:t xml:space="preserve">O </w:t>
      </w:r>
      <w:r>
        <w:rPr>
          <w:rFonts w:cs="Times New Roman" w:ascii="Times New Roman" w:hAnsi="Times New Roman"/>
          <w:spacing w:val="-31"/>
          <w:szCs w:val="24"/>
        </w:rPr>
        <w:t xml:space="preserve"> </w:t>
      </w:r>
      <w:r>
        <w:rPr>
          <w:rFonts w:cs="Times New Roman" w:ascii="Times New Roman" w:hAnsi="Times New Roman"/>
          <w:spacing w:val="-31"/>
          <w:szCs w:val="24"/>
        </w:rPr>
        <w:object w:dxaOrig="960" w:dyaOrig="36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48pt;height:18pt" filled="f" o:ole="">
            <v:imagedata r:id="rId1706" o:title=""/>
          </v:shape>
          <o:OLEObject Type="Embed" ProgID="" ShapeID="ole_rId1705" DrawAspect="Content" ObjectID="_150444434" r:id="rId1705"/>
        </w:object>
      </w:r>
      <w:r>
        <w:rPr>
          <w:rFonts w:cs="Times New Roman" w:ascii="Times New Roman" w:hAnsi="Times New Roman"/>
          <w:spacing w:val="-31"/>
          <w:szCs w:val="24"/>
        </w:rPr>
        <w:t xml:space="preserve">    </w:t>
      </w:r>
      <w:r>
        <w:rPr>
          <w:rFonts w:cs="Times New Roman" w:ascii="Times New Roman" w:hAnsi="Times New Roman"/>
          <w:szCs w:val="24"/>
        </w:rPr>
        <w:t>Glucozơ + Fructozơ</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t>Sau phản ứng, ta được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object w:dxaOrig="3780" w:dyaOrig="36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189pt;height:18pt" filled="f" o:ole="">
            <v:imagedata r:id="rId1708" o:title=""/>
          </v:shape>
          <o:OLEObject Type="Embed" ProgID="" ShapeID="ole_rId1707" DrawAspect="Content" ObjectID="_1722399690" r:id="rId1707"/>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object w:dxaOrig="3660" w:dyaOrig="38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183pt;height:19pt" filled="f" o:ole="">
            <v:imagedata r:id="rId1710" o:title=""/>
          </v:shape>
          <o:OLEObject Type="Embed" ProgID="" ShapeID="ole_rId1709" DrawAspect="Content" ObjectID="_180064754" r:id="rId1709"/>
        </w:object>
      </w:r>
      <w:r>
        <w:rPr>
          <w:rFonts w:cs="Times New Roman" w:ascii="Times New Roman" w:hAnsi="Times New Roman"/>
          <w:szCs w:val="24"/>
        </w:rPr>
        <w:t xml:space="preserve"> </w:t>
      </w:r>
      <w:r>
        <w:rPr>
          <w:rFonts w:cs="Times New Roman" w:ascii="Times New Roman" w:hAnsi="Times New Roman"/>
          <w:szCs w:val="24"/>
        </w:rPr>
        <w:t>= 0,012 mol  → m</w:t>
      </w:r>
      <w:r>
        <w:rPr>
          <w:rFonts w:cs="Times New Roman" w:ascii="Times New Roman" w:hAnsi="Times New Roman"/>
          <w:position w:val="-3"/>
          <w:szCs w:val="24"/>
        </w:rPr>
        <w:t xml:space="preserve">Ag  </w:t>
      </w:r>
      <w:r>
        <w:rPr>
          <w:rFonts w:cs="Times New Roman" w:ascii="Times New Roman" w:hAnsi="Times New Roman"/>
          <w:szCs w:val="24"/>
        </w:rPr>
        <w:t>= 0,012.108 = 2,592  gam</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szCs w:val="24"/>
        </w:rPr>
        <w:t xml:space="preserve">Chú ý : </w:t>
      </w:r>
      <w:r>
        <w:rPr>
          <w:rFonts w:cs="Times New Roman" w:ascii="Times New Roman" w:hAnsi="Times New Roman"/>
          <w:i/>
          <w:szCs w:val="24"/>
        </w:rPr>
        <w:t xml:space="preserve">Saccarozơ không tác dụng với </w:t>
      </w:r>
      <w:r>
        <w:rPr>
          <w:rFonts w:cs="Times New Roman" w:ascii="Times New Roman" w:hAnsi="Times New Roman"/>
          <w:spacing w:val="1"/>
          <w:w w:val="99"/>
          <w:szCs w:val="24"/>
        </w:rPr>
        <w:t>AgNO</w:t>
      </w:r>
      <w:r>
        <w:rPr>
          <w:rFonts w:cs="Times New Roman" w:ascii="Times New Roman" w:hAnsi="Times New Roman"/>
          <w:spacing w:val="10"/>
          <w:w w:val="103"/>
          <w:szCs w:val="24"/>
          <w:vertAlign w:val="subscript"/>
        </w:rPr>
        <w:t>3</w:t>
      </w:r>
      <w:r>
        <w:rPr>
          <w:rFonts w:cs="Times New Roman" w:ascii="Times New Roman" w:hAnsi="Times New Roman"/>
          <w:w w:val="99"/>
          <w:szCs w:val="24"/>
        </w:rPr>
        <w:t>/NH</w:t>
      </w:r>
      <w:r>
        <w:rPr>
          <w:rFonts w:cs="Times New Roman" w:ascii="Times New Roman" w:hAnsi="Times New Roman"/>
          <w:spacing w:val="10"/>
          <w:w w:val="103"/>
          <w:szCs w:val="24"/>
          <w:vertAlign w:val="subscript"/>
        </w:rPr>
        <w:t>3</w:t>
      </w:r>
      <w:r>
        <w:rPr>
          <w:rFonts w:cs="Times New Roman" w:ascii="Times New Roman" w:hAnsi="Times New Roman"/>
          <w:i/>
          <w:w w:val="94"/>
          <w:szCs w:val="24"/>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 </w:t>
      </w:r>
      <w:r>
        <w:rPr>
          <w:rFonts w:cs="Times New Roman" w:ascii="Times New Roman" w:hAnsi="Times New Roman"/>
          <w:b/>
          <w:szCs w:val="24"/>
        </w:rPr>
        <w:t xml:space="preserve">Câu 19: </w:t>
      </w:r>
      <w:r>
        <w:rPr>
          <w:rFonts w:cs="Times New Roman" w:ascii="Times New Roman" w:hAnsi="Times New Roman"/>
          <w:szCs w:val="24"/>
        </w:rPr>
        <w:t xml:space="preserve">Đáp án </w:t>
      </w:r>
      <w:r>
        <w:rPr>
          <w:rFonts w:cs="Times New Roman" w:ascii="Times New Roman" w:hAnsi="Times New Roman"/>
          <w:b/>
          <w:szCs w:val="24"/>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position w:val="1"/>
          <w:szCs w:val="24"/>
        </w:rPr>
      </w:pPr>
      <w:r>
        <w:rPr>
          <w:rFonts w:cs="Times New Roman" w:ascii="Times New Roman" w:hAnsi="Times New Roman"/>
          <w:b/>
          <w:position w:val="1"/>
          <w:szCs w:val="24"/>
        </w:rPr>
        <w:t xml:space="preserve">Phân tích :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position w:val="1"/>
          <w:szCs w:val="24"/>
        </w:rPr>
        <w:t>- Khi cho X(Al,Fe,Cu) vào HNO</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1"/>
          <w:szCs w:val="24"/>
        </w:rPr>
        <w:t>loãng, NaNO</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1"/>
          <w:szCs w:val="24"/>
        </w:rPr>
        <w:t>trong HCl hay H</w:t>
      </w:r>
      <w:r>
        <w:rPr>
          <w:rFonts w:cs="Times New Roman" w:ascii="Times New Roman" w:hAnsi="Times New Roman"/>
          <w:szCs w:val="24"/>
          <w:vertAlign w:val="subscript"/>
        </w:rPr>
        <w:t>2</w:t>
      </w:r>
      <w:r>
        <w:rPr>
          <w:rFonts w:cs="Times New Roman" w:ascii="Times New Roman" w:hAnsi="Times New Roman"/>
          <w:position w:val="1"/>
          <w:szCs w:val="24"/>
        </w:rPr>
        <w:t>SO</w:t>
      </w:r>
      <w:r>
        <w:rPr>
          <w:rFonts w:cs="Times New Roman" w:ascii="Times New Roman" w:hAnsi="Times New Roman"/>
          <w:szCs w:val="24"/>
          <w:vertAlign w:val="subscript"/>
        </w:rPr>
        <w:t>4</w:t>
      </w:r>
      <w:r>
        <w:rPr>
          <w:rFonts w:cs="Times New Roman" w:ascii="Times New Roman" w:hAnsi="Times New Roman"/>
          <w:szCs w:val="24"/>
        </w:rPr>
        <w:t xml:space="preserve"> </w:t>
      </w:r>
      <w:r>
        <w:rPr>
          <w:rFonts w:cs="Times New Roman" w:ascii="Times New Roman" w:hAnsi="Times New Roman"/>
          <w:position w:val="1"/>
          <w:szCs w:val="24"/>
        </w:rPr>
        <w:t xml:space="preserve">đặc, nóng thì Al và Fe thì </w:t>
      </w:r>
      <w:r>
        <w:rPr>
          <w:rFonts w:cs="Times New Roman" w:ascii="Times New Roman" w:hAnsi="Times New Roman"/>
          <w:szCs w:val="24"/>
        </w:rPr>
        <w:t>cả ba chất trong X đều phản ứng theo kiểu phản ứng oxi háo khử nên X bị hòa tan hết.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position w:val="1"/>
          <w:szCs w:val="24"/>
        </w:rPr>
        <w:t>- Nếu cho X(Al,Fe,Cu) vào H</w:t>
      </w:r>
      <w:r>
        <w:rPr>
          <w:rFonts w:cs="Times New Roman" w:ascii="Times New Roman" w:hAnsi="Times New Roman"/>
          <w:szCs w:val="24"/>
          <w:vertAlign w:val="subscript"/>
        </w:rPr>
        <w:t>2</w:t>
      </w:r>
      <w:r>
        <w:rPr>
          <w:rFonts w:cs="Times New Roman" w:ascii="Times New Roman" w:hAnsi="Times New Roman"/>
          <w:position w:val="1"/>
          <w:szCs w:val="24"/>
        </w:rPr>
        <w:t>SO</w:t>
      </w:r>
      <w:r>
        <w:rPr>
          <w:rFonts w:cs="Times New Roman" w:ascii="Times New Roman" w:hAnsi="Times New Roman"/>
          <w:szCs w:val="24"/>
          <w:vertAlign w:val="subscript"/>
        </w:rPr>
        <w:t>4</w:t>
      </w:r>
      <w:r>
        <w:rPr>
          <w:rFonts w:cs="Times New Roman" w:ascii="Times New Roman" w:hAnsi="Times New Roman"/>
          <w:szCs w:val="24"/>
        </w:rPr>
        <w:t xml:space="preserve"> </w:t>
      </w:r>
      <w:r>
        <w:rPr>
          <w:rFonts w:cs="Times New Roman" w:ascii="Times New Roman" w:hAnsi="Times New Roman"/>
          <w:position w:val="1"/>
          <w:szCs w:val="24"/>
        </w:rPr>
        <w:t xml:space="preserve">loãng thì chỉ có Al và </w:t>
      </w:r>
      <w:r>
        <w:rPr>
          <w:rFonts w:cs="Times New Roman" w:ascii="Times New Roman" w:hAnsi="Times New Roman"/>
          <w:szCs w:val="24"/>
        </w:rPr>
        <w:t>Fe phản ứng. Vì chỉ sinh ra muối Fe(II) nên</w:t>
      </w:r>
      <w:r>
        <w:rPr>
          <w:rFonts w:cs="Times New Roman" w:ascii="Times New Roman" w:hAnsi="Times New Roman"/>
          <w:spacing w:val="-19"/>
          <w:szCs w:val="24"/>
        </w:rPr>
        <w:t xml:space="preserve"> </w:t>
      </w:r>
      <w:r>
        <w:rPr>
          <w:rFonts w:cs="Times New Roman" w:ascii="Times New Roman" w:hAnsi="Times New Roman"/>
          <w:szCs w:val="24"/>
        </w:rPr>
        <w:t>không thể hòa tan được</w:t>
      </w:r>
      <w:r>
        <w:rPr>
          <w:rFonts w:cs="Times New Roman" w:ascii="Times New Roman" w:hAnsi="Times New Roman"/>
          <w:spacing w:val="-12"/>
          <w:szCs w:val="24"/>
        </w:rPr>
        <w:t xml:space="preserve"> </w:t>
      </w:r>
      <w:r>
        <w:rPr>
          <w:rFonts w:cs="Times New Roman" w:ascii="Times New Roman" w:hAnsi="Times New Roman"/>
          <w:szCs w:val="24"/>
        </w:rPr>
        <w:t>Cu.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20: </w:t>
      </w:r>
      <w:r>
        <w:rPr>
          <w:rFonts w:cs="Times New Roman" w:ascii="Times New Roman" w:hAnsi="Times New Roman"/>
          <w:szCs w:val="24"/>
        </w:rPr>
        <w:t xml:space="preserve">Đáp án </w:t>
      </w:r>
      <w:r>
        <w:rPr>
          <w:rFonts w:cs="Times New Roman" w:ascii="Times New Roman" w:hAnsi="Times New Roman"/>
          <w:b/>
          <w:szCs w:val="24"/>
        </w:rPr>
        <w:t>B</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object w:dxaOrig="2180" w:dyaOrig="62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109pt;height:31pt" filled="f" o:ole="">
            <v:imagedata r:id="rId1712" o:title=""/>
          </v:shape>
          <o:OLEObject Type="Embed" ProgID="" ShapeID="ole_rId1711" DrawAspect="Content" ObjectID="_1776109245" r:id="rId1711"/>
        </w:object>
      </w:r>
      <w:r>
        <w:rPr>
          <w:rFonts w:cs="Times New Roman" w:ascii="Times New Roman" w:hAnsi="Times New Roman"/>
          <w:b/>
          <w:szCs w:val="24"/>
        </w:rPr>
        <w:t xml:space="preserve"> </w:t>
      </w:r>
      <w:r>
        <w:rPr>
          <w:rFonts w:cs="Times New Roman" w:ascii="Times New Roman" w:hAnsi="Times New Roman"/>
          <w:szCs w:val="24"/>
        </w:rPr>
        <w:t>;</w:t>
      </w:r>
      <w:r>
        <w:rPr>
          <w:rFonts w:cs="Times New Roman" w:ascii="Times New Roman" w:hAnsi="Times New Roman"/>
          <w:szCs w:val="24"/>
        </w:rPr>
        <w:object w:dxaOrig="1500" w:dyaOrig="380">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75pt;height:19pt" filled="f" o:ole="">
            <v:imagedata r:id="rId1714" o:title=""/>
          </v:shape>
          <o:OLEObject Type="Embed" ProgID="" ShapeID="ole_rId1713" DrawAspect="Content" ObjectID="_17136723" r:id="rId1713"/>
        </w:object>
      </w:r>
      <w:r>
        <w:rPr>
          <w:rFonts w:cs="Times New Roman" w:ascii="Times New Roman" w:hAnsi="Times New Roman"/>
          <w:szCs w:val="24"/>
        </w:rPr>
        <w:t xml:space="preserve">; </w:t>
      </w:r>
      <w:r>
        <w:rPr>
          <w:rFonts w:cs="Times New Roman" w:ascii="Times New Roman" w:hAnsi="Times New Roman"/>
          <w:szCs w:val="24"/>
        </w:rPr>
        <w:object w:dxaOrig="3080" w:dyaOrig="380">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154pt;height:19pt" filled="f" o:ole="">
            <v:imagedata r:id="rId1716" o:title=""/>
          </v:shape>
          <o:OLEObject Type="Embed" ProgID="" ShapeID="ole_rId1715" DrawAspect="Content" ObjectID="_1858100984" r:id="rId1715"/>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position w:val="1"/>
          <w:szCs w:val="24"/>
        </w:rPr>
        <w:t>Vì A phản ứng với Na tạo H</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1"/>
          <w:szCs w:val="24"/>
        </w:rPr>
        <w:t xml:space="preserve">và có phản ứng tráng </w:t>
      </w:r>
      <w:r>
        <w:rPr>
          <w:rFonts w:cs="Times New Roman" w:ascii="Times New Roman" w:hAnsi="Times New Roman"/>
          <w:szCs w:val="24"/>
        </w:rPr>
        <w:t xml:space="preserve">bạc nên A có công thức cấu tạo là </w:t>
      </w:r>
      <w:r>
        <w:rPr>
          <w:rFonts w:cs="Times New Roman" w:ascii="Times New Roman" w:hAnsi="Times New Roman"/>
          <w:szCs w:val="24"/>
        </w:rPr>
        <w:object w:dxaOrig="1800" w:dyaOrig="360">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90pt;height:18pt" filled="f" o:ole="">
            <v:imagedata r:id="rId1718" o:title=""/>
          </v:shape>
          <o:OLEObject Type="Embed" ProgID="" ShapeID="ole_rId1717" DrawAspect="Content" ObjectID="_823126538" r:id="rId1717"/>
        </w:object>
      </w:r>
      <w:r>
        <w:rPr>
          <w:rFonts w:cs="Times New Roman" w:ascii="Times New Roman" w:hAnsi="Times New Roman"/>
          <w:szCs w:val="24"/>
        </w:rPr>
        <w:t xml:space="preserve"> </w:t>
      </w:r>
      <w:r>
        <w:rPr>
          <w:rFonts w:cs="Times New Roman" w:ascii="Times New Roman" w:hAnsi="Times New Roman"/>
          <w:position w:val="1"/>
          <w:szCs w:val="24"/>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Câu 21:</w:t>
      </w:r>
      <w:r>
        <w:rPr>
          <w:rFonts w:cs="Times New Roman" w:ascii="Times New Roman" w:hAnsi="Times New Roman"/>
          <w:szCs w:val="24"/>
        </w:rPr>
        <w:t xml:space="preserve">Đáp án </w:t>
      </w:r>
      <w:r>
        <w:rPr>
          <w:rFonts w:cs="Times New Roman" w:ascii="Times New Roman" w:hAnsi="Times New Roman"/>
          <w:b/>
          <w:szCs w:val="24"/>
        </w:rPr>
        <w:t>B</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object w:dxaOrig="2180" w:dyaOrig="660">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109pt;height:33pt" filled="f" o:ole="">
            <v:imagedata r:id="rId1720" o:title=""/>
          </v:shape>
          <o:OLEObject Type="Embed" ProgID="" ShapeID="ole_rId1719" DrawAspect="Content" ObjectID="_1960930388" r:id="rId1719"/>
        </w:object>
      </w:r>
      <w:r>
        <w:rPr>
          <w:rFonts w:cs="Times New Roman" w:ascii="Times New Roman" w:hAnsi="Times New Roman"/>
          <w:b/>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w w:val="105"/>
          <w:szCs w:val="24"/>
        </w:rPr>
        <w:object w:dxaOrig="1920" w:dyaOrig="620">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96pt;height:31pt" filled="f" o:ole="">
            <v:imagedata r:id="rId1722" o:title=""/>
          </v:shape>
          <o:OLEObject Type="Embed" ProgID="" ShapeID="ole_rId1721" DrawAspect="Content" ObjectID="_2022577023" r:id="rId1721"/>
        </w:object>
      </w:r>
      <w:r>
        <w:rPr>
          <w:rFonts w:cs="Times New Roman" w:ascii="Times New Roman" w:hAnsi="Times New Roman"/>
          <w:w w:val="105"/>
          <w:szCs w:val="24"/>
        </w:rPr>
        <w:t xml:space="preserve"> </w:t>
      </w:r>
      <w:r>
        <w:rPr>
          <w:rFonts w:cs="Times New Roman" w:ascii="Times New Roman" w:hAnsi="Times New Roman"/>
          <w:w w:val="105"/>
          <w:szCs w:val="24"/>
        </w:rPr>
        <w:t>(vừa đủ) →</w:t>
      </w:r>
      <w:r>
        <w:rPr>
          <w:rFonts w:cs="Times New Roman" w:ascii="Times New Roman" w:hAnsi="Times New Roman"/>
          <w:w w:val="105"/>
          <w:szCs w:val="24"/>
        </w:rPr>
        <w:object w:dxaOrig="1600" w:dyaOrig="112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80pt;height:56pt" filled="f" o:ole="">
            <v:imagedata r:id="rId1724" o:title=""/>
          </v:shape>
          <o:OLEObject Type="Embed" ProgID="" ShapeID="ole_rId1723" DrawAspect="Content" ObjectID="_905098801" r:id="rId1723"/>
        </w:object>
      </w:r>
      <w:r>
        <w:rPr>
          <w:rFonts w:cs="Times New Roman" w:ascii="Times New Roman" w:hAnsi="Times New Roman"/>
          <w:w w:val="105"/>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Chất rắn Y là</w:t>
      </w:r>
      <w:r>
        <w:rPr>
          <w:rFonts w:cs="Times New Roman" w:ascii="Times New Roman" w:hAnsi="Times New Roman"/>
          <w:spacing w:val="-8"/>
          <w:szCs w:val="24"/>
        </w:rPr>
        <w:t xml:space="preserve"> </w:t>
      </w:r>
      <w:r>
        <w:rPr>
          <w:rFonts w:cs="Times New Roman" w:ascii="Times New Roman" w:hAnsi="Times New Roman"/>
          <w:szCs w:val="24"/>
        </w:rPr>
        <w:t>Cu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object w:dxaOrig="2240" w:dyaOrig="38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112pt;height:19pt" filled="f" o:ole="">
            <v:imagedata r:id="rId1726" o:title=""/>
          </v:shape>
          <o:OLEObject Type="Embed" ProgID="" ShapeID="ole_rId1725" DrawAspect="Content" ObjectID="_1826304460" r:id="rId1725"/>
        </w:object>
      </w:r>
      <w:r>
        <w:rPr>
          <w:rFonts w:cs="Times New Roman" w:ascii="Times New Roman" w:hAnsi="Times New Roman"/>
          <w:szCs w:val="24"/>
        </w:rPr>
        <w:t xml:space="preserve"> </w:t>
      </w:r>
      <w:r>
        <w:rPr>
          <w:rFonts w:cs="Times New Roman" w:ascii="Times New Roman" w:hAnsi="Times New Roman"/>
          <w:szCs w:val="24"/>
        </w:rPr>
        <w:object w:dxaOrig="3000" w:dyaOrig="38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150pt;height:19pt" filled="f" o:ole="">
            <v:imagedata r:id="rId1728" o:title=""/>
          </v:shape>
          <o:OLEObject Type="Embed" ProgID="" ShapeID="ole_rId1727" DrawAspect="Content" ObjectID="_171861491" r:id="rId1727"/>
        </w:object>
      </w:r>
      <w:r>
        <w:rPr>
          <w:rFonts w:cs="Times New Roman" w:ascii="Times New Roman" w:hAnsi="Times New Roman"/>
          <w:szCs w:val="24"/>
        </w:rPr>
        <w:t xml:space="preserve"> </w:t>
      </w:r>
      <w:r>
        <w:rPr>
          <w:rFonts w:cs="Times New Roman" w:ascii="Times New Roman" w:hAnsi="Times New Roman"/>
          <w:szCs w:val="24"/>
        </w:rPr>
        <w:t xml:space="preserve">= 6,6 + 0,35.71 = 31,45 </w:t>
      </w:r>
      <w:r>
        <w:rPr>
          <w:rFonts w:cs="Times New Roman" w:ascii="Times New Roman" w:hAnsi="Times New Roman"/>
          <w:position w:val="1"/>
          <w:szCs w:val="24"/>
        </w:rPr>
        <w:t>(</w:t>
      </w:r>
      <w:r>
        <w:rPr>
          <w:rFonts w:cs="Times New Roman" w:ascii="Times New Roman" w:hAnsi="Times New Roman"/>
          <w:szCs w:val="24"/>
        </w:rPr>
        <w:t>gam</w:t>
      </w:r>
      <w:r>
        <w:rPr>
          <w:rFonts w:cs="Times New Roman" w:ascii="Times New Roman" w:hAnsi="Times New Roman"/>
          <w:position w:val="1"/>
          <w:szCs w:val="24"/>
        </w:rPr>
        <w:t>)</w:t>
      </w:r>
      <w:r>
        <w:rPr>
          <w:rFonts w:cs="Times New Roman" w:ascii="Times New Roman" w:hAnsi="Times New Roman"/>
          <w:szCs w:val="24"/>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22: </w:t>
      </w:r>
      <w:r>
        <w:rPr>
          <w:rFonts w:cs="Times New Roman" w:ascii="Times New Roman" w:hAnsi="Times New Roman"/>
          <w:szCs w:val="24"/>
        </w:rPr>
        <w:t xml:space="preserve">Đáp án </w:t>
      </w:r>
      <w:r>
        <w:rPr>
          <w:rFonts w:cs="Times New Roman" w:ascii="Times New Roman" w:hAnsi="Times New Roman"/>
          <w:b/>
          <w:szCs w:val="24"/>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position w:val="1"/>
          <w:szCs w:val="24"/>
        </w:rPr>
        <w:t xml:space="preserve">Phân tích : </w:t>
      </w:r>
      <w:r>
        <w:rPr>
          <w:rFonts w:cs="Times New Roman" w:ascii="Times New Roman" w:hAnsi="Times New Roman"/>
          <w:position w:val="1"/>
          <w:szCs w:val="24"/>
        </w:rPr>
        <w:t>Các kim loại tác dụng được với H</w:t>
      </w:r>
      <w:r>
        <w:rPr>
          <w:rFonts w:cs="Times New Roman" w:ascii="Times New Roman" w:hAnsi="Times New Roman"/>
          <w:szCs w:val="24"/>
          <w:vertAlign w:val="subscript"/>
        </w:rPr>
        <w:t>2</w:t>
      </w:r>
      <w:r>
        <w:rPr>
          <w:rFonts w:cs="Times New Roman" w:ascii="Times New Roman" w:hAnsi="Times New Roman"/>
          <w:position w:val="1"/>
          <w:szCs w:val="24"/>
        </w:rPr>
        <w:t>SO</w:t>
      </w:r>
      <w:r>
        <w:rPr>
          <w:rFonts w:cs="Times New Roman" w:ascii="Times New Roman" w:hAnsi="Times New Roman"/>
          <w:szCs w:val="24"/>
          <w:vertAlign w:val="subscript"/>
        </w:rPr>
        <w:t>4</w:t>
      </w:r>
      <w:r>
        <w:rPr>
          <w:rFonts w:cs="Times New Roman" w:ascii="Times New Roman" w:hAnsi="Times New Roman"/>
          <w:szCs w:val="24"/>
        </w:rPr>
        <w:t xml:space="preserve"> </w:t>
      </w:r>
      <w:r>
        <w:rPr>
          <w:rFonts w:cs="Times New Roman" w:ascii="Times New Roman" w:hAnsi="Times New Roman"/>
          <w:position w:val="1"/>
          <w:szCs w:val="24"/>
        </w:rPr>
        <w:t>loãng mà không tác dụng được với H</w:t>
      </w:r>
      <w:r>
        <w:rPr>
          <w:rFonts w:cs="Times New Roman" w:ascii="Times New Roman" w:hAnsi="Times New Roman"/>
          <w:szCs w:val="24"/>
          <w:vertAlign w:val="subscript"/>
        </w:rPr>
        <w:t>2</w:t>
      </w:r>
      <w:r>
        <w:rPr>
          <w:rFonts w:cs="Times New Roman" w:ascii="Times New Roman" w:hAnsi="Times New Roman"/>
          <w:position w:val="1"/>
          <w:szCs w:val="24"/>
        </w:rPr>
        <w:t>SO</w:t>
      </w:r>
      <w:r>
        <w:rPr>
          <w:rFonts w:cs="Times New Roman" w:ascii="Times New Roman" w:hAnsi="Times New Roman"/>
          <w:szCs w:val="24"/>
          <w:vertAlign w:val="subscript"/>
        </w:rPr>
        <w:t>4</w:t>
      </w:r>
      <w:r>
        <w:rPr>
          <w:rFonts w:cs="Times New Roman" w:ascii="Times New Roman" w:hAnsi="Times New Roman"/>
          <w:szCs w:val="24"/>
        </w:rPr>
        <w:t xml:space="preserve"> </w:t>
      </w:r>
      <w:r>
        <w:rPr>
          <w:rFonts w:cs="Times New Roman" w:ascii="Times New Roman" w:hAnsi="Times New Roman"/>
          <w:position w:val="1"/>
          <w:szCs w:val="24"/>
        </w:rPr>
        <w:t>đặc,</w:t>
      </w:r>
      <w:r>
        <w:rPr>
          <w:rFonts w:cs="Times New Roman" w:ascii="Times New Roman" w:hAnsi="Times New Roman"/>
          <w:spacing w:val="-18"/>
          <w:position w:val="1"/>
          <w:szCs w:val="24"/>
        </w:rPr>
        <w:t xml:space="preserve"> </w:t>
      </w:r>
      <w:r>
        <w:rPr>
          <w:rFonts w:cs="Times New Roman" w:ascii="Times New Roman" w:hAnsi="Times New Roman"/>
          <w:position w:val="1"/>
          <w:szCs w:val="24"/>
        </w:rPr>
        <w:t xml:space="preserve">nguội </w:t>
      </w:r>
      <w:r>
        <w:rPr>
          <w:rFonts w:cs="Times New Roman" w:ascii="Times New Roman" w:hAnsi="Times New Roman"/>
          <w:szCs w:val="24"/>
        </w:rPr>
        <w:t>là : Fe và</w:t>
      </w:r>
      <w:r>
        <w:rPr>
          <w:rFonts w:cs="Times New Roman" w:ascii="Times New Roman" w:hAnsi="Times New Roman"/>
          <w:spacing w:val="-6"/>
          <w:szCs w:val="24"/>
        </w:rPr>
        <w:t xml:space="preserve"> </w:t>
      </w:r>
      <w:r>
        <w:rPr>
          <w:rFonts w:cs="Times New Roman" w:ascii="Times New Roman" w:hAnsi="Times New Roman"/>
          <w:szCs w:val="24"/>
        </w:rPr>
        <w:t>Al.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23: </w:t>
      </w:r>
      <w:r>
        <w:rPr>
          <w:rFonts w:cs="Times New Roman" w:ascii="Times New Roman" w:hAnsi="Times New Roman"/>
          <w:szCs w:val="24"/>
        </w:rPr>
        <w:t xml:space="preserve">Đáp án </w:t>
      </w:r>
      <w:r>
        <w:rPr>
          <w:rFonts w:cs="Times New Roman" w:ascii="Times New Roman" w:hAnsi="Times New Roman"/>
          <w:b/>
          <w:szCs w:val="24"/>
        </w:rPr>
        <w:t>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Phân tích: </w:t>
      </w:r>
      <w:r>
        <w:rPr>
          <w:rFonts w:cs="Times New Roman" w:ascii="Times New Roman" w:hAnsi="Times New Roman"/>
          <w:szCs w:val="24"/>
        </w:rPr>
        <w:t>Ta có thể tóm tắt toàn bộ quá trình phản ứng như</w:t>
      </w:r>
      <w:r>
        <w:rPr>
          <w:rFonts w:cs="Times New Roman" w:ascii="Times New Roman" w:hAnsi="Times New Roman"/>
          <w:spacing w:val="-4"/>
          <w:szCs w:val="24"/>
        </w:rPr>
        <w:t xml:space="preserve"> </w:t>
      </w:r>
      <w:r>
        <w:rPr>
          <w:rFonts w:cs="Times New Roman" w:ascii="Times New Roman" w:hAnsi="Times New Roman"/>
          <w:szCs w:val="24"/>
        </w:rPr>
        <w:t>sau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object w:dxaOrig="3820" w:dyaOrig="800">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191pt;height:40pt" filled="f" o:ole="">
            <v:imagedata r:id="rId1730" o:title=""/>
          </v:shape>
          <o:OLEObject Type="Embed" ProgID="" ShapeID="ole_rId1729" DrawAspect="Content" ObjectID="_286635017" r:id="rId1729"/>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object w:dxaOrig="2560" w:dyaOrig="380">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128pt;height:19pt" filled="f" o:ole="">
            <v:imagedata r:id="rId1732" o:title=""/>
          </v:shape>
          <o:OLEObject Type="Embed" ProgID="" ShapeID="ole_rId1731" DrawAspect="Content" ObjectID="_787827512" r:id="rId1731"/>
        </w:object>
      </w:r>
      <w:r>
        <w:rPr>
          <w:rFonts w:cs="Times New Roman" w:ascii="Times New Roman" w:hAnsi="Times New Roman"/>
          <w:szCs w:val="24"/>
        </w:rPr>
        <w:t xml:space="preserve"> </w:t>
      </w:r>
      <w:r>
        <w:rPr>
          <w:rFonts w:cs="Times New Roman" w:ascii="Times New Roman" w:hAnsi="Times New Roman"/>
          <w:szCs w:val="24"/>
        </w:rPr>
        <w:object w:dxaOrig="2299" w:dyaOrig="380">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114.95pt;height:19pt" filled="f" o:ole="">
            <v:imagedata r:id="rId1734" o:title=""/>
          </v:shape>
          <o:OLEObject Type="Embed" ProgID="" ShapeID="ole_rId1733" DrawAspect="Content" ObjectID="_1920752086" r:id="rId1733"/>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Bảo toàn khối lượng, ta có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object w:dxaOrig="2439" w:dyaOrig="380">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121.95pt;height:19pt" filled="f" o:ole="">
            <v:imagedata r:id="rId1736" o:title=""/>
          </v:shape>
          <o:OLEObject Type="Embed" ProgID="" ShapeID="ole_rId1735" DrawAspect="Content" ObjectID="_889103027" r:id="rId1735"/>
        </w:object>
      </w:r>
      <w:r>
        <w:rPr>
          <w:rFonts w:cs="Times New Roman" w:ascii="Times New Roman" w:hAnsi="Times New Roman"/>
          <w:szCs w:val="24"/>
        </w:rPr>
        <w:t xml:space="preserve"> </w:t>
      </w:r>
      <w:r>
        <w:rPr>
          <w:rFonts w:cs="Times New Roman" w:ascii="Times New Roman" w:hAnsi="Times New Roman"/>
          <w:szCs w:val="24"/>
        </w:rPr>
        <w:object w:dxaOrig="3440" w:dyaOrig="32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172pt;height:16pt" filled="f" o:ole="">
            <v:imagedata r:id="rId1738" o:title=""/>
          </v:shape>
          <o:OLEObject Type="Embed" ProgID="" ShapeID="ole_rId1737" DrawAspect="Content" ObjectID="_1147141205" r:id="rId1737"/>
        </w:object>
      </w:r>
      <w:r>
        <w:rPr>
          <w:rFonts w:cs="Times New Roman" w:ascii="Times New Roman" w:hAnsi="Times New Roman"/>
          <w:szCs w:val="24"/>
        </w:rPr>
        <w:t xml:space="preserve"> </w:t>
      </w:r>
      <w:r>
        <w:rPr>
          <w:rFonts w:cs="Times New Roman" w:ascii="Times New Roman" w:hAnsi="Times New Roman"/>
          <w:b/>
          <w:szCs w:val="24"/>
        </w:rPr>
        <w:object w:dxaOrig="1980" w:dyaOrig="40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99pt;height:20pt" filled="f" o:ole="">
            <v:imagedata r:id="rId1740" o:title=""/>
          </v:shape>
          <o:OLEObject Type="Embed" ProgID="" ShapeID="ole_rId1739" DrawAspect="Content" ObjectID="_1064522340" r:id="rId1739"/>
        </w:object>
      </w:r>
      <w:r>
        <w:rPr>
          <w:rFonts w:cs="Times New Roman" w:ascii="Times New Roman" w:hAnsi="Times New Roman"/>
          <w:b/>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24: </w:t>
      </w:r>
      <w:r>
        <w:rPr>
          <w:rFonts w:cs="Times New Roman" w:ascii="Times New Roman" w:hAnsi="Times New Roman"/>
          <w:szCs w:val="24"/>
        </w:rPr>
        <w:t xml:space="preserve">Đáp án </w:t>
      </w:r>
      <w:r>
        <w:rPr>
          <w:rFonts w:cs="Times New Roman" w:ascii="Times New Roman" w:hAnsi="Times New Roman"/>
          <w:b/>
          <w:szCs w:val="24"/>
        </w:rPr>
        <w:t>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w w:val="105"/>
          <w:szCs w:val="24"/>
        </w:rPr>
        <w:t>Ta có :</w:t>
      </w:r>
      <w:r>
        <w:rPr>
          <w:rFonts w:cs="Times New Roman" w:ascii="Times New Roman" w:hAnsi="Times New Roman"/>
          <w:b/>
          <w:szCs w:val="24"/>
        </w:rPr>
        <w:object w:dxaOrig="2580" w:dyaOrig="84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129pt;height:42pt" filled="f" o:ole="">
            <v:imagedata r:id="rId1742" o:title=""/>
          </v:shape>
          <o:OLEObject Type="Embed" ProgID="" ShapeID="ole_rId1741" DrawAspect="Content" ObjectID="_998194146" r:id="rId1741"/>
        </w:object>
      </w:r>
      <w:r>
        <w:rPr>
          <w:rFonts w:cs="Times New Roman" w:ascii="Times New Roman" w:hAnsi="Times New Roman"/>
          <w:b/>
          <w:szCs w:val="24"/>
        </w:rPr>
        <w:t xml:space="preserve"> </w:t>
      </w:r>
      <w:r>
        <w:rPr>
          <w:rFonts w:cs="Times New Roman" w:ascii="Times New Roman" w:hAnsi="Times New Roman"/>
          <w:b/>
          <w:szCs w:val="24"/>
        </w:rPr>
        <w:object w:dxaOrig="2600" w:dyaOrig="62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130pt;height:31pt" filled="f" o:ole="">
            <v:imagedata r:id="rId1744" o:title=""/>
          </v:shape>
          <o:OLEObject Type="Embed" ProgID="" ShapeID="ole_rId1743" DrawAspect="Content" ObjectID="_1980421313" r:id="rId1743"/>
        </w:object>
      </w:r>
      <w:r>
        <w:rPr>
          <w:rFonts w:cs="Times New Roman" w:ascii="Times New Roman" w:hAnsi="Times New Roman"/>
          <w:b/>
          <w:szCs w:val="24"/>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szCs w:val="24"/>
        </w:rPr>
        <w:t>Bảo toàn e → n</w:t>
      </w:r>
      <w:r>
        <w:rPr>
          <w:rFonts w:cs="Times New Roman" w:ascii="Times New Roman" w:hAnsi="Times New Roman"/>
          <w:szCs w:val="24"/>
          <w:vertAlign w:val="subscript"/>
        </w:rPr>
        <w:t>NO2</w:t>
      </w:r>
      <w:r>
        <w:rPr>
          <w:rFonts w:cs="Times New Roman" w:ascii="Times New Roman" w:hAnsi="Times New Roman"/>
          <w:position w:val="-6"/>
          <w:szCs w:val="24"/>
        </w:rPr>
        <w:t xml:space="preserve">   </w:t>
      </w:r>
      <w:r>
        <w:rPr>
          <w:rFonts w:cs="Times New Roman" w:ascii="Times New Roman" w:hAnsi="Times New Roman"/>
          <w:szCs w:val="24"/>
        </w:rPr>
        <w:t>= 2n</w:t>
      </w:r>
      <w:r>
        <w:rPr>
          <w:rFonts w:cs="Times New Roman" w:ascii="Times New Roman" w:hAnsi="Times New Roman"/>
          <w:szCs w:val="24"/>
          <w:vertAlign w:val="subscript"/>
        </w:rPr>
        <w:t>Mg</w:t>
      </w:r>
      <w:r>
        <w:rPr>
          <w:rFonts w:cs="Times New Roman" w:ascii="Times New Roman" w:hAnsi="Times New Roman"/>
          <w:position w:val="-3"/>
          <w:szCs w:val="24"/>
        </w:rPr>
        <w:t xml:space="preserve">  </w:t>
      </w:r>
      <w:r>
        <w:rPr>
          <w:rFonts w:cs="Times New Roman" w:ascii="Times New Roman" w:hAnsi="Times New Roman"/>
          <w:szCs w:val="24"/>
        </w:rPr>
        <w:t>= 1  mol→ V = 22,4 lít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25: </w:t>
      </w:r>
      <w:r>
        <w:rPr>
          <w:rFonts w:cs="Times New Roman" w:ascii="Times New Roman" w:hAnsi="Times New Roman"/>
          <w:szCs w:val="24"/>
        </w:rPr>
        <w:t xml:space="preserve">Đáp án </w:t>
      </w:r>
      <w:r>
        <w:rPr>
          <w:rFonts w:cs="Times New Roman" w:ascii="Times New Roman" w:hAnsi="Times New Roman"/>
          <w:b/>
          <w:szCs w:val="24"/>
        </w:rPr>
        <w:t>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szCs w:val="24"/>
        </w:rPr>
        <w:t>Fe + H</w:t>
      </w:r>
      <w:r>
        <w:rPr>
          <w:rFonts w:cs="Times New Roman" w:ascii="Times New Roman" w:hAnsi="Times New Roman"/>
          <w:szCs w:val="24"/>
          <w:vertAlign w:val="subscript"/>
        </w:rPr>
        <w:t>2</w:t>
      </w:r>
      <w:r>
        <w:rPr>
          <w:rFonts w:cs="Times New Roman" w:ascii="Times New Roman" w:hAnsi="Times New Roman"/>
          <w:szCs w:val="24"/>
        </w:rPr>
        <w:t>SO</w:t>
      </w:r>
      <w:r>
        <w:rPr>
          <w:rFonts w:cs="Times New Roman" w:ascii="Times New Roman" w:hAnsi="Times New Roman"/>
          <w:szCs w:val="24"/>
          <w:vertAlign w:val="subscript"/>
        </w:rPr>
        <w:t>4</w:t>
      </w:r>
      <w:r>
        <w:rPr>
          <w:rFonts w:cs="Times New Roman" w:ascii="Times New Roman" w:hAnsi="Times New Roman"/>
          <w:position w:val="-3"/>
          <w:szCs w:val="24"/>
        </w:rPr>
        <w:t xml:space="preserve">  </w:t>
      </w:r>
      <w:r>
        <w:rPr>
          <w:rFonts w:cs="Times New Roman" w:ascii="Times New Roman" w:hAnsi="Times New Roman"/>
          <w:szCs w:val="24"/>
        </w:rPr>
        <w:t>→ FeSO</w:t>
      </w:r>
      <w:r>
        <w:rPr>
          <w:rFonts w:cs="Times New Roman" w:ascii="Times New Roman" w:hAnsi="Times New Roman"/>
          <w:szCs w:val="24"/>
          <w:vertAlign w:val="subscript"/>
        </w:rPr>
        <w:t>4</w:t>
      </w:r>
      <w:r>
        <w:rPr>
          <w:rFonts w:cs="Times New Roman" w:ascii="Times New Roman" w:hAnsi="Times New Roman"/>
          <w:position w:val="-3"/>
          <w:szCs w:val="24"/>
        </w:rPr>
        <w:t xml:space="preserve">  </w:t>
      </w:r>
      <w:r>
        <w:rPr>
          <w:rFonts w:cs="Times New Roman" w:ascii="Times New Roman" w:hAnsi="Times New Roman"/>
          <w:szCs w:val="24"/>
        </w:rPr>
        <w:t>+ H</w:t>
      </w:r>
      <w:r>
        <w:rPr>
          <w:rFonts w:cs="Times New Roman" w:ascii="Times New Roman" w:hAnsi="Times New Roman"/>
          <w:szCs w:val="24"/>
          <w:vertAlign w:val="subscript"/>
        </w:rPr>
        <w:t xml:space="preserve">2  </w:t>
      </w:r>
      <w:r>
        <w:rPr>
          <w:rFonts w:cs="Times New Roman" w:ascii="Times New Roman" w:hAnsi="Times New Roman"/>
          <w:w w:val="105"/>
          <w:szCs w:val="24"/>
        </w:rPr>
        <w:t>→ n</w:t>
      </w:r>
      <w:r>
        <w:rPr>
          <w:rFonts w:cs="Times New Roman" w:ascii="Times New Roman" w:hAnsi="Times New Roman"/>
          <w:w w:val="105"/>
          <w:szCs w:val="24"/>
          <w:vertAlign w:val="subscript"/>
        </w:rPr>
        <w:t>FeSO4</w:t>
      </w:r>
      <w:r>
        <w:rPr>
          <w:rFonts w:cs="Times New Roman" w:ascii="Times New Roman" w:hAnsi="Times New Roman"/>
          <w:w w:val="105"/>
          <w:position w:val="-6"/>
          <w:szCs w:val="24"/>
        </w:rPr>
        <w:t xml:space="preserve">  </w:t>
      </w:r>
      <w:r>
        <w:rPr>
          <w:rFonts w:cs="Times New Roman" w:ascii="Times New Roman" w:hAnsi="Times New Roman"/>
          <w:w w:val="105"/>
          <w:szCs w:val="24"/>
        </w:rPr>
        <w:t>=  n</w:t>
      </w:r>
      <w:r>
        <w:rPr>
          <w:rFonts w:cs="Times New Roman" w:ascii="Times New Roman" w:hAnsi="Times New Roman"/>
          <w:w w:val="105"/>
          <w:szCs w:val="24"/>
          <w:vertAlign w:val="subscript"/>
        </w:rPr>
        <w:t>H2</w:t>
      </w:r>
      <w:r>
        <w:rPr>
          <w:rFonts w:cs="Times New Roman" w:ascii="Times New Roman" w:hAnsi="Times New Roman"/>
          <w:w w:val="105"/>
          <w:position w:val="-6"/>
          <w:szCs w:val="24"/>
        </w:rPr>
        <w:t xml:space="preserve">  </w:t>
      </w:r>
      <w:r>
        <w:rPr>
          <w:rFonts w:cs="Times New Roman" w:ascii="Times New Roman" w:hAnsi="Times New Roman"/>
          <w:w w:val="105"/>
          <w:szCs w:val="24"/>
        </w:rPr>
        <w:t xml:space="preserve">= 0,2 mol </w:t>
      </w:r>
      <w:r>
        <w:rPr>
          <w:rFonts w:cs="Times New Roman" w:ascii="Times New Roman" w:hAnsi="Times New Roman"/>
          <w:szCs w:val="24"/>
        </w:rPr>
        <w:t>→  m</w:t>
      </w:r>
      <w:r>
        <w:rPr>
          <w:rFonts w:cs="Times New Roman" w:ascii="Times New Roman" w:hAnsi="Times New Roman"/>
          <w:szCs w:val="24"/>
          <w:vertAlign w:val="subscript"/>
        </w:rPr>
        <w:t>FeSO4</w:t>
      </w:r>
      <w:r>
        <w:rPr>
          <w:rFonts w:cs="Times New Roman" w:ascii="Times New Roman" w:hAnsi="Times New Roman"/>
          <w:position w:val="-6"/>
          <w:szCs w:val="24"/>
        </w:rPr>
        <w:t xml:space="preserve">   </w:t>
      </w:r>
      <w:r>
        <w:rPr>
          <w:rFonts w:cs="Times New Roman" w:ascii="Times New Roman" w:hAnsi="Times New Roman"/>
          <w:szCs w:val="24"/>
        </w:rPr>
        <w:t>= 30,4(gam)</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26: </w:t>
      </w:r>
      <w:r>
        <w:rPr>
          <w:rFonts w:cs="Times New Roman" w:ascii="Times New Roman" w:hAnsi="Times New Roman"/>
          <w:szCs w:val="24"/>
        </w:rPr>
        <w:t xml:space="preserve">Đáp án </w:t>
      </w:r>
      <w:r>
        <w:rPr>
          <w:rFonts w:cs="Times New Roman" w:ascii="Times New Roman" w:hAnsi="Times New Roman"/>
          <w:b/>
          <w:szCs w:val="24"/>
        </w:rPr>
        <w:t>B</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Ta</w:t>
      </w:r>
      <w:r>
        <w:rPr>
          <w:rFonts w:cs="Times New Roman" w:ascii="Times New Roman" w:hAnsi="Times New Roman"/>
          <w:spacing w:val="-1"/>
          <w:szCs w:val="24"/>
        </w:rPr>
        <w:t xml:space="preserve"> </w:t>
      </w:r>
      <w:r>
        <w:rPr>
          <w:rFonts w:cs="Times New Roman" w:ascii="Times New Roman" w:hAnsi="Times New Roman"/>
          <w:szCs w:val="24"/>
        </w:rPr>
        <w:t>có</w:t>
      </w:r>
      <w:r>
        <w:rPr>
          <w:rFonts w:cs="Times New Roman" w:ascii="Times New Roman" w:hAnsi="Times New Roman"/>
          <w:spacing w:val="12"/>
          <w:szCs w:val="24"/>
        </w:rPr>
        <w:t>:</w:t>
      </w:r>
      <w:r>
        <w:rPr>
          <w:rFonts w:cs="Times New Roman" w:ascii="Times New Roman" w:hAnsi="Times New Roman"/>
          <w:spacing w:val="12"/>
          <w:szCs w:val="24"/>
        </w:rPr>
        <w:object w:dxaOrig="1900" w:dyaOrig="76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95pt;height:38pt" filled="f" o:ole="">
            <v:imagedata r:id="rId1746" o:title=""/>
          </v:shape>
          <o:OLEObject Type="Embed" ProgID="" ShapeID="ole_rId1745" DrawAspect="Content" ObjectID="_982904299" r:id="rId1745"/>
        </w:object>
      </w:r>
      <w:r>
        <w:rPr>
          <w:rFonts w:cs="Times New Roman" w:ascii="Times New Roman" w:hAnsi="Times New Roman"/>
          <w:spacing w:val="12"/>
          <w:szCs w:val="24"/>
        </w:rPr>
        <w:t xml:space="preserve"> </w:t>
      </w:r>
      <w:r>
        <w:rPr>
          <w:rFonts w:cs="Times New Roman" w:ascii="Times New Roman" w:hAnsi="Times New Roman"/>
          <w:b/>
          <w:szCs w:val="24"/>
        </w:rPr>
        <w:object w:dxaOrig="1300" w:dyaOrig="72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65pt;height:36pt" filled="f" o:ole="">
            <v:imagedata r:id="rId1748" o:title=""/>
          </v:shape>
          <o:OLEObject Type="Embed" ProgID="" ShapeID="ole_rId1747" DrawAspect="Content" ObjectID="_1140234139" r:id="rId1747"/>
        </w:object>
      </w:r>
      <w:r>
        <w:rPr>
          <w:rFonts w:cs="Times New Roman" w:ascii="Times New Roman" w:hAnsi="Times New Roman"/>
          <w:b/>
          <w:szCs w:val="24"/>
        </w:rPr>
        <w:t xml:space="preserve"> </w:t>
      </w:r>
      <w:r>
        <w:rPr>
          <w:rFonts w:cs="Times New Roman" w:ascii="Times New Roman" w:hAnsi="Times New Roman"/>
          <w:b/>
          <w:szCs w:val="24"/>
        </w:rPr>
        <w:object w:dxaOrig="2920" w:dyaOrig="620">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146pt;height:31pt" filled="f" o:ole="">
            <v:imagedata r:id="rId1750" o:title=""/>
          </v:shape>
          <o:OLEObject Type="Embed" ProgID="" ShapeID="ole_rId1749" DrawAspect="Content" ObjectID="_2027243527" r:id="rId1749"/>
        </w:object>
      </w:r>
      <w:r>
        <w:rPr>
          <w:rFonts w:cs="Times New Roman" w:ascii="Times New Roman" w:hAnsi="Times New Roman"/>
          <w:b/>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object w:dxaOrig="1939" w:dyaOrig="360">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96.95pt;height:18pt" filled="f" o:ole="">
            <v:imagedata r:id="rId1752" o:title=""/>
          </v:shape>
          <o:OLEObject Type="Embed" ProgID="" ShapeID="ole_rId1751" DrawAspect="Content" ObjectID="_1976487016" r:id="rId1751"/>
        </w:object>
      </w:r>
      <w:r>
        <w:rPr>
          <w:rFonts w:cs="Times New Roman" w:ascii="Times New Roman" w:hAnsi="Times New Roman"/>
          <w:b/>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27: </w:t>
      </w:r>
      <w:r>
        <w:rPr>
          <w:rFonts w:cs="Times New Roman" w:ascii="Times New Roman" w:hAnsi="Times New Roman"/>
          <w:szCs w:val="24"/>
        </w:rPr>
        <w:t xml:space="preserve">Đáp án </w:t>
      </w:r>
      <w:r>
        <w:rPr>
          <w:rFonts w:cs="Times New Roman" w:ascii="Times New Roman" w:hAnsi="Times New Roman"/>
          <w:b/>
          <w:szCs w:val="24"/>
        </w:rPr>
        <w:t>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Phân tích : </w:t>
      </w:r>
      <w:r>
        <w:rPr>
          <w:rFonts w:cs="Times New Roman" w:ascii="Times New Roman" w:hAnsi="Times New Roman"/>
          <w:szCs w:val="24"/>
        </w:rPr>
        <w:t xml:space="preserve">Để phản ứng với 50ml dung dịch cần vừa </w:t>
      </w:r>
      <w:r>
        <w:rPr>
          <w:rFonts w:cs="Times New Roman" w:ascii="Times New Roman" w:hAnsi="Times New Roman"/>
          <w:position w:val="1"/>
          <w:szCs w:val="24"/>
        </w:rPr>
        <w:t>đủ BaCl</w:t>
      </w:r>
      <w:r>
        <w:rPr>
          <w:rFonts w:cs="Times New Roman" w:ascii="Times New Roman" w:hAnsi="Times New Roman"/>
          <w:szCs w:val="24"/>
          <w:vertAlign w:val="subscript"/>
        </w:rPr>
        <w:t>2</w:t>
      </w:r>
      <w:r>
        <w:rPr>
          <w:rFonts w:cs="Times New Roman" w:ascii="Times New Roman" w:hAnsi="Times New Roman"/>
          <w:position w:val="1"/>
          <w:szCs w:val="24"/>
        </w:rPr>
        <w:t>(0,015mol)</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w w:val="105"/>
          <w:szCs w:val="24"/>
        </w:rPr>
        <w:t xml:space="preserve">→ </w:t>
      </w:r>
      <w:r>
        <w:rPr>
          <w:rFonts w:cs="Times New Roman" w:ascii="Times New Roman" w:hAnsi="Times New Roman"/>
          <w:w w:val="105"/>
          <w:szCs w:val="24"/>
        </w:rPr>
        <w:t>n</w:t>
      </w:r>
      <w:r>
        <w:rPr>
          <w:rFonts w:cs="Times New Roman" w:ascii="Times New Roman" w:hAnsi="Times New Roman"/>
          <w:w w:val="105"/>
          <w:position w:val="-3"/>
          <w:szCs w:val="24"/>
        </w:rPr>
        <w:t xml:space="preserve">muối sunfat  </w:t>
      </w:r>
      <w:r>
        <w:rPr>
          <w:rFonts w:cs="Times New Roman" w:ascii="Times New Roman" w:hAnsi="Times New Roman"/>
          <w:w w:val="105"/>
          <w:szCs w:val="24"/>
        </w:rPr>
        <w:t>= 0,015 mol → M</w:t>
      </w:r>
      <w:r>
        <w:rPr>
          <w:rFonts w:cs="Times New Roman" w:ascii="Times New Roman" w:hAnsi="Times New Roman"/>
          <w:w w:val="105"/>
          <w:position w:val="-3"/>
          <w:szCs w:val="24"/>
        </w:rPr>
        <w:t xml:space="preserve">muối  </w:t>
      </w:r>
      <w:r>
        <w:rPr>
          <w:rFonts w:cs="Times New Roman" w:ascii="Times New Roman" w:hAnsi="Times New Roman"/>
          <w:w w:val="105"/>
          <w:szCs w:val="24"/>
        </w:rPr>
        <w:t>= 120</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position w:val="1"/>
          <w:szCs w:val="24"/>
        </w:rPr>
        <w:t>Vậy công thức hóa học của muối sunfat đó là MgSO</w:t>
      </w:r>
      <w:r>
        <w:rPr>
          <w:rFonts w:cs="Times New Roman" w:ascii="Times New Roman" w:hAnsi="Times New Roman"/>
          <w:szCs w:val="24"/>
          <w:vertAlign w:val="subscript"/>
        </w:rPr>
        <w:t>4</w:t>
      </w:r>
      <w:r>
        <w:rPr>
          <w:rFonts w:cs="Times New Roman" w:ascii="Times New Roman" w:hAnsi="Times New Roman"/>
          <w:position w:val="1"/>
          <w:szCs w:val="24"/>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28: </w:t>
      </w:r>
      <w:r>
        <w:rPr>
          <w:rFonts w:cs="Times New Roman" w:ascii="Times New Roman" w:hAnsi="Times New Roman"/>
          <w:szCs w:val="24"/>
        </w:rPr>
        <w:t xml:space="preserve">Đáp án </w:t>
      </w:r>
      <w:r>
        <w:rPr>
          <w:rFonts w:cs="Times New Roman" w:ascii="Times New Roman" w:hAnsi="Times New Roman"/>
          <w:b/>
          <w:szCs w:val="24"/>
        </w:rPr>
        <w:t>C</w:t>
      </w:r>
    </w:p>
    <w:p>
      <w:pPr>
        <w:pStyle w:val="Normal"/>
        <w:spacing w:lineRule="exact" w:line="258" w:before="15" w:after="0"/>
        <w:ind w:right="380"/>
        <w:rPr>
          <w:rFonts w:ascii="Times New Roman" w:hAnsi="Times New Roman" w:cs="Times New Roman"/>
          <w:b/>
          <w:szCs w:val="24"/>
        </w:rPr>
      </w:pPr>
      <w:r>
        <w:rPr>
          <w:rFonts w:cs="Times New Roman" w:ascii="Times New Roman" w:hAnsi="Times New Roman"/>
          <w:b/>
          <w:szCs w:val="24"/>
        </w:rPr>
        <w:t>Phân tích :</w:t>
      </w:r>
    </w:p>
    <w:p>
      <w:pPr>
        <w:pStyle w:val="Normal"/>
        <w:spacing w:lineRule="exact" w:line="258" w:before="15" w:after="0"/>
        <w:ind w:right="380"/>
        <w:rPr/>
      </w:pPr>
      <w:r>
        <w:rPr>
          <w:rFonts w:cs="Times New Roman" w:ascii="Times New Roman" w:hAnsi="Times New Roman"/>
          <w:b/>
          <w:szCs w:val="24"/>
        </w:rPr>
        <w:t xml:space="preserve">A </w:t>
      </w:r>
      <w:r>
        <w:rPr>
          <w:rFonts w:cs="Times New Roman" w:ascii="Times New Roman" w:hAnsi="Times New Roman"/>
          <w:szCs w:val="24"/>
        </w:rPr>
        <w:t>sai vì axit fomic vừa tác dụng với AgNO</w:t>
      </w:r>
      <w:r>
        <w:rPr>
          <w:rFonts w:cs="Times New Roman" w:ascii="Times New Roman" w:hAnsi="Times New Roman"/>
          <w:szCs w:val="24"/>
          <w:vertAlign w:val="subscript"/>
        </w:rPr>
        <w:t>3</w:t>
      </w:r>
      <w:r>
        <w:rPr>
          <w:rFonts w:cs="Times New Roman" w:ascii="Times New Roman" w:hAnsi="Times New Roman"/>
          <w:szCs w:val="24"/>
        </w:rPr>
        <w:t>/NH</w:t>
      </w:r>
      <w:r>
        <w:rPr>
          <w:rFonts w:cs="Times New Roman" w:ascii="Times New Roman" w:hAnsi="Times New Roman"/>
          <w:szCs w:val="24"/>
          <w:vertAlign w:val="subscript"/>
        </w:rPr>
        <w:t>3</w:t>
      </w:r>
      <w:r>
        <w:rPr>
          <w:rFonts w:cs="Times New Roman" w:ascii="Times New Roman" w:hAnsi="Times New Roman"/>
          <w:szCs w:val="24"/>
        </w:rPr>
        <w:t>, vừa làm quỳ tím hóa đỏ.</w:t>
      </w:r>
    </w:p>
    <w:p>
      <w:pPr>
        <w:pStyle w:val="Normal"/>
        <w:spacing w:lineRule="exact" w:line="258" w:before="15" w:after="0"/>
        <w:ind w:right="380"/>
        <w:rPr>
          <w:rFonts w:ascii="Times New Roman" w:hAnsi="Times New Roman" w:cs="Times New Roman"/>
          <w:szCs w:val="24"/>
        </w:rPr>
      </w:pPr>
      <w:r>
        <w:rPr>
          <w:rFonts w:cs="Times New Roman" w:ascii="Times New Roman" w:hAnsi="Times New Roman"/>
          <w:b/>
          <w:position w:val="1"/>
          <w:szCs w:val="24"/>
        </w:rPr>
        <w:t xml:space="preserve">B </w:t>
      </w:r>
      <w:r>
        <w:rPr>
          <w:rFonts w:cs="Times New Roman" w:ascii="Times New Roman" w:hAnsi="Times New Roman"/>
          <w:position w:val="1"/>
          <w:szCs w:val="24"/>
        </w:rPr>
        <w:t>sai vì etyl axetat(HCOOC</w:t>
      </w:r>
      <w:r>
        <w:rPr>
          <w:rFonts w:cs="Times New Roman" w:ascii="Times New Roman" w:hAnsi="Times New Roman"/>
          <w:szCs w:val="24"/>
          <w:vertAlign w:val="subscript"/>
        </w:rPr>
        <w:t>2</w:t>
      </w:r>
      <w:r>
        <w:rPr>
          <w:rFonts w:cs="Times New Roman" w:ascii="Times New Roman" w:hAnsi="Times New Roman"/>
          <w:position w:val="1"/>
          <w:szCs w:val="24"/>
        </w:rPr>
        <w:t>H</w:t>
      </w:r>
      <w:r>
        <w:rPr>
          <w:rFonts w:cs="Times New Roman" w:ascii="Times New Roman" w:hAnsi="Times New Roman"/>
          <w:szCs w:val="24"/>
          <w:vertAlign w:val="subscript"/>
        </w:rPr>
        <w:t>5</w:t>
      </w:r>
      <w:r>
        <w:rPr>
          <w:rFonts w:cs="Times New Roman" w:ascii="Times New Roman" w:hAnsi="Times New Roman"/>
          <w:position w:val="1"/>
          <w:szCs w:val="24"/>
        </w:rPr>
        <w:t xml:space="preserve">) tác dụng với </w:t>
      </w:r>
      <w:r>
        <w:rPr>
          <w:rFonts w:cs="Times New Roman" w:ascii="Times New Roman" w:hAnsi="Times New Roman"/>
          <w:szCs w:val="24"/>
        </w:rPr>
        <w:t>AgNO</w:t>
      </w:r>
      <w:r>
        <w:rPr>
          <w:rFonts w:cs="Times New Roman" w:ascii="Times New Roman" w:hAnsi="Times New Roman"/>
          <w:szCs w:val="24"/>
          <w:vertAlign w:val="subscript"/>
        </w:rPr>
        <w:t>3</w:t>
      </w:r>
      <w:r>
        <w:rPr>
          <w:rFonts w:cs="Times New Roman" w:ascii="Times New Roman" w:hAnsi="Times New Roman"/>
          <w:szCs w:val="24"/>
        </w:rPr>
        <w:t>/NH</w:t>
      </w:r>
      <w:r>
        <w:rPr>
          <w:rFonts w:cs="Times New Roman" w:ascii="Times New Roman" w:hAnsi="Times New Roman"/>
          <w:szCs w:val="24"/>
          <w:vertAlign w:val="subscript"/>
        </w:rPr>
        <w:t>3</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szCs w:val="24"/>
        </w:rPr>
        <w:t xml:space="preserve">D </w:t>
      </w:r>
      <w:r>
        <w:rPr>
          <w:rFonts w:cs="Times New Roman" w:ascii="Times New Roman" w:hAnsi="Times New Roman"/>
          <w:szCs w:val="24"/>
        </w:rPr>
        <w:t>sai vì axit axetic làm quỳ tím hóa đỏ.</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29: </w:t>
      </w:r>
      <w:r>
        <w:rPr>
          <w:rFonts w:cs="Times New Roman" w:ascii="Times New Roman" w:hAnsi="Times New Roman"/>
          <w:szCs w:val="24"/>
        </w:rPr>
        <w:t xml:space="preserve">Đáp án </w:t>
      </w:r>
      <w:r>
        <w:rPr>
          <w:rFonts w:cs="Times New Roman" w:ascii="Times New Roman" w:hAnsi="Times New Roman"/>
          <w:b/>
          <w:szCs w:val="24"/>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szCs w:val="24"/>
        </w:rPr>
        <w:t xml:space="preserve">Phân tích : </w:t>
      </w:r>
      <w:r>
        <w:rPr>
          <w:rFonts w:cs="Times New Roman" w:ascii="Times New Roman" w:hAnsi="Times New Roman"/>
          <w:szCs w:val="24"/>
        </w:rPr>
        <w:t xml:space="preserve">Các chất tác dụng với NaOH theo tỉ lệ 1:2 </w:t>
      </w:r>
      <w:r>
        <w:rPr>
          <w:rFonts w:cs="Times New Roman" w:ascii="Times New Roman" w:hAnsi="Times New Roman"/>
          <w:position w:val="1"/>
          <w:szCs w:val="24"/>
        </w:rPr>
        <w:t>là : ClNH</w:t>
      </w:r>
      <w:r>
        <w:rPr>
          <w:rFonts w:cs="Times New Roman" w:ascii="Times New Roman" w:hAnsi="Times New Roman"/>
          <w:szCs w:val="24"/>
          <w:vertAlign w:val="subscript"/>
        </w:rPr>
        <w:t>3</w:t>
      </w:r>
      <w:r>
        <w:rPr>
          <w:rFonts w:cs="Times New Roman" w:ascii="Times New Roman" w:hAnsi="Times New Roman"/>
          <w:position w:val="1"/>
          <w:szCs w:val="24"/>
        </w:rPr>
        <w:t>CH</w:t>
      </w:r>
      <w:r>
        <w:rPr>
          <w:rFonts w:cs="Times New Roman" w:ascii="Times New Roman" w:hAnsi="Times New Roman"/>
          <w:szCs w:val="24"/>
          <w:vertAlign w:val="subscript"/>
        </w:rPr>
        <w:t>2</w:t>
      </w:r>
      <w:r>
        <w:rPr>
          <w:rFonts w:cs="Times New Roman" w:ascii="Times New Roman" w:hAnsi="Times New Roman"/>
          <w:position w:val="1"/>
          <w:szCs w:val="24"/>
        </w:rPr>
        <w:t>COOH, CH</w:t>
      </w:r>
      <w:r>
        <w:rPr>
          <w:rFonts w:cs="Times New Roman" w:ascii="Times New Roman" w:hAnsi="Times New Roman"/>
          <w:szCs w:val="24"/>
          <w:vertAlign w:val="subscript"/>
        </w:rPr>
        <w:t>3</w:t>
      </w:r>
      <w:r>
        <w:rPr>
          <w:rFonts w:cs="Times New Roman" w:ascii="Times New Roman" w:hAnsi="Times New Roman"/>
          <w:position w:val="1"/>
          <w:szCs w:val="24"/>
        </w:rPr>
        <w:t>COOC</w:t>
      </w:r>
      <w:r>
        <w:rPr>
          <w:rFonts w:cs="Times New Roman" w:ascii="Times New Roman" w:hAnsi="Times New Roman"/>
          <w:szCs w:val="24"/>
          <w:vertAlign w:val="subscript"/>
        </w:rPr>
        <w:t>6</w:t>
      </w:r>
      <w:r>
        <w:rPr>
          <w:rFonts w:cs="Times New Roman" w:ascii="Times New Roman" w:hAnsi="Times New Roman"/>
          <w:position w:val="1"/>
          <w:szCs w:val="24"/>
        </w:rPr>
        <w:t>H</w:t>
      </w:r>
      <w:r>
        <w:rPr>
          <w:rFonts w:cs="Times New Roman" w:ascii="Times New Roman" w:hAnsi="Times New Roman"/>
          <w:szCs w:val="24"/>
          <w:vertAlign w:val="subscript"/>
        </w:rPr>
        <w:t>5</w: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30: </w:t>
      </w:r>
      <w:r>
        <w:rPr>
          <w:rFonts w:cs="Times New Roman" w:ascii="Times New Roman" w:hAnsi="Times New Roman"/>
          <w:szCs w:val="24"/>
          <w:lang w:val="fr-FR"/>
        </w:rPr>
        <w:t xml:space="preserve">Đáp án </w:t>
      </w:r>
      <w:r>
        <w:rPr>
          <w:rFonts w:cs="Times New Roman" w:ascii="Times New Roman" w:hAnsi="Times New Roman"/>
          <w:b/>
          <w:szCs w:val="24"/>
          <w:lang w:val="fr-FR"/>
        </w:rPr>
        <w:t>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object w:dxaOrig="3120" w:dyaOrig="620">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156pt;height:31pt" filled="f" o:ole="">
            <v:imagedata r:id="rId1754" o:title=""/>
          </v:shape>
          <o:OLEObject Type="Embed" ProgID="" ShapeID="ole_rId1753" DrawAspect="Content" ObjectID="_63193883" r:id="rId1753"/>
        </w:object>
      </w:r>
      <w:r>
        <w:rPr>
          <w:rFonts w:cs="Times New Roman" w:ascii="Times New Roman" w:hAnsi="Times New Roman"/>
          <w:b/>
          <w:szCs w:val="24"/>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szCs w:val="24"/>
        </w:rPr>
        <w:object w:dxaOrig="3440" w:dyaOrig="62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172pt;height:31pt" filled="f" o:ole="">
            <v:imagedata r:id="rId1756" o:title=""/>
          </v:shape>
          <o:OLEObject Type="Embed" ProgID="" ShapeID="ole_rId1755" DrawAspect="Content" ObjectID="_171387518" r:id="rId1755"/>
        </w:object>
      </w:r>
      <w:r>
        <w:rPr>
          <w:rFonts w:cs="Times New Roman" w:ascii="Times New Roman" w:hAnsi="Times New Roman"/>
          <w:b/>
          <w:szCs w:val="24"/>
        </w:rPr>
        <w:t xml:space="preserve"> </w:t>
      </w:r>
      <w:r>
        <w:rPr>
          <w:rFonts w:cs="Times New Roman" w:ascii="Times New Roman" w:hAnsi="Times New Roman"/>
          <w:b/>
          <w:szCs w:val="24"/>
        </w:rPr>
        <w:object w:dxaOrig="2820" w:dyaOrig="66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141pt;height:33pt" filled="f" o:ole="">
            <v:imagedata r:id="rId1758" o:title=""/>
          </v:shape>
          <o:OLEObject Type="Embed" ProgID="" ShapeID="ole_rId1757" DrawAspect="Content" ObjectID="_1574691213" r:id="rId1757"/>
        </w:objec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 </w:t>
      </w:r>
      <w:r>
        <w:rPr>
          <w:rFonts w:cs="Times New Roman" w:ascii="Times New Roman" w:hAnsi="Times New Roman"/>
          <w:b/>
          <w:szCs w:val="24"/>
        </w:rPr>
        <w:t xml:space="preserve">Câu 31: </w:t>
      </w:r>
      <w:r>
        <w:rPr>
          <w:rFonts w:cs="Times New Roman" w:ascii="Times New Roman" w:hAnsi="Times New Roman"/>
          <w:szCs w:val="24"/>
        </w:rPr>
        <w:t xml:space="preserve">Đáp án </w:t>
      </w:r>
      <w:r>
        <w:rPr>
          <w:rFonts w:cs="Times New Roman" w:ascii="Times New Roman" w:hAnsi="Times New Roman"/>
          <w:b/>
          <w:szCs w:val="24"/>
        </w:rPr>
        <w:t xml:space="preserve">A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Phân tích : </w:t>
      </w:r>
      <w:r>
        <w:rPr>
          <w:rFonts w:cs="Times New Roman" w:ascii="Times New Roman" w:hAnsi="Times New Roman"/>
          <w:szCs w:val="24"/>
        </w:rPr>
        <w:t xml:space="preserve">Tính axit : </w:t>
      </w:r>
      <w:r>
        <w:rPr>
          <w:rFonts w:cs="Times New Roman" w:ascii="Times New Roman" w:hAnsi="Times New Roman"/>
          <w:position w:val="1"/>
          <w:szCs w:val="24"/>
        </w:rPr>
        <w:t>C</w:t>
      </w:r>
      <w:r>
        <w:rPr>
          <w:rFonts w:cs="Times New Roman" w:ascii="Times New Roman" w:hAnsi="Times New Roman"/>
          <w:szCs w:val="24"/>
          <w:vertAlign w:val="subscript"/>
        </w:rPr>
        <w:t>6</w:t>
      </w:r>
      <w:r>
        <w:rPr>
          <w:rFonts w:cs="Times New Roman" w:ascii="Times New Roman" w:hAnsi="Times New Roman"/>
          <w:position w:val="1"/>
          <w:szCs w:val="24"/>
        </w:rPr>
        <w:t>H</w:t>
      </w:r>
      <w:r>
        <w:rPr>
          <w:rFonts w:cs="Times New Roman" w:ascii="Times New Roman" w:hAnsi="Times New Roman"/>
          <w:szCs w:val="24"/>
          <w:vertAlign w:val="subscript"/>
        </w:rPr>
        <w:t>5</w:t>
      </w:r>
      <w:r>
        <w:rPr>
          <w:rFonts w:cs="Times New Roman" w:ascii="Times New Roman" w:hAnsi="Times New Roman"/>
          <w:position w:val="1"/>
          <w:szCs w:val="24"/>
        </w:rPr>
        <w:t>OH(3)&lt;CH</w:t>
      </w:r>
      <w:r>
        <w:rPr>
          <w:rFonts w:cs="Times New Roman" w:ascii="Times New Roman" w:hAnsi="Times New Roman"/>
          <w:szCs w:val="24"/>
          <w:vertAlign w:val="subscript"/>
        </w:rPr>
        <w:t>3</w:t>
      </w:r>
      <w:r>
        <w:rPr>
          <w:rFonts w:cs="Times New Roman" w:ascii="Times New Roman" w:hAnsi="Times New Roman"/>
          <w:position w:val="1"/>
          <w:szCs w:val="24"/>
        </w:rPr>
        <w:t>COOH(2)&lt;HCOOH (1)</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32: </w:t>
      </w:r>
      <w:r>
        <w:rPr>
          <w:rFonts w:cs="Times New Roman" w:ascii="Times New Roman" w:hAnsi="Times New Roman"/>
          <w:szCs w:val="24"/>
        </w:rPr>
        <w:t xml:space="preserve">Đáp án </w:t>
      </w:r>
      <w:r>
        <w:rPr>
          <w:rFonts w:cs="Times New Roman" w:ascii="Times New Roman" w:hAnsi="Times New Roman"/>
          <w:b/>
          <w:szCs w:val="24"/>
        </w:rPr>
        <w:t>C</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szCs w:val="24"/>
        </w:rPr>
        <w:t xml:space="preserve">Phân tích : </w:t>
      </w:r>
      <w:r>
        <w:rPr>
          <w:rFonts w:cs="Times New Roman" w:ascii="Times New Roman" w:hAnsi="Times New Roman"/>
          <w:szCs w:val="24"/>
        </w:rPr>
        <w:t xml:space="preserve">Phản ứng </w:t>
      </w:r>
      <w:r>
        <w:rPr>
          <w:rFonts w:cs="Times New Roman" w:ascii="Times New Roman" w:hAnsi="Times New Roman"/>
          <w:b/>
          <w:szCs w:val="24"/>
        </w:rPr>
        <w:t xml:space="preserve">C </w:t>
      </w:r>
      <w:r>
        <w:rPr>
          <w:rFonts w:cs="Times New Roman" w:ascii="Times New Roman" w:hAnsi="Times New Roman"/>
          <w:szCs w:val="24"/>
        </w:rPr>
        <w:t>sai vì không tạo kết tủa hay chất khí khi cho hai muối tác dụng với nhau.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33: </w:t>
      </w:r>
      <w:r>
        <w:rPr>
          <w:rFonts w:cs="Times New Roman" w:ascii="Times New Roman" w:hAnsi="Times New Roman"/>
          <w:szCs w:val="24"/>
        </w:rPr>
        <w:t xml:space="preserve">Đáp án </w:t>
      </w:r>
      <w:r>
        <w:rPr>
          <w:rFonts w:cs="Times New Roman" w:ascii="Times New Roman" w:hAnsi="Times New Roman"/>
          <w:b/>
          <w:szCs w:val="24"/>
        </w:rPr>
        <w:t>D</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Phân tích: </w:t>
      </w:r>
      <w:r>
        <w:rPr>
          <w:rFonts w:cs="Times New Roman" w:ascii="Times New Roman" w:hAnsi="Times New Roman"/>
          <w:szCs w:val="24"/>
        </w:rPr>
        <w:t>Bảo toàn khối lượng, ta có</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object w:dxaOrig="4120" w:dyaOrig="360">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206pt;height:18pt" filled="f" o:ole="">
            <v:imagedata r:id="rId1760" o:title=""/>
          </v:shape>
          <o:OLEObject Type="Embed" ProgID="" ShapeID="ole_rId1759" DrawAspect="Content" ObjectID="_95728266" r:id="rId1759"/>
        </w:object>
      </w:r>
      <w:r>
        <w:rPr>
          <w:rFonts w:cs="Times New Roman" w:ascii="Times New Roman" w:hAnsi="Times New Roman"/>
          <w:b/>
          <w:szCs w:val="24"/>
        </w:rPr>
        <w:t xml:space="preserve"> </w:t>
      </w:r>
      <w:r>
        <w:rPr>
          <w:rFonts w:cs="Times New Roman" w:ascii="Times New Roman" w:hAnsi="Times New Roman"/>
          <w:b/>
          <w:szCs w:val="24"/>
        </w:rPr>
        <w:object w:dxaOrig="3280" w:dyaOrig="66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164pt;height:33pt" filled="f" o:ole="">
            <v:imagedata r:id="rId1762" o:title=""/>
          </v:shape>
          <o:OLEObject Type="Embed" ProgID="" ShapeID="ole_rId1761" DrawAspect="Content" ObjectID="_913320802" r:id="rId1761"/>
        </w:object>
      </w:r>
      <w:r>
        <w:rPr>
          <w:rFonts w:cs="Times New Roman" w:ascii="Times New Roman" w:hAnsi="Times New Roman"/>
          <w:b/>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34: </w:t>
      </w:r>
      <w:r>
        <w:rPr>
          <w:rFonts w:cs="Times New Roman" w:ascii="Times New Roman" w:hAnsi="Times New Roman"/>
          <w:szCs w:val="24"/>
        </w:rPr>
        <w:t xml:space="preserve">Đáp án </w:t>
      </w:r>
      <w:r>
        <w:rPr>
          <w:rFonts w:cs="Times New Roman" w:ascii="Times New Roman" w:hAnsi="Times New Roman"/>
          <w:b/>
          <w:szCs w:val="24"/>
        </w:rPr>
        <w:t>B</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Gly-Ala-Val; Gly-Val-Ala; Ala-Gly-Val; Ala-Val-Gly; Val-Gly-Ala; Val-Ala-Gly.</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Câu 35:</w:t>
      </w:r>
      <w:r>
        <w:rPr>
          <w:rFonts w:cs="Times New Roman" w:ascii="Times New Roman" w:hAnsi="Times New Roman"/>
          <w:szCs w:val="24"/>
        </w:rPr>
        <w:t xml:space="preserve">Đáp án </w:t>
      </w:r>
      <w:r>
        <w:rPr>
          <w:rFonts w:cs="Times New Roman" w:ascii="Times New Roman" w:hAnsi="Times New Roman"/>
          <w:b/>
          <w:szCs w:val="24"/>
        </w:rPr>
        <w:t>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Phân tích: </w:t>
      </w:r>
      <w:r>
        <w:rPr>
          <w:rFonts w:cs="Times New Roman" w:ascii="Times New Roman" w:hAnsi="Times New Roman"/>
          <w:szCs w:val="24"/>
        </w:rPr>
        <w:t>Ta có thể tóm tắt toàn bộ quá trình phản ứng như sau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object w:dxaOrig="4880" w:dyaOrig="44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244pt;height:22pt" filled="f" o:ole="">
            <v:imagedata r:id="rId1764" o:title=""/>
          </v:shape>
          <o:OLEObject Type="Embed" ProgID="" ShapeID="ole_rId1763" DrawAspect="Content" ObjectID="_1208592675" r:id="rId1763"/>
        </w:object>
      </w:r>
      <w:r>
        <w:rPr>
          <w:rFonts w:cs="Times New Roman" w:ascii="Times New Roman" w:hAnsi="Times New Roman"/>
          <w:b/>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 xml:space="preserve">Ta có </w:t>
      </w:r>
      <w:r>
        <w:rPr>
          <w:rFonts w:cs="Times New Roman" w:ascii="Times New Roman" w:hAnsi="Times New Roman"/>
          <w:szCs w:val="24"/>
          <w:lang w:val="fr-FR"/>
        </w:rPr>
        <w:object w:dxaOrig="4360" w:dyaOrig="66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218pt;height:33pt" filled="f" o:ole="">
            <v:imagedata r:id="rId1766" o:title=""/>
          </v:shape>
          <o:OLEObject Type="Embed" ProgID="" ShapeID="ole_rId1765" DrawAspect="Content" ObjectID="_1394723652" r:id="rId1765"/>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object w:dxaOrig="2640" w:dyaOrig="620">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132pt;height:31pt" filled="f" o:ole="">
            <v:imagedata r:id="rId1768" o:title=""/>
          </v:shape>
          <o:OLEObject Type="Embed" ProgID="" ShapeID="ole_rId1767" DrawAspect="Content" ObjectID="_1686515699" r:id="rId1767"/>
        </w:object>
      </w:r>
      <w:r>
        <w:rPr>
          <w:rFonts w:cs="Times New Roman" w:ascii="Times New Roman" w:hAnsi="Times New Roman"/>
          <w:szCs w:val="24"/>
          <w:lang w:val="fr-FR"/>
        </w:rPr>
        <w:t xml:space="preserve"> </w:t>
      </w:r>
      <w:r>
        <w:rPr>
          <w:rFonts w:cs="Times New Roman" w:ascii="Times New Roman" w:hAnsi="Times New Roman"/>
          <w:szCs w:val="24"/>
          <w:lang w:val="fr-FR"/>
        </w:rPr>
        <w:object w:dxaOrig="1760" w:dyaOrig="38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88pt;height:19pt" filled="f" o:ole="">
            <v:imagedata r:id="rId1770" o:title=""/>
          </v:shape>
          <o:OLEObject Type="Embed" ProgID="" ShapeID="ole_rId1769" DrawAspect="Content" ObjectID="_1284503388" r:id="rId1769"/>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36: </w:t>
      </w:r>
      <w:r>
        <w:rPr>
          <w:rFonts w:cs="Times New Roman" w:ascii="Times New Roman" w:hAnsi="Times New Roman"/>
          <w:szCs w:val="24"/>
          <w:lang w:val="fr-FR"/>
        </w:rPr>
        <w:t xml:space="preserve">Đáp án </w:t>
      </w:r>
      <w:r>
        <w:rPr>
          <w:rFonts w:cs="Times New Roman" w:ascii="Times New Roman" w:hAnsi="Times New Roman"/>
          <w:b/>
          <w:szCs w:val="24"/>
          <w:lang w:val="fr-FR"/>
        </w:rPr>
        <w:t>D</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lang w:val="fr-FR"/>
        </w:rPr>
      </w:pPr>
      <w:r>
        <w:rPr>
          <w:rFonts w:cs="Times New Roman" w:ascii="Times New Roman" w:hAnsi="Times New Roman"/>
          <w:b/>
          <w:szCs w:val="24"/>
          <w:lang w:val="fr-FR"/>
        </w:rPr>
        <w:t xml:space="preserve">Phân tích : </w:t>
      </w:r>
      <w:r>
        <w:rPr>
          <w:rFonts w:cs="Times New Roman" w:ascii="Times New Roman" w:hAnsi="Times New Roman"/>
          <w:szCs w:val="24"/>
          <w:lang w:val="fr-FR"/>
        </w:rPr>
        <w:t>Este no, đơn chức, mạch hở có công</w:t>
      </w:r>
      <w:r>
        <w:rPr>
          <w:rFonts w:cs="Times New Roman" w:ascii="Times New Roman" w:hAnsi="Times New Roman"/>
          <w:spacing w:val="-21"/>
          <w:szCs w:val="24"/>
          <w:lang w:val="fr-FR"/>
        </w:rPr>
        <w:t xml:space="preserve"> </w:t>
      </w:r>
      <w:r>
        <w:rPr>
          <w:rFonts w:cs="Times New Roman" w:ascii="Times New Roman" w:hAnsi="Times New Roman"/>
          <w:szCs w:val="24"/>
          <w:lang w:val="fr-FR"/>
        </w:rPr>
        <w:t xml:space="preserve">thức </w:t>
      </w:r>
      <w:r>
        <w:rPr>
          <w:rFonts w:cs="Times New Roman" w:ascii="Times New Roman" w:hAnsi="Times New Roman"/>
          <w:position w:val="1"/>
          <w:szCs w:val="24"/>
          <w:lang w:val="fr-FR"/>
        </w:rPr>
        <w:t>phân tử chung là C</w:t>
      </w:r>
      <w:r>
        <w:rPr>
          <w:rFonts w:cs="Times New Roman" w:ascii="Times New Roman" w:hAnsi="Times New Roman"/>
          <w:szCs w:val="24"/>
          <w:vertAlign w:val="subscript"/>
          <w:lang w:val="fr-FR"/>
        </w:rPr>
        <w:t>n</w:t>
      </w:r>
      <w:r>
        <w:rPr>
          <w:rFonts w:cs="Times New Roman" w:ascii="Times New Roman" w:hAnsi="Times New Roman"/>
          <w:position w:val="1"/>
          <w:szCs w:val="24"/>
          <w:lang w:val="fr-FR"/>
        </w:rPr>
        <w:t>H</w:t>
      </w:r>
      <w:r>
        <w:rPr>
          <w:rFonts w:cs="Times New Roman" w:ascii="Times New Roman" w:hAnsi="Times New Roman"/>
          <w:szCs w:val="24"/>
          <w:vertAlign w:val="subscript"/>
          <w:lang w:val="fr-FR"/>
        </w:rPr>
        <w:t>2n</w:t>
      </w:r>
      <w:r>
        <w:rPr>
          <w:rFonts w:cs="Times New Roman" w:ascii="Times New Roman" w:hAnsi="Times New Roman"/>
          <w:position w:val="1"/>
          <w:szCs w:val="24"/>
          <w:lang w:val="fr-FR"/>
        </w:rPr>
        <w:t>O</w:t>
      </w:r>
      <w:r>
        <w:rPr>
          <w:rFonts w:cs="Times New Roman" w:ascii="Times New Roman" w:hAnsi="Times New Roman"/>
          <w:szCs w:val="24"/>
          <w:vertAlign w:val="subscript"/>
          <w:lang w:val="fr-FR"/>
        </w:rPr>
        <w:t>2</w:t>
      </w:r>
      <w:r>
        <w:rPr>
          <w:rFonts w:cs="Times New Roman" w:ascii="Times New Roman" w:hAnsi="Times New Roman"/>
          <w:szCs w:val="24"/>
          <w:lang w:val="fr-FR"/>
        </w:rPr>
        <w:t xml:space="preserve"> </w:t>
      </w:r>
      <w:r>
        <w:rPr>
          <w:rFonts w:cs="Times New Roman" w:ascii="Times New Roman" w:hAnsi="Times New Roman"/>
          <w:position w:val="1"/>
          <w:szCs w:val="24"/>
          <w:lang w:val="fr-FR"/>
        </w:rPr>
        <w:t xml:space="preserve">( </w:t>
      </w:r>
      <w:r>
        <w:rPr>
          <w:rFonts w:cs="Times New Roman" w:ascii="Times New Roman" w:hAnsi="Times New Roman"/>
          <w:szCs w:val="24"/>
          <w:lang w:val="fr-FR"/>
        </w:rPr>
        <w:t xml:space="preserve">n </w:t>
      </w:r>
      <w:r>
        <w:rPr>
          <w:rFonts w:cs="Times New Roman" w:ascii="Times New Roman" w:hAnsi="Times New Roman"/>
          <w:szCs w:val="24"/>
        </w:rPr>
        <w:t></w:t>
      </w:r>
      <w:r>
        <w:rPr>
          <w:rFonts w:cs="Times New Roman" w:ascii="Times New Roman" w:hAnsi="Times New Roman"/>
          <w:szCs w:val="24"/>
          <w:lang w:val="fr-FR"/>
        </w:rPr>
        <w:t xml:space="preserve"> 2</w:t>
      </w:r>
      <w:r>
        <w:rPr>
          <w:rFonts w:cs="Times New Roman" w:ascii="Times New Roman" w:hAnsi="Times New Roman"/>
          <w:position w:val="1"/>
          <w:szCs w:val="24"/>
          <w:lang w:val="fr-FR"/>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lang w:val="fr-FR"/>
        </w:rPr>
        <w:t xml:space="preserve">Câu 37: </w:t>
      </w:r>
      <w:r>
        <w:rPr>
          <w:rFonts w:cs="Times New Roman" w:ascii="Times New Roman" w:hAnsi="Times New Roman"/>
          <w:szCs w:val="24"/>
          <w:lang w:val="fr-FR"/>
        </w:rPr>
        <w:t xml:space="preserve">Đáp án </w:t>
      </w:r>
      <w:r>
        <w:rPr>
          <w:rFonts w:cs="Times New Roman" w:ascii="Times New Roman" w:hAnsi="Times New Roman"/>
          <w:b/>
          <w:szCs w:val="24"/>
          <w:lang w:val="fr-FR"/>
        </w:rPr>
        <w:t>B</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lang w:val="fr-FR"/>
        </w:rPr>
        <w:t xml:space="preserve">Phân tích: </w:t>
      </w:r>
      <w:r>
        <w:rPr>
          <w:rFonts w:cs="Times New Roman" w:ascii="Times New Roman" w:hAnsi="Times New Roman"/>
          <w:szCs w:val="24"/>
          <w:lang w:val="fr-FR"/>
        </w:rPr>
        <w:t>Ta có thể tóm tắt toàn bộ quá trình phản ứng như sau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object w:dxaOrig="3260" w:dyaOrig="84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163pt;height:42pt" filled="f" o:ole="">
            <v:imagedata r:id="rId1772" o:title=""/>
          </v:shape>
          <o:OLEObject Type="Embed" ProgID="" ShapeID="ole_rId1771" DrawAspect="Content" ObjectID="_834436077" r:id="rId1771"/>
        </w:object>
      </w:r>
      <w:r>
        <w:rPr>
          <w:rFonts w:cs="Times New Roman" w:ascii="Times New Roman" w:hAnsi="Times New Roman"/>
          <w:b/>
          <w:szCs w:val="24"/>
        </w:rPr>
        <w:t xml:space="preserve"> </w:t>
      </w:r>
      <w:r>
        <w:rPr>
          <w:rFonts w:cs="Times New Roman" w:ascii="Times New Roman" w:hAnsi="Times New Roman"/>
          <w:b/>
          <w:szCs w:val="24"/>
        </w:rPr>
        <w:object w:dxaOrig="4360" w:dyaOrig="40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218pt;height:20pt" filled="f" o:ole="">
            <v:imagedata r:id="rId1774" o:title=""/>
          </v:shape>
          <o:OLEObject Type="Embed" ProgID="" ShapeID="ole_rId1773" DrawAspect="Content" ObjectID="_795747686" r:id="rId1773"/>
        </w:object>
      </w:r>
      <w:r>
        <w:rPr>
          <w:rFonts w:cs="Times New Roman" w:ascii="Times New Roman" w:hAnsi="Times New Roman"/>
          <w:b/>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Chất rắn Y gồm 3 kim loại nên Fe dư và Y gồm Fe</w:t>
      </w:r>
      <w:r>
        <w:rPr>
          <w:rFonts w:cs="Times New Roman" w:ascii="Times New Roman" w:hAnsi="Times New Roman"/>
          <w:spacing w:val="-18"/>
          <w:szCs w:val="24"/>
        </w:rPr>
        <w:t xml:space="preserve"> </w:t>
      </w:r>
      <w:r>
        <w:rPr>
          <w:rFonts w:cs="Times New Roman" w:ascii="Times New Roman" w:hAnsi="Times New Roman"/>
          <w:szCs w:val="24"/>
        </w:rPr>
        <w:t>dư, Ag, Cu.</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w w:val="105"/>
          <w:szCs w:val="24"/>
        </w:rPr>
        <w:t>Gọi</w:t>
      </w:r>
      <w:r>
        <w:rPr>
          <w:rFonts w:cs="Times New Roman" w:ascii="Times New Roman" w:hAnsi="Times New Roman"/>
          <w:spacing w:val="-19"/>
          <w:w w:val="105"/>
          <w:szCs w:val="24"/>
        </w:rPr>
        <w:t xml:space="preserve"> </w:t>
      </w:r>
      <w:r>
        <w:rPr>
          <w:rFonts w:cs="Times New Roman" w:ascii="Times New Roman" w:hAnsi="Times New Roman"/>
          <w:w w:val="105"/>
          <w:szCs w:val="24"/>
        </w:rPr>
        <w:t>số</w:t>
      </w:r>
      <w:r>
        <w:rPr>
          <w:rFonts w:cs="Times New Roman" w:ascii="Times New Roman" w:hAnsi="Times New Roman"/>
          <w:spacing w:val="-19"/>
          <w:w w:val="105"/>
          <w:szCs w:val="24"/>
        </w:rPr>
        <w:t xml:space="preserve"> </w:t>
      </w:r>
      <w:r>
        <w:rPr>
          <w:rFonts w:cs="Times New Roman" w:ascii="Times New Roman" w:hAnsi="Times New Roman"/>
          <w:w w:val="105"/>
          <w:szCs w:val="24"/>
        </w:rPr>
        <w:t>mol</w:t>
      </w:r>
      <w:r>
        <w:rPr>
          <w:rFonts w:cs="Times New Roman" w:ascii="Times New Roman" w:hAnsi="Times New Roman"/>
          <w:spacing w:val="-19"/>
          <w:w w:val="105"/>
          <w:szCs w:val="24"/>
        </w:rPr>
        <w:t xml:space="preserve"> </w:t>
      </w:r>
      <w:r>
        <w:rPr>
          <w:rFonts w:cs="Times New Roman" w:ascii="Times New Roman" w:hAnsi="Times New Roman"/>
          <w:w w:val="105"/>
          <w:szCs w:val="24"/>
        </w:rPr>
        <w:t>Fe</w:t>
      </w:r>
      <w:r>
        <w:rPr>
          <w:rFonts w:cs="Times New Roman" w:ascii="Times New Roman" w:hAnsi="Times New Roman"/>
          <w:spacing w:val="-19"/>
          <w:w w:val="105"/>
          <w:szCs w:val="24"/>
        </w:rPr>
        <w:t xml:space="preserve"> </w:t>
      </w:r>
      <w:r>
        <w:rPr>
          <w:rFonts w:cs="Times New Roman" w:ascii="Times New Roman" w:hAnsi="Times New Roman"/>
          <w:w w:val="105"/>
          <w:szCs w:val="24"/>
        </w:rPr>
        <w:t>phản</w:t>
      </w:r>
      <w:r>
        <w:rPr>
          <w:rFonts w:cs="Times New Roman" w:ascii="Times New Roman" w:hAnsi="Times New Roman"/>
          <w:spacing w:val="-20"/>
          <w:w w:val="105"/>
          <w:szCs w:val="24"/>
        </w:rPr>
        <w:t xml:space="preserve"> </w:t>
      </w:r>
      <w:r>
        <w:rPr>
          <w:rFonts w:cs="Times New Roman" w:ascii="Times New Roman" w:hAnsi="Times New Roman"/>
          <w:w w:val="105"/>
          <w:szCs w:val="24"/>
        </w:rPr>
        <w:t>ứng</w:t>
      </w:r>
      <w:r>
        <w:rPr>
          <w:rFonts w:cs="Times New Roman" w:ascii="Times New Roman" w:hAnsi="Times New Roman"/>
          <w:spacing w:val="-19"/>
          <w:w w:val="105"/>
          <w:szCs w:val="24"/>
        </w:rPr>
        <w:t xml:space="preserve"> </w:t>
      </w:r>
      <w:r>
        <w:rPr>
          <w:rFonts w:cs="Times New Roman" w:ascii="Times New Roman" w:hAnsi="Times New Roman"/>
          <w:w w:val="105"/>
          <w:szCs w:val="24"/>
        </w:rPr>
        <w:t>ở</w:t>
      </w:r>
      <w:r>
        <w:rPr>
          <w:rFonts w:cs="Times New Roman" w:ascii="Times New Roman" w:hAnsi="Times New Roman"/>
          <w:spacing w:val="-17"/>
          <w:w w:val="105"/>
          <w:szCs w:val="24"/>
        </w:rPr>
        <w:t xml:space="preserve"> </w:t>
      </w:r>
      <w:r>
        <w:rPr>
          <w:rFonts w:cs="Times New Roman" w:ascii="Times New Roman" w:hAnsi="Times New Roman"/>
          <w:w w:val="105"/>
          <w:szCs w:val="24"/>
        </w:rPr>
        <w:t>phản</w:t>
      </w:r>
      <w:r>
        <w:rPr>
          <w:rFonts w:cs="Times New Roman" w:ascii="Times New Roman" w:hAnsi="Times New Roman"/>
          <w:spacing w:val="-20"/>
          <w:w w:val="105"/>
          <w:szCs w:val="24"/>
        </w:rPr>
        <w:t xml:space="preserve"> </w:t>
      </w:r>
      <w:r>
        <w:rPr>
          <w:rFonts w:cs="Times New Roman" w:ascii="Times New Roman" w:hAnsi="Times New Roman"/>
          <w:w w:val="105"/>
          <w:szCs w:val="24"/>
        </w:rPr>
        <w:t>ứng</w:t>
      </w:r>
      <w:r>
        <w:rPr>
          <w:rFonts w:cs="Times New Roman" w:ascii="Times New Roman" w:hAnsi="Times New Roman"/>
          <w:spacing w:val="-18"/>
          <w:w w:val="105"/>
          <w:szCs w:val="24"/>
        </w:rPr>
        <w:t xml:space="preserve"> </w:t>
      </w:r>
      <w:r>
        <w:rPr>
          <w:rFonts w:cs="Times New Roman" w:ascii="Times New Roman" w:hAnsi="Times New Roman"/>
          <w:w w:val="105"/>
          <w:szCs w:val="24"/>
        </w:rPr>
        <w:t>đầu</w:t>
      </w:r>
      <w:r>
        <w:rPr>
          <w:rFonts w:cs="Times New Roman" w:ascii="Times New Roman" w:hAnsi="Times New Roman"/>
          <w:spacing w:val="-19"/>
          <w:w w:val="105"/>
          <w:szCs w:val="24"/>
        </w:rPr>
        <w:t xml:space="preserve"> </w:t>
      </w:r>
      <w:r>
        <w:rPr>
          <w:rFonts w:cs="Times New Roman" w:ascii="Times New Roman" w:hAnsi="Times New Roman"/>
          <w:w w:val="105"/>
          <w:szCs w:val="24"/>
        </w:rPr>
        <w:t>là</w:t>
      </w:r>
      <w:r>
        <w:rPr>
          <w:rFonts w:cs="Times New Roman" w:ascii="Times New Roman" w:hAnsi="Times New Roman"/>
          <w:spacing w:val="-19"/>
          <w:w w:val="105"/>
          <w:szCs w:val="24"/>
        </w:rPr>
        <w:t xml:space="preserve"> </w:t>
      </w:r>
      <w:r>
        <w:rPr>
          <w:rFonts w:cs="Times New Roman" w:ascii="Times New Roman" w:hAnsi="Times New Roman"/>
          <w:w w:val="105"/>
          <w:szCs w:val="24"/>
        </w:rPr>
        <w:t>y</w:t>
      </w:r>
      <w:r>
        <w:rPr>
          <w:rFonts w:cs="Times New Roman" w:ascii="Times New Roman" w:hAnsi="Times New Roman"/>
          <w:w w:val="105"/>
          <w:position w:val="5"/>
          <w:szCs w:val="24"/>
        </w:rPr>
        <w:t>mol</w:t>
      </w:r>
    </w:p>
    <w:p>
      <w:pPr>
        <w:pStyle w:val="Normal"/>
        <w:spacing w:lineRule="auto" w:line="254" w:before="20" w:after="0"/>
        <w:ind w:left="149" w:right="478"/>
        <w:rPr>
          <w:rFonts w:ascii="Times New Roman" w:hAnsi="Times New Roman" w:cs="Times New Roman"/>
          <w:szCs w:val="24"/>
          <w:lang w:val="fr-FR"/>
        </w:rPr>
      </w:pPr>
      <w:r>
        <w:rPr>
          <w:rFonts w:cs="Times New Roman" w:ascii="Times New Roman" w:hAnsi="Times New Roman"/>
          <w:w w:val="105"/>
          <w:szCs w:val="24"/>
          <w:lang w:val="fr-FR"/>
        </w:rPr>
        <w:t xml:space="preserve">Ta có:  </w:t>
      </w:r>
      <w:r>
        <w:rPr>
          <w:rFonts w:cs="Times New Roman" w:ascii="Times New Roman" w:hAnsi="Times New Roman"/>
          <w:w w:val="105"/>
          <w:szCs w:val="24"/>
          <w:lang w:val="fr-FR"/>
        </w:rPr>
        <w:object w:dxaOrig="2400" w:dyaOrig="42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120pt;height:21pt" filled="f" o:ole="">
            <v:imagedata r:id="rId1776" o:title=""/>
          </v:shape>
          <o:OLEObject Type="Embed" ProgID="" ShapeID="ole_rId1775" DrawAspect="Content" ObjectID="_1809632421" r:id="rId1775"/>
        </w:object>
      </w:r>
      <w:r>
        <w:rPr>
          <w:rFonts w:cs="Times New Roman" w:ascii="Times New Roman" w:hAnsi="Times New Roman"/>
          <w:w w:val="105"/>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n</w:t>
      </w:r>
      <w:r>
        <w:rPr>
          <w:rFonts w:cs="Times New Roman" w:ascii="Times New Roman" w:hAnsi="Times New Roman"/>
          <w:szCs w:val="24"/>
          <w:vertAlign w:val="subscript"/>
          <w:lang w:val="fr-FR"/>
        </w:rPr>
        <w:t xml:space="preserve">e nhường   </w:t>
      </w:r>
      <w:r>
        <w:rPr>
          <w:rFonts w:cs="Times New Roman" w:ascii="Times New Roman" w:hAnsi="Times New Roman"/>
          <w:szCs w:val="24"/>
          <w:lang w:val="fr-FR"/>
        </w:rPr>
        <w:t xml:space="preserve">= </w:t>
      </w:r>
      <w:r>
        <w:rPr>
          <w:rFonts w:cs="Times New Roman" w:ascii="Times New Roman" w:hAnsi="Times New Roman"/>
          <w:szCs w:val="24"/>
          <w:lang w:val="fr-FR"/>
        </w:rPr>
        <w:object w:dxaOrig="2880" w:dyaOrig="40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144pt;height:20pt" filled="f" o:ole="">
            <v:imagedata r:id="rId1778" o:title=""/>
          </v:shape>
          <o:OLEObject Type="Embed" ProgID="" ShapeID="ole_rId1777" DrawAspect="Content" ObjectID="_279857721" r:id="rId1777"/>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 xml:space="preserve">Bảo toàn e, được : </w:t>
      </w:r>
      <w:r>
        <w:rPr>
          <w:rFonts w:cs="Times New Roman" w:ascii="Times New Roman" w:hAnsi="Times New Roman"/>
          <w:szCs w:val="24"/>
          <w:lang w:val="fr-FR"/>
        </w:rPr>
        <w:object w:dxaOrig="1460" w:dyaOrig="32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73pt;height:16pt" filled="f" o:ole="">
            <v:imagedata r:id="rId1780" o:title=""/>
          </v:shape>
          <o:OLEObject Type="Embed" ProgID="" ShapeID="ole_rId1779" DrawAspect="Content" ObjectID="_569051402" r:id="rId1779"/>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lang w:val="fr-FR"/>
        </w:rPr>
      </w:pPr>
      <w:r>
        <w:rPr>
          <w:rFonts w:cs="Times New Roman" w:ascii="Times New Roman" w:hAnsi="Times New Roman"/>
          <w:szCs w:val="24"/>
          <w:lang w:val="fr-FR"/>
        </w:rPr>
        <w:t>Lại có: n</w:t>
      </w:r>
      <w:r>
        <w:rPr>
          <w:rFonts w:cs="Times New Roman" w:ascii="Times New Roman" w:hAnsi="Times New Roman"/>
          <w:szCs w:val="24"/>
          <w:vertAlign w:val="subscript"/>
          <w:lang w:val="fr-FR"/>
        </w:rPr>
        <w:t>Fe dư</w:t>
      </w:r>
      <w:r>
        <w:rPr>
          <w:rFonts w:cs="Times New Roman" w:ascii="Times New Roman" w:hAnsi="Times New Roman"/>
          <w:position w:val="-3"/>
          <w:szCs w:val="24"/>
          <w:lang w:val="fr-FR"/>
        </w:rPr>
        <w:t xml:space="preserve"> </w:t>
      </w:r>
      <w:r>
        <w:rPr>
          <w:rFonts w:cs="Times New Roman" w:ascii="Times New Roman" w:hAnsi="Times New Roman"/>
          <w:szCs w:val="24"/>
          <w:lang w:val="fr-FR"/>
        </w:rPr>
        <w:t>=n</w:t>
      </w:r>
      <w:r>
        <w:rPr>
          <w:rFonts w:cs="Times New Roman" w:ascii="Times New Roman" w:hAnsi="Times New Roman"/>
          <w:szCs w:val="24"/>
          <w:vertAlign w:val="subscript"/>
          <w:lang w:val="fr-FR"/>
        </w:rPr>
        <w:t>H2</w:t>
      </w:r>
      <w:r>
        <w:rPr>
          <w:rFonts w:cs="Times New Roman" w:ascii="Times New Roman" w:hAnsi="Times New Roman"/>
          <w:position w:val="-6"/>
          <w:szCs w:val="24"/>
          <w:lang w:val="fr-FR"/>
        </w:rPr>
        <w:t xml:space="preserve"> </w:t>
      </w:r>
      <w:r>
        <w:rPr>
          <w:rFonts w:cs="Times New Roman" w:ascii="Times New Roman" w:hAnsi="Times New Roman"/>
          <w:szCs w:val="24"/>
          <w:lang w:val="fr-FR"/>
        </w:rPr>
        <w:t xml:space="preserve">=0,035( chỉ có Fe phản ứng với </w:t>
      </w:r>
      <w:r>
        <w:rPr>
          <w:rFonts w:cs="Times New Roman" w:ascii="Times New Roman" w:hAnsi="Times New Roman"/>
          <w:position w:val="1"/>
          <w:szCs w:val="24"/>
          <w:lang w:val="fr-FR"/>
        </w:rPr>
        <w:t>HCl sinh ra H</w:t>
      </w:r>
      <w:r>
        <w:rPr>
          <w:rFonts w:cs="Times New Roman" w:ascii="Times New Roman" w:hAnsi="Times New Roman"/>
          <w:szCs w:val="24"/>
          <w:vertAlign w:val="subscript"/>
          <w:lang w:val="fr-FR"/>
        </w:rPr>
        <w:t>2</w:t>
      </w:r>
      <w:r>
        <w:rPr>
          <w:rFonts w:cs="Times New Roman" w:ascii="Times New Roman" w:hAnsi="Times New Roman"/>
          <w:szCs w:val="24"/>
          <w:lang w:val="fr-FR"/>
        </w:rPr>
        <w:t xml:space="preserve"> </w:t>
      </w:r>
      <w:r>
        <w:rPr>
          <w:rFonts w:cs="Times New Roman" w:ascii="Times New Roman" w:hAnsi="Times New Roman"/>
          <w:position w:val="1"/>
          <w:szCs w:val="24"/>
          <w:lang w:val="fr-FR"/>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t xml:space="preserve">→ </w:t>
      </w:r>
      <w:r>
        <w:rPr>
          <w:rFonts w:cs="Times New Roman" w:ascii="Times New Roman" w:hAnsi="Times New Roman"/>
          <w:szCs w:val="24"/>
          <w:lang w:val="fr-FR"/>
        </w:rPr>
        <w:t>y=0,05−0,035=0,015→x=0,04mol</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lang w:val="fr-FR"/>
        </w:rPr>
      </w:pPr>
      <w:r>
        <w:rPr>
          <w:rFonts w:cs="Times New Roman" w:ascii="Times New Roman" w:hAnsi="Times New Roman"/>
          <w:szCs w:val="24"/>
          <w:lang w:val="fr-FR"/>
        </w:rPr>
        <w:t>Vậy nồng độ của 2 muối ban đầu là 0,4M.</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38: </w:t>
      </w:r>
      <w:r>
        <w:rPr>
          <w:rFonts w:cs="Times New Roman" w:ascii="Times New Roman" w:hAnsi="Times New Roman"/>
          <w:szCs w:val="24"/>
          <w:lang w:val="fr-FR"/>
        </w:rPr>
        <w:t xml:space="preserve">Đáp án </w:t>
      </w:r>
      <w:r>
        <w:rPr>
          <w:rFonts w:cs="Times New Roman" w:ascii="Times New Roman" w:hAnsi="Times New Roman"/>
          <w:b/>
          <w:szCs w:val="24"/>
          <w:lang w:val="fr-FR"/>
        </w:rPr>
        <w:t>B</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lang w:val="fr-FR"/>
        </w:rPr>
        <w:t xml:space="preserve">Phân tích : </w:t>
      </w:r>
      <w:r>
        <w:rPr>
          <w:rFonts w:cs="Times New Roman" w:ascii="Times New Roman" w:hAnsi="Times New Roman"/>
          <w:szCs w:val="24"/>
          <w:lang w:val="fr-FR"/>
        </w:rPr>
        <w:t>Ta có thể tóm tắt toàn bộ quá trình phản ứng như</w:t>
      </w:r>
      <w:r>
        <w:rPr>
          <w:rFonts w:cs="Times New Roman" w:ascii="Times New Roman" w:hAnsi="Times New Roman"/>
          <w:spacing w:val="-4"/>
          <w:szCs w:val="24"/>
          <w:lang w:val="fr-FR"/>
        </w:rPr>
        <w:t xml:space="preserve"> </w:t>
      </w:r>
      <w:r>
        <w:rPr>
          <w:rFonts w:cs="Times New Roman" w:ascii="Times New Roman" w:hAnsi="Times New Roman"/>
          <w:szCs w:val="24"/>
          <w:lang w:val="fr-FR"/>
        </w:rPr>
        <w:t>sau</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object w:dxaOrig="7240" w:dyaOrig="116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362pt;height:58pt" filled="f" o:ole="">
            <v:imagedata r:id="rId1782" o:title=""/>
          </v:shape>
          <o:OLEObject Type="Embed" ProgID="" ShapeID="ole_rId1781" DrawAspect="Content" ObjectID="_1078910335" r:id="rId1781"/>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object w:dxaOrig="300" w:dyaOrig="24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15pt;height:12pt" filled="f" o:ole="">
            <v:imagedata r:id="rId1784" o:title=""/>
          </v:shape>
          <o:OLEObject Type="Embed" ProgID="" ShapeID="ole_rId1783" DrawAspect="Content" ObjectID="_1034861863" r:id="rId1783"/>
        </w:object>
      </w:r>
      <w:r>
        <w:rPr>
          <w:rFonts w:cs="Times New Roman" w:ascii="Times New Roman" w:hAnsi="Times New Roman"/>
          <w:szCs w:val="24"/>
          <w:lang w:val="fr-FR"/>
        </w:rPr>
        <w:t xml:space="preserve"> </w:t>
      </w:r>
      <w:r>
        <w:rPr>
          <w:rFonts w:cs="Times New Roman" w:ascii="Times New Roman" w:hAnsi="Times New Roman"/>
          <w:szCs w:val="24"/>
          <w:lang w:val="fr-FR"/>
        </w:rPr>
        <w:t>X,Y là 2 este đơn chức tạo bởi một ancol và</w:t>
      </w:r>
      <w:r>
        <w:rPr>
          <w:rFonts w:cs="Times New Roman" w:ascii="Times New Roman" w:hAnsi="Times New Roman"/>
          <w:spacing w:val="-15"/>
          <w:szCs w:val="24"/>
          <w:lang w:val="fr-FR"/>
        </w:rPr>
        <w:t xml:space="preserve"> </w:t>
      </w:r>
      <w:r>
        <w:rPr>
          <w:rFonts w:cs="Times New Roman" w:ascii="Times New Roman" w:hAnsi="Times New Roman"/>
          <w:szCs w:val="24"/>
          <w:lang w:val="fr-FR"/>
        </w:rPr>
        <w:t>hai axit kế tiếp nhau trong dãy đồng</w:t>
      </w:r>
      <w:r>
        <w:rPr>
          <w:rFonts w:cs="Times New Roman" w:ascii="Times New Roman" w:hAnsi="Times New Roman"/>
          <w:spacing w:val="-17"/>
          <w:szCs w:val="24"/>
          <w:lang w:val="fr-FR"/>
        </w:rPr>
        <w:t xml:space="preserve"> </w:t>
      </w:r>
      <w:r>
        <w:rPr>
          <w:rFonts w:cs="Times New Roman" w:ascii="Times New Roman" w:hAnsi="Times New Roman"/>
          <w:szCs w:val="24"/>
          <w:lang w:val="fr-FR"/>
        </w:rPr>
        <w:t>đẳng.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w w:val="99"/>
          <w:szCs w:val="24"/>
          <w:lang w:val="fr-FR"/>
        </w:rPr>
        <w:t>Ta</w:t>
      </w:r>
      <w:r>
        <w:rPr>
          <w:rFonts w:cs="Times New Roman" w:ascii="Times New Roman" w:hAnsi="Times New Roman"/>
          <w:spacing w:val="-1"/>
          <w:szCs w:val="24"/>
          <w:lang w:val="fr-FR"/>
        </w:rPr>
        <w:t xml:space="preserve"> </w:t>
      </w:r>
      <w:r>
        <w:rPr>
          <w:rFonts w:cs="Times New Roman" w:ascii="Times New Roman" w:hAnsi="Times New Roman"/>
          <w:w w:val="99"/>
          <w:szCs w:val="24"/>
          <w:lang w:val="fr-FR"/>
        </w:rPr>
        <w:t>có:</w:t>
      </w:r>
      <w:r>
        <w:rPr>
          <w:rFonts w:cs="Times New Roman" w:ascii="Times New Roman" w:hAnsi="Times New Roman"/>
          <w:w w:val="99"/>
          <w:szCs w:val="24"/>
          <w:lang w:val="fr-FR"/>
        </w:rPr>
        <w:object w:dxaOrig="2400" w:dyaOrig="36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120pt;height:18pt" filled="f" o:ole="">
            <v:imagedata r:id="rId1786" o:title=""/>
          </v:shape>
          <o:OLEObject Type="Embed" ProgID="" ShapeID="ole_rId1785" DrawAspect="Content" ObjectID="_771743559" r:id="rId1785"/>
        </w:object>
      </w:r>
      <w:r>
        <w:rPr>
          <w:rFonts w:cs="Times New Roman" w:ascii="Times New Roman" w:hAnsi="Times New Roman"/>
          <w:w w:val="99"/>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w w:val="99"/>
          <w:szCs w:val="24"/>
          <w:lang w:val="fr-FR"/>
        </w:rPr>
      </w:pPr>
      <w:r>
        <w:rPr>
          <w:rFonts w:cs="Times New Roman" w:ascii="Times New Roman" w:hAnsi="Times New Roman"/>
          <w:w w:val="99"/>
          <w:szCs w:val="24"/>
          <w:lang w:val="fr-FR"/>
        </w:rPr>
        <w:t xml:space="preserve">       </w:t>
      </w:r>
      <w:r>
        <w:rPr>
          <w:rFonts w:cs="Times New Roman" w:ascii="Times New Roman" w:hAnsi="Times New Roman"/>
          <w:w w:val="99"/>
          <w:szCs w:val="24"/>
          <w:lang w:val="fr-FR"/>
        </w:rPr>
        <w:t>20,56g       1,26g                 0,84g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t>Bảo toàn khối lượng, được: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w w:val="105"/>
          <w:position w:val="4"/>
          <w:szCs w:val="24"/>
          <w:lang w:val="fr-FR"/>
        </w:rPr>
        <w:t>m</w:t>
      </w:r>
      <w:r>
        <w:rPr>
          <w:rFonts w:cs="Times New Roman" w:ascii="Times New Roman" w:hAnsi="Times New Roman"/>
          <w:w w:val="105"/>
          <w:szCs w:val="24"/>
          <w:vertAlign w:val="subscript"/>
          <w:lang w:val="fr-FR"/>
        </w:rPr>
        <w:t>X,Y</w:t>
      </w:r>
      <w:r>
        <w:rPr>
          <w:rFonts w:cs="Times New Roman" w:ascii="Times New Roman" w:hAnsi="Times New Roman"/>
          <w:w w:val="105"/>
          <w:szCs w:val="24"/>
          <w:lang w:val="fr-FR"/>
        </w:rPr>
        <w:t xml:space="preserve">  </w:t>
      </w:r>
      <w:r>
        <w:rPr>
          <w:rFonts w:cs="Times New Roman" w:ascii="Times New Roman" w:hAnsi="Times New Roman"/>
          <w:w w:val="105"/>
          <w:position w:val="4"/>
          <w:szCs w:val="24"/>
          <w:lang w:val="fr-FR"/>
        </w:rPr>
        <w:t>+ m</w:t>
      </w:r>
      <w:r>
        <w:rPr>
          <w:rFonts w:cs="Times New Roman" w:ascii="Times New Roman" w:hAnsi="Times New Roman"/>
          <w:w w:val="105"/>
          <w:szCs w:val="24"/>
          <w:vertAlign w:val="subscript"/>
          <w:lang w:val="fr-FR"/>
        </w:rPr>
        <w:t>O2</w:t>
      </w:r>
      <w:r>
        <w:rPr>
          <w:rFonts w:cs="Times New Roman" w:ascii="Times New Roman" w:hAnsi="Times New Roman"/>
          <w:w w:val="105"/>
          <w:position w:val="-2"/>
          <w:szCs w:val="24"/>
          <w:lang w:val="fr-FR"/>
        </w:rPr>
        <w:t xml:space="preserve">  </w:t>
      </w:r>
      <w:r>
        <w:rPr>
          <w:rFonts w:cs="Times New Roman" w:ascii="Times New Roman" w:hAnsi="Times New Roman"/>
          <w:w w:val="105"/>
          <w:position w:val="4"/>
          <w:szCs w:val="24"/>
          <w:lang w:val="fr-FR"/>
        </w:rPr>
        <w:t>= m</w:t>
      </w:r>
      <w:r>
        <w:rPr>
          <w:rFonts w:cs="Times New Roman" w:ascii="Times New Roman" w:hAnsi="Times New Roman"/>
          <w:w w:val="105"/>
          <w:szCs w:val="24"/>
          <w:vertAlign w:val="subscript"/>
          <w:lang w:val="fr-FR"/>
        </w:rPr>
        <w:t>CO2</w:t>
      </w:r>
      <w:r>
        <w:rPr>
          <w:rFonts w:cs="Times New Roman" w:ascii="Times New Roman" w:hAnsi="Times New Roman"/>
          <w:w w:val="105"/>
          <w:position w:val="-2"/>
          <w:szCs w:val="24"/>
          <w:lang w:val="fr-FR"/>
        </w:rPr>
        <w:t xml:space="preserve">  </w:t>
      </w:r>
      <w:r>
        <w:rPr>
          <w:rFonts w:cs="Times New Roman" w:ascii="Times New Roman" w:hAnsi="Times New Roman"/>
          <w:w w:val="105"/>
          <w:position w:val="4"/>
          <w:szCs w:val="24"/>
          <w:lang w:val="fr-FR"/>
        </w:rPr>
        <w:t>+ m</w:t>
      </w:r>
      <w:r>
        <w:rPr>
          <w:rFonts w:cs="Times New Roman" w:ascii="Times New Roman" w:hAnsi="Times New Roman"/>
          <w:w w:val="105"/>
          <w:szCs w:val="24"/>
          <w:vertAlign w:val="subscript"/>
          <w:lang w:val="fr-FR"/>
        </w:rPr>
        <w:t>H2O</w:t>
      </w:r>
      <w:r>
        <w:rPr>
          <w:rFonts w:cs="Times New Roman" w:ascii="Times New Roman" w:hAnsi="Times New Roman"/>
          <w:w w:val="99"/>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 xml:space="preserve">→ </w:t>
      </w:r>
      <w:r>
        <w:rPr>
          <w:rFonts w:cs="Times New Roman" w:ascii="Times New Roman" w:hAnsi="Times New Roman"/>
          <w:szCs w:val="24"/>
        </w:rPr>
        <w:t>m</w:t>
      </w:r>
      <w:r>
        <w:rPr>
          <w:rFonts w:cs="Times New Roman" w:ascii="Times New Roman" w:hAnsi="Times New Roman"/>
          <w:szCs w:val="24"/>
          <w:vertAlign w:val="subscript"/>
        </w:rPr>
        <w:t>CO2</w:t>
      </w:r>
      <w:r>
        <w:rPr>
          <w:rFonts w:cs="Times New Roman" w:ascii="Times New Roman" w:hAnsi="Times New Roman"/>
          <w:position w:val="-6"/>
          <w:szCs w:val="24"/>
        </w:rPr>
        <w:t xml:space="preserve">   </w:t>
      </w:r>
      <w:r>
        <w:rPr>
          <w:rFonts w:cs="Times New Roman" w:ascii="Times New Roman" w:hAnsi="Times New Roman"/>
          <w:szCs w:val="24"/>
        </w:rPr>
        <w:t>= 45,76</w:t>
      </w:r>
      <w:r>
        <w:rPr>
          <w:rFonts w:cs="Times New Roman" w:ascii="Times New Roman" w:hAnsi="Times New Roman"/>
          <w:position w:val="1"/>
          <w:szCs w:val="24"/>
        </w:rPr>
        <w:t>(</w:t>
      </w:r>
      <w:r>
        <w:rPr>
          <w:rFonts w:cs="Times New Roman" w:ascii="Times New Roman" w:hAnsi="Times New Roman"/>
          <w:szCs w:val="24"/>
        </w:rPr>
        <w:t>gam</w:t>
      </w:r>
      <w:r>
        <w:rPr>
          <w:rFonts w:cs="Times New Roman" w:ascii="Times New Roman" w:hAnsi="Times New Roman"/>
          <w:position w:val="1"/>
          <w:szCs w:val="24"/>
        </w:rPr>
        <w:t xml:space="preserve">) </w:t>
      </w:r>
      <w:r>
        <w:rPr>
          <w:rFonts w:cs="Times New Roman" w:ascii="Times New Roman" w:hAnsi="Times New Roman"/>
          <w:szCs w:val="24"/>
        </w:rPr>
        <w:t>→ n</w:t>
      </w:r>
      <w:r>
        <w:rPr>
          <w:rFonts w:cs="Times New Roman" w:ascii="Times New Roman" w:hAnsi="Times New Roman"/>
          <w:szCs w:val="24"/>
          <w:vertAlign w:val="subscript"/>
        </w:rPr>
        <w:t>CO2</w:t>
      </w:r>
      <w:r>
        <w:rPr>
          <w:rFonts w:cs="Times New Roman" w:ascii="Times New Roman" w:hAnsi="Times New Roman"/>
          <w:position w:val="-6"/>
          <w:szCs w:val="24"/>
        </w:rPr>
        <w:t xml:space="preserve">   </w:t>
      </w:r>
      <w:r>
        <w:rPr>
          <w:rFonts w:cs="Times New Roman" w:ascii="Times New Roman" w:hAnsi="Times New Roman"/>
          <w:szCs w:val="24"/>
        </w:rPr>
        <w:t>= 1,04  mol</w:t>
      </w:r>
      <w:r>
        <w:rPr>
          <w:rFonts w:cs="Times New Roman" w:ascii="Times New Roman" w:hAnsi="Times New Roman"/>
          <w:w w:val="99"/>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t>Bảo toàn nguyên tố O, ta có:</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w w:val="99"/>
          <w:szCs w:val="24"/>
        </w:rPr>
        <w:object w:dxaOrig="2780" w:dyaOrig="38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139pt;height:19pt" filled="f" o:ole="">
            <v:imagedata r:id="rId1788" o:title=""/>
          </v:shape>
          <o:OLEObject Type="Embed" ProgID="" ShapeID="ole_rId1787" DrawAspect="Content" ObjectID="_1136096739" r:id="rId1787"/>
        </w:object>
      </w:r>
      <w:r>
        <w:rPr>
          <w:rFonts w:cs="Times New Roman" w:ascii="Times New Roman" w:hAnsi="Times New Roman"/>
          <w:w w:val="99"/>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w w:val="99"/>
          <w:szCs w:val="24"/>
        </w:rPr>
        <w:t>→</w:t>
      </w:r>
      <w:r>
        <w:rPr>
          <w:rFonts w:cs="Times New Roman" w:ascii="Times New Roman" w:hAnsi="Times New Roman"/>
          <w:szCs w:val="24"/>
        </w:rPr>
        <w:t xml:space="preserve"> </w:t>
      </w:r>
      <w:r>
        <w:rPr>
          <w:rFonts w:cs="Times New Roman" w:ascii="Times New Roman" w:hAnsi="Times New Roman"/>
          <w:szCs w:val="24"/>
        </w:rPr>
        <w:object w:dxaOrig="3159" w:dyaOrig="380">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157.95pt;height:19pt" filled="f" o:ole="">
            <v:imagedata r:id="rId1790" o:title=""/>
          </v:shape>
          <o:OLEObject Type="Embed" ProgID="" ShapeID="ole_rId1789" DrawAspect="Content" ObjectID="_347072800" r:id="rId1789"/>
        </w:object>
      </w:r>
      <w:r>
        <w:rPr>
          <w:rFonts w:cs="Times New Roman" w:ascii="Times New Roman" w:hAnsi="Times New Roman"/>
          <w:szCs w:val="24"/>
        </w:rPr>
        <w:t xml:space="preserve"> </w:t>
      </w:r>
      <w:r>
        <w:rPr>
          <w:rFonts w:cs="Times New Roman" w:ascii="Times New Roman" w:hAnsi="Times New Roman"/>
          <w:szCs w:val="24"/>
        </w:rPr>
        <w:object w:dxaOrig="3540" w:dyaOrig="62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177pt;height:31pt" filled="f" o:ole="">
            <v:imagedata r:id="rId1792" o:title=""/>
          </v:shape>
          <o:OLEObject Type="Embed" ProgID="" ShapeID="ole_rId1791" DrawAspect="Content" ObjectID="_706652764" r:id="rId1791"/>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Ta thấy:</w:t>
      </w:r>
      <w:r>
        <w:rPr>
          <w:rFonts w:cs="Times New Roman" w:ascii="Times New Roman" w:hAnsi="Times New Roman"/>
          <w:szCs w:val="24"/>
        </w:rPr>
        <w:object w:dxaOrig="2760" w:dyaOrig="720">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138pt;height:36pt" filled="f" o:ole="">
            <v:imagedata r:id="rId1794" o:title=""/>
          </v:shape>
          <o:OLEObject Type="Embed" ProgID="" ShapeID="ole_rId1793" DrawAspect="Content" ObjectID="_1311113084" r:id="rId1793"/>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 xml:space="preserve">nên X, Y là hai este có 1 liên kết </w:t>
      </w:r>
      <w:r>
        <w:rPr>
          <w:rFonts w:cs="Times New Roman" w:ascii="Times New Roman" w:hAnsi="Times New Roman"/>
          <w:szCs w:val="24"/>
        </w:rPr>
        <w:t>π</w:t>
      </w:r>
      <w:r>
        <w:rPr>
          <w:rFonts w:cs="Times New Roman" w:ascii="Times New Roman" w:hAnsi="Times New Roman"/>
          <w:szCs w:val="24"/>
          <w:lang w:val="fr-FR"/>
        </w:rPr>
        <w:t xml:space="preserve"> trong</w:t>
      </w:r>
      <w:r>
        <w:rPr>
          <w:rFonts w:cs="Times New Roman" w:ascii="Times New Roman" w:hAnsi="Times New Roman"/>
          <w:spacing w:val="-24"/>
          <w:szCs w:val="24"/>
          <w:lang w:val="fr-FR"/>
        </w:rPr>
        <w:t xml:space="preserve"> </w:t>
      </w:r>
      <w:r>
        <w:rPr>
          <w:rFonts w:cs="Times New Roman" w:ascii="Times New Roman" w:hAnsi="Times New Roman"/>
          <w:szCs w:val="24"/>
          <w:lang w:val="fr-FR"/>
        </w:rPr>
        <w:t>mạch Cacbon.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 xml:space="preserve">Ta có : </w:t>
      </w:r>
      <w:r>
        <w:rPr>
          <w:rFonts w:cs="Times New Roman" w:ascii="Times New Roman" w:hAnsi="Times New Roman"/>
          <w:szCs w:val="24"/>
          <w:lang w:val="fr-FR"/>
        </w:rPr>
        <w:object w:dxaOrig="2200" w:dyaOrig="66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110pt;height:33pt" filled="f" o:ole="">
            <v:imagedata r:id="rId1796" o:title=""/>
          </v:shape>
          <o:OLEObject Type="Embed" ProgID="" ShapeID="ole_rId1795" DrawAspect="Content" ObjectID="_1259552889" r:id="rId1795"/>
        </w:object>
      </w:r>
      <w:r>
        <w:rPr>
          <w:rFonts w:cs="Times New Roman" w:ascii="Times New Roman" w:hAnsi="Times New Roman"/>
          <w:szCs w:val="24"/>
          <w:lang w:val="fr-FR"/>
        </w:rPr>
        <w:t xml:space="preserve"> → X: C</w:t>
      </w:r>
      <w:r>
        <w:rPr>
          <w:rFonts w:cs="Times New Roman" w:ascii="Times New Roman" w:hAnsi="Times New Roman"/>
          <w:szCs w:val="24"/>
          <w:vertAlign w:val="subscript"/>
          <w:lang w:val="fr-FR"/>
        </w:rPr>
        <w:t>5</w:t>
      </w:r>
      <w:r>
        <w:rPr>
          <w:rFonts w:cs="Times New Roman" w:ascii="Times New Roman" w:hAnsi="Times New Roman"/>
          <w:szCs w:val="24"/>
          <w:lang w:val="fr-FR"/>
        </w:rPr>
        <w:t>H</w:t>
      </w:r>
      <w:r>
        <w:rPr>
          <w:rFonts w:cs="Times New Roman" w:ascii="Times New Roman" w:hAnsi="Times New Roman"/>
          <w:szCs w:val="24"/>
          <w:vertAlign w:val="subscript"/>
          <w:lang w:val="fr-FR"/>
        </w:rPr>
        <w:t>8</w:t>
      </w:r>
      <w:r>
        <w:rPr>
          <w:rFonts w:cs="Times New Roman" w:ascii="Times New Roman" w:hAnsi="Times New Roman"/>
          <w:szCs w:val="24"/>
          <w:lang w:val="fr-FR"/>
        </w:rPr>
        <w:t>O</w:t>
      </w:r>
      <w:r>
        <w:rPr>
          <w:rFonts w:cs="Times New Roman" w:ascii="Times New Roman" w:hAnsi="Times New Roman"/>
          <w:szCs w:val="24"/>
          <w:vertAlign w:val="subscript"/>
          <w:lang w:val="fr-FR"/>
        </w:rPr>
        <w:t>2</w:t>
      </w:r>
      <w:r>
        <w:rPr>
          <w:rFonts w:cs="Times New Roman" w:ascii="Times New Roman" w:hAnsi="Times New Roman"/>
          <w:position w:val="1"/>
          <w:szCs w:val="24"/>
          <w:lang w:val="fr-FR"/>
        </w:rPr>
        <w:t>(</w:t>
      </w:r>
      <w:r>
        <w:rPr>
          <w:rFonts w:cs="Times New Roman" w:ascii="Times New Roman" w:hAnsi="Times New Roman"/>
          <w:szCs w:val="24"/>
          <w:lang w:val="fr-FR"/>
        </w:rPr>
        <w:t>M = 100</w:t>
      </w:r>
      <w:r>
        <w:rPr>
          <w:rFonts w:cs="Times New Roman" w:ascii="Times New Roman" w:hAnsi="Times New Roman"/>
          <w:position w:val="1"/>
          <w:szCs w:val="24"/>
          <w:lang w:val="fr-FR"/>
        </w:rPr>
        <w:t xml:space="preserve">) </w:t>
      </w:r>
      <w:r>
        <w:rPr>
          <w:rFonts w:cs="Times New Roman" w:ascii="Times New Roman" w:hAnsi="Times New Roman"/>
          <w:szCs w:val="24"/>
          <w:lang w:val="fr-FR"/>
        </w:rPr>
        <w:t>và Y: C</w:t>
      </w:r>
      <w:r>
        <w:rPr>
          <w:rFonts w:cs="Times New Roman" w:ascii="Times New Roman" w:hAnsi="Times New Roman"/>
          <w:szCs w:val="24"/>
          <w:vertAlign w:val="subscript"/>
          <w:lang w:val="fr-FR"/>
        </w:rPr>
        <w:t>6</w:t>
      </w:r>
      <w:r>
        <w:rPr>
          <w:rFonts w:cs="Times New Roman" w:ascii="Times New Roman" w:hAnsi="Times New Roman"/>
          <w:szCs w:val="24"/>
          <w:lang w:val="fr-FR"/>
        </w:rPr>
        <w:t>H</w:t>
      </w:r>
      <w:r>
        <w:rPr>
          <w:rFonts w:cs="Times New Roman" w:ascii="Times New Roman" w:hAnsi="Times New Roman"/>
          <w:szCs w:val="24"/>
          <w:vertAlign w:val="subscript"/>
          <w:lang w:val="fr-FR"/>
        </w:rPr>
        <w:t>10</w:t>
      </w:r>
      <w:r>
        <w:rPr>
          <w:rFonts w:cs="Times New Roman" w:ascii="Times New Roman" w:hAnsi="Times New Roman"/>
          <w:szCs w:val="24"/>
          <w:lang w:val="fr-FR"/>
        </w:rPr>
        <w:t>O</w:t>
      </w:r>
      <w:r>
        <w:rPr>
          <w:rFonts w:cs="Times New Roman" w:ascii="Times New Roman" w:hAnsi="Times New Roman"/>
          <w:szCs w:val="24"/>
          <w:vertAlign w:val="subscript"/>
          <w:lang w:val="fr-FR"/>
        </w:rPr>
        <w:t>2</w:t>
      </w:r>
      <w:r>
        <w:rPr>
          <w:rFonts w:cs="Times New Roman" w:ascii="Times New Roman" w:hAnsi="Times New Roman"/>
          <w:szCs w:val="24"/>
          <w:lang w:val="fr-FR"/>
        </w:rPr>
        <w:t>(M = 114)</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t>Đặt số mol của X, Y lần lượt là a, b</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object w:dxaOrig="4260" w:dyaOrig="76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213pt;height:38pt" filled="f" o:ole="">
            <v:imagedata r:id="rId1798" o:title=""/>
          </v:shape>
          <o:OLEObject Type="Embed" ProgID="" ShapeID="ole_rId1797" DrawAspect="Content" ObjectID="_258756211" r:id="rId1797"/>
        </w:object>
      </w:r>
      <w:r>
        <w:rPr>
          <w:rFonts w:cs="Times New Roman" w:ascii="Times New Roman" w:hAnsi="Times New Roman"/>
          <w:szCs w:val="24"/>
          <w:lang w:val="fr-FR"/>
        </w:rPr>
        <w:t xml:space="preserve"> </w:t>
      </w:r>
      <w:r>
        <w:rPr>
          <w:rFonts w:cs="Times New Roman" w:ascii="Times New Roman" w:hAnsi="Times New Roman"/>
          <w:szCs w:val="24"/>
          <w:lang w:val="fr-FR"/>
        </w:rPr>
        <w:object w:dxaOrig="3180" w:dyaOrig="660">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159pt;height:33pt" filled="f" o:ole="">
            <v:imagedata r:id="rId1800" o:title=""/>
          </v:shape>
          <o:OLEObject Type="Embed" ProgID="" ShapeID="ole_rId1799" DrawAspect="Content" ObjectID="_121414612" r:id="rId1799"/>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t>Vậy phần trăm số mol X trong hỗn hợp A là 80%.</w:t>
      </w:r>
      <w:r>
        <w:rPr>
          <w:rFonts w:cs="Times New Roman" w:ascii="Times New Roman" w:hAnsi="Times New Roman"/>
          <w:w w:val="99"/>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lang w:val="fr-FR"/>
        </w:rPr>
        <w:t xml:space="preserve">Câu 39: </w:t>
      </w:r>
      <w:r>
        <w:rPr>
          <w:rFonts w:cs="Times New Roman" w:ascii="Times New Roman" w:hAnsi="Times New Roman"/>
          <w:szCs w:val="24"/>
          <w:lang w:val="fr-FR"/>
        </w:rPr>
        <w:t xml:space="preserve">Đáp án </w:t>
      </w:r>
      <w:r>
        <w:rPr>
          <w:rFonts w:cs="Times New Roman" w:ascii="Times New Roman" w:hAnsi="Times New Roman"/>
          <w:b/>
          <w:szCs w:val="24"/>
          <w:lang w:val="fr-FR"/>
        </w:rPr>
        <w:t>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w w:val="105"/>
          <w:szCs w:val="24"/>
        </w:rPr>
        <w:t xml:space="preserve">Phân tích : </w:t>
      </w:r>
      <w:r>
        <w:rPr>
          <w:rFonts w:cs="Times New Roman" w:ascii="Times New Roman" w:hAnsi="Times New Roman"/>
          <w:b/>
          <w:w w:val="105"/>
          <w:szCs w:val="24"/>
        </w:rPr>
        <w:object w:dxaOrig="2799" w:dyaOrig="400">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139.95pt;height:20pt" filled="f" o:ole="">
            <v:imagedata r:id="rId1802" o:title=""/>
          </v:shape>
          <o:OLEObject Type="Embed" ProgID="" ShapeID="ole_rId1801" DrawAspect="Content" ObjectID="_485459406" r:id="rId1801"/>
        </w:object>
      </w:r>
      <w:r>
        <w:rPr>
          <w:rFonts w:cs="Times New Roman" w:ascii="Times New Roman" w:hAnsi="Times New Roman"/>
          <w:b/>
          <w:w w:val="105"/>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Ta có :,</w:t>
      </w:r>
      <w:r>
        <w:rPr>
          <w:rFonts w:cs="Times New Roman" w:ascii="Times New Roman" w:hAnsi="Times New Roman"/>
          <w:szCs w:val="24"/>
          <w:lang w:val="fr-FR"/>
        </w:rPr>
        <w:object w:dxaOrig="1680" w:dyaOrig="660">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84pt;height:33pt" filled="f" o:ole="">
            <v:imagedata r:id="rId1804" o:title=""/>
          </v:shape>
          <o:OLEObject Type="Embed" ProgID="" ShapeID="ole_rId1803" DrawAspect="Content" ObjectID="_1373452584" r:id="rId1803"/>
        </w:object>
      </w:r>
      <w:r>
        <w:rPr>
          <w:rFonts w:cs="Times New Roman" w:ascii="Times New Roman" w:hAnsi="Times New Roman"/>
          <w:szCs w:val="24"/>
          <w:lang w:val="fr-FR"/>
        </w:rPr>
        <w:t xml:space="preserve">, </w:t>
      </w:r>
      <w:r>
        <w:rPr>
          <w:rFonts w:cs="Times New Roman" w:ascii="Times New Roman" w:hAnsi="Times New Roman"/>
          <w:szCs w:val="24"/>
          <w:lang w:val="fr-FR"/>
        </w:rPr>
        <w:object w:dxaOrig="1600" w:dyaOrig="66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80pt;height:33pt" filled="f" o:ole="">
            <v:imagedata r:id="rId1806" o:title=""/>
          </v:shape>
          <o:OLEObject Type="Embed" ProgID="" ShapeID="ole_rId1805" DrawAspect="Content" ObjectID="_1826973762" r:id="rId1805"/>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position w:val="1"/>
          <w:szCs w:val="24"/>
          <w:lang w:val="fr-FR"/>
        </w:rPr>
        <w:t>Suy ra X là HCOOH và Y là C</w:t>
      </w:r>
      <w:r>
        <w:rPr>
          <w:rFonts w:cs="Times New Roman" w:ascii="Times New Roman" w:hAnsi="Times New Roman"/>
          <w:szCs w:val="24"/>
          <w:vertAlign w:val="subscript"/>
          <w:lang w:val="fr-FR"/>
        </w:rPr>
        <w:t>a</w:t>
      </w:r>
      <w:r>
        <w:rPr>
          <w:rFonts w:cs="Times New Roman" w:ascii="Times New Roman" w:hAnsi="Times New Roman"/>
          <w:position w:val="1"/>
          <w:szCs w:val="24"/>
          <w:lang w:val="fr-FR"/>
        </w:rPr>
        <w:t>H</w:t>
      </w:r>
      <w:r>
        <w:rPr>
          <w:rFonts w:cs="Times New Roman" w:ascii="Times New Roman" w:hAnsi="Times New Roman"/>
          <w:szCs w:val="24"/>
          <w:vertAlign w:val="subscript"/>
          <w:lang w:val="fr-FR"/>
        </w:rPr>
        <w:t>2a</w:t>
      </w:r>
      <w:r>
        <w:rPr>
          <w:rFonts w:cs="Times New Roman" w:ascii="Times New Roman" w:hAnsi="Times New Roman"/>
          <w:position w:val="1"/>
          <w:szCs w:val="24"/>
          <w:lang w:val="fr-FR"/>
        </w:rPr>
        <w:t>O</w:t>
      </w:r>
      <w:r>
        <w:rPr>
          <w:rFonts w:cs="Times New Roman" w:ascii="Times New Roman" w:hAnsi="Times New Roman"/>
          <w:szCs w:val="24"/>
          <w:vertAlign w:val="subscript"/>
          <w:lang w:val="fr-FR"/>
        </w:rPr>
        <w:t>2</w:t>
      </w:r>
      <w:r>
        <w:rPr>
          <w:rFonts w:cs="Times New Roman" w:ascii="Times New Roman" w:hAnsi="Times New Roman"/>
          <w:position w:val="1"/>
          <w:szCs w:val="24"/>
          <w:lang w:val="fr-FR"/>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Vì n</w:t>
      </w:r>
      <w:r>
        <w:rPr>
          <w:rFonts w:cs="Times New Roman" w:ascii="Times New Roman" w:hAnsi="Times New Roman"/>
          <w:szCs w:val="24"/>
          <w:vertAlign w:val="subscript"/>
          <w:lang w:val="fr-FR"/>
        </w:rPr>
        <w:t>CO2</w:t>
      </w:r>
      <w:r>
        <w:rPr>
          <w:rFonts w:cs="Times New Roman" w:ascii="Times New Roman" w:hAnsi="Times New Roman"/>
          <w:position w:val="-6"/>
          <w:szCs w:val="24"/>
          <w:lang w:val="fr-FR"/>
        </w:rPr>
        <w:t xml:space="preserve"> </w:t>
      </w:r>
      <w:r>
        <w:rPr>
          <w:rFonts w:cs="Times New Roman" w:ascii="Times New Roman" w:hAnsi="Times New Roman"/>
          <w:szCs w:val="24"/>
          <w:lang w:val="fr-FR"/>
        </w:rPr>
        <w:t>&lt; n</w:t>
      </w:r>
      <w:r>
        <w:rPr>
          <w:rFonts w:cs="Times New Roman" w:ascii="Times New Roman" w:hAnsi="Times New Roman"/>
          <w:szCs w:val="24"/>
          <w:vertAlign w:val="subscript"/>
          <w:lang w:val="fr-FR"/>
        </w:rPr>
        <w:t>H2O</w:t>
      </w:r>
      <w:r>
        <w:rPr>
          <w:rFonts w:cs="Times New Roman" w:ascii="Times New Roman" w:hAnsi="Times New Roman"/>
          <w:position w:val="-3"/>
          <w:szCs w:val="24"/>
          <w:lang w:val="fr-FR"/>
        </w:rPr>
        <w:t xml:space="preserve"> </w:t>
      </w:r>
      <w:r>
        <w:rPr>
          <w:rFonts w:cs="Times New Roman" w:ascii="Times New Roman" w:hAnsi="Times New Roman"/>
          <w:szCs w:val="24"/>
          <w:lang w:val="fr-FR"/>
        </w:rPr>
        <w:t xml:space="preserve">nên amino axit no, đơn chức, mạch </w:t>
      </w:r>
      <w:r>
        <w:rPr>
          <w:rFonts w:cs="Times New Roman" w:ascii="Times New Roman" w:hAnsi="Times New Roman"/>
          <w:position w:val="1"/>
          <w:szCs w:val="24"/>
          <w:lang w:val="fr-FR"/>
        </w:rPr>
        <w:t xml:space="preserve">hở. Đặt công thức của amino axit là </w:t>
      </w:r>
      <w:r>
        <w:rPr>
          <w:rFonts w:cs="Times New Roman" w:ascii="Times New Roman" w:hAnsi="Times New Roman"/>
          <w:szCs w:val="24"/>
          <w:lang w:val="fr-FR"/>
        </w:rPr>
        <w:object w:dxaOrig="1240" w:dyaOrig="360">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62pt;height:18pt" filled="f" o:ole="">
            <v:imagedata r:id="rId1808" o:title=""/>
          </v:shape>
          <o:OLEObject Type="Embed" ProgID="" ShapeID="ole_rId1807" DrawAspect="Content" ObjectID="_283613415" r:id="rId1807"/>
        </w:object>
      </w:r>
      <w:r>
        <w:rPr>
          <w:rFonts w:cs="Times New Roman" w:ascii="Times New Roman" w:hAnsi="Times New Roman"/>
          <w:position w:val="1"/>
          <w:szCs w:val="24"/>
          <w:lang w:val="fr-FR"/>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object w:dxaOrig="3420" w:dyaOrig="36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171pt;height:18pt" filled="f" o:ole="">
            <v:imagedata r:id="rId1810" o:title=""/>
          </v:shape>
          <o:OLEObject Type="Embed" ProgID="" ShapeID="ole_rId1809" DrawAspect="Content" ObjectID="_1107733155" r:id="rId1809"/>
        </w:object>
      </w:r>
      <w:r>
        <w:rPr>
          <w:rFonts w:cs="Times New Roman" w:ascii="Times New Roman" w:hAnsi="Times New Roman"/>
          <w:szCs w:val="24"/>
          <w:lang w:val="fr-FR"/>
        </w:rPr>
        <w:t xml:space="preserve"> </w:t>
      </w:r>
      <w:r>
        <w:rPr>
          <w:rFonts w:cs="Times New Roman" w:ascii="Times New Roman" w:hAnsi="Times New Roman"/>
          <w:szCs w:val="24"/>
          <w:lang w:val="fr-FR"/>
        </w:rPr>
        <w:t xml:space="preserve">Ta có : </w:t>
      </w:r>
      <w:r>
        <w:rPr>
          <w:rFonts w:cs="Times New Roman" w:ascii="Times New Roman" w:hAnsi="Times New Roman"/>
          <w:szCs w:val="24"/>
          <w:lang w:val="fr-FR"/>
        </w:rPr>
        <w:object w:dxaOrig="2700" w:dyaOrig="32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135pt;height:16pt" filled="f" o:ole="">
            <v:imagedata r:id="rId1812" o:title=""/>
          </v:shape>
          <o:OLEObject Type="Embed" ProgID="" ShapeID="ole_rId1811" DrawAspect="Content" ObjectID="_900081003" r:id="rId1811"/>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w:t>
      </w:r>
      <w:r>
        <w:rPr>
          <w:rFonts w:cs="Times New Roman" w:ascii="Times New Roman" w:hAnsi="Times New Roman"/>
          <w:szCs w:val="24"/>
          <w:lang w:val="fr-FR"/>
        </w:rPr>
        <w:object w:dxaOrig="2420" w:dyaOrig="279">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121pt;height:13.95pt" filled="f" o:ole="">
            <v:imagedata r:id="rId1814" o:title=""/>
          </v:shape>
          <o:OLEObject Type="Embed" ProgID="" ShapeID="ole_rId1813" DrawAspect="Content" ObjectID="_1289918701" r:id="rId1813"/>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w:t>
      </w:r>
      <w:r>
        <w:rPr>
          <w:rFonts w:cs="Times New Roman" w:ascii="Times New Roman" w:hAnsi="Times New Roman"/>
          <w:szCs w:val="24"/>
          <w:lang w:val="fr-FR"/>
        </w:rPr>
        <w:t>CTPT của aminoaxit là C</w:t>
      </w:r>
      <w:r>
        <w:rPr>
          <w:rFonts w:cs="Times New Roman" w:ascii="Times New Roman" w:hAnsi="Times New Roman"/>
          <w:szCs w:val="24"/>
          <w:vertAlign w:val="subscript"/>
          <w:lang w:val="fr-FR"/>
        </w:rPr>
        <w:t>2</w:t>
      </w:r>
      <w:r>
        <w:rPr>
          <w:rFonts w:cs="Times New Roman" w:ascii="Times New Roman" w:hAnsi="Times New Roman"/>
          <w:szCs w:val="24"/>
          <w:lang w:val="fr-FR"/>
        </w:rPr>
        <w:t>H</w:t>
      </w:r>
      <w:r>
        <w:rPr>
          <w:rFonts w:cs="Times New Roman" w:ascii="Times New Roman" w:hAnsi="Times New Roman"/>
          <w:szCs w:val="24"/>
          <w:vertAlign w:val="subscript"/>
          <w:lang w:val="fr-FR"/>
        </w:rPr>
        <w:t>5</w:t>
      </w:r>
      <w:r>
        <w:rPr>
          <w:rFonts w:cs="Times New Roman" w:ascii="Times New Roman" w:hAnsi="Times New Roman"/>
          <w:szCs w:val="24"/>
          <w:lang w:val="fr-FR"/>
        </w:rPr>
        <w:t>O</w:t>
      </w:r>
      <w:r>
        <w:rPr>
          <w:rFonts w:cs="Times New Roman" w:ascii="Times New Roman" w:hAnsi="Times New Roman"/>
          <w:szCs w:val="24"/>
          <w:vertAlign w:val="subscript"/>
          <w:lang w:val="fr-FR"/>
        </w:rPr>
        <w:t>2</w:t>
      </w:r>
      <w:r>
        <w:rPr>
          <w:rFonts w:cs="Times New Roman" w:ascii="Times New Roman" w:hAnsi="Times New Roman"/>
          <w:szCs w:val="24"/>
          <w:lang w:val="fr-FR"/>
        </w:rPr>
        <w:t>N và Y là CH</w:t>
      </w:r>
      <w:r>
        <w:rPr>
          <w:rFonts w:cs="Times New Roman" w:ascii="Times New Roman" w:hAnsi="Times New Roman"/>
          <w:szCs w:val="24"/>
          <w:vertAlign w:val="subscript"/>
          <w:lang w:val="fr-FR"/>
        </w:rPr>
        <w:t>3</w:t>
      </w:r>
      <w:r>
        <w:rPr>
          <w:rFonts w:cs="Times New Roman" w:ascii="Times New Roman" w:hAnsi="Times New Roman"/>
          <w:szCs w:val="24"/>
          <w:lang w:val="fr-FR"/>
        </w:rPr>
        <w:t>COOH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position w:val="1"/>
          <w:szCs w:val="24"/>
        </w:rPr>
        <w:t>Trong 0,3mol M có:</w:t>
      </w:r>
      <w:r>
        <w:rPr>
          <w:rFonts w:cs="Times New Roman" w:ascii="Times New Roman" w:hAnsi="Times New Roman"/>
          <w:szCs w:val="24"/>
        </w:rPr>
        <w:object w:dxaOrig="2680" w:dyaOrig="128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134pt;height:64pt" filled="f" o:ole="">
            <v:imagedata r:id="rId1816" o:title=""/>
          </v:shape>
          <o:OLEObject Type="Embed" ProgID="" ShapeID="ole_rId1815" DrawAspect="Content" ObjectID="_750662449" r:id="rId1815"/>
        </w:object>
      </w:r>
      <w:r>
        <w:rPr>
          <w:rFonts w:cs="Times New Roman" w:ascii="Times New Roman" w:hAnsi="Times New Roman"/>
          <w:position w:val="1"/>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position w:val="1"/>
          <w:szCs w:val="24"/>
        </w:rPr>
        <w:t xml:space="preserve">Suy ra </w:t>
      </w:r>
      <w:r>
        <w:rPr>
          <w:rFonts w:cs="Times New Roman" w:ascii="Times New Roman" w:hAnsi="Times New Roman"/>
          <w:szCs w:val="24"/>
        </w:rPr>
        <w:object w:dxaOrig="2000" w:dyaOrig="36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100pt;height:18pt" filled="f" o:ole="">
            <v:imagedata r:id="rId1818" o:title=""/>
          </v:shape>
          <o:OLEObject Type="Embed" ProgID="" ShapeID="ole_rId1817" DrawAspect="Content" ObjectID="_161422282" r:id="rId1817"/>
        </w:object>
      </w:r>
      <w:r>
        <w:rPr>
          <w:rFonts w:cs="Times New Roman" w:ascii="Times New Roman" w:hAnsi="Times New Roman"/>
          <w:position w:val="1"/>
          <w:szCs w:val="24"/>
        </w:rPr>
        <w:t xml:space="preserve">; </w:t>
      </w:r>
      <w:r>
        <w:rPr>
          <w:rFonts w:cs="Times New Roman" w:ascii="Times New Roman" w:hAnsi="Times New Roman"/>
          <w:szCs w:val="24"/>
        </w:rPr>
        <w:t>X(HCOOH) có khả năng tráng bạc là nhận định đúng.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object w:dxaOrig="3080" w:dyaOrig="66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154pt;height:33pt" filled="f" o:ole="">
            <v:imagedata r:id="rId1820" o:title=""/>
          </v:shape>
          <o:OLEObject Type="Embed" ProgID="" ShapeID="ole_rId1819" DrawAspect="Content" ObjectID="_1514466406" r:id="rId1819"/>
        </w:object>
      </w:r>
      <w:r>
        <w:rPr>
          <w:rFonts w:cs="Times New Roman" w:ascii="Times New Roman" w:hAnsi="Times New Roman"/>
          <w:szCs w:val="24"/>
        </w:rPr>
        <w:t xml:space="preserve"> </w:t>
      </w:r>
      <w:r>
        <w:rPr>
          <w:rFonts w:cs="Times New Roman" w:ascii="Times New Roman" w:hAnsi="Times New Roman"/>
          <w:szCs w:val="24"/>
        </w:rPr>
        <w:object w:dxaOrig="2980" w:dyaOrig="66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149pt;height:33pt" filled="f" o:ole="">
            <v:imagedata r:id="rId1822" o:title=""/>
          </v:shape>
          <o:OLEObject Type="Embed" ProgID="" ShapeID="ole_rId1821" DrawAspect="Content" ObjectID="_88729608" r:id="rId1821"/>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t>Vậy nhận định sai là C.</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 xml:space="preserve">Câu 40: </w:t>
      </w:r>
      <w:r>
        <w:rPr>
          <w:rFonts w:cs="Times New Roman" w:ascii="Times New Roman" w:hAnsi="Times New Roman"/>
          <w:szCs w:val="24"/>
          <w:lang w:val="fr-FR"/>
        </w:rPr>
        <w:t xml:space="preserve">Đáp án </w:t>
      </w:r>
      <w:r>
        <w:rPr>
          <w:rFonts w:cs="Times New Roman" w:ascii="Times New Roman" w:hAnsi="Times New Roman"/>
          <w:b/>
          <w:szCs w:val="24"/>
          <w:lang w:val="fr-FR"/>
        </w:rPr>
        <w:t>D</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object w:dxaOrig="2180" w:dyaOrig="62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109pt;height:31pt" filled="f" o:ole="">
            <v:imagedata r:id="rId1824" o:title=""/>
          </v:shape>
          <o:OLEObject Type="Embed" ProgID="" ShapeID="ole_rId1823" DrawAspect="Content" ObjectID="_1712819392" r:id="rId1823"/>
        </w:object>
      </w:r>
      <w:r>
        <w:rPr>
          <w:rFonts w:cs="Times New Roman" w:ascii="Times New Roman" w:hAnsi="Times New Roman"/>
          <w:szCs w:val="24"/>
          <w:lang w:val="fr-FR"/>
        </w:rPr>
        <w:object w:dxaOrig="2360" w:dyaOrig="62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118pt;height:31pt" filled="f" o:ole="">
            <v:imagedata r:id="rId1826" o:title=""/>
          </v:shape>
          <o:OLEObject Type="Embed" ProgID="" ShapeID="ole_rId1825" DrawAspect="Content" ObjectID="_1898275395" r:id="rId1825"/>
        </w:object>
      </w:r>
      <w:r>
        <w:rPr>
          <w:rFonts w:cs="Times New Roman" w:ascii="Times New Roman" w:hAnsi="Times New Roman"/>
          <w:szCs w:val="24"/>
          <w:lang w:val="fr-FR"/>
        </w:rPr>
        <w:t xml:space="preserve"> →</w:t>
      </w:r>
      <w:r>
        <w:rPr>
          <w:rFonts w:cs="Times New Roman" w:ascii="Times New Roman" w:hAnsi="Times New Roman"/>
          <w:szCs w:val="24"/>
          <w:lang w:val="fr-FR"/>
        </w:rPr>
        <w:object w:dxaOrig="1280" w:dyaOrig="72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64pt;height:36pt" filled="f" o:ole="">
            <v:imagedata r:id="rId1828" o:title=""/>
          </v:shape>
          <o:OLEObject Type="Embed" ProgID="" ShapeID="ole_rId1827" DrawAspect="Content" ObjectID="_360283941" r:id="rId1827"/>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 xml:space="preserve"> </w:t>
      </w:r>
      <w:r>
        <w:rPr>
          <w:rFonts w:cs="Times New Roman" w:ascii="Times New Roman" w:hAnsi="Times New Roman"/>
          <w:szCs w:val="24"/>
          <w:lang w:val="fr-FR"/>
        </w:rPr>
        <w:t>Gọi công thức cấu tạo X là Gly</w:t>
      </w:r>
      <w:r>
        <w:rPr>
          <w:rFonts w:cs="Times New Roman" w:ascii="Times New Roman" w:hAnsi="Times New Roman"/>
          <w:szCs w:val="24"/>
          <w:vertAlign w:val="subscript"/>
          <w:lang w:val="fr-FR"/>
        </w:rPr>
        <w:t>a</w:t>
      </w:r>
      <w:r>
        <w:rPr>
          <w:rFonts w:cs="Times New Roman" w:ascii="Times New Roman" w:hAnsi="Times New Roman"/>
          <w:position w:val="-3"/>
          <w:szCs w:val="24"/>
          <w:lang w:val="fr-FR"/>
        </w:rPr>
        <w:t xml:space="preserve">  </w:t>
      </w:r>
      <w:r>
        <w:rPr>
          <w:rFonts w:cs="Times New Roman" w:ascii="Times New Roman" w:hAnsi="Times New Roman"/>
          <w:szCs w:val="24"/>
          <w:lang w:val="fr-FR"/>
        </w:rPr>
        <w:t>− Ala</w:t>
      </w:r>
      <w:r>
        <w:rPr>
          <w:rFonts w:cs="Times New Roman" w:ascii="Times New Roman" w:hAnsi="Times New Roman"/>
          <w:szCs w:val="24"/>
          <w:vertAlign w:val="subscript"/>
          <w:lang w:val="fr-FR"/>
        </w:rPr>
        <w:t xml:space="preserve">b </w:t>
      </w:r>
      <w:r>
        <w:rPr>
          <w:rFonts w:cs="Times New Roman" w:ascii="Times New Roman" w:hAnsi="Times New Roman"/>
          <w:szCs w:val="24"/>
          <w:lang w:val="fr-FR"/>
        </w:rPr>
        <w:t>và công thức cấu tạo Y là Gly</w:t>
      </w:r>
      <w:r>
        <w:rPr>
          <w:rFonts w:cs="Times New Roman" w:ascii="Times New Roman" w:hAnsi="Times New Roman"/>
          <w:szCs w:val="24"/>
          <w:vertAlign w:val="subscript"/>
          <w:lang w:val="fr-FR"/>
        </w:rPr>
        <w:t>c</w:t>
      </w:r>
      <w:r>
        <w:rPr>
          <w:rFonts w:cs="Times New Roman" w:ascii="Times New Roman" w:hAnsi="Times New Roman"/>
          <w:position w:val="-3"/>
          <w:szCs w:val="24"/>
          <w:lang w:val="fr-FR"/>
        </w:rPr>
        <w:t xml:space="preserve">  </w:t>
      </w:r>
      <w:r>
        <w:rPr>
          <w:rFonts w:cs="Times New Roman" w:ascii="Times New Roman" w:hAnsi="Times New Roman"/>
          <w:szCs w:val="24"/>
          <w:lang w:val="fr-FR"/>
        </w:rPr>
        <w:t>− Ala</w:t>
      </w:r>
      <w:r>
        <w:rPr>
          <w:rFonts w:cs="Times New Roman" w:ascii="Times New Roman" w:hAnsi="Times New Roman"/>
          <w:szCs w:val="24"/>
          <w:vertAlign w:val="subscript"/>
          <w:lang w:val="fr-FR"/>
        </w:rPr>
        <w:t>d</w:t>
      </w:r>
      <w:r>
        <w:rPr>
          <w:rFonts w:cs="Times New Roman" w:ascii="Times New Roman" w:hAnsi="Times New Roman"/>
          <w:szCs w:val="24"/>
          <w:lang w:val="fr-FR"/>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object w:dxaOrig="3080" w:dyaOrig="32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154pt;height:16pt" filled="f" o:ole="">
            <v:imagedata r:id="rId1830" o:title=""/>
          </v:shape>
          <o:OLEObject Type="Embed" ProgID="" ShapeID="ole_rId1829" DrawAspect="Content" ObjectID="_1235122028" r:id="rId1829"/>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 xml:space="preserve">Ta có : </w:t>
      </w:r>
      <w:r>
        <w:rPr>
          <w:rFonts w:cs="Times New Roman" w:ascii="Times New Roman" w:hAnsi="Times New Roman"/>
          <w:szCs w:val="24"/>
          <w:lang w:val="fr-FR"/>
        </w:rPr>
        <w:object w:dxaOrig="1080" w:dyaOrig="68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54pt;height:34pt" filled="f" o:ole="">
            <v:imagedata r:id="rId1832" o:title=""/>
          </v:shape>
          <o:OLEObject Type="Embed" ProgID="" ShapeID="ole_rId1831" DrawAspect="Content" ObjectID="_1643968467" r:id="rId1831"/>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lang w:val="fr-FR"/>
        </w:rPr>
      </w:pPr>
      <w:r>
        <w:rPr>
          <w:rFonts w:cs="Times New Roman" w:ascii="Times New Roman" w:hAnsi="Times New Roman"/>
          <w:szCs w:val="24"/>
          <w:lang w:val="fr-FR"/>
        </w:rPr>
        <w:t>Từ (1) và (2), ta có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object w:dxaOrig="3080" w:dyaOrig="68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154pt;height:34pt" filled="f" o:ole="">
            <v:imagedata r:id="rId1834" o:title=""/>
          </v:shape>
          <o:OLEObject Type="Embed" ProgID="" ShapeID="ole_rId1833" DrawAspect="Content" ObjectID="_1201719364" r:id="rId1833"/>
        </w:object>
      </w:r>
      <w:r>
        <w:rPr>
          <w:rFonts w:cs="Times New Roman" w:ascii="Times New Roman" w:hAnsi="Times New Roman"/>
          <w:szCs w:val="24"/>
          <w:lang w:val="fr-FR"/>
        </w:rPr>
        <w:t xml:space="preserve"> </w:t>
      </w:r>
      <w:r>
        <w:rPr>
          <w:rFonts w:cs="Times New Roman" w:ascii="Times New Roman" w:hAnsi="Times New Roman"/>
          <w:szCs w:val="24"/>
        </w:rPr>
        <w:object w:dxaOrig="2659" w:dyaOrig="279">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132.95pt;height:13.95pt" filled="f" o:ole="">
            <v:imagedata r:id="rId1836" o:title=""/>
          </v:shape>
          <o:OLEObject Type="Embed" ProgID="" ShapeID="ole_rId1835" DrawAspect="Content" ObjectID="_738879860" r:id="rId1835"/>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object w:dxaOrig="3700" w:dyaOrig="32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185pt;height:16pt" filled="f" o:ole="">
            <v:imagedata r:id="rId1838" o:title=""/>
          </v:shape>
          <o:OLEObject Type="Embed" ProgID="" ShapeID="ole_rId1837" DrawAspect="Content" ObjectID="_1511101367" r:id="rId1837"/>
        </w:object>
      </w:r>
      <w:r>
        <w:rPr>
          <w:rFonts w:cs="Times New Roman" w:ascii="Times New Roman" w:hAnsi="Times New Roman"/>
          <w:szCs w:val="24"/>
          <w:lang w:val="fr-FR"/>
        </w:rPr>
        <w:t xml:space="preserve"> </w:t>
      </w:r>
      <w:r>
        <w:rPr>
          <w:rFonts w:cs="Times New Roman" w:ascii="Times New Roman" w:hAnsi="Times New Roman"/>
          <w:szCs w:val="24"/>
        </w:rPr>
        <w:object w:dxaOrig="2720" w:dyaOrig="279">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136pt;height:13.95pt" filled="f" o:ole="">
            <v:imagedata r:id="rId1840" o:title=""/>
          </v:shape>
          <o:OLEObject Type="Embed" ProgID="" ShapeID="ole_rId1839" DrawAspect="Content" ObjectID="_1002465024" r:id="rId1839"/>
        </w:object>
      </w:r>
      <w:r>
        <w:rPr>
          <w:rFonts w:cs="Times New Roman" w:ascii="Times New Roman" w:hAnsi="Times New Roman"/>
          <w:szCs w:val="24"/>
          <w:lang w:val="fr-FR"/>
        </w:rPr>
        <w:t xml:space="preserve"> </w:t>
      </w:r>
      <w:r>
        <w:rPr>
          <w:rFonts w:cs="Times New Roman" w:ascii="Times New Roman" w:hAnsi="Times New Roman"/>
          <w:szCs w:val="24"/>
          <w:lang w:val="fr-FR"/>
        </w:rPr>
        <w:t xml:space="preserve">Ta có </w:t>
      </w:r>
      <w:r>
        <w:rPr>
          <w:rFonts w:cs="Times New Roman" w:ascii="Times New Roman" w:hAnsi="Times New Roman"/>
          <w:szCs w:val="24"/>
        </w:rPr>
        <w:object w:dxaOrig="1520" w:dyaOrig="279">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76pt;height:13.95pt" filled="f" o:ole="">
            <v:imagedata r:id="rId1842" o:title=""/>
          </v:shape>
          <o:OLEObject Type="Embed" ProgID="" ShapeID="ole_rId1841" DrawAspect="Content" ObjectID="_315331085" r:id="rId1841"/>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object w:dxaOrig="1880" w:dyaOrig="279">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94pt;height:13.95pt" filled="f" o:ole="">
            <v:imagedata r:id="rId1844" o:title=""/>
          </v:shape>
          <o:OLEObject Type="Embed" ProgID="" ShapeID="ole_rId1843" DrawAspect="Content" ObjectID="_27930083" r:id="rId1843"/>
        </w:object>
      </w:r>
      <w:r>
        <w:rPr>
          <w:rFonts w:cs="Times New Roman" w:ascii="Times New Roman" w:hAnsi="Times New Roman"/>
          <w:szCs w:val="24"/>
          <w:lang w:val="fr-FR"/>
        </w:rPr>
        <w:t xml:space="preserve"> </w:t>
      </w:r>
      <w:r>
        <w:rPr>
          <w:rFonts w:cs="Times New Roman" w:ascii="Times New Roman" w:hAnsi="Times New Roman"/>
          <w:szCs w:val="24"/>
          <w:lang w:val="fr-FR"/>
        </w:rPr>
        <w:t xml:space="preserve">Mà c ≤ 4 (vì tổng số amino axit tạo nên 2 peptit là 7) nên </w:t>
      </w:r>
      <w:r>
        <w:rPr>
          <w:rFonts w:cs="Times New Roman" w:ascii="Times New Roman" w:hAnsi="Times New Roman"/>
          <w:szCs w:val="24"/>
        </w:rPr>
        <w:object w:dxaOrig="520" w:dyaOrig="279">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26pt;height:13.95pt" filled="f" o:ole="">
            <v:imagedata r:id="rId1846" o:title=""/>
          </v:shape>
          <o:OLEObject Type="Embed" ProgID="" ShapeID="ole_rId1845" DrawAspect="Content" ObjectID="_752223303" r:id="rId1845"/>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 xml:space="preserve">Khi đó </w:t>
      </w:r>
      <w:r>
        <w:rPr>
          <w:rFonts w:cs="Times New Roman" w:ascii="Times New Roman" w:hAnsi="Times New Roman"/>
          <w:szCs w:val="24"/>
        </w:rPr>
        <w:object w:dxaOrig="1440" w:dyaOrig="279">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72pt;height:13.95pt" filled="f" o:ole="">
            <v:imagedata r:id="rId1848" o:title=""/>
          </v:shape>
          <o:OLEObject Type="Embed" ProgID="" ShapeID="ole_rId1847" DrawAspect="Content" ObjectID="_858198541" r:id="rId1847"/>
        </w:object>
      </w:r>
      <w:r>
        <w:rPr>
          <w:rFonts w:cs="Times New Roman" w:ascii="Times New Roman" w:hAnsi="Times New Roman"/>
          <w:szCs w:val="24"/>
        </w:rPr>
        <w:t xml:space="preserve"> , và suy </w:t>
      </w:r>
      <w:r>
        <w:rPr>
          <w:rFonts w:cs="Times New Roman" w:ascii="Times New Roman" w:hAnsi="Times New Roman"/>
          <w:szCs w:val="24"/>
        </w:rPr>
        <w:object w:dxaOrig="2020" w:dyaOrig="279">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101pt;height:13.95pt" filled="f" o:ole="">
            <v:imagedata r:id="rId1850" o:title=""/>
          </v:shape>
          <o:OLEObject Type="Embed" ProgID="" ShapeID="ole_rId1849" DrawAspect="Content" ObjectID="_258544147" r:id="rId1849"/>
        </w:object>
      </w:r>
      <w:r>
        <w:rPr>
          <w:rFonts w:cs="Times New Roman" w:ascii="Times New Roman" w:hAnsi="Times New Roman"/>
          <w:szCs w:val="24"/>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Công thức cấu tạo của X là : Gly</w:t>
      </w:r>
      <w:r>
        <w:rPr>
          <w:rFonts w:cs="Times New Roman" w:ascii="Times New Roman" w:hAnsi="Times New Roman"/>
          <w:szCs w:val="24"/>
          <w:vertAlign w:val="subscript"/>
        </w:rPr>
        <w:t>2</w:t>
      </w:r>
      <w:r>
        <w:rPr>
          <w:rFonts w:cs="Times New Roman" w:ascii="Times New Roman" w:hAnsi="Times New Roman"/>
          <w:position w:val="-3"/>
          <w:szCs w:val="24"/>
        </w:rPr>
        <w:t xml:space="preserve">  </w:t>
      </w:r>
      <w:r>
        <w:rPr>
          <w:rFonts w:cs="Times New Roman" w:ascii="Times New Roman" w:hAnsi="Times New Roman"/>
          <w:szCs w:val="24"/>
        </w:rPr>
        <w:t>− Ala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Công thức cấu tạo của Y là: Gly</w:t>
      </w:r>
      <w:r>
        <w:rPr>
          <w:rFonts w:cs="Times New Roman" w:ascii="Times New Roman" w:hAnsi="Times New Roman"/>
          <w:szCs w:val="24"/>
          <w:vertAlign w:val="subscript"/>
        </w:rPr>
        <w:t>3</w:t>
      </w:r>
      <w:r>
        <w:rPr>
          <w:rFonts w:cs="Times New Roman" w:ascii="Times New Roman" w:hAnsi="Times New Roman"/>
          <w:position w:val="-3"/>
          <w:szCs w:val="24"/>
        </w:rPr>
        <w:t xml:space="preserve">  </w:t>
      </w:r>
      <w:r>
        <w:rPr>
          <w:rFonts w:cs="Times New Roman" w:ascii="Times New Roman" w:hAnsi="Times New Roman"/>
          <w:szCs w:val="24"/>
        </w:rPr>
        <w:t>− Ala</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position w:val="-3"/>
          <w:szCs w:val="24"/>
          <w:lang w:val="fr-FR"/>
        </w:rPr>
      </w:pPr>
      <w:r>
        <w:rPr>
          <w:rFonts w:cs="Times New Roman" w:ascii="Times New Roman" w:hAnsi="Times New Roman"/>
          <w:szCs w:val="24"/>
          <w:lang w:val="fr-FR"/>
        </w:rPr>
        <w:t xml:space="preserve">Ta có : </w:t>
      </w:r>
      <w:r>
        <w:rPr>
          <w:rFonts w:cs="Times New Roman" w:ascii="Times New Roman" w:hAnsi="Times New Roman"/>
          <w:szCs w:val="24"/>
          <w:lang w:val="fr-FR"/>
        </w:rPr>
        <w:object w:dxaOrig="2620" w:dyaOrig="38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131pt;height:19pt" filled="f" o:ole="">
            <v:imagedata r:id="rId1852" o:title=""/>
          </v:shape>
          <o:OLEObject Type="Embed" ProgID="" ShapeID="ole_rId1851" DrawAspect="Content" ObjectID="_1640799490" r:id="rId1851"/>
        </w:object>
      </w:r>
      <w:r>
        <w:rPr>
          <w:rFonts w:cs="Times New Roman" w:ascii="Times New Roman" w:hAnsi="Times New Roman"/>
          <w:szCs w:val="24"/>
          <w:lang w:val="fr-FR"/>
        </w:rPr>
        <w:t xml:space="preserve">  </w:t>
      </w:r>
      <w:r>
        <w:rPr>
          <w:rFonts w:cs="Times New Roman" w:ascii="Times New Roman" w:hAnsi="Times New Roman"/>
          <w:szCs w:val="24"/>
          <w:lang w:val="fr-FR"/>
        </w:rPr>
        <w:object w:dxaOrig="2360" w:dyaOrig="36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118pt;height:18pt" filled="f" o:ole="">
            <v:imagedata r:id="rId1854" o:title=""/>
          </v:shape>
          <o:OLEObject Type="Embed" ProgID="" ShapeID="ole_rId1853" DrawAspect="Content" ObjectID="_1335685646" r:id="rId1853"/>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object w:dxaOrig="2200" w:dyaOrig="36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110pt;height:18pt" filled="f" o:ole="">
            <v:imagedata r:id="rId1856" o:title=""/>
          </v:shape>
          <o:OLEObject Type="Embed" ProgID="" ShapeID="ole_rId1855" DrawAspect="Content" ObjectID="_820792876" r:id="rId1855"/>
        </w:object>
      </w:r>
      <w:r>
        <w:rPr>
          <w:rFonts w:cs="Times New Roman" w:ascii="Times New Roman" w:hAnsi="Times New Roman"/>
          <w:position w:val="-3"/>
          <w:szCs w:val="24"/>
          <w:lang w:val="fr-FR"/>
        </w:rPr>
        <w:t xml:space="preserve"> </w:t>
      </w:r>
      <w:r>
        <w:rPr>
          <w:rFonts w:cs="Times New Roman" w:ascii="Times New Roman" w:hAnsi="Times New Roman"/>
          <w:szCs w:val="24"/>
          <w:lang w:val="fr-FR"/>
        </w:rPr>
        <w:object w:dxaOrig="3320" w:dyaOrig="36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166pt;height:18pt" filled="f" o:ole="">
            <v:imagedata r:id="rId1858" o:title=""/>
          </v:shape>
          <o:OLEObject Type="Embed" ProgID="" ShapeID="ole_rId1857" DrawAspect="Content" ObjectID="_95766516" r:id="rId1857"/>
        </w:object>
      </w:r>
      <w:r>
        <w:rPr>
          <w:rFonts w:cs="Times New Roman" w:ascii="Times New Roman" w:hAnsi="Times New Roman"/>
          <w:position w:val="-3"/>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object w:dxaOrig="6360" w:dyaOrig="32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318pt;height:16pt" filled="f" o:ole="">
            <v:imagedata r:id="rId1860" o:title=""/>
          </v:shape>
          <o:OLEObject Type="Embed" ProgID="" ShapeID="ole_rId1859" DrawAspect="Content" ObjectID="_2027114637" r:id="rId1859"/>
        </w:object>
      </w:r>
      <w:r>
        <w:rPr>
          <w:rFonts w:cs="Times New Roman" w:ascii="Times New Roman" w:hAnsi="Times New Roman"/>
          <w:position w:val="-3"/>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lang w:val="fr-FR"/>
        </w:rPr>
        <w:t>Vậy :</w:t>
      </w:r>
      <w:r>
        <w:rPr>
          <w:rFonts w:cs="Times New Roman" w:ascii="Times New Roman" w:hAnsi="Times New Roman"/>
          <w:szCs w:val="24"/>
          <w:lang w:val="fr-FR"/>
        </w:rPr>
        <w:object w:dxaOrig="1820" w:dyaOrig="40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91pt;height:20pt" filled="f" o:ole="">
            <v:imagedata r:id="rId1862" o:title=""/>
          </v:shape>
          <o:OLEObject Type="Embed" ProgID="" ShapeID="ole_rId1861" DrawAspect="Content" ObjectID="_2088624799" r:id="rId1861"/>
        </w:object>
      </w:r>
      <w:r>
        <w:rPr>
          <w:rFonts w:cs="Times New Roman" w:ascii="Times New Roman" w:hAnsi="Times New Roman"/>
          <w:szCs w:val="24"/>
          <w:lang w:val="fr-FR"/>
        </w:rPr>
        <w:t xml:space="preserve"> </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i/>
          <w:szCs w:val="24"/>
          <w:lang w:val="fr-FR"/>
        </w:rPr>
        <w:t>Chú ý</w:t>
      </w:r>
      <w:r>
        <w:rPr>
          <w:rFonts w:cs="Times New Roman" w:ascii="Times New Roman" w:hAnsi="Times New Roman"/>
          <w:i/>
          <w:szCs w:val="24"/>
          <w:lang w:val="fr-FR"/>
        </w:rPr>
        <w:t xml:space="preserve"> : </w:t>
      </w:r>
      <w:r>
        <w:rPr/>
        <w:t>Số liên kết peptit trong 1 peptit=số amino axit tạo nên peptit-1</w:t>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Cs w:val="24"/>
                <w:lang w:val="en-US" w:eastAsia="en-US"/>
              </w:rPr>
              <w:t xml:space="preserve">SỞ GD </w:t>
            </w:r>
            <w:r>
              <w:rPr>
                <w:rFonts w:eastAsia="Symbol" w:cs="Symbol" w:ascii="Symbol" w:hAnsi="Symbol"/>
                <w:b/>
                <w:szCs w:val="24"/>
                <w:lang w:val="en-US" w:eastAsia="en-US"/>
              </w:rPr>
              <w:sym w:font="Symbol" w:char="f026"/>
            </w:r>
            <w:r>
              <w:rPr>
                <w:rFonts w:cs="Times New Roman" w:ascii="Times New Roman" w:hAnsi="Times New Roman"/>
                <w:b/>
                <w:szCs w:val="24"/>
                <w:lang w:val="en-US" w:eastAsia="en-US"/>
              </w:rPr>
              <w:t xml:space="preserve"> ĐT TP.HCM</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w:t xml:space="preserve">THPT </w:t>
            </w:r>
            <w:r>
              <w:rPr>
                <w:rFonts w:cs="Times New Roman" w:ascii="Times New Roman" w:hAnsi="Times New Roman"/>
                <w:b/>
                <w:lang w:val="en-US" w:eastAsia="en-US"/>
              </w:rPr>
              <w:t>HOÀNG HOA THÁM</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mc:AlternateContent>
                <mc:Choice Requires="wps">
                  <w:drawing>
                    <wp:anchor behindDoc="0" distT="0" distB="0" distL="114935" distR="114935" simplePos="0" locked="0" layoutInCell="0" allowOverlap="1" relativeHeight="1698">
                      <wp:simplePos x="0" y="0"/>
                      <wp:positionH relativeFrom="margin">
                        <wp:posOffset>508635</wp:posOffset>
                      </wp:positionH>
                      <wp:positionV relativeFrom="paragraph">
                        <wp:posOffset>45720</wp:posOffset>
                      </wp:positionV>
                      <wp:extent cx="1233170" cy="0"/>
                      <wp:effectExtent l="0" t="5080" r="0" b="5080"/>
                      <wp:wrapNone/>
                      <wp:docPr id="169"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szCs w:val="24"/>
              </w:rPr>
            </w:pPr>
            <w:r>
              <w:rPr>
                <w:rFonts w:cs="Times New Roman" w:ascii="Times New Roman" w:hAnsi="Times New Roman"/>
                <w:i/>
                <w:szCs w:val="24"/>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pPr>
            <w:r>
              <w:rPr>
                <w:rFonts w:cs="Times New Roman" w:ascii="Times New Roman" w:hAnsi="Times New Roman"/>
                <w:b/>
                <w:bCs/>
                <w:szCs w:val="24"/>
              </w:rPr>
              <w:t xml:space="preserve">ĐỀ THI THỬ LẦN </w:t>
            </w:r>
            <w:r>
              <w:rPr>
                <w:rFonts w:cs="Times New Roman" w:ascii="Times New Roman" w:hAnsi="Times New Roman"/>
                <w:b/>
                <w:bCs/>
              </w:rPr>
              <w:t>1</w:t>
            </w:r>
            <w:r>
              <w:rPr>
                <w:rFonts w:cs="Times New Roman" w:ascii="Times New Roman" w:hAnsi="Times New Roman"/>
                <w:b/>
                <w:bCs/>
                <w:szCs w:val="24"/>
              </w:rPr>
              <w:t xml:space="preserve">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szCs w:val="24"/>
              </w:rPr>
            </w:pPr>
            <w:r>
              <w:rPr>
                <w:rFonts w:cs="Times New Roman" w:ascii="Times New Roman" w:hAnsi="Times New Roman"/>
                <w:i/>
                <w:iCs/>
                <w:szCs w:val="24"/>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Cs w:val="24"/>
                <w:lang w:val="en-US" w:eastAsia="en-US"/>
              </w:rPr>
            </w:pPr>
            <w:r>
              <w:rPr>
                <w:rFonts w:cs="Times New Roman" w:ascii="Times New Roman" w:hAnsi="Times New Roman"/>
                <w:b/>
                <w:bCs/>
                <w:i/>
                <w:iCs/>
                <w:szCs w:val="24"/>
                <w:lang w:val="en-US" w:eastAsia="en-US"/>
              </w:rPr>
              <mc:AlternateContent>
                <mc:Choice Requires="wps">
                  <w:drawing>
                    <wp:anchor behindDoc="0" distT="0" distB="0" distL="114935" distR="114935" simplePos="0" locked="0" layoutInCell="0" allowOverlap="1" relativeHeight="1699">
                      <wp:simplePos x="0" y="0"/>
                      <wp:positionH relativeFrom="margin">
                        <wp:posOffset>989965</wp:posOffset>
                      </wp:positionH>
                      <wp:positionV relativeFrom="paragraph">
                        <wp:posOffset>50165</wp:posOffset>
                      </wp:positionV>
                      <wp:extent cx="2493010" cy="0"/>
                      <wp:effectExtent l="0" t="5080" r="0" b="5080"/>
                      <wp:wrapNone/>
                      <wp:docPr id="170"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r>
          </w:p>
        </w:tc>
      </w:tr>
    </w:tbl>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lang w:val="pt-BR"/>
        </w:rPr>
      </w:pPr>
      <w:r>
        <w:rPr>
          <w:rFonts w:cs="Times New Roman" w:ascii="Times New Roman" w:hAnsi="Times New Roman"/>
          <w:szCs w:val="24"/>
          <w:lang w:val="pt-BR"/>
        </w:rPr>
        <w:t>H =1; C = 12; N = 14; O = 16; Na = 23; Mg = 24; Al = 27; S =32; Cl = 35,5; K = 39; Ca = 40; Cr = 52; Fe = 56; Cu = 64; Zn = 65; Ag = 108; Ba=137.</w:t>
      </w:r>
    </w:p>
    <w:p>
      <w:pPr>
        <w:pStyle w:val="Normal"/>
        <w:rPr>
          <w:rFonts w:ascii="Times New Roman" w:hAnsi="Times New Roman" w:cs="Times New Roman"/>
          <w:b/>
          <w:szCs w:val="24"/>
          <w:lang w:val="pt-BR"/>
        </w:rPr>
      </w:pPr>
      <w:r>
        <w:rPr>
          <w:rFonts w:cs="Times New Roman" w:ascii="Times New Roman" w:hAnsi="Times New Roman"/>
          <w:b/>
          <w:szCs w:val="24"/>
          <w:lang w:val="pt-BR"/>
        </w:rPr>
      </w:r>
    </w:p>
    <w:p>
      <w:pPr>
        <w:pStyle w:val="Normal"/>
        <w:rPr/>
      </w:pPr>
      <w:r>
        <w:rPr>
          <w:rFonts w:cs="Times New Roman" w:ascii="Times New Roman" w:hAnsi="Times New Roman"/>
          <w:b/>
        </w:rPr>
        <w:t>Câu 1:</w:t>
      </w:r>
      <w:r>
        <w:rPr>
          <w:rFonts w:cs="Times New Roman" w:ascii="Times New Roman" w:hAnsi="Times New Roman"/>
        </w:rPr>
        <w:t xml:space="preserve"> Dẫn 8,96 lít CO</w:t>
      </w:r>
      <w:r>
        <w:rPr>
          <w:rFonts w:cs="Times New Roman" w:ascii="Times New Roman" w:hAnsi="Times New Roman"/>
          <w:vertAlign w:val="subscript"/>
        </w:rPr>
        <w:t>2</w:t>
      </w:r>
      <w:r>
        <w:rPr>
          <w:rFonts w:cs="Times New Roman" w:ascii="Times New Roman" w:hAnsi="Times New Roman"/>
        </w:rPr>
        <w:t xml:space="preserve"> (ở đktc) vào 600 ml dung dịch Ca(OH)</w:t>
      </w:r>
      <w:r>
        <w:rPr>
          <w:rFonts w:cs="Times New Roman" w:ascii="Times New Roman" w:hAnsi="Times New Roman"/>
          <w:vertAlign w:val="subscript"/>
        </w:rPr>
        <w:t>2</w:t>
      </w:r>
      <w:r>
        <w:rPr>
          <w:rFonts w:cs="Times New Roman" w:ascii="Times New Roman" w:hAnsi="Times New Roman"/>
        </w:rPr>
        <w:t xml:space="preserve"> 0,5M. Phản ứng kết thúc thu được m gam kết tủa. Gía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40</w:t>
        <w:tab/>
      </w:r>
      <w:r>
        <w:rPr>
          <w:rFonts w:cs="Times New Roman" w:ascii="Times New Roman" w:hAnsi="Times New Roman"/>
          <w:b/>
        </w:rPr>
        <w:t>B.</w:t>
      </w:r>
      <w:r>
        <w:rPr>
          <w:rFonts w:cs="Times New Roman" w:ascii="Times New Roman" w:hAnsi="Times New Roman"/>
        </w:rPr>
        <w:t xml:space="preserve"> 30</w:t>
        <w:tab/>
      </w:r>
      <w:r>
        <w:rPr>
          <w:rFonts w:cs="Times New Roman" w:ascii="Times New Roman" w:hAnsi="Times New Roman"/>
          <w:b/>
        </w:rPr>
        <w:t>C.</w:t>
      </w:r>
      <w:r>
        <w:rPr>
          <w:rFonts w:cs="Times New Roman" w:ascii="Times New Roman" w:hAnsi="Times New Roman"/>
        </w:rPr>
        <w:t xml:space="preserve"> 25</w:t>
        <w:tab/>
      </w:r>
      <w:r>
        <w:rPr>
          <w:rFonts w:cs="Times New Roman" w:ascii="Times New Roman" w:hAnsi="Times New Roman"/>
          <w:b/>
        </w:rPr>
        <w:t>D.</w:t>
      </w:r>
      <w:r>
        <w:rPr>
          <w:rFonts w:cs="Times New Roman" w:ascii="Times New Roman" w:hAnsi="Times New Roman"/>
        </w:rPr>
        <w:t xml:space="preserve">  20</w:t>
      </w:r>
    </w:p>
    <w:p>
      <w:pPr>
        <w:pStyle w:val="Normal"/>
        <w:rPr/>
      </w:pPr>
      <w:r>
        <w:rPr>
          <w:rFonts w:cs="Times New Roman" w:ascii="Times New Roman" w:hAnsi="Times New Roman"/>
          <w:b/>
        </w:rPr>
        <w:t>Câu 2:</w:t>
      </w:r>
      <w:r>
        <w:rPr>
          <w:rFonts w:cs="Times New Roman" w:ascii="Times New Roman" w:hAnsi="Times New Roman"/>
        </w:rPr>
        <w:t xml:space="preserve"> Có 4 dd đựng trong 4 lọ hóa chất mất nhãn là (NH</w:t>
      </w:r>
      <w:r>
        <w:rPr>
          <w:rFonts w:cs="Times New Roman" w:ascii="Times New Roman" w:hAnsi="Times New Roman"/>
          <w:vertAlign w:val="subscript"/>
        </w:rPr>
        <w:t>4</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K</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NH</w:t>
      </w:r>
      <w:r>
        <w:rPr>
          <w:rFonts w:cs="Times New Roman" w:ascii="Times New Roman" w:hAnsi="Times New Roman"/>
          <w:vertAlign w:val="subscript"/>
        </w:rPr>
        <w:t>4</w:t>
      </w:r>
      <w:r>
        <w:rPr>
          <w:rFonts w:cs="Times New Roman" w:ascii="Times New Roman" w:hAnsi="Times New Roman"/>
        </w:rPr>
        <w:t>NO</w:t>
      </w:r>
      <w:r>
        <w:rPr>
          <w:rFonts w:cs="Times New Roman" w:ascii="Times New Roman" w:hAnsi="Times New Roman"/>
          <w:vertAlign w:val="subscript"/>
        </w:rPr>
        <w:t>3</w:t>
      </w:r>
      <w:r>
        <w:rPr>
          <w:rFonts w:cs="Times New Roman" w:ascii="Times New Roman" w:hAnsi="Times New Roman"/>
        </w:rPr>
        <w:t>, KOH, để nhận biết 4 chất lỏng trên, chỉ cần dùng dung dịch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t>A. BaCl</w:t>
      </w:r>
      <w:r>
        <w:rPr>
          <w:rFonts w:cs="Times New Roman" w:ascii="Times New Roman" w:hAnsi="Times New Roman"/>
          <w:vertAlign w:val="subscript"/>
        </w:rPr>
        <w:t>2</w:t>
      </w:r>
      <w:r>
        <w:rPr>
          <w:rFonts w:cs="Times New Roman" w:ascii="Times New Roman" w:hAnsi="Times New Roman"/>
        </w:rPr>
        <w:t xml:space="preserve">. </w:t>
        <w:tab/>
        <w:t xml:space="preserve">B. NaOH. </w:t>
        <w:tab/>
        <w:t>C. Ba(OH)</w:t>
      </w:r>
      <w:r>
        <w:rPr>
          <w:rFonts w:cs="Times New Roman" w:ascii="Times New Roman" w:hAnsi="Times New Roman"/>
          <w:vertAlign w:val="subscript"/>
        </w:rPr>
        <w:t>2</w:t>
      </w:r>
      <w:r>
        <w:rPr>
          <w:rFonts w:cs="Times New Roman" w:ascii="Times New Roman" w:hAnsi="Times New Roman"/>
        </w:rPr>
        <w:t xml:space="preserve">. </w:t>
        <w:tab/>
        <w:t>D. AgNO</w:t>
      </w:r>
      <w:r>
        <w:rPr>
          <w:rFonts w:cs="Times New Roman" w:ascii="Times New Roman" w:hAnsi="Times New Roman"/>
          <w:vertAlign w:val="subscript"/>
        </w:rPr>
        <w:t>3</w:t>
      </w:r>
      <w:r>
        <w:rPr>
          <w:rFonts w:cs="Times New Roman" w:ascii="Times New Roman" w:hAnsi="Times New Roman"/>
        </w:rPr>
        <w:t xml:space="preserve"> </w:t>
      </w:r>
    </w:p>
    <w:p>
      <w:pPr>
        <w:pStyle w:val="Normal"/>
        <w:rPr/>
      </w:pPr>
      <w:r>
        <w:rPr>
          <w:rFonts w:cs="Times New Roman" w:ascii="Times New Roman" w:hAnsi="Times New Roman"/>
          <w:b/>
        </w:rPr>
        <w:t>Câu 3:</w:t>
      </w:r>
      <w:r>
        <w:rPr>
          <w:rFonts w:cs="Times New Roman" w:ascii="Times New Roman" w:hAnsi="Times New Roman"/>
        </w:rPr>
        <w:t xml:space="preserve"> Hợp chất nào sau đây tác dụng được với </w:t>
      </w:r>
      <w:r>
        <w:rPr>
          <w:rFonts w:cs="Times New Roman" w:ascii="Times New Roman" w:hAnsi="Times New Roman"/>
          <w:b/>
        </w:rPr>
        <w:t>vàng</w:t>
      </w:r>
      <w:r>
        <w:rPr>
          <w:rFonts w:cs="Times New Roman" w:ascii="Times New Roman" w:hAnsi="Times New Roman"/>
        </w:rPr>
        <w:t xml:space="preserve"> kim loại?</w:t>
      </w:r>
    </w:p>
    <w:p>
      <w:pPr>
        <w:pStyle w:val="Normal"/>
        <w:tabs>
          <w:tab w:val="clear" w:pos="720"/>
          <w:tab w:val="left" w:pos="284" w:leader="none"/>
          <w:tab w:val="left" w:pos="2552" w:leader="none"/>
          <w:tab w:val="left" w:pos="4253"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Không có chất nào.</w:t>
        <w:tab/>
        <w:tab/>
      </w:r>
      <w:r>
        <w:rPr>
          <w:rFonts w:cs="Times New Roman" w:ascii="Times New Roman" w:hAnsi="Times New Roman"/>
          <w:b/>
        </w:rPr>
        <w:t>B.</w:t>
      </w:r>
      <w:r>
        <w:rPr>
          <w:rFonts w:cs="Times New Roman" w:ascii="Times New Roman" w:hAnsi="Times New Roman"/>
        </w:rPr>
        <w:t xml:space="preserve"> Axit HNO</w:t>
      </w:r>
      <w:r>
        <w:rPr>
          <w:rFonts w:cs="Times New Roman" w:ascii="Times New Roman" w:hAnsi="Times New Roman"/>
          <w:vertAlign w:val="subscript"/>
        </w:rPr>
        <w:t>3</w:t>
      </w:r>
      <w:r>
        <w:rPr>
          <w:rFonts w:cs="Times New Roman" w:ascii="Times New Roman" w:hAnsi="Times New Roman"/>
        </w:rPr>
        <w:t xml:space="preserve"> đặc nóng.</w:t>
      </w:r>
    </w:p>
    <w:p>
      <w:pPr>
        <w:pStyle w:val="Normal"/>
        <w:tabs>
          <w:tab w:val="clear" w:pos="720"/>
          <w:tab w:val="left" w:pos="284" w:leader="none"/>
          <w:tab w:val="left" w:pos="2552" w:leader="none"/>
          <w:tab w:val="left" w:pos="4253"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Dung dịch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đặc nóng.</w:t>
        <w:tab/>
      </w:r>
      <w:r>
        <w:rPr>
          <w:rFonts w:cs="Times New Roman" w:ascii="Times New Roman" w:hAnsi="Times New Roman"/>
          <w:b/>
        </w:rPr>
        <w:t>D.</w:t>
      </w:r>
      <w:r>
        <w:rPr>
          <w:rFonts w:cs="Times New Roman" w:ascii="Times New Roman" w:hAnsi="Times New Roman"/>
        </w:rPr>
        <w:t xml:space="preserve"> Hỗn hợp axit HNO</w:t>
      </w:r>
      <w:r>
        <w:rPr>
          <w:rFonts w:cs="Times New Roman" w:ascii="Times New Roman" w:hAnsi="Times New Roman"/>
          <w:vertAlign w:val="subscript"/>
        </w:rPr>
        <w:t>3</w:t>
      </w:r>
      <w:r>
        <w:rPr>
          <w:rFonts w:cs="Times New Roman" w:ascii="Times New Roman" w:hAnsi="Times New Roman"/>
        </w:rPr>
        <w:t xml:space="preserve"> và HCl có tỉ lệ số mol 1:3.</w:t>
      </w:r>
    </w:p>
    <w:p>
      <w:pPr>
        <w:pStyle w:val="Normal"/>
        <w:rPr/>
      </w:pPr>
      <w:r>
        <w:rPr>
          <w:rFonts w:cs="Times New Roman" w:ascii="Times New Roman" w:hAnsi="Times New Roman"/>
          <w:b/>
        </w:rPr>
        <w:t>Câu 4:</w:t>
      </w:r>
      <w:r>
        <w:rPr>
          <w:rFonts w:cs="Times New Roman" w:ascii="Times New Roman" w:hAnsi="Times New Roman"/>
        </w:rPr>
        <w:t xml:space="preserve"> Điện phân 200 ml dung dịch muối CuSO</w:t>
      </w:r>
      <w:r>
        <w:rPr>
          <w:rFonts w:cs="Times New Roman" w:ascii="Times New Roman" w:hAnsi="Times New Roman"/>
          <w:vertAlign w:val="subscript"/>
        </w:rPr>
        <w:t>4</w:t>
      </w:r>
      <w:r>
        <w:rPr>
          <w:rFonts w:cs="Times New Roman" w:ascii="Times New Roman" w:hAnsi="Times New Roman"/>
        </w:rPr>
        <w:t xml:space="preserve"> trong thời gian, thấy khối lượng dung dịch giảm 8 gam. Dung dịch sau điện phân cho tác dụng với dd H</w:t>
      </w:r>
      <w:r>
        <w:rPr>
          <w:rFonts w:cs="Times New Roman" w:ascii="Times New Roman" w:hAnsi="Times New Roman"/>
          <w:vertAlign w:val="subscript"/>
        </w:rPr>
        <w:t>2</w:t>
      </w:r>
      <w:r>
        <w:rPr>
          <w:rFonts w:cs="Times New Roman" w:ascii="Times New Roman" w:hAnsi="Times New Roman"/>
        </w:rPr>
        <w:t>S dư thu được 9,6g kết tủa đen. Nồng độ mol của dung dịch CuSO</w:t>
      </w:r>
      <w:r>
        <w:rPr>
          <w:rFonts w:cs="Times New Roman" w:ascii="Times New Roman" w:hAnsi="Times New Roman"/>
          <w:vertAlign w:val="subscript"/>
        </w:rPr>
        <w:t>4</w:t>
      </w:r>
      <w:r>
        <w:rPr>
          <w:rFonts w:cs="Times New Roman" w:ascii="Times New Roman" w:hAnsi="Times New Roman"/>
        </w:rPr>
        <w:t xml:space="preserve"> ban đầu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2M</w:t>
        <w:tab/>
      </w:r>
      <w:r>
        <w:rPr>
          <w:rFonts w:cs="Times New Roman" w:ascii="Times New Roman" w:hAnsi="Times New Roman"/>
          <w:b/>
        </w:rPr>
        <w:t>B.</w:t>
      </w:r>
      <w:r>
        <w:rPr>
          <w:rFonts w:cs="Times New Roman" w:ascii="Times New Roman" w:hAnsi="Times New Roman"/>
        </w:rPr>
        <w:t xml:space="preserve"> 1,125M</w:t>
        <w:tab/>
      </w:r>
      <w:r>
        <w:rPr>
          <w:rFonts w:cs="Times New Roman" w:ascii="Times New Roman" w:hAnsi="Times New Roman"/>
          <w:b/>
        </w:rPr>
        <w:t>C.</w:t>
      </w:r>
      <w:r>
        <w:rPr>
          <w:rFonts w:cs="Times New Roman" w:ascii="Times New Roman" w:hAnsi="Times New Roman"/>
        </w:rPr>
        <w:t xml:space="preserve"> 0,5M</w:t>
        <w:tab/>
      </w:r>
      <w:r>
        <w:rPr>
          <w:rFonts w:cs="Times New Roman" w:ascii="Times New Roman" w:hAnsi="Times New Roman"/>
          <w:b/>
        </w:rPr>
        <w:t>D.</w:t>
      </w:r>
      <w:r>
        <w:rPr>
          <w:rFonts w:cs="Times New Roman" w:ascii="Times New Roman" w:hAnsi="Times New Roman"/>
        </w:rPr>
        <w:t xml:space="preserve"> 1M</w:t>
      </w:r>
    </w:p>
    <w:p>
      <w:pPr>
        <w:pStyle w:val="Normal"/>
        <w:rPr/>
      </w:pPr>
      <w:r>
        <w:rPr>
          <w:rFonts w:cs="Times New Roman" w:ascii="Times New Roman" w:hAnsi="Times New Roman"/>
          <w:b/>
        </w:rPr>
        <w:t>Câu 5:</w:t>
      </w:r>
      <w:r>
        <w:rPr>
          <w:rFonts w:cs="Times New Roman" w:ascii="Times New Roman" w:hAnsi="Times New Roman"/>
        </w:rPr>
        <w:t xml:space="preserve"> Cho khí CO dư đi qua hỗn hợp gồm CuO, Al</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MgO (nung nóng). Khi phản ứng xảy ra hoàn toàn thu được chất rắn gồm</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Cu, Al</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Mg.</w:t>
        <w:tab/>
      </w:r>
      <w:r>
        <w:rPr>
          <w:rFonts w:cs="Times New Roman" w:ascii="Times New Roman" w:hAnsi="Times New Roman"/>
          <w:b/>
        </w:rPr>
        <w:t>B.</w:t>
      </w:r>
      <w:r>
        <w:rPr>
          <w:rFonts w:cs="Times New Roman" w:ascii="Times New Roman" w:hAnsi="Times New Roman"/>
        </w:rPr>
        <w:t xml:space="preserve"> Cu, Al, MgO.</w:t>
        <w:tab/>
      </w:r>
      <w:r>
        <w:rPr>
          <w:rFonts w:cs="Times New Roman" w:ascii="Times New Roman" w:hAnsi="Times New Roman"/>
          <w:b/>
        </w:rPr>
        <w:t>C.</w:t>
      </w:r>
      <w:r>
        <w:rPr>
          <w:rFonts w:cs="Times New Roman" w:ascii="Times New Roman" w:hAnsi="Times New Roman"/>
        </w:rPr>
        <w:t xml:space="preserve"> Cu, Al, Mg.</w:t>
        <w:tab/>
      </w:r>
      <w:r>
        <w:rPr>
          <w:rFonts w:cs="Times New Roman" w:ascii="Times New Roman" w:hAnsi="Times New Roman"/>
          <w:b/>
        </w:rPr>
        <w:t>D.</w:t>
      </w:r>
      <w:r>
        <w:rPr>
          <w:rFonts w:cs="Times New Roman" w:ascii="Times New Roman" w:hAnsi="Times New Roman"/>
        </w:rPr>
        <w:t xml:space="preserve"> Cu, Al</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MgO</w:t>
      </w:r>
    </w:p>
    <w:p>
      <w:pPr>
        <w:pStyle w:val="Normal"/>
        <w:rPr/>
      </w:pPr>
      <w:r>
        <w:rPr>
          <w:rFonts w:cs="Times New Roman" w:ascii="Times New Roman" w:hAnsi="Times New Roman"/>
          <w:b/>
        </w:rPr>
        <w:t>Câu 6:</w:t>
      </w:r>
      <w:r>
        <w:rPr>
          <w:rFonts w:cs="Times New Roman" w:ascii="Times New Roman" w:hAnsi="Times New Roman"/>
        </w:rPr>
        <w:t xml:space="preserve"> Điện phân hoàn toàn 200ml dung dịch AgNO</w:t>
      </w:r>
      <w:r>
        <w:rPr>
          <w:rFonts w:cs="Times New Roman" w:ascii="Times New Roman" w:hAnsi="Times New Roman"/>
          <w:vertAlign w:val="subscript"/>
        </w:rPr>
        <w:t>3</w:t>
      </w:r>
      <w:r>
        <w:rPr>
          <w:rFonts w:cs="Times New Roman" w:ascii="Times New Roman" w:hAnsi="Times New Roman"/>
        </w:rPr>
        <w:t xml:space="preserve"> với 2 điện cực trơ thu được một dung dịch có pH=2. Xem thể tích dung dịch thay đổi không đáng kể thì lượng Ag bám ở catot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0,540 gam.</w:t>
        <w:tab/>
      </w:r>
      <w:r>
        <w:rPr>
          <w:rFonts w:cs="Times New Roman" w:ascii="Times New Roman" w:hAnsi="Times New Roman"/>
          <w:b/>
        </w:rPr>
        <w:t>B.</w:t>
      </w:r>
      <w:r>
        <w:rPr>
          <w:rFonts w:cs="Times New Roman" w:ascii="Times New Roman" w:hAnsi="Times New Roman"/>
        </w:rPr>
        <w:t xml:space="preserve"> 0,108 gam.</w:t>
        <w:tab/>
      </w:r>
      <w:r>
        <w:rPr>
          <w:rFonts w:cs="Times New Roman" w:ascii="Times New Roman" w:hAnsi="Times New Roman"/>
          <w:b/>
        </w:rPr>
        <w:t>C.</w:t>
      </w:r>
      <w:r>
        <w:rPr>
          <w:rFonts w:cs="Times New Roman" w:ascii="Times New Roman" w:hAnsi="Times New Roman"/>
        </w:rPr>
        <w:t xml:space="preserve"> 0,216 gam.</w:t>
        <w:tab/>
      </w:r>
      <w:r>
        <w:rPr>
          <w:rFonts w:cs="Times New Roman" w:ascii="Times New Roman" w:hAnsi="Times New Roman"/>
          <w:b/>
        </w:rPr>
        <w:t>D.</w:t>
      </w:r>
      <w:r>
        <w:rPr>
          <w:rFonts w:cs="Times New Roman" w:ascii="Times New Roman" w:hAnsi="Times New Roman"/>
        </w:rPr>
        <w:t xml:space="preserve"> 1,080 gam.</w:t>
      </w:r>
    </w:p>
    <w:p>
      <w:pPr>
        <w:pStyle w:val="Normal"/>
        <w:rPr/>
      </w:pPr>
      <w:r>
        <w:rPr>
          <w:rFonts w:cs="Times New Roman" w:ascii="Times New Roman" w:hAnsi="Times New Roman"/>
          <w:b/>
        </w:rPr>
        <w:t>Câu 7:</w:t>
      </w:r>
      <w:r>
        <w:rPr>
          <w:rFonts w:cs="Times New Roman" w:ascii="Times New Roman" w:hAnsi="Times New Roman"/>
        </w:rPr>
        <w:t xml:space="preserve"> Có các dung dịch Al(NO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3</w:t>
      </w:r>
      <w:r>
        <w:rPr>
          <w:rFonts w:cs="Times New Roman" w:ascii="Times New Roman" w:hAnsi="Times New Roman"/>
        </w:rPr>
        <w:t>, NaNO</w:t>
      </w:r>
      <w:r>
        <w:rPr>
          <w:rFonts w:cs="Times New Roman" w:ascii="Times New Roman" w:hAnsi="Times New Roman"/>
          <w:vertAlign w:val="subscript"/>
        </w:rPr>
        <w:t>3</w:t>
      </w:r>
      <w:r>
        <w:rPr>
          <w:rFonts w:cs="Times New Roman" w:ascii="Times New Roman" w:hAnsi="Times New Roman"/>
        </w:rPr>
        <w:t>, Mg(NO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Thuốc thử để phân biệt các dd đó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dd BaCl</w:t>
      </w:r>
      <w:r>
        <w:rPr>
          <w:rFonts w:cs="Times New Roman" w:ascii="Times New Roman" w:hAnsi="Times New Roman"/>
          <w:vertAlign w:val="subscript"/>
        </w:rPr>
        <w:t>2</w:t>
      </w:r>
      <w:r>
        <w:rPr>
          <w:rFonts w:cs="Times New Roman" w:ascii="Times New Roman" w:hAnsi="Times New Roman"/>
        </w:rPr>
        <w:t>.</w:t>
        <w:tab/>
      </w:r>
      <w:r>
        <w:rPr>
          <w:rFonts w:cs="Times New Roman" w:ascii="Times New Roman" w:hAnsi="Times New Roman"/>
          <w:b/>
        </w:rPr>
        <w:t>B.</w:t>
      </w:r>
      <w:r>
        <w:rPr>
          <w:rFonts w:cs="Times New Roman" w:ascii="Times New Roman" w:hAnsi="Times New Roman"/>
        </w:rPr>
        <w:t xml:space="preserve"> dd NaOH.</w:t>
        <w:tab/>
      </w:r>
      <w:r>
        <w:rPr>
          <w:rFonts w:cs="Times New Roman" w:ascii="Times New Roman" w:hAnsi="Times New Roman"/>
          <w:b/>
        </w:rPr>
        <w:t>C.</w:t>
      </w:r>
      <w:r>
        <w:rPr>
          <w:rFonts w:cs="Times New Roman" w:ascii="Times New Roman" w:hAnsi="Times New Roman"/>
        </w:rPr>
        <w:t xml:space="preserve"> dd CH</w:t>
      </w:r>
      <w:r>
        <w:rPr>
          <w:rFonts w:cs="Times New Roman" w:ascii="Times New Roman" w:hAnsi="Times New Roman"/>
          <w:vertAlign w:val="subscript"/>
        </w:rPr>
        <w:t>3</w:t>
      </w:r>
      <w:r>
        <w:rPr>
          <w:rFonts w:cs="Times New Roman" w:ascii="Times New Roman" w:hAnsi="Times New Roman"/>
        </w:rPr>
        <w:t>COOAg.</w:t>
        <w:tab/>
      </w:r>
      <w:r>
        <w:rPr>
          <w:rFonts w:cs="Times New Roman" w:ascii="Times New Roman" w:hAnsi="Times New Roman"/>
          <w:b/>
        </w:rPr>
        <w:t>D.</w:t>
      </w:r>
      <w:r>
        <w:rPr>
          <w:rFonts w:cs="Times New Roman" w:ascii="Times New Roman" w:hAnsi="Times New Roman"/>
        </w:rPr>
        <w:t xml:space="preserve"> qùi tím.</w:t>
      </w:r>
    </w:p>
    <w:p>
      <w:pPr>
        <w:pStyle w:val="Normal"/>
        <w:rPr/>
      </w:pPr>
      <w:r>
        <w:rPr>
          <w:rFonts w:cs="Times New Roman" w:ascii="Times New Roman" w:hAnsi="Times New Roman"/>
          <w:b/>
        </w:rPr>
        <w:t>Câu 8:</w:t>
      </w:r>
      <w:r>
        <w:rPr>
          <w:rFonts w:cs="Times New Roman" w:ascii="Times New Roman" w:hAnsi="Times New Roman"/>
        </w:rPr>
        <w:t xml:space="preserve"> Nguyên liệu chính dùng để sản xuất nhôm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quặng đôlômit</w:t>
        <w:tab/>
      </w:r>
      <w:r>
        <w:rPr>
          <w:rFonts w:cs="Times New Roman" w:ascii="Times New Roman" w:hAnsi="Times New Roman"/>
          <w:b/>
        </w:rPr>
        <w:t>B.</w:t>
      </w:r>
      <w:r>
        <w:rPr>
          <w:rFonts w:cs="Times New Roman" w:ascii="Times New Roman" w:hAnsi="Times New Roman"/>
        </w:rPr>
        <w:t xml:space="preserve"> quặng boxit.</w:t>
        <w:tab/>
      </w:r>
      <w:r>
        <w:rPr>
          <w:rFonts w:cs="Times New Roman" w:ascii="Times New Roman" w:hAnsi="Times New Roman"/>
          <w:b/>
        </w:rPr>
        <w:t>C.</w:t>
      </w:r>
      <w:r>
        <w:rPr>
          <w:rFonts w:cs="Times New Roman" w:ascii="Times New Roman" w:hAnsi="Times New Roman"/>
        </w:rPr>
        <w:t xml:space="preserve"> quặng manhetit.</w:t>
        <w:tab/>
      </w:r>
      <w:r>
        <w:rPr>
          <w:rFonts w:cs="Times New Roman" w:ascii="Times New Roman" w:hAnsi="Times New Roman"/>
          <w:b/>
        </w:rPr>
        <w:t>D.</w:t>
      </w:r>
      <w:r>
        <w:rPr>
          <w:rFonts w:cs="Times New Roman" w:ascii="Times New Roman" w:hAnsi="Times New Roman"/>
        </w:rPr>
        <w:t xml:space="preserve"> quặng pirit.</w:t>
      </w:r>
    </w:p>
    <w:p>
      <w:pPr>
        <w:pStyle w:val="Normal"/>
        <w:rPr/>
      </w:pPr>
      <w:r>
        <w:rPr>
          <w:rFonts w:cs="Times New Roman" w:ascii="Times New Roman" w:hAnsi="Times New Roman"/>
          <w:b/>
        </w:rPr>
        <w:t>Câu 9:</w:t>
      </w:r>
      <w:r>
        <w:rPr>
          <w:rFonts w:cs="Times New Roman" w:ascii="Times New Roman" w:hAnsi="Times New Roman"/>
        </w:rPr>
        <w:t xml:space="preserve"> Các nguyên tử thuộc nhóm IIA có cấu hình electron lớp ngoài cùng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680" w:dyaOrig="36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34pt;height:18pt" filled="f" o:ole="">
            <v:imagedata r:id="rId1864" o:title=""/>
          </v:shape>
          <o:OLEObject Type="Embed" ProgID="" ShapeID="ole_rId1863" DrawAspect="Content" ObjectID="_1425837957" r:id="rId1863"/>
        </w:objec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rPr>
        <w:object w:dxaOrig="380" w:dyaOrig="32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19pt;height:16pt" filled="f" o:ole="">
            <v:imagedata r:id="rId1866" o:title=""/>
          </v:shape>
          <o:OLEObject Type="Embed" ProgID="" ShapeID="ole_rId1865" DrawAspect="Content" ObjectID="_1004824772" r:id="rId1865"/>
        </w:objec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400" w:dyaOrig="36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20pt;height:18pt" filled="f" o:ole="">
            <v:imagedata r:id="rId1868" o:title=""/>
          </v:shape>
          <o:OLEObject Type="Embed" ProgID="" ShapeID="ole_rId1867" DrawAspect="Content" ObjectID="_466045693" r:id="rId1867"/>
        </w:objec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639" w:dyaOrig="36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31.95pt;height:18pt" filled="f" o:ole="">
            <v:imagedata r:id="rId1870" o:title=""/>
          </v:shape>
          <o:OLEObject Type="Embed" ProgID="" ShapeID="ole_rId1869" DrawAspect="Content" ObjectID="_2078452180" r:id="rId1869"/>
        </w:object>
      </w:r>
    </w:p>
    <w:p>
      <w:pPr>
        <w:pStyle w:val="Normal"/>
        <w:rPr/>
      </w:pPr>
      <w:r>
        <w:rPr>
          <w:rFonts w:cs="Times New Roman" w:ascii="Times New Roman" w:hAnsi="Times New Roman"/>
          <w:b/>
        </w:rPr>
        <w:t>Câu 10:</w:t>
      </w:r>
      <w:r>
        <w:rPr>
          <w:rFonts w:cs="Times New Roman" w:ascii="Times New Roman" w:hAnsi="Times New Roman"/>
        </w:rPr>
        <w:t xml:space="preserve"> Cho 8,40 gam sắt vào 300 ml dung dịch AgNO</w:t>
      </w:r>
      <w:r>
        <w:rPr>
          <w:rFonts w:cs="Times New Roman" w:ascii="Times New Roman" w:hAnsi="Times New Roman"/>
          <w:vertAlign w:val="subscript"/>
        </w:rPr>
        <w:t>3</w:t>
      </w:r>
      <w:r>
        <w:rPr>
          <w:rFonts w:cs="Times New Roman" w:ascii="Times New Roman" w:hAnsi="Times New Roman"/>
        </w:rPr>
        <w:t xml:space="preserve"> 1,3 M. Lắc kĩ cho phản ứng xảy ra hoàn toàn thu được m gam chất rắn.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16,20</w:t>
        <w:tab/>
      </w:r>
      <w:r>
        <w:rPr>
          <w:rFonts w:cs="Times New Roman" w:ascii="Times New Roman" w:hAnsi="Times New Roman"/>
          <w:b/>
        </w:rPr>
        <w:t>B.</w:t>
      </w:r>
      <w:r>
        <w:rPr>
          <w:rFonts w:cs="Times New Roman" w:ascii="Times New Roman" w:hAnsi="Times New Roman"/>
        </w:rPr>
        <w:t xml:space="preserve"> 42,12</w:t>
        <w:tab/>
      </w:r>
      <w:r>
        <w:rPr>
          <w:rFonts w:cs="Times New Roman" w:ascii="Times New Roman" w:hAnsi="Times New Roman"/>
          <w:b/>
        </w:rPr>
        <w:t>C.</w:t>
      </w:r>
      <w:r>
        <w:rPr>
          <w:rFonts w:cs="Times New Roman" w:ascii="Times New Roman" w:hAnsi="Times New Roman"/>
        </w:rPr>
        <w:t xml:space="preserve"> 32,40</w:t>
        <w:tab/>
      </w:r>
      <w:r>
        <w:rPr>
          <w:rFonts w:cs="Times New Roman" w:ascii="Times New Roman" w:hAnsi="Times New Roman"/>
          <w:b/>
        </w:rPr>
        <w:t>D.</w:t>
      </w:r>
      <w:r>
        <w:rPr>
          <w:rFonts w:cs="Times New Roman" w:ascii="Times New Roman" w:hAnsi="Times New Roman"/>
        </w:rPr>
        <w:t xml:space="preserve"> 48,60</w:t>
      </w:r>
    </w:p>
    <w:p>
      <w:pPr>
        <w:pStyle w:val="Normal"/>
        <w:rPr/>
      </w:pPr>
      <w:r>
        <w:rPr>
          <w:rFonts w:cs="Times New Roman" w:ascii="Times New Roman" w:hAnsi="Times New Roman"/>
          <w:b/>
        </w:rPr>
        <w:t>Câu 11:</w:t>
      </w:r>
      <w:r>
        <w:rPr>
          <w:rFonts w:cs="Times New Roman" w:ascii="Times New Roman" w:hAnsi="Times New Roman"/>
        </w:rPr>
        <w:t xml:space="preserve"> Cho dãy chuyển hoá sau: </w:t>
      </w:r>
      <w:r>
        <w:rPr>
          <w:rFonts w:cs="Times New Roman" w:ascii="Times New Roman" w:hAnsi="Times New Roman"/>
        </w:rPr>
        <w:object w:dxaOrig="4680" w:dyaOrig="40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234pt;height:20pt" filled="f" o:ole="">
            <v:imagedata r:id="rId1872" o:title=""/>
          </v:shape>
          <o:OLEObject Type="Embed" ProgID="" ShapeID="ole_rId1871" DrawAspect="Content" ObjectID="_1834273711" r:id="rId1871"/>
        </w:object>
      </w:r>
      <w:r>
        <w:rPr>
          <w:rFonts w:cs="Times New Roman" w:ascii="Times New Roman" w:hAnsi="Times New Roman"/>
        </w:rPr>
        <w:t>. X, Y, Z lần lượt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Cl</w:t>
      </w:r>
      <w:r>
        <w:rPr>
          <w:rFonts w:cs="Times New Roman" w:ascii="Times New Roman" w:hAnsi="Times New Roman"/>
          <w:vertAlign w:val="subscript"/>
        </w:rPr>
        <w:t>2</w:t>
      </w:r>
      <w:r>
        <w:rPr>
          <w:rFonts w:cs="Times New Roman" w:ascii="Times New Roman" w:hAnsi="Times New Roman"/>
        </w:rPr>
        <w:t>, Fe, HNO</w:t>
      </w:r>
      <w:r>
        <w:rPr>
          <w:rFonts w:cs="Times New Roman" w:ascii="Times New Roman" w:hAnsi="Times New Roman"/>
          <w:vertAlign w:val="subscript"/>
        </w:rPr>
        <w:t>3</w:t>
      </w:r>
      <w:r>
        <w:rPr>
          <w:rFonts w:cs="Times New Roman" w:ascii="Times New Roman" w:hAnsi="Times New Roman"/>
        </w:rPr>
        <w:t>.</w:t>
        <w:tab/>
      </w:r>
      <w:r>
        <w:rPr>
          <w:rFonts w:cs="Times New Roman" w:ascii="Times New Roman" w:hAnsi="Times New Roman"/>
          <w:b/>
        </w:rPr>
        <w:t>B.</w:t>
      </w:r>
      <w:r>
        <w:rPr>
          <w:rFonts w:cs="Times New Roman" w:ascii="Times New Roman" w:hAnsi="Times New Roman"/>
        </w:rPr>
        <w:t xml:space="preserve"> Cl</w:t>
      </w:r>
      <w:r>
        <w:rPr>
          <w:rFonts w:cs="Times New Roman" w:ascii="Times New Roman" w:hAnsi="Times New Roman"/>
          <w:vertAlign w:val="subscript"/>
        </w:rPr>
        <w:t>2</w:t>
      </w:r>
      <w:r>
        <w:rPr>
          <w:rFonts w:cs="Times New Roman" w:ascii="Times New Roman" w:hAnsi="Times New Roman"/>
        </w:rPr>
        <w:t>, Cu, HNO</w:t>
      </w:r>
      <w:r>
        <w:rPr>
          <w:rFonts w:cs="Times New Roman" w:ascii="Times New Roman" w:hAnsi="Times New Roman"/>
          <w:vertAlign w:val="subscript"/>
        </w:rPr>
        <w:t>3</w:t>
      </w:r>
      <w:r>
        <w:rPr>
          <w:rFonts w:cs="Times New Roman" w:ascii="Times New Roman" w:hAnsi="Times New Roman"/>
        </w:rPr>
        <w:t>.</w:t>
        <w:tab/>
      </w:r>
      <w:r>
        <w:rPr>
          <w:rFonts w:cs="Times New Roman" w:ascii="Times New Roman" w:hAnsi="Times New Roman"/>
          <w:b/>
        </w:rPr>
        <w:t>C.</w:t>
      </w:r>
      <w:r>
        <w:rPr>
          <w:rFonts w:cs="Times New Roman" w:ascii="Times New Roman" w:hAnsi="Times New Roman"/>
        </w:rPr>
        <w:t xml:space="preserve"> Cl</w:t>
      </w:r>
      <w:r>
        <w:rPr>
          <w:rFonts w:cs="Times New Roman" w:ascii="Times New Roman" w:hAnsi="Times New Roman"/>
          <w:vertAlign w:val="subscript"/>
        </w:rPr>
        <w:t>2</w:t>
      </w:r>
      <w:r>
        <w:rPr>
          <w:rFonts w:cs="Times New Roman" w:ascii="Times New Roman" w:hAnsi="Times New Roman"/>
        </w:rPr>
        <w:t>, Fe, AgNO</w:t>
      </w:r>
      <w:r>
        <w:rPr>
          <w:rFonts w:cs="Times New Roman" w:ascii="Times New Roman" w:hAnsi="Times New Roman"/>
          <w:vertAlign w:val="subscript"/>
        </w:rPr>
        <w:t>3</w:t>
      </w:r>
      <w:r>
        <w:rPr>
          <w:rFonts w:cs="Times New Roman" w:ascii="Times New Roman" w:hAnsi="Times New Roman"/>
        </w:rPr>
        <w:t>.</w:t>
        <w:tab/>
      </w:r>
      <w:r>
        <w:rPr>
          <w:rFonts w:cs="Times New Roman" w:ascii="Times New Roman" w:hAnsi="Times New Roman"/>
          <w:b/>
        </w:rPr>
        <w:t>D.</w:t>
      </w:r>
      <w:r>
        <w:rPr>
          <w:rFonts w:cs="Times New Roman" w:ascii="Times New Roman" w:hAnsi="Times New Roman"/>
        </w:rPr>
        <w:t xml:space="preserve"> HCl, Cl</w:t>
      </w:r>
      <w:r>
        <w:rPr>
          <w:rFonts w:cs="Times New Roman" w:ascii="Times New Roman" w:hAnsi="Times New Roman"/>
          <w:vertAlign w:val="subscript"/>
        </w:rPr>
        <w:t>2</w:t>
      </w:r>
      <w:r>
        <w:rPr>
          <w:rFonts w:cs="Times New Roman" w:ascii="Times New Roman" w:hAnsi="Times New Roman"/>
        </w:rPr>
        <w:t>, AgNO</w:t>
      </w:r>
      <w:r>
        <w:rPr>
          <w:rFonts w:cs="Times New Roman" w:ascii="Times New Roman" w:hAnsi="Times New Roman"/>
          <w:vertAlign w:val="subscript"/>
        </w:rPr>
        <w:t>3</w:t>
      </w:r>
      <w:r>
        <w:rPr>
          <w:rFonts w:cs="Times New Roman" w:ascii="Times New Roman" w:hAnsi="Times New Roman"/>
        </w:rPr>
        <w:t>.</w:t>
      </w:r>
    </w:p>
    <w:p>
      <w:pPr>
        <w:pStyle w:val="Normal"/>
        <w:rPr/>
      </w:pPr>
      <w:r>
        <w:rPr>
          <w:rFonts w:cs="Times New Roman" w:ascii="Times New Roman" w:hAnsi="Times New Roman"/>
          <w:b/>
        </w:rPr>
        <w:t>Câu 12:</w:t>
      </w:r>
      <w:r>
        <w:rPr>
          <w:rFonts w:cs="Times New Roman" w:ascii="Times New Roman" w:hAnsi="Times New Roman"/>
        </w:rPr>
        <w:t xml:space="preserve"> Chỉ dùng một thuốc thử duy nhất nào sau đây để phân biệt hai khí SO</w:t>
      </w:r>
      <w:r>
        <w:rPr>
          <w:rFonts w:cs="Times New Roman" w:ascii="Times New Roman" w:hAnsi="Times New Roman"/>
          <w:vertAlign w:val="subscript"/>
        </w:rPr>
        <w:t>2</w:t>
      </w:r>
      <w:r>
        <w:rPr>
          <w:rFonts w:cs="Times New Roman" w:ascii="Times New Roman" w:hAnsi="Times New Roman"/>
        </w:rPr>
        <w:t xml:space="preserve"> và CO</w:t>
      </w:r>
      <w:r>
        <w:rPr>
          <w:rFonts w:cs="Times New Roman" w:ascii="Times New Roman" w:hAnsi="Times New Roman"/>
          <w:vertAlign w:val="subscript"/>
        </w:rPr>
        <w:t>2</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dd Ba(OH)</w:t>
      </w:r>
      <w:r>
        <w:rPr>
          <w:rFonts w:cs="Times New Roman" w:ascii="Times New Roman" w:hAnsi="Times New Roman"/>
          <w:vertAlign w:val="subscript"/>
        </w:rPr>
        <w:t>2</w:t>
      </w:r>
      <w:r>
        <w:rPr>
          <w:rFonts w:cs="Times New Roman" w:ascii="Times New Roman" w:hAnsi="Times New Roman"/>
        </w:rPr>
        <w:t>.</w:t>
        <w:tab/>
      </w:r>
      <w:r>
        <w:rPr>
          <w:rFonts w:cs="Times New Roman" w:ascii="Times New Roman" w:hAnsi="Times New Roman"/>
          <w:b/>
        </w:rPr>
        <w:t>B.</w:t>
      </w:r>
      <w:r>
        <w:rPr>
          <w:rFonts w:cs="Times New Roman" w:ascii="Times New Roman" w:hAnsi="Times New Roman"/>
        </w:rPr>
        <w:t xml:space="preserve"> H</w:t>
      </w:r>
      <w:r>
        <w:rPr>
          <w:rFonts w:cs="Times New Roman" w:ascii="Times New Roman" w:hAnsi="Times New Roman"/>
          <w:vertAlign w:val="subscript"/>
        </w:rPr>
        <w:t>2</w:t>
      </w:r>
      <w:r>
        <w:rPr>
          <w:rFonts w:cs="Times New Roman" w:ascii="Times New Roman" w:hAnsi="Times New Roman"/>
        </w:rPr>
        <w:t>O.</w:t>
        <w:tab/>
      </w:r>
      <w:r>
        <w:rPr>
          <w:rFonts w:cs="Times New Roman" w:ascii="Times New Roman" w:hAnsi="Times New Roman"/>
          <w:b/>
        </w:rPr>
        <w:t>C.</w:t>
      </w:r>
      <w:r>
        <w:rPr>
          <w:rFonts w:cs="Times New Roman" w:ascii="Times New Roman" w:hAnsi="Times New Roman"/>
        </w:rPr>
        <w:t xml:space="preserve"> dd Br</w:t>
      </w:r>
      <w:r>
        <w:rPr>
          <w:rFonts w:cs="Times New Roman" w:ascii="Times New Roman" w:hAnsi="Times New Roman"/>
          <w:vertAlign w:val="subscript"/>
        </w:rPr>
        <w:t>2</w:t>
      </w:r>
      <w:r>
        <w:rPr>
          <w:rFonts w:cs="Times New Roman" w:ascii="Times New Roman" w:hAnsi="Times New Roman"/>
        </w:rPr>
        <w:t>.</w:t>
        <w:tab/>
      </w:r>
      <w:r>
        <w:rPr>
          <w:rFonts w:cs="Times New Roman" w:ascii="Times New Roman" w:hAnsi="Times New Roman"/>
          <w:b/>
        </w:rPr>
        <w:t>D.</w:t>
      </w:r>
      <w:r>
        <w:rPr>
          <w:rFonts w:cs="Times New Roman" w:ascii="Times New Roman" w:hAnsi="Times New Roman"/>
        </w:rPr>
        <w:t xml:space="preserve"> dd NaOH.</w:t>
      </w:r>
    </w:p>
    <w:p>
      <w:pPr>
        <w:pStyle w:val="Normal"/>
        <w:rPr/>
      </w:pPr>
      <w:r>
        <w:rPr>
          <w:rFonts w:cs="Times New Roman" w:ascii="Times New Roman" w:hAnsi="Times New Roman"/>
          <w:b/>
        </w:rPr>
        <w:t>Câu 13:</w:t>
      </w:r>
      <w:r>
        <w:rPr>
          <w:rFonts w:cs="Times New Roman" w:ascii="Times New Roman" w:hAnsi="Times New Roman"/>
        </w:rPr>
        <w:t xml:space="preserve"> Hỗn hợp X gồm Fe và Cu, trong đó Cu chiếm 43,24% khối lượng. Cho 14,8 gam X tác dụng hết với dung dịch HCl thấy có V lít khí (đktc) bay ra. Giá trị của V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1,12</w:t>
        <w:tab/>
      </w:r>
      <w:r>
        <w:rPr>
          <w:rFonts w:cs="Times New Roman" w:ascii="Times New Roman" w:hAnsi="Times New Roman"/>
          <w:b/>
        </w:rPr>
        <w:t>B.</w:t>
      </w:r>
      <w:r>
        <w:rPr>
          <w:rFonts w:cs="Times New Roman" w:ascii="Times New Roman" w:hAnsi="Times New Roman"/>
        </w:rPr>
        <w:t xml:space="preserve"> 3,36</w:t>
        <w:tab/>
      </w:r>
      <w:r>
        <w:rPr>
          <w:rFonts w:cs="Times New Roman" w:ascii="Times New Roman" w:hAnsi="Times New Roman"/>
          <w:b/>
        </w:rPr>
        <w:t>C.</w:t>
      </w:r>
      <w:r>
        <w:rPr>
          <w:rFonts w:cs="Times New Roman" w:ascii="Times New Roman" w:hAnsi="Times New Roman"/>
        </w:rPr>
        <w:t xml:space="preserve"> 2,24</w:t>
        <w:tab/>
      </w:r>
      <w:r>
        <w:rPr>
          <w:rFonts w:cs="Times New Roman" w:ascii="Times New Roman" w:hAnsi="Times New Roman"/>
          <w:b/>
        </w:rPr>
        <w:t>D.</w:t>
      </w:r>
      <w:r>
        <w:rPr>
          <w:rFonts w:cs="Times New Roman" w:ascii="Times New Roman" w:hAnsi="Times New Roman"/>
        </w:rPr>
        <w:t xml:space="preserve"> 4,48</w:t>
      </w:r>
    </w:p>
    <w:p>
      <w:pPr>
        <w:pStyle w:val="Normal"/>
        <w:rPr/>
      </w:pPr>
      <w:r>
        <w:rPr>
          <w:rFonts w:cs="Times New Roman" w:ascii="Times New Roman" w:hAnsi="Times New Roman"/>
          <w:b/>
        </w:rPr>
        <w:t>Câu 14:</w:t>
      </w:r>
      <w:r>
        <w:rPr>
          <w:rFonts w:cs="Times New Roman" w:ascii="Times New Roman" w:hAnsi="Times New Roman"/>
        </w:rPr>
        <w:t xml:space="preserve"> Có 5 lọ đựng riêng biệt các khí sau: N</w:t>
      </w:r>
      <w:r>
        <w:rPr>
          <w:rFonts w:cs="Times New Roman" w:ascii="Times New Roman" w:hAnsi="Times New Roman"/>
          <w:vertAlign w:val="subscript"/>
        </w:rPr>
        <w:t>2</w:t>
      </w:r>
      <w:r>
        <w:rPr>
          <w:rFonts w:cs="Times New Roman" w:ascii="Times New Roman" w:hAnsi="Times New Roman"/>
        </w:rPr>
        <w:t>, NH</w:t>
      </w:r>
      <w:r>
        <w:rPr>
          <w:rFonts w:cs="Times New Roman" w:ascii="Times New Roman" w:hAnsi="Times New Roman"/>
          <w:vertAlign w:val="subscript"/>
        </w:rPr>
        <w:t>3</w:t>
      </w:r>
      <w:r>
        <w:rPr>
          <w:rFonts w:cs="Times New Roman" w:ascii="Times New Roman" w:hAnsi="Times New Roman"/>
        </w:rPr>
        <w:t>, Cl</w:t>
      </w:r>
      <w:r>
        <w:rPr>
          <w:rFonts w:cs="Times New Roman" w:ascii="Times New Roman" w:hAnsi="Times New Roman"/>
          <w:vertAlign w:val="subscript"/>
        </w:rPr>
        <w:t>2</w:t>
      </w:r>
      <w:r>
        <w:rPr>
          <w:rFonts w:cs="Times New Roman" w:ascii="Times New Roman" w:hAnsi="Times New Roman"/>
        </w:rPr>
        <w:t>, CO</w:t>
      </w:r>
      <w:r>
        <w:rPr>
          <w:rFonts w:cs="Times New Roman" w:ascii="Times New Roman" w:hAnsi="Times New Roman"/>
          <w:vertAlign w:val="subscript"/>
        </w:rPr>
        <w:t>2</w:t>
      </w:r>
      <w:r>
        <w:rPr>
          <w:rFonts w:cs="Times New Roman" w:ascii="Times New Roman" w:hAnsi="Times New Roman"/>
        </w:rPr>
        <w:t>, O</w:t>
      </w:r>
      <w:r>
        <w:rPr>
          <w:rFonts w:cs="Times New Roman" w:ascii="Times New Roman" w:hAnsi="Times New Roman"/>
          <w:vertAlign w:val="subscript"/>
        </w:rPr>
        <w:t>2</w:t>
      </w:r>
      <w:r>
        <w:rPr>
          <w:rFonts w:cs="Times New Roman" w:ascii="Times New Roman" w:hAnsi="Times New Roman"/>
        </w:rPr>
        <w:t>. Để xác định lọ đựng khí NH</w:t>
      </w:r>
      <w:r>
        <w:rPr>
          <w:rFonts w:cs="Times New Roman" w:ascii="Times New Roman" w:hAnsi="Times New Roman"/>
          <w:vertAlign w:val="subscript"/>
        </w:rPr>
        <w:t>3</w:t>
      </w:r>
      <w:r>
        <w:rPr>
          <w:rFonts w:cs="Times New Roman" w:ascii="Times New Roman" w:hAnsi="Times New Roman"/>
        </w:rPr>
        <w:t xml:space="preserve"> và Cl</w:t>
      </w:r>
      <w:r>
        <w:rPr>
          <w:rFonts w:cs="Times New Roman" w:ascii="Times New Roman" w:hAnsi="Times New Roman"/>
          <w:vertAlign w:val="subscript"/>
        </w:rPr>
        <w:t>2</w:t>
      </w:r>
      <w:r>
        <w:rPr>
          <w:rFonts w:cs="Times New Roman" w:ascii="Times New Roman" w:hAnsi="Times New Roman"/>
        </w:rPr>
        <w:t xml:space="preserve"> chỉ cần dùng thuốc thử duy nhất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dung dịch BaCl</w:t>
      </w:r>
      <w:r>
        <w:rPr>
          <w:rFonts w:cs="Times New Roman" w:ascii="Times New Roman" w:hAnsi="Times New Roman"/>
          <w:vertAlign w:val="subscript"/>
        </w:rPr>
        <w:t>2</w:t>
      </w:r>
      <w:r>
        <w:rPr>
          <w:rFonts w:cs="Times New Roman" w:ascii="Times New Roman" w:hAnsi="Times New Roman"/>
        </w:rPr>
        <w:t>.</w:t>
        <w:tab/>
      </w:r>
      <w:r>
        <w:rPr>
          <w:rFonts w:cs="Times New Roman" w:ascii="Times New Roman" w:hAnsi="Times New Roman"/>
          <w:b/>
        </w:rPr>
        <w:t>B.</w:t>
      </w:r>
      <w:r>
        <w:rPr>
          <w:rFonts w:cs="Times New Roman" w:ascii="Times New Roman" w:hAnsi="Times New Roman"/>
        </w:rPr>
        <w:t xml:space="preserve"> quì tím ẩm.</w:t>
        <w:tab/>
      </w:r>
      <w:r>
        <w:rPr>
          <w:rFonts w:cs="Times New Roman" w:ascii="Times New Roman" w:hAnsi="Times New Roman"/>
          <w:b/>
        </w:rPr>
        <w:t>C.</w:t>
      </w:r>
      <w:r>
        <w:rPr>
          <w:rFonts w:cs="Times New Roman" w:ascii="Times New Roman" w:hAnsi="Times New Roman"/>
        </w:rPr>
        <w:t xml:space="preserve"> dd Ca(OH)</w:t>
      </w:r>
      <w:r>
        <w:rPr>
          <w:rFonts w:cs="Times New Roman" w:ascii="Times New Roman" w:hAnsi="Times New Roman"/>
          <w:vertAlign w:val="subscript"/>
        </w:rPr>
        <w:t>2</w:t>
      </w:r>
      <w:r>
        <w:rPr>
          <w:rFonts w:cs="Times New Roman" w:ascii="Times New Roman" w:hAnsi="Times New Roman"/>
        </w:rPr>
        <w:t>.</w:t>
        <w:tab/>
      </w:r>
      <w:r>
        <w:rPr>
          <w:rFonts w:cs="Times New Roman" w:ascii="Times New Roman" w:hAnsi="Times New Roman"/>
          <w:b/>
        </w:rPr>
        <w:t>D.</w:t>
      </w:r>
      <w:r>
        <w:rPr>
          <w:rFonts w:cs="Times New Roman" w:ascii="Times New Roman" w:hAnsi="Times New Roman"/>
        </w:rPr>
        <w:t xml:space="preserve"> dung dịch HCl.</w:t>
      </w:r>
    </w:p>
    <w:p>
      <w:pPr>
        <w:pStyle w:val="Normal"/>
        <w:rPr/>
      </w:pPr>
      <w:r>
        <w:rPr>
          <w:rFonts w:cs="Times New Roman" w:ascii="Times New Roman" w:hAnsi="Times New Roman"/>
          <w:b/>
        </w:rPr>
        <w:t>Câu 15:</w:t>
      </w:r>
      <w:r>
        <w:rPr>
          <w:rFonts w:cs="Times New Roman" w:ascii="Times New Roman" w:hAnsi="Times New Roman"/>
        </w:rPr>
        <w:t xml:space="preserve"> Cho dung dịch NaOH (dư) vào dung dịch chứa hỗn hợp FeCl</w:t>
      </w:r>
      <w:r>
        <w:rPr>
          <w:rFonts w:cs="Times New Roman" w:ascii="Times New Roman" w:hAnsi="Times New Roman"/>
          <w:vertAlign w:val="subscript"/>
        </w:rPr>
        <w:t>2</w:t>
      </w:r>
      <w:r>
        <w:rPr>
          <w:rFonts w:cs="Times New Roman" w:ascii="Times New Roman" w:hAnsi="Times New Roman"/>
        </w:rPr>
        <w:t xml:space="preserve"> và CrCl</w:t>
      </w:r>
      <w:r>
        <w:rPr>
          <w:rFonts w:cs="Times New Roman" w:ascii="Times New Roman" w:hAnsi="Times New Roman"/>
          <w:vertAlign w:val="subscript"/>
        </w:rPr>
        <w:t>3</w:t>
      </w:r>
      <w:r>
        <w:rPr>
          <w:rFonts w:cs="Times New Roman" w:ascii="Times New Roman" w:hAnsi="Times New Roman"/>
        </w:rPr>
        <w:t>, thu được kết tủa X. Nung X trong không khí đến khối lượng không đổi thu được chất rắn Y. Vậy Y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Fe</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w:t>
        <w:tab/>
      </w:r>
      <w:r>
        <w:rPr>
          <w:rFonts w:cs="Times New Roman" w:ascii="Times New Roman" w:hAnsi="Times New Roman"/>
          <w:b/>
        </w:rPr>
        <w:t>B.</w:t>
      </w:r>
      <w:r>
        <w:rPr>
          <w:rFonts w:cs="Times New Roman" w:ascii="Times New Roman" w:hAnsi="Times New Roman"/>
        </w:rPr>
        <w:t xml:space="preserve"> CrO</w:t>
      </w:r>
      <w:r>
        <w:rPr>
          <w:rFonts w:cs="Times New Roman" w:ascii="Times New Roman" w:hAnsi="Times New Roman"/>
          <w:vertAlign w:val="subscript"/>
        </w:rPr>
        <w:t>3</w:t>
      </w:r>
      <w:r>
        <w:rPr>
          <w:rFonts w:cs="Times New Roman" w:ascii="Times New Roman" w:hAnsi="Times New Roman"/>
        </w:rPr>
        <w:t>.</w:t>
        <w:tab/>
      </w:r>
      <w:r>
        <w:rPr>
          <w:rFonts w:cs="Times New Roman" w:ascii="Times New Roman" w:hAnsi="Times New Roman"/>
          <w:b/>
        </w:rPr>
        <w:t>C.</w:t>
      </w:r>
      <w:r>
        <w:rPr>
          <w:rFonts w:cs="Times New Roman" w:ascii="Times New Roman" w:hAnsi="Times New Roman"/>
        </w:rPr>
        <w:t xml:space="preserve"> FeO.</w:t>
        <w:tab/>
      </w:r>
      <w:r>
        <w:rPr>
          <w:rFonts w:cs="Times New Roman" w:ascii="Times New Roman" w:hAnsi="Times New Roman"/>
          <w:b/>
        </w:rPr>
        <w:t>D.</w:t>
      </w:r>
      <w:r>
        <w:rPr>
          <w:rFonts w:cs="Times New Roman" w:ascii="Times New Roman" w:hAnsi="Times New Roman"/>
        </w:rPr>
        <w:t xml:space="preserve"> Fe</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xml:space="preserve"> và Cr</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w:t>
      </w:r>
    </w:p>
    <w:p>
      <w:pPr>
        <w:pStyle w:val="Normal"/>
        <w:rPr/>
      </w:pPr>
      <w:r>
        <w:rPr>
          <w:rFonts w:cs="Times New Roman" w:ascii="Times New Roman" w:hAnsi="Times New Roman"/>
          <w:b/>
        </w:rPr>
        <w:t>Câu 16:</w:t>
      </w:r>
      <w:r>
        <w:rPr>
          <w:rFonts w:cs="Times New Roman" w:ascii="Times New Roman" w:hAnsi="Times New Roman"/>
        </w:rPr>
        <w:t xml:space="preserve"> Hoà tan 5,6 gam Fe bằng dung dịch HNO</w:t>
      </w:r>
      <w:r>
        <w:rPr>
          <w:rFonts w:cs="Times New Roman" w:ascii="Times New Roman" w:hAnsi="Times New Roman"/>
          <w:vertAlign w:val="subscript"/>
        </w:rPr>
        <w:t>3</w:t>
      </w:r>
      <w:r>
        <w:rPr>
          <w:rFonts w:cs="Times New Roman" w:ascii="Times New Roman" w:hAnsi="Times New Roman"/>
        </w:rPr>
        <w:t xml:space="preserve"> loãng (dư), sinh ra V lít khí NO (sản phẩm khử duy nhất, ở đktc). Giá trị của V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2,24</w:t>
        <w:tab/>
      </w:r>
      <w:r>
        <w:rPr>
          <w:rFonts w:cs="Times New Roman" w:ascii="Times New Roman" w:hAnsi="Times New Roman"/>
          <w:b/>
        </w:rPr>
        <w:t>B.</w:t>
      </w:r>
      <w:r>
        <w:rPr>
          <w:rFonts w:cs="Times New Roman" w:ascii="Times New Roman" w:hAnsi="Times New Roman"/>
        </w:rPr>
        <w:t xml:space="preserve"> 3,36</w:t>
        <w:tab/>
      </w:r>
      <w:r>
        <w:rPr>
          <w:rFonts w:cs="Times New Roman" w:ascii="Times New Roman" w:hAnsi="Times New Roman"/>
          <w:b/>
        </w:rPr>
        <w:t>C.</w:t>
      </w:r>
      <w:r>
        <w:rPr>
          <w:rFonts w:cs="Times New Roman" w:ascii="Times New Roman" w:hAnsi="Times New Roman"/>
        </w:rPr>
        <w:t xml:space="preserve"> 4,48</w:t>
        <w:tab/>
      </w:r>
      <w:r>
        <w:rPr>
          <w:rFonts w:cs="Times New Roman" w:ascii="Times New Roman" w:hAnsi="Times New Roman"/>
          <w:b/>
        </w:rPr>
        <w:t>D.</w:t>
      </w:r>
      <w:r>
        <w:rPr>
          <w:rFonts w:cs="Times New Roman" w:ascii="Times New Roman" w:hAnsi="Times New Roman"/>
        </w:rPr>
        <w:t xml:space="preserve"> 6,72</w:t>
      </w:r>
    </w:p>
    <w:p>
      <w:pPr>
        <w:pStyle w:val="Normal"/>
        <w:rPr/>
      </w:pPr>
      <w:r>
        <w:rPr>
          <w:rFonts w:cs="Times New Roman" w:ascii="Times New Roman" w:hAnsi="Times New Roman"/>
          <w:b/>
        </w:rPr>
        <w:t>Câu 17:</w:t>
      </w:r>
      <w:r>
        <w:rPr>
          <w:rFonts w:cs="Times New Roman" w:ascii="Times New Roman" w:hAnsi="Times New Roman"/>
        </w:rPr>
        <w:t xml:space="preserve"> Hai kim loại đều phản ứng với dung dịch Cu(NO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xml:space="preserve"> giải phóng kim loại Cu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Fe và Au.</w:t>
        <w:tab/>
      </w:r>
      <w:r>
        <w:rPr>
          <w:rFonts w:cs="Times New Roman" w:ascii="Times New Roman" w:hAnsi="Times New Roman"/>
          <w:b/>
        </w:rPr>
        <w:t>B.</w:t>
      </w:r>
      <w:r>
        <w:rPr>
          <w:rFonts w:cs="Times New Roman" w:ascii="Times New Roman" w:hAnsi="Times New Roman"/>
        </w:rPr>
        <w:t xml:space="preserve"> Al và Ag.</w:t>
        <w:tab/>
      </w:r>
      <w:r>
        <w:rPr>
          <w:rFonts w:cs="Times New Roman" w:ascii="Times New Roman" w:hAnsi="Times New Roman"/>
          <w:b/>
        </w:rPr>
        <w:t>C.</w:t>
      </w:r>
      <w:r>
        <w:rPr>
          <w:rFonts w:cs="Times New Roman" w:ascii="Times New Roman" w:hAnsi="Times New Roman"/>
        </w:rPr>
        <w:t xml:space="preserve"> Cr và Hg.</w:t>
        <w:tab/>
      </w:r>
      <w:r>
        <w:rPr>
          <w:rFonts w:cs="Times New Roman" w:ascii="Times New Roman" w:hAnsi="Times New Roman"/>
          <w:b/>
        </w:rPr>
        <w:t>D.</w:t>
      </w:r>
      <w:r>
        <w:rPr>
          <w:rFonts w:cs="Times New Roman" w:ascii="Times New Roman" w:hAnsi="Times New Roman"/>
        </w:rPr>
        <w:t xml:space="preserve"> Al và Fe.</w:t>
      </w:r>
    </w:p>
    <w:p>
      <w:pPr>
        <w:pStyle w:val="Normal"/>
        <w:rPr/>
      </w:pPr>
      <w:r>
        <w:rPr>
          <w:rFonts w:cs="Times New Roman" w:ascii="Times New Roman" w:hAnsi="Times New Roman"/>
          <w:b/>
        </w:rPr>
        <w:t>Câu 18:</w:t>
      </w:r>
      <w:r>
        <w:rPr>
          <w:rFonts w:cs="Times New Roman" w:ascii="Times New Roman" w:hAnsi="Times New Roman"/>
        </w:rPr>
        <w:t xml:space="preserve"> Cấu hình electron nào dưới đây được viết đúng?</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w:t>
      </w:r>
      <w:r>
        <w:rPr>
          <w:rFonts w:cs="Times New Roman" w:ascii="Times New Roman" w:hAnsi="Times New Roman"/>
        </w:rPr>
        <w:object w:dxaOrig="1880" w:dyaOrig="40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94pt;height:20pt" filled="f" o:ole="">
            <v:imagedata r:id="rId1874" o:title=""/>
          </v:shape>
          <o:OLEObject Type="Embed" ProgID="" ShapeID="ole_rId1873" DrawAspect="Content" ObjectID="_1502563274" r:id="rId1873"/>
        </w:object>
      </w:r>
      <w:r>
        <w:rPr>
          <w:rFonts w:cs="Times New Roman" w:ascii="Times New Roman" w:hAnsi="Times New Roman"/>
        </w:rPr>
        <w:tab/>
      </w:r>
      <w:r>
        <w:rPr>
          <w:rFonts w:cs="Times New Roman" w:ascii="Times New Roman" w:hAnsi="Times New Roman"/>
          <w:b/>
        </w:rPr>
        <w:t>B.</w:t>
      </w:r>
      <w:r>
        <w:rPr>
          <w:rFonts w:cs="Times New Roman" w:ascii="Times New Roman" w:hAnsi="Times New Roman"/>
        </w:rPr>
        <w:t xml:space="preserve"> </w:t>
      </w:r>
      <w:r>
        <w:rPr>
          <w:rFonts w:cs="Times New Roman" w:ascii="Times New Roman" w:hAnsi="Times New Roman"/>
        </w:rPr>
        <w:object w:dxaOrig="1540" w:dyaOrig="40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77pt;height:20pt" filled="f" o:ole="">
            <v:imagedata r:id="rId1876" o:title=""/>
          </v:shape>
          <o:OLEObject Type="Embed" ProgID="" ShapeID="ole_rId1875" DrawAspect="Content" ObjectID="_1014684184" r:id="rId1875"/>
        </w:object>
      </w: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w:t>
      </w:r>
      <w:r>
        <w:rPr>
          <w:rFonts w:cs="Times New Roman" w:ascii="Times New Roman" w:hAnsi="Times New Roman"/>
        </w:rPr>
        <w:object w:dxaOrig="1880" w:dyaOrig="40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94pt;height:20pt" filled="f" o:ole="">
            <v:imagedata r:id="rId1878" o:title=""/>
          </v:shape>
          <o:OLEObject Type="Embed" ProgID="" ShapeID="ole_rId1877" DrawAspect="Content" ObjectID="_1974075838" r:id="rId1877"/>
        </w:object>
      </w:r>
      <w:r>
        <w:rPr>
          <w:rFonts w:cs="Times New Roman" w:ascii="Times New Roman" w:hAnsi="Times New Roman"/>
        </w:rPr>
        <w:tab/>
      </w:r>
      <w:r>
        <w:rPr>
          <w:rFonts w:cs="Times New Roman" w:ascii="Times New Roman" w:hAnsi="Times New Roman"/>
          <w:b/>
        </w:rPr>
        <w:t>D.</w:t>
      </w:r>
      <w:r>
        <w:rPr>
          <w:rFonts w:cs="Times New Roman" w:ascii="Times New Roman" w:hAnsi="Times New Roman"/>
        </w:rPr>
        <w:t xml:space="preserve"> </w:t>
      </w:r>
      <w:r>
        <w:rPr>
          <w:rFonts w:cs="Times New Roman" w:ascii="Times New Roman" w:hAnsi="Times New Roman"/>
        </w:rPr>
        <w:object w:dxaOrig="1660" w:dyaOrig="40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83pt;height:20pt" filled="f" o:ole="">
            <v:imagedata r:id="rId1880" o:title=""/>
          </v:shape>
          <o:OLEObject Type="Embed" ProgID="" ShapeID="ole_rId1879" DrawAspect="Content" ObjectID="_924454007" r:id="rId1879"/>
        </w:object>
      </w:r>
    </w:p>
    <w:p>
      <w:pPr>
        <w:pStyle w:val="Normal"/>
        <w:rPr/>
      </w:pPr>
      <w:r>
        <w:rPr>
          <w:rFonts w:cs="Times New Roman" w:ascii="Times New Roman" w:hAnsi="Times New Roman"/>
          <w:b/>
        </w:rPr>
        <w:t>Câu 19:</w:t>
      </w:r>
      <w:r>
        <w:rPr>
          <w:rFonts w:cs="Times New Roman" w:ascii="Times New Roman" w:hAnsi="Times New Roman"/>
        </w:rPr>
        <w:t xml:space="preserve"> Cho các kim loại: Ni, Fe, Cu, Zn; số kim loại tác dụng với dung dịch Pb(NO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xml:space="preserve">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w:t>
        <w:tab/>
      </w:r>
      <w:r>
        <w:rPr>
          <w:rFonts w:cs="Times New Roman" w:ascii="Times New Roman" w:hAnsi="Times New Roman"/>
          <w:b/>
        </w:rPr>
        <w:t>B.</w:t>
      </w:r>
      <w:r>
        <w:rPr>
          <w:rFonts w:cs="Times New Roman" w:ascii="Times New Roman" w:hAnsi="Times New Roman"/>
        </w:rPr>
        <w:t xml:space="preserve"> 3</w:t>
        <w:tab/>
      </w:r>
      <w:r>
        <w:rPr>
          <w:rFonts w:cs="Times New Roman" w:ascii="Times New Roman" w:hAnsi="Times New Roman"/>
          <w:b/>
        </w:rPr>
        <w:t>C.</w:t>
      </w:r>
      <w:r>
        <w:rPr>
          <w:rFonts w:cs="Times New Roman" w:ascii="Times New Roman" w:hAnsi="Times New Roman"/>
        </w:rPr>
        <w:t xml:space="preserve"> 2</w:t>
        <w:tab/>
      </w:r>
      <w:r>
        <w:rPr>
          <w:rFonts w:cs="Times New Roman" w:ascii="Times New Roman" w:hAnsi="Times New Roman"/>
          <w:b/>
        </w:rPr>
        <w:t>D.</w:t>
      </w:r>
      <w:r>
        <w:rPr>
          <w:rFonts w:cs="Times New Roman" w:ascii="Times New Roman" w:hAnsi="Times New Roman"/>
        </w:rPr>
        <w:t xml:space="preserve"> 1</w:t>
      </w:r>
    </w:p>
    <w:p>
      <w:pPr>
        <w:pStyle w:val="Normal"/>
        <w:rPr/>
      </w:pPr>
      <w:r>
        <w:rPr>
          <w:rFonts w:cs="Times New Roman" w:ascii="Times New Roman" w:hAnsi="Times New Roman"/>
          <w:b/>
        </w:rPr>
        <w:t>Câu 20:</w:t>
      </w:r>
      <w:r>
        <w:rPr>
          <w:rFonts w:cs="Times New Roman" w:ascii="Times New Roman" w:hAnsi="Times New Roman"/>
        </w:rPr>
        <w:t xml:space="preserve"> Cho các hợp kim sau: Cu-Fe (I); Zn-Fe (II); Fe-C (III); Sn-Fe (IV). Khi tiếp xúc với dung dịch chất điện li thì các hợp kim mà trong đó Fe đều bị ăn mòn trước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II, III và IV.</w:t>
        <w:tab/>
      </w:r>
      <w:r>
        <w:rPr>
          <w:rFonts w:cs="Times New Roman" w:ascii="Times New Roman" w:hAnsi="Times New Roman"/>
          <w:b/>
        </w:rPr>
        <w:t>B.</w:t>
      </w:r>
      <w:r>
        <w:rPr>
          <w:rFonts w:cs="Times New Roman" w:ascii="Times New Roman" w:hAnsi="Times New Roman"/>
        </w:rPr>
        <w:t xml:space="preserve"> I, III và IV.</w:t>
        <w:tab/>
      </w:r>
      <w:r>
        <w:rPr>
          <w:rFonts w:cs="Times New Roman" w:ascii="Times New Roman" w:hAnsi="Times New Roman"/>
          <w:b/>
        </w:rPr>
        <w:t>C.</w:t>
      </w:r>
      <w:r>
        <w:rPr>
          <w:rFonts w:cs="Times New Roman" w:ascii="Times New Roman" w:hAnsi="Times New Roman"/>
        </w:rPr>
        <w:t xml:space="preserve"> I, II và III.</w:t>
        <w:tab/>
      </w:r>
      <w:r>
        <w:rPr>
          <w:rFonts w:cs="Times New Roman" w:ascii="Times New Roman" w:hAnsi="Times New Roman"/>
          <w:b/>
        </w:rPr>
        <w:t>D.</w:t>
      </w:r>
      <w:r>
        <w:rPr>
          <w:rFonts w:cs="Times New Roman" w:ascii="Times New Roman" w:hAnsi="Times New Roman"/>
        </w:rPr>
        <w:t xml:space="preserve"> I, II và IV.</w:t>
      </w:r>
    </w:p>
    <w:p>
      <w:pPr>
        <w:pStyle w:val="Normal"/>
        <w:rPr/>
      </w:pPr>
      <w:r>
        <w:rPr>
          <w:rFonts w:cs="Times New Roman" w:ascii="Times New Roman" w:hAnsi="Times New Roman"/>
          <w:b/>
        </w:rPr>
        <w:t>Câu 21:</w:t>
      </w:r>
      <w:r>
        <w:rPr>
          <w:rFonts w:cs="Times New Roman" w:ascii="Times New Roman" w:hAnsi="Times New Roman"/>
        </w:rPr>
        <w:t xml:space="preserve"> Dung dịch chất nào sau đây làm quì tím hóa xanh?</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Alanin.</w:t>
        <w:tab/>
      </w:r>
      <w:r>
        <w:rPr>
          <w:rFonts w:cs="Times New Roman" w:ascii="Times New Roman" w:hAnsi="Times New Roman"/>
          <w:b/>
        </w:rPr>
        <w:t>B.</w:t>
      </w:r>
      <w:r>
        <w:rPr>
          <w:rFonts w:cs="Times New Roman" w:ascii="Times New Roman" w:hAnsi="Times New Roman"/>
        </w:rPr>
        <w:t xml:space="preserve"> Anilin.</w:t>
        <w:tab/>
      </w:r>
      <w:r>
        <w:rPr>
          <w:rFonts w:cs="Times New Roman" w:ascii="Times New Roman" w:hAnsi="Times New Roman"/>
          <w:b/>
        </w:rPr>
        <w:t>C.</w:t>
      </w:r>
      <w:r>
        <w:rPr>
          <w:rFonts w:cs="Times New Roman" w:ascii="Times New Roman" w:hAnsi="Times New Roman"/>
        </w:rPr>
        <w:t xml:space="preserve"> Metylamin.</w:t>
        <w:tab/>
      </w:r>
      <w:r>
        <w:rPr>
          <w:rFonts w:cs="Times New Roman" w:ascii="Times New Roman" w:hAnsi="Times New Roman"/>
          <w:b/>
        </w:rPr>
        <w:t>D.</w:t>
      </w:r>
      <w:r>
        <w:rPr>
          <w:rFonts w:cs="Times New Roman" w:ascii="Times New Roman" w:hAnsi="Times New Roman"/>
        </w:rPr>
        <w:t xml:space="preserve"> Glyxin.</w:t>
      </w:r>
    </w:p>
    <w:p>
      <w:pPr>
        <w:pStyle w:val="Normal"/>
        <w:ind w:right="-187"/>
        <w:rPr/>
      </w:pPr>
      <w:r>
        <w:rPr>
          <w:rFonts w:cs="Times New Roman" w:ascii="Times New Roman" w:hAnsi="Times New Roman"/>
          <w:b/>
        </w:rPr>
        <w:t>Câu 22:</w:t>
      </w:r>
      <w:r>
        <w:rPr>
          <w:rFonts w:cs="Times New Roman" w:ascii="Times New Roman" w:hAnsi="Times New Roman"/>
        </w:rPr>
        <w:t xml:space="preserve"> Cho các hợp kim sau: Al – Zn (1); Fe – Zn (2); Zn – Cu (3); Mg – Zn (4). Khi tiếp xúc với dung dịch axit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loãng thì các hợp kim mà trong đó Zn bị ăn mòn điện hóa học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(2), (3) và (4).</w:t>
        <w:tab/>
      </w:r>
      <w:r>
        <w:rPr>
          <w:rFonts w:cs="Times New Roman" w:ascii="Times New Roman" w:hAnsi="Times New Roman"/>
          <w:b/>
        </w:rPr>
        <w:t>B.</w:t>
      </w:r>
      <w:r>
        <w:rPr>
          <w:rFonts w:cs="Times New Roman" w:ascii="Times New Roman" w:hAnsi="Times New Roman"/>
        </w:rPr>
        <w:t xml:space="preserve"> (3) và (4).</w:t>
        <w:tab/>
      </w:r>
      <w:r>
        <w:rPr>
          <w:rFonts w:cs="Times New Roman" w:ascii="Times New Roman" w:hAnsi="Times New Roman"/>
          <w:b/>
        </w:rPr>
        <w:t>C.</w:t>
      </w:r>
      <w:r>
        <w:rPr>
          <w:rFonts w:cs="Times New Roman" w:ascii="Times New Roman" w:hAnsi="Times New Roman"/>
        </w:rPr>
        <w:t xml:space="preserve"> (1), (2) và (3).</w:t>
        <w:tab/>
      </w:r>
      <w:r>
        <w:rPr>
          <w:rFonts w:cs="Times New Roman" w:ascii="Times New Roman" w:hAnsi="Times New Roman"/>
          <w:b/>
        </w:rPr>
        <w:t>D.</w:t>
      </w:r>
      <w:r>
        <w:rPr>
          <w:rFonts w:cs="Times New Roman" w:ascii="Times New Roman" w:hAnsi="Times New Roman"/>
        </w:rPr>
        <w:t xml:space="preserve"> (2) và (3).</w:t>
      </w:r>
    </w:p>
    <w:p>
      <w:pPr>
        <w:pStyle w:val="Normal"/>
        <w:rPr/>
      </w:pPr>
      <w:r>
        <w:rPr>
          <w:rFonts w:cs="Times New Roman" w:ascii="Times New Roman" w:hAnsi="Times New Roman"/>
          <w:b/>
        </w:rPr>
        <w:t>Câu 23:</w:t>
      </w:r>
      <w:r>
        <w:rPr>
          <w:rFonts w:cs="Times New Roman" w:ascii="Times New Roman" w:hAnsi="Times New Roman"/>
        </w:rPr>
        <w:t xml:space="preserve"> Một loại nước cứng khi đun sôi thì mất tính cứng. Trong loại nước cứng này có hòa tan những chất nào sau đây?</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Ca(HCO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MgCl</w:t>
      </w:r>
      <w:r>
        <w:rPr>
          <w:rFonts w:cs="Times New Roman" w:ascii="Times New Roman" w:hAnsi="Times New Roman"/>
          <w:vertAlign w:val="subscript"/>
        </w:rPr>
        <w:t>2</w:t>
      </w:r>
      <w:r>
        <w:rPr>
          <w:rFonts w:cs="Times New Roman" w:ascii="Times New Roman" w:hAnsi="Times New Roman"/>
        </w:rPr>
        <w:t>.</w:t>
        <w:tab/>
        <w:tab/>
      </w:r>
      <w:r>
        <w:rPr>
          <w:rFonts w:cs="Times New Roman" w:ascii="Times New Roman" w:hAnsi="Times New Roman"/>
          <w:b/>
        </w:rPr>
        <w:t>B.</w:t>
      </w:r>
      <w:r>
        <w:rPr>
          <w:rFonts w:cs="Times New Roman" w:ascii="Times New Roman" w:hAnsi="Times New Roman"/>
        </w:rPr>
        <w:t xml:space="preserve"> Mg(HCO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CaCl</w:t>
      </w:r>
      <w:r>
        <w:rPr>
          <w:rFonts w:cs="Times New Roman" w:ascii="Times New Roman" w:hAnsi="Times New Roman"/>
          <w:vertAlign w:val="subscript"/>
        </w:rPr>
        <w:t>2</w:t>
      </w:r>
      <w:r>
        <w:rPr>
          <w:rFonts w:cs="Times New Roman" w:ascii="Times New Roman" w:hAnsi="Times New Roman"/>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Ca(HCO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Mg(HCO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w:t>
        <w:tab/>
      </w:r>
      <w:r>
        <w:rPr>
          <w:rFonts w:cs="Times New Roman" w:ascii="Times New Roman" w:hAnsi="Times New Roman"/>
          <w:b/>
        </w:rPr>
        <w:t>D.</w:t>
      </w:r>
      <w:r>
        <w:rPr>
          <w:rFonts w:cs="Times New Roman" w:ascii="Times New Roman" w:hAnsi="Times New Roman"/>
        </w:rPr>
        <w:t xml:space="preserve"> CaSO</w:t>
      </w:r>
      <w:r>
        <w:rPr>
          <w:rFonts w:cs="Times New Roman" w:ascii="Times New Roman" w:hAnsi="Times New Roman"/>
          <w:vertAlign w:val="subscript"/>
        </w:rPr>
        <w:t>4</w:t>
      </w:r>
      <w:r>
        <w:rPr>
          <w:rFonts w:cs="Times New Roman" w:ascii="Times New Roman" w:hAnsi="Times New Roman"/>
        </w:rPr>
        <w:t>, MgCl</w:t>
      </w:r>
      <w:r>
        <w:rPr>
          <w:rFonts w:cs="Times New Roman" w:ascii="Times New Roman" w:hAnsi="Times New Roman"/>
          <w:vertAlign w:val="subscript"/>
        </w:rPr>
        <w:t>2</w:t>
      </w:r>
      <w:r>
        <w:rPr>
          <w:rFonts w:cs="Times New Roman" w:ascii="Times New Roman" w:hAnsi="Times New Roman"/>
        </w:rPr>
        <w:t>.</w:t>
      </w:r>
    </w:p>
    <w:p>
      <w:pPr>
        <w:pStyle w:val="Normal"/>
        <w:rPr/>
      </w:pPr>
      <w:r>
        <w:rPr>
          <w:rFonts w:cs="Times New Roman" w:ascii="Times New Roman" w:hAnsi="Times New Roman"/>
          <w:b/>
        </w:rPr>
        <w:t>Câu 24:</w:t>
      </w:r>
      <w:r>
        <w:rPr>
          <w:rFonts w:cs="Times New Roman" w:ascii="Times New Roman" w:hAnsi="Times New Roman"/>
        </w:rPr>
        <w:t xml:space="preserve"> Có các thí nghiệm sau</w:t>
      </w:r>
    </w:p>
    <w:p>
      <w:pPr>
        <w:pStyle w:val="Normal"/>
        <w:rPr/>
      </w:pPr>
      <w:r>
        <w:rPr>
          <w:rFonts w:cs="Times New Roman" w:ascii="Times New Roman" w:hAnsi="Times New Roman"/>
        </w:rPr>
        <w:tab/>
        <w:t>(a) Cho kim loại Na vào dung dịch CuSO</w:t>
      </w:r>
      <w:r>
        <w:rPr>
          <w:rFonts w:cs="Times New Roman" w:ascii="Times New Roman" w:hAnsi="Times New Roman"/>
          <w:vertAlign w:val="subscript"/>
        </w:rPr>
        <w:t>4</w:t>
      </w:r>
      <w:r>
        <w:rPr>
          <w:rFonts w:cs="Times New Roman" w:ascii="Times New Roman" w:hAnsi="Times New Roman"/>
        </w:rPr>
        <w:t>;</w:t>
      </w:r>
    </w:p>
    <w:p>
      <w:pPr>
        <w:pStyle w:val="Normal"/>
        <w:rPr/>
      </w:pPr>
      <w:r>
        <w:rPr>
          <w:rFonts w:cs="Times New Roman" w:ascii="Times New Roman" w:hAnsi="Times New Roman"/>
        </w:rPr>
        <w:tab/>
        <w:t>(b) Sục CO</w:t>
      </w:r>
      <w:r>
        <w:rPr>
          <w:rFonts w:cs="Times New Roman" w:ascii="Times New Roman" w:hAnsi="Times New Roman"/>
          <w:vertAlign w:val="subscript"/>
        </w:rPr>
        <w:t>2</w:t>
      </w:r>
      <w:r>
        <w:rPr>
          <w:rFonts w:cs="Times New Roman" w:ascii="Times New Roman" w:hAnsi="Times New Roman"/>
        </w:rPr>
        <w:t xml:space="preserve"> đến dư vào dung dịch Ca(OH)</w:t>
      </w:r>
      <w:r>
        <w:rPr>
          <w:rFonts w:cs="Times New Roman" w:ascii="Times New Roman" w:hAnsi="Times New Roman"/>
          <w:vertAlign w:val="subscript"/>
        </w:rPr>
        <w:t>2</w:t>
      </w:r>
      <w:r>
        <w:rPr>
          <w:rFonts w:cs="Times New Roman" w:ascii="Times New Roman" w:hAnsi="Times New Roman"/>
        </w:rPr>
        <w:t>;</w:t>
      </w:r>
    </w:p>
    <w:p>
      <w:pPr>
        <w:pStyle w:val="Normal"/>
        <w:rPr/>
      </w:pPr>
      <w:r>
        <w:rPr>
          <w:rFonts w:cs="Times New Roman" w:ascii="Times New Roman" w:hAnsi="Times New Roman"/>
        </w:rPr>
        <w:tab/>
        <w:t>(c) Cho từ từ dung dịch NaOH đến dư vào dung dịch Al</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w:t>
      </w:r>
      <w:r>
        <w:rPr>
          <w:rFonts w:cs="Times New Roman" w:ascii="Times New Roman" w:hAnsi="Times New Roman"/>
          <w:vertAlign w:val="subscript"/>
        </w:rPr>
        <w:t>3</w:t>
      </w:r>
      <w:r>
        <w:rPr>
          <w:rFonts w:cs="Times New Roman" w:ascii="Times New Roman" w:hAnsi="Times New Roman"/>
        </w:rPr>
        <w:t>;</w:t>
      </w:r>
    </w:p>
    <w:p>
      <w:pPr>
        <w:pStyle w:val="Normal"/>
        <w:rPr/>
      </w:pPr>
      <w:r>
        <w:rPr>
          <w:rFonts w:cs="Times New Roman" w:ascii="Times New Roman" w:hAnsi="Times New Roman"/>
        </w:rPr>
        <w:tab/>
        <w:t>(d) Cho từ từ dung dịch NaOH đến dư vào dung dịch FeCl</w:t>
      </w:r>
      <w:r>
        <w:rPr>
          <w:rFonts w:cs="Times New Roman" w:ascii="Times New Roman" w:hAnsi="Times New Roman"/>
          <w:vertAlign w:val="subscript"/>
        </w:rPr>
        <w:t>3</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ab/>
        <w:t>Sau khi kết thúc các phản ứng, số thí nghiệm thu được kết tủa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w:t>
        <w:tab/>
      </w:r>
      <w:r>
        <w:rPr>
          <w:rFonts w:cs="Times New Roman" w:ascii="Times New Roman" w:hAnsi="Times New Roman"/>
          <w:b/>
        </w:rPr>
        <w:t>B.</w:t>
      </w:r>
      <w:r>
        <w:rPr>
          <w:rFonts w:cs="Times New Roman" w:ascii="Times New Roman" w:hAnsi="Times New Roman"/>
        </w:rPr>
        <w:t xml:space="preserve"> 4</w:t>
        <w:tab/>
      </w:r>
      <w:r>
        <w:rPr>
          <w:rFonts w:cs="Times New Roman" w:ascii="Times New Roman" w:hAnsi="Times New Roman"/>
          <w:b/>
        </w:rPr>
        <w:t>C.</w:t>
      </w:r>
      <w:r>
        <w:rPr>
          <w:rFonts w:cs="Times New Roman" w:ascii="Times New Roman" w:hAnsi="Times New Roman"/>
        </w:rPr>
        <w:t xml:space="preserve"> 3</w:t>
        <w:tab/>
      </w:r>
      <w:r>
        <w:rPr>
          <w:rFonts w:cs="Times New Roman" w:ascii="Times New Roman" w:hAnsi="Times New Roman"/>
          <w:b/>
        </w:rPr>
        <w:t>D.</w:t>
      </w:r>
      <w:r>
        <w:rPr>
          <w:rFonts w:cs="Times New Roman" w:ascii="Times New Roman" w:hAnsi="Times New Roman"/>
        </w:rPr>
        <w:t xml:space="preserve"> 2</w:t>
      </w:r>
    </w:p>
    <w:p>
      <w:pPr>
        <w:pStyle w:val="Normal"/>
        <w:rPr/>
      </w:pPr>
      <w:r>
        <w:rPr>
          <w:rFonts w:cs="Times New Roman" w:ascii="Times New Roman" w:hAnsi="Times New Roman"/>
          <w:b/>
        </w:rPr>
        <w:t>Câu 25:</w:t>
      </w:r>
      <w:r>
        <w:rPr>
          <w:rFonts w:cs="Times New Roman" w:ascii="Times New Roman" w:hAnsi="Times New Roman"/>
        </w:rPr>
        <w:t xml:space="preserve"> Chất </w:t>
      </w:r>
      <w:r>
        <w:rPr>
          <w:rFonts w:cs="Times New Roman" w:ascii="Times New Roman" w:hAnsi="Times New Roman"/>
          <w:b/>
        </w:rPr>
        <w:t xml:space="preserve">không </w:t>
      </w:r>
      <w:r>
        <w:rPr>
          <w:rFonts w:cs="Times New Roman" w:ascii="Times New Roman" w:hAnsi="Times New Roman"/>
        </w:rPr>
        <w:t>có khả năng hòa tan được Cu(OH)</w:t>
      </w:r>
      <w:r>
        <w:rPr>
          <w:rFonts w:cs="Times New Roman" w:ascii="Times New Roman" w:hAnsi="Times New Roman"/>
          <w:vertAlign w:val="subscript"/>
        </w:rPr>
        <w:t>2</w:t>
      </w:r>
      <w:r>
        <w:rPr>
          <w:rFonts w:cs="Times New Roman" w:ascii="Times New Roman" w:hAnsi="Times New Roman"/>
        </w:rPr>
        <w:t xml:space="preserve">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axit axetic.</w:t>
        <w:tab/>
      </w:r>
      <w:r>
        <w:rPr>
          <w:rFonts w:cs="Times New Roman" w:ascii="Times New Roman" w:hAnsi="Times New Roman"/>
          <w:b/>
        </w:rPr>
        <w:t>B.</w:t>
      </w:r>
      <w:r>
        <w:rPr>
          <w:rFonts w:cs="Times New Roman" w:ascii="Times New Roman" w:hAnsi="Times New Roman"/>
        </w:rPr>
        <w:t xml:space="preserve"> Ala-Ala-Gly.</w:t>
        <w:tab/>
      </w:r>
      <w:r>
        <w:rPr>
          <w:rFonts w:cs="Times New Roman" w:ascii="Times New Roman" w:hAnsi="Times New Roman"/>
          <w:b/>
        </w:rPr>
        <w:t>C.</w:t>
      </w:r>
      <w:r>
        <w:rPr>
          <w:rFonts w:cs="Times New Roman" w:ascii="Times New Roman" w:hAnsi="Times New Roman"/>
        </w:rPr>
        <w:t xml:space="preserve"> glucozơ.</w:t>
        <w:tab/>
      </w:r>
      <w:r>
        <w:rPr>
          <w:rFonts w:cs="Times New Roman" w:ascii="Times New Roman" w:hAnsi="Times New Roman"/>
          <w:b/>
        </w:rPr>
        <w:t>D.</w:t>
      </w:r>
      <w:r>
        <w:rPr>
          <w:rFonts w:cs="Times New Roman" w:ascii="Times New Roman" w:hAnsi="Times New Roman"/>
        </w:rPr>
        <w:t xml:space="preserve"> Phenol.</w:t>
      </w:r>
    </w:p>
    <w:p>
      <w:pPr>
        <w:pStyle w:val="Normal"/>
        <w:rPr/>
      </w:pPr>
      <w:r>
        <w:rPr>
          <w:rFonts w:cs="Times New Roman" w:ascii="Times New Roman" w:hAnsi="Times New Roman"/>
          <w:b/>
        </w:rPr>
        <w:t>Câu 26:</w:t>
      </w:r>
      <w:r>
        <w:rPr>
          <w:rFonts w:cs="Times New Roman" w:ascii="Times New Roman" w:hAnsi="Times New Roman"/>
        </w:rPr>
        <w:t xml:space="preserve"> Tripeptit là hợp chất mà phân tử có</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hai liên kết peptit, ba gốc β-aminoaxit.</w:t>
        <w:tab/>
      </w:r>
      <w:r>
        <w:rPr>
          <w:rFonts w:cs="Times New Roman" w:ascii="Times New Roman" w:hAnsi="Times New Roman"/>
          <w:b/>
        </w:rPr>
        <w:t>B.</w:t>
      </w:r>
      <w:r>
        <w:rPr>
          <w:rFonts w:cs="Times New Roman" w:ascii="Times New Roman" w:hAnsi="Times New Roman"/>
        </w:rPr>
        <w:t xml:space="preserve"> hai liên kết peptit, ba gốc α-aminoaxit.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C.</w:t>
      </w:r>
      <w:r>
        <w:rPr>
          <w:rFonts w:cs="Times New Roman" w:ascii="Times New Roman" w:hAnsi="Times New Roman"/>
        </w:rPr>
        <w:t xml:space="preserve"> ba liên kết peptit, hai gốc α-aminoaxit.</w:t>
        <w:tab/>
      </w:r>
      <w:r>
        <w:rPr>
          <w:rFonts w:cs="Times New Roman" w:ascii="Times New Roman" w:hAnsi="Times New Roman"/>
          <w:b/>
        </w:rPr>
        <w:t>D.</w:t>
      </w:r>
      <w:r>
        <w:rPr>
          <w:rFonts w:cs="Times New Roman" w:ascii="Times New Roman" w:hAnsi="Times New Roman"/>
        </w:rPr>
        <w:t xml:space="preserve"> ba liên kết peptit, ba gốc α-aminoaxit.</w:t>
      </w:r>
    </w:p>
    <w:p>
      <w:pPr>
        <w:pStyle w:val="Normal"/>
        <w:rPr/>
      </w:pPr>
      <w:r>
        <w:rPr>
          <w:rFonts w:cs="Times New Roman" w:ascii="Times New Roman" w:hAnsi="Times New Roman"/>
          <w:b/>
        </w:rPr>
        <w:t>Câu 27:</w:t>
      </w:r>
      <w:r>
        <w:rPr>
          <w:rFonts w:cs="Times New Roman" w:ascii="Times New Roman" w:hAnsi="Times New Roman"/>
        </w:rPr>
        <w:t xml:space="preserve"> Trong hạt nhân nguyên tử, hạt mang điện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proton và electron.</w:t>
        <w:tab/>
      </w:r>
      <w:r>
        <w:rPr>
          <w:rFonts w:cs="Times New Roman" w:ascii="Times New Roman" w:hAnsi="Times New Roman"/>
          <w:b/>
        </w:rPr>
        <w:t>B.</w:t>
      </w:r>
      <w:r>
        <w:rPr>
          <w:rFonts w:cs="Times New Roman" w:ascii="Times New Roman" w:hAnsi="Times New Roman"/>
        </w:rPr>
        <w:t xml:space="preserve"> electron.</w:t>
        <w:tab/>
      </w:r>
      <w:r>
        <w:rPr>
          <w:rFonts w:cs="Times New Roman" w:ascii="Times New Roman" w:hAnsi="Times New Roman"/>
          <w:b/>
        </w:rPr>
        <w:t>C.</w:t>
      </w:r>
      <w:r>
        <w:rPr>
          <w:rFonts w:cs="Times New Roman" w:ascii="Times New Roman" w:hAnsi="Times New Roman"/>
        </w:rPr>
        <w:t xml:space="preserve"> proton.</w:t>
        <w:tab/>
      </w:r>
      <w:r>
        <w:rPr>
          <w:rFonts w:cs="Times New Roman" w:ascii="Times New Roman" w:hAnsi="Times New Roman"/>
          <w:b/>
        </w:rPr>
        <w:t>D.</w:t>
      </w:r>
      <w:r>
        <w:rPr>
          <w:rFonts w:cs="Times New Roman" w:ascii="Times New Roman" w:hAnsi="Times New Roman"/>
        </w:rPr>
        <w:t xml:space="preserve"> proton và notron.</w:t>
      </w:r>
    </w:p>
    <w:p>
      <w:pPr>
        <w:pStyle w:val="Normal"/>
        <w:rPr/>
      </w:pPr>
      <w:r>
        <w:rPr>
          <w:rFonts w:cs="Times New Roman" w:ascii="Times New Roman" w:hAnsi="Times New Roman"/>
          <w:b/>
        </w:rPr>
        <w:t>Câu 28:</w:t>
      </w:r>
      <w:r>
        <w:rPr>
          <w:rFonts w:cs="Times New Roman" w:ascii="Times New Roman" w:hAnsi="Times New Roman"/>
        </w:rPr>
        <w:t xml:space="preserve"> Xenlulozơ có cấu tạo mạch không phân nhánh, mỗi gốc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5</w:t>
      </w:r>
      <w:r>
        <w:rPr>
          <w:rFonts w:cs="Times New Roman" w:ascii="Times New Roman" w:hAnsi="Times New Roman"/>
        </w:rPr>
        <w:t xml:space="preserve"> có 3 nhóm -OH, nên có thể viết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(OH)</w:t>
      </w:r>
      <w:r>
        <w:rPr>
          <w:rFonts w:cs="Times New Roman" w:ascii="Times New Roman" w:hAnsi="Times New Roman"/>
          <w:vertAlign w:val="subscript"/>
        </w:rPr>
        <w:t>2</w:t>
      </w:r>
      <w:r>
        <w:rPr>
          <w:rFonts w:cs="Times New Roman" w:ascii="Times New Roman" w:hAnsi="Times New Roman"/>
        </w:rPr>
        <w:t>]n.</w:t>
        <w:tab/>
      </w:r>
      <w:r>
        <w:rPr>
          <w:rFonts w:cs="Times New Roman" w:ascii="Times New Roman" w:hAnsi="Times New Roman"/>
          <w:b/>
        </w:rPr>
        <w:t>B.</w:t>
      </w:r>
      <w:r>
        <w:rPr>
          <w:rFonts w:cs="Times New Roman" w:ascii="Times New Roman" w:hAnsi="Times New Roman"/>
        </w:rPr>
        <w:t xml:space="preserve">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(OH)</w:t>
      </w:r>
      <w:r>
        <w:rPr>
          <w:rFonts w:cs="Times New Roman" w:ascii="Times New Roman" w:hAnsi="Times New Roman"/>
          <w:vertAlign w:val="subscript"/>
        </w:rPr>
        <w:t>3</w:t>
      </w:r>
      <w:r>
        <w:rPr>
          <w:rFonts w:cs="Times New Roman" w:ascii="Times New Roman" w:hAnsi="Times New Roman"/>
        </w:rPr>
        <w:t>]n.</w:t>
        <w:tab/>
      </w:r>
      <w:r>
        <w:rPr>
          <w:rFonts w:cs="Times New Roman" w:ascii="Times New Roman" w:hAnsi="Times New Roman"/>
          <w:b/>
        </w:rPr>
        <w:t>C.</w:t>
      </w:r>
      <w:r>
        <w:rPr>
          <w:rFonts w:cs="Times New Roman" w:ascii="Times New Roman" w:hAnsi="Times New Roman"/>
        </w:rPr>
        <w:t xml:space="preserve">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7</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(OH)</w:t>
      </w:r>
      <w:r>
        <w:rPr>
          <w:rFonts w:cs="Times New Roman" w:ascii="Times New Roman" w:hAnsi="Times New Roman"/>
          <w:vertAlign w:val="subscript"/>
        </w:rPr>
        <w:t>3</w:t>
      </w:r>
      <w:r>
        <w:rPr>
          <w:rFonts w:cs="Times New Roman" w:ascii="Times New Roman" w:hAnsi="Times New Roman"/>
        </w:rPr>
        <w:t>]n.</w:t>
        <w:tab/>
      </w:r>
      <w:r>
        <w:rPr>
          <w:rFonts w:cs="Times New Roman" w:ascii="Times New Roman" w:hAnsi="Times New Roman"/>
          <w:b/>
        </w:rPr>
        <w:t>D.</w:t>
      </w:r>
      <w:r>
        <w:rPr>
          <w:rFonts w:cs="Times New Roman" w:ascii="Times New Roman" w:hAnsi="Times New Roman"/>
        </w:rPr>
        <w:t xml:space="preserve">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(OH)</w:t>
      </w:r>
      <w:r>
        <w:rPr>
          <w:rFonts w:cs="Times New Roman" w:ascii="Times New Roman" w:hAnsi="Times New Roman"/>
          <w:vertAlign w:val="subscript"/>
        </w:rPr>
        <w:t>3</w:t>
      </w:r>
      <w:r>
        <w:rPr>
          <w:rFonts w:cs="Times New Roman" w:ascii="Times New Roman" w:hAnsi="Times New Roman"/>
        </w:rPr>
        <w:t>]n.</w:t>
      </w:r>
    </w:p>
    <w:p>
      <w:pPr>
        <w:pStyle w:val="Normal"/>
        <w:rPr/>
      </w:pPr>
      <w:r>
        <w:rPr>
          <w:rFonts w:cs="Times New Roman" w:ascii="Times New Roman" w:hAnsi="Times New Roman"/>
          <w:b/>
        </w:rPr>
        <w:t>Câu 29:</w:t>
      </w:r>
      <w:r>
        <w:rPr>
          <w:rFonts w:cs="Times New Roman" w:ascii="Times New Roman" w:hAnsi="Times New Roman"/>
        </w:rPr>
        <w:t xml:space="preserve"> Polime được điều chế bằng phản ứng trùng ngưng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nilon-6,6.</w:t>
        <w:tab/>
        <w:tab/>
      </w:r>
      <w:r>
        <w:rPr>
          <w:rFonts w:cs="Times New Roman" w:ascii="Times New Roman" w:hAnsi="Times New Roman"/>
          <w:b/>
        </w:rPr>
        <w:t>B.</w:t>
      </w:r>
      <w:r>
        <w:rPr>
          <w:rFonts w:cs="Times New Roman" w:ascii="Times New Roman" w:hAnsi="Times New Roman"/>
        </w:rPr>
        <w:t xml:space="preserve"> polietilen.</w:t>
        <w:tab/>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rPr>
        <w:tab/>
        <w:t>C.</w:t>
      </w:r>
      <w:r>
        <w:rPr>
          <w:rFonts w:cs="Times New Roman" w:ascii="Times New Roman" w:hAnsi="Times New Roman"/>
        </w:rPr>
        <w:t xml:space="preserve"> poli(metyl metacrylat).</w:t>
        <w:tab/>
      </w:r>
      <w:r>
        <w:rPr>
          <w:rFonts w:cs="Times New Roman" w:ascii="Times New Roman" w:hAnsi="Times New Roman"/>
          <w:b/>
        </w:rPr>
        <w:t>D.</w:t>
      </w:r>
      <w:r>
        <w:rPr>
          <w:rFonts w:cs="Times New Roman" w:ascii="Times New Roman" w:hAnsi="Times New Roman"/>
        </w:rPr>
        <w:t xml:space="preserve"> poli(vinyl clorua).</w:t>
      </w:r>
    </w:p>
    <w:p>
      <w:pPr>
        <w:pStyle w:val="Normal"/>
        <w:rPr/>
      </w:pPr>
      <w:r>
        <w:rPr>
          <w:rFonts w:cs="Times New Roman" w:ascii="Times New Roman" w:hAnsi="Times New Roman"/>
          <w:b/>
        </w:rPr>
        <w:t>Câu 30:</w:t>
      </w:r>
      <w:r>
        <w:rPr>
          <w:rFonts w:cs="Times New Roman" w:ascii="Times New Roman" w:hAnsi="Times New Roman"/>
        </w:rPr>
        <w:t xml:space="preserve"> Xà phòng hóa hoàn toàn 2,96 gam HCOOC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bằng một lượng dung dịch KOH vừa đủ. Cô cạn dung dịch sau phản ứng, thu được m gam muối khan.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3,36.</w:t>
        <w:tab/>
      </w:r>
      <w:r>
        <w:rPr>
          <w:rFonts w:cs="Times New Roman" w:ascii="Times New Roman" w:hAnsi="Times New Roman"/>
          <w:b/>
        </w:rPr>
        <w:t>B.</w:t>
      </w:r>
      <w:r>
        <w:rPr>
          <w:rFonts w:cs="Times New Roman" w:ascii="Times New Roman" w:hAnsi="Times New Roman"/>
        </w:rPr>
        <w:t xml:space="preserve"> 2,52</w:t>
        <w:tab/>
      </w:r>
      <w:r>
        <w:rPr>
          <w:rFonts w:cs="Times New Roman" w:ascii="Times New Roman" w:hAnsi="Times New Roman"/>
          <w:b/>
        </w:rPr>
        <w:t>C.</w:t>
      </w:r>
      <w:r>
        <w:rPr>
          <w:rFonts w:cs="Times New Roman" w:ascii="Times New Roman" w:hAnsi="Times New Roman"/>
        </w:rPr>
        <w:t xml:space="preserve"> 4,20</w:t>
        <w:tab/>
      </w:r>
      <w:r>
        <w:rPr>
          <w:rFonts w:cs="Times New Roman" w:ascii="Times New Roman" w:hAnsi="Times New Roman"/>
          <w:b/>
        </w:rPr>
        <w:t>D.</w:t>
      </w:r>
      <w:r>
        <w:rPr>
          <w:rFonts w:cs="Times New Roman" w:ascii="Times New Roman" w:hAnsi="Times New Roman"/>
        </w:rPr>
        <w:t xml:space="preserve"> 2,72</w:t>
      </w:r>
    </w:p>
    <w:p>
      <w:pPr>
        <w:pStyle w:val="Normal"/>
        <w:rPr/>
      </w:pPr>
      <w:r>
        <w:rPr>
          <w:rFonts w:cs="Times New Roman" w:ascii="Times New Roman" w:hAnsi="Times New Roman"/>
          <w:b/>
        </w:rPr>
        <w:t>Câu 31:</w:t>
      </w:r>
      <w:r>
        <w:rPr>
          <w:rFonts w:cs="Times New Roman" w:ascii="Times New Roman" w:hAnsi="Times New Roman"/>
        </w:rPr>
        <w:t xml:space="preserve"> Đốt cháy hoàn toàn 8,96 lít (đktc) hỗn hợp M gồm 2 anken đồng đẳng liên tiếp X; Y (M</w:t>
      </w:r>
      <w:r>
        <w:rPr>
          <w:rFonts w:cs="Times New Roman" w:ascii="Times New Roman" w:hAnsi="Times New Roman"/>
          <w:vertAlign w:val="subscript"/>
        </w:rPr>
        <w:t>X</w:t>
      </w:r>
      <w:r>
        <w:rPr>
          <w:rFonts w:cs="Times New Roman" w:ascii="Times New Roman" w:hAnsi="Times New Roman"/>
        </w:rPr>
        <w:t xml:space="preserve"> &lt; M</w:t>
      </w:r>
      <w:r>
        <w:rPr>
          <w:rFonts w:cs="Times New Roman" w:ascii="Times New Roman" w:hAnsi="Times New Roman"/>
          <w:vertAlign w:val="subscript"/>
        </w:rPr>
        <w:t>Y</w:t>
      </w:r>
      <w:r>
        <w:rPr>
          <w:rFonts w:cs="Times New Roman" w:ascii="Times New Roman" w:hAnsi="Times New Roman"/>
        </w:rPr>
        <w:t>) rồi dẫn toàn bộ sản phẩm cháy lần lượt qua bình I đựng P</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5</w:t>
      </w:r>
      <w:r>
        <w:rPr>
          <w:rFonts w:cs="Times New Roman" w:ascii="Times New Roman" w:hAnsi="Times New Roman"/>
        </w:rPr>
        <w:t xml:space="preserve"> dư và bình II đựng dung dịch Ca(OH)</w:t>
      </w:r>
      <w:r>
        <w:rPr>
          <w:rFonts w:cs="Times New Roman" w:ascii="Times New Roman" w:hAnsi="Times New Roman"/>
          <w:vertAlign w:val="subscript"/>
        </w:rPr>
        <w:t>2</w:t>
      </w:r>
      <w:r>
        <w:rPr>
          <w:rFonts w:cs="Times New Roman" w:ascii="Times New Roman" w:hAnsi="Times New Roman"/>
        </w:rPr>
        <w:t xml:space="preserve"> dư thấy khối lượng bình I tăng m gam và khối lượng bình II tăng (m + 39) gam. Phần trăm thể tích anken Y trong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80,00.</w:t>
        <w:tab/>
      </w:r>
      <w:r>
        <w:rPr>
          <w:rFonts w:cs="Times New Roman" w:ascii="Times New Roman" w:hAnsi="Times New Roman"/>
          <w:b/>
        </w:rPr>
        <w:t>B.</w:t>
      </w:r>
      <w:r>
        <w:rPr>
          <w:rFonts w:cs="Times New Roman" w:ascii="Times New Roman" w:hAnsi="Times New Roman"/>
        </w:rPr>
        <w:t xml:space="preserve"> 75,00.</w:t>
        <w:tab/>
      </w:r>
      <w:r>
        <w:rPr>
          <w:rFonts w:cs="Times New Roman" w:ascii="Times New Roman" w:hAnsi="Times New Roman"/>
          <w:b/>
        </w:rPr>
        <w:t>C.</w:t>
      </w:r>
      <w:r>
        <w:rPr>
          <w:rFonts w:cs="Times New Roman" w:ascii="Times New Roman" w:hAnsi="Times New Roman"/>
        </w:rPr>
        <w:t xml:space="preserve"> 33,33.</w:t>
        <w:tab/>
      </w:r>
      <w:r>
        <w:rPr>
          <w:rFonts w:cs="Times New Roman" w:ascii="Times New Roman" w:hAnsi="Times New Roman"/>
          <w:b/>
        </w:rPr>
        <w:t>D.</w:t>
      </w:r>
      <w:r>
        <w:rPr>
          <w:rFonts w:cs="Times New Roman" w:ascii="Times New Roman" w:hAnsi="Times New Roman"/>
        </w:rPr>
        <w:t xml:space="preserve"> 40,00.</w:t>
      </w:r>
    </w:p>
    <w:p>
      <w:pPr>
        <w:pStyle w:val="Normal"/>
        <w:rPr/>
      </w:pPr>
      <w:r>
        <w:rPr>
          <w:rFonts w:cs="Times New Roman" w:ascii="Times New Roman" w:hAnsi="Times New Roman"/>
          <w:b/>
        </w:rPr>
        <w:t>Câu 32:</w:t>
      </w:r>
      <w:r>
        <w:rPr>
          <w:rFonts w:cs="Times New Roman" w:ascii="Times New Roman" w:hAnsi="Times New Roman"/>
        </w:rPr>
        <w:t xml:space="preserve"> Hòa tan hoàn toàn 3,92 gam hỗn hợp X gồm Al, Na và Al</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xml:space="preserve"> vào nước (dư) thu được dung dịch Y và khí H</w:t>
      </w:r>
      <w:r>
        <w:rPr>
          <w:rFonts w:cs="Times New Roman" w:ascii="Times New Roman" w:hAnsi="Times New Roman"/>
          <w:vertAlign w:val="subscript"/>
        </w:rPr>
        <w:t>2</w:t>
      </w:r>
      <w:r>
        <w:rPr>
          <w:rFonts w:cs="Times New Roman" w:ascii="Times New Roman" w:hAnsi="Times New Roman"/>
        </w:rPr>
        <w:t>. Cho 0,06 mol HCl vào X thì thu được m gam kết tủa. Nếu cho 0,13 mol HCl vào X thì thu được (m – 0,78) gam kết tủa. Phần trăm khối lượng Na có trong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44,01</w:t>
        <w:tab/>
      </w:r>
      <w:r>
        <w:rPr>
          <w:rFonts w:cs="Times New Roman" w:ascii="Times New Roman" w:hAnsi="Times New Roman"/>
          <w:b/>
        </w:rPr>
        <w:t>B.</w:t>
      </w:r>
      <w:r>
        <w:rPr>
          <w:rFonts w:cs="Times New Roman" w:ascii="Times New Roman" w:hAnsi="Times New Roman"/>
        </w:rPr>
        <w:t xml:space="preserve"> 41,07</w:t>
        <w:tab/>
      </w:r>
      <w:r>
        <w:rPr>
          <w:rFonts w:cs="Times New Roman" w:ascii="Times New Roman" w:hAnsi="Times New Roman"/>
          <w:b/>
        </w:rPr>
        <w:t>C.</w:t>
      </w:r>
      <w:r>
        <w:rPr>
          <w:rFonts w:cs="Times New Roman" w:ascii="Times New Roman" w:hAnsi="Times New Roman"/>
        </w:rPr>
        <w:t xml:space="preserve"> 46,94</w:t>
        <w:tab/>
      </w:r>
      <w:r>
        <w:rPr>
          <w:rFonts w:cs="Times New Roman" w:ascii="Times New Roman" w:hAnsi="Times New Roman"/>
          <w:b/>
        </w:rPr>
        <w:t>D.</w:t>
      </w:r>
      <w:r>
        <w:rPr>
          <w:rFonts w:cs="Times New Roman" w:ascii="Times New Roman" w:hAnsi="Times New Roman"/>
        </w:rPr>
        <w:t xml:space="preserve"> 35,20</w:t>
      </w:r>
    </w:p>
    <w:p>
      <w:pPr>
        <w:pStyle w:val="Normal"/>
        <w:rPr/>
      </w:pPr>
      <w:r>
        <w:rPr>
          <w:rFonts w:cs="Times New Roman" w:ascii="Times New Roman" w:hAnsi="Times New Roman"/>
          <w:b/>
        </w:rPr>
        <w:t>Câu 33:</w:t>
      </w:r>
      <w:r>
        <w:rPr>
          <w:rFonts w:cs="Times New Roman" w:ascii="Times New Roman" w:hAnsi="Times New Roman"/>
        </w:rPr>
        <w:t xml:space="preserve"> Cho từ từ đến dư dung dịch Ba(OH)</w:t>
      </w:r>
      <w:r>
        <w:rPr>
          <w:rFonts w:cs="Times New Roman" w:ascii="Times New Roman" w:hAnsi="Times New Roman"/>
          <w:vertAlign w:val="subscript"/>
        </w:rPr>
        <w:t>2</w:t>
      </w:r>
      <w:r>
        <w:rPr>
          <w:rFonts w:cs="Times New Roman" w:ascii="Times New Roman" w:hAnsi="Times New Roman"/>
        </w:rPr>
        <w:t xml:space="preserve"> vào các dung dịch sau:</w:t>
      </w:r>
    </w:p>
    <w:p>
      <w:pPr>
        <w:pStyle w:val="Normal"/>
        <w:tabs>
          <w:tab w:val="clear" w:pos="720"/>
          <w:tab w:val="left" w:pos="567" w:leader="none"/>
          <w:tab w:val="left" w:pos="3544" w:leader="none"/>
        </w:tabs>
        <w:rPr>
          <w:rFonts w:ascii="Times New Roman" w:hAnsi="Times New Roman" w:cs="Times New Roman"/>
        </w:rPr>
      </w:pPr>
      <w:r>
        <w:rPr>
          <w:rFonts w:cs="Times New Roman" w:ascii="Times New Roman" w:hAnsi="Times New Roman"/>
        </w:rPr>
        <w:tab/>
        <w:t xml:space="preserve">(1) Dung dịch NaHCO3. </w:t>
        <w:tab/>
        <w:t xml:space="preserve">(2) Dung dịch Ca(HCO3)2. </w:t>
        <w:tab/>
        <w:t>(3) Dung dịch MgCl2.</w:t>
      </w:r>
    </w:p>
    <w:p>
      <w:pPr>
        <w:pStyle w:val="Normal"/>
        <w:tabs>
          <w:tab w:val="clear" w:pos="720"/>
          <w:tab w:val="left" w:pos="567" w:leader="none"/>
          <w:tab w:val="left" w:pos="3544" w:leader="none"/>
        </w:tabs>
        <w:rPr>
          <w:rFonts w:ascii="Times New Roman" w:hAnsi="Times New Roman" w:cs="Times New Roman"/>
        </w:rPr>
      </w:pPr>
      <w:r>
        <w:rPr>
          <w:rFonts w:cs="Times New Roman" w:ascii="Times New Roman" w:hAnsi="Times New Roman"/>
        </w:rPr>
        <w:tab/>
        <w:t xml:space="preserve">(4) Dung dịch Na2SO4. </w:t>
        <w:tab/>
        <w:t xml:space="preserve">(5) Dung dịch Al2(SO4)3. </w:t>
        <w:tab/>
        <w:t>(6) Dung dịch FeCl3.</w:t>
      </w:r>
    </w:p>
    <w:p>
      <w:pPr>
        <w:pStyle w:val="Normal"/>
        <w:tabs>
          <w:tab w:val="clear" w:pos="720"/>
          <w:tab w:val="left" w:pos="567" w:leader="none"/>
          <w:tab w:val="left" w:pos="3544" w:leader="none"/>
        </w:tabs>
        <w:rPr>
          <w:rFonts w:ascii="Times New Roman" w:hAnsi="Times New Roman" w:cs="Times New Roman"/>
        </w:rPr>
      </w:pPr>
      <w:r>
        <w:rPr>
          <w:rFonts w:cs="Times New Roman" w:ascii="Times New Roman" w:hAnsi="Times New Roman"/>
        </w:rPr>
        <w:tab/>
        <w:t xml:space="preserve">(7) Dung dịch ZnCl2. </w:t>
        <w:tab/>
        <w:t>(8) Dung dịch NH4HCO3.</w:t>
      </w:r>
    </w:p>
    <w:p>
      <w:pPr>
        <w:pStyle w:val="Normal"/>
        <w:rPr>
          <w:rFonts w:ascii="Times New Roman" w:hAnsi="Times New Roman" w:cs="Times New Roman"/>
        </w:rPr>
      </w:pPr>
      <w:r>
        <w:rPr>
          <w:rFonts w:cs="Times New Roman" w:ascii="Times New Roman" w:hAnsi="Times New Roman"/>
        </w:rPr>
        <w:t>Sau khi kết thúc các phản ứng, số trường hợp thu được kết tủa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6</w:t>
        <w:tab/>
      </w:r>
      <w:r>
        <w:rPr>
          <w:rFonts w:cs="Times New Roman" w:ascii="Times New Roman" w:hAnsi="Times New Roman"/>
          <w:b/>
        </w:rPr>
        <w:t>B.</w:t>
      </w:r>
      <w:r>
        <w:rPr>
          <w:rFonts w:cs="Times New Roman" w:ascii="Times New Roman" w:hAnsi="Times New Roman"/>
        </w:rPr>
        <w:t xml:space="preserve"> 5</w:t>
        <w:tab/>
      </w:r>
      <w:r>
        <w:rPr>
          <w:rFonts w:cs="Times New Roman" w:ascii="Times New Roman" w:hAnsi="Times New Roman"/>
          <w:b/>
        </w:rPr>
        <w:t>C.</w:t>
      </w:r>
      <w:r>
        <w:rPr>
          <w:rFonts w:cs="Times New Roman" w:ascii="Times New Roman" w:hAnsi="Times New Roman"/>
        </w:rPr>
        <w:t xml:space="preserve"> 8</w:t>
        <w:tab/>
      </w:r>
      <w:r>
        <w:rPr>
          <w:rFonts w:cs="Times New Roman" w:ascii="Times New Roman" w:hAnsi="Times New Roman"/>
          <w:b/>
        </w:rPr>
        <w:t>D.</w:t>
      </w:r>
      <w:r>
        <w:rPr>
          <w:rFonts w:cs="Times New Roman" w:ascii="Times New Roman" w:hAnsi="Times New Roman"/>
        </w:rPr>
        <w:t xml:space="preserve"> 7</w:t>
      </w:r>
    </w:p>
    <w:p>
      <w:pPr>
        <w:pStyle w:val="Normal"/>
        <w:rPr/>
      </w:pPr>
      <w:r>
        <w:rPr>
          <w:rFonts w:cs="Times New Roman" w:ascii="Times New Roman" w:hAnsi="Times New Roman"/>
          <w:b/>
        </w:rPr>
        <w:t>Câu 34:</w:t>
      </w:r>
      <w:r>
        <w:rPr>
          <w:rFonts w:cs="Times New Roman" w:ascii="Times New Roman" w:hAnsi="Times New Roman"/>
        </w:rPr>
        <w:t xml:space="preserve"> Cho 50,0 gam hỗn hợp X gồm Fe</w:t>
      </w:r>
      <w:r>
        <w:rPr>
          <w:rFonts w:cs="Times New Roman" w:ascii="Times New Roman" w:hAnsi="Times New Roman"/>
          <w:vertAlign w:val="subscript"/>
        </w:rPr>
        <w:t>3</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 xml:space="preserve"> và Cu vào dung dịch HCl dư. Kết thúc phản ứng còn lại 20,4 gam chất rắn không tan. Phần trăm khối lượng của Cu trong hỗn hợp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40,8</w:t>
        <w:tab/>
      </w:r>
      <w:r>
        <w:rPr>
          <w:rFonts w:cs="Times New Roman" w:ascii="Times New Roman" w:hAnsi="Times New Roman"/>
          <w:b/>
        </w:rPr>
        <w:t>B.</w:t>
      </w:r>
      <w:r>
        <w:rPr>
          <w:rFonts w:cs="Times New Roman" w:ascii="Times New Roman" w:hAnsi="Times New Roman"/>
        </w:rPr>
        <w:t xml:space="preserve"> 53,6</w:t>
        <w:tab/>
      </w:r>
      <w:r>
        <w:rPr>
          <w:rFonts w:cs="Times New Roman" w:ascii="Times New Roman" w:hAnsi="Times New Roman"/>
          <w:b/>
        </w:rPr>
        <w:t>C.</w:t>
      </w:r>
      <w:r>
        <w:rPr>
          <w:rFonts w:cs="Times New Roman" w:ascii="Times New Roman" w:hAnsi="Times New Roman"/>
        </w:rPr>
        <w:t xml:space="preserve"> 20,4</w:t>
        <w:tab/>
      </w:r>
      <w:r>
        <w:rPr>
          <w:rFonts w:cs="Times New Roman" w:ascii="Times New Roman" w:hAnsi="Times New Roman"/>
          <w:b/>
        </w:rPr>
        <w:t>D.</w:t>
      </w:r>
      <w:r>
        <w:rPr>
          <w:rFonts w:cs="Times New Roman" w:ascii="Times New Roman" w:hAnsi="Times New Roman"/>
        </w:rPr>
        <w:t xml:space="preserve"> 40,0</w:t>
      </w:r>
    </w:p>
    <w:p>
      <w:pPr>
        <w:pStyle w:val="Normal"/>
        <w:rPr/>
      </w:pPr>
      <w:r>
        <w:rPr>
          <w:rFonts w:cs="Times New Roman" w:ascii="Times New Roman" w:hAnsi="Times New Roman"/>
          <w:b/>
        </w:rPr>
        <w:t>Câu 35:</w:t>
      </w:r>
      <w:r>
        <w:rPr>
          <w:rFonts w:cs="Times New Roman" w:ascii="Times New Roman" w:hAnsi="Times New Roman"/>
        </w:rPr>
        <w:t xml:space="preserve"> Hỗn hợp X gồm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(OH)</w:t>
      </w:r>
      <w:r>
        <w:rPr>
          <w:rFonts w:cs="Times New Roman" w:ascii="Times New Roman" w:hAnsi="Times New Roman"/>
          <w:vertAlign w:val="subscript"/>
        </w:rPr>
        <w:t>2</w:t>
      </w:r>
      <w:r>
        <w:rPr>
          <w:rFonts w:cs="Times New Roman" w:ascii="Times New Roman" w:hAnsi="Times New Roman"/>
        </w:rPr>
        <w:t xml:space="preserve"> và một số ancol no, đơn chức, mạch hở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 xml:space="preserve"> và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(OH)</w:t>
      </w:r>
      <w:r>
        <w:rPr>
          <w:rFonts w:cs="Times New Roman" w:ascii="Times New Roman" w:hAnsi="Times New Roman"/>
          <w:vertAlign w:val="subscript"/>
        </w:rPr>
        <w:t>2</w:t>
      </w:r>
      <w:r>
        <w:rPr>
          <w:rFonts w:cs="Times New Roman" w:ascii="Times New Roman" w:hAnsi="Times New Roman"/>
        </w:rPr>
        <w:t xml:space="preserve"> có số mol bằng nhau). Đốt cháy hoàn toàn 5,444 gam X rồi hấp thụ toàn bộ sản phẩm cháy vào dung dịch Ba(OH)</w:t>
      </w:r>
      <w:r>
        <w:rPr>
          <w:rFonts w:cs="Times New Roman" w:ascii="Times New Roman" w:hAnsi="Times New Roman"/>
          <w:vertAlign w:val="subscript"/>
        </w:rPr>
        <w:t>2</w:t>
      </w:r>
      <w:r>
        <w:rPr>
          <w:rFonts w:cs="Times New Roman" w:ascii="Times New Roman" w:hAnsi="Times New Roman"/>
        </w:rPr>
        <w:t xml:space="preserve"> dư thấy khối lượng bình tăng lên 16,58 gam và xuất hiện m gam kết tủa.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47,477.</w:t>
        <w:tab/>
      </w:r>
      <w:r>
        <w:rPr>
          <w:rFonts w:cs="Times New Roman" w:ascii="Times New Roman" w:hAnsi="Times New Roman"/>
          <w:b/>
        </w:rPr>
        <w:t>B.</w:t>
      </w:r>
      <w:r>
        <w:rPr>
          <w:rFonts w:cs="Times New Roman" w:ascii="Times New Roman" w:hAnsi="Times New Roman"/>
        </w:rPr>
        <w:t xml:space="preserve"> 43,931.</w:t>
        <w:tab/>
      </w:r>
      <w:r>
        <w:rPr>
          <w:rFonts w:cs="Times New Roman" w:ascii="Times New Roman" w:hAnsi="Times New Roman"/>
          <w:b/>
        </w:rPr>
        <w:t>C.</w:t>
      </w:r>
      <w:r>
        <w:rPr>
          <w:rFonts w:cs="Times New Roman" w:ascii="Times New Roman" w:hAnsi="Times New Roman"/>
        </w:rPr>
        <w:t xml:space="preserve"> 42,158.</w:t>
        <w:tab/>
      </w:r>
      <w:r>
        <w:rPr>
          <w:rFonts w:cs="Times New Roman" w:ascii="Times New Roman" w:hAnsi="Times New Roman"/>
          <w:b/>
        </w:rPr>
        <w:t>D.</w:t>
      </w:r>
      <w:r>
        <w:rPr>
          <w:rFonts w:cs="Times New Roman" w:ascii="Times New Roman" w:hAnsi="Times New Roman"/>
        </w:rPr>
        <w:t xml:space="preserve"> 45,704.</w:t>
      </w:r>
    </w:p>
    <w:p>
      <w:pPr>
        <w:pStyle w:val="Normal"/>
        <w:rPr/>
      </w:pPr>
      <w:r>
        <w:rPr>
          <w:rFonts w:cs="Times New Roman" w:ascii="Times New Roman" w:hAnsi="Times New Roman"/>
          <w:b/>
        </w:rPr>
        <w:t>Câu 36:</w:t>
      </w:r>
      <w:r>
        <w:rPr>
          <w:rFonts w:cs="Times New Roman" w:ascii="Times New Roman" w:hAnsi="Times New Roman"/>
        </w:rPr>
        <w:t xml:space="preserve"> Hòa tan hết 27,2 gam hỗn hợp rắn X gồm Fe</w:t>
      </w:r>
      <w:r>
        <w:rPr>
          <w:rFonts w:cs="Times New Roman" w:ascii="Times New Roman" w:hAnsi="Times New Roman"/>
          <w:vertAlign w:val="subscript"/>
        </w:rPr>
        <w:t>3</w:t>
      </w:r>
      <w:r>
        <w:rPr>
          <w:rFonts w:cs="Times New Roman" w:ascii="Times New Roman" w:hAnsi="Times New Roman"/>
        </w:rPr>
        <w:t>O</w:t>
      </w:r>
      <w:r>
        <w:rPr>
          <w:rFonts w:cs="Times New Roman" w:ascii="Times New Roman" w:hAnsi="Times New Roman"/>
          <w:vertAlign w:val="subscript"/>
        </w:rPr>
        <w:t>4</w:t>
      </w:r>
      <w:r>
        <w:rPr>
          <w:rFonts w:cs="Times New Roman" w:ascii="Times New Roman" w:hAnsi="Times New Roman"/>
        </w:rPr>
        <w:t>, Fe</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xml:space="preserve"> và Cu trong dung dịch chứa 0,9 mol HCl (dùng dư), thu được dung dịch Y có chứa 13,0 gam FeCl</w:t>
      </w:r>
      <w:r>
        <w:rPr>
          <w:rFonts w:cs="Times New Roman" w:ascii="Times New Roman" w:hAnsi="Times New Roman"/>
          <w:vertAlign w:val="subscript"/>
        </w:rPr>
        <w:t>3</w:t>
      </w:r>
      <w:r>
        <w:rPr>
          <w:rFonts w:cs="Times New Roman" w:ascii="Times New Roman" w:hAnsi="Times New Roman"/>
        </w:rPr>
        <w:t>. Tiến hành điện phân dung dịch Y bằng điện cực trơ đến khi ở catot bắt đầu có khí thoát ra thì dừng điện phân, thấy khối lượng dung dịch giảm 13,64 gam. Cho dung dịch AgNO</w:t>
      </w:r>
      <w:r>
        <w:rPr>
          <w:rFonts w:cs="Times New Roman" w:ascii="Times New Roman" w:hAnsi="Times New Roman"/>
          <w:vertAlign w:val="subscript"/>
        </w:rPr>
        <w:t>3</w:t>
      </w:r>
      <w:r>
        <w:rPr>
          <w:rFonts w:cs="Times New Roman" w:ascii="Times New Roman" w:hAnsi="Times New Roman"/>
        </w:rPr>
        <w:t xml:space="preserve"> dư vào dung dịch sau điện phân, kết thúc phản ứng thấy khí NO thoát ra (sản phẩm khử duy nhất); đồng thời thu được m gam kết tủa. Giá trị của m </w:t>
      </w:r>
      <w:r>
        <w:rPr>
          <w:rFonts w:cs="Times New Roman" w:ascii="Times New Roman" w:hAnsi="Times New Roman"/>
          <w:b/>
        </w:rPr>
        <w:t>gần nhất</w:t>
      </w:r>
      <w:r>
        <w:rPr>
          <w:rFonts w:cs="Times New Roman" w:ascii="Times New Roman" w:hAnsi="Times New Roman"/>
        </w:rPr>
        <w:t xml:space="preserve"> với giá trị nào sau đây?</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116,89.</w:t>
        <w:tab/>
      </w:r>
      <w:r>
        <w:rPr>
          <w:rFonts w:cs="Times New Roman" w:ascii="Times New Roman" w:hAnsi="Times New Roman"/>
          <w:b/>
        </w:rPr>
        <w:t>B.</w:t>
      </w:r>
      <w:r>
        <w:rPr>
          <w:rFonts w:cs="Times New Roman" w:ascii="Times New Roman" w:hAnsi="Times New Roman"/>
        </w:rPr>
        <w:t xml:space="preserve"> 118,64.</w:t>
        <w:tab/>
      </w:r>
      <w:r>
        <w:rPr>
          <w:rFonts w:cs="Times New Roman" w:ascii="Times New Roman" w:hAnsi="Times New Roman"/>
          <w:b/>
        </w:rPr>
        <w:t>C.</w:t>
      </w:r>
      <w:r>
        <w:rPr>
          <w:rFonts w:cs="Times New Roman" w:ascii="Times New Roman" w:hAnsi="Times New Roman"/>
        </w:rPr>
        <w:t xml:space="preserve"> 116,31.</w:t>
        <w:tab/>
      </w:r>
      <w:r>
        <w:rPr>
          <w:rFonts w:cs="Times New Roman" w:ascii="Times New Roman" w:hAnsi="Times New Roman"/>
          <w:b/>
        </w:rPr>
        <w:t>D.</w:t>
      </w:r>
      <w:r>
        <w:rPr>
          <w:rFonts w:cs="Times New Roman" w:ascii="Times New Roman" w:hAnsi="Times New Roman"/>
        </w:rPr>
        <w:t xml:space="preserve"> 117,39.</w:t>
      </w:r>
    </w:p>
    <w:p>
      <w:pPr>
        <w:pStyle w:val="Normal"/>
        <w:rPr/>
      </w:pPr>
      <w:r>
        <w:rPr>
          <w:rFonts w:cs="Times New Roman" w:ascii="Times New Roman" w:hAnsi="Times New Roman"/>
          <w:b/>
        </w:rPr>
        <w:t>Câu 37:</w:t>
      </w:r>
      <w:r>
        <w:rPr>
          <w:rFonts w:cs="Times New Roman" w:ascii="Times New Roman" w:hAnsi="Times New Roman"/>
        </w:rPr>
        <w:t xml:space="preserve"> Hỗn hợp E gồm este X đơn chức và axit cacboxylic Y hai chức (đều mạch hở, không no có một liên kết đôi C=C trong phân tử). Đốt cháy hoàn toàn một lượng E thu được 0,43 mol khí CO</w:t>
      </w:r>
      <w:r>
        <w:rPr>
          <w:rFonts w:cs="Times New Roman" w:ascii="Times New Roman" w:hAnsi="Times New Roman"/>
          <w:vertAlign w:val="subscript"/>
        </w:rPr>
        <w:t>2</w:t>
      </w:r>
      <w:r>
        <w:rPr>
          <w:rFonts w:cs="Times New Roman" w:ascii="Times New Roman" w:hAnsi="Times New Roman"/>
        </w:rPr>
        <w:t xml:space="preserve"> và 0,32 mol hơi nước. Mặt khác, thủy phân 46,6 gam E bằng 200 gam dung dịch NaOH 12% rồi cô cạn dung dịch thu được phần hơi Z có chứa chất hữu cơ T. Dẫn toàn bộ Z vào bình đựng Na, sau phản ứng khối lương bình tăng 188,85 gam đồng thời thoát ra 6,16 lít khí H</w:t>
      </w:r>
      <w:r>
        <w:rPr>
          <w:rFonts w:cs="Times New Roman" w:ascii="Times New Roman" w:hAnsi="Times New Roman"/>
          <w:vertAlign w:val="subscript"/>
        </w:rPr>
        <w:t>2</w:t>
      </w:r>
      <w:r>
        <w:rPr>
          <w:rFonts w:cs="Times New Roman" w:ascii="Times New Roman" w:hAnsi="Times New Roman"/>
        </w:rPr>
        <w:t xml:space="preserve"> (đktc). Biết tỉ khối của T so với H</w:t>
      </w:r>
      <w:r>
        <w:rPr>
          <w:rFonts w:cs="Times New Roman" w:ascii="Times New Roman" w:hAnsi="Times New Roman"/>
          <w:vertAlign w:val="subscript"/>
        </w:rPr>
        <w:t>2</w:t>
      </w:r>
      <w:r>
        <w:rPr>
          <w:rFonts w:cs="Times New Roman" w:ascii="Times New Roman" w:hAnsi="Times New Roman"/>
        </w:rPr>
        <w:t xml:space="preserve"> là 16. Phần trăm khối lượng của Y trong hỗn hợp E có giá trị </w:t>
      </w:r>
      <w:r>
        <w:rPr>
          <w:rFonts w:cs="Times New Roman" w:ascii="Times New Roman" w:hAnsi="Times New Roman"/>
          <w:b/>
        </w:rPr>
        <w:t>gần nhất</w:t>
      </w:r>
      <w:r>
        <w:rPr>
          <w:rFonts w:cs="Times New Roman" w:ascii="Times New Roman" w:hAnsi="Times New Roman"/>
        </w:rPr>
        <w:t xml:space="preserve"> với giá trị nào sau đây?</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41,3%.</w:t>
        <w:tab/>
      </w:r>
      <w:r>
        <w:rPr>
          <w:rFonts w:cs="Times New Roman" w:ascii="Times New Roman" w:hAnsi="Times New Roman"/>
          <w:b/>
        </w:rPr>
        <w:t>B.</w:t>
      </w:r>
      <w:r>
        <w:rPr>
          <w:rFonts w:cs="Times New Roman" w:ascii="Times New Roman" w:hAnsi="Times New Roman"/>
        </w:rPr>
        <w:t xml:space="preserve"> 43,5%</w:t>
        <w:tab/>
      </w:r>
      <w:r>
        <w:rPr>
          <w:rFonts w:cs="Times New Roman" w:ascii="Times New Roman" w:hAnsi="Times New Roman"/>
          <w:b/>
        </w:rPr>
        <w:t>C.</w:t>
      </w:r>
      <w:r>
        <w:rPr>
          <w:rFonts w:cs="Times New Roman" w:ascii="Times New Roman" w:hAnsi="Times New Roman"/>
        </w:rPr>
        <w:t xml:space="preserve"> 48,0%.</w:t>
        <w:tab/>
      </w:r>
      <w:r>
        <w:rPr>
          <w:rFonts w:cs="Times New Roman" w:ascii="Times New Roman" w:hAnsi="Times New Roman"/>
          <w:b/>
        </w:rPr>
        <w:t>D.</w:t>
      </w:r>
      <w:r>
        <w:rPr>
          <w:rFonts w:cs="Times New Roman" w:ascii="Times New Roman" w:hAnsi="Times New Roman"/>
        </w:rPr>
        <w:t xml:space="preserve"> 46,3%.</w:t>
      </w:r>
    </w:p>
    <w:p>
      <w:pPr>
        <w:pStyle w:val="Normal"/>
        <w:rPr/>
      </w:pPr>
      <w:r>
        <w:rPr>
          <w:rFonts w:cs="Times New Roman" w:ascii="Times New Roman" w:hAnsi="Times New Roman"/>
          <w:b/>
        </w:rPr>
        <w:t>Câu 38:</w:t>
      </w:r>
      <w:r>
        <w:rPr>
          <w:rFonts w:cs="Times New Roman" w:ascii="Times New Roman" w:hAnsi="Times New Roman"/>
        </w:rPr>
        <w:t xml:space="preserve"> Thuỷ phân hoàn toàn m gam tetrapeptit X mạch hở thu được hỗn hợp Y gồm 2 amino axit (no, phân tử chứa 1 nhóm -COOH, 1 nhóm -NH</w:t>
      </w:r>
      <w:r>
        <w:rPr>
          <w:rFonts w:cs="Times New Roman" w:ascii="Times New Roman" w:hAnsi="Times New Roman"/>
          <w:vertAlign w:val="subscript"/>
        </w:rPr>
        <w:t>2</w:t>
      </w:r>
      <w:r>
        <w:rPr>
          <w:rFonts w:cs="Times New Roman" w:ascii="Times New Roman" w:hAnsi="Times New Roman"/>
        </w:rPr>
        <w:t>) là đồng đẳng kế tiếp. Đốt cháy hoàn toàn hỗn hợp Y cần vừa đủ 58,8 lít không khí (chứa 20% O</w:t>
      </w:r>
      <w:r>
        <w:rPr>
          <w:rFonts w:cs="Times New Roman" w:ascii="Times New Roman" w:hAnsi="Times New Roman"/>
          <w:vertAlign w:val="subscript"/>
        </w:rPr>
        <w:t>2</w:t>
      </w:r>
      <w:r>
        <w:rPr>
          <w:rFonts w:cs="Times New Roman" w:ascii="Times New Roman" w:hAnsi="Times New Roman"/>
        </w:rPr>
        <w:t xml:space="preserve"> về thể tích, còn lại là N</w:t>
      </w:r>
      <w:r>
        <w:rPr>
          <w:rFonts w:cs="Times New Roman" w:ascii="Times New Roman" w:hAnsi="Times New Roman"/>
          <w:vertAlign w:val="subscript"/>
        </w:rPr>
        <w:t>2</w:t>
      </w:r>
      <w:r>
        <w:rPr>
          <w:rFonts w:cs="Times New Roman" w:ascii="Times New Roman" w:hAnsi="Times New Roman"/>
        </w:rPr>
        <w:t>) thu được CO</w:t>
      </w:r>
      <w:r>
        <w:rPr>
          <w:rFonts w:cs="Times New Roman" w:ascii="Times New Roman" w:hAnsi="Times New Roman"/>
          <w:vertAlign w:val="subscript"/>
        </w:rPr>
        <w:t>2</w:t>
      </w:r>
      <w:r>
        <w:rPr>
          <w:rFonts w:cs="Times New Roman" w:ascii="Times New Roman" w:hAnsi="Times New Roman"/>
        </w:rPr>
        <w:t>, H</w:t>
      </w:r>
      <w:r>
        <w:rPr>
          <w:rFonts w:cs="Times New Roman" w:ascii="Times New Roman" w:hAnsi="Times New Roman"/>
          <w:vertAlign w:val="subscript"/>
        </w:rPr>
        <w:t>2</w:t>
      </w:r>
      <w:r>
        <w:rPr>
          <w:rFonts w:cs="Times New Roman" w:ascii="Times New Roman" w:hAnsi="Times New Roman"/>
        </w:rPr>
        <w:t>O và 49,28 lít N</w:t>
      </w:r>
      <w:r>
        <w:rPr>
          <w:rFonts w:cs="Times New Roman" w:ascii="Times New Roman" w:hAnsi="Times New Roman"/>
          <w:vertAlign w:val="subscript"/>
        </w:rPr>
        <w:t>2</w:t>
      </w:r>
      <w:r>
        <w:rPr>
          <w:rFonts w:cs="Times New Roman" w:ascii="Times New Roman" w:hAnsi="Times New Roman"/>
        </w:rPr>
        <w:t xml:space="preserve"> (các khí đo ở đktc). Số công thức cấu tạo thoả mãn của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8</w:t>
        <w:tab/>
      </w:r>
      <w:r>
        <w:rPr>
          <w:rFonts w:cs="Times New Roman" w:ascii="Times New Roman" w:hAnsi="Times New Roman"/>
          <w:b/>
        </w:rPr>
        <w:t>B.</w:t>
      </w:r>
      <w:r>
        <w:rPr>
          <w:rFonts w:cs="Times New Roman" w:ascii="Times New Roman" w:hAnsi="Times New Roman"/>
        </w:rPr>
        <w:t xml:space="preserve"> 12</w:t>
        <w:tab/>
      </w:r>
      <w:r>
        <w:rPr>
          <w:rFonts w:cs="Times New Roman" w:ascii="Times New Roman" w:hAnsi="Times New Roman"/>
          <w:b/>
        </w:rPr>
        <w:t>C.</w:t>
      </w:r>
      <w:r>
        <w:rPr>
          <w:rFonts w:cs="Times New Roman" w:ascii="Times New Roman" w:hAnsi="Times New Roman"/>
        </w:rPr>
        <w:t xml:space="preserve"> 4</w:t>
        <w:tab/>
      </w:r>
      <w:r>
        <w:rPr>
          <w:rFonts w:cs="Times New Roman" w:ascii="Times New Roman" w:hAnsi="Times New Roman"/>
          <w:b/>
        </w:rPr>
        <w:t>D.</w:t>
      </w:r>
      <w:r>
        <w:rPr>
          <w:rFonts w:cs="Times New Roman" w:ascii="Times New Roman" w:hAnsi="Times New Roman"/>
        </w:rPr>
        <w:t xml:space="preserve"> 6</w:t>
      </w:r>
    </w:p>
    <w:p>
      <w:pPr>
        <w:pStyle w:val="Normal"/>
        <w:rPr/>
      </w:pPr>
      <w:r>
        <w:rPr>
          <w:rFonts w:cs="Times New Roman" w:ascii="Times New Roman" w:hAnsi="Times New Roman"/>
          <w:b/>
        </w:rPr>
        <w:t>Câu 39:</w:t>
      </w:r>
      <w:r>
        <w:rPr>
          <w:rFonts w:cs="Times New Roman" w:ascii="Times New Roman" w:hAnsi="Times New Roman"/>
        </w:rPr>
        <w:t xml:space="preserve"> Hỗn hợp X gồm glixerol, metan, ancol etylic và axit no, đơn chức mạch hở Y, trong đó số mol metan gấp hai lần số mol glixerol. Đốt cháy hết m gam X cần 6,832 lít O</w:t>
      </w:r>
      <w:r>
        <w:rPr>
          <w:rFonts w:cs="Times New Roman" w:ascii="Times New Roman" w:hAnsi="Times New Roman"/>
          <w:vertAlign w:val="subscript"/>
        </w:rPr>
        <w:t>2</w:t>
      </w:r>
      <w:r>
        <w:rPr>
          <w:rFonts w:cs="Times New Roman" w:ascii="Times New Roman" w:hAnsi="Times New Roman"/>
        </w:rPr>
        <w:t xml:space="preserve"> (đktc), thu được 6,944 lít CO</w:t>
      </w:r>
      <w:r>
        <w:rPr>
          <w:rFonts w:cs="Times New Roman" w:ascii="Times New Roman" w:hAnsi="Times New Roman"/>
          <w:vertAlign w:val="subscript"/>
        </w:rPr>
        <w:t>2</w:t>
      </w:r>
      <w:r>
        <w:rPr>
          <w:rFonts w:cs="Times New Roman" w:ascii="Times New Roman" w:hAnsi="Times New Roman"/>
        </w:rPr>
        <w:t xml:space="preserve"> (đktc).Nếu cho m gam hỗn hợp X tác dụng với 80 ml dung dịch NaOH 2,5M, rồi cô cạn dung dịch sau phản ứng thìthu được a gam chất rắn khan. Giá trị của a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10,88.</w:t>
        <w:tab/>
      </w:r>
      <w:r>
        <w:rPr>
          <w:rFonts w:cs="Times New Roman" w:ascii="Times New Roman" w:hAnsi="Times New Roman"/>
          <w:b/>
        </w:rPr>
        <w:t>B.</w:t>
      </w:r>
      <w:r>
        <w:rPr>
          <w:rFonts w:cs="Times New Roman" w:ascii="Times New Roman" w:hAnsi="Times New Roman"/>
        </w:rPr>
        <w:t xml:space="preserve"> 14,72.</w:t>
        <w:tab/>
      </w:r>
      <w:r>
        <w:rPr>
          <w:rFonts w:cs="Times New Roman" w:ascii="Times New Roman" w:hAnsi="Times New Roman"/>
          <w:b/>
        </w:rPr>
        <w:t>C.</w:t>
      </w:r>
      <w:r>
        <w:rPr>
          <w:rFonts w:cs="Times New Roman" w:ascii="Times New Roman" w:hAnsi="Times New Roman"/>
        </w:rPr>
        <w:t xml:space="preserve"> 12,48.</w:t>
        <w:tab/>
      </w:r>
      <w:r>
        <w:rPr>
          <w:rFonts w:cs="Times New Roman" w:ascii="Times New Roman" w:hAnsi="Times New Roman"/>
          <w:b/>
        </w:rPr>
        <w:t>D.</w:t>
      </w:r>
      <w:r>
        <w:rPr>
          <w:rFonts w:cs="Times New Roman" w:ascii="Times New Roman" w:hAnsi="Times New Roman"/>
        </w:rPr>
        <w:t xml:space="preserve"> 13,12.</w:t>
      </w:r>
    </w:p>
    <w:p>
      <w:pPr>
        <w:pStyle w:val="Normal"/>
        <w:rPr/>
      </w:pPr>
      <w:r>
        <w:rPr>
          <w:rFonts w:cs="Times New Roman" w:ascii="Times New Roman" w:hAnsi="Times New Roman"/>
          <w:b/>
        </w:rPr>
        <w:t>Câu 40:</w:t>
      </w:r>
      <w:r>
        <w:rPr>
          <w:rFonts w:cs="Times New Roman" w:ascii="Times New Roman" w:hAnsi="Times New Roman"/>
        </w:rPr>
        <w:t xml:space="preserve"> Hỗn hợp X gồm Al, Al</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Fe và các oxit của sắt trong đó O chiếm 18,49% về khối lượng. Hòa tan hết 12,98 gam X cần vừa đủ 627,5 ml dung dịch HNO</w:t>
      </w:r>
      <w:r>
        <w:rPr>
          <w:rFonts w:cs="Times New Roman" w:ascii="Times New Roman" w:hAnsi="Times New Roman"/>
          <w:vertAlign w:val="subscript"/>
        </w:rPr>
        <w:t>3</w:t>
      </w:r>
      <w:r>
        <w:rPr>
          <w:rFonts w:cs="Times New Roman" w:ascii="Times New Roman" w:hAnsi="Times New Roman"/>
        </w:rPr>
        <w:t xml:space="preserve"> 1M thu được dung dịch Y và 0,448 lít hỗn hợp Z (đktc) gồm NO và N</w:t>
      </w:r>
      <w:r>
        <w:rPr>
          <w:rFonts w:cs="Times New Roman" w:ascii="Times New Roman" w:hAnsi="Times New Roman"/>
          <w:vertAlign w:val="subscript"/>
        </w:rPr>
        <w:t>2</w:t>
      </w:r>
      <w:r>
        <w:rPr>
          <w:rFonts w:cs="Times New Roman" w:ascii="Times New Roman" w:hAnsi="Times New Roman"/>
        </w:rPr>
        <w:t xml:space="preserve"> có tỉ lệ mol tương ứng là 1:1. Làm bay hơi dung dịch Y thu được m gam muối.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rPr>
        <w:t>A.</w:t>
      </w:r>
      <w:r>
        <w:rPr>
          <w:rFonts w:cs="Times New Roman" w:ascii="Times New Roman" w:hAnsi="Times New Roman"/>
        </w:rPr>
        <w:t xml:space="preserve"> 60,272.</w:t>
        <w:tab/>
      </w:r>
      <w:r>
        <w:rPr>
          <w:rFonts w:cs="Times New Roman" w:ascii="Times New Roman" w:hAnsi="Times New Roman"/>
          <w:b/>
        </w:rPr>
        <w:t>B.</w:t>
      </w:r>
      <w:r>
        <w:rPr>
          <w:rFonts w:cs="Times New Roman" w:ascii="Times New Roman" w:hAnsi="Times New Roman"/>
        </w:rPr>
        <w:t xml:space="preserve"> 51,242.</w:t>
        <w:tab/>
      </w:r>
      <w:r>
        <w:rPr>
          <w:rFonts w:cs="Times New Roman" w:ascii="Times New Roman" w:hAnsi="Times New Roman"/>
          <w:b/>
        </w:rPr>
        <w:t>C.</w:t>
      </w:r>
      <w:r>
        <w:rPr>
          <w:rFonts w:cs="Times New Roman" w:ascii="Times New Roman" w:hAnsi="Times New Roman"/>
        </w:rPr>
        <w:t xml:space="preserve"> 46,888.</w:t>
        <w:tab/>
      </w:r>
      <w:r>
        <w:rPr>
          <w:rFonts w:cs="Times New Roman" w:ascii="Times New Roman" w:hAnsi="Times New Roman"/>
          <w:b/>
        </w:rPr>
        <w:t>D.</w:t>
      </w:r>
      <w:r>
        <w:rPr>
          <w:rFonts w:cs="Times New Roman" w:ascii="Times New Roman" w:hAnsi="Times New Roman"/>
        </w:rPr>
        <w:t xml:space="preserve"> 62,124.</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rPr>
      </w:pPr>
      <w:r>
        <w:rPr>
          <w:rFonts w:cs="Times New Roman" w:ascii="Times New Roman" w:hAnsi="Times New Roman"/>
          <w:b/>
        </w:rPr>
        <w:t>Chobiếtnguyêntửkhốicủacácnguyêntố:</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i/>
          <w:i/>
        </w:rPr>
      </w:pPr>
      <w:r>
        <w:rPr>
          <w:rFonts w:cs="Times New Roman" w:ascii="Times New Roman" w:hAnsi="Times New Roman"/>
          <w:i/>
        </w:rPr>
        <w:t>H =1, Li= 7, Be =9, C = 12, N = 14, O = 16, F =19, Na = 23, Mg = 24, Al = 27, S =32, Cl =</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i/>
          <w:i/>
        </w:rPr>
      </w:pPr>
      <w:r>
        <w:rPr>
          <w:rFonts w:cs="Times New Roman" w:ascii="Times New Roman" w:hAnsi="Times New Roman"/>
          <w:i/>
        </w:rPr>
        <w:t>35,5, K = 39, Ca = 40, Cr = 52 ; Mn =55, Fe = 56, Cu = 64, Zn = 65, Br =80, Sr = 88, Ag = 108; I =127, Ba=137, Pb =208.</w:t>
      </w:r>
      <w:r>
        <w:br w:type="page"/>
      </w:r>
    </w:p>
    <w:p>
      <w:pPr>
        <w:pStyle w:val="Normal"/>
        <w:tabs>
          <w:tab w:val="clear" w:pos="720"/>
          <w:tab w:val="left" w:pos="284" w:leader="none"/>
          <w:tab w:val="left" w:pos="2552" w:leader="none"/>
          <w:tab w:val="left" w:pos="4820" w:leader="none"/>
          <w:tab w:val="left" w:pos="7088" w:leader="none"/>
        </w:tabs>
        <w:ind w:right="-329"/>
        <w:jc w:val="center"/>
        <w:rPr/>
      </w:pPr>
      <w:r>
        <w:rPr/>
        <w:t>ĐÁP ÁN VÀ HƯỚNG DẪN GIẢI CHI TIẾT</w:t>
      </w:r>
    </w:p>
    <w:tbl>
      <w:tblPr>
        <w:tblW w:w="7393" w:type="dxa"/>
        <w:jc w:val="left"/>
        <w:tblInd w:w="1638" w:type="dxa"/>
        <w:tblLayout w:type="fixed"/>
        <w:tblCellMar>
          <w:top w:w="0" w:type="dxa"/>
          <w:left w:w="108" w:type="dxa"/>
          <w:bottom w:w="0" w:type="dxa"/>
          <w:right w:w="108" w:type="dxa"/>
        </w:tblCellMar>
      </w:tblPr>
      <w:tblGrid>
        <w:gridCol w:w="924"/>
        <w:gridCol w:w="924"/>
        <w:gridCol w:w="924"/>
        <w:gridCol w:w="924"/>
        <w:gridCol w:w="924"/>
        <w:gridCol w:w="924"/>
        <w:gridCol w:w="924"/>
        <w:gridCol w:w="925"/>
      </w:tblGrid>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6-C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11-D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16-A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21-C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26-B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31-B</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36-A</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7-B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12-C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17-D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22-D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27-C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32-B</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37-D</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8-B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13-B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18-B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23-C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28-C</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33-D</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38-C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9-B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14-B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19-B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24-D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29-A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34-B</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39-C</w:t>
            </w:r>
          </w:p>
        </w:tc>
      </w:tr>
      <w:tr>
        <w:trPr/>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10-B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15-A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20-B</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25-D</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30-A</w:t>
            </w:r>
          </w:p>
        </w:tc>
        <w:tc>
          <w:tcPr>
            <w:tcW w:w="92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35-D</w:t>
            </w:r>
          </w:p>
        </w:tc>
        <w:tc>
          <w:tcPr>
            <w:tcW w:w="9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rPr>
            </w:pPr>
            <w:r>
              <w:rPr>
                <w:rFonts w:cs="Times New Roman" w:ascii="Times New Roman" w:hAnsi="Times New Roman"/>
              </w:rPr>
              <w:t>40-C</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Câu 1</w:t>
      </w:r>
    </w:p>
    <w:p>
      <w:pPr>
        <w:pStyle w:val="Normal"/>
        <w:rPr>
          <w:rFonts w:ascii="Times New Roman" w:hAnsi="Times New Roman" w:cs="Times New Roman"/>
        </w:rPr>
      </w:pPr>
      <w:r>
        <w:rPr>
          <w:rFonts w:cs="Times New Roman" w:ascii="Times New Roman" w:hAnsi="Times New Roman"/>
        </w:rPr>
        <w:object w:dxaOrig="2780" w:dyaOrig="38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139pt;height:19pt" filled="f" o:ole="">
            <v:imagedata r:id="rId1882" o:title=""/>
          </v:shape>
          <o:OLEObject Type="Embed" ProgID="" ShapeID="ole_rId1881" DrawAspect="Content" ObjectID="_1078522525" r:id="rId1881"/>
        </w:object>
      </w:r>
    </w:p>
    <w:p>
      <w:pPr>
        <w:pStyle w:val="Normal"/>
        <w:rPr/>
      </w:pPr>
      <w:r>
        <w:rPr>
          <w:rFonts w:cs="Times New Roman" w:ascii="Times New Roman" w:hAnsi="Times New Roman"/>
        </w:rPr>
        <w:t xml:space="preserve">Có: </w:t>
      </w:r>
      <w:r>
        <w:rPr>
          <w:rFonts w:cs="Times New Roman" w:ascii="Times New Roman" w:hAnsi="Times New Roman"/>
        </w:rPr>
        <w:object w:dxaOrig="2100" w:dyaOrig="38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105pt;height:19pt" filled="f" o:ole="">
            <v:imagedata r:id="rId1884" o:title=""/>
          </v:shape>
          <o:OLEObject Type="Embed" ProgID="" ShapeID="ole_rId1883" DrawAspect="Content" ObjectID="_1587070203" r:id="rId1883"/>
        </w:object>
      </w:r>
      <w:r>
        <w:rPr>
          <w:rFonts w:cs="Times New Roman" w:ascii="Times New Roman" w:hAnsi="Times New Roman"/>
        </w:rPr>
        <w:t xml:space="preserve"> phản ứng tạo 2 muối</w:t>
      </w:r>
    </w:p>
    <w:p>
      <w:pPr>
        <w:pStyle w:val="Normal"/>
        <w:rPr>
          <w:rFonts w:ascii="Times New Roman" w:hAnsi="Times New Roman" w:cs="Times New Roman"/>
        </w:rPr>
      </w:pPr>
      <w:r>
        <w:rPr>
          <w:rFonts w:cs="Times New Roman" w:ascii="Times New Roman" w:hAnsi="Times New Roman"/>
        </w:rPr>
        <w:object w:dxaOrig="4520" w:dyaOrig="38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226pt;height:19pt" filled="f" o:ole="">
            <v:imagedata r:id="rId1886" o:title=""/>
          </v:shape>
          <o:OLEObject Type="Embed" ProgID="" ShapeID="ole_rId1885" DrawAspect="Content" ObjectID="_240111653" r:id="rId1885"/>
        </w:object>
      </w:r>
    </w:p>
    <w:p>
      <w:pPr>
        <w:pStyle w:val="Normal"/>
        <w:rPr>
          <w:rFonts w:ascii="Times New Roman" w:hAnsi="Times New Roman" w:cs="Times New Roman"/>
        </w:rPr>
      </w:pPr>
      <w:r>
        <w:rPr>
          <w:rFonts w:cs="Times New Roman" w:ascii="Times New Roman" w:hAnsi="Times New Roman"/>
        </w:rPr>
        <w:t>=&gt; Sau phản ứng có lượng kết tủa là : 0,2 mol CaCO</w:t>
      </w:r>
      <w:r>
        <w:rPr>
          <w:rFonts w:cs="Times New Roman" w:ascii="Times New Roman" w:hAnsi="Times New Roman"/>
          <w:vertAlign w:val="subscript"/>
        </w:rPr>
        <w:t>3</w:t>
      </w:r>
    </w:p>
    <w:p>
      <w:pPr>
        <w:pStyle w:val="Normal"/>
        <w:rPr>
          <w:rFonts w:ascii="Times New Roman" w:hAnsi="Times New Roman" w:cs="Times New Roman"/>
        </w:rPr>
      </w:pPr>
      <w:r>
        <w:rPr>
          <w:rFonts w:cs="Times New Roman" w:ascii="Times New Roman" w:hAnsi="Times New Roman"/>
        </w:rPr>
        <w:t xml:space="preserve">=&gt; </w:t>
      </w:r>
      <w:r>
        <w:rPr>
          <w:rFonts w:cs="Times New Roman" w:ascii="Times New Roman" w:hAnsi="Times New Roman"/>
        </w:rPr>
        <w:object w:dxaOrig="1320" w:dyaOrig="38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66pt;height:19pt" filled="f" o:ole="">
            <v:imagedata r:id="rId1888" o:title=""/>
          </v:shape>
          <o:OLEObject Type="Embed" ProgID="" ShapeID="ole_rId1887" DrawAspect="Content" ObjectID="_1727628198" r:id="rId1887"/>
        </w:object>
      </w:r>
    </w:p>
    <w:p>
      <w:pPr>
        <w:pStyle w:val="Normal"/>
        <w:rPr>
          <w:rFonts w:ascii="Times New Roman" w:hAnsi="Times New Roman" w:cs="Times New Roman"/>
        </w:rPr>
      </w:pPr>
      <w:r>
        <w:rPr>
          <w:rFonts w:cs="Times New Roman" w:ascii="Times New Roman" w:hAnsi="Times New Roman"/>
        </w:rPr>
        <w:t>=&gt; D</w:t>
      </w:r>
    </w:p>
    <w:p>
      <w:pPr>
        <w:pStyle w:val="Normal"/>
        <w:rPr>
          <w:rFonts w:ascii="Times New Roman" w:hAnsi="Times New Roman" w:cs="Times New Roman"/>
        </w:rPr>
      </w:pPr>
      <w:r>
        <w:rPr>
          <w:rFonts w:cs="Times New Roman" w:ascii="Times New Roman" w:hAnsi="Times New Roman"/>
        </w:rPr>
        <w:t>Câu 2</w:t>
      </w:r>
    </w:p>
    <w:p>
      <w:pPr>
        <w:pStyle w:val="Normal"/>
        <w:rPr/>
      </w:pPr>
      <w:r>
        <w:rPr>
          <w:rFonts w:cs="Times New Roman" w:ascii="Times New Roman" w:hAnsi="Times New Roman"/>
        </w:rPr>
        <w:t>Khi dùng Ba(OH)</w:t>
      </w:r>
      <w:r>
        <w:rPr>
          <w:rFonts w:cs="Times New Roman" w:ascii="Times New Roman" w:hAnsi="Times New Roman"/>
          <w:vertAlign w:val="subscript"/>
        </w:rPr>
        <w:t>2</w:t>
      </w:r>
      <w:r>
        <w:rPr>
          <w:rFonts w:cs="Times New Roman" w:ascii="Times New Roman" w:hAnsi="Times New Roman"/>
        </w:rPr>
        <w:t xml:space="preserve"> thì:</w:t>
      </w:r>
    </w:p>
    <w:p>
      <w:pPr>
        <w:pStyle w:val="Normal"/>
        <w:rPr/>
      </w:pPr>
      <w:r>
        <w:rPr>
          <w:rFonts w:cs="Times New Roman" w:ascii="Times New Roman" w:hAnsi="Times New Roman"/>
        </w:rPr>
        <w:t>+) (NH</w:t>
      </w:r>
      <w:r>
        <w:rPr>
          <w:rFonts w:cs="Times New Roman" w:ascii="Times New Roman" w:hAnsi="Times New Roman"/>
          <w:vertAlign w:val="subscript"/>
        </w:rPr>
        <w:t>4</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Có kết tủa trắng và sủi bọt khí</w:t>
      </w:r>
    </w:p>
    <w:p>
      <w:pPr>
        <w:pStyle w:val="Normal"/>
        <w:rPr>
          <w:rFonts w:ascii="Times New Roman" w:hAnsi="Times New Roman" w:cs="Times New Roman"/>
        </w:rPr>
      </w:pPr>
      <w:r>
        <w:rPr>
          <w:rFonts w:cs="Times New Roman" w:ascii="Times New Roman" w:hAnsi="Times New Roman"/>
        </w:rPr>
        <w:tab/>
      </w:r>
      <w:r>
        <w:rPr>
          <w:rFonts w:cs="Times New Roman" w:ascii="Times New Roman" w:hAnsi="Times New Roman"/>
        </w:rPr>
        <w:object w:dxaOrig="5319" w:dyaOrig="40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265.95pt;height:20pt" filled="f" o:ole="">
            <v:imagedata r:id="rId1890" o:title=""/>
          </v:shape>
          <o:OLEObject Type="Embed" ProgID="" ShapeID="ole_rId1889" DrawAspect="Content" ObjectID="_1469299258" r:id="rId1889"/>
        </w:object>
      </w:r>
    </w:p>
    <w:p>
      <w:pPr>
        <w:pStyle w:val="Normal"/>
        <w:rPr>
          <w:rFonts w:ascii="Times New Roman" w:hAnsi="Times New Roman" w:cs="Times New Roman"/>
        </w:rPr>
      </w:pPr>
      <w:r>
        <w:rPr>
          <w:rFonts w:cs="Times New Roman" w:ascii="Times New Roman" w:hAnsi="Times New Roman"/>
        </w:rPr>
        <w:tab/>
      </w:r>
      <w:r>
        <w:rPr>
          <w:rFonts w:cs="Times New Roman" w:ascii="Times New Roman" w:hAnsi="Times New Roman"/>
        </w:rPr>
        <w:object w:dxaOrig="5020" w:dyaOrig="40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251pt;height:20pt" filled="f" o:ole="">
            <v:imagedata r:id="rId1892" o:title=""/>
          </v:shape>
          <o:OLEObject Type="Embed" ProgID="" ShapeID="ole_rId1891" DrawAspect="Content" ObjectID="_228074026" r:id="rId1891"/>
        </w:object>
      </w:r>
    </w:p>
    <w:p>
      <w:pPr>
        <w:pStyle w:val="Normal"/>
        <w:rPr/>
      </w:pPr>
      <w:r>
        <w:rPr>
          <w:rFonts w:cs="Times New Roman" w:ascii="Times New Roman" w:hAnsi="Times New Roman"/>
        </w:rPr>
        <w:t>+)  NH</w:t>
      </w:r>
      <w:r>
        <w:rPr>
          <w:rFonts w:cs="Times New Roman" w:ascii="Times New Roman" w:hAnsi="Times New Roman"/>
          <w:vertAlign w:val="subscript"/>
        </w:rPr>
        <w:t>4</w:t>
      </w:r>
      <w:r>
        <w:rPr>
          <w:rFonts w:cs="Times New Roman" w:ascii="Times New Roman" w:hAnsi="Times New Roman"/>
        </w:rPr>
        <w:t>NO</w:t>
      </w:r>
      <w:r>
        <w:rPr>
          <w:rFonts w:cs="Times New Roman" w:ascii="Times New Roman" w:hAnsi="Times New Roman"/>
          <w:vertAlign w:val="subscript"/>
        </w:rPr>
        <w:t>3</w:t>
      </w:r>
      <w:r>
        <w:rPr>
          <w:rFonts w:cs="Times New Roman" w:ascii="Times New Roman" w:hAnsi="Times New Roman"/>
        </w:rPr>
        <w:t>: có sủi bọt khí</w:t>
      </w:r>
    </w:p>
    <w:p>
      <w:pPr>
        <w:pStyle w:val="Normal"/>
        <w:rPr>
          <w:rFonts w:ascii="Times New Roman" w:hAnsi="Times New Roman" w:cs="Times New Roman"/>
        </w:rPr>
      </w:pPr>
      <w:r>
        <w:rPr>
          <w:rFonts w:cs="Times New Roman" w:ascii="Times New Roman" w:hAnsi="Times New Roman"/>
        </w:rPr>
        <w:tab/>
      </w:r>
      <w:r>
        <w:rPr>
          <w:rFonts w:cs="Times New Roman" w:ascii="Times New Roman" w:hAnsi="Times New Roman"/>
        </w:rPr>
        <w:object w:dxaOrig="5360" w:dyaOrig="40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268pt;height:20pt" filled="f" o:ole="">
            <v:imagedata r:id="rId1894" o:title=""/>
          </v:shape>
          <o:OLEObject Type="Embed" ProgID="" ShapeID="ole_rId1893" DrawAspect="Content" ObjectID="_1772333563" r:id="rId1893"/>
        </w:object>
      </w:r>
    </w:p>
    <w:p>
      <w:pPr>
        <w:pStyle w:val="Normal"/>
        <w:rPr/>
      </w:pPr>
      <w:r>
        <w:rPr>
          <w:rFonts w:cs="Times New Roman" w:ascii="Times New Roman" w:hAnsi="Times New Roman"/>
        </w:rPr>
        <w:t>+) KOH: không hiện tượng (không phản ứng với Ba(OH)</w:t>
      </w:r>
      <w:r>
        <w:rPr>
          <w:rFonts w:cs="Times New Roman" w:ascii="Times New Roman" w:hAnsi="Times New Roman"/>
          <w:vertAlign w:val="subscript"/>
        </w:rPr>
        <w:t>2</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=&gt; C</w:t>
      </w:r>
    </w:p>
    <w:p>
      <w:pPr>
        <w:pStyle w:val="Normal"/>
        <w:rPr>
          <w:rFonts w:ascii="Times New Roman" w:hAnsi="Times New Roman" w:cs="Times New Roman"/>
        </w:rPr>
      </w:pPr>
      <w:r>
        <w:rPr>
          <w:rFonts w:cs="Times New Roman" w:ascii="Times New Roman" w:hAnsi="Times New Roman"/>
        </w:rPr>
        <w:t>Câu 3</w:t>
      </w:r>
    </w:p>
    <w:p>
      <w:pPr>
        <w:pStyle w:val="Normal"/>
        <w:rPr/>
      </w:pPr>
      <w:r>
        <w:rPr>
          <w:rFonts w:cs="Times New Roman" w:ascii="Times New Roman" w:hAnsi="Times New Roman"/>
        </w:rPr>
        <w:t>Vàng có thể tan trong nước cường toan với thành phần gồm HNO</w:t>
      </w:r>
      <w:r>
        <w:rPr>
          <w:rFonts w:cs="Times New Roman" w:ascii="Times New Roman" w:hAnsi="Times New Roman"/>
          <w:vertAlign w:val="subscript"/>
        </w:rPr>
        <w:t>3</w:t>
      </w:r>
      <w:r>
        <w:rPr>
          <w:rFonts w:cs="Times New Roman" w:ascii="Times New Roman" w:hAnsi="Times New Roman"/>
        </w:rPr>
        <w:t xml:space="preserve"> và HCl với tỉ lệ mol tương ứng là 1:3</w:t>
      </w:r>
    </w:p>
    <w:p>
      <w:pPr>
        <w:pStyle w:val="Normal"/>
        <w:rPr>
          <w:rFonts w:ascii="Times New Roman" w:hAnsi="Times New Roman" w:cs="Times New Roman"/>
        </w:rPr>
      </w:pPr>
      <w:r>
        <w:rPr>
          <w:rFonts w:cs="Times New Roman" w:ascii="Times New Roman" w:hAnsi="Times New Roman"/>
        </w:rPr>
        <w:t>=&gt; Đáp án D</w:t>
      </w:r>
    </w:p>
    <w:p>
      <w:pPr>
        <w:pStyle w:val="Normal"/>
        <w:rPr>
          <w:rFonts w:ascii="Times New Roman" w:hAnsi="Times New Roman" w:cs="Times New Roman"/>
        </w:rPr>
      </w:pPr>
      <w:r>
        <w:rPr>
          <w:rFonts w:cs="Times New Roman" w:ascii="Times New Roman" w:hAnsi="Times New Roman"/>
        </w:rPr>
        <w:t>Câu 4</w:t>
      </w:r>
    </w:p>
    <w:p>
      <w:pPr>
        <w:pStyle w:val="Normal"/>
        <w:rPr>
          <w:rFonts w:ascii="Times New Roman" w:hAnsi="Times New Roman" w:cs="Times New Roman"/>
        </w:rPr>
      </w:pPr>
      <w:r>
        <w:rPr>
          <w:rFonts w:cs="Times New Roman" w:ascii="Times New Roman" w:hAnsi="Times New Roman"/>
        </w:rPr>
        <w:t>Quá trình điện phân có thể xảy ra các phản ứng:</w:t>
      </w:r>
    </w:p>
    <w:p>
      <w:pPr>
        <w:pStyle w:val="Normal"/>
        <w:rPr>
          <w:rFonts w:ascii="Times New Roman" w:hAnsi="Times New Roman" w:cs="Times New Roman"/>
        </w:rPr>
      </w:pPr>
      <w:r>
        <w:rPr>
          <w:rFonts w:cs="Times New Roman" w:ascii="Times New Roman" w:hAnsi="Times New Roman"/>
        </w:rPr>
        <w:t>Catot (-):</w:t>
        <w:tab/>
      </w:r>
      <w:r>
        <w:rPr>
          <w:rFonts w:cs="Times New Roman" w:ascii="Times New Roman" w:hAnsi="Times New Roman"/>
        </w:rPr>
        <w:object w:dxaOrig="1620" w:dyaOrig="320">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81pt;height:16pt" filled="f" o:ole="">
            <v:imagedata r:id="rId1896" o:title=""/>
          </v:shape>
          <o:OLEObject Type="Embed" ProgID="" ShapeID="ole_rId1895" DrawAspect="Content" ObjectID="_2017365729" r:id="rId1895"/>
        </w:object>
      </w:r>
    </w:p>
    <w:p>
      <w:pPr>
        <w:pStyle w:val="Normal"/>
        <w:rPr>
          <w:rFonts w:ascii="Times New Roman" w:hAnsi="Times New Roman" w:cs="Times New Roman"/>
        </w:rPr>
      </w:pPr>
      <w:r>
        <w:rPr>
          <w:rFonts w:cs="Times New Roman" w:ascii="Times New Roman" w:hAnsi="Times New Roman"/>
        </w:rPr>
        <w:tab/>
        <w:tab/>
      </w:r>
      <w:r>
        <w:rPr>
          <w:rFonts w:cs="Times New Roman" w:ascii="Times New Roman" w:hAnsi="Times New Roman"/>
        </w:rPr>
        <w:object w:dxaOrig="2900" w:dyaOrig="40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145pt;height:20pt" filled="f" o:ole="">
            <v:imagedata r:id="rId1898" o:title=""/>
          </v:shape>
          <o:OLEObject Type="Embed" ProgID="" ShapeID="ole_rId1897" DrawAspect="Content" ObjectID="_752067232" r:id="rId1897"/>
        </w:object>
      </w:r>
    </w:p>
    <w:p>
      <w:pPr>
        <w:pStyle w:val="Normal"/>
        <w:rPr>
          <w:rFonts w:ascii="Times New Roman" w:hAnsi="Times New Roman" w:cs="Times New Roman"/>
        </w:rPr>
      </w:pPr>
      <w:r>
        <w:rPr>
          <w:rFonts w:cs="Times New Roman" w:ascii="Times New Roman" w:hAnsi="Times New Roman"/>
        </w:rPr>
        <w:t xml:space="preserve">Anot(+): </w:t>
        <w:tab/>
      </w:r>
      <w:r>
        <w:rPr>
          <w:rFonts w:cs="Times New Roman" w:ascii="Times New Roman" w:hAnsi="Times New Roman"/>
        </w:rPr>
        <w:object w:dxaOrig="2340" w:dyaOrig="38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117pt;height:19pt" filled="f" o:ole="">
            <v:imagedata r:id="rId1900" o:title=""/>
          </v:shape>
          <o:OLEObject Type="Embed" ProgID="" ShapeID="ole_rId1899" DrawAspect="Content" ObjectID="_1300479033" r:id="rId1899"/>
        </w:object>
      </w:r>
    </w:p>
    <w:p>
      <w:pPr>
        <w:pStyle w:val="Normal"/>
        <w:rPr>
          <w:rFonts w:ascii="Times New Roman" w:hAnsi="Times New Roman" w:cs="Times New Roman"/>
        </w:rPr>
      </w:pPr>
      <w:r>
        <w:rPr>
          <w:rFonts w:cs="Times New Roman" w:ascii="Times New Roman" w:hAnsi="Times New Roman"/>
        </w:rPr>
        <w:t xml:space="preserve">Sau điện phân: </w:t>
      </w:r>
      <w:r>
        <w:rPr>
          <w:rFonts w:cs="Times New Roman" w:ascii="Times New Roman" w:hAnsi="Times New Roman"/>
        </w:rPr>
        <w:object w:dxaOrig="2040" w:dyaOrig="32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102pt;height:16pt" filled="f" o:ole="">
            <v:imagedata r:id="rId1902" o:title=""/>
          </v:shape>
          <o:OLEObject Type="Embed" ProgID="" ShapeID="ole_rId1901" DrawAspect="Content" ObjectID="_2145111511" r:id="rId1901"/>
        </w:object>
      </w:r>
      <w:r>
        <w:rPr>
          <w:rFonts w:cs="Times New Roman" w:ascii="Times New Roman" w:hAnsi="Times New Roman"/>
        </w:rPr>
        <w:t xml:space="preserve">(đen) </w:t>
      </w:r>
      <w:r>
        <w:rPr>
          <w:rFonts w:cs="Times New Roman" w:ascii="Times New Roman" w:hAnsi="Times New Roman"/>
        </w:rPr>
        <w:object w:dxaOrig="780" w:dyaOrig="38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39pt;height:19pt" filled="f" o:ole="">
            <v:imagedata r:id="rId1904" o:title=""/>
          </v:shape>
          <o:OLEObject Type="Embed" ProgID="" ShapeID="ole_rId1903" DrawAspect="Content" ObjectID="_296800258" r:id="rId1903"/>
        </w:object>
      </w:r>
      <w:r>
        <w:rPr>
          <w:rFonts w:cs="Times New Roman" w:ascii="Times New Roman" w:hAnsi="Times New Roman"/>
          <w:vertAlign w:val="subscript"/>
        </w:rPr>
        <w:t>dư</w:t>
        <w:softHyphen/>
        <w:t xml:space="preserve"> </w:t>
      </w:r>
      <w:r>
        <w:rPr>
          <w:rFonts w:cs="Times New Roman" w:ascii="Times New Roman" w:hAnsi="Times New Roman"/>
        </w:rPr>
        <w:t xml:space="preserve"> = </w:t>
      </w:r>
      <w:r>
        <w:rPr>
          <w:rFonts w:cs="Times New Roman" w:ascii="Times New Roman" w:hAnsi="Times New Roman"/>
        </w:rPr>
        <w:object w:dxaOrig="1560" w:dyaOrig="360">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78pt;height:18pt" filled="f" o:ole="">
            <v:imagedata r:id="rId1906" o:title=""/>
          </v:shape>
          <o:OLEObject Type="Embed" ProgID="" ShapeID="ole_rId1905" DrawAspect="Content" ObjectID="_546153625" r:id="rId1905"/>
        </w:object>
      </w:r>
    </w:p>
    <w:p>
      <w:pPr>
        <w:pStyle w:val="Normal"/>
        <w:rPr/>
      </w:pPr>
      <w:r>
        <w:rPr>
          <w:rFonts w:cs="Times New Roman" w:ascii="Times New Roman" w:hAnsi="Times New Roman"/>
        </w:rPr>
        <w:t xml:space="preserve">=&gt; Chứng tỏ </w:t>
      </w:r>
      <w:r>
        <w:rPr>
          <w:rFonts w:cs="Times New Roman" w:ascii="Times New Roman" w:hAnsi="Times New Roman"/>
        </w:rPr>
        <w:object w:dxaOrig="520" w:dyaOrig="320">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26pt;height:16pt" filled="f" o:ole="">
            <v:imagedata r:id="rId1908" o:title=""/>
          </v:shape>
          <o:OLEObject Type="Embed" ProgID="" ShapeID="ole_rId1907" DrawAspect="Content" ObjectID="_1229449876" r:id="rId1907"/>
        </w:object>
      </w:r>
      <w:r>
        <w:rPr>
          <w:rFonts w:cs="Times New Roman" w:ascii="Times New Roman" w:hAnsi="Times New Roman"/>
        </w:rPr>
        <w:t xml:space="preserve"> dư =&gt; chưa có quá trình (*)</w:t>
      </w:r>
    </w:p>
    <w:p>
      <w:pPr>
        <w:pStyle w:val="Normal"/>
        <w:rPr>
          <w:rFonts w:ascii="Times New Roman" w:hAnsi="Times New Roman" w:cs="Times New Roman"/>
        </w:rPr>
      </w:pPr>
      <w:r>
        <w:rPr>
          <w:rFonts w:cs="Times New Roman" w:ascii="Times New Roman" w:hAnsi="Times New Roman"/>
        </w:rPr>
        <w:t xml:space="preserve">Gọi số mol </w:t>
      </w:r>
      <w:r>
        <w:rPr>
          <w:rFonts w:cs="Times New Roman" w:ascii="Times New Roman" w:hAnsi="Times New Roman"/>
        </w:rPr>
        <w:object w:dxaOrig="520" w:dyaOrig="320">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26pt;height:16pt" filled="f" o:ole="">
            <v:imagedata r:id="rId1910" o:title=""/>
          </v:shape>
          <o:OLEObject Type="Embed" ProgID="" ShapeID="ole_rId1909" DrawAspect="Content" ObjectID="_153669787" r:id="rId1909"/>
        </w:object>
      </w:r>
      <w:r>
        <w:rPr>
          <w:rFonts w:cs="Times New Roman" w:ascii="Times New Roman" w:hAnsi="Times New Roman"/>
        </w:rPr>
        <w:t xml:space="preserve"> bị điện phân là x mol </w:t>
      </w:r>
      <w:r>
        <w:rPr>
          <w:rFonts w:cs="Times New Roman" w:ascii="Times New Roman" w:hAnsi="Times New Roman"/>
        </w:rPr>
        <w:object w:dxaOrig="1740" w:dyaOrig="380">
          <v:shapetype id="_x0000_tole_rId1911" coordsize="21600,21600" o:spt="ole_rId1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1" type="_x0000_tole_rId1911" style="width:87pt;height:19pt" filled="f" o:ole="">
            <v:imagedata r:id="rId1912" o:title=""/>
          </v:shape>
          <o:OLEObject Type="Embed" ProgID="" ShapeID="ole_rId1911" DrawAspect="Content" ObjectID="_1846501471" r:id="rId1911"/>
        </w:object>
      </w:r>
    </w:p>
    <w:p>
      <w:pPr>
        <w:pStyle w:val="Normal"/>
        <w:rPr>
          <w:rFonts w:ascii="Times New Roman" w:hAnsi="Times New Roman" w:cs="Times New Roman"/>
        </w:rPr>
      </w:pPr>
      <w:r>
        <w:rPr>
          <w:rFonts w:cs="Times New Roman" w:ascii="Times New Roman" w:hAnsi="Times New Roman"/>
        </w:rPr>
        <w:object w:dxaOrig="5600" w:dyaOrig="380">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280pt;height:19pt" filled="f" o:ole="">
            <v:imagedata r:id="rId1914" o:title=""/>
          </v:shape>
          <o:OLEObject Type="Embed" ProgID="" ShapeID="ole_rId1913" DrawAspect="Content" ObjectID="_883155755" r:id="rId1913"/>
        </w:object>
      </w:r>
    </w:p>
    <w:p>
      <w:pPr>
        <w:pStyle w:val="Normal"/>
        <w:rPr>
          <w:rFonts w:ascii="Times New Roman" w:hAnsi="Times New Roman" w:cs="Times New Roman"/>
        </w:rPr>
      </w:pPr>
      <w:r>
        <w:rPr>
          <w:rFonts w:cs="Times New Roman" w:ascii="Times New Roman" w:hAnsi="Times New Roman"/>
        </w:rPr>
        <w:object w:dxaOrig="3560" w:dyaOrig="420">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178pt;height:21pt" filled="f" o:ole="">
            <v:imagedata r:id="rId1916" o:title=""/>
          </v:shape>
          <o:OLEObject Type="Embed" ProgID="" ShapeID="ole_rId1915" DrawAspect="Content" ObjectID="_1887006877" r:id="rId1915"/>
        </w:object>
      </w:r>
    </w:p>
    <w:p>
      <w:pPr>
        <w:pStyle w:val="Normal"/>
        <w:rPr>
          <w:rFonts w:ascii="Times New Roman" w:hAnsi="Times New Roman" w:cs="Times New Roman"/>
        </w:rPr>
      </w:pPr>
      <w:r>
        <w:rPr>
          <w:rFonts w:cs="Times New Roman" w:ascii="Times New Roman" w:hAnsi="Times New Roman"/>
        </w:rPr>
        <w:object w:dxaOrig="1740" w:dyaOrig="400">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87pt;height:20pt" filled="f" o:ole="">
            <v:imagedata r:id="rId1918" o:title=""/>
          </v:shape>
          <o:OLEObject Type="Embed" ProgID="" ShapeID="ole_rId1917" DrawAspect="Content" ObjectID="_338990316" r:id="rId1917"/>
        </w:object>
      </w:r>
    </w:p>
    <w:p>
      <w:pPr>
        <w:pStyle w:val="Normal"/>
        <w:rPr>
          <w:rFonts w:ascii="Times New Roman" w:hAnsi="Times New Roman" w:cs="Times New Roman"/>
        </w:rPr>
      </w:pPr>
      <w:r>
        <w:rPr>
          <w:rFonts w:cs="Times New Roman" w:ascii="Times New Roman" w:hAnsi="Times New Roman"/>
        </w:rPr>
        <w:t>=&gt; Đáp án D</w:t>
      </w:r>
    </w:p>
    <w:p>
      <w:pPr>
        <w:pStyle w:val="Normal"/>
        <w:rPr>
          <w:rFonts w:ascii="Times New Roman" w:hAnsi="Times New Roman" w:cs="Times New Roman"/>
        </w:rPr>
      </w:pPr>
      <w:r>
        <w:rPr>
          <w:rFonts w:cs="Times New Roman" w:ascii="Times New Roman" w:hAnsi="Times New Roman"/>
        </w:rPr>
        <w:t>Câu 5</w:t>
      </w:r>
    </w:p>
    <w:p>
      <w:pPr>
        <w:pStyle w:val="Normal"/>
        <w:rPr>
          <w:rFonts w:ascii="Times New Roman" w:hAnsi="Times New Roman" w:cs="Times New Roman"/>
        </w:rPr>
      </w:pPr>
      <w:r>
        <w:rPr>
          <w:rFonts w:cs="Times New Roman" w:ascii="Times New Roman" w:hAnsi="Times New Roman"/>
        </w:rPr>
        <w:t>CO chỉ khử được oxit của kim loại đứng sau Al trong dãy điện hóa</w:t>
      </w:r>
    </w:p>
    <w:p>
      <w:pPr>
        <w:pStyle w:val="Normal"/>
        <w:rPr>
          <w:rFonts w:ascii="Times New Roman" w:hAnsi="Times New Roman" w:cs="Times New Roman"/>
        </w:rPr>
      </w:pPr>
      <w:r>
        <w:rPr>
          <w:rFonts w:cs="Times New Roman" w:ascii="Times New Roman" w:hAnsi="Times New Roman"/>
        </w:rPr>
        <w:t>=&gt; Đáp án D</w:t>
      </w:r>
    </w:p>
    <w:p>
      <w:pPr>
        <w:pStyle w:val="Normal"/>
        <w:rPr>
          <w:rFonts w:ascii="Times New Roman" w:hAnsi="Times New Roman" w:cs="Times New Roman"/>
        </w:rPr>
      </w:pPr>
      <w:r>
        <w:rPr>
          <w:rFonts w:cs="Times New Roman" w:ascii="Times New Roman" w:hAnsi="Times New Roman"/>
        </w:rPr>
        <w:t>Câu 6</w:t>
      </w:r>
    </w:p>
    <w:p>
      <w:pPr>
        <w:pStyle w:val="Normal"/>
        <w:rPr>
          <w:rFonts w:ascii="Times New Roman" w:hAnsi="Times New Roman" w:cs="Times New Roman"/>
        </w:rPr>
      </w:pPr>
      <w:r>
        <w:rPr>
          <w:rFonts w:cs="Times New Roman" w:ascii="Times New Roman" w:hAnsi="Times New Roman"/>
        </w:rPr>
        <w:t xml:space="preserve">Dung dịch sau điện phân có </w:t>
      </w:r>
      <w:r>
        <w:rPr>
          <w:rFonts w:cs="Times New Roman" w:ascii="Times New Roman" w:hAnsi="Times New Roman"/>
        </w:rPr>
        <w:object w:dxaOrig="1080" w:dyaOrig="320">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54pt;height:16pt" filled="f" o:ole="">
            <v:imagedata r:id="rId1920" o:title=""/>
          </v:shape>
          <o:OLEObject Type="Embed" ProgID="" ShapeID="ole_rId1919" DrawAspect="Content" ObjectID="_181516740" r:id="rId1919"/>
        </w:object>
      </w:r>
      <w:r>
        <w:rPr>
          <w:rFonts w:cs="Times New Roman" w:ascii="Times New Roman" w:hAnsi="Times New Roman"/>
        </w:rPr>
        <w:t xml:space="preserve"> có H</w:t>
      </w:r>
      <w:r>
        <w:rPr>
          <w:rFonts w:cs="Times New Roman" w:ascii="Times New Roman" w:hAnsi="Times New Roman"/>
          <w:vertAlign w:val="superscript"/>
        </w:rPr>
        <w:t>+</w:t>
      </w:r>
    </w:p>
    <w:p>
      <w:pPr>
        <w:pStyle w:val="Normal"/>
        <w:rPr>
          <w:rFonts w:ascii="Times New Roman" w:hAnsi="Times New Roman" w:cs="Times New Roman"/>
        </w:rPr>
      </w:pPr>
      <w:r>
        <w:rPr>
          <w:rFonts w:cs="Times New Roman" w:ascii="Times New Roman" w:hAnsi="Times New Roman"/>
        </w:rPr>
        <w:t>Vậy các quá trình diễn ra khi điện phân là:</w:t>
      </w:r>
    </w:p>
    <w:p>
      <w:pPr>
        <w:pStyle w:val="Normal"/>
        <w:rPr>
          <w:rFonts w:ascii="Times New Roman" w:hAnsi="Times New Roman" w:cs="Times New Roman"/>
        </w:rPr>
      </w:pPr>
      <w:r>
        <w:rPr>
          <w:rFonts w:cs="Times New Roman" w:ascii="Times New Roman" w:hAnsi="Times New Roman"/>
        </w:rPr>
        <w:t>Catot(-):</w:t>
        <w:tab/>
      </w:r>
      <w:r>
        <w:rPr>
          <w:rFonts w:cs="Times New Roman" w:ascii="Times New Roman" w:hAnsi="Times New Roman"/>
        </w:rPr>
        <w:object w:dxaOrig="1520" w:dyaOrig="36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76pt;height:18pt" filled="f" o:ole="">
            <v:imagedata r:id="rId1922" o:title=""/>
          </v:shape>
          <o:OLEObject Type="Embed" ProgID="" ShapeID="ole_rId1921" DrawAspect="Content" ObjectID="_2054464167" r:id="rId1921"/>
        </w:object>
      </w:r>
    </w:p>
    <w:p>
      <w:pPr>
        <w:pStyle w:val="Normal"/>
        <w:rPr>
          <w:rFonts w:ascii="Times New Roman" w:hAnsi="Times New Roman" w:cs="Times New Roman"/>
        </w:rPr>
      </w:pPr>
      <w:r>
        <w:rPr>
          <w:rFonts w:cs="Times New Roman" w:ascii="Times New Roman" w:hAnsi="Times New Roman"/>
        </w:rPr>
        <w:t>Anot(+):</w:t>
        <w:tab/>
      </w:r>
      <w:r>
        <w:rPr>
          <w:rFonts w:cs="Times New Roman" w:ascii="Times New Roman" w:hAnsi="Times New Roman"/>
        </w:rPr>
        <w:object w:dxaOrig="2340" w:dyaOrig="38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117pt;height:19pt" filled="f" o:ole="">
            <v:imagedata r:id="rId1924" o:title=""/>
          </v:shape>
          <o:OLEObject Type="Embed" ProgID="" ShapeID="ole_rId1923" DrawAspect="Content" ObjectID="_587281150" r:id="rId1923"/>
        </w:object>
      </w:r>
    </w:p>
    <w:p>
      <w:pPr>
        <w:pStyle w:val="Normal"/>
        <w:rPr>
          <w:rFonts w:ascii="Times New Roman" w:hAnsi="Times New Roman" w:cs="Times New Roman"/>
        </w:rPr>
      </w:pPr>
      <w:r>
        <w:rPr>
          <w:rFonts w:cs="Times New Roman" w:ascii="Times New Roman" w:hAnsi="Times New Roman"/>
        </w:rPr>
        <w:object w:dxaOrig="4280" w:dyaOrig="499">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214pt;height:24.95pt" filled="f" o:ole="">
            <v:imagedata r:id="rId1926" o:title=""/>
          </v:shape>
          <o:OLEObject Type="Embed" ProgID="" ShapeID="ole_rId1925" DrawAspect="Content" ObjectID="_281694946" r:id="rId1925"/>
        </w:object>
      </w:r>
    </w:p>
    <w:p>
      <w:pPr>
        <w:pStyle w:val="Normal"/>
        <w:rPr>
          <w:rFonts w:ascii="Times New Roman" w:hAnsi="Times New Roman" w:cs="Times New Roman"/>
        </w:rPr>
      </w:pPr>
      <w:r>
        <w:rPr>
          <w:rFonts w:cs="Times New Roman" w:ascii="Times New Roman" w:hAnsi="Times New Roman"/>
        </w:rPr>
        <w:t xml:space="preserve">Bảo toàn e: </w:t>
      </w:r>
      <w:r>
        <w:rPr>
          <w:rFonts w:cs="Times New Roman" w:ascii="Times New Roman" w:hAnsi="Times New Roman"/>
        </w:rPr>
        <w:object w:dxaOrig="2180" w:dyaOrig="38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109pt;height:19pt" filled="f" o:ole="">
            <v:imagedata r:id="rId1928" o:title=""/>
          </v:shape>
          <o:OLEObject Type="Embed" ProgID="" ShapeID="ole_rId1927" DrawAspect="Content" ObjectID="_2007829138" r:id="rId1927"/>
        </w:object>
      </w:r>
    </w:p>
    <w:p>
      <w:pPr>
        <w:pStyle w:val="Normal"/>
        <w:rPr>
          <w:rFonts w:ascii="Times New Roman" w:hAnsi="Times New Roman" w:cs="Times New Roman"/>
        </w:rPr>
      </w:pPr>
      <w:r>
        <w:rPr>
          <w:rFonts w:cs="Times New Roman" w:ascii="Times New Roman" w:hAnsi="Times New Roman"/>
        </w:rPr>
        <w:object w:dxaOrig="1719" w:dyaOrig="38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85.95pt;height:19pt" filled="f" o:ole="">
            <v:imagedata r:id="rId1930" o:title=""/>
          </v:shape>
          <o:OLEObject Type="Embed" ProgID="" ShapeID="ole_rId1929" DrawAspect="Content" ObjectID="_1854859256" r:id="rId1929"/>
        </w:object>
      </w:r>
    </w:p>
    <w:p>
      <w:pPr>
        <w:pStyle w:val="Normal"/>
        <w:rPr>
          <w:rFonts w:ascii="Times New Roman" w:hAnsi="Times New Roman" w:cs="Times New Roman"/>
        </w:rPr>
      </w:pPr>
      <w:r>
        <w:rPr>
          <w:rFonts w:cs="Times New Roman" w:ascii="Times New Roman" w:hAnsi="Times New Roman"/>
        </w:rPr>
        <w:t>=&gt; Đáp án C</w:t>
      </w:r>
    </w:p>
    <w:p>
      <w:pPr>
        <w:pStyle w:val="Normal"/>
        <w:rPr>
          <w:rFonts w:ascii="Times New Roman" w:hAnsi="Times New Roman" w:cs="Times New Roman"/>
        </w:rPr>
      </w:pPr>
      <w:r>
        <w:rPr>
          <w:rFonts w:cs="Times New Roman" w:ascii="Times New Roman" w:hAnsi="Times New Roman"/>
        </w:rPr>
        <w:t>Câu 7</w:t>
      </w:r>
    </w:p>
    <w:p>
      <w:pPr>
        <w:pStyle w:val="Normal"/>
        <w:rPr>
          <w:rFonts w:ascii="Times New Roman" w:hAnsi="Times New Roman" w:cs="Times New Roman"/>
        </w:rPr>
      </w:pPr>
      <w:r>
        <w:rPr>
          <w:rFonts w:cs="Times New Roman" w:ascii="Times New Roman" w:hAnsi="Times New Roman"/>
        </w:rPr>
        <w:t>Khi dùng NaOH thì:</w:t>
      </w:r>
    </w:p>
    <w:p>
      <w:pPr>
        <w:pStyle w:val="Normal"/>
        <w:rPr/>
      </w:pPr>
      <w:r>
        <w:rPr>
          <w:rFonts w:cs="Times New Roman" w:ascii="Times New Roman" w:hAnsi="Times New Roman"/>
        </w:rPr>
        <w:t>+) Al(NO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có kết tủa keo trắng, sau đó kết tủa tan ra</w:t>
      </w:r>
    </w:p>
    <w:p>
      <w:pPr>
        <w:pStyle w:val="Normal"/>
        <w:rPr>
          <w:rFonts w:ascii="Times New Roman" w:hAnsi="Times New Roman" w:cs="Times New Roman"/>
        </w:rPr>
      </w:pPr>
      <w:r>
        <w:rPr>
          <w:rFonts w:cs="Times New Roman" w:ascii="Times New Roman" w:hAnsi="Times New Roman"/>
        </w:rPr>
        <w:tab/>
      </w:r>
      <w:r>
        <w:rPr>
          <w:rFonts w:cs="Times New Roman" w:ascii="Times New Roman" w:hAnsi="Times New Roman"/>
        </w:rPr>
        <w:object w:dxaOrig="4320" w:dyaOrig="40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216pt;height:20pt" filled="f" o:ole="">
            <v:imagedata r:id="rId1932" o:title=""/>
          </v:shape>
          <o:OLEObject Type="Embed" ProgID="" ShapeID="ole_rId1931" DrawAspect="Content" ObjectID="_1892433853" r:id="rId1931"/>
        </w:object>
      </w:r>
    </w:p>
    <w:p>
      <w:pPr>
        <w:pStyle w:val="Normal"/>
        <w:rPr>
          <w:rFonts w:ascii="Times New Roman" w:hAnsi="Times New Roman" w:cs="Times New Roman"/>
        </w:rPr>
      </w:pPr>
      <w:r>
        <w:rPr>
          <w:rFonts w:cs="Times New Roman" w:ascii="Times New Roman" w:hAnsi="Times New Roman"/>
        </w:rPr>
        <w:tab/>
      </w:r>
      <w:r>
        <w:rPr>
          <w:rFonts w:cs="Times New Roman" w:ascii="Times New Roman" w:hAnsi="Times New Roman"/>
        </w:rPr>
        <w:object w:dxaOrig="3780" w:dyaOrig="40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189pt;height:20pt" filled="f" o:ole="">
            <v:imagedata r:id="rId1934" o:title=""/>
          </v:shape>
          <o:OLEObject Type="Embed" ProgID="" ShapeID="ole_rId1933" DrawAspect="Content" ObjectID="_2130021576" r:id="rId1933"/>
        </w:object>
      </w:r>
    </w:p>
    <w:p>
      <w:pPr>
        <w:pStyle w:val="Normal"/>
        <w:rPr/>
      </w:pPr>
      <w:r>
        <w:rPr>
          <w:rFonts w:cs="Times New Roman" w:ascii="Times New Roman" w:hAnsi="Times New Roman"/>
        </w:rPr>
        <w:t>+) NaNO</w:t>
      </w:r>
      <w:r>
        <w:rPr>
          <w:rFonts w:cs="Times New Roman" w:ascii="Times New Roman" w:hAnsi="Times New Roman"/>
          <w:vertAlign w:val="subscript"/>
        </w:rPr>
        <w:t>3</w:t>
      </w:r>
      <w:r>
        <w:rPr>
          <w:rFonts w:cs="Times New Roman" w:ascii="Times New Roman" w:hAnsi="Times New Roman"/>
        </w:rPr>
        <w:t>: Không có hiện tượng gì (không có phản ứng)</w:t>
      </w:r>
    </w:p>
    <w:p>
      <w:pPr>
        <w:pStyle w:val="Normal"/>
        <w:rPr/>
      </w:pPr>
      <w:r>
        <w:rPr>
          <w:rFonts w:cs="Times New Roman" w:ascii="Times New Roman" w:hAnsi="Times New Roman"/>
        </w:rPr>
        <w:t>+) Mg(NO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có kết tủa trắng</w:t>
      </w:r>
    </w:p>
    <w:p>
      <w:pPr>
        <w:pStyle w:val="Normal"/>
        <w:rPr>
          <w:rFonts w:ascii="Times New Roman" w:hAnsi="Times New Roman" w:cs="Times New Roman"/>
        </w:rPr>
      </w:pPr>
      <w:r>
        <w:rPr>
          <w:rFonts w:cs="Times New Roman" w:ascii="Times New Roman" w:hAnsi="Times New Roman"/>
        </w:rPr>
        <w:tab/>
      </w:r>
      <w:r>
        <w:rPr>
          <w:rFonts w:cs="Times New Roman" w:ascii="Times New Roman" w:hAnsi="Times New Roman"/>
        </w:rPr>
        <w:object w:dxaOrig="4560" w:dyaOrig="40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228pt;height:20pt" filled="f" o:ole="">
            <v:imagedata r:id="rId1936" o:title=""/>
          </v:shape>
          <o:OLEObject Type="Embed" ProgID="" ShapeID="ole_rId1935" DrawAspect="Content" ObjectID="_1556807741" r:id="rId1935"/>
        </w:object>
      </w:r>
    </w:p>
    <w:p>
      <w:pPr>
        <w:pStyle w:val="Normal"/>
        <w:rPr/>
      </w:pPr>
      <w:r>
        <w:rPr>
          <w:rFonts w:cs="Times New Roman" w:ascii="Times New Roman" w:hAnsi="Times New Roman"/>
        </w:rPr>
        <w:t>+)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không có hiện tượng gì (có phản ứng)</w:t>
      </w:r>
    </w:p>
    <w:p>
      <w:pPr>
        <w:pStyle w:val="Normal"/>
        <w:rPr>
          <w:rFonts w:ascii="Times New Roman" w:hAnsi="Times New Roman" w:cs="Times New Roman"/>
        </w:rPr>
      </w:pPr>
      <w:r>
        <w:rPr>
          <w:rFonts w:cs="Times New Roman" w:ascii="Times New Roman" w:hAnsi="Times New Roman"/>
        </w:rPr>
        <w:t>Với 2 chất NaNO</w:t>
      </w:r>
      <w:r>
        <w:rPr>
          <w:rFonts w:cs="Times New Roman" w:ascii="Times New Roman" w:hAnsi="Times New Roman"/>
          <w:vertAlign w:val="subscript"/>
        </w:rPr>
        <w:t>3</w:t>
      </w:r>
      <w:r>
        <w:rPr>
          <w:rFonts w:cs="Times New Roman" w:ascii="Times New Roman" w:hAnsi="Times New Roman"/>
        </w:rPr>
        <w:t xml:space="preserve"> và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Sau khi đã thu được kết tủa trắng từ bình Mg(NO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p>
    <w:p>
      <w:pPr>
        <w:pStyle w:val="Normal"/>
        <w:rPr/>
      </w:pPr>
      <w:r>
        <w:rPr>
          <w:rFonts w:cs="Times New Roman" w:ascii="Times New Roman" w:hAnsi="Times New Roman"/>
        </w:rPr>
        <w:t>Nhỏ 2 chất trên vào kết tủa nếu kết tủa tan thì là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ab/>
      </w:r>
      <w:r>
        <w:rPr>
          <w:rFonts w:cs="Times New Roman" w:ascii="Times New Roman" w:hAnsi="Times New Roman"/>
        </w:rPr>
        <w:object w:dxaOrig="3820" w:dyaOrig="400">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191pt;height:20pt" filled="f" o:ole="">
            <v:imagedata r:id="rId1938" o:title=""/>
          </v:shape>
          <o:OLEObject Type="Embed" ProgID="" ShapeID="ole_rId1937" DrawAspect="Content" ObjectID="_1978315377" r:id="rId1937"/>
        </w:object>
      </w:r>
    </w:p>
    <w:p>
      <w:pPr>
        <w:pStyle w:val="Normal"/>
        <w:rPr>
          <w:rFonts w:ascii="Times New Roman" w:hAnsi="Times New Roman" w:cs="Times New Roman"/>
        </w:rPr>
      </w:pPr>
      <w:r>
        <w:rPr>
          <w:rFonts w:cs="Times New Roman" w:ascii="Times New Roman" w:hAnsi="Times New Roman"/>
        </w:rPr>
        <w:t>=&gt; Đáp án B</w:t>
      </w:r>
    </w:p>
    <w:p>
      <w:pPr>
        <w:pStyle w:val="Normal"/>
        <w:rPr>
          <w:rFonts w:ascii="Times New Roman" w:hAnsi="Times New Roman" w:cs="Times New Roman"/>
        </w:rPr>
      </w:pPr>
      <w:r>
        <w:rPr>
          <w:rFonts w:cs="Times New Roman" w:ascii="Times New Roman" w:hAnsi="Times New Roman"/>
        </w:rPr>
        <w:t>Câu 8: Đáp án B</w:t>
      </w:r>
    </w:p>
    <w:p>
      <w:pPr>
        <w:pStyle w:val="Normal"/>
        <w:rPr>
          <w:rFonts w:ascii="Times New Roman" w:hAnsi="Times New Roman" w:cs="Times New Roman"/>
        </w:rPr>
      </w:pPr>
      <w:r>
        <w:rPr>
          <w:rFonts w:cs="Times New Roman" w:ascii="Times New Roman" w:hAnsi="Times New Roman"/>
        </w:rPr>
        <w:t>Câu 9: Đáp án B</w:t>
      </w:r>
    </w:p>
    <w:p>
      <w:pPr>
        <w:pStyle w:val="Normal"/>
        <w:rPr>
          <w:rFonts w:ascii="Times New Roman" w:hAnsi="Times New Roman" w:cs="Times New Roman"/>
        </w:rPr>
      </w:pPr>
      <w:r>
        <w:rPr>
          <w:rFonts w:cs="Times New Roman" w:ascii="Times New Roman" w:hAnsi="Times New Roman"/>
        </w:rPr>
        <w:t xml:space="preserve">Câu 10: </w:t>
      </w:r>
    </w:p>
    <w:p>
      <w:pPr>
        <w:pStyle w:val="Normal"/>
        <w:rPr>
          <w:rFonts w:ascii="Times New Roman" w:hAnsi="Times New Roman" w:cs="Times New Roman"/>
        </w:rPr>
      </w:pPr>
      <w:r>
        <w:rPr>
          <w:rFonts w:cs="Times New Roman" w:ascii="Times New Roman" w:hAnsi="Times New Roman"/>
        </w:rPr>
        <w:object w:dxaOrig="3140" w:dyaOrig="38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157pt;height:19pt" filled="f" o:ole="">
            <v:imagedata r:id="rId1940" o:title=""/>
          </v:shape>
          <o:OLEObject Type="Embed" ProgID="" ShapeID="ole_rId1939" DrawAspect="Content" ObjectID="_1874188444" r:id="rId1939"/>
        </w:object>
      </w:r>
    </w:p>
    <w:p>
      <w:pPr>
        <w:pStyle w:val="Normal"/>
        <w:rPr>
          <w:rFonts w:ascii="Times New Roman" w:hAnsi="Times New Roman" w:cs="Times New Roman"/>
        </w:rPr>
      </w:pPr>
      <w:r>
        <w:rPr>
          <w:rFonts w:cs="Times New Roman" w:ascii="Times New Roman" w:hAnsi="Times New Roman"/>
        </w:rPr>
        <w:object w:dxaOrig="3360" w:dyaOrig="40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168pt;height:20pt" filled="f" o:ole="">
            <v:imagedata r:id="rId1942" o:title=""/>
          </v:shape>
          <o:OLEObject Type="Embed" ProgID="" ShapeID="ole_rId1941" DrawAspect="Content" ObjectID="_1569241918" r:id="rId1941"/>
        </w:object>
      </w:r>
    </w:p>
    <w:p>
      <w:pPr>
        <w:pStyle w:val="Normal"/>
        <w:rPr>
          <w:rFonts w:ascii="Times New Roman" w:hAnsi="Times New Roman" w:cs="Times New Roman"/>
        </w:rPr>
      </w:pPr>
      <w:r>
        <w:rPr>
          <w:rFonts w:cs="Times New Roman" w:ascii="Times New Roman" w:hAnsi="Times New Roman"/>
        </w:rPr>
        <w:t>0,15 -&gt;0,3   -&gt;  0,15mol</w:t>
      </w:r>
    </w:p>
    <w:p>
      <w:pPr>
        <w:pStyle w:val="Normal"/>
        <w:rPr>
          <w:rFonts w:ascii="Times New Roman" w:hAnsi="Times New Roman" w:cs="Times New Roman"/>
        </w:rPr>
      </w:pPr>
      <w:r>
        <w:rPr>
          <w:rFonts w:cs="Times New Roman" w:ascii="Times New Roman" w:hAnsi="Times New Roman"/>
        </w:rPr>
        <w:object w:dxaOrig="3840" w:dyaOrig="40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192pt;height:20pt" filled="f" o:ole="">
            <v:imagedata r:id="rId1944" o:title=""/>
          </v:shape>
          <o:OLEObject Type="Embed" ProgID="" ShapeID="ole_rId1943" DrawAspect="Content" ObjectID="_361475986" r:id="rId1943"/>
        </w:object>
      </w:r>
    </w:p>
    <w:p>
      <w:pPr>
        <w:pStyle w:val="Normal"/>
        <w:rPr>
          <w:rFonts w:ascii="Times New Roman" w:hAnsi="Times New Roman" w:cs="Times New Roman"/>
        </w:rPr>
      </w:pPr>
      <w:r>
        <w:rPr>
          <w:rFonts w:cs="Times New Roman" w:ascii="Times New Roman" w:hAnsi="Times New Roman"/>
        </w:rPr>
        <w:t>0,09       &lt;-  0,09 mol</w:t>
      </w:r>
    </w:p>
    <w:p>
      <w:pPr>
        <w:pStyle w:val="Normal"/>
        <w:rPr>
          <w:rFonts w:ascii="Times New Roman" w:hAnsi="Times New Roman" w:cs="Times New Roman"/>
        </w:rPr>
      </w:pPr>
      <w:r>
        <w:rPr>
          <w:rFonts w:cs="Times New Roman" w:ascii="Times New Roman" w:hAnsi="Times New Roman"/>
        </w:rPr>
        <w:object w:dxaOrig="1760" w:dyaOrig="38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88pt;height:19pt" filled="f" o:ole="">
            <v:imagedata r:id="rId1946" o:title=""/>
          </v:shape>
          <o:OLEObject Type="Embed" ProgID="" ShapeID="ole_rId1945" DrawAspect="Content" ObjectID="_430476601" r:id="rId1945"/>
        </w:object>
      </w:r>
    </w:p>
    <w:p>
      <w:pPr>
        <w:pStyle w:val="Normal"/>
        <w:rPr>
          <w:rFonts w:ascii="Times New Roman" w:hAnsi="Times New Roman" w:cs="Times New Roman"/>
        </w:rPr>
      </w:pPr>
      <w:r>
        <w:rPr>
          <w:rFonts w:cs="Times New Roman" w:ascii="Times New Roman" w:hAnsi="Times New Roman"/>
        </w:rPr>
        <w:object w:dxaOrig="1660" w:dyaOrig="38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83pt;height:19pt" filled="f" o:ole="">
            <v:imagedata r:id="rId1948" o:title=""/>
          </v:shape>
          <o:OLEObject Type="Embed" ProgID="" ShapeID="ole_rId1947" DrawAspect="Content" ObjectID="_1371815548" r:id="rId1947"/>
        </w:object>
      </w:r>
    </w:p>
    <w:p>
      <w:pPr>
        <w:pStyle w:val="Normal"/>
        <w:rPr>
          <w:rFonts w:ascii="Times New Roman" w:hAnsi="Times New Roman" w:cs="Times New Roman"/>
        </w:rPr>
      </w:pPr>
      <w:r>
        <w:rPr>
          <w:rFonts w:cs="Times New Roman" w:ascii="Times New Roman" w:hAnsi="Times New Roman"/>
        </w:rPr>
        <w:t>=&gt; Đáp án B</w:t>
      </w:r>
    </w:p>
    <w:p>
      <w:pPr>
        <w:pStyle w:val="Normal"/>
        <w:rPr>
          <w:rFonts w:ascii="Times New Roman" w:hAnsi="Times New Roman" w:cs="Times New Roman"/>
        </w:rPr>
      </w:pPr>
      <w:r>
        <w:rPr>
          <w:rFonts w:cs="Times New Roman" w:ascii="Times New Roman" w:hAnsi="Times New Roman"/>
        </w:rPr>
        <w:t>Câu 11</w:t>
      </w:r>
    </w:p>
    <w:p>
      <w:pPr>
        <w:pStyle w:val="Normal"/>
        <w:rPr>
          <w:rFonts w:ascii="Times New Roman" w:hAnsi="Times New Roman" w:cs="Times New Roman"/>
        </w:rPr>
      </w:pPr>
      <w:r>
        <w:rPr>
          <w:rFonts w:cs="Times New Roman" w:ascii="Times New Roman" w:hAnsi="Times New Roman"/>
        </w:rPr>
        <w:t>Các phản ứng</w:t>
      </w:r>
    </w:p>
    <w:p>
      <w:pPr>
        <w:pStyle w:val="Normal"/>
        <w:rPr>
          <w:rFonts w:ascii="Times New Roman" w:hAnsi="Times New Roman" w:cs="Times New Roman"/>
        </w:rPr>
      </w:pPr>
      <w:r>
        <w:rPr>
          <w:rFonts w:cs="Times New Roman" w:ascii="Times New Roman" w:hAnsi="Times New Roman"/>
        </w:rPr>
        <w:object w:dxaOrig="2140" w:dyaOrig="36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107pt;height:18pt" filled="f" o:ole="">
            <v:imagedata r:id="rId1950" o:title=""/>
          </v:shape>
          <o:OLEObject Type="Embed" ProgID="" ShapeID="ole_rId1949" DrawAspect="Content" ObjectID="_452839917" r:id="rId1949"/>
        </w:object>
      </w:r>
    </w:p>
    <w:p>
      <w:pPr>
        <w:pStyle w:val="Normal"/>
        <w:rPr>
          <w:rFonts w:ascii="Times New Roman" w:hAnsi="Times New Roman" w:cs="Times New Roman"/>
        </w:rPr>
      </w:pPr>
      <w:r>
        <w:rPr>
          <w:rFonts w:cs="Times New Roman" w:ascii="Times New Roman" w:hAnsi="Times New Roman"/>
        </w:rPr>
        <w:object w:dxaOrig="2260" w:dyaOrig="360">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113pt;height:18pt" filled="f" o:ole="">
            <v:imagedata r:id="rId1952" o:title=""/>
          </v:shape>
          <o:OLEObject Type="Embed" ProgID="" ShapeID="ole_rId1951" DrawAspect="Content" ObjectID="_2106685920" r:id="rId1951"/>
        </w:object>
      </w:r>
    </w:p>
    <w:p>
      <w:pPr>
        <w:pStyle w:val="Normal"/>
        <w:rPr>
          <w:rFonts w:ascii="Times New Roman" w:hAnsi="Times New Roman" w:cs="Times New Roman"/>
        </w:rPr>
      </w:pPr>
      <w:r>
        <w:rPr>
          <w:rFonts w:cs="Times New Roman" w:ascii="Times New Roman" w:hAnsi="Times New Roman"/>
        </w:rPr>
        <w:object w:dxaOrig="3100" w:dyaOrig="360">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155pt;height:18pt" filled="f" o:ole="">
            <v:imagedata r:id="rId1954" o:title=""/>
          </v:shape>
          <o:OLEObject Type="Embed" ProgID="" ShapeID="ole_rId1953" DrawAspect="Content" ObjectID="_391095457" r:id="rId1953"/>
        </w:object>
      </w:r>
    </w:p>
    <w:p>
      <w:pPr>
        <w:pStyle w:val="Normal"/>
        <w:rPr>
          <w:rFonts w:ascii="Times New Roman" w:hAnsi="Times New Roman" w:cs="Times New Roman"/>
        </w:rPr>
      </w:pPr>
      <w:r>
        <w:rPr>
          <w:rFonts w:cs="Times New Roman" w:ascii="Times New Roman" w:hAnsi="Times New Roman"/>
        </w:rPr>
        <w:object w:dxaOrig="4980" w:dyaOrig="40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249pt;height:20pt" filled="f" o:ole="">
            <v:imagedata r:id="rId1956" o:title=""/>
          </v:shape>
          <o:OLEObject Type="Embed" ProgID="" ShapeID="ole_rId1955" DrawAspect="Content" ObjectID="_1321609730" r:id="rId1955"/>
        </w:object>
      </w:r>
    </w:p>
    <w:p>
      <w:pPr>
        <w:pStyle w:val="Normal"/>
        <w:rPr>
          <w:rFonts w:ascii="Times New Roman" w:hAnsi="Times New Roman" w:cs="Times New Roman"/>
        </w:rPr>
      </w:pPr>
      <w:r>
        <w:rPr>
          <w:rFonts w:cs="Times New Roman" w:ascii="Times New Roman" w:hAnsi="Times New Roman"/>
        </w:rPr>
        <w:object w:dxaOrig="4400" w:dyaOrig="40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220pt;height:20pt" filled="f" o:ole="">
            <v:imagedata r:id="rId1958" o:title=""/>
          </v:shape>
          <o:OLEObject Type="Embed" ProgID="" ShapeID="ole_rId1957" DrawAspect="Content" ObjectID="_267845567" r:id="rId1957"/>
        </w:object>
      </w:r>
    </w:p>
    <w:p>
      <w:pPr>
        <w:pStyle w:val="Normal"/>
        <w:rPr>
          <w:rFonts w:ascii="Times New Roman" w:hAnsi="Times New Roman" w:cs="Times New Roman"/>
        </w:rPr>
      </w:pPr>
      <w:r>
        <w:rPr>
          <w:rFonts w:cs="Times New Roman" w:ascii="Times New Roman" w:hAnsi="Times New Roman"/>
        </w:rPr>
        <w:t>=&gt; Đáp án D</w:t>
      </w:r>
    </w:p>
    <w:p>
      <w:pPr>
        <w:pStyle w:val="Normal"/>
        <w:rPr>
          <w:rFonts w:ascii="Times New Roman" w:hAnsi="Times New Roman" w:cs="Times New Roman"/>
        </w:rPr>
      </w:pPr>
      <w:r>
        <w:rPr>
          <w:rFonts w:cs="Times New Roman" w:ascii="Times New Roman" w:hAnsi="Times New Roman"/>
        </w:rPr>
        <w:t xml:space="preserve">Câu 12: </w:t>
      </w:r>
    </w:p>
    <w:p>
      <w:pPr>
        <w:pStyle w:val="Normal"/>
        <w:rPr/>
      </w:pPr>
      <w:r>
        <w:rPr>
          <w:rFonts w:cs="Times New Roman" w:ascii="Times New Roman" w:hAnsi="Times New Roman"/>
        </w:rPr>
        <w:t>SO</w:t>
      </w:r>
      <w:r>
        <w:rPr>
          <w:rFonts w:cs="Times New Roman" w:ascii="Times New Roman" w:hAnsi="Times New Roman"/>
          <w:vertAlign w:val="subscript"/>
        </w:rPr>
        <w:t>2</w:t>
      </w:r>
      <w:r>
        <w:rPr>
          <w:rFonts w:cs="Times New Roman" w:ascii="Times New Roman" w:hAnsi="Times New Roman"/>
        </w:rPr>
        <w:t xml:space="preserve"> mới có thể làm mất màu nước Brom theo phản ứng: </w:t>
      </w:r>
    </w:p>
    <w:p>
      <w:pPr>
        <w:pStyle w:val="Normal"/>
        <w:rPr>
          <w:rFonts w:ascii="Times New Roman" w:hAnsi="Times New Roman" w:cs="Times New Roman"/>
        </w:rPr>
      </w:pPr>
      <w:r>
        <w:rPr>
          <w:rFonts w:cs="Times New Roman" w:ascii="Times New Roman" w:hAnsi="Times New Roman"/>
        </w:rPr>
        <w:tab/>
      </w:r>
      <w:r>
        <w:rPr>
          <w:rFonts w:cs="Times New Roman" w:ascii="Times New Roman" w:hAnsi="Times New Roman"/>
        </w:rPr>
        <w:object w:dxaOrig="3560" w:dyaOrig="36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178pt;height:18pt" filled="f" o:ole="">
            <v:imagedata r:id="rId1960" o:title=""/>
          </v:shape>
          <o:OLEObject Type="Embed" ProgID="" ShapeID="ole_rId1959" DrawAspect="Content" ObjectID="_1195352065" r:id="rId1959"/>
        </w:object>
      </w:r>
    </w:p>
    <w:p>
      <w:pPr>
        <w:pStyle w:val="Normal"/>
        <w:rPr>
          <w:rFonts w:ascii="Times New Roman" w:hAnsi="Times New Roman" w:cs="Times New Roman"/>
        </w:rPr>
      </w:pPr>
      <w:r>
        <w:rPr>
          <w:rFonts w:cs="Times New Roman" w:ascii="Times New Roman" w:hAnsi="Times New Roman"/>
        </w:rPr>
        <w:t>=&gt; Đáp án C</w:t>
      </w:r>
    </w:p>
    <w:p>
      <w:pPr>
        <w:pStyle w:val="Normal"/>
        <w:rPr>
          <w:rFonts w:ascii="Times New Roman" w:hAnsi="Times New Roman" w:cs="Times New Roman"/>
        </w:rPr>
      </w:pPr>
      <w:r>
        <w:rPr>
          <w:rFonts w:cs="Times New Roman" w:ascii="Times New Roman" w:hAnsi="Times New Roman"/>
        </w:rPr>
        <w:t>Câu 13:</w:t>
      </w:r>
    </w:p>
    <w:p>
      <w:pPr>
        <w:pStyle w:val="Normal"/>
        <w:rPr/>
      </w:pPr>
      <w:r>
        <w:rPr>
          <w:rFonts w:cs="Times New Roman" w:ascii="Times New Roman" w:hAnsi="Times New Roman"/>
        </w:rPr>
        <w:t>Trong X có: n</w:t>
      </w:r>
      <w:r>
        <w:rPr>
          <w:rFonts w:cs="Times New Roman" w:ascii="Times New Roman" w:hAnsi="Times New Roman"/>
          <w:vertAlign w:val="subscript"/>
        </w:rPr>
        <w:t>Fe</w:t>
      </w:r>
      <w:r>
        <w:rPr>
          <w:rFonts w:cs="Times New Roman" w:ascii="Times New Roman" w:hAnsi="Times New Roman"/>
        </w:rPr>
        <w:t xml:space="preserve"> = 0,15 mol (chỉ có Fe phản ứng với HCl)</w:t>
      </w:r>
    </w:p>
    <w:p>
      <w:pPr>
        <w:pStyle w:val="Normal"/>
        <w:rPr>
          <w:rFonts w:ascii="Times New Roman" w:hAnsi="Times New Roman" w:cs="Times New Roman"/>
        </w:rPr>
      </w:pPr>
      <w:r>
        <w:rPr>
          <w:rFonts w:cs="Times New Roman" w:ascii="Times New Roman" w:hAnsi="Times New Roman"/>
        </w:rPr>
        <w:object w:dxaOrig="2500" w:dyaOrig="36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125pt;height:18pt" filled="f" o:ole="">
            <v:imagedata r:id="rId1962" o:title=""/>
          </v:shape>
          <o:OLEObject Type="Embed" ProgID="" ShapeID="ole_rId1961" DrawAspect="Content" ObjectID="_1595693215" r:id="rId1961"/>
        </w:object>
      </w:r>
    </w:p>
    <w:p>
      <w:pPr>
        <w:pStyle w:val="Normal"/>
        <w:rPr>
          <w:rFonts w:ascii="Times New Roman" w:hAnsi="Times New Roman" w:cs="Times New Roman"/>
        </w:rPr>
      </w:pPr>
      <w:r>
        <w:rPr>
          <w:rFonts w:cs="Times New Roman" w:ascii="Times New Roman" w:hAnsi="Times New Roman"/>
        </w:rPr>
        <w:object w:dxaOrig="3360" w:dyaOrig="380">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168pt;height:19pt" filled="f" o:ole="">
            <v:imagedata r:id="rId1964" o:title=""/>
          </v:shape>
          <o:OLEObject Type="Embed" ProgID="" ShapeID="ole_rId1963" DrawAspect="Content" ObjectID="_896723685" r:id="rId1963"/>
        </w:object>
      </w:r>
    </w:p>
    <w:p>
      <w:pPr>
        <w:pStyle w:val="Normal"/>
        <w:rPr>
          <w:rFonts w:ascii="Times New Roman" w:hAnsi="Times New Roman" w:cs="Times New Roman"/>
        </w:rPr>
      </w:pPr>
      <w:r>
        <w:rPr>
          <w:rFonts w:cs="Times New Roman" w:ascii="Times New Roman" w:hAnsi="Times New Roman"/>
        </w:rPr>
        <w:t>=&gt; Đáp án B</w:t>
      </w:r>
    </w:p>
    <w:p>
      <w:pPr>
        <w:pStyle w:val="Normal"/>
        <w:rPr>
          <w:rFonts w:ascii="Times New Roman" w:hAnsi="Times New Roman" w:cs="Times New Roman"/>
        </w:rPr>
      </w:pPr>
      <w:r>
        <w:rPr>
          <w:rFonts w:cs="Times New Roman" w:ascii="Times New Roman" w:hAnsi="Times New Roman"/>
        </w:rPr>
        <w:t>Câu 14:</w:t>
      </w:r>
    </w:p>
    <w:p>
      <w:pPr>
        <w:pStyle w:val="Normal"/>
        <w:rPr>
          <w:rFonts w:ascii="Times New Roman" w:hAnsi="Times New Roman" w:cs="Times New Roman"/>
        </w:rPr>
      </w:pPr>
      <w:r>
        <w:rPr>
          <w:rFonts w:cs="Times New Roman" w:ascii="Times New Roman" w:hAnsi="Times New Roman"/>
        </w:rPr>
        <w:t>Với quì tím ẩm:</w:t>
      </w:r>
    </w:p>
    <w:p>
      <w:pPr>
        <w:pStyle w:val="Normal"/>
        <w:rPr/>
      </w:pPr>
      <w:r>
        <w:rPr>
          <w:rFonts w:cs="Times New Roman" w:ascii="Times New Roman" w:hAnsi="Times New Roman"/>
        </w:rPr>
        <w:t>+) NH</w:t>
      </w:r>
      <w:r>
        <w:rPr>
          <w:rFonts w:cs="Times New Roman" w:ascii="Times New Roman" w:hAnsi="Times New Roman"/>
          <w:vertAlign w:val="subscript"/>
        </w:rPr>
        <w:t>3</w:t>
      </w:r>
      <w:r>
        <w:rPr>
          <w:rFonts w:cs="Times New Roman" w:ascii="Times New Roman" w:hAnsi="Times New Roman"/>
        </w:rPr>
        <w:t>: làm quì tím ẩm hóa xanh</w:t>
      </w:r>
    </w:p>
    <w:p>
      <w:pPr>
        <w:pStyle w:val="Normal"/>
        <w:rPr/>
      </w:pPr>
      <w:r>
        <w:rPr>
          <w:rFonts w:cs="Times New Roman" w:ascii="Times New Roman" w:hAnsi="Times New Roman"/>
        </w:rPr>
        <w:t>+) Cl</w:t>
      </w:r>
      <w:r>
        <w:rPr>
          <w:rFonts w:cs="Times New Roman" w:ascii="Times New Roman" w:hAnsi="Times New Roman"/>
          <w:vertAlign w:val="subscript"/>
        </w:rPr>
        <w:t>2</w:t>
      </w:r>
      <w:r>
        <w:rPr>
          <w:rFonts w:cs="Times New Roman" w:ascii="Times New Roman" w:hAnsi="Times New Roman"/>
        </w:rPr>
        <w:t>: làm quì tím ẩm hóa đỏ sau đó mất màu</w:t>
      </w:r>
    </w:p>
    <w:p>
      <w:pPr>
        <w:pStyle w:val="Normal"/>
        <w:rPr>
          <w:rFonts w:ascii="Times New Roman" w:hAnsi="Times New Roman" w:cs="Times New Roman"/>
        </w:rPr>
      </w:pPr>
      <w:r>
        <w:rPr>
          <w:rFonts w:cs="Times New Roman" w:ascii="Times New Roman" w:hAnsi="Times New Roman"/>
        </w:rPr>
        <w:t>=&gt; Đáp án B</w:t>
      </w:r>
    </w:p>
    <w:p>
      <w:pPr>
        <w:pStyle w:val="Normal"/>
        <w:rPr>
          <w:rFonts w:ascii="Times New Roman" w:hAnsi="Times New Roman" w:cs="Times New Roman"/>
        </w:rPr>
      </w:pPr>
      <w:r>
        <w:rPr>
          <w:rFonts w:cs="Times New Roman" w:ascii="Times New Roman" w:hAnsi="Times New Roman"/>
        </w:rPr>
        <w:t>Câu 15</w:t>
      </w:r>
    </w:p>
    <w:p>
      <w:pPr>
        <w:pStyle w:val="Normal"/>
        <w:rPr>
          <w:rFonts w:ascii="Times New Roman" w:hAnsi="Times New Roman" w:cs="Times New Roman"/>
        </w:rPr>
      </w:pPr>
      <w:r>
        <w:rPr>
          <w:rFonts w:cs="Times New Roman" w:ascii="Times New Roman" w:hAnsi="Times New Roman"/>
        </w:rPr>
        <w:object w:dxaOrig="3840" w:dyaOrig="1219">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192pt;height:60.95pt" filled="f" o:ole="">
            <v:imagedata r:id="rId1966" o:title=""/>
          </v:shape>
          <o:OLEObject Type="Embed" ProgID="" ShapeID="ole_rId1965" DrawAspect="Content" ObjectID="_2079491277" r:id="rId1965"/>
        </w:object>
      </w:r>
    </w:p>
    <w:p>
      <w:pPr>
        <w:pStyle w:val="Normal"/>
        <w:rPr/>
      </w:pPr>
      <w:r>
        <w:rPr>
          <w:rFonts w:cs="Times New Roman" w:ascii="Times New Roman" w:hAnsi="Times New Roman"/>
        </w:rPr>
        <w:t xml:space="preserve">Chỉ thu được kết tủa </w:t>
      </w:r>
      <w:r>
        <w:rPr>
          <w:rFonts w:cs="Times New Roman" w:ascii="Times New Roman" w:hAnsi="Times New Roman"/>
        </w:rPr>
        <w:object w:dxaOrig="999" w:dyaOrig="400">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49.95pt;height:20pt" filled="f" o:ole="">
            <v:imagedata r:id="rId1968" o:title=""/>
          </v:shape>
          <o:OLEObject Type="Embed" ProgID="" ShapeID="ole_rId1967" DrawAspect="Content" ObjectID="_1352258555" r:id="rId1967"/>
        </w:object>
      </w:r>
      <w:r>
        <w:rPr>
          <w:rFonts w:cs="Times New Roman" w:ascii="Times New Roman" w:hAnsi="Times New Roman"/>
        </w:rPr>
        <w:t>. Sau đó nung lên:</w:t>
      </w:r>
    </w:p>
    <w:p>
      <w:pPr>
        <w:pStyle w:val="Normal"/>
        <w:rPr>
          <w:rFonts w:ascii="Times New Roman" w:hAnsi="Times New Roman" w:cs="Times New Roman"/>
        </w:rPr>
      </w:pPr>
      <w:r>
        <w:rPr>
          <w:rFonts w:cs="Times New Roman" w:ascii="Times New Roman" w:hAnsi="Times New Roman"/>
        </w:rPr>
        <w:object w:dxaOrig="3780" w:dyaOrig="620">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189pt;height:31pt" filled="f" o:ole="">
            <v:imagedata r:id="rId1970" o:title=""/>
          </v:shape>
          <o:OLEObject Type="Embed" ProgID="" ShapeID="ole_rId1969" DrawAspect="Content" ObjectID="_1167497067" r:id="rId1969"/>
        </w:object>
      </w:r>
    </w:p>
    <w:p>
      <w:pPr>
        <w:pStyle w:val="Normal"/>
        <w:rPr>
          <w:rFonts w:ascii="Times New Roman" w:hAnsi="Times New Roman" w:cs="Times New Roman"/>
        </w:rPr>
      </w:pPr>
      <w:r>
        <w:rPr>
          <w:rFonts w:cs="Times New Roman" w:ascii="Times New Roman" w:hAnsi="Times New Roman"/>
        </w:rPr>
        <w:object w:dxaOrig="2840" w:dyaOrig="400">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142pt;height:20pt" filled="f" o:ole="">
            <v:imagedata r:id="rId1972" o:title=""/>
          </v:shape>
          <o:OLEObject Type="Embed" ProgID="" ShapeID="ole_rId1971" DrawAspect="Content" ObjectID="_1391000797" r:id="rId1971"/>
        </w:object>
      </w:r>
    </w:p>
    <w:p>
      <w:pPr>
        <w:pStyle w:val="Normal"/>
        <w:rPr>
          <w:rFonts w:ascii="Times New Roman" w:hAnsi="Times New Roman" w:cs="Times New Roman"/>
        </w:rPr>
      </w:pPr>
      <w:r>
        <w:rPr>
          <w:rFonts w:cs="Times New Roman" w:ascii="Times New Roman" w:hAnsi="Times New Roman"/>
        </w:rPr>
        <w:t>=&gt; Đáp án A</w:t>
      </w:r>
    </w:p>
    <w:p>
      <w:pPr>
        <w:pStyle w:val="Normal"/>
        <w:rPr>
          <w:rFonts w:ascii="Times New Roman" w:hAnsi="Times New Roman" w:cs="Times New Roman"/>
        </w:rPr>
      </w:pPr>
      <w:r>
        <w:rPr>
          <w:rFonts w:cs="Times New Roman" w:ascii="Times New Roman" w:hAnsi="Times New Roman"/>
        </w:rPr>
        <w:t>Câu 16</w:t>
      </w:r>
    </w:p>
    <w:p>
      <w:pPr>
        <w:pStyle w:val="Normal"/>
        <w:rPr>
          <w:rFonts w:ascii="Times New Roman" w:hAnsi="Times New Roman" w:cs="Times New Roman"/>
        </w:rPr>
      </w:pPr>
      <w:r>
        <w:rPr>
          <w:rFonts w:cs="Times New Roman" w:ascii="Times New Roman" w:hAnsi="Times New Roman"/>
        </w:rPr>
        <w:t xml:space="preserve">Bảo toàn e: </w:t>
      </w:r>
      <w:r>
        <w:rPr>
          <w:rFonts w:cs="Times New Roman" w:ascii="Times New Roman" w:hAnsi="Times New Roman"/>
        </w:rPr>
        <w:object w:dxaOrig="2880" w:dyaOrig="360">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144pt;height:18pt" filled="f" o:ole="">
            <v:imagedata r:id="rId1974" o:title=""/>
          </v:shape>
          <o:OLEObject Type="Embed" ProgID="" ShapeID="ole_rId1973" DrawAspect="Content" ObjectID="_488922600" r:id="rId1973"/>
        </w:object>
      </w:r>
    </w:p>
    <w:p>
      <w:pPr>
        <w:pStyle w:val="Normal"/>
        <w:rPr>
          <w:rFonts w:ascii="Times New Roman" w:hAnsi="Times New Roman" w:cs="Times New Roman"/>
        </w:rPr>
      </w:pPr>
      <w:r>
        <w:rPr>
          <w:rFonts w:cs="Times New Roman" w:ascii="Times New Roman" w:hAnsi="Times New Roman"/>
        </w:rPr>
        <w:object w:dxaOrig="1640" w:dyaOrig="360">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82pt;height:18pt" filled="f" o:ole="">
            <v:imagedata r:id="rId1976" o:title=""/>
          </v:shape>
          <o:OLEObject Type="Embed" ProgID="" ShapeID="ole_rId1975" DrawAspect="Content" ObjectID="_1739911527" r:id="rId1975"/>
        </w:object>
      </w:r>
    </w:p>
    <w:p>
      <w:pPr>
        <w:pStyle w:val="Normal"/>
        <w:rPr>
          <w:rFonts w:ascii="Times New Roman" w:hAnsi="Times New Roman" w:cs="Times New Roman"/>
        </w:rPr>
      </w:pPr>
      <w:r>
        <w:rPr>
          <w:rFonts w:cs="Times New Roman" w:ascii="Times New Roman" w:hAnsi="Times New Roman"/>
        </w:rPr>
        <w:t>=&gt; Đáp án A</w:t>
      </w:r>
    </w:p>
    <w:p>
      <w:pPr>
        <w:pStyle w:val="Normal"/>
        <w:rPr>
          <w:rFonts w:ascii="Times New Roman" w:hAnsi="Times New Roman" w:cs="Times New Roman"/>
        </w:rPr>
      </w:pPr>
      <w:r>
        <w:rPr>
          <w:rFonts w:cs="Times New Roman" w:ascii="Times New Roman" w:hAnsi="Times New Roman"/>
        </w:rPr>
        <w:t>Câu 17:</w:t>
      </w:r>
    </w:p>
    <w:p>
      <w:pPr>
        <w:pStyle w:val="Normal"/>
        <w:rPr/>
      </w:pPr>
      <w:r>
        <w:rPr>
          <w:rFonts w:cs="Times New Roman" w:ascii="Times New Roman" w:hAnsi="Times New Roman"/>
        </w:rPr>
        <w:t xml:space="preserve">Các kim loại đứng trước Cu đều có thể đẩy </w:t>
      </w:r>
      <w:r>
        <w:rPr>
          <w:rFonts w:cs="Times New Roman" w:ascii="Times New Roman" w:hAnsi="Times New Roman"/>
        </w:rPr>
        <w:object w:dxaOrig="520" w:dyaOrig="320">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26pt;height:16pt" filled="f" o:ole="">
            <v:imagedata r:id="rId1978" o:title=""/>
          </v:shape>
          <o:OLEObject Type="Embed" ProgID="" ShapeID="ole_rId1977" DrawAspect="Content" ObjectID="_727759572" r:id="rId1977"/>
        </w:object>
      </w:r>
      <w:r>
        <w:rPr>
          <w:rFonts w:cs="Times New Roman" w:ascii="Times New Roman" w:hAnsi="Times New Roman"/>
        </w:rPr>
        <w:t xml:space="preserve"> ra khỏi muối của nó.</w:t>
      </w:r>
    </w:p>
    <w:p>
      <w:pPr>
        <w:pStyle w:val="Normal"/>
        <w:rPr>
          <w:rFonts w:ascii="Times New Roman" w:hAnsi="Times New Roman" w:cs="Times New Roman"/>
        </w:rPr>
      </w:pPr>
      <w:r>
        <w:rPr>
          <w:rFonts w:cs="Times New Roman" w:ascii="Times New Roman" w:hAnsi="Times New Roman"/>
        </w:rPr>
        <w:t>=&gt; Đáp án D</w:t>
      </w:r>
    </w:p>
    <w:p>
      <w:pPr>
        <w:pStyle w:val="Normal"/>
        <w:rPr>
          <w:rFonts w:ascii="Times New Roman" w:hAnsi="Times New Roman" w:cs="Times New Roman"/>
        </w:rPr>
      </w:pPr>
      <w:r>
        <w:rPr>
          <w:rFonts w:cs="Times New Roman" w:ascii="Times New Roman" w:hAnsi="Times New Roman"/>
        </w:rPr>
        <w:t>Câu 18: Đáp án B</w:t>
      </w:r>
    </w:p>
    <w:p>
      <w:pPr>
        <w:pStyle w:val="Normal"/>
        <w:rPr>
          <w:rFonts w:ascii="Times New Roman" w:hAnsi="Times New Roman" w:cs="Times New Roman"/>
        </w:rPr>
      </w:pPr>
      <w:r>
        <w:rPr>
          <w:rFonts w:cs="Times New Roman" w:ascii="Times New Roman" w:hAnsi="Times New Roman"/>
        </w:rPr>
        <w:t>Câu 19</w:t>
      </w:r>
    </w:p>
    <w:p>
      <w:pPr>
        <w:pStyle w:val="Normal"/>
        <w:rPr/>
      </w:pPr>
      <w:r>
        <w:rPr>
          <w:rFonts w:cs="Times New Roman" w:ascii="Times New Roman" w:hAnsi="Times New Roman"/>
        </w:rPr>
        <w:t xml:space="preserve">Các kim loại đứng trước Pb đều có thể đẩy </w:t>
      </w:r>
      <w:r>
        <w:rPr>
          <w:rFonts w:cs="Times New Roman" w:ascii="Times New Roman" w:hAnsi="Times New Roman"/>
        </w:rPr>
        <w:object w:dxaOrig="520" w:dyaOrig="320">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26pt;height:16pt" filled="f" o:ole="">
            <v:imagedata r:id="rId1980" o:title=""/>
          </v:shape>
          <o:OLEObject Type="Embed" ProgID="" ShapeID="ole_rId1979" DrawAspect="Content" ObjectID="_1879219383" r:id="rId1979"/>
        </w:object>
      </w:r>
      <w:r>
        <w:rPr>
          <w:rFonts w:cs="Times New Roman" w:ascii="Times New Roman" w:hAnsi="Times New Roman"/>
        </w:rPr>
        <w:t xml:space="preserve"> ra khỏi muối của nó.</w:t>
      </w:r>
    </w:p>
    <w:p>
      <w:pPr>
        <w:pStyle w:val="Normal"/>
        <w:rPr>
          <w:rFonts w:ascii="Times New Roman" w:hAnsi="Times New Roman" w:cs="Times New Roman"/>
        </w:rPr>
      </w:pPr>
      <w:r>
        <w:rPr>
          <w:rFonts w:cs="Times New Roman" w:ascii="Times New Roman" w:hAnsi="Times New Roman"/>
        </w:rPr>
        <w:t>Đó là: Ni, Fe, Zn</w:t>
      </w:r>
    </w:p>
    <w:p>
      <w:pPr>
        <w:pStyle w:val="Normal"/>
        <w:rPr>
          <w:rFonts w:ascii="Times New Roman" w:hAnsi="Times New Roman" w:cs="Times New Roman"/>
        </w:rPr>
      </w:pPr>
      <w:r>
        <w:rPr>
          <w:rFonts w:cs="Times New Roman" w:ascii="Times New Roman" w:hAnsi="Times New Roman"/>
        </w:rPr>
        <w:t>=&gt; Đáp án B</w:t>
      </w:r>
    </w:p>
    <w:p>
      <w:pPr>
        <w:pStyle w:val="Normal"/>
        <w:rPr>
          <w:rFonts w:ascii="Times New Roman" w:hAnsi="Times New Roman" w:cs="Times New Roman"/>
        </w:rPr>
      </w:pPr>
      <w:r>
        <w:rPr>
          <w:rFonts w:cs="Times New Roman" w:ascii="Times New Roman" w:hAnsi="Times New Roman"/>
        </w:rPr>
        <w:t>Câu 20</w:t>
      </w:r>
    </w:p>
    <w:p>
      <w:pPr>
        <w:pStyle w:val="Normal"/>
        <w:rPr>
          <w:rFonts w:ascii="Times New Roman" w:hAnsi="Times New Roman" w:cs="Times New Roman"/>
        </w:rPr>
      </w:pPr>
      <w:r>
        <w:rPr>
          <w:rFonts w:cs="Times New Roman" w:ascii="Times New Roman" w:hAnsi="Times New Roman"/>
        </w:rPr>
        <w:t>Trong một pin điện hóa, Anot(-) xảy ra sự oxi hóa</w:t>
      </w:r>
    </w:p>
    <w:p>
      <w:pPr>
        <w:pStyle w:val="Normal"/>
        <w:rPr>
          <w:rFonts w:ascii="Times New Roman" w:hAnsi="Times New Roman" w:cs="Times New Roman"/>
        </w:rPr>
      </w:pPr>
      <w:r>
        <w:rPr>
          <w:rFonts w:cs="Times New Roman" w:ascii="Times New Roman" w:hAnsi="Times New Roman"/>
        </w:rPr>
        <w:t>Đề Fe bị ăn mòn trướcc thì Fe phải là Anot(-) [có thế điện cực âm hơn hay tính khử mạnh hơn]=&gt; Đáp án B</w:t>
      </w:r>
    </w:p>
    <w:p>
      <w:pPr>
        <w:pStyle w:val="Normal"/>
        <w:rPr>
          <w:rFonts w:ascii="Times New Roman" w:hAnsi="Times New Roman" w:cs="Times New Roman"/>
        </w:rPr>
      </w:pPr>
      <w:r>
        <w:rPr>
          <w:rFonts w:cs="Times New Roman" w:ascii="Times New Roman" w:hAnsi="Times New Roman"/>
        </w:rPr>
        <w:t>Câu 21</w:t>
      </w:r>
    </w:p>
    <w:p>
      <w:pPr>
        <w:pStyle w:val="Normal"/>
        <w:rPr/>
      </w:pPr>
      <w:r>
        <w:rPr>
          <w:rFonts w:cs="Times New Roman" w:ascii="Times New Roman" w:hAnsi="Times New Roman"/>
        </w:rPr>
        <w:t>Metylamin(CH</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2</w:t>
      </w:r>
      <w:r>
        <w:rPr>
          <w:rFonts w:cs="Times New Roman" w:ascii="Times New Roman" w:hAnsi="Times New Roman"/>
        </w:rPr>
        <w:t>) là một chất có tính bazo mạnh</w:t>
      </w:r>
    </w:p>
    <w:p>
      <w:pPr>
        <w:pStyle w:val="Normal"/>
        <w:rPr>
          <w:rFonts w:ascii="Times New Roman" w:hAnsi="Times New Roman" w:cs="Times New Roman"/>
        </w:rPr>
      </w:pPr>
      <w:r>
        <w:rPr>
          <w:rFonts w:cs="Times New Roman" w:ascii="Times New Roman" w:hAnsi="Times New Roman"/>
        </w:rPr>
        <w:t>=&gt; Đáp án C</w:t>
      </w:r>
    </w:p>
    <w:p>
      <w:pPr>
        <w:pStyle w:val="Normal"/>
        <w:rPr>
          <w:rFonts w:ascii="Times New Roman" w:hAnsi="Times New Roman" w:cs="Times New Roman"/>
        </w:rPr>
      </w:pPr>
      <w:r>
        <w:rPr>
          <w:rFonts w:cs="Times New Roman" w:ascii="Times New Roman" w:hAnsi="Times New Roman"/>
        </w:rPr>
        <w:t>Câu 22</w:t>
      </w:r>
    </w:p>
    <w:p>
      <w:pPr>
        <w:pStyle w:val="Normal"/>
        <w:rPr>
          <w:rFonts w:ascii="Times New Roman" w:hAnsi="Times New Roman" w:cs="Times New Roman"/>
        </w:rPr>
      </w:pPr>
      <w:r>
        <w:rPr>
          <w:rFonts w:cs="Times New Roman" w:ascii="Times New Roman" w:hAnsi="Times New Roman"/>
        </w:rPr>
        <w:t>Trong một pin điện hóa, Anot(-) xả ra sự oxi hóa</w:t>
      </w:r>
    </w:p>
    <w:p>
      <w:pPr>
        <w:pStyle w:val="Normal"/>
        <w:rPr>
          <w:rFonts w:ascii="Times New Roman" w:hAnsi="Times New Roman" w:cs="Times New Roman"/>
        </w:rPr>
      </w:pPr>
      <w:r>
        <w:rPr>
          <w:rFonts w:cs="Times New Roman" w:ascii="Times New Roman" w:hAnsi="Times New Roman"/>
        </w:rPr>
        <w:t>Để Zn bị ăn mòn trước thì Zn phải là Anot(-) [có thế điện cực âm hơn hay tính khử mạnh hơn]=&gt; Đáp án D</w:t>
      </w:r>
    </w:p>
    <w:p>
      <w:pPr>
        <w:pStyle w:val="Normal"/>
        <w:rPr>
          <w:rFonts w:ascii="Times New Roman" w:hAnsi="Times New Roman" w:cs="Times New Roman"/>
        </w:rPr>
      </w:pPr>
      <w:r>
        <w:rPr>
          <w:rFonts w:cs="Times New Roman" w:ascii="Times New Roman" w:hAnsi="Times New Roman"/>
        </w:rPr>
        <w:t>Câu 23</w:t>
      </w:r>
    </w:p>
    <w:p>
      <w:pPr>
        <w:pStyle w:val="Normal"/>
        <w:rPr>
          <w:rFonts w:ascii="Times New Roman" w:hAnsi="Times New Roman" w:cs="Times New Roman"/>
        </w:rPr>
      </w:pPr>
      <w:r>
        <w:rPr>
          <w:rFonts w:cs="Times New Roman" w:ascii="Times New Roman" w:hAnsi="Times New Roman"/>
        </w:rPr>
        <w:t>Loại nước cứng khi đun sôi thì mất tính cứng =&gt; Nước cứng tạm thời</w:t>
      </w:r>
    </w:p>
    <w:p>
      <w:pPr>
        <w:pStyle w:val="Normal"/>
        <w:rPr>
          <w:rFonts w:ascii="Times New Roman" w:hAnsi="Times New Roman" w:cs="Times New Roman"/>
        </w:rPr>
      </w:pPr>
      <w:r>
        <w:rPr>
          <w:rFonts w:cs="Times New Roman" w:ascii="Times New Roman" w:hAnsi="Times New Roman"/>
        </w:rPr>
        <w:t xml:space="preserve">Chỉ có </w:t>
      </w:r>
      <w:r>
        <w:rPr>
          <w:rFonts w:cs="Times New Roman" w:ascii="Times New Roman" w:hAnsi="Times New Roman"/>
        </w:rPr>
        <w:object w:dxaOrig="1860" w:dyaOrig="380">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93pt;height:19pt" filled="f" o:ole="">
            <v:imagedata r:id="rId1982" o:title=""/>
          </v:shape>
          <o:OLEObject Type="Embed" ProgID="" ShapeID="ole_rId1981" DrawAspect="Content" ObjectID="_1280688704" r:id="rId1981"/>
        </w:object>
      </w:r>
    </w:p>
    <w:p>
      <w:pPr>
        <w:pStyle w:val="Normal"/>
        <w:rPr>
          <w:rFonts w:ascii="Times New Roman" w:hAnsi="Times New Roman" w:cs="Times New Roman"/>
        </w:rPr>
      </w:pPr>
      <w:r>
        <w:rPr>
          <w:rFonts w:cs="Times New Roman" w:ascii="Times New Roman" w:hAnsi="Times New Roman"/>
        </w:rPr>
        <w:t>=&gt; Đáp án C</w:t>
      </w:r>
    </w:p>
    <w:p>
      <w:pPr>
        <w:pStyle w:val="Normal"/>
        <w:rPr>
          <w:rFonts w:ascii="Times New Roman" w:hAnsi="Times New Roman" w:cs="Times New Roman"/>
        </w:rPr>
      </w:pPr>
      <w:r>
        <w:rPr>
          <w:rFonts w:cs="Times New Roman" w:ascii="Times New Roman" w:hAnsi="Times New Roman"/>
        </w:rPr>
        <w:t>Câu 24</w:t>
      </w:r>
    </w:p>
    <w:p>
      <w:pPr>
        <w:pStyle w:val="Normal"/>
        <w:rPr>
          <w:rFonts w:ascii="Times New Roman" w:hAnsi="Times New Roman" w:cs="Times New Roman"/>
        </w:rPr>
      </w:pPr>
      <w:r>
        <w:rPr>
          <w:rFonts w:cs="Times New Roman" w:ascii="Times New Roman" w:hAnsi="Times New Roman"/>
        </w:rPr>
        <w:t xml:space="preserve">(a) </w:t>
      </w:r>
      <w:r>
        <w:rPr>
          <w:rFonts w:cs="Times New Roman" w:ascii="Times New Roman" w:hAnsi="Times New Roman"/>
        </w:rPr>
        <w:object w:dxaOrig="2720" w:dyaOrig="62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136pt;height:31pt" filled="f" o:ole="">
            <v:imagedata r:id="rId1984" o:title=""/>
          </v:shape>
          <o:OLEObject Type="Embed" ProgID="" ShapeID="ole_rId1983" DrawAspect="Content" ObjectID="_560831266" r:id="rId1983"/>
        </w:objec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4160" w:dyaOrig="400">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208pt;height:20pt" filled="f" o:ole="">
            <v:imagedata r:id="rId1986" o:title=""/>
          </v:shape>
          <o:OLEObject Type="Embed" ProgID="" ShapeID="ole_rId1985" DrawAspect="Content" ObjectID="_198256660" r:id="rId1985"/>
        </w:object>
      </w:r>
    </w:p>
    <w:p>
      <w:pPr>
        <w:pStyle w:val="Normal"/>
        <w:rPr>
          <w:rFonts w:ascii="Times New Roman" w:hAnsi="Times New Roman" w:cs="Times New Roman"/>
        </w:rPr>
      </w:pPr>
      <w:r>
        <w:rPr>
          <w:rFonts w:cs="Times New Roman" w:ascii="Times New Roman" w:hAnsi="Times New Roman"/>
        </w:rPr>
        <w:t xml:space="preserve">(b) </w:t>
      </w:r>
      <w:r>
        <w:rPr>
          <w:rFonts w:cs="Times New Roman" w:ascii="Times New Roman" w:hAnsi="Times New Roman"/>
        </w:rPr>
        <w:object w:dxaOrig="3180" w:dyaOrig="40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159pt;height:20pt" filled="f" o:ole="">
            <v:imagedata r:id="rId1988" o:title=""/>
          </v:shape>
          <o:OLEObject Type="Embed" ProgID="" ShapeID="ole_rId1987" DrawAspect="Content" ObjectID="_45785076" r:id="rId1987"/>
        </w:object>
      </w:r>
    </w:p>
    <w:p>
      <w:pPr>
        <w:pStyle w:val="Normal"/>
        <w:rPr>
          <w:rFonts w:ascii="Times New Roman" w:hAnsi="Times New Roman" w:cs="Times New Roman"/>
        </w:rPr>
      </w:pPr>
      <w:r>
        <w:rPr>
          <w:rFonts w:cs="Times New Roman" w:ascii="Times New Roman" w:hAnsi="Times New Roman"/>
        </w:rPr>
        <w:t xml:space="preserve">(c) </w:t>
      </w:r>
      <w:r>
        <w:rPr>
          <w:rFonts w:cs="Times New Roman" w:ascii="Times New Roman" w:hAnsi="Times New Roman"/>
        </w:rPr>
        <w:object w:dxaOrig="4760" w:dyaOrig="400">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238pt;height:20pt" filled="f" o:ole="">
            <v:imagedata r:id="rId1990" o:title=""/>
          </v:shape>
          <o:OLEObject Type="Embed" ProgID="" ShapeID="ole_rId1989" DrawAspect="Content" ObjectID="_41768920" r:id="rId1989"/>
        </w:objec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3960" w:dyaOrig="400">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198pt;height:20pt" filled="f" o:ole="">
            <v:imagedata r:id="rId1992" o:title=""/>
          </v:shape>
          <o:OLEObject Type="Embed" ProgID="" ShapeID="ole_rId1991" DrawAspect="Content" ObjectID="_1262289465" r:id="rId1991"/>
        </w:object>
      </w:r>
    </w:p>
    <w:p>
      <w:pPr>
        <w:pStyle w:val="Normal"/>
        <w:rPr>
          <w:rFonts w:ascii="Times New Roman" w:hAnsi="Times New Roman" w:cs="Times New Roman"/>
        </w:rPr>
      </w:pPr>
      <w:r>
        <w:rPr>
          <w:rFonts w:cs="Times New Roman" w:ascii="Times New Roman" w:hAnsi="Times New Roman"/>
        </w:rPr>
        <w:t xml:space="preserve">(d) </w:t>
      </w:r>
      <w:r>
        <w:rPr>
          <w:rFonts w:cs="Times New Roman" w:ascii="Times New Roman" w:hAnsi="Times New Roman"/>
        </w:rPr>
        <w:object w:dxaOrig="3940" w:dyaOrig="40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197pt;height:20pt" filled="f" o:ole="">
            <v:imagedata r:id="rId1994" o:title=""/>
          </v:shape>
          <o:OLEObject Type="Embed" ProgID="" ShapeID="ole_rId1993" DrawAspect="Content" ObjectID="_1266747453" r:id="rId1993"/>
        </w:object>
      </w:r>
    </w:p>
    <w:p>
      <w:pPr>
        <w:pStyle w:val="Normal"/>
        <w:rPr>
          <w:rFonts w:ascii="Times New Roman" w:hAnsi="Times New Roman" w:cs="Times New Roman"/>
        </w:rPr>
      </w:pPr>
      <w:r>
        <w:rPr>
          <w:rFonts w:cs="Times New Roman" w:ascii="Times New Roman" w:hAnsi="Times New Roman"/>
        </w:rPr>
        <w:t>Chỉ có (a) và (d)</w:t>
      </w:r>
    </w:p>
    <w:p>
      <w:pPr>
        <w:pStyle w:val="Normal"/>
        <w:rPr>
          <w:rFonts w:ascii="Times New Roman" w:hAnsi="Times New Roman" w:cs="Times New Roman"/>
        </w:rPr>
      </w:pPr>
      <w:r>
        <w:rPr>
          <w:rFonts w:cs="Times New Roman" w:ascii="Times New Roman" w:hAnsi="Times New Roman"/>
        </w:rPr>
        <w:t>=&gt; Đáp án D</w:t>
      </w:r>
    </w:p>
    <w:p>
      <w:pPr>
        <w:pStyle w:val="Normal"/>
        <w:rPr>
          <w:rFonts w:ascii="Times New Roman" w:hAnsi="Times New Roman" w:cs="Times New Roman"/>
        </w:rPr>
      </w:pPr>
      <w:r>
        <w:rPr>
          <w:rFonts w:cs="Times New Roman" w:ascii="Times New Roman" w:hAnsi="Times New Roman"/>
        </w:rPr>
        <w:t>Câu 25: Đáp án D</w:t>
      </w:r>
    </w:p>
    <w:p>
      <w:pPr>
        <w:pStyle w:val="Normal"/>
        <w:rPr>
          <w:rFonts w:ascii="Times New Roman" w:hAnsi="Times New Roman" w:cs="Times New Roman"/>
        </w:rPr>
      </w:pPr>
      <w:r>
        <w:rPr>
          <w:rFonts w:cs="Times New Roman" w:ascii="Times New Roman" w:hAnsi="Times New Roman"/>
        </w:rPr>
        <w:t>Câu 26: Đáp án B</w:t>
      </w:r>
    </w:p>
    <w:p>
      <w:pPr>
        <w:pStyle w:val="Normal"/>
        <w:rPr>
          <w:rFonts w:ascii="Times New Roman" w:hAnsi="Times New Roman" w:cs="Times New Roman"/>
        </w:rPr>
      </w:pPr>
      <w:r>
        <w:rPr>
          <w:rFonts w:cs="Times New Roman" w:ascii="Times New Roman" w:hAnsi="Times New Roman"/>
        </w:rPr>
        <w:t>Câu 27: Đáp án C</w:t>
      </w:r>
    </w:p>
    <w:p>
      <w:pPr>
        <w:pStyle w:val="Normal"/>
        <w:rPr>
          <w:rFonts w:ascii="Times New Roman" w:hAnsi="Times New Roman" w:cs="Times New Roman"/>
        </w:rPr>
      </w:pPr>
      <w:r>
        <w:rPr>
          <w:rFonts w:cs="Times New Roman" w:ascii="Times New Roman" w:hAnsi="Times New Roman"/>
        </w:rPr>
        <w:t>Câu 28: Đáp án C</w:t>
      </w:r>
    </w:p>
    <w:p>
      <w:pPr>
        <w:pStyle w:val="Normal"/>
        <w:rPr>
          <w:rFonts w:ascii="Times New Roman" w:hAnsi="Times New Roman" w:cs="Times New Roman"/>
        </w:rPr>
      </w:pPr>
      <w:r>
        <w:rPr>
          <w:rFonts w:cs="Times New Roman" w:ascii="Times New Roman" w:hAnsi="Times New Roman"/>
        </w:rPr>
        <w:t>Câu 29: Đáp án A</w:t>
      </w:r>
    </w:p>
    <w:p>
      <w:pPr>
        <w:pStyle w:val="Normal"/>
        <w:rPr>
          <w:rFonts w:ascii="Times New Roman" w:hAnsi="Times New Roman" w:cs="Times New Roman"/>
        </w:rPr>
      </w:pPr>
      <w:r>
        <w:rPr>
          <w:rFonts w:cs="Times New Roman" w:ascii="Times New Roman" w:hAnsi="Times New Roman"/>
        </w:rPr>
        <w:t>Câu 30:</w:t>
      </w:r>
    </w:p>
    <w:p>
      <w:pPr>
        <w:pStyle w:val="Normal"/>
        <w:rPr>
          <w:rFonts w:ascii="Times New Roman" w:hAnsi="Times New Roman" w:cs="Times New Roman"/>
        </w:rPr>
      </w:pPr>
      <w:r>
        <w:rPr>
          <w:rFonts w:cs="Times New Roman" w:ascii="Times New Roman" w:hAnsi="Times New Roman"/>
        </w:rPr>
        <w:object w:dxaOrig="4360" w:dyaOrig="360">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218pt;height:18pt" filled="f" o:ole="">
            <v:imagedata r:id="rId1996" o:title=""/>
          </v:shape>
          <o:OLEObject Type="Embed" ProgID="" ShapeID="ole_rId1995" DrawAspect="Content" ObjectID="_1639458600" r:id="rId1995"/>
        </w:object>
      </w:r>
    </w:p>
    <w:p>
      <w:pPr>
        <w:pStyle w:val="Normal"/>
        <w:rPr>
          <w:rFonts w:ascii="Times New Roman" w:hAnsi="Times New Roman" w:cs="Times New Roman"/>
        </w:rPr>
      </w:pPr>
      <w:r>
        <w:rPr>
          <w:rFonts w:cs="Times New Roman" w:ascii="Times New Roman" w:hAnsi="Times New Roman"/>
        </w:rPr>
        <w:t>0,04 mol    -&gt;                 0,04 mol</w:t>
      </w:r>
    </w:p>
    <w:p>
      <w:pPr>
        <w:pStyle w:val="Normal"/>
        <w:rPr/>
      </w:pPr>
      <w:r>
        <w:rPr>
          <w:rFonts w:cs="Times New Roman" w:ascii="Times New Roman" w:hAnsi="Times New Roman"/>
        </w:rPr>
        <w:t>=&gt; m</w:t>
      </w:r>
      <w:r>
        <w:rPr>
          <w:rFonts w:cs="Times New Roman" w:ascii="Times New Roman" w:hAnsi="Times New Roman"/>
          <w:vertAlign w:val="subscript"/>
        </w:rPr>
        <w:t>muối</w:t>
      </w:r>
      <w:r>
        <w:rPr>
          <w:rFonts w:cs="Times New Roman" w:ascii="Times New Roman" w:hAnsi="Times New Roman"/>
        </w:rPr>
        <w:t xml:space="preserve"> = 3,36g</w:t>
      </w:r>
    </w:p>
    <w:p>
      <w:pPr>
        <w:pStyle w:val="Normal"/>
        <w:rPr>
          <w:rFonts w:ascii="Times New Roman" w:hAnsi="Times New Roman" w:cs="Times New Roman"/>
        </w:rPr>
      </w:pPr>
      <w:r>
        <w:rPr>
          <w:rFonts w:cs="Times New Roman" w:ascii="Times New Roman" w:hAnsi="Times New Roman"/>
        </w:rPr>
        <w:t>=&gt; Đáp án A</w:t>
      </w:r>
    </w:p>
    <w:p>
      <w:pPr>
        <w:pStyle w:val="Normal"/>
        <w:rPr>
          <w:rFonts w:ascii="Times New Roman" w:hAnsi="Times New Roman" w:cs="Times New Roman"/>
        </w:rPr>
      </w:pPr>
      <w:r>
        <w:rPr>
          <w:rFonts w:cs="Times New Roman" w:ascii="Times New Roman" w:hAnsi="Times New Roman"/>
        </w:rPr>
        <w:t>Câu 31</w:t>
      </w:r>
    </w:p>
    <w:p>
      <w:pPr>
        <w:pStyle w:val="Normal"/>
        <w:rPr>
          <w:rFonts w:ascii="Times New Roman" w:hAnsi="Times New Roman" w:cs="Times New Roman"/>
        </w:rPr>
      </w:pPr>
      <w:r>
        <w:rPr>
          <w:rFonts w:cs="Times New Roman" w:ascii="Times New Roman" w:hAnsi="Times New Roman"/>
        </w:rPr>
        <w:t xml:space="preserve">Khi đốt cháy anken thì </w:t>
      </w:r>
      <w:r>
        <w:rPr>
          <w:rFonts w:cs="Times New Roman" w:ascii="Times New Roman" w:hAnsi="Times New Roman"/>
        </w:rPr>
        <w:object w:dxaOrig="1900" w:dyaOrig="38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95pt;height:19pt" filled="f" o:ole="">
            <v:imagedata r:id="rId1998" o:title=""/>
          </v:shape>
          <o:OLEObject Type="Embed" ProgID="" ShapeID="ole_rId1997" DrawAspect="Content" ObjectID="_282445426" r:id="rId1997"/>
        </w:object>
      </w:r>
    </w:p>
    <w:p>
      <w:pPr>
        <w:pStyle w:val="Normal"/>
        <w:rPr/>
      </w:pPr>
      <w:r>
        <w:rPr>
          <w:rFonts w:cs="Times New Roman" w:ascii="Times New Roman" w:hAnsi="Times New Roman"/>
        </w:rPr>
        <w:t xml:space="preserve">m </w:t>
      </w:r>
      <w:r>
        <w:rPr>
          <w:rFonts w:cs="Times New Roman" w:ascii="Times New Roman" w:hAnsi="Times New Roman"/>
          <w:vertAlign w:val="subscript"/>
        </w:rPr>
        <w:t>I tăng</w:t>
      </w:r>
      <w:r>
        <w:rPr>
          <w:rFonts w:cs="Times New Roman" w:ascii="Times New Roman" w:hAnsi="Times New Roman"/>
        </w:rPr>
        <w:t xml:space="preserve"> = m</w:t>
      </w:r>
      <w:r>
        <w:rPr>
          <w:rFonts w:cs="Times New Roman" w:ascii="Times New Roman" w:hAnsi="Times New Roman"/>
          <w:vertAlign w:val="subscript"/>
        </w:rPr>
        <w:t>H2O</w:t>
      </w:r>
      <w:r>
        <w:rPr>
          <w:rFonts w:cs="Times New Roman" w:ascii="Times New Roman" w:hAnsi="Times New Roman"/>
        </w:rPr>
        <w:t xml:space="preserve"> ; m</w:t>
      </w:r>
      <w:r>
        <w:rPr>
          <w:rFonts w:cs="Times New Roman" w:ascii="Times New Roman" w:hAnsi="Times New Roman"/>
          <w:vertAlign w:val="subscript"/>
        </w:rPr>
        <w:t>II tăng</w:t>
      </w:r>
      <w:r>
        <w:rPr>
          <w:rFonts w:cs="Times New Roman" w:ascii="Times New Roman" w:hAnsi="Times New Roman"/>
        </w:rPr>
        <w:t xml:space="preserve"> = m</w:t>
      </w:r>
      <w:r>
        <w:rPr>
          <w:rFonts w:cs="Times New Roman" w:ascii="Times New Roman" w:hAnsi="Times New Roman"/>
          <w:vertAlign w:val="subscript"/>
        </w:rPr>
        <w:t>CO2</w:t>
      </w:r>
    </w:p>
    <w:p>
      <w:pPr>
        <w:pStyle w:val="Normal"/>
        <w:rPr>
          <w:rFonts w:ascii="Times New Roman" w:hAnsi="Times New Roman" w:cs="Times New Roman"/>
        </w:rPr>
      </w:pPr>
      <w:r>
        <w:rPr>
          <w:rFonts w:cs="Times New Roman" w:ascii="Times New Roman" w:hAnsi="Times New Roman"/>
        </w:rPr>
        <w:object w:dxaOrig="4300" w:dyaOrig="36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215pt;height:18pt" filled="f" o:ole="">
            <v:imagedata r:id="rId2000" o:title=""/>
          </v:shape>
          <o:OLEObject Type="Embed" ProgID="" ShapeID="ole_rId1999" DrawAspect="Content" ObjectID="_252822042" r:id="rId1999"/>
        </w:object>
      </w:r>
    </w:p>
    <w:p>
      <w:pPr>
        <w:pStyle w:val="Normal"/>
        <w:rPr/>
      </w:pPr>
      <w:r>
        <w:rPr>
          <w:rFonts w:cs="Times New Roman" w:ascii="Times New Roman" w:hAnsi="Times New Roman"/>
        </w:rPr>
        <w:object w:dxaOrig="1800" w:dyaOrig="360">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90pt;height:18pt" filled="f" o:ole="">
            <v:imagedata r:id="rId2002" o:title=""/>
          </v:shape>
          <o:OLEObject Type="Embed" ProgID="" ShapeID="ole_rId2001" DrawAspect="Content" ObjectID="_806099775" r:id="rId2001"/>
        </w:object>
      </w:r>
      <w:r>
        <w:rPr>
          <w:rFonts w:cs="Times New Roman" w:ascii="Times New Roman" w:hAnsi="Times New Roman"/>
        </w:rPr>
        <w:t>Số C trung bình = 3,75</w:t>
      </w:r>
    </w:p>
    <w:p>
      <w:pPr>
        <w:pStyle w:val="Normal"/>
        <w:rPr/>
      </w:pPr>
      <w:r>
        <w:rPr>
          <w:rFonts w:cs="Times New Roman" w:ascii="Times New Roman" w:hAnsi="Times New Roman"/>
        </w:rPr>
        <w:t>=&gt; 2 anken là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 xml:space="preserve"> và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 xml:space="preserve"> với số mol lần lượt là x và y</w:t>
      </w:r>
    </w:p>
    <w:p>
      <w:pPr>
        <w:pStyle w:val="Normal"/>
        <w:rPr>
          <w:rFonts w:ascii="Times New Roman" w:hAnsi="Times New Roman" w:cs="Times New Roman"/>
        </w:rPr>
      </w:pPr>
      <w:r>
        <w:rPr>
          <w:rFonts w:cs="Times New Roman" w:ascii="Times New Roman" w:hAnsi="Times New Roman"/>
        </w:rPr>
        <w:object w:dxaOrig="3340" w:dyaOrig="38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167pt;height:19pt" filled="f" o:ole="">
            <v:imagedata r:id="rId2004" o:title=""/>
          </v:shape>
          <o:OLEObject Type="Embed" ProgID="" ShapeID="ole_rId2003" DrawAspect="Content" ObjectID="_565235805" r:id="rId2003"/>
        </w:object>
      </w:r>
    </w:p>
    <w:p>
      <w:pPr>
        <w:pStyle w:val="Normal"/>
        <w:rPr>
          <w:rFonts w:ascii="Times New Roman" w:hAnsi="Times New Roman" w:cs="Times New Roman"/>
        </w:rPr>
      </w:pPr>
      <w:r>
        <w:rPr>
          <w:rFonts w:cs="Times New Roman" w:ascii="Times New Roman" w:hAnsi="Times New Roman"/>
        </w:rPr>
        <w:object w:dxaOrig="1760" w:dyaOrig="320">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88pt;height:16pt" filled="f" o:ole="">
            <v:imagedata r:id="rId2006" o:title=""/>
          </v:shape>
          <o:OLEObject Type="Embed" ProgID="" ShapeID="ole_rId2005" DrawAspect="Content" ObjectID="_1964409493" r:id="rId2005"/>
        </w:object>
      </w:r>
    </w:p>
    <w:p>
      <w:pPr>
        <w:pStyle w:val="Normal"/>
        <w:rPr>
          <w:rFonts w:ascii="Times New Roman" w:hAnsi="Times New Roman" w:cs="Times New Roman"/>
        </w:rPr>
      </w:pPr>
      <w:r>
        <w:rPr>
          <w:rFonts w:cs="Times New Roman" w:ascii="Times New Roman" w:hAnsi="Times New Roman"/>
        </w:rPr>
        <w:object w:dxaOrig="1540" w:dyaOrig="360">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77pt;height:18pt" filled="f" o:ole="">
            <v:imagedata r:id="rId2008" o:title=""/>
          </v:shape>
          <o:OLEObject Type="Embed" ProgID="" ShapeID="ole_rId2007" DrawAspect="Content" ObjectID="_1720768497" r:id="rId2007"/>
        </w:object>
      </w:r>
    </w:p>
    <w:p>
      <w:pPr>
        <w:pStyle w:val="Normal"/>
        <w:rPr>
          <w:rFonts w:ascii="Times New Roman" w:hAnsi="Times New Roman" w:cs="Times New Roman"/>
        </w:rPr>
      </w:pPr>
      <w:r>
        <w:rPr>
          <w:rFonts w:cs="Times New Roman" w:ascii="Times New Roman" w:hAnsi="Times New Roman"/>
        </w:rPr>
        <w:t>=&gt; Đáp án B</w:t>
      </w:r>
    </w:p>
    <w:p>
      <w:pPr>
        <w:pStyle w:val="Normal"/>
        <w:rPr>
          <w:rFonts w:ascii="Times New Roman" w:hAnsi="Times New Roman" w:cs="Times New Roman"/>
        </w:rPr>
      </w:pPr>
      <w:r>
        <w:rPr>
          <w:rFonts w:cs="Times New Roman" w:ascii="Times New Roman" w:hAnsi="Times New Roman"/>
        </w:rPr>
        <w:t>Câu 32:</w:t>
      </w:r>
    </w:p>
    <w:p>
      <w:pPr>
        <w:pStyle w:val="Normal"/>
        <w:rPr/>
      </w:pPr>
      <w:r>
        <w:rPr>
          <w:rFonts w:cs="Times New Roman" w:ascii="Times New Roman" w:hAnsi="Times New Roman"/>
        </w:rPr>
        <w:t>X + H</w:t>
      </w:r>
      <w:r>
        <w:rPr>
          <w:rFonts w:cs="Times New Roman" w:ascii="Times New Roman" w:hAnsi="Times New Roman"/>
          <w:vertAlign w:val="subscript"/>
        </w:rPr>
        <w:t>2</w:t>
      </w:r>
      <w:r>
        <w:rPr>
          <w:rFonts w:cs="Times New Roman" w:ascii="Times New Roman" w:hAnsi="Times New Roman"/>
        </w:rPr>
        <w:t>O dư không thấy có kết tủa =&gt; Al và Al</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xml:space="preserve"> tan kết</w:t>
      </w:r>
    </w:p>
    <w:p>
      <w:pPr>
        <w:pStyle w:val="Normal"/>
        <w:rPr>
          <w:rFonts w:ascii="Times New Roman" w:hAnsi="Times New Roman" w:cs="Times New Roman"/>
        </w:rPr>
      </w:pPr>
      <w:r>
        <w:rPr>
          <w:rFonts w:cs="Times New Roman" w:ascii="Times New Roman" w:hAnsi="Times New Roman"/>
        </w:rPr>
        <w:object w:dxaOrig="2720" w:dyaOrig="620">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136pt;height:31pt" filled="f" o:ole="">
            <v:imagedata r:id="rId2010" o:title=""/>
          </v:shape>
          <o:OLEObject Type="Embed" ProgID="" ShapeID="ole_rId2009" DrawAspect="Content" ObjectID="_1322990992" r:id="rId2009"/>
        </w:object>
      </w:r>
    </w:p>
    <w:p>
      <w:pPr>
        <w:pStyle w:val="Normal"/>
        <w:rPr>
          <w:rFonts w:ascii="Times New Roman" w:hAnsi="Times New Roman" w:cs="Times New Roman"/>
        </w:rPr>
      </w:pPr>
      <w:r>
        <w:rPr>
          <w:rFonts w:cs="Times New Roman" w:ascii="Times New Roman" w:hAnsi="Times New Roman"/>
        </w:rPr>
        <w:object w:dxaOrig="3660" w:dyaOrig="620">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183pt;height:31pt" filled="f" o:ole="">
            <v:imagedata r:id="rId2012" o:title=""/>
          </v:shape>
          <o:OLEObject Type="Embed" ProgID="" ShapeID="ole_rId2011" DrawAspect="Content" ObjectID="_923782156" r:id="rId2011"/>
        </w:object>
      </w:r>
    </w:p>
    <w:p>
      <w:pPr>
        <w:pStyle w:val="Normal"/>
        <w:rPr>
          <w:rFonts w:ascii="Times New Roman" w:hAnsi="Times New Roman" w:cs="Times New Roman"/>
        </w:rPr>
      </w:pPr>
      <w:r>
        <w:rPr>
          <w:rFonts w:cs="Times New Roman" w:ascii="Times New Roman" w:hAnsi="Times New Roman"/>
        </w:rPr>
        <w:object w:dxaOrig="3540" w:dyaOrig="360">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177pt;height:18pt" filled="f" o:ole="">
            <v:imagedata r:id="rId2014" o:title=""/>
          </v:shape>
          <o:OLEObject Type="Embed" ProgID="" ShapeID="ole_rId2013" DrawAspect="Content" ObjectID="_747432537" r:id="rId2013"/>
        </w:object>
      </w:r>
    </w:p>
    <w:p>
      <w:pPr>
        <w:pStyle w:val="Normal"/>
        <w:rPr>
          <w:rFonts w:ascii="Times New Roman" w:hAnsi="Times New Roman" w:cs="Times New Roman"/>
        </w:rPr>
      </w:pPr>
      <w:r>
        <w:rPr>
          <w:rFonts w:cs="Times New Roman" w:ascii="Times New Roman" w:hAnsi="Times New Roman"/>
        </w:rPr>
        <w:t>Khi thêm HCl, có thể có:</w:t>
      </w:r>
    </w:p>
    <w:p>
      <w:pPr>
        <w:pStyle w:val="Normal"/>
        <w:rPr>
          <w:rFonts w:ascii="Times New Roman" w:hAnsi="Times New Roman" w:cs="Times New Roman"/>
        </w:rPr>
      </w:pPr>
      <w:r>
        <w:rPr>
          <w:rFonts w:cs="Times New Roman" w:ascii="Times New Roman" w:hAnsi="Times New Roman"/>
        </w:rPr>
        <w:object w:dxaOrig="3000" w:dyaOrig="360">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150pt;height:18pt" filled="f" o:ole="">
            <v:imagedata r:id="rId2016" o:title=""/>
          </v:shape>
          <o:OLEObject Type="Embed" ProgID="" ShapeID="ole_rId2015" DrawAspect="Content" ObjectID="_608557098" r:id="rId2015"/>
        </w:object>
      </w:r>
    </w:p>
    <w:p>
      <w:pPr>
        <w:pStyle w:val="Normal"/>
        <w:rPr>
          <w:rFonts w:ascii="Times New Roman" w:hAnsi="Times New Roman" w:cs="Times New Roman"/>
        </w:rPr>
      </w:pPr>
      <w:r>
        <w:rPr>
          <w:rFonts w:cs="Times New Roman" w:ascii="Times New Roman" w:hAnsi="Times New Roman"/>
        </w:rPr>
        <w:object w:dxaOrig="4160" w:dyaOrig="400">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208pt;height:20pt" filled="f" o:ole="">
            <v:imagedata r:id="rId2018" o:title=""/>
          </v:shape>
          <o:OLEObject Type="Embed" ProgID="" ShapeID="ole_rId2017" DrawAspect="Content" ObjectID="_1658396742" r:id="rId2017"/>
        </w:object>
      </w:r>
    </w:p>
    <w:p>
      <w:pPr>
        <w:pStyle w:val="Normal"/>
        <w:rPr>
          <w:rFonts w:ascii="Times New Roman" w:hAnsi="Times New Roman" w:cs="Times New Roman"/>
        </w:rPr>
      </w:pPr>
      <w:r>
        <w:rPr>
          <w:rFonts w:cs="Times New Roman" w:ascii="Times New Roman" w:hAnsi="Times New Roman"/>
        </w:rPr>
        <w:object w:dxaOrig="3400" w:dyaOrig="400">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170pt;height:20pt" filled="f" o:ole="">
            <v:imagedata r:id="rId2020" o:title=""/>
          </v:shape>
          <o:OLEObject Type="Embed" ProgID="" ShapeID="ole_rId2019" DrawAspect="Content" ObjectID="_1661817150" r:id="rId2019"/>
        </w:object>
      </w:r>
    </w:p>
    <w:p>
      <w:pPr>
        <w:pStyle w:val="Normal"/>
        <w:rPr>
          <w:rFonts w:ascii="Times New Roman" w:hAnsi="Times New Roman" w:cs="Times New Roman"/>
        </w:rPr>
      </w:pPr>
      <w:r>
        <w:rPr>
          <w:rFonts w:cs="Times New Roman" w:ascii="Times New Roman" w:hAnsi="Times New Roman"/>
        </w:rPr>
        <w:t>Đổ thêm 0,07 mol HCl thì chỉ làm tan 0,01 mol kết tủa</w:t>
      </w:r>
    </w:p>
    <w:p>
      <w:pPr>
        <w:pStyle w:val="Normal"/>
        <w:rPr/>
      </w:pPr>
      <w:r>
        <w:rPr>
          <w:rFonts w:cs="Times New Roman" w:ascii="Times New Roman" w:hAnsi="Times New Roman"/>
        </w:rPr>
        <w:t>=&gt; chứng tỏ khi thêm 0,06 mol HCl thì NaAlO</w:t>
        <w:softHyphen/>
      </w:r>
      <w:r>
        <w:rPr>
          <w:rFonts w:cs="Times New Roman" w:ascii="Times New Roman" w:hAnsi="Times New Roman"/>
          <w:vertAlign w:val="subscript"/>
        </w:rPr>
        <w:t>2</w:t>
      </w:r>
      <w:r>
        <w:rPr>
          <w:rFonts w:cs="Times New Roman" w:ascii="Times New Roman" w:hAnsi="Times New Roman"/>
        </w:rPr>
        <w:t xml:space="preserve"> vẫn còn dư</w:t>
      </w:r>
    </w:p>
    <w:p>
      <w:pPr>
        <w:pStyle w:val="Normal"/>
        <w:rPr/>
      </w:pPr>
      <w:r>
        <w:rPr>
          <w:rFonts w:cs="Times New Roman" w:ascii="Times New Roman" w:hAnsi="Times New Roman"/>
        </w:rPr>
        <w:t>Gọi số mol NaOH dư = a; số mol NaAlO</w:t>
      </w:r>
      <w:r>
        <w:rPr>
          <w:rFonts w:cs="Times New Roman" w:ascii="Times New Roman" w:hAnsi="Times New Roman"/>
          <w:vertAlign w:val="subscript"/>
        </w:rPr>
        <w:t>2</w:t>
      </w:r>
      <w:r>
        <w:rPr>
          <w:rFonts w:cs="Times New Roman" w:ascii="Times New Roman" w:hAnsi="Times New Roman"/>
        </w:rPr>
        <w:t xml:space="preserve"> vẫn còn dư</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6420" w:dyaOrig="400">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321pt;height:20pt" filled="f" o:ole="">
            <v:imagedata r:id="rId2022" o:title=""/>
          </v:shape>
          <o:OLEObject Type="Embed" ProgID="" ShapeID="ole_rId2021" DrawAspect="Content" ObjectID="_964203382" r:id="rId2021"/>
        </w:object>
      </w:r>
    </w:p>
    <w:p>
      <w:pPr>
        <w:pStyle w:val="Normal"/>
        <w:rPr>
          <w:rFonts w:ascii="Times New Roman" w:hAnsi="Times New Roman" w:cs="Times New Roman"/>
        </w:rPr>
      </w:pPr>
      <w:r>
        <w:rPr>
          <w:rFonts w:cs="Times New Roman" w:ascii="Times New Roman" w:hAnsi="Times New Roman"/>
        </w:rPr>
        <w:t>=&gt; n</w:t>
      </w:r>
      <w:r>
        <w:rPr>
          <w:rFonts w:cs="Times New Roman" w:ascii="Times New Roman" w:hAnsi="Times New Roman"/>
          <w:vertAlign w:val="subscript"/>
        </w:rPr>
        <w:t>kết tủa</w:t>
      </w:r>
      <w:r>
        <w:rPr>
          <w:rFonts w:cs="Times New Roman" w:ascii="Times New Roman" w:hAnsi="Times New Roman"/>
        </w:rPr>
        <w:t xml:space="preserve"> = </w:t>
      </w:r>
      <w:r>
        <w:rPr>
          <w:rFonts w:cs="Times New Roman" w:ascii="Times New Roman" w:hAnsi="Times New Roman"/>
        </w:rPr>
        <w:object w:dxaOrig="2420" w:dyaOrig="40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121pt;height:20pt" filled="f" o:ole="">
            <v:imagedata r:id="rId2024" o:title=""/>
          </v:shape>
          <o:OLEObject Type="Embed" ProgID="" ShapeID="ole_rId2023" DrawAspect="Content" ObjectID="_1091737155" r:id="rId2023"/>
        </w:objec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4900" w:dyaOrig="420">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245pt;height:21pt" filled="f" o:ole="">
            <v:imagedata r:id="rId2026" o:title=""/>
          </v:shape>
          <o:OLEObject Type="Embed" ProgID="" ShapeID="ole_rId2025" DrawAspect="Content" ObjectID="_1766774237" r:id="rId2025"/>
        </w:object>
      </w:r>
      <w:r>
        <w:rPr>
          <w:rFonts w:cs="Times New Roman" w:ascii="Times New Roman" w:hAnsi="Times New Roman"/>
          <w:vertAlign w:val="subscript"/>
        </w:rPr>
        <w:t>dư</w:t>
      </w:r>
    </w:p>
    <w:p>
      <w:pPr>
        <w:pStyle w:val="Normal"/>
        <w:rPr>
          <w:rFonts w:ascii="Times New Roman" w:hAnsi="Times New Roman" w:cs="Times New Roman"/>
        </w:rPr>
      </w:pPr>
      <w:r>
        <w:rPr>
          <w:rFonts w:cs="Times New Roman" w:ascii="Times New Roman" w:hAnsi="Times New Roman"/>
        </w:rPr>
        <w:object w:dxaOrig="3800" w:dyaOrig="44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190pt;height:22pt" filled="f" o:ole="">
            <v:imagedata r:id="rId2028" o:title=""/>
          </v:shape>
          <o:OLEObject Type="Embed" ProgID="" ShapeID="ole_rId2027" DrawAspect="Content" ObjectID="_1083599482" r:id="rId2027"/>
        </w:object>
      </w:r>
    </w:p>
    <w:p>
      <w:pPr>
        <w:pStyle w:val="Normal"/>
        <w:rPr>
          <w:rFonts w:ascii="Times New Roman" w:hAnsi="Times New Roman" w:cs="Times New Roman"/>
        </w:rPr>
      </w:pPr>
      <w:r>
        <w:rPr>
          <w:rFonts w:cs="Times New Roman" w:ascii="Times New Roman" w:hAnsi="Times New Roman"/>
        </w:rPr>
        <w:object w:dxaOrig="1740" w:dyaOrig="32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87pt;height:16pt" filled="f" o:ole="">
            <v:imagedata r:id="rId2030" o:title=""/>
          </v:shape>
          <o:OLEObject Type="Embed" ProgID="" ShapeID="ole_rId2029" DrawAspect="Content" ObjectID="_1795975807" r:id="rId2029"/>
        </w:object>
      </w:r>
    </w:p>
    <w:p>
      <w:pPr>
        <w:pStyle w:val="Normal"/>
        <w:rPr>
          <w:rFonts w:ascii="Times New Roman" w:hAnsi="Times New Roman" w:cs="Times New Roman"/>
        </w:rPr>
      </w:pPr>
      <w:r>
        <w:rPr>
          <w:rFonts w:cs="Times New Roman" w:ascii="Times New Roman" w:hAnsi="Times New Roman"/>
        </w:rPr>
        <w:object w:dxaOrig="2880" w:dyaOrig="40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144pt;height:20pt" filled="f" o:ole="">
            <v:imagedata r:id="rId2032" o:title=""/>
          </v:shape>
          <o:OLEObject Type="Embed" ProgID="" ShapeID="ole_rId2031" DrawAspect="Content" ObjectID="_1266424688" r:id="rId2031"/>
        </w:object>
      </w:r>
    </w:p>
    <w:p>
      <w:pPr>
        <w:pStyle w:val="Normal"/>
        <w:rPr>
          <w:rFonts w:ascii="Times New Roman" w:hAnsi="Times New Roman" w:cs="Times New Roman"/>
        </w:rPr>
      </w:pPr>
      <w:r>
        <w:rPr>
          <w:rFonts w:cs="Times New Roman" w:ascii="Times New Roman" w:hAnsi="Times New Roman"/>
        </w:rPr>
        <w:object w:dxaOrig="2140" w:dyaOrig="40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107pt;height:20pt" filled="f" o:ole="">
            <v:imagedata r:id="rId2034" o:title=""/>
          </v:shape>
          <o:OLEObject Type="Embed" ProgID="" ShapeID="ole_rId2033" DrawAspect="Content" ObjectID="_2032156197" r:id="rId2033"/>
        </w:object>
      </w:r>
    </w:p>
    <w:p>
      <w:pPr>
        <w:pStyle w:val="Normal"/>
        <w:rPr>
          <w:rFonts w:ascii="Times New Roman" w:hAnsi="Times New Roman" w:cs="Times New Roman"/>
        </w:rPr>
      </w:pPr>
      <w:r>
        <w:rPr>
          <w:rFonts w:cs="Times New Roman" w:ascii="Times New Roman" w:hAnsi="Times New Roman"/>
        </w:rPr>
        <w:t>=&gt; Đáp án B</w:t>
      </w:r>
    </w:p>
    <w:p>
      <w:pPr>
        <w:pStyle w:val="Normal"/>
        <w:rPr>
          <w:rFonts w:ascii="Times New Roman" w:hAnsi="Times New Roman" w:cs="Times New Roman"/>
        </w:rPr>
      </w:pPr>
      <w:r>
        <w:rPr>
          <w:rFonts w:cs="Times New Roman" w:ascii="Times New Roman" w:hAnsi="Times New Roman"/>
        </w:rPr>
        <w:t>Câu 33</w:t>
      </w:r>
    </w:p>
    <w:p>
      <w:pPr>
        <w:pStyle w:val="Normal"/>
        <w:rPr>
          <w:rFonts w:ascii="Times New Roman" w:hAnsi="Times New Roman" w:cs="Times New Roman"/>
        </w:rPr>
      </w:pPr>
      <w:r>
        <w:rPr>
          <w:rFonts w:cs="Times New Roman" w:ascii="Times New Roman" w:hAnsi="Times New Roman"/>
        </w:rPr>
        <w:t>Các trường hợp có kết tủa là: (1), (2), (3), (4), (5), (6), (8)</w:t>
      </w:r>
    </w:p>
    <w:p>
      <w:pPr>
        <w:pStyle w:val="Normal"/>
        <w:rPr>
          <w:rFonts w:ascii="Times New Roman" w:hAnsi="Times New Roman" w:cs="Times New Roman"/>
        </w:rPr>
      </w:pPr>
      <w:r>
        <w:rPr>
          <w:rFonts w:cs="Times New Roman" w:ascii="Times New Roman" w:hAnsi="Times New Roman"/>
        </w:rPr>
        <w:t>=&gt; Đáp án D</w:t>
      </w:r>
    </w:p>
    <w:p>
      <w:pPr>
        <w:pStyle w:val="Normal"/>
        <w:rPr>
          <w:rFonts w:ascii="Times New Roman" w:hAnsi="Times New Roman" w:cs="Times New Roman"/>
        </w:rPr>
      </w:pPr>
      <w:r>
        <w:rPr>
          <w:rFonts w:cs="Times New Roman" w:ascii="Times New Roman" w:hAnsi="Times New Roman"/>
        </w:rPr>
        <w:t>Câu 34</w:t>
      </w:r>
    </w:p>
    <w:p>
      <w:pPr>
        <w:pStyle w:val="Normal"/>
        <w:rPr>
          <w:rFonts w:ascii="Times New Roman" w:hAnsi="Times New Roman" w:cs="Times New Roman"/>
        </w:rPr>
      </w:pPr>
      <w:r>
        <w:rPr>
          <w:rFonts w:cs="Times New Roman" w:ascii="Times New Roman" w:hAnsi="Times New Roman"/>
        </w:rPr>
        <w:object w:dxaOrig="4020" w:dyaOrig="360">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201pt;height:18pt" filled="f" o:ole="">
            <v:imagedata r:id="rId2036" o:title=""/>
          </v:shape>
          <o:OLEObject Type="Embed" ProgID="" ShapeID="ole_rId2035" DrawAspect="Content" ObjectID="_1584955162" r:id="rId2035"/>
        </w:objec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x         -&gt;                        2x</w:t>
      </w:r>
    </w:p>
    <w:p>
      <w:pPr>
        <w:pStyle w:val="Normal"/>
        <w:rPr>
          <w:rFonts w:ascii="Times New Roman" w:hAnsi="Times New Roman" w:cs="Times New Roman"/>
        </w:rPr>
      </w:pPr>
      <w:r>
        <w:rPr>
          <w:rFonts w:cs="Times New Roman" w:ascii="Times New Roman" w:hAnsi="Times New Roman"/>
        </w:rPr>
        <w:object w:dxaOrig="3100" w:dyaOrig="36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155pt;height:18pt" filled="f" o:ole="">
            <v:imagedata r:id="rId2038" o:title=""/>
          </v:shape>
          <o:OLEObject Type="Embed" ProgID="" ShapeID="ole_rId2037" DrawAspect="Content" ObjectID="_1914661273" r:id="rId2037"/>
        </w:object>
      </w:r>
    </w:p>
    <w:p>
      <w:pPr>
        <w:pStyle w:val="Normal"/>
        <w:rPr>
          <w:rFonts w:ascii="Times New Roman" w:hAnsi="Times New Roman" w:cs="Times New Roman"/>
        </w:rPr>
      </w:pPr>
      <w:r>
        <w:rPr>
          <w:rFonts w:cs="Times New Roman" w:ascii="Times New Roman" w:hAnsi="Times New Roman"/>
        </w:rPr>
        <w:t>x &lt;-   2x</w:t>
      </w:r>
    </w:p>
    <w:p>
      <w:pPr>
        <w:pStyle w:val="Normal"/>
        <w:rPr>
          <w:rFonts w:ascii="Times New Roman" w:hAnsi="Times New Roman" w:cs="Times New Roman"/>
        </w:rPr>
      </w:pPr>
      <w:r>
        <w:rPr>
          <w:rFonts w:cs="Times New Roman" w:ascii="Times New Roman" w:hAnsi="Times New Roman"/>
        </w:rPr>
        <w:t>Chất rắn còn lại chắc chắn là Cu</w:t>
      </w:r>
    </w:p>
    <w:p>
      <w:pPr>
        <w:pStyle w:val="Normal"/>
        <w:rPr>
          <w:rFonts w:ascii="Times New Roman" w:hAnsi="Times New Roman" w:cs="Times New Roman"/>
        </w:rPr>
      </w:pPr>
      <w:r>
        <w:rPr>
          <w:rFonts w:cs="Times New Roman" w:ascii="Times New Roman" w:hAnsi="Times New Roman"/>
        </w:rPr>
        <w:t>=&gt; m</w:t>
      </w:r>
      <w:r>
        <w:rPr>
          <w:rFonts w:cs="Times New Roman" w:ascii="Times New Roman" w:hAnsi="Times New Roman"/>
          <w:vertAlign w:val="subscript"/>
        </w:rPr>
        <w:t xml:space="preserve">phản ứng </w:t>
      </w:r>
      <w:r>
        <w:rPr>
          <w:rFonts w:cs="Times New Roman" w:ascii="Times New Roman" w:hAnsi="Times New Roman"/>
        </w:rPr>
        <w:object w:dxaOrig="2460" w:dyaOrig="32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123pt;height:16pt" filled="f" o:ole="">
            <v:imagedata r:id="rId2040" o:title=""/>
          </v:shape>
          <o:OLEObject Type="Embed" ProgID="" ShapeID="ole_rId2039" DrawAspect="Content" ObjectID="_1498171225" r:id="rId2039"/>
        </w:object>
      </w:r>
    </w:p>
    <w:p>
      <w:pPr>
        <w:pStyle w:val="Normal"/>
        <w:rPr>
          <w:rFonts w:ascii="Times New Roman" w:hAnsi="Times New Roman" w:cs="Times New Roman"/>
        </w:rPr>
      </w:pPr>
      <w:r>
        <w:rPr>
          <w:rFonts w:cs="Times New Roman" w:ascii="Times New Roman" w:hAnsi="Times New Roman"/>
        </w:rPr>
        <w:object w:dxaOrig="1400" w:dyaOrig="32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70pt;height:16pt" filled="f" o:ole="">
            <v:imagedata r:id="rId2042" o:title=""/>
          </v:shape>
          <o:OLEObject Type="Embed" ProgID="" ShapeID="ole_rId2041" DrawAspect="Content" ObjectID="_1806520304" r:id="rId2041"/>
        </w:object>
      </w:r>
    </w:p>
    <w:p>
      <w:pPr>
        <w:pStyle w:val="Normal"/>
        <w:rPr>
          <w:rFonts w:ascii="Times New Roman" w:hAnsi="Times New Roman" w:cs="Times New Roman"/>
        </w:rPr>
      </w:pPr>
      <w:r>
        <w:rPr>
          <w:rFonts w:cs="Times New Roman" w:ascii="Times New Roman" w:hAnsi="Times New Roman"/>
        </w:rPr>
        <w:object w:dxaOrig="3159" w:dyaOrig="400">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157.95pt;height:20pt" filled="f" o:ole="">
            <v:imagedata r:id="rId2044" o:title=""/>
          </v:shape>
          <o:OLEObject Type="Embed" ProgID="" ShapeID="ole_rId2043" DrawAspect="Content" ObjectID="_1309493547" r:id="rId2043"/>
        </w:object>
      </w:r>
    </w:p>
    <w:p>
      <w:pPr>
        <w:pStyle w:val="Normal"/>
        <w:rPr>
          <w:rFonts w:ascii="Times New Roman" w:hAnsi="Times New Roman" w:cs="Times New Roman"/>
        </w:rPr>
      </w:pPr>
      <w:r>
        <w:rPr>
          <w:rFonts w:cs="Times New Roman" w:ascii="Times New Roman" w:hAnsi="Times New Roman"/>
        </w:rPr>
        <w:object w:dxaOrig="2040" w:dyaOrig="400">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102pt;height:20pt" filled="f" o:ole="">
            <v:imagedata r:id="rId2046" o:title=""/>
          </v:shape>
          <o:OLEObject Type="Embed" ProgID="" ShapeID="ole_rId2045" DrawAspect="Content" ObjectID="_1077023768" r:id="rId2045"/>
        </w:object>
      </w:r>
    </w:p>
    <w:p>
      <w:pPr>
        <w:pStyle w:val="Normal"/>
        <w:rPr>
          <w:rFonts w:ascii="Times New Roman" w:hAnsi="Times New Roman" w:cs="Times New Roman"/>
        </w:rPr>
      </w:pPr>
      <w:r>
        <w:rPr>
          <w:rFonts w:cs="Times New Roman" w:ascii="Times New Roman" w:hAnsi="Times New Roman"/>
        </w:rPr>
        <w:t>=&gt; Đáp án B</w:t>
      </w:r>
    </w:p>
    <w:p>
      <w:pPr>
        <w:pStyle w:val="Normal"/>
        <w:rPr>
          <w:rFonts w:ascii="Times New Roman" w:hAnsi="Times New Roman" w:cs="Times New Roman"/>
        </w:rPr>
      </w:pPr>
      <w:r>
        <w:rPr>
          <w:rFonts w:cs="Times New Roman" w:ascii="Times New Roman" w:hAnsi="Times New Roman"/>
        </w:rPr>
        <w:t>Câu 35</w:t>
      </w:r>
    </w:p>
    <w:p>
      <w:pPr>
        <w:pStyle w:val="Normal"/>
        <w:rPr/>
      </w:pPr>
      <w:r>
        <w:rPr>
          <w:rFonts w:cs="Times New Roman" w:ascii="Times New Roman" w:hAnsi="Times New Roman"/>
        </w:rPr>
        <w:t>Số mol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 xml:space="preserve"> và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bằng nhau</w:t>
      </w:r>
    </w:p>
    <w:p>
      <w:pPr>
        <w:pStyle w:val="Normal"/>
        <w:rPr/>
      </w:pPr>
      <w:r>
        <w:rPr>
          <w:rFonts w:cs="Times New Roman" w:ascii="Times New Roman" w:hAnsi="Times New Roman"/>
        </w:rPr>
        <w:t>=&gt; Qui về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 và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p>
    <w:p>
      <w:pPr>
        <w:pStyle w:val="Normal"/>
        <w:rPr>
          <w:rFonts w:ascii="Times New Roman" w:hAnsi="Times New Roman" w:cs="Times New Roman"/>
        </w:rPr>
      </w:pPr>
      <w:r>
        <w:rPr>
          <w:rFonts w:cs="Times New Roman" w:ascii="Times New Roman" w:hAnsi="Times New Roman"/>
        </w:rPr>
        <w:t xml:space="preserve">Các chất trong X đều có dạng </w:t>
      </w:r>
      <w:r>
        <w:rPr>
          <w:rFonts w:cs="Times New Roman" w:ascii="Times New Roman" w:hAnsi="Times New Roman"/>
        </w:rPr>
        <w:object w:dxaOrig="999" w:dyaOrig="360">
          <v:shapetype id="_x0000_tole_rId2047" coordsize="21600,21600" o:spt="ole_rId2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7" type="_x0000_tole_rId2047" style="width:49.95pt;height:18pt" filled="f" o:ole="">
            <v:imagedata r:id="rId2048" o:title=""/>
          </v:shape>
          <o:OLEObject Type="Embed" ProgID="" ShapeID="ole_rId2047" DrawAspect="Content" ObjectID="_567092069" r:id="rId2047"/>
        </w:object>
      </w:r>
    </w:p>
    <w:p>
      <w:pPr>
        <w:pStyle w:val="Normal"/>
        <w:rPr/>
      </w:pPr>
      <w:r>
        <w:rPr>
          <w:rFonts w:cs="Times New Roman" w:ascii="Times New Roman" w:hAnsi="Times New Roman"/>
        </w:rPr>
        <w:t xml:space="preserve">Bảo toàn khối lượng: </w:t>
      </w:r>
      <w:r>
        <w:rPr>
          <w:rFonts w:cs="Times New Roman" w:ascii="Times New Roman" w:hAnsi="Times New Roman"/>
        </w:rPr>
        <w:object w:dxaOrig="2500" w:dyaOrig="380">
          <v:shapetype id="_x0000_tole_rId2049" coordsize="21600,21600" o:spt="ole_rId2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9" type="_x0000_tole_rId2049" style="width:125pt;height:19pt" filled="f" o:ole="">
            <v:imagedata r:id="rId2050" o:title=""/>
          </v:shape>
          <o:OLEObject Type="Embed" ProgID="" ShapeID="ole_rId2049" DrawAspect="Content" ObjectID="_500962866" r:id="rId2049"/>
        </w:object>
      </w:r>
      <w:r>
        <w:rPr>
          <w:rFonts w:cs="Times New Roman" w:ascii="Times New Roman" w:hAnsi="Times New Roman"/>
        </w:rPr>
        <w:t>m</w:t>
      </w:r>
      <w:r>
        <w:rPr>
          <w:rFonts w:cs="Times New Roman" w:ascii="Times New Roman" w:hAnsi="Times New Roman"/>
          <w:vertAlign w:val="subscript"/>
        </w:rPr>
        <w:t>bình tăng</w:t>
        <w:softHyphen/>
      </w:r>
    </w:p>
    <w:p>
      <w:pPr>
        <w:pStyle w:val="Normal"/>
        <w:rPr>
          <w:rFonts w:ascii="Times New Roman" w:hAnsi="Times New Roman" w:cs="Times New Roman"/>
        </w:rPr>
      </w:pPr>
      <w:r>
        <w:rPr>
          <w:rFonts w:cs="Times New Roman" w:ascii="Times New Roman" w:hAnsi="Times New Roman"/>
        </w:rPr>
        <w:object w:dxaOrig="1460" w:dyaOrig="380">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73pt;height:19pt" filled="f" o:ole="">
            <v:imagedata r:id="rId2052" o:title=""/>
          </v:shape>
          <o:OLEObject Type="Embed" ProgID="" ShapeID="ole_rId2051" DrawAspect="Content" ObjectID="_898005731" r:id="rId2051"/>
        </w:object>
      </w:r>
    </w:p>
    <w:p>
      <w:pPr>
        <w:pStyle w:val="Normal"/>
        <w:rPr>
          <w:rFonts w:ascii="Times New Roman" w:hAnsi="Times New Roman" w:cs="Times New Roman"/>
        </w:rPr>
      </w:pPr>
      <w:r>
        <w:rPr>
          <w:rFonts w:cs="Times New Roman" w:ascii="Times New Roman" w:hAnsi="Times New Roman"/>
        </w:rPr>
        <w:object w:dxaOrig="4040" w:dyaOrig="400">
          <v:shapetype id="_x0000_tole_rId2053" coordsize="21600,21600" o:spt="ole_rId2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3" type="_x0000_tole_rId2053" style="width:202pt;height:20pt" filled="f" o:ole="">
            <v:imagedata r:id="rId2054" o:title=""/>
          </v:shape>
          <o:OLEObject Type="Embed" ProgID="" ShapeID="ole_rId2053" DrawAspect="Content" ObjectID="_1563026584" r:id="rId2053"/>
        </w:object>
      </w:r>
    </w:p>
    <w:p>
      <w:pPr>
        <w:pStyle w:val="Normal"/>
        <w:tabs>
          <w:tab w:val="clear" w:pos="720"/>
          <w:tab w:val="left" w:pos="1276" w:leader="none"/>
        </w:tabs>
        <w:rPr>
          <w:rFonts w:ascii="Times New Roman" w:hAnsi="Times New Roman" w:cs="Times New Roman"/>
        </w:rPr>
      </w:pPr>
      <w:r>
        <w:rPr>
          <w:rFonts w:cs="Times New Roman" w:ascii="Times New Roman" w:hAnsi="Times New Roman"/>
        </w:rPr>
        <w:tab/>
        <w:t>0,348  -&gt; 0,232 mol</w:t>
      </w:r>
    </w:p>
    <w:p>
      <w:pPr>
        <w:pStyle w:val="Normal"/>
        <w:tabs>
          <w:tab w:val="clear" w:pos="720"/>
          <w:tab w:val="left" w:pos="1276" w:leader="none"/>
        </w:tabs>
        <w:rPr>
          <w:rFonts w:ascii="Times New Roman" w:hAnsi="Times New Roman" w:cs="Times New Roman"/>
        </w:rPr>
      </w:pPr>
      <w:r>
        <w:rPr>
          <w:rFonts w:cs="Times New Roman" w:ascii="Times New Roman" w:hAnsi="Times New Roman"/>
        </w:rPr>
        <w:object w:dxaOrig="2740" w:dyaOrig="380">
          <v:shapetype id="_x0000_tole_rId2055" coordsize="21600,21600" o:spt="ole_rId2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5" type="_x0000_tole_rId2055" style="width:137pt;height:19pt" filled="f" o:ole="">
            <v:imagedata r:id="rId2056" o:title=""/>
          </v:shape>
          <o:OLEObject Type="Embed" ProgID="" ShapeID="ole_rId2055" DrawAspect="Content" ObjectID="_1901492275" r:id="rId2055"/>
        </w:object>
      </w:r>
    </w:p>
    <w:p>
      <w:pPr>
        <w:pStyle w:val="Normal"/>
        <w:tabs>
          <w:tab w:val="clear" w:pos="720"/>
          <w:tab w:val="left" w:pos="1276" w:leader="none"/>
        </w:tabs>
        <w:rPr>
          <w:rFonts w:ascii="Times New Roman" w:hAnsi="Times New Roman" w:cs="Times New Roman"/>
        </w:rPr>
      </w:pPr>
      <w:r>
        <w:rPr>
          <w:rFonts w:cs="Times New Roman" w:ascii="Times New Roman" w:hAnsi="Times New Roman"/>
        </w:rPr>
        <w:object w:dxaOrig="1640" w:dyaOrig="320">
          <v:shapetype id="_x0000_tole_rId2057" coordsize="21600,21600" o:spt="ole_rId2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7" type="_x0000_tole_rId2057" style="width:82pt;height:16pt" filled="f" o:ole="">
            <v:imagedata r:id="rId2058" o:title=""/>
          </v:shape>
          <o:OLEObject Type="Embed" ProgID="" ShapeID="ole_rId2057" DrawAspect="Content" ObjectID="_1117350007" r:id="rId2057"/>
        </w:object>
      </w:r>
    </w:p>
    <w:p>
      <w:pPr>
        <w:pStyle w:val="Normal"/>
        <w:tabs>
          <w:tab w:val="clear" w:pos="720"/>
          <w:tab w:val="left" w:pos="1276" w:leader="none"/>
        </w:tabs>
        <w:rPr>
          <w:rFonts w:ascii="Times New Roman" w:hAnsi="Times New Roman" w:cs="Times New Roman"/>
        </w:rPr>
      </w:pPr>
      <w:r>
        <w:rPr>
          <w:rFonts w:cs="Times New Roman" w:ascii="Times New Roman" w:hAnsi="Times New Roman"/>
        </w:rPr>
        <w:t>=&gt; Đáp án D</w:t>
      </w:r>
    </w:p>
    <w:p>
      <w:pPr>
        <w:pStyle w:val="Normal"/>
        <w:tabs>
          <w:tab w:val="clear" w:pos="720"/>
          <w:tab w:val="left" w:pos="1276" w:leader="none"/>
        </w:tabs>
        <w:rPr>
          <w:rFonts w:ascii="Times New Roman" w:hAnsi="Times New Roman" w:cs="Times New Roman"/>
        </w:rPr>
      </w:pPr>
      <w:r>
        <w:rPr>
          <w:rFonts w:cs="Times New Roman" w:ascii="Times New Roman" w:hAnsi="Times New Roman"/>
        </w:rPr>
        <w:t>Câu 36</w:t>
      </w:r>
    </w:p>
    <w:p>
      <w:pPr>
        <w:pStyle w:val="Normal"/>
        <w:tabs>
          <w:tab w:val="clear" w:pos="720"/>
          <w:tab w:val="left" w:pos="1276" w:leader="none"/>
        </w:tabs>
        <w:rPr/>
      </w:pPr>
      <w:r>
        <w:rPr>
          <w:rFonts w:cs="Times New Roman" w:ascii="Times New Roman" w:hAnsi="Times New Roman"/>
        </w:rPr>
        <w:t>Qui hỗn hợp đầu về: Fe</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x mol FeO; y mol Cu</w:t>
      </w:r>
    </w:p>
    <w:p>
      <w:pPr>
        <w:pStyle w:val="Normal"/>
        <w:tabs>
          <w:tab w:val="clear" w:pos="720"/>
          <w:tab w:val="left" w:pos="1276" w:leader="none"/>
        </w:tabs>
        <w:rPr>
          <w:rFonts w:ascii="Times New Roman" w:hAnsi="Times New Roman" w:cs="Times New Roman"/>
        </w:rPr>
      </w:pPr>
      <w:r>
        <w:rPr>
          <w:rFonts w:cs="Times New Roman" w:ascii="Times New Roman" w:hAnsi="Times New Roman"/>
        </w:rPr>
        <w:t>X + HCl dư và không có kết tủa sau đó =&gt; Cu phản ứng hết</w:t>
      </w:r>
    </w:p>
    <w:p>
      <w:pPr>
        <w:pStyle w:val="Normal"/>
        <w:tabs>
          <w:tab w:val="clear" w:pos="720"/>
          <w:tab w:val="left" w:pos="1276" w:leader="none"/>
        </w:tabs>
        <w:rPr>
          <w:rFonts w:ascii="Times New Roman" w:hAnsi="Times New Roman" w:cs="Times New Roman"/>
        </w:rPr>
      </w:pPr>
      <w:r>
        <w:rPr>
          <w:rFonts w:cs="Times New Roman" w:ascii="Times New Roman" w:hAnsi="Times New Roman"/>
        </w:rPr>
        <w:object w:dxaOrig="3100" w:dyaOrig="360">
          <v:shapetype id="_x0000_tole_rId2059" coordsize="21600,21600" o:spt="ole_rId2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9" type="_x0000_tole_rId2059" style="width:155pt;height:18pt" filled="f" o:ole="">
            <v:imagedata r:id="rId2060" o:title=""/>
          </v:shape>
          <o:OLEObject Type="Embed" ProgID="" ShapeID="ole_rId2059" DrawAspect="Content" ObjectID="_1146185283" r:id="rId2059"/>
        </w:object>
      </w:r>
    </w:p>
    <w:p>
      <w:pPr>
        <w:pStyle w:val="Normal"/>
        <w:rPr/>
      </w:pPr>
      <w:r>
        <w:rPr>
          <w:rFonts w:cs="Times New Roman" w:ascii="Times New Roman" w:hAnsi="Times New Roman"/>
        </w:rPr>
        <w:t>Y gồm 0,08 mol FeCl</w:t>
      </w:r>
      <w:r>
        <w:rPr>
          <w:rFonts w:cs="Times New Roman" w:ascii="Times New Roman" w:hAnsi="Times New Roman"/>
          <w:vertAlign w:val="subscript"/>
        </w:rPr>
        <w:t>3</w:t>
      </w:r>
      <w:r>
        <w:rPr>
          <w:rFonts w:cs="Times New Roman" w:ascii="Times New Roman" w:hAnsi="Times New Roman"/>
        </w:rPr>
        <w:t xml:space="preserve">; </w:t>
      </w:r>
      <w:r>
        <w:rPr>
          <w:rFonts w:cs="Times New Roman" w:ascii="Times New Roman" w:hAnsi="Times New Roman"/>
        </w:rPr>
        <w:object w:dxaOrig="859" w:dyaOrig="400">
          <v:shapetype id="_x0000_tole_rId2061" coordsize="21600,21600" o:spt="ole_rId2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1" type="_x0000_tole_rId2061" style="width:42.95pt;height:20pt" filled="f" o:ole="">
            <v:imagedata r:id="rId2062" o:title=""/>
          </v:shape>
          <o:OLEObject Type="Embed" ProgID="" ShapeID="ole_rId2061" DrawAspect="Content" ObjectID="_1073200718" r:id="rId2061"/>
        </w:object>
      </w:r>
      <w:r>
        <w:rPr>
          <w:rFonts w:cs="Times New Roman" w:ascii="Times New Roman" w:hAnsi="Times New Roman"/>
        </w:rPr>
        <w:t xml:space="preserve"> mol FeCl</w:t>
      </w:r>
      <w:r>
        <w:rPr>
          <w:rFonts w:cs="Times New Roman" w:ascii="Times New Roman" w:hAnsi="Times New Roman"/>
          <w:vertAlign w:val="subscript"/>
        </w:rPr>
        <w:t>2</w:t>
      </w:r>
      <w:r>
        <w:rPr>
          <w:rFonts w:cs="Times New Roman" w:ascii="Times New Roman" w:hAnsi="Times New Roman"/>
        </w:rPr>
        <w:t>; y mol CuCl</w:t>
      </w:r>
      <w:r>
        <w:rPr>
          <w:rFonts w:cs="Times New Roman" w:ascii="Times New Roman" w:hAnsi="Times New Roman"/>
          <w:vertAlign w:val="subscript"/>
        </w:rPr>
        <w:t>2</w:t>
      </w:r>
      <w:r>
        <w:rPr>
          <w:rFonts w:cs="Times New Roman" w:ascii="Times New Roman" w:hAnsi="Times New Roman"/>
        </w:rPr>
        <w:t>; HCl</w:t>
      </w:r>
    </w:p>
    <w:p>
      <w:pPr>
        <w:pStyle w:val="Normal"/>
        <w:rPr>
          <w:rFonts w:ascii="Times New Roman" w:hAnsi="Times New Roman" w:cs="Times New Roman"/>
        </w:rPr>
      </w:pPr>
      <w:r>
        <w:rPr>
          <w:rFonts w:cs="Times New Roman" w:ascii="Times New Roman" w:hAnsi="Times New Roman"/>
        </w:rPr>
        <w:object w:dxaOrig="2640" w:dyaOrig="400">
          <v:shapetype id="_x0000_tole_rId2063" coordsize="21600,21600" o:spt="ole_rId2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3" type="_x0000_tole_rId2063" style="width:132pt;height:20pt" filled="f" o:ole="">
            <v:imagedata r:id="rId2064" o:title=""/>
          </v:shape>
          <o:OLEObject Type="Embed" ProgID="" ShapeID="ole_rId2063" DrawAspect="Content" ObjectID="_1182747271" r:id="rId2063"/>
        </w:object>
      </w:r>
    </w:p>
    <w:p>
      <w:pPr>
        <w:pStyle w:val="Normal"/>
        <w:rPr/>
      </w:pPr>
      <w:r>
        <w:rPr>
          <w:rFonts w:cs="Times New Roman" w:ascii="Times New Roman" w:hAnsi="Times New Roman"/>
        </w:rPr>
        <w:t xml:space="preserve">Hỗn hợp đầu gồm: </w:t>
      </w:r>
      <w:r>
        <w:rPr>
          <w:rFonts w:cs="Times New Roman" w:ascii="Times New Roman" w:hAnsi="Times New Roman"/>
        </w:rPr>
        <w:object w:dxaOrig="1040" w:dyaOrig="400">
          <v:shapetype id="_x0000_tole_rId2065" coordsize="21600,21600" o:spt="ole_rId2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5" type="_x0000_tole_rId2065" style="width:52pt;height:20pt" filled="f" o:ole="">
            <v:imagedata r:id="rId2066" o:title=""/>
          </v:shape>
          <o:OLEObject Type="Embed" ProgID="" ShapeID="ole_rId2065" DrawAspect="Content" ObjectID="_110344463" r:id="rId2065"/>
        </w:object>
      </w:r>
      <w:r>
        <w:rPr>
          <w:rFonts w:cs="Times New Roman" w:ascii="Times New Roman" w:hAnsi="Times New Roman"/>
        </w:rPr>
        <w:t xml:space="preserve"> mol Fe</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x mol FeO; y mol Cu</w:t>
      </w:r>
    </w:p>
    <w:p>
      <w:pPr>
        <w:pStyle w:val="Normal"/>
        <w:rPr>
          <w:rFonts w:ascii="Times New Roman" w:hAnsi="Times New Roman" w:cs="Times New Roman"/>
        </w:rPr>
      </w:pPr>
      <w:r>
        <w:rPr>
          <w:rFonts w:cs="Times New Roman" w:ascii="Times New Roman" w:hAnsi="Times New Roman"/>
        </w:rPr>
        <w:object w:dxaOrig="3900" w:dyaOrig="420">
          <v:shapetype id="_x0000_tole_rId2067" coordsize="21600,21600" o:spt="ole_rId2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7" type="_x0000_tole_rId2067" style="width:195pt;height:21pt" filled="f" o:ole="">
            <v:imagedata r:id="rId2068" o:title=""/>
          </v:shape>
          <o:OLEObject Type="Embed" ProgID="" ShapeID="ole_rId2067" DrawAspect="Content" ObjectID="_1850781957" r:id="rId2067"/>
        </w:object>
      </w:r>
    </w:p>
    <w:p>
      <w:pPr>
        <w:pStyle w:val="Normal"/>
        <w:rPr>
          <w:rFonts w:ascii="Times New Roman" w:hAnsi="Times New Roman" w:cs="Times New Roman"/>
        </w:rPr>
      </w:pPr>
      <w:r>
        <w:rPr>
          <w:rFonts w:cs="Times New Roman" w:ascii="Times New Roman" w:hAnsi="Times New Roman"/>
        </w:rPr>
        <w:t>Khi điện phân:</w:t>
      </w:r>
    </w:p>
    <w:p>
      <w:pPr>
        <w:pStyle w:val="Normal"/>
        <w:rPr>
          <w:rFonts w:ascii="Times New Roman" w:hAnsi="Times New Roman" w:cs="Times New Roman"/>
        </w:rPr>
      </w:pPr>
      <w:r>
        <w:rPr>
          <w:rFonts w:cs="Times New Roman" w:ascii="Times New Roman" w:hAnsi="Times New Roman"/>
        </w:rPr>
        <w:t>Catot(-): thứ tự có thể xảy ra</w:t>
      </w:r>
    </w:p>
    <w:p>
      <w:pPr>
        <w:pStyle w:val="Normal"/>
        <w:rPr>
          <w:rFonts w:ascii="Times New Roman" w:hAnsi="Times New Roman" w:cs="Times New Roman"/>
        </w:rPr>
      </w:pPr>
      <w:r>
        <w:rPr>
          <w:rFonts w:cs="Times New Roman" w:ascii="Times New Roman" w:hAnsi="Times New Roman"/>
        </w:rPr>
        <w:tab/>
      </w:r>
      <w:r>
        <w:rPr>
          <w:rFonts w:cs="Times New Roman" w:ascii="Times New Roman" w:hAnsi="Times New Roman"/>
        </w:rPr>
        <w:object w:dxaOrig="1680" w:dyaOrig="320">
          <v:shapetype id="_x0000_tole_rId2069" coordsize="21600,21600" o:spt="ole_rId2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9" type="_x0000_tole_rId2069" style="width:84pt;height:16pt" filled="f" o:ole="">
            <v:imagedata r:id="rId2070" o:title=""/>
          </v:shape>
          <o:OLEObject Type="Embed" ProgID="" ShapeID="ole_rId2069" DrawAspect="Content" ObjectID="_589821889" r:id="rId2069"/>
        </w:object>
      </w:r>
    </w:p>
    <w:p>
      <w:pPr>
        <w:pStyle w:val="Normal"/>
        <w:rPr>
          <w:rFonts w:ascii="Times New Roman" w:hAnsi="Times New Roman" w:cs="Times New Roman"/>
        </w:rPr>
      </w:pPr>
      <w:r>
        <w:rPr>
          <w:rFonts w:cs="Times New Roman" w:ascii="Times New Roman" w:hAnsi="Times New Roman"/>
        </w:rPr>
        <w:tab/>
      </w:r>
      <w:r>
        <w:rPr>
          <w:rFonts w:cs="Times New Roman" w:ascii="Times New Roman" w:hAnsi="Times New Roman"/>
        </w:rPr>
        <w:object w:dxaOrig="1620" w:dyaOrig="320">
          <v:shapetype id="_x0000_tole_rId2071" coordsize="21600,21600" o:spt="ole_rId2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1" type="_x0000_tole_rId2071" style="width:81pt;height:16pt" filled="f" o:ole="">
            <v:imagedata r:id="rId2072" o:title=""/>
          </v:shape>
          <o:OLEObject Type="Embed" ProgID="" ShapeID="ole_rId2071" DrawAspect="Content" ObjectID="_1742688922" r:id="rId2071"/>
        </w:object>
      </w:r>
    </w:p>
    <w:p>
      <w:pPr>
        <w:pStyle w:val="Normal"/>
        <w:rPr>
          <w:rFonts w:ascii="Times New Roman" w:hAnsi="Times New Roman" w:cs="Times New Roman"/>
        </w:rPr>
      </w:pPr>
      <w:r>
        <w:rPr>
          <w:rFonts w:cs="Times New Roman" w:ascii="Times New Roman" w:hAnsi="Times New Roman"/>
        </w:rPr>
        <w:tab/>
      </w:r>
      <w:r>
        <w:rPr>
          <w:rFonts w:cs="Times New Roman" w:ascii="Times New Roman" w:hAnsi="Times New Roman"/>
        </w:rPr>
        <w:object w:dxaOrig="1900" w:dyaOrig="400">
          <v:shapetype id="_x0000_tole_rId2073" coordsize="21600,21600" o:spt="ole_rId2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3" type="_x0000_tole_rId2073" style="width:95pt;height:20pt" filled="f" o:ole="">
            <v:imagedata r:id="rId2074" o:title=""/>
          </v:shape>
          <o:OLEObject Type="Embed" ProgID="" ShapeID="ole_rId2073" DrawAspect="Content" ObjectID="_1682130406" r:id="rId2073"/>
        </w:object>
      </w:r>
    </w:p>
    <w:p>
      <w:pPr>
        <w:pStyle w:val="Normal"/>
        <w:rPr>
          <w:rFonts w:ascii="Times New Roman" w:hAnsi="Times New Roman" w:cs="Times New Roman"/>
        </w:rPr>
      </w:pPr>
      <w:r>
        <w:rPr>
          <w:rFonts w:cs="Times New Roman" w:ascii="Times New Roman" w:hAnsi="Times New Roman"/>
        </w:rPr>
        <w:tab/>
      </w:r>
      <w:r>
        <w:rPr>
          <w:rFonts w:cs="Times New Roman" w:ascii="Times New Roman" w:hAnsi="Times New Roman"/>
        </w:rPr>
        <w:object w:dxaOrig="1560" w:dyaOrig="320">
          <v:shapetype id="_x0000_tole_rId2075" coordsize="21600,21600" o:spt="ole_rId2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5" type="_x0000_tole_rId2075" style="width:78pt;height:16pt" filled="f" o:ole="">
            <v:imagedata r:id="rId2076" o:title=""/>
          </v:shape>
          <o:OLEObject Type="Embed" ProgID="" ShapeID="ole_rId2075" DrawAspect="Content" ObjectID="_624102677" r:id="rId2075"/>
        </w:object>
      </w:r>
    </w:p>
    <w:p>
      <w:pPr>
        <w:pStyle w:val="Normal"/>
        <w:rPr>
          <w:rFonts w:ascii="Times New Roman" w:hAnsi="Times New Roman" w:cs="Times New Roman"/>
        </w:rPr>
      </w:pPr>
      <w:r>
        <w:rPr>
          <w:rFonts w:cs="Times New Roman" w:ascii="Times New Roman" w:hAnsi="Times New Roman"/>
        </w:rPr>
        <w:t>Anot(+):</w:t>
      </w:r>
    </w:p>
    <w:p>
      <w:pPr>
        <w:pStyle w:val="Normal"/>
        <w:rPr>
          <w:rFonts w:ascii="Times New Roman" w:hAnsi="Times New Roman" w:cs="Times New Roman"/>
        </w:rPr>
      </w:pPr>
      <w:r>
        <w:rPr>
          <w:rFonts w:cs="Times New Roman" w:ascii="Times New Roman" w:hAnsi="Times New Roman"/>
        </w:rPr>
        <w:tab/>
      </w:r>
      <w:r>
        <w:rPr>
          <w:rFonts w:cs="Times New Roman" w:ascii="Times New Roman" w:hAnsi="Times New Roman"/>
        </w:rPr>
        <w:object w:dxaOrig="1640" w:dyaOrig="380">
          <v:shapetype id="_x0000_tole_rId2077" coordsize="21600,21600" o:spt="ole_rId2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7" type="_x0000_tole_rId2077" style="width:82pt;height:19pt" filled="f" o:ole="">
            <v:imagedata r:id="rId2078" o:title=""/>
          </v:shape>
          <o:OLEObject Type="Embed" ProgID="" ShapeID="ole_rId2077" DrawAspect="Content" ObjectID="_1803742784" r:id="rId2077"/>
        </w:object>
      </w:r>
    </w:p>
    <w:p>
      <w:pPr>
        <w:pStyle w:val="Normal"/>
        <w:rPr>
          <w:rFonts w:ascii="Times New Roman" w:hAnsi="Times New Roman" w:cs="Times New Roman"/>
        </w:rPr>
      </w:pPr>
      <w:r>
        <w:rPr>
          <w:rFonts w:cs="Times New Roman" w:ascii="Times New Roman" w:hAnsi="Times New Roman"/>
        </w:rPr>
        <w:t>Vì ngừng điện phân khi catot có khí =&gt; dừng trước quá trình (*)</w:t>
      </w:r>
    </w:p>
    <w:p>
      <w:pPr>
        <w:pStyle w:val="Normal"/>
        <w:rPr>
          <w:rFonts w:ascii="Times New Roman" w:hAnsi="Times New Roman" w:cs="Times New Roman"/>
        </w:rPr>
      </w:pPr>
      <w:r>
        <w:rPr>
          <w:rFonts w:cs="Times New Roman" w:ascii="Times New Roman" w:hAnsi="Times New Roman"/>
        </w:rPr>
        <w:t xml:space="preserve">Bảo toàn e: </w:t>
      </w:r>
      <w:r>
        <w:rPr>
          <w:rFonts w:cs="Times New Roman" w:ascii="Times New Roman" w:hAnsi="Times New Roman"/>
        </w:rPr>
        <w:object w:dxaOrig="3560" w:dyaOrig="620">
          <v:shapetype id="_x0000_tole_rId2079" coordsize="21600,21600" o:spt="ole_rId2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9" type="_x0000_tole_rId2079" style="width:178pt;height:31pt" filled="f" o:ole="">
            <v:imagedata r:id="rId2080" o:title=""/>
          </v:shape>
          <o:OLEObject Type="Embed" ProgID="" ShapeID="ole_rId2079" DrawAspect="Content" ObjectID="_453734505" r:id="rId2079"/>
        </w:object>
      </w:r>
    </w:p>
    <w:p>
      <w:pPr>
        <w:pStyle w:val="Normal"/>
        <w:rPr>
          <w:rFonts w:ascii="Times New Roman" w:hAnsi="Times New Roman" w:cs="Times New Roman"/>
        </w:rPr>
      </w:pPr>
      <w:r>
        <w:rPr>
          <w:rFonts w:cs="Times New Roman" w:ascii="Times New Roman" w:hAnsi="Times New Roman"/>
        </w:rPr>
        <w:t>=&gt; m</w:t>
      </w:r>
      <w:r>
        <w:rPr>
          <w:rFonts w:cs="Times New Roman" w:ascii="Times New Roman" w:hAnsi="Times New Roman"/>
          <w:vertAlign w:val="subscript"/>
        </w:rPr>
        <w:t>giảm</w:t>
      </w:r>
      <w:r>
        <w:rPr>
          <w:rFonts w:cs="Times New Roman" w:ascii="Times New Roman" w:hAnsi="Times New Roman"/>
        </w:rPr>
        <w:t xml:space="preserve"> </w:t>
      </w:r>
      <w:r>
        <w:rPr>
          <w:rFonts w:cs="Times New Roman" w:ascii="Times New Roman" w:hAnsi="Times New Roman"/>
        </w:rPr>
        <w:object w:dxaOrig="4300" w:dyaOrig="400">
          <v:shapetype id="_x0000_tole_rId2081" coordsize="21600,21600" o:spt="ole_rId2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1" type="_x0000_tole_rId2081" style="width:215pt;height:20pt" filled="f" o:ole="">
            <v:imagedata r:id="rId2082" o:title=""/>
          </v:shape>
          <o:OLEObject Type="Embed" ProgID="" ShapeID="ole_rId2081" DrawAspect="Content" ObjectID="_1071377835" r:id="rId2081"/>
        </w:object>
      </w:r>
    </w:p>
    <w:p>
      <w:pPr>
        <w:pStyle w:val="Normal"/>
        <w:rPr>
          <w:rFonts w:ascii="Times New Roman" w:hAnsi="Times New Roman" w:cs="Times New Roman"/>
        </w:rPr>
      </w:pPr>
      <w:r>
        <w:rPr>
          <w:rFonts w:cs="Times New Roman" w:ascii="Times New Roman" w:hAnsi="Times New Roman"/>
        </w:rPr>
        <w:object w:dxaOrig="1579" w:dyaOrig="320">
          <v:shapetype id="_x0000_tole_rId2083" coordsize="21600,21600" o:spt="ole_rId2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3" type="_x0000_tole_rId2083" style="width:78.95pt;height:16pt" filled="f" o:ole="">
            <v:imagedata r:id="rId2084" o:title=""/>
          </v:shape>
          <o:OLEObject Type="Embed" ProgID="" ShapeID="ole_rId2083" DrawAspect="Content" ObjectID="_1870821913" r:id="rId2083"/>
        </w:object>
      </w:r>
      <w:r>
        <w:rPr>
          <w:rFonts w:cs="Times New Roman" w:ascii="Times New Roman" w:hAnsi="Times New Roman"/>
        </w:rPr>
        <w:t xml:space="preserve">. Từ </w:t>
      </w:r>
      <w:r>
        <w:rPr>
          <w:rFonts w:cs="Times New Roman" w:ascii="Times New Roman" w:hAnsi="Times New Roman"/>
        </w:rPr>
        <w:object w:dxaOrig="1880" w:dyaOrig="400">
          <v:shapetype id="_x0000_tole_rId2085" coordsize="21600,21600" o:spt="ole_rId2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5" type="_x0000_tole_rId2085" style="width:94pt;height:20pt" filled="f" o:ole="">
            <v:imagedata r:id="rId2086" o:title=""/>
          </v:shape>
          <o:OLEObject Type="Embed" ProgID="" ShapeID="ole_rId2085" DrawAspect="Content" ObjectID="_447417674" r:id="rId2085"/>
        </w:object>
      </w:r>
    </w:p>
    <w:p>
      <w:pPr>
        <w:pStyle w:val="Normal"/>
        <w:rPr>
          <w:rFonts w:ascii="Times New Roman" w:hAnsi="Times New Roman" w:cs="Times New Roman"/>
        </w:rPr>
      </w:pPr>
      <w:r>
        <w:rPr>
          <w:rFonts w:cs="Times New Roman" w:ascii="Times New Roman" w:hAnsi="Times New Roman"/>
        </w:rPr>
        <w:t>=&gt; Sau điện phân còn: n</w:t>
      </w:r>
      <w:r>
        <w:rPr>
          <w:rFonts w:cs="Times New Roman" w:ascii="Times New Roman" w:hAnsi="Times New Roman"/>
          <w:vertAlign w:val="subscript"/>
        </w:rPr>
        <w:t>HCl dư</w:t>
      </w:r>
      <w:r>
        <w:rPr>
          <w:rFonts w:cs="Times New Roman" w:ascii="Times New Roman" w:hAnsi="Times New Roman"/>
        </w:rPr>
        <w:t xml:space="preserve"> = 0,1 mol; </w:t>
      </w:r>
      <w:r>
        <w:rPr>
          <w:rFonts w:cs="Times New Roman" w:ascii="Times New Roman" w:hAnsi="Times New Roman"/>
        </w:rPr>
        <w:object w:dxaOrig="3600" w:dyaOrig="380">
          <v:shapetype id="_x0000_tole_rId2087" coordsize="21600,21600" o:spt="ole_rId2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7" type="_x0000_tole_rId2087" style="width:180pt;height:19pt" filled="f" o:ole="">
            <v:imagedata r:id="rId2088" o:title=""/>
          </v:shape>
          <o:OLEObject Type="Embed" ProgID="" ShapeID="ole_rId2087" DrawAspect="Content" ObjectID="_426020259" r:id="rId2087"/>
        </w:object>
      </w:r>
    </w:p>
    <w:p>
      <w:pPr>
        <w:pStyle w:val="Normal"/>
        <w:rPr>
          <w:rFonts w:ascii="Times New Roman" w:hAnsi="Times New Roman" w:cs="Times New Roman"/>
        </w:rPr>
      </w:pPr>
      <w:r>
        <w:rPr>
          <w:rFonts w:cs="Times New Roman" w:ascii="Times New Roman" w:hAnsi="Times New Roman"/>
        </w:rPr>
        <w:object w:dxaOrig="4220" w:dyaOrig="380">
          <v:shapetype id="_x0000_tole_rId2089" coordsize="21600,21600" o:spt="ole_rId2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9" type="_x0000_tole_rId2089" style="width:211pt;height:19pt" filled="f" o:ole="">
            <v:imagedata r:id="rId2090" o:title=""/>
          </v:shape>
          <o:OLEObject Type="Embed" ProgID="" ShapeID="ole_rId2089" DrawAspect="Content" ObjectID="_551635497" r:id="rId2089"/>
        </w:object>
      </w:r>
    </w:p>
    <w:p>
      <w:pPr>
        <w:pStyle w:val="Normal"/>
        <w:rPr>
          <w:rFonts w:ascii="Times New Roman" w:hAnsi="Times New Roman" w:cs="Times New Roman"/>
        </w:rPr>
      </w:pPr>
      <w:r>
        <w:rPr>
          <w:rFonts w:cs="Times New Roman" w:ascii="Times New Roman" w:hAnsi="Times New Roman"/>
        </w:rPr>
        <w:t>0,075 &lt;- 0,1 mol</w:t>
      </w:r>
    </w:p>
    <w:p>
      <w:pPr>
        <w:pStyle w:val="Normal"/>
        <w:rPr>
          <w:rFonts w:ascii="Times New Roman" w:hAnsi="Times New Roman" w:cs="Times New Roman"/>
        </w:rPr>
      </w:pPr>
      <w:r>
        <w:rPr>
          <w:rFonts w:cs="Times New Roman" w:ascii="Times New Roman" w:hAnsi="Times New Roman"/>
        </w:rPr>
        <w:object w:dxaOrig="2460" w:dyaOrig="360">
          <v:shapetype id="_x0000_tole_rId2091" coordsize="21600,21600" o:spt="ole_rId2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1" type="_x0000_tole_rId2091" style="width:123pt;height:18pt" filled="f" o:ole="">
            <v:imagedata r:id="rId2092" o:title=""/>
          </v:shape>
          <o:OLEObject Type="Embed" ProgID="" ShapeID="ole_rId2091" DrawAspect="Content" ObjectID="_1750210942" r:id="rId2091"/>
        </w:object>
      </w:r>
    </w:p>
    <w:p>
      <w:pPr>
        <w:pStyle w:val="Normal"/>
        <w:rPr>
          <w:rFonts w:ascii="Times New Roman" w:hAnsi="Times New Roman" w:cs="Times New Roman"/>
        </w:rPr>
      </w:pPr>
      <w:r>
        <w:rPr>
          <w:rFonts w:cs="Times New Roman" w:ascii="Times New Roman" w:hAnsi="Times New Roman"/>
        </w:rPr>
        <w:object w:dxaOrig="1920" w:dyaOrig="360">
          <v:shapetype id="_x0000_tole_rId2093" coordsize="21600,21600" o:spt="ole_rId2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3" type="_x0000_tole_rId2093" style="width:96pt;height:18pt" filled="f" o:ole="">
            <v:imagedata r:id="rId2094" o:title=""/>
          </v:shape>
          <o:OLEObject Type="Embed" ProgID="" ShapeID="ole_rId2093" DrawAspect="Content" ObjectID="_1833697025" r:id="rId2093"/>
        </w:object>
      </w:r>
    </w:p>
    <w:p>
      <w:pPr>
        <w:pStyle w:val="Normal"/>
        <w:rPr>
          <w:rFonts w:ascii="Times New Roman" w:hAnsi="Times New Roman" w:cs="Times New Roman"/>
        </w:rPr>
      </w:pPr>
      <w:r>
        <w:rPr>
          <w:rFonts w:cs="Times New Roman" w:ascii="Times New Roman" w:hAnsi="Times New Roman"/>
        </w:rPr>
        <w:t>=&gt; Kết tủa gồm: 0,205 mol Ag; 0,66 mol AgCl</w:t>
      </w:r>
    </w:p>
    <w:p>
      <w:pPr>
        <w:pStyle w:val="Normal"/>
        <w:rPr>
          <w:rFonts w:ascii="Times New Roman" w:hAnsi="Times New Roman" w:cs="Times New Roman"/>
        </w:rPr>
      </w:pPr>
      <w:r>
        <w:rPr>
          <w:rFonts w:cs="Times New Roman" w:ascii="Times New Roman" w:hAnsi="Times New Roman"/>
        </w:rPr>
        <w:object w:dxaOrig="1579" w:dyaOrig="320">
          <v:shapetype id="_x0000_tole_rId2095" coordsize="21600,21600" o:spt="ole_rId2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5" type="_x0000_tole_rId2095" style="width:78.95pt;height:16pt" filled="f" o:ole="">
            <v:imagedata r:id="rId2096" o:title=""/>
          </v:shape>
          <o:OLEObject Type="Embed" ProgID="" ShapeID="ole_rId2095" DrawAspect="Content" ObjectID="_933603945" r:id="rId2095"/>
        </w:object>
      </w:r>
    </w:p>
    <w:p>
      <w:pPr>
        <w:pStyle w:val="Normal"/>
        <w:rPr>
          <w:rFonts w:ascii="Times New Roman" w:hAnsi="Times New Roman" w:cs="Times New Roman"/>
        </w:rPr>
      </w:pPr>
      <w:r>
        <w:rPr>
          <w:rFonts w:cs="Times New Roman" w:ascii="Times New Roman" w:hAnsi="Times New Roman"/>
        </w:rPr>
        <w:t>=&gt; Đáp án A</w:t>
      </w:r>
    </w:p>
    <w:p>
      <w:pPr>
        <w:pStyle w:val="Normal"/>
        <w:rPr>
          <w:rFonts w:ascii="Times New Roman" w:hAnsi="Times New Roman" w:cs="Times New Roman"/>
        </w:rPr>
      </w:pPr>
      <w:r>
        <w:rPr>
          <w:rFonts w:cs="Times New Roman" w:ascii="Times New Roman" w:hAnsi="Times New Roman"/>
        </w:rPr>
        <w:t>Câu 37</w:t>
      </w:r>
    </w:p>
    <w:p>
      <w:pPr>
        <w:pStyle w:val="Normal"/>
        <w:rPr>
          <w:rFonts w:ascii="Times New Roman" w:hAnsi="Times New Roman" w:cs="Times New Roman"/>
        </w:rPr>
      </w:pPr>
      <w:r>
        <w:rPr>
          <w:rFonts w:cs="Times New Roman" w:ascii="Times New Roman" w:hAnsi="Times New Roman"/>
        </w:rPr>
        <w:t xml:space="preserve">T có </w:t>
      </w:r>
      <w:r>
        <w:rPr>
          <w:rFonts w:cs="Times New Roman" w:ascii="Times New Roman" w:hAnsi="Times New Roman"/>
        </w:rPr>
        <w:object w:dxaOrig="2020" w:dyaOrig="360">
          <v:shapetype id="_x0000_tole_rId2097" coordsize="21600,21600" o:spt="ole_rId2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7" type="_x0000_tole_rId2097" style="width:101pt;height:18pt" filled="f" o:ole="">
            <v:imagedata r:id="rId2098" o:title=""/>
          </v:shape>
          <o:OLEObject Type="Embed" ProgID="" ShapeID="ole_rId2097" DrawAspect="Content" ObjectID="_2028139204" r:id="rId2097"/>
        </w:object>
      </w:r>
    </w:p>
    <w:p>
      <w:pPr>
        <w:pStyle w:val="Normal"/>
        <w:rPr/>
      </w:pPr>
      <w:r>
        <w:rPr>
          <w:rFonts w:cs="Times New Roman" w:ascii="Times New Roman" w:hAnsi="Times New Roman"/>
        </w:rPr>
        <w:t>Z gồm CH</w:t>
      </w:r>
      <w:r>
        <w:rPr>
          <w:rFonts w:cs="Times New Roman" w:ascii="Times New Roman" w:hAnsi="Times New Roman"/>
          <w:vertAlign w:val="subscript"/>
        </w:rPr>
        <w:t>3</w:t>
      </w:r>
      <w:r>
        <w:rPr>
          <w:rFonts w:cs="Times New Roman" w:ascii="Times New Roman" w:hAnsi="Times New Roman"/>
        </w:rPr>
        <w:t>OH và H</w:t>
      </w:r>
      <w:r>
        <w:rPr>
          <w:rFonts w:cs="Times New Roman" w:ascii="Times New Roman" w:hAnsi="Times New Roman"/>
          <w:vertAlign w:val="subscript"/>
        </w:rPr>
        <w:t>2</w:t>
      </w:r>
      <w:r>
        <w:rPr>
          <w:rFonts w:cs="Times New Roman" w:ascii="Times New Roman" w:hAnsi="Times New Roman"/>
        </w:rPr>
        <w:t>O</w:t>
      </w:r>
    </w:p>
    <w:p>
      <w:pPr>
        <w:pStyle w:val="Normal"/>
        <w:rPr>
          <w:rFonts w:ascii="Times New Roman" w:hAnsi="Times New Roman" w:cs="Times New Roman"/>
        </w:rPr>
      </w:pPr>
      <w:r>
        <w:rPr>
          <w:rFonts w:cs="Times New Roman" w:ascii="Times New Roman" w:hAnsi="Times New Roman"/>
        </w:rPr>
        <w:t xml:space="preserve">E gồm: a mol </w:t>
      </w:r>
      <w:r>
        <w:rPr>
          <w:rFonts w:cs="Times New Roman" w:ascii="Times New Roman" w:hAnsi="Times New Roman"/>
        </w:rPr>
        <w:object w:dxaOrig="1500" w:dyaOrig="400">
          <v:shapetype id="_x0000_tole_rId2099" coordsize="21600,21600" o:spt="ole_rId2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9" type="_x0000_tole_rId2099" style="width:75pt;height:20pt" filled="f" o:ole="">
            <v:imagedata r:id="rId2100" o:title=""/>
          </v:shape>
          <o:OLEObject Type="Embed" ProgID="" ShapeID="ole_rId2099" DrawAspect="Content" ObjectID="_1602052302" r:id="rId2099"/>
        </w:object>
      </w:r>
      <w:r>
        <w:rPr>
          <w:rFonts w:cs="Times New Roman" w:ascii="Times New Roman" w:hAnsi="Times New Roman"/>
        </w:rPr>
        <w:t xml:space="preserve"> và b mol </w:t>
      </w:r>
      <w:r>
        <w:rPr>
          <w:rFonts w:cs="Times New Roman" w:ascii="Times New Roman" w:hAnsi="Times New Roman"/>
        </w:rPr>
        <w:object w:dxaOrig="1520" w:dyaOrig="400">
          <v:shapetype id="_x0000_tole_rId2101" coordsize="21600,21600" o:spt="ole_rId2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1" type="_x0000_tole_rId2101" style="width:76pt;height:20pt" filled="f" o:ole="">
            <v:imagedata r:id="rId2102" o:title=""/>
          </v:shape>
          <o:OLEObject Type="Embed" ProgID="" ShapeID="ole_rId2101" DrawAspect="Content" ObjectID="_1452971668" r:id="rId2101"/>
        </w:object>
      </w:r>
      <w:r>
        <w:rPr>
          <w:rFonts w:cs="Times New Roman" w:ascii="Times New Roman" w:hAnsi="Times New Roman"/>
        </w:rPr>
        <w:t xml:space="preserve"> đều có 1 C=C </w:t>
      </w:r>
      <w:r>
        <w:rPr>
          <w:rFonts w:cs="Times New Roman" w:ascii="Times New Roman" w:hAnsi="Times New Roman"/>
        </w:rPr>
        <w:object w:dxaOrig="1340" w:dyaOrig="400">
          <v:shapetype id="_x0000_tole_rId2103" coordsize="21600,21600" o:spt="ole_rId2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3" type="_x0000_tole_rId2103" style="width:67pt;height:20pt" filled="f" o:ole="">
            <v:imagedata r:id="rId2104" o:title=""/>
          </v:shape>
          <o:OLEObject Type="Embed" ProgID="" ShapeID="ole_rId2103" DrawAspect="Content" ObjectID="_174000388" r:id="rId2103"/>
        </w:object>
      </w:r>
    </w:p>
    <w:p>
      <w:pPr>
        <w:pStyle w:val="Normal"/>
        <w:rPr>
          <w:rFonts w:ascii="Times New Roman" w:hAnsi="Times New Roman" w:cs="Times New Roman"/>
        </w:rPr>
      </w:pPr>
      <w:r>
        <w:rPr>
          <w:rFonts w:cs="Times New Roman" w:ascii="Times New Roman" w:hAnsi="Times New Roman"/>
        </w:rPr>
        <w:t>Đốt cháy:</w:t>
      </w:r>
    </w:p>
    <w:p>
      <w:pPr>
        <w:pStyle w:val="Normal"/>
        <w:rPr>
          <w:rFonts w:ascii="Times New Roman" w:hAnsi="Times New Roman" w:cs="Times New Roman"/>
        </w:rPr>
      </w:pPr>
      <w:r>
        <w:rPr>
          <w:rFonts w:cs="Times New Roman" w:ascii="Times New Roman" w:hAnsi="Times New Roman"/>
        </w:rPr>
        <w:object w:dxaOrig="3720" w:dyaOrig="400">
          <v:shapetype id="_x0000_tole_rId2105" coordsize="21600,21600" o:spt="ole_rId2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5" type="_x0000_tole_rId2105" style="width:186pt;height:20pt" filled="f" o:ole="">
            <v:imagedata r:id="rId2106" o:title=""/>
          </v:shape>
          <o:OLEObject Type="Embed" ProgID="" ShapeID="ole_rId2105" DrawAspect="Content" ObjectID="_903846062" r:id="rId2105"/>
        </w:object>
      </w:r>
    </w:p>
    <w:p>
      <w:pPr>
        <w:pStyle w:val="Normal"/>
        <w:rPr>
          <w:rFonts w:ascii="Times New Roman" w:hAnsi="Times New Roman" w:cs="Times New Roman"/>
        </w:rPr>
      </w:pPr>
      <w:r>
        <w:rPr>
          <w:rFonts w:cs="Times New Roman" w:ascii="Times New Roman" w:hAnsi="Times New Roman"/>
        </w:rPr>
        <w:object w:dxaOrig="3940" w:dyaOrig="400">
          <v:shapetype id="_x0000_tole_rId2107" coordsize="21600,21600" o:spt="ole_rId2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7" type="_x0000_tole_rId2107" style="width:197pt;height:20pt" filled="f" o:ole="">
            <v:imagedata r:id="rId2108" o:title=""/>
          </v:shape>
          <o:OLEObject Type="Embed" ProgID="" ShapeID="ole_rId2107" DrawAspect="Content" ObjectID="_1941849222" r:id="rId2107"/>
        </w:object>
      </w:r>
    </w:p>
    <w:p>
      <w:pPr>
        <w:pStyle w:val="Normal"/>
        <w:rPr>
          <w:rFonts w:ascii="Times New Roman" w:hAnsi="Times New Roman" w:cs="Times New Roman"/>
        </w:rPr>
      </w:pPr>
      <w:r>
        <w:rPr>
          <w:rFonts w:cs="Times New Roman" w:ascii="Times New Roman" w:hAnsi="Times New Roman"/>
        </w:rPr>
        <w:t>Khi phản ứng với NaOH</w:t>
      </w:r>
    </w:p>
    <w:p>
      <w:pPr>
        <w:pStyle w:val="Normal"/>
        <w:rPr/>
      </w:pPr>
      <w:r>
        <w:rPr>
          <w:rFonts w:cs="Times New Roman" w:ascii="Times New Roman" w:hAnsi="Times New Roman"/>
        </w:rPr>
        <w:object w:dxaOrig="2260" w:dyaOrig="360">
          <v:shapetype id="_x0000_tole_rId2109" coordsize="21600,21600" o:spt="ole_rId2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9" type="_x0000_tole_rId2109" style="width:113pt;height:18pt" filled="f" o:ole="">
            <v:imagedata r:id="rId2110" o:title=""/>
          </v:shape>
          <o:OLEObject Type="Embed" ProgID="" ShapeID="ole_rId2109" DrawAspect="Content" ObjectID="_1280164363" r:id="rId2109"/>
        </w:object>
      </w:r>
      <w:r>
        <w:rPr>
          <w:rFonts w:cs="Times New Roman" w:ascii="Times New Roman" w:hAnsi="Times New Roman"/>
        </w:rPr>
        <w:t xml:space="preserve"> </w:t>
      </w:r>
      <w:r>
        <w:rPr>
          <w:rFonts w:cs="Times New Roman" w:ascii="Times New Roman" w:hAnsi="Times New Roman"/>
        </w:rPr>
        <w:t>muối + ancol</w:t>
      </w:r>
    </w:p>
    <w:p>
      <w:pPr>
        <w:pStyle w:val="Normal"/>
        <w:rPr/>
      </w:pPr>
      <w:r>
        <w:rPr>
          <w:rFonts w:cs="Times New Roman" w:ascii="Times New Roman" w:hAnsi="Times New Roman"/>
        </w:rPr>
        <w:object w:dxaOrig="2439" w:dyaOrig="360">
          <v:shapetype id="_x0000_tole_rId2111" coordsize="21600,21600" o:spt="ole_rId2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1" type="_x0000_tole_rId2111" style="width:121.95pt;height:18pt" filled="f" o:ole="">
            <v:imagedata r:id="rId2112" o:title=""/>
          </v:shape>
          <o:OLEObject Type="Embed" ProgID="" ShapeID="ole_rId2111" DrawAspect="Content" ObjectID="_253977726" r:id="rId2111"/>
        </w:object>
      </w:r>
      <w:r>
        <w:rPr>
          <w:rFonts w:cs="Times New Roman" w:ascii="Times New Roman" w:hAnsi="Times New Roman"/>
        </w:rPr>
        <w:t>Muối + H2O</w:t>
      </w:r>
    </w:p>
    <w:p>
      <w:pPr>
        <w:pStyle w:val="Normal"/>
        <w:rPr>
          <w:rFonts w:ascii="Times New Roman" w:hAnsi="Times New Roman" w:cs="Times New Roman"/>
        </w:rPr>
      </w:pPr>
      <w:r>
        <w:rPr>
          <w:rFonts w:cs="Times New Roman" w:ascii="Times New Roman" w:hAnsi="Times New Roman"/>
        </w:rPr>
        <w:t xml:space="preserve">=&gt; Ta thấy: </w:t>
      </w:r>
      <w:r>
        <w:rPr>
          <w:rFonts w:cs="Times New Roman" w:ascii="Times New Roman" w:hAnsi="Times New Roman"/>
        </w:rPr>
        <w:object w:dxaOrig="4640" w:dyaOrig="380">
          <v:shapetype id="_x0000_tole_rId2113" coordsize="21600,21600" o:spt="ole_rId2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3" type="_x0000_tole_rId2113" style="width:232pt;height:19pt" filled="f" o:ole="">
            <v:imagedata r:id="rId2114" o:title=""/>
          </v:shape>
          <o:OLEObject Type="Embed" ProgID="" ShapeID="ole_rId2113" DrawAspect="Content" ObjectID="_896950129" r:id="rId2113"/>
        </w:object>
      </w:r>
    </w:p>
    <w:p>
      <w:pPr>
        <w:pStyle w:val="Normal"/>
        <w:rPr>
          <w:rFonts w:ascii="Times New Roman" w:hAnsi="Times New Roman" w:cs="Times New Roman"/>
        </w:rPr>
      </w:pPr>
      <w:r>
        <w:rPr>
          <w:rFonts w:cs="Times New Roman" w:ascii="Times New Roman" w:hAnsi="Times New Roman"/>
        </w:rPr>
        <w:t xml:space="preserve">Bảo toàn nguyên tố: </w:t>
      </w:r>
      <w:r>
        <w:rPr>
          <w:rFonts w:cs="Times New Roman" w:ascii="Times New Roman" w:hAnsi="Times New Roman"/>
        </w:rPr>
        <w:object w:dxaOrig="2760" w:dyaOrig="360">
          <v:shapetype id="_x0000_tole_rId2115" coordsize="21600,21600" o:spt="ole_rId2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5" type="_x0000_tole_rId2115" style="width:138pt;height:18pt" filled="f" o:ole="">
            <v:imagedata r:id="rId2116" o:title=""/>
          </v:shape>
          <o:OLEObject Type="Embed" ProgID="" ShapeID="ole_rId2115" DrawAspect="Content" ObjectID="_1335177826" r:id="rId2115"/>
        </w:object>
      </w:r>
    </w:p>
    <w:p>
      <w:pPr>
        <w:pStyle w:val="Normal"/>
        <w:rPr/>
      </w:pPr>
      <w:r>
        <w:rPr>
          <w:rFonts w:cs="Times New Roman" w:ascii="Times New Roman" w:hAnsi="Times New Roman"/>
        </w:rPr>
        <w:t>=&gt; Với 46,6g E thì n</w:t>
      </w:r>
      <w:r>
        <w:rPr>
          <w:rFonts w:cs="Times New Roman" w:ascii="Times New Roman" w:hAnsi="Times New Roman"/>
          <w:vertAlign w:val="subscript"/>
        </w:rPr>
        <w:t xml:space="preserve">NaOH pứ </w:t>
      </w:r>
      <w:r>
        <w:rPr>
          <w:rFonts w:cs="Times New Roman" w:ascii="Times New Roman" w:hAnsi="Times New Roman"/>
        </w:rPr>
        <w:t>= 0,55 mol =&gt; n</w:t>
      </w:r>
      <w:r>
        <w:rPr>
          <w:rFonts w:cs="Times New Roman" w:ascii="Times New Roman" w:hAnsi="Times New Roman"/>
          <w:vertAlign w:val="subscript"/>
        </w:rPr>
        <w:t xml:space="preserve">NaOH dư </w:t>
      </w:r>
      <w:r>
        <w:rPr>
          <w:rFonts w:cs="Times New Roman" w:ascii="Times New Roman" w:hAnsi="Times New Roman"/>
        </w:rPr>
        <w:t xml:space="preserve"> 0,05 mol</w:t>
      </w:r>
    </w:p>
    <w:p>
      <w:pPr>
        <w:pStyle w:val="Normal"/>
        <w:rPr>
          <w:rFonts w:ascii="Times New Roman" w:hAnsi="Times New Roman" w:cs="Times New Roman"/>
        </w:rPr>
      </w:pPr>
      <w:r>
        <w:rPr>
          <w:rFonts w:cs="Times New Roman" w:ascii="Times New Roman" w:hAnsi="Times New Roman"/>
        </w:rPr>
        <w:t xml:space="preserve">=&gt; </w:t>
      </w:r>
      <w:r>
        <w:rPr>
          <w:rFonts w:cs="Times New Roman" w:ascii="Times New Roman" w:hAnsi="Times New Roman"/>
        </w:rPr>
        <w:object w:dxaOrig="5760" w:dyaOrig="380">
          <v:shapetype id="_x0000_tole_rId2117" coordsize="21600,21600" o:spt="ole_rId2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7" type="_x0000_tole_rId2117" style="width:288pt;height:19pt" filled="f" o:ole="">
            <v:imagedata r:id="rId2118" o:title=""/>
          </v:shape>
          <o:OLEObject Type="Embed" ProgID="" ShapeID="ole_rId2117" DrawAspect="Content" ObjectID="_1235775594" r:id="rId2117"/>
        </w:object>
      </w:r>
    </w:p>
    <w:p>
      <w:pPr>
        <w:pStyle w:val="Normal"/>
        <w:rPr>
          <w:rFonts w:ascii="Times New Roman" w:hAnsi="Times New Roman" w:cs="Times New Roman"/>
        </w:rPr>
      </w:pPr>
      <w:r>
        <w:rPr>
          <w:rFonts w:cs="Times New Roman" w:ascii="Times New Roman" w:hAnsi="Times New Roman"/>
        </w:rPr>
        <w:object w:dxaOrig="2760" w:dyaOrig="620">
          <v:shapetype id="_x0000_tole_rId2119" coordsize="21600,21600" o:spt="ole_rId2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9" type="_x0000_tole_rId2119" style="width:138pt;height:31pt" filled="f" o:ole="">
            <v:imagedata r:id="rId2120" o:title=""/>
          </v:shape>
          <o:OLEObject Type="Embed" ProgID="" ShapeID="ole_rId2119" DrawAspect="Content" ObjectID="_1113050259" r:id="rId2119"/>
        </w:object>
      </w:r>
    </w:p>
    <w:p>
      <w:pPr>
        <w:pStyle w:val="Normal"/>
        <w:rPr>
          <w:rFonts w:ascii="Times New Roman" w:hAnsi="Times New Roman" w:cs="Times New Roman"/>
        </w:rPr>
      </w:pPr>
      <w:r>
        <w:rPr>
          <w:rFonts w:cs="Times New Roman" w:ascii="Times New Roman" w:hAnsi="Times New Roman"/>
        </w:rPr>
        <w:object w:dxaOrig="3260" w:dyaOrig="620">
          <v:shapetype id="_x0000_tole_rId2121" coordsize="21600,21600" o:spt="ole_rId2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1" type="_x0000_tole_rId2121" style="width:163pt;height:31pt" filled="f" o:ole="">
            <v:imagedata r:id="rId2122" o:title=""/>
          </v:shape>
          <o:OLEObject Type="Embed" ProgID="" ShapeID="ole_rId2121" DrawAspect="Content" ObjectID="_1652497084" r:id="rId2121"/>
        </w:object>
      </w:r>
    </w:p>
    <w:p>
      <w:pPr>
        <w:pStyle w:val="Normal"/>
        <w:rPr>
          <w:rFonts w:ascii="Times New Roman" w:hAnsi="Times New Roman" w:cs="Times New Roman"/>
        </w:rPr>
      </w:pPr>
      <w:r>
        <w:rPr>
          <w:rFonts w:cs="Times New Roman" w:ascii="Times New Roman" w:hAnsi="Times New Roman"/>
        </w:rPr>
        <w:t>(Na sẽ thiếu)</w:t>
      </w:r>
    </w:p>
    <w:p>
      <w:pPr>
        <w:pStyle w:val="Normal"/>
        <w:rPr/>
      </w:pPr>
      <w:r>
        <w:rPr>
          <w:rFonts w:cs="Times New Roman" w:ascii="Times New Roman" w:hAnsi="Times New Roman"/>
        </w:rPr>
        <w:t>Bảo toàn khối lượng: m</w:t>
      </w:r>
      <w:r>
        <w:rPr>
          <w:rFonts w:cs="Times New Roman" w:ascii="Times New Roman" w:hAnsi="Times New Roman"/>
          <w:vertAlign w:val="subscript"/>
        </w:rPr>
        <w:t>E</w:t>
      </w:r>
      <w:r>
        <w:rPr>
          <w:rFonts w:cs="Times New Roman" w:ascii="Times New Roman" w:hAnsi="Times New Roman"/>
        </w:rPr>
        <w:t xml:space="preserve"> + m</w:t>
      </w:r>
      <w:r>
        <w:rPr>
          <w:rFonts w:cs="Times New Roman" w:ascii="Times New Roman" w:hAnsi="Times New Roman"/>
          <w:vertAlign w:val="subscript"/>
        </w:rPr>
        <w:t>dd NaOH</w:t>
      </w:r>
      <w:r>
        <w:rPr>
          <w:rFonts w:cs="Times New Roman" w:ascii="Times New Roman" w:hAnsi="Times New Roman"/>
        </w:rPr>
        <w:t xml:space="preserve"> = m</w:t>
      </w:r>
      <w:r>
        <w:rPr>
          <w:rFonts w:cs="Times New Roman" w:ascii="Times New Roman" w:hAnsi="Times New Roman"/>
          <w:vertAlign w:val="subscript"/>
        </w:rPr>
        <w:t xml:space="preserve">rắn </w:t>
      </w:r>
      <w:r>
        <w:rPr>
          <w:rFonts w:cs="Times New Roman" w:ascii="Times New Roman" w:hAnsi="Times New Roman"/>
        </w:rPr>
        <w:t>+ m</w:t>
      </w:r>
      <w:r>
        <w:rPr>
          <w:rFonts w:cs="Times New Roman" w:ascii="Times New Roman" w:hAnsi="Times New Roman"/>
          <w:vertAlign w:val="subscript"/>
        </w:rPr>
        <w:t>Z</w:t>
      </w:r>
    </w:p>
    <w:p>
      <w:pPr>
        <w:pStyle w:val="Normal"/>
        <w:rPr/>
      </w:pPr>
      <w:r>
        <w:rPr>
          <w:rFonts w:cs="Times New Roman" w:ascii="Times New Roman" w:hAnsi="Times New Roman"/>
        </w:rPr>
        <w:t>=&gt; m</w:t>
      </w:r>
      <w:r>
        <w:rPr>
          <w:rFonts w:cs="Times New Roman" w:ascii="Times New Roman" w:hAnsi="Times New Roman"/>
          <w:vertAlign w:val="subscript"/>
        </w:rPr>
        <w:t xml:space="preserve">rắn </w:t>
      </w:r>
      <w:r>
        <w:rPr>
          <w:rFonts w:cs="Times New Roman" w:ascii="Times New Roman" w:hAnsi="Times New Roman"/>
        </w:rPr>
        <w:t xml:space="preserve"> = 57,2g</w:t>
      </w:r>
    </w:p>
    <w:p>
      <w:pPr>
        <w:pStyle w:val="Normal"/>
        <w:rPr>
          <w:rFonts w:ascii="Times New Roman" w:hAnsi="Times New Roman" w:cs="Times New Roman"/>
        </w:rPr>
      </w:pPr>
      <w:r>
        <w:rPr>
          <w:rFonts w:cs="Times New Roman" w:ascii="Times New Roman" w:hAnsi="Times New Roman"/>
        </w:rPr>
        <w:object w:dxaOrig="3980" w:dyaOrig="400">
          <v:shapetype id="_x0000_tole_rId2123" coordsize="21600,21600" o:spt="ole_rId2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3" type="_x0000_tole_rId2123" style="width:199pt;height:20pt" filled="f" o:ole="">
            <v:imagedata r:id="rId2124" o:title=""/>
          </v:shape>
          <o:OLEObject Type="Embed" ProgID="" ShapeID="ole_rId2123" DrawAspect="Content" ObjectID="_677323333" r:id="rId2123"/>
        </w:object>
      </w:r>
    </w:p>
    <w:p>
      <w:pPr>
        <w:pStyle w:val="Normal"/>
        <w:rPr>
          <w:rFonts w:ascii="Times New Roman" w:hAnsi="Times New Roman" w:cs="Times New Roman"/>
        </w:rPr>
      </w:pPr>
      <w:r>
        <w:rPr>
          <w:rFonts w:cs="Times New Roman" w:ascii="Times New Roman" w:hAnsi="Times New Roman"/>
        </w:rPr>
        <w:object w:dxaOrig="3220" w:dyaOrig="400">
          <v:shapetype id="_x0000_tole_rId2125" coordsize="21600,21600" o:spt="ole_rId2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5" type="_x0000_tole_rId2125" style="width:161pt;height:20pt" filled="f" o:ole="">
            <v:imagedata r:id="rId2126" o:title=""/>
          </v:shape>
          <o:OLEObject Type="Embed" ProgID="" ShapeID="ole_rId2125" DrawAspect="Content" ObjectID="_752030960" r:id="rId2125"/>
        </w:object>
      </w:r>
    </w:p>
    <w:p>
      <w:pPr>
        <w:pStyle w:val="Normal"/>
        <w:rPr>
          <w:rFonts w:ascii="Times New Roman" w:hAnsi="Times New Roman" w:cs="Times New Roman"/>
        </w:rPr>
      </w:pPr>
      <w:r>
        <w:rPr>
          <w:rFonts w:cs="Times New Roman" w:ascii="Times New Roman" w:hAnsi="Times New Roman"/>
        </w:rPr>
        <w:object w:dxaOrig="3340" w:dyaOrig="380">
          <v:shapetype id="_x0000_tole_rId2127" coordsize="21600,21600" o:spt="ole_rId2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7" type="_x0000_tole_rId2127" style="width:167pt;height:19pt" filled="f" o:ole="">
            <v:imagedata r:id="rId2128" o:title=""/>
          </v:shape>
          <o:OLEObject Type="Embed" ProgID="" ShapeID="ole_rId2127" DrawAspect="Content" ObjectID="_939899071" r:id="rId2127"/>
        </w:object>
      </w:r>
    </w:p>
    <w:p>
      <w:pPr>
        <w:pStyle w:val="Normal"/>
        <w:rPr>
          <w:rFonts w:ascii="Times New Roman" w:hAnsi="Times New Roman" w:cs="Times New Roman"/>
        </w:rPr>
      </w:pPr>
      <w:r>
        <w:rPr>
          <w:rFonts w:cs="Times New Roman" w:ascii="Times New Roman" w:hAnsi="Times New Roman"/>
        </w:rPr>
        <w:object w:dxaOrig="5800" w:dyaOrig="400">
          <v:shapetype id="_x0000_tole_rId2129" coordsize="21600,21600" o:spt="ole_rId2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9" type="_x0000_tole_rId2129" style="width:290pt;height:20pt" filled="f" o:ole="">
            <v:imagedata r:id="rId2130" o:title=""/>
          </v:shape>
          <o:OLEObject Type="Embed" ProgID="" ShapeID="ole_rId2129" DrawAspect="Content" ObjectID="_1472965387" r:id="rId2129"/>
        </w:object>
      </w:r>
    </w:p>
    <w:p>
      <w:pPr>
        <w:pStyle w:val="Normal"/>
        <w:rPr>
          <w:rFonts w:ascii="Times New Roman" w:hAnsi="Times New Roman" w:cs="Times New Roman"/>
        </w:rPr>
      </w:pPr>
      <w:r>
        <w:rPr>
          <w:rFonts w:cs="Times New Roman" w:ascii="Times New Roman" w:hAnsi="Times New Roman"/>
        </w:rPr>
        <w:object w:dxaOrig="4680" w:dyaOrig="400">
          <v:shapetype id="_x0000_tole_rId2131" coordsize="21600,21600" o:spt="ole_rId2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1" type="_x0000_tole_rId2131" style="width:234pt;height:20pt" filled="f" o:ole="">
            <v:imagedata r:id="rId2132" o:title=""/>
          </v:shape>
          <o:OLEObject Type="Embed" ProgID="" ShapeID="ole_rId2131" DrawAspect="Content" ObjectID="_1102594288" r:id="rId2131"/>
        </w:object>
      </w:r>
    </w:p>
    <w:p>
      <w:pPr>
        <w:pStyle w:val="Normal"/>
        <w:rPr>
          <w:rFonts w:ascii="Times New Roman" w:hAnsi="Times New Roman" w:cs="Times New Roman"/>
        </w:rPr>
      </w:pPr>
      <w:r>
        <w:rPr>
          <w:rFonts w:cs="Times New Roman" w:ascii="Times New Roman" w:hAnsi="Times New Roman"/>
        </w:rPr>
        <w:object w:dxaOrig="1560" w:dyaOrig="279">
          <v:shapetype id="_x0000_tole_rId2133" coordsize="21600,21600" o:spt="ole_rId2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3" type="_x0000_tole_rId2133" style="width:78pt;height:13.95pt" filled="f" o:ole="">
            <v:imagedata r:id="rId2134" o:title=""/>
          </v:shape>
          <o:OLEObject Type="Embed" ProgID="" ShapeID="ole_rId2133" DrawAspect="Content" ObjectID="_1779738741" r:id="rId2133"/>
        </w:object>
      </w:r>
    </w:p>
    <w:p>
      <w:pPr>
        <w:pStyle w:val="Normal"/>
        <w:rPr/>
      </w:pPr>
      <w:r>
        <w:rPr>
          <w:rFonts w:cs="Times New Roman" w:ascii="Times New Roman" w:hAnsi="Times New Roman"/>
        </w:rPr>
        <w:object w:dxaOrig="1500" w:dyaOrig="320">
          <v:shapetype id="_x0000_tole_rId2135" coordsize="21600,21600" o:spt="ole_rId2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5" type="_x0000_tole_rId2135" style="width:75pt;height:16pt" filled="f" o:ole="">
            <v:imagedata r:id="rId2136" o:title=""/>
          </v:shape>
          <o:OLEObject Type="Embed" ProgID="" ShapeID="ole_rId2135" DrawAspect="Content" ObjectID="_302153276" r:id="rId2135"/>
        </w:object>
      </w:r>
      <w:r>
        <w:rPr>
          <w:rFonts w:cs="Times New Roman" w:ascii="Times New Roman" w:hAnsi="Times New Roman"/>
        </w:rPr>
        <w:t xml:space="preserve"> </w:t>
      </w:r>
      <w:r>
        <w:rPr>
          <w:rFonts w:cs="Times New Roman" w:ascii="Times New Roman" w:hAnsi="Times New Roman"/>
        </w:rPr>
        <w:t>thỏa mãn</w:t>
      </w:r>
    </w:p>
    <w:p>
      <w:pPr>
        <w:pStyle w:val="Normal"/>
        <w:rPr>
          <w:rFonts w:ascii="Times New Roman" w:hAnsi="Times New Roman" w:cs="Times New Roman"/>
        </w:rPr>
      </w:pPr>
      <w:r>
        <w:rPr>
          <w:rFonts w:cs="Times New Roman" w:ascii="Times New Roman" w:hAnsi="Times New Roman"/>
        </w:rPr>
        <w:t xml:space="preserve">Y là </w:t>
      </w:r>
      <w:r>
        <w:rPr>
          <w:rFonts w:cs="Times New Roman" w:ascii="Times New Roman" w:hAnsi="Times New Roman"/>
        </w:rPr>
        <w:object w:dxaOrig="2860" w:dyaOrig="400">
          <v:shapetype id="_x0000_tole_rId2137" coordsize="21600,21600" o:spt="ole_rId2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7" type="_x0000_tole_rId2137" style="width:143pt;height:20pt" filled="f" o:ole="">
            <v:imagedata r:id="rId2138" o:title=""/>
          </v:shape>
          <o:OLEObject Type="Embed" ProgID="" ShapeID="ole_rId2137" DrawAspect="Content" ObjectID="_1002307034" r:id="rId2137"/>
        </w:object>
      </w:r>
    </w:p>
    <w:p>
      <w:pPr>
        <w:pStyle w:val="Normal"/>
        <w:rPr>
          <w:rFonts w:ascii="Times New Roman" w:hAnsi="Times New Roman" w:cs="Times New Roman"/>
        </w:rPr>
      </w:pPr>
      <w:r>
        <w:rPr>
          <w:rFonts w:cs="Times New Roman" w:ascii="Times New Roman" w:hAnsi="Times New Roman"/>
        </w:rPr>
        <w:t>=&gt; Đáp án D</w:t>
      </w:r>
    </w:p>
    <w:p>
      <w:pPr>
        <w:pStyle w:val="Normal"/>
        <w:rPr>
          <w:rFonts w:ascii="Times New Roman" w:hAnsi="Times New Roman" w:cs="Times New Roman"/>
        </w:rPr>
      </w:pPr>
      <w:r>
        <w:rPr>
          <w:rFonts w:cs="Times New Roman" w:ascii="Times New Roman" w:hAnsi="Times New Roman"/>
        </w:rPr>
        <w:t>Câu 38</w:t>
      </w:r>
    </w:p>
    <w:p>
      <w:pPr>
        <w:pStyle w:val="Normal"/>
        <w:rPr>
          <w:rFonts w:ascii="Times New Roman" w:hAnsi="Times New Roman" w:cs="Times New Roman"/>
        </w:rPr>
      </w:pPr>
      <w:r>
        <w:rPr>
          <w:rFonts w:cs="Times New Roman" w:ascii="Times New Roman" w:hAnsi="Times New Roman"/>
        </w:rPr>
        <w:t xml:space="preserve">Trong không khí có: </w:t>
      </w:r>
      <w:r>
        <w:rPr>
          <w:rFonts w:cs="Times New Roman" w:ascii="Times New Roman" w:hAnsi="Times New Roman"/>
        </w:rPr>
        <w:object w:dxaOrig="2920" w:dyaOrig="380">
          <v:shapetype id="_x0000_tole_rId2139" coordsize="21600,21600" o:spt="ole_rId2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9" type="_x0000_tole_rId2139" style="width:146pt;height:19pt" filled="f" o:ole="">
            <v:imagedata r:id="rId2140" o:title=""/>
          </v:shape>
          <o:OLEObject Type="Embed" ProgID="" ShapeID="ole_rId2139" DrawAspect="Content" ObjectID="_1711169276" r:id="rId2139"/>
        </w:object>
      </w:r>
    </w:p>
    <w:p>
      <w:pPr>
        <w:pStyle w:val="Normal"/>
        <w:rPr/>
      </w:pPr>
      <w:r>
        <w:rPr>
          <w:rFonts w:cs="Times New Roman" w:ascii="Times New Roman" w:hAnsi="Times New Roman"/>
        </w:rPr>
        <w:t>n</w:t>
      </w:r>
      <w:r>
        <w:rPr>
          <w:rFonts w:cs="Times New Roman" w:ascii="Times New Roman" w:hAnsi="Times New Roman"/>
          <w:vertAlign w:val="subscript"/>
        </w:rPr>
        <w:t xml:space="preserve">N2 sau phản ứng </w:t>
      </w:r>
      <w:r>
        <w:rPr>
          <w:rFonts w:cs="Times New Roman" w:ascii="Times New Roman" w:hAnsi="Times New Roman"/>
        </w:rPr>
        <w:t xml:space="preserve"> = 2,2 mol =&gt; n</w:t>
      </w:r>
      <w:r>
        <w:rPr>
          <w:rFonts w:cs="Times New Roman" w:ascii="Times New Roman" w:hAnsi="Times New Roman"/>
          <w:vertAlign w:val="subscript"/>
        </w:rPr>
        <w:t>tạo ra</w:t>
      </w:r>
      <w:r>
        <w:rPr>
          <w:rFonts w:cs="Times New Roman" w:ascii="Times New Roman" w:hAnsi="Times New Roman"/>
        </w:rPr>
        <w:t xml:space="preserve"> = 0,1 mol</w:t>
      </w:r>
    </w:p>
    <w:p>
      <w:pPr>
        <w:pStyle w:val="Normal"/>
        <w:tabs>
          <w:tab w:val="clear" w:pos="720"/>
          <w:tab w:val="left" w:pos="1701" w:leader="none"/>
          <w:tab w:val="left" w:pos="4395" w:leader="none"/>
        </w:tabs>
        <w:rPr>
          <w:rFonts w:ascii="Times New Roman" w:hAnsi="Times New Roman" w:cs="Times New Roman"/>
        </w:rPr>
      </w:pPr>
      <w:r>
        <w:rPr>
          <w:rFonts w:cs="Times New Roman" w:ascii="Times New Roman" w:hAnsi="Times New Roman"/>
        </w:rPr>
        <w:t>Hỗn hợp 2 amin no đơn chức đồng đẳng kế tiếp có công thức chung là:</w:t>
      </w:r>
    </w:p>
    <w:p>
      <w:pPr>
        <w:pStyle w:val="Normal"/>
        <w:tabs>
          <w:tab w:val="clear" w:pos="720"/>
          <w:tab w:val="left" w:pos="1276" w:leader="none"/>
        </w:tabs>
        <w:rPr>
          <w:rFonts w:ascii="Times New Roman" w:hAnsi="Times New Roman" w:cs="Times New Roman"/>
        </w:rPr>
      </w:pPr>
      <w:r>
        <w:rPr>
          <w:rFonts w:cs="Times New Roman" w:ascii="Times New Roman" w:hAnsi="Times New Roman"/>
        </w:rPr>
        <w:object w:dxaOrig="6160" w:dyaOrig="400">
          <v:shapetype id="_x0000_tole_rId2141" coordsize="21600,21600" o:spt="ole_rId2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1" type="_x0000_tole_rId2141" style="width:308pt;height:20pt" filled="f" o:ole="">
            <v:imagedata r:id="rId2142" o:title=""/>
          </v:shape>
          <o:OLEObject Type="Embed" ProgID="" ShapeID="ole_rId2141" DrawAspect="Content" ObjectID="_121957246" r:id="rId2141"/>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ab/>
        <w:t>0,525 mol</w:t>
        <w:tab/>
        <w:t>0,1 mol</w: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3140" w:dyaOrig="400">
          <v:shapetype id="_x0000_tole_rId2143" coordsize="21600,21600" o:spt="ole_rId2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3" type="_x0000_tole_rId2143" style="width:157pt;height:20pt" filled="f" o:ole="">
            <v:imagedata r:id="rId2144" o:title=""/>
          </v:shape>
          <o:OLEObject Type="Embed" ProgID="" ShapeID="ole_rId2143" DrawAspect="Content" ObjectID="_775716917" r:id="rId2143"/>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1160" w:dyaOrig="320">
          <v:shapetype id="_x0000_tole_rId2145" coordsize="21600,21600" o:spt="ole_rId2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5" type="_x0000_tole_rId2145" style="width:58pt;height:16pt" filled="f" o:ole="">
            <v:imagedata r:id="rId2146" o:title=""/>
          </v:shape>
          <o:OLEObject Type="Embed" ProgID="" ShapeID="ole_rId2145" DrawAspect="Content" ObjectID="_1157853107" r:id="rId2145"/>
        </w:object>
      </w:r>
    </w:p>
    <w:p>
      <w:pPr>
        <w:pStyle w:val="Normal"/>
        <w:tabs>
          <w:tab w:val="clear" w:pos="720"/>
          <w:tab w:val="left" w:pos="1843" w:leader="none"/>
          <w:tab w:val="left" w:pos="5529" w:leader="none"/>
        </w:tabs>
        <w:rPr/>
      </w:pPr>
      <w:r>
        <w:rPr>
          <w:rFonts w:cs="Times New Roman" w:ascii="Times New Roman" w:hAnsi="Times New Roman"/>
        </w:rPr>
        <w:t>=&gt; 2 amino axit là H</w:t>
      </w:r>
      <w:r>
        <w:rPr>
          <w:rFonts w:cs="Times New Roman" w:ascii="Times New Roman" w:hAnsi="Times New Roman"/>
          <w:vertAlign w:val="subscript"/>
        </w:rPr>
        <w:t>2</w:t>
      </w:r>
      <w:r>
        <w:rPr>
          <w:rFonts w:cs="Times New Roman" w:ascii="Times New Roman" w:hAnsi="Times New Roman"/>
        </w:rPr>
        <w:t>NCH</w:t>
      </w:r>
      <w:r>
        <w:rPr>
          <w:rFonts w:cs="Times New Roman" w:ascii="Times New Roman" w:hAnsi="Times New Roman"/>
          <w:vertAlign w:val="subscript"/>
        </w:rPr>
        <w:t>2</w:t>
      </w:r>
      <w:r>
        <w:rPr>
          <w:rFonts w:cs="Times New Roman" w:ascii="Times New Roman" w:hAnsi="Times New Roman"/>
        </w:rPr>
        <w:t>COOH(Gly) và CH</w:t>
      </w:r>
      <w:r>
        <w:rPr>
          <w:rFonts w:cs="Times New Roman" w:ascii="Times New Roman" w:hAnsi="Times New Roman"/>
          <w:vertAlign w:val="subscript"/>
        </w:rPr>
        <w:t>3</w:t>
      </w:r>
      <w:r>
        <w:rPr>
          <w:rFonts w:cs="Times New Roman" w:ascii="Times New Roman" w:hAnsi="Times New Roman"/>
        </w:rPr>
        <w:t>CH(NH</w:t>
      </w:r>
      <w:r>
        <w:rPr>
          <w:rFonts w:cs="Times New Roman" w:ascii="Times New Roman" w:hAnsi="Times New Roman"/>
          <w:vertAlign w:val="subscript"/>
        </w:rPr>
        <w:t>2</w:t>
      </w:r>
      <w:r>
        <w:rPr>
          <w:rFonts w:cs="Times New Roman" w:ascii="Times New Roman" w:hAnsi="Times New Roman"/>
        </w:rPr>
        <w:t>)-COOH(Ala) với số mol lần lượt là x</w: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2480" w:dyaOrig="380">
          <v:shapetype id="_x0000_tole_rId2147" coordsize="21600,21600" o:spt="ole_rId2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7" type="_x0000_tole_rId2147" style="width:124pt;height:19pt" filled="f" o:ole="">
            <v:imagedata r:id="rId2148" o:title=""/>
          </v:shape>
          <o:OLEObject Type="Embed" ProgID="" ShapeID="ole_rId2147" DrawAspect="Content" ObjectID="_2113753001" r:id="rId2147"/>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2760" w:dyaOrig="380">
          <v:shapetype id="_x0000_tole_rId2149" coordsize="21600,21600" o:spt="ole_rId2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9" type="_x0000_tole_rId2149" style="width:138pt;height:19pt" filled="f" o:ole="">
            <v:imagedata r:id="rId2150" o:title=""/>
          </v:shape>
          <o:OLEObject Type="Embed" ProgID="" ShapeID="ole_rId2149" DrawAspect="Content" ObjectID="_41487870" r:id="rId2149"/>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2439" w:dyaOrig="320">
          <v:shapetype id="_x0000_tole_rId2151" coordsize="21600,21600" o:spt="ole_rId2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1" type="_x0000_tole_rId2151" style="width:121.95pt;height:16pt" filled="f" o:ole="">
            <v:imagedata r:id="rId2152" o:title=""/>
          </v:shape>
          <o:OLEObject Type="Embed" ProgID="" ShapeID="ole_rId2151" DrawAspect="Content" ObjectID="_1023465905" r:id="rId2151"/>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1320" w:dyaOrig="320">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66pt;height:16pt" filled="f" o:ole="">
            <v:imagedata r:id="rId2154" o:title=""/>
          </v:shape>
          <o:OLEObject Type="Embed" ProgID="" ShapeID="ole_rId2153" DrawAspect="Content" ObjectID="_1258866805" r:id="rId2153"/>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Vậy tetrapeptit có 3Gly và 1Ala</w: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=&gt; Số peptit thỏa mãn là: 4</w: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=&gt; Đáp án C</w: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Câu 39</w: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X gồm: CH</w:t>
      </w:r>
      <w:r>
        <w:rPr>
          <w:rFonts w:cs="Times New Roman" w:ascii="Times New Roman" w:hAnsi="Times New Roman"/>
          <w:vertAlign w:val="subscript"/>
        </w:rPr>
        <w:t>4</w:t>
      </w:r>
      <w:r>
        <w:rPr>
          <w:rFonts w:cs="Times New Roman" w:ascii="Times New Roman" w:hAnsi="Times New Roman"/>
        </w:rPr>
        <w:t>,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r>
        <w:rPr>
          <w:rFonts w:cs="Times New Roman" w:ascii="Times New Roman" w:hAnsi="Times New Roman"/>
          <w:vertAlign w:val="subscript"/>
        </w:rPr>
        <w:t>3</w:t>
      </w:r>
      <w:r>
        <w:rPr>
          <w:rFonts w:cs="Times New Roman" w:ascii="Times New Roman" w:hAnsi="Times New Roman"/>
        </w:rPr>
        <w:t>; C</w:t>
      </w:r>
      <w:r>
        <w:rPr>
          <w:rFonts w:cs="Times New Roman" w:ascii="Times New Roman" w:hAnsi="Times New Roman"/>
          <w:vertAlign w:val="subscript"/>
        </w:rPr>
        <w:t>n</w:t>
      </w:r>
      <w:r>
        <w:rPr>
          <w:rFonts w:cs="Times New Roman" w:ascii="Times New Roman" w:hAnsi="Times New Roman"/>
        </w:rPr>
        <w:t>H</w:t>
      </w:r>
      <w:r>
        <w:rPr>
          <w:rFonts w:cs="Times New Roman" w:ascii="Times New Roman" w:hAnsi="Times New Roman"/>
          <w:vertAlign w:val="subscript"/>
        </w:rPr>
        <w:t>2n</w:t>
      </w:r>
      <w:r>
        <w:rPr>
          <w:rFonts w:cs="Times New Roman" w:ascii="Times New Roman" w:hAnsi="Times New Roman"/>
        </w:rPr>
        <w:t>O</w:t>
      </w:r>
      <w:r>
        <w:rPr>
          <w:rFonts w:cs="Times New Roman" w:ascii="Times New Roman" w:hAnsi="Times New Roman"/>
          <w:vertAlign w:val="subscript"/>
        </w:rPr>
        <w:t>2</w:t>
      </w:r>
    </w:p>
    <w:p>
      <w:pPr>
        <w:pStyle w:val="Normal"/>
        <w:tabs>
          <w:tab w:val="clear" w:pos="720"/>
          <w:tab w:val="left" w:pos="1843" w:leader="none"/>
          <w:tab w:val="left" w:pos="5529" w:leader="none"/>
        </w:tabs>
        <w:rPr/>
      </w:pPr>
      <w:r>
        <w:rPr>
          <w:rFonts w:cs="Times New Roman" w:ascii="Times New Roman" w:hAnsi="Times New Roman"/>
        </w:rPr>
        <w:object w:dxaOrig="1420" w:dyaOrig="380">
          <v:shapetype id="_x0000_tole_rId2155" coordsize="21600,21600" o:spt="ole_rId2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5" type="_x0000_tole_rId2155" style="width:71pt;height:19pt" filled="f" o:ole="">
            <v:imagedata r:id="rId2156" o:title=""/>
          </v:shape>
          <o:OLEObject Type="Embed" ProgID="" ShapeID="ole_rId2155" DrawAspect="Content" ObjectID="_2098916028" r:id="rId2155"/>
        </w:object>
      </w:r>
      <w:r>
        <w:rPr>
          <w:rFonts w:cs="Times New Roman" w:ascii="Times New Roman" w:hAnsi="Times New Roman"/>
        </w:rPr>
        <w:t>=&gt; Qui về CH</w:t>
      </w:r>
      <w:r>
        <w:rPr>
          <w:rFonts w:cs="Times New Roman" w:ascii="Times New Roman" w:hAnsi="Times New Roman"/>
          <w:vertAlign w:val="subscript"/>
        </w:rPr>
        <w:t>4</w:t>
      </w:r>
      <w:r>
        <w:rPr>
          <w:rFonts w:cs="Times New Roman" w:ascii="Times New Roman" w:hAnsi="Times New Roman"/>
        </w:rPr>
        <w:t>O; 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8</w:t>
      </w:r>
      <w:r>
        <w:rPr>
          <w:rFonts w:cs="Times New Roman" w:ascii="Times New Roman" w:hAnsi="Times New Roman"/>
        </w:rPr>
        <w:t>O</w: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3120" w:dyaOrig="380">
          <v:shapetype id="_x0000_tole_rId2157" coordsize="21600,21600" o:spt="ole_rId2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7" type="_x0000_tole_rId2157" style="width:156pt;height:19pt" filled="f" o:ole="">
            <v:imagedata r:id="rId2158" o:title=""/>
          </v:shape>
          <o:OLEObject Type="Embed" ProgID="" ShapeID="ole_rId2157" DrawAspect="Content" ObjectID="_1995501185" r:id="rId2157"/>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 xml:space="preserve">Coi hỗn hợp gồm: </w:t>
      </w:r>
      <w:r>
        <w:rPr>
          <w:rFonts w:cs="Times New Roman" w:ascii="Times New Roman" w:hAnsi="Times New Roman"/>
        </w:rPr>
        <w:object w:dxaOrig="3340" w:dyaOrig="360">
          <v:shapetype id="_x0000_tole_rId2159" coordsize="21600,21600" o:spt="ole_rId2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9" type="_x0000_tole_rId2159" style="width:167pt;height:18pt" filled="f" o:ole="">
            <v:imagedata r:id="rId2160" o:title=""/>
          </v:shape>
          <o:OLEObject Type="Embed" ProgID="" ShapeID="ole_rId2159" DrawAspect="Content" ObjectID="_1511961981" r:id="rId2159"/>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3060" w:dyaOrig="380">
          <v:shapetype id="_x0000_tole_rId2161" coordsize="21600,21600" o:spt="ole_rId2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1" type="_x0000_tole_rId2161" style="width:153pt;height:19pt" filled="f" o:ole="">
            <v:imagedata r:id="rId2162" o:title=""/>
          </v:shape>
          <o:OLEObject Type="Embed" ProgID="" ShapeID="ole_rId2161" DrawAspect="Content" ObjectID="_2145895857" r:id="rId2161"/>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 xml:space="preserve">Bảo toàn O: </w:t>
      </w:r>
      <w:r>
        <w:rPr>
          <w:rFonts w:cs="Times New Roman" w:ascii="Times New Roman" w:hAnsi="Times New Roman"/>
        </w:rPr>
        <w:object w:dxaOrig="2540" w:dyaOrig="400">
          <v:shapetype id="_x0000_tole_rId2163" coordsize="21600,21600" o:spt="ole_rId2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3" type="_x0000_tole_rId2163" style="width:127pt;height:20pt" filled="f" o:ole="">
            <v:imagedata r:id="rId2164" o:title=""/>
          </v:shape>
          <o:OLEObject Type="Embed" ProgID="" ShapeID="ole_rId2163" DrawAspect="Content" ObjectID="_1349953353" r:id="rId2163"/>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3680" w:dyaOrig="320">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184pt;height:16pt" filled="f" o:ole="">
            <v:imagedata r:id="rId2166" o:title=""/>
          </v:shape>
          <o:OLEObject Type="Embed" ProgID="" ShapeID="ole_rId2165" DrawAspect="Content" ObjectID="_1731272533" r:id="rId2165"/>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1540" w:dyaOrig="320">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77pt;height:16pt" filled="f" o:ole="">
            <v:imagedata r:id="rId2168" o:title=""/>
          </v:shape>
          <o:OLEObject Type="Embed" ProgID="" ShapeID="ole_rId2167" DrawAspect="Content" ObjectID="_908131376" r:id="rId2167"/>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1680" w:dyaOrig="360">
          <v:shapetype id="_x0000_tole_rId2169" coordsize="21600,21600" o:spt="ole_rId2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9" type="_x0000_tole_rId2169" style="width:84pt;height:18pt" filled="f" o:ole="">
            <v:imagedata r:id="rId2170" o:title=""/>
          </v:shape>
          <o:OLEObject Type="Embed" ProgID="" ShapeID="ole_rId2169" DrawAspect="Content" ObjectID="_1103515357" r:id="rId2169"/>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 xml:space="preserve">Số C trung bình </w:t>
      </w:r>
      <w:r>
        <w:rPr>
          <w:rFonts w:cs="Times New Roman" w:ascii="Times New Roman" w:hAnsi="Times New Roman"/>
        </w:rPr>
        <w:object w:dxaOrig="1800" w:dyaOrig="380">
          <v:shapetype id="_x0000_tole_rId2171" coordsize="21600,21600" o:spt="ole_rId2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1" type="_x0000_tole_rId2171" style="width:90pt;height:19pt" filled="f" o:ole="">
            <v:imagedata r:id="rId2172" o:title=""/>
          </v:shape>
          <o:OLEObject Type="Embed" ProgID="" ShapeID="ole_rId2171" DrawAspect="Content" ObjectID="_1216730680" r:id="rId2171"/>
        </w:object>
      </w:r>
    </w:p>
    <w:p>
      <w:pPr>
        <w:pStyle w:val="Normal"/>
        <w:tabs>
          <w:tab w:val="clear" w:pos="720"/>
          <w:tab w:val="left" w:pos="1843" w:leader="none"/>
          <w:tab w:val="left" w:pos="5529" w:leader="none"/>
        </w:tabs>
        <w:rPr/>
      </w:pPr>
      <w:r>
        <w:rPr>
          <w:rFonts w:cs="Times New Roman" w:ascii="Times New Roman" w:hAnsi="Times New Roman"/>
        </w:rPr>
        <w:t xml:space="preserve">=&gt; axit có 1 C (hỗn hợp ancol có </w:t>
      </w:r>
      <w:r>
        <w:rPr>
          <w:rFonts w:cs="Times New Roman" w:ascii="Times New Roman" w:hAnsi="Times New Roman"/>
        </w:rPr>
        <w:object w:dxaOrig="1040" w:dyaOrig="360">
          <v:shapetype id="_x0000_tole_rId2173" coordsize="21600,21600" o:spt="ole_rId2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3" type="_x0000_tole_rId2173" style="width:52pt;height:18pt" filled="f" o:ole="">
            <v:imagedata r:id="rId2174" o:title=""/>
          </v:shape>
          <o:OLEObject Type="Embed" ProgID="" ShapeID="ole_rId2173" DrawAspect="Content" ObjectID="_529026091" r:id="rId2173"/>
        </w:object>
      </w:r>
      <w:r>
        <w:rPr>
          <w:rFonts w:cs="Times New Roman" w:ascii="Times New Roman" w:hAnsi="Times New Roman"/>
        </w:rPr>
        <w:t>)</w: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2840" w:dyaOrig="360">
          <v:shapetype id="_x0000_tole_rId2175" coordsize="21600,21600" o:spt="ole_rId2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5" type="_x0000_tole_rId2175" style="width:142pt;height:18pt" filled="f" o:ole="">
            <v:imagedata r:id="rId2176" o:title=""/>
          </v:shape>
          <o:OLEObject Type="Embed" ProgID="" ShapeID="ole_rId2175" DrawAspect="Content" ObjectID="_1322117718" r:id="rId2175"/>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=&gt; chất rắn gồm: 0,16 mol HCOONa; 0,14 mol NaOH dư</w: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1420" w:dyaOrig="320">
          <v:shapetype id="_x0000_tole_rId2177" coordsize="21600,21600" o:spt="ole_rId2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7" type="_x0000_tole_rId2177" style="width:71pt;height:16pt" filled="f" o:ole="">
            <v:imagedata r:id="rId2178" o:title=""/>
          </v:shape>
          <o:OLEObject Type="Embed" ProgID="" ShapeID="ole_rId2177" DrawAspect="Content" ObjectID="_1055230456" r:id="rId2177"/>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=&gt; Đáp án C</w: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Câu 40</w: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 xml:space="preserve">Qui hỗn hợp X về Al; Fe; O </w:t>
      </w:r>
      <w:r>
        <w:rPr>
          <w:rFonts w:cs="Times New Roman" w:ascii="Times New Roman" w:hAnsi="Times New Roman"/>
        </w:rPr>
        <w:object w:dxaOrig="1660" w:dyaOrig="360">
          <v:shapetype id="_x0000_tole_rId2179" coordsize="21600,21600" o:spt="ole_rId2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9" type="_x0000_tole_rId2179" style="width:83pt;height:18pt" filled="f" o:ole="">
            <v:imagedata r:id="rId2180" o:title=""/>
          </v:shape>
          <o:OLEObject Type="Embed" ProgID="" ShapeID="ole_rId2179" DrawAspect="Content" ObjectID="_480218976" r:id="rId2179"/>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1880" w:dyaOrig="380">
          <v:shapetype id="_x0000_tole_rId2181" coordsize="21600,21600" o:spt="ole_rId2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1" type="_x0000_tole_rId2181" style="width:94pt;height:19pt" filled="f" o:ole="">
            <v:imagedata r:id="rId2182" o:title=""/>
          </v:shape>
          <o:OLEObject Type="Embed" ProgID="" ShapeID="ole_rId2181" DrawAspect="Content" ObjectID="_539500873" r:id="rId2181"/>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2040" w:dyaOrig="380">
          <v:shapetype id="_x0000_tole_rId2183" coordsize="21600,21600" o:spt="ole_rId2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3" type="_x0000_tole_rId2183" style="width:102pt;height:19pt" filled="f" o:ole="">
            <v:imagedata r:id="rId2184" o:title=""/>
          </v:shape>
          <o:OLEObject Type="Embed" ProgID="" ShapeID="ole_rId2183" DrawAspect="Content" ObjectID="_181654922" r:id="rId2183"/>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 xml:space="preserve">Có </w:t>
      </w:r>
      <w:r>
        <w:rPr>
          <w:rFonts w:cs="Times New Roman" w:ascii="Times New Roman" w:hAnsi="Times New Roman"/>
        </w:rPr>
        <w:object w:dxaOrig="3680" w:dyaOrig="380">
          <v:shapetype id="_x0000_tole_rId2185" coordsize="21600,21600" o:spt="ole_rId2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5" type="_x0000_tole_rId2185" style="width:184pt;height:19pt" filled="f" o:ole="">
            <v:imagedata r:id="rId2186" o:title=""/>
          </v:shape>
          <o:OLEObject Type="Embed" ProgID="" ShapeID="ole_rId2185" DrawAspect="Content" ObjectID="_587842607" r:id="rId2185"/>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2460" w:dyaOrig="380">
          <v:shapetype id="_x0000_tole_rId2187" coordsize="21600,21600" o:spt="ole_rId2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7" type="_x0000_tole_rId2187" style="width:123pt;height:19pt" filled="f" o:ole="">
            <v:imagedata r:id="rId2188" o:title=""/>
          </v:shape>
          <o:OLEObject Type="Embed" ProgID="" ShapeID="ole_rId2187" DrawAspect="Content" ObjectID="_1235170931" r:id="rId2187"/>
        </w:objec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object w:dxaOrig="5440" w:dyaOrig="380">
          <v:shapetype id="_x0000_tole_rId2189" coordsize="21600,21600" o:spt="ole_rId2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9" type="_x0000_tole_rId2189" style="width:272pt;height:19pt" filled="f" o:ole="">
            <v:imagedata r:id="rId2190" o:title=""/>
          </v:shape>
          <o:OLEObject Type="Embed" ProgID="" ShapeID="ole_rId2189" DrawAspect="Content" ObjectID="_920896097" r:id="rId2189"/>
        </w:object>
      </w:r>
    </w:p>
    <w:p>
      <w:pPr>
        <w:pStyle w:val="Normal"/>
        <w:tabs>
          <w:tab w:val="clear" w:pos="720"/>
          <w:tab w:val="left" w:pos="1843" w:leader="none"/>
          <w:tab w:val="left" w:pos="5529" w:leader="none"/>
        </w:tabs>
        <w:rPr/>
      </w:pPr>
      <w:r>
        <w:rPr>
          <w:rFonts w:cs="Times New Roman" w:ascii="Times New Roman" w:hAnsi="Times New Roman"/>
        </w:rPr>
        <w:t>=&gt; m</w:t>
      </w:r>
      <w:r>
        <w:rPr>
          <w:rFonts w:cs="Times New Roman" w:ascii="Times New Roman" w:hAnsi="Times New Roman"/>
          <w:vertAlign w:val="subscript"/>
        </w:rPr>
        <w:t xml:space="preserve">muối </w:t>
      </w:r>
      <w:r>
        <w:rPr>
          <w:rFonts w:cs="Times New Roman" w:ascii="Times New Roman" w:hAnsi="Times New Roman"/>
        </w:rPr>
        <w:t>= m</w:t>
      </w:r>
      <w:r>
        <w:rPr>
          <w:rFonts w:cs="Times New Roman" w:ascii="Times New Roman" w:hAnsi="Times New Roman"/>
          <w:vertAlign w:val="subscript"/>
        </w:rPr>
        <w:t xml:space="preserve">KL </w:t>
      </w:r>
      <w:r>
        <w:rPr>
          <w:rFonts w:cs="Times New Roman" w:ascii="Times New Roman" w:hAnsi="Times New Roman"/>
        </w:rPr>
        <w:t>+ m</w:t>
      </w:r>
      <w:r>
        <w:rPr>
          <w:rFonts w:cs="Times New Roman" w:ascii="Times New Roman" w:hAnsi="Times New Roman"/>
          <w:vertAlign w:val="subscript"/>
        </w:rPr>
        <w:t xml:space="preserve">NO3 muối KL </w:t>
      </w:r>
      <w:r>
        <w:rPr>
          <w:rFonts w:cs="Times New Roman" w:ascii="Times New Roman" w:hAnsi="Times New Roman"/>
        </w:rPr>
        <w:t xml:space="preserve">+ </w:t>
      </w:r>
      <w:r>
        <w:rPr>
          <w:rFonts w:cs="Times New Roman" w:ascii="Times New Roman" w:hAnsi="Times New Roman"/>
        </w:rPr>
        <w:object w:dxaOrig="760" w:dyaOrig="380">
          <v:shapetype id="_x0000_tole_rId2191" coordsize="21600,21600" o:spt="ole_rId2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1" type="_x0000_tole_rId2191" style="width:38pt;height:19pt" filled="f" o:ole="">
            <v:imagedata r:id="rId2192" o:title=""/>
          </v:shape>
          <o:OLEObject Type="Embed" ProgID="" ShapeID="ole_rId2191" DrawAspect="Content" ObjectID="_60243262" r:id="rId2191"/>
        </w:object>
      </w:r>
      <w:r>
        <w:rPr>
          <w:rFonts w:cs="Times New Roman" w:ascii="Times New Roman" w:hAnsi="Times New Roman"/>
        </w:rPr>
        <w:t>= 46,888g</w:t>
      </w:r>
    </w:p>
    <w:p>
      <w:pPr>
        <w:pStyle w:val="Normal"/>
        <w:tabs>
          <w:tab w:val="clear" w:pos="720"/>
          <w:tab w:val="left" w:pos="1843" w:leader="none"/>
          <w:tab w:val="left" w:pos="5529" w:leader="none"/>
        </w:tabs>
        <w:rPr>
          <w:rFonts w:ascii="Times New Roman" w:hAnsi="Times New Roman" w:cs="Times New Roman"/>
        </w:rPr>
      </w:pPr>
      <w:r>
        <w:rPr>
          <w:rFonts w:cs="Times New Roman" w:ascii="Times New Roman" w:hAnsi="Times New Roman"/>
        </w:rPr>
        <w:t>=&gt; Đáp án 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Cs w:val="24"/>
                <w:lang w:val="en-US" w:eastAsia="en-US"/>
              </w:rPr>
              <w:t xml:space="preserve">SỞ GD </w:t>
            </w:r>
            <w:r>
              <w:rPr>
                <w:rFonts w:eastAsia="Symbol" w:cs="Symbol" w:ascii="Symbol" w:hAnsi="Symbol"/>
                <w:b/>
                <w:szCs w:val="24"/>
                <w:lang w:val="en-US" w:eastAsia="en-US"/>
              </w:rPr>
              <w:sym w:font="Symbol" w:char="f026"/>
            </w:r>
            <w:r>
              <w:rPr>
                <w:rFonts w:cs="Times New Roman" w:ascii="Times New Roman" w:hAnsi="Times New Roman"/>
                <w:b/>
                <w:szCs w:val="24"/>
                <w:lang w:val="en-US" w:eastAsia="en-US"/>
              </w:rPr>
              <w:t xml:space="preserve"> ĐT BẮC NINH</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w:t xml:space="preserve">THPT </w:t>
            </w:r>
            <w:r>
              <w:rPr>
                <w:rFonts w:cs="Times New Roman" w:ascii="Times New Roman" w:hAnsi="Times New Roman"/>
                <w:b/>
                <w:lang w:val="en-US" w:eastAsia="en-US"/>
              </w:rPr>
              <w:t>HÀN THUYÊN</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mc:AlternateContent>
                <mc:Choice Requires="wps">
                  <w:drawing>
                    <wp:anchor behindDoc="0" distT="0" distB="0" distL="114935" distR="114935" simplePos="0" locked="0" layoutInCell="0" allowOverlap="1" relativeHeight="1700">
                      <wp:simplePos x="0" y="0"/>
                      <wp:positionH relativeFrom="margin">
                        <wp:posOffset>508635</wp:posOffset>
                      </wp:positionH>
                      <wp:positionV relativeFrom="paragraph">
                        <wp:posOffset>45720</wp:posOffset>
                      </wp:positionV>
                      <wp:extent cx="1233170" cy="0"/>
                      <wp:effectExtent l="0" t="5080" r="0" b="5080"/>
                      <wp:wrapNone/>
                      <wp:docPr id="171"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szCs w:val="24"/>
              </w:rPr>
            </w:pPr>
            <w:r>
              <w:rPr>
                <w:rFonts w:cs="Times New Roman" w:ascii="Times New Roman" w:hAnsi="Times New Roman"/>
                <w:i/>
                <w:szCs w:val="24"/>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pPr>
            <w:r>
              <w:rPr>
                <w:rFonts w:cs="Times New Roman" w:ascii="Times New Roman" w:hAnsi="Times New Roman"/>
                <w:b/>
                <w:bCs/>
                <w:szCs w:val="24"/>
              </w:rPr>
              <w:t xml:space="preserve">ĐỀ THI THỬ LẦN </w:t>
            </w:r>
            <w:r>
              <w:rPr>
                <w:rFonts w:cs="Times New Roman" w:ascii="Times New Roman" w:hAnsi="Times New Roman"/>
                <w:b/>
                <w:bCs/>
              </w:rPr>
              <w:t>1</w:t>
            </w:r>
            <w:r>
              <w:rPr>
                <w:rFonts w:cs="Times New Roman" w:ascii="Times New Roman" w:hAnsi="Times New Roman"/>
                <w:b/>
                <w:bCs/>
                <w:szCs w:val="24"/>
              </w:rPr>
              <w:t xml:space="preserve">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szCs w:val="24"/>
              </w:rPr>
            </w:pPr>
            <w:r>
              <w:rPr>
                <w:rFonts w:cs="Times New Roman" w:ascii="Times New Roman" w:hAnsi="Times New Roman"/>
                <w:i/>
                <w:iCs/>
                <w:szCs w:val="24"/>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Cs w:val="24"/>
                <w:lang w:val="en-US" w:eastAsia="en-US"/>
              </w:rPr>
            </w:pPr>
            <w:r>
              <w:rPr>
                <w:rFonts w:cs="Times New Roman" w:ascii="Times New Roman" w:hAnsi="Times New Roman"/>
                <w:b/>
                <w:bCs/>
                <w:i/>
                <w:iCs/>
                <w:szCs w:val="24"/>
                <w:lang w:val="en-US" w:eastAsia="en-US"/>
              </w:rPr>
              <mc:AlternateContent>
                <mc:Choice Requires="wps">
                  <w:drawing>
                    <wp:anchor behindDoc="0" distT="0" distB="0" distL="114935" distR="114935" simplePos="0" locked="0" layoutInCell="0" allowOverlap="1" relativeHeight="1701">
                      <wp:simplePos x="0" y="0"/>
                      <wp:positionH relativeFrom="margin">
                        <wp:posOffset>989965</wp:posOffset>
                      </wp:positionH>
                      <wp:positionV relativeFrom="paragraph">
                        <wp:posOffset>50165</wp:posOffset>
                      </wp:positionV>
                      <wp:extent cx="2493010" cy="0"/>
                      <wp:effectExtent l="0" t="5080" r="0" b="5080"/>
                      <wp:wrapNone/>
                      <wp:docPr id="172"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r>
          </w:p>
        </w:tc>
      </w:tr>
    </w:tbl>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rPr>
      </w:pPr>
      <w:r>
        <w:rPr>
          <w:rFonts w:cs="Times New Roman" w:ascii="Times New Roman" w:hAnsi="Times New Roman"/>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rPr>
          <w:rFonts w:ascii="Times New Roman" w:hAnsi="Times New Roman" w:cs="Times New Roman"/>
          <w:szCs w:val="24"/>
          <w:lang w:val="pt-BR"/>
        </w:rPr>
      </w:pPr>
      <w:r>
        <w:rPr>
          <w:rFonts w:cs="Times New Roman" w:ascii="Times New Roman" w:hAnsi="Times New Roman"/>
          <w:szCs w:val="24"/>
          <w:lang w:val="pt-BR"/>
        </w:rPr>
        <w:t>H =1; C = 12; N = 14; O = 16; Na = 23; Mg = 24; Al = 27; S =32; Cl = 35,5; K = 39; Ca = 40; Cr = 52; Fe = 56; Cu = 64; Zn = 65; Ag = 108; Ba=137.</w:t>
      </w:r>
    </w:p>
    <w:p>
      <w:pPr>
        <w:pStyle w:val="Normal"/>
        <w:rPr>
          <w:rFonts w:ascii="Times New Roman" w:hAnsi="Times New Roman" w:cs="Times New Roman"/>
          <w:b/>
          <w:szCs w:val="24"/>
          <w:lang w:val="pt-BR"/>
        </w:rPr>
      </w:pPr>
      <w:r>
        <w:rPr>
          <w:rFonts w:cs="Times New Roman" w:ascii="Times New Roman" w:hAnsi="Times New Roman"/>
          <w:b/>
          <w:szCs w:val="24"/>
          <w:lang w:val="pt-BR"/>
        </w:rPr>
      </w:r>
    </w:p>
    <w:p>
      <w:pPr>
        <w:pStyle w:val="Normal"/>
        <w:ind w:right="21"/>
        <w:rPr/>
      </w:pPr>
      <w:r>
        <w:rPr>
          <w:rFonts w:cs="Times New Roman" w:ascii="Times New Roman" w:hAnsi="Times New Roman"/>
          <w:b/>
        </w:rPr>
        <w:t xml:space="preserve">Câu 1: </w:t>
      </w:r>
      <w:r>
        <w:rPr>
          <w:rFonts w:cs="Times New Roman" w:ascii="Times New Roman" w:hAnsi="Times New Roman"/>
        </w:rPr>
        <w:t>Dung dịch chất X không làm đổi màu quỳ tím; dung dịch chất Y làm quỳ tím hóa xanh. Trộn lẫn hai dung dịch trên thu được kết tủa. Hai chất X và Y tương ứng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position w:val="2"/>
          <w:szCs w:val="24"/>
        </w:rPr>
        <w:t>KNO</w:t>
      </w:r>
      <w:r>
        <w:rPr>
          <w:rFonts w:cs="Times New Roman" w:ascii="Times New Roman" w:hAnsi="Times New Roman"/>
          <w:szCs w:val="24"/>
          <w:vertAlign w:val="subscript"/>
        </w:rPr>
        <w:t>3</w:t>
      </w:r>
      <w:r>
        <w:rPr>
          <w:rFonts w:cs="Times New Roman" w:ascii="Times New Roman" w:hAnsi="Times New Roman"/>
          <w:spacing w:val="-2"/>
          <w:szCs w:val="24"/>
        </w:rPr>
        <w:t xml:space="preserve"> </w:t>
      </w:r>
      <w:r>
        <w:rPr>
          <w:rFonts w:cs="Times New Roman" w:ascii="Times New Roman" w:hAnsi="Times New Roman"/>
          <w:position w:val="2"/>
          <w:szCs w:val="24"/>
        </w:rPr>
        <w:t>và</w:t>
      </w:r>
      <w:r>
        <w:rPr>
          <w:rFonts w:cs="Times New Roman" w:ascii="Times New Roman" w:hAnsi="Times New Roman"/>
          <w:spacing w:val="-3"/>
          <w:position w:val="2"/>
          <w:szCs w:val="24"/>
        </w:rPr>
        <w:t xml:space="preserve"> </w:t>
      </w:r>
      <w:r>
        <w:rPr>
          <w:rFonts w:cs="Times New Roman" w:ascii="Times New Roman" w:hAnsi="Times New Roman"/>
          <w:position w:val="2"/>
          <w:szCs w:val="24"/>
        </w:rPr>
        <w:t>Na</w:t>
      </w:r>
      <w:r>
        <w:rPr>
          <w:rFonts w:cs="Times New Roman" w:ascii="Times New Roman" w:hAnsi="Times New Roman"/>
          <w:szCs w:val="24"/>
          <w:vertAlign w:val="subscript"/>
        </w:rPr>
        <w:t>2</w:t>
      </w:r>
      <w:r>
        <w:rPr>
          <w:rFonts w:cs="Times New Roman" w:ascii="Times New Roman" w:hAnsi="Times New Roman"/>
          <w:position w:val="2"/>
          <w:szCs w:val="24"/>
        </w:rPr>
        <w:t>CO</w:t>
      </w:r>
      <w:r>
        <w:rPr>
          <w:rFonts w:cs="Times New Roman" w:ascii="Times New Roman" w:hAnsi="Times New Roman"/>
          <w:szCs w:val="24"/>
          <w:vertAlign w:val="subscript"/>
        </w:rPr>
        <w:t>3</w:t>
      </w:r>
      <w:r>
        <w:rPr>
          <w:rFonts w:cs="Times New Roman" w:ascii="Times New Roman" w:hAnsi="Times New Roman"/>
          <w:position w:val="2"/>
          <w:szCs w:val="24"/>
        </w:rPr>
        <w:t>.</w:t>
      </w:r>
      <w:r>
        <w:rPr>
          <w:rFonts w:cs="Times New Roman" w:ascii="Times New Roman" w:hAnsi="Times New Roman"/>
          <w:szCs w:val="24"/>
        </w:rPr>
        <w:tab/>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position w:val="2"/>
          <w:szCs w:val="24"/>
        </w:rPr>
        <w:t>Ba(NO</w:t>
      </w:r>
      <w:r>
        <w:rPr>
          <w:rFonts w:cs="Times New Roman" w:ascii="Times New Roman" w:hAnsi="Times New Roman"/>
          <w:szCs w:val="24"/>
          <w:vertAlign w:val="subscript"/>
        </w:rPr>
        <w:t>3</w:t>
      </w:r>
      <w:r>
        <w:rPr>
          <w:rFonts w:cs="Times New Roman" w:ascii="Times New Roman" w:hAnsi="Times New Roman"/>
          <w:position w:val="2"/>
          <w:szCs w:val="24"/>
        </w:rPr>
        <w:t>)</w:t>
      </w:r>
      <w:r>
        <w:rPr>
          <w:rFonts w:cs="Times New Roman" w:ascii="Times New Roman" w:hAnsi="Times New Roman"/>
          <w:szCs w:val="24"/>
          <w:vertAlign w:val="subscript"/>
        </w:rPr>
        <w:t>2</w:t>
      </w:r>
      <w:r>
        <w:rPr>
          <w:rFonts w:cs="Times New Roman" w:ascii="Times New Roman" w:hAnsi="Times New Roman"/>
          <w:spacing w:val="1"/>
          <w:szCs w:val="24"/>
        </w:rPr>
        <w:t xml:space="preserve"> </w:t>
      </w:r>
      <w:r>
        <w:rPr>
          <w:rFonts w:cs="Times New Roman" w:ascii="Times New Roman" w:hAnsi="Times New Roman"/>
          <w:position w:val="2"/>
          <w:szCs w:val="24"/>
        </w:rPr>
        <w:t>và</w:t>
      </w:r>
      <w:r>
        <w:rPr>
          <w:rFonts w:cs="Times New Roman" w:ascii="Times New Roman" w:hAnsi="Times New Roman"/>
          <w:spacing w:val="-1"/>
          <w:position w:val="2"/>
          <w:szCs w:val="24"/>
        </w:rPr>
        <w:t xml:space="preserve"> </w:t>
      </w:r>
      <w:r>
        <w:rPr>
          <w:rFonts w:cs="Times New Roman" w:ascii="Times New Roman" w:hAnsi="Times New Roman"/>
          <w:position w:val="2"/>
          <w:szCs w:val="24"/>
        </w:rPr>
        <w:t>Na</w:t>
      </w:r>
      <w:r>
        <w:rPr>
          <w:rFonts w:cs="Times New Roman" w:ascii="Times New Roman" w:hAnsi="Times New Roman"/>
          <w:szCs w:val="24"/>
          <w:vertAlign w:val="subscript"/>
        </w:rPr>
        <w:t>2</w:t>
      </w:r>
      <w:r>
        <w:rPr>
          <w:rFonts w:cs="Times New Roman" w:ascii="Times New Roman" w:hAnsi="Times New Roman"/>
          <w:position w:val="2"/>
          <w:szCs w:val="24"/>
        </w:rPr>
        <w:t>CO</w:t>
      </w:r>
      <w:r>
        <w:rPr>
          <w:rFonts w:cs="Times New Roman" w:ascii="Times New Roman" w:hAnsi="Times New Roman"/>
          <w:szCs w:val="24"/>
          <w:vertAlign w:val="subscript"/>
        </w:rPr>
        <w:t>3</w:t>
      </w:r>
      <w:r>
        <w:rPr>
          <w:rFonts w:cs="Times New Roman" w:ascii="Times New Roman" w:hAnsi="Times New Roman"/>
          <w:position w:val="2"/>
          <w:szCs w:val="24"/>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position w:val="2"/>
          <w:szCs w:val="24"/>
        </w:rPr>
        <w:tab/>
      </w:r>
      <w:r>
        <w:rPr>
          <w:rFonts w:cs="Times New Roman" w:ascii="Times New Roman" w:hAnsi="Times New Roman"/>
          <w:b/>
          <w:szCs w:val="24"/>
        </w:rPr>
        <w:t>C.</w:t>
      </w:r>
      <w:r>
        <w:rPr>
          <w:rFonts w:cs="Times New Roman" w:ascii="Times New Roman" w:hAnsi="Times New Roman"/>
          <w:position w:val="2"/>
          <w:szCs w:val="24"/>
        </w:rPr>
        <w:t xml:space="preserve"> Ba(NO</w:t>
      </w:r>
      <w:r>
        <w:rPr>
          <w:rFonts w:cs="Times New Roman" w:ascii="Times New Roman" w:hAnsi="Times New Roman"/>
          <w:szCs w:val="24"/>
          <w:vertAlign w:val="subscript"/>
        </w:rPr>
        <w:t>3</w:t>
      </w:r>
      <w:r>
        <w:rPr>
          <w:rFonts w:cs="Times New Roman" w:ascii="Times New Roman" w:hAnsi="Times New Roman"/>
          <w:position w:val="2"/>
          <w:szCs w:val="24"/>
        </w:rPr>
        <w:t>)</w:t>
      </w:r>
      <w:r>
        <w:rPr>
          <w:rFonts w:cs="Times New Roman" w:ascii="Times New Roman" w:hAnsi="Times New Roman"/>
          <w:szCs w:val="24"/>
          <w:vertAlign w:val="subscript"/>
        </w:rPr>
        <w:t>2</w:t>
      </w:r>
      <w:r>
        <w:rPr>
          <w:rFonts w:cs="Times New Roman" w:ascii="Times New Roman" w:hAnsi="Times New Roman"/>
          <w:spacing w:val="-3"/>
          <w:szCs w:val="24"/>
        </w:rPr>
        <w:t xml:space="preserve"> </w:t>
      </w:r>
      <w:r>
        <w:rPr>
          <w:rFonts w:cs="Times New Roman" w:ascii="Times New Roman" w:hAnsi="Times New Roman"/>
          <w:position w:val="2"/>
          <w:szCs w:val="24"/>
        </w:rPr>
        <w:t>và</w:t>
      </w:r>
      <w:r>
        <w:rPr>
          <w:rFonts w:cs="Times New Roman" w:ascii="Times New Roman" w:hAnsi="Times New Roman"/>
          <w:spacing w:val="-2"/>
          <w:position w:val="2"/>
          <w:szCs w:val="24"/>
        </w:rPr>
        <w:t xml:space="preserve"> </w:t>
      </w:r>
      <w:r>
        <w:rPr>
          <w:rFonts w:cs="Times New Roman" w:ascii="Times New Roman" w:hAnsi="Times New Roman"/>
          <w:position w:val="2"/>
          <w:szCs w:val="24"/>
        </w:rPr>
        <w:t>K</w:t>
      </w:r>
      <w:r>
        <w:rPr>
          <w:rFonts w:cs="Times New Roman" w:ascii="Times New Roman" w:hAnsi="Times New Roman"/>
          <w:szCs w:val="24"/>
          <w:vertAlign w:val="subscript"/>
        </w:rPr>
        <w:t>2</w:t>
      </w:r>
      <w:r>
        <w:rPr>
          <w:rFonts w:cs="Times New Roman" w:ascii="Times New Roman" w:hAnsi="Times New Roman"/>
          <w:position w:val="2"/>
          <w:szCs w:val="24"/>
        </w:rPr>
        <w:t>SO</w:t>
      </w:r>
      <w:r>
        <w:rPr>
          <w:rFonts w:cs="Times New Roman" w:ascii="Times New Roman" w:hAnsi="Times New Roman"/>
          <w:szCs w:val="24"/>
          <w:vertAlign w:val="subscript"/>
        </w:rPr>
        <w:t>4</w:t>
      </w:r>
      <w:r>
        <w:rPr>
          <w:rFonts w:cs="Times New Roman" w:ascii="Times New Roman" w:hAnsi="Times New Roman"/>
          <w:szCs w:val="24"/>
        </w:rPr>
        <w:t xml:space="preserve"> </w:t>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Na</w:t>
      </w:r>
      <w:r>
        <w:rPr>
          <w:rFonts w:cs="Times New Roman" w:ascii="Times New Roman" w:hAnsi="Times New Roman"/>
          <w:szCs w:val="24"/>
          <w:vertAlign w:val="subscript"/>
        </w:rPr>
        <w:t>2</w:t>
      </w:r>
      <w:r>
        <w:rPr>
          <w:rFonts w:cs="Times New Roman" w:ascii="Times New Roman" w:hAnsi="Times New Roman"/>
          <w:position w:val="2"/>
          <w:szCs w:val="24"/>
        </w:rPr>
        <w:t>SO</w:t>
      </w:r>
      <w:r>
        <w:rPr>
          <w:rFonts w:cs="Times New Roman" w:ascii="Times New Roman" w:hAnsi="Times New Roman"/>
          <w:szCs w:val="24"/>
          <w:vertAlign w:val="subscript"/>
        </w:rPr>
        <w:t>4</w:t>
      </w:r>
      <w:r>
        <w:rPr>
          <w:rFonts w:cs="Times New Roman" w:ascii="Times New Roman" w:hAnsi="Times New Roman"/>
          <w:spacing w:val="-2"/>
          <w:szCs w:val="24"/>
        </w:rPr>
        <w:t xml:space="preserve"> </w:t>
      </w:r>
      <w:r>
        <w:rPr>
          <w:rFonts w:cs="Times New Roman" w:ascii="Times New Roman" w:hAnsi="Times New Roman"/>
          <w:position w:val="2"/>
          <w:szCs w:val="24"/>
        </w:rPr>
        <w:t>và</w:t>
      </w:r>
      <w:r>
        <w:rPr>
          <w:rFonts w:cs="Times New Roman" w:ascii="Times New Roman" w:hAnsi="Times New Roman"/>
          <w:spacing w:val="-2"/>
          <w:position w:val="2"/>
          <w:szCs w:val="24"/>
        </w:rPr>
        <w:t xml:space="preserve"> </w:t>
      </w:r>
      <w:r>
        <w:rPr>
          <w:rFonts w:cs="Times New Roman" w:ascii="Times New Roman" w:hAnsi="Times New Roman"/>
          <w:position w:val="2"/>
          <w:szCs w:val="24"/>
        </w:rPr>
        <w:t>BaCl</w:t>
      </w:r>
      <w:r>
        <w:rPr>
          <w:rFonts w:cs="Times New Roman" w:ascii="Times New Roman" w:hAnsi="Times New Roman"/>
          <w:szCs w:val="24"/>
          <w:vertAlign w:val="subscript"/>
        </w:rPr>
        <w:t>2</w:t>
      </w:r>
      <w:r>
        <w:rPr>
          <w:rFonts w:cs="Times New Roman" w:ascii="Times New Roman" w:hAnsi="Times New Roman"/>
          <w:position w:val="2"/>
          <w:szCs w:val="24"/>
        </w:rPr>
        <w:t xml:space="preserve">. </w:t>
      </w:r>
      <w:r>
        <w:rPr>
          <w:rFonts w:cs="Times New Roman" w:ascii="Times New Roman" w:hAnsi="Times New Roman"/>
          <w:szCs w:val="24"/>
        </w:rPr>
        <w:t xml:space="preserve"> </w:t>
      </w:r>
    </w:p>
    <w:p>
      <w:pPr>
        <w:pStyle w:val="Normal"/>
        <w:tabs>
          <w:tab w:val="clear" w:pos="720"/>
          <w:tab w:val="left" w:pos="3054" w:leader="none"/>
          <w:tab w:val="left" w:pos="5515" w:leader="none"/>
          <w:tab w:val="left" w:pos="8064" w:leader="none"/>
        </w:tabs>
        <w:ind w:right="1189"/>
        <w:rPr/>
      </w:pPr>
      <w:r>
        <w:rPr>
          <w:rFonts w:cs="Times New Roman" w:ascii="Times New Roman" w:hAnsi="Times New Roman"/>
          <w:b/>
          <w:szCs w:val="24"/>
        </w:rPr>
        <w:t>Câu 2:</w:t>
      </w:r>
      <w:r>
        <w:rPr>
          <w:rFonts w:cs="Times New Roman" w:ascii="Times New Roman" w:hAnsi="Times New Roman"/>
          <w:szCs w:val="24"/>
        </w:rPr>
        <w:t xml:space="preserve"> Axit nào sau đây là axit</w:t>
      </w:r>
      <w:r>
        <w:rPr>
          <w:rFonts w:cs="Times New Roman" w:ascii="Times New Roman" w:hAnsi="Times New Roman"/>
          <w:spacing w:val="-9"/>
          <w:szCs w:val="24"/>
        </w:rPr>
        <w:t xml:space="preserve"> </w:t>
      </w:r>
      <w:r>
        <w:rPr>
          <w:rFonts w:cs="Times New Roman" w:ascii="Times New Roman" w:hAnsi="Times New Roman"/>
          <w:szCs w:val="24"/>
        </w:rPr>
        <w:t>béo?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Axit</w:t>
      </w:r>
      <w:r>
        <w:rPr>
          <w:rFonts w:cs="Times New Roman" w:ascii="Times New Roman" w:hAnsi="Times New Roman"/>
          <w:spacing w:val="-2"/>
          <w:szCs w:val="24"/>
        </w:rPr>
        <w:t xml:space="preserve"> </w:t>
      </w:r>
      <w:r>
        <w:rPr>
          <w:rFonts w:cs="Times New Roman" w:ascii="Times New Roman" w:hAnsi="Times New Roman"/>
          <w:szCs w:val="24"/>
        </w:rPr>
        <w:t>ađipic</w:t>
        <w:tab/>
      </w:r>
      <w:r>
        <w:rPr>
          <w:rFonts w:cs="Times New Roman" w:ascii="Times New Roman" w:hAnsi="Times New Roman"/>
          <w:b/>
          <w:szCs w:val="24"/>
        </w:rPr>
        <w:t>B.</w:t>
      </w:r>
      <w:r>
        <w:rPr>
          <w:rFonts w:cs="Times New Roman" w:ascii="Times New Roman" w:hAnsi="Times New Roman"/>
          <w:b/>
          <w:spacing w:val="-1"/>
          <w:szCs w:val="24"/>
        </w:rPr>
        <w:t xml:space="preserve"> </w:t>
      </w:r>
      <w:r>
        <w:rPr>
          <w:rFonts w:cs="Times New Roman" w:ascii="Times New Roman" w:hAnsi="Times New Roman"/>
          <w:szCs w:val="24"/>
        </w:rPr>
        <w:t>Axit</w:t>
      </w:r>
      <w:r>
        <w:rPr>
          <w:rFonts w:cs="Times New Roman" w:ascii="Times New Roman" w:hAnsi="Times New Roman"/>
          <w:spacing w:val="-2"/>
          <w:szCs w:val="24"/>
        </w:rPr>
        <w:t xml:space="preserve"> </w:t>
      </w:r>
      <w:r>
        <w:rPr>
          <w:rFonts w:cs="Times New Roman" w:ascii="Times New Roman" w:hAnsi="Times New Roman"/>
          <w:szCs w:val="24"/>
        </w:rPr>
        <w:t>glutamic</w:t>
        <w:tab/>
      </w:r>
      <w:r>
        <w:rPr>
          <w:rFonts w:cs="Times New Roman" w:ascii="Times New Roman" w:hAnsi="Times New Roman"/>
          <w:b/>
          <w:szCs w:val="24"/>
        </w:rPr>
        <w:t>C.</w:t>
      </w:r>
      <w:r>
        <w:rPr>
          <w:rFonts w:cs="Times New Roman" w:ascii="Times New Roman" w:hAnsi="Times New Roman"/>
          <w:b/>
          <w:spacing w:val="-2"/>
          <w:szCs w:val="24"/>
        </w:rPr>
        <w:t xml:space="preserve"> </w:t>
      </w:r>
      <w:r>
        <w:rPr>
          <w:rFonts w:cs="Times New Roman" w:ascii="Times New Roman" w:hAnsi="Times New Roman"/>
          <w:szCs w:val="24"/>
        </w:rPr>
        <w:t>Axit</w:t>
      </w:r>
      <w:r>
        <w:rPr>
          <w:rFonts w:cs="Times New Roman" w:ascii="Times New Roman" w:hAnsi="Times New Roman"/>
          <w:spacing w:val="-3"/>
          <w:szCs w:val="24"/>
        </w:rPr>
        <w:t xml:space="preserve"> </w:t>
      </w:r>
      <w:r>
        <w:rPr>
          <w:rFonts w:cs="Times New Roman" w:ascii="Times New Roman" w:hAnsi="Times New Roman"/>
          <w:szCs w:val="24"/>
        </w:rPr>
        <w:t>stearic</w:t>
        <w:tab/>
      </w:r>
      <w:r>
        <w:rPr>
          <w:rFonts w:cs="Times New Roman" w:ascii="Times New Roman" w:hAnsi="Times New Roman"/>
          <w:b/>
          <w:szCs w:val="24"/>
        </w:rPr>
        <w:t>D.</w:t>
      </w:r>
      <w:r>
        <w:rPr>
          <w:rFonts w:cs="Times New Roman" w:ascii="Times New Roman" w:hAnsi="Times New Roman"/>
          <w:b/>
          <w:spacing w:val="-2"/>
          <w:szCs w:val="24"/>
        </w:rPr>
        <w:t xml:space="preserve"> </w:t>
      </w:r>
      <w:r>
        <w:rPr>
          <w:rFonts w:cs="Times New Roman" w:ascii="Times New Roman" w:hAnsi="Times New Roman"/>
          <w:szCs w:val="24"/>
        </w:rPr>
        <w:t>Axit</w:t>
      </w:r>
      <w:r>
        <w:rPr>
          <w:rFonts w:cs="Times New Roman" w:ascii="Times New Roman" w:hAnsi="Times New Roman"/>
          <w:spacing w:val="-3"/>
          <w:szCs w:val="24"/>
        </w:rPr>
        <w:t xml:space="preserve"> </w:t>
      </w:r>
      <w:r>
        <w:rPr>
          <w:rFonts w:cs="Times New Roman" w:ascii="Times New Roman" w:hAnsi="Times New Roman"/>
          <w:szCs w:val="24"/>
        </w:rPr>
        <w:t xml:space="preserve">axetic </w:t>
      </w:r>
    </w:p>
    <w:p>
      <w:pPr>
        <w:pStyle w:val="Normal"/>
        <w:tabs>
          <w:tab w:val="clear" w:pos="720"/>
          <w:tab w:val="left" w:pos="2961" w:leader="none"/>
          <w:tab w:val="left" w:pos="5515" w:leader="none"/>
          <w:tab w:val="left" w:pos="8064" w:leader="none"/>
        </w:tabs>
        <w:ind w:right="1721"/>
        <w:rPr/>
      </w:pPr>
      <w:r>
        <w:rPr>
          <w:rFonts w:cs="Times New Roman" w:ascii="Times New Roman" w:hAnsi="Times New Roman"/>
          <w:b/>
          <w:szCs w:val="24"/>
        </w:rPr>
        <w:t>Câu 3:</w:t>
      </w:r>
      <w:r>
        <w:rPr>
          <w:rFonts w:cs="Times New Roman" w:ascii="Times New Roman" w:hAnsi="Times New Roman"/>
          <w:szCs w:val="24"/>
        </w:rPr>
        <w:t xml:space="preserve"> Fructozơ không phản ứng được với chất nào sau</w:t>
      </w:r>
      <w:r>
        <w:rPr>
          <w:rFonts w:cs="Times New Roman" w:ascii="Times New Roman" w:hAnsi="Times New Roman"/>
          <w:spacing w:val="-13"/>
          <w:szCs w:val="24"/>
        </w:rPr>
        <w:t xml:space="preserve"> </w:t>
      </w:r>
      <w:r>
        <w:rPr>
          <w:rFonts w:cs="Times New Roman" w:ascii="Times New Roman" w:hAnsi="Times New Roman"/>
          <w:szCs w:val="24"/>
        </w:rPr>
        <w:t>đây?</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ab/>
        <w:t>A.</w:t>
      </w:r>
      <w:r>
        <w:rPr>
          <w:rFonts w:cs="Times New Roman" w:ascii="Times New Roman" w:hAnsi="Times New Roman"/>
          <w:szCs w:val="24"/>
        </w:rPr>
        <w:t xml:space="preserve"> </w:t>
      </w:r>
      <w:r>
        <w:rPr>
          <w:rFonts w:cs="Times New Roman" w:ascii="Times New Roman" w:hAnsi="Times New Roman"/>
          <w:position w:val="2"/>
          <w:szCs w:val="24"/>
        </w:rPr>
        <w:t>Cu(OH)</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ở nhiệt</w:t>
      </w:r>
      <w:r>
        <w:rPr>
          <w:rFonts w:cs="Times New Roman" w:ascii="Times New Roman" w:hAnsi="Times New Roman"/>
          <w:spacing w:val="-18"/>
          <w:position w:val="2"/>
          <w:szCs w:val="24"/>
        </w:rPr>
        <w:t xml:space="preserve"> </w:t>
      </w:r>
      <w:r>
        <w:rPr>
          <w:rFonts w:cs="Times New Roman" w:ascii="Times New Roman" w:hAnsi="Times New Roman"/>
          <w:position w:val="2"/>
          <w:szCs w:val="24"/>
        </w:rPr>
        <w:t>độ</w:t>
      </w:r>
      <w:r>
        <w:rPr>
          <w:rFonts w:cs="Times New Roman" w:ascii="Times New Roman" w:hAnsi="Times New Roman"/>
          <w:spacing w:val="-1"/>
          <w:position w:val="2"/>
          <w:szCs w:val="24"/>
        </w:rPr>
        <w:t xml:space="preserve"> </w:t>
      </w:r>
      <w:r>
        <w:rPr>
          <w:rFonts w:cs="Times New Roman" w:ascii="Times New Roman" w:hAnsi="Times New Roman"/>
          <w:position w:val="2"/>
          <w:szCs w:val="24"/>
        </w:rPr>
        <w:t>thường</w:t>
      </w:r>
      <w:r>
        <w:rPr>
          <w:rFonts w:cs="Times New Roman" w:ascii="Times New Roman" w:hAnsi="Times New Roman"/>
          <w:szCs w:val="24"/>
        </w:rPr>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position w:val="2"/>
          <w:szCs w:val="24"/>
        </w:rPr>
        <w:t>H</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(xúc tác Ni,</w:t>
      </w:r>
      <w:r>
        <w:rPr>
          <w:rFonts w:cs="Times New Roman" w:ascii="Times New Roman" w:hAnsi="Times New Roman"/>
          <w:spacing w:val="-19"/>
          <w:position w:val="2"/>
          <w:szCs w:val="24"/>
        </w:rPr>
        <w:t xml:space="preserve"> </w:t>
      </w:r>
      <w:r>
        <w:rPr>
          <w:rFonts w:cs="Times New Roman" w:ascii="Times New Roman" w:hAnsi="Times New Roman"/>
          <w:position w:val="2"/>
          <w:szCs w:val="24"/>
        </w:rPr>
        <w:t>t</w:t>
      </w:r>
      <w:r>
        <w:rPr>
          <w:rFonts w:cs="Times New Roman" w:ascii="Times New Roman" w:hAnsi="Times New Roman"/>
          <w:position w:val="7"/>
          <w:szCs w:val="24"/>
        </w:rPr>
        <w:t>o</w:t>
      </w:r>
      <w:r>
        <w:rPr>
          <w:rFonts w:cs="Times New Roman" w:ascii="Times New Roman" w:hAnsi="Times New Roman"/>
          <w:position w:val="2"/>
          <w:szCs w:val="24"/>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nước Br</w:t>
      </w:r>
      <w:r>
        <w:rPr>
          <w:rFonts w:cs="Times New Roman" w:ascii="Times New Roman" w:hAnsi="Times New Roman"/>
          <w:szCs w:val="24"/>
          <w:vertAlign w:val="subscript"/>
        </w:rPr>
        <w:t>2</w:t>
      </w:r>
      <w:r>
        <w:rPr>
          <w:rFonts w:cs="Times New Roman" w:ascii="Times New Roman" w:hAnsi="Times New Roman"/>
          <w:szCs w:val="24"/>
        </w:rPr>
        <w:t>.</w:t>
        <w:tab/>
        <w:tab/>
      </w:r>
      <w:r>
        <w:rPr>
          <w:rFonts w:cs="Times New Roman" w:ascii="Times New Roman" w:hAnsi="Times New Roman"/>
          <w:b/>
          <w:szCs w:val="24"/>
        </w:rPr>
        <w:t>D.</w:t>
      </w:r>
      <w:r>
        <w:rPr>
          <w:rFonts w:cs="Times New Roman" w:ascii="Times New Roman" w:hAnsi="Times New Roman"/>
          <w:szCs w:val="24"/>
        </w:rPr>
        <w:t xml:space="preserve"> dung dịch AgNO</w:t>
      </w:r>
      <w:r>
        <w:rPr>
          <w:rFonts w:cs="Times New Roman" w:ascii="Times New Roman" w:hAnsi="Times New Roman"/>
          <w:szCs w:val="24"/>
          <w:vertAlign w:val="subscript"/>
        </w:rPr>
        <w:t>3</w:t>
      </w:r>
      <w:r>
        <w:rPr>
          <w:rFonts w:cs="Times New Roman" w:ascii="Times New Roman" w:hAnsi="Times New Roman"/>
          <w:szCs w:val="24"/>
        </w:rPr>
        <w:t>/NH</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2"/>
          <w:szCs w:val="24"/>
        </w:rPr>
        <w:t>t</w:t>
      </w:r>
      <w:r>
        <w:rPr>
          <w:rFonts w:cs="Times New Roman" w:ascii="Times New Roman" w:hAnsi="Times New Roman"/>
          <w:position w:val="7"/>
          <w:szCs w:val="24"/>
        </w:rPr>
        <w:t>o</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b/>
          <w:szCs w:val="24"/>
        </w:rPr>
        <w:t>Câu 4:</w:t>
      </w:r>
      <w:r>
        <w:rPr>
          <w:rFonts w:cs="Times New Roman" w:ascii="Times New Roman" w:hAnsi="Times New Roman"/>
          <w:szCs w:val="24"/>
        </w:rPr>
        <w:t xml:space="preserve"> Hóa chất nào sau đây không được dùng khi sản xuất saccarozơ trong công nghiệp từ cây mía?</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Vôi</w:t>
      </w:r>
      <w:r>
        <w:rPr>
          <w:rFonts w:cs="Times New Roman" w:ascii="Times New Roman" w:hAnsi="Times New Roman"/>
          <w:spacing w:val="1"/>
          <w:szCs w:val="24"/>
        </w:rPr>
        <w:t xml:space="preserve"> </w:t>
      </w:r>
      <w:r>
        <w:rPr>
          <w:rFonts w:cs="Times New Roman" w:ascii="Times New Roman" w:hAnsi="Times New Roman"/>
          <w:szCs w:val="24"/>
        </w:rPr>
        <w:t>sữa</w:t>
      </w:r>
      <w:r>
        <w:rPr>
          <w:rFonts w:cs="Times New Roman" w:ascii="Times New Roman" w:hAnsi="Times New Roman"/>
          <w:b/>
          <w:szCs w:val="24"/>
        </w:rPr>
        <w:t>.</w:t>
        <w:tab/>
        <w:t>B.</w:t>
      </w:r>
      <w:r>
        <w:rPr>
          <w:rFonts w:cs="Times New Roman" w:ascii="Times New Roman" w:hAnsi="Times New Roman"/>
          <w:b/>
          <w:spacing w:val="-2"/>
          <w:szCs w:val="24"/>
        </w:rPr>
        <w:t xml:space="preserve"> </w:t>
      </w:r>
      <w:r>
        <w:rPr>
          <w:rFonts w:cs="Times New Roman" w:ascii="Times New Roman" w:hAnsi="Times New Roman"/>
          <w:szCs w:val="24"/>
        </w:rPr>
        <w:t>Khí</w:t>
      </w:r>
      <w:r>
        <w:rPr>
          <w:rFonts w:cs="Times New Roman" w:ascii="Times New Roman" w:hAnsi="Times New Roman"/>
          <w:spacing w:val="1"/>
          <w:szCs w:val="24"/>
        </w:rPr>
        <w:t xml:space="preserve"> </w:t>
      </w:r>
      <w:r>
        <w:rPr>
          <w:rFonts w:cs="Times New Roman" w:ascii="Times New Roman" w:hAnsi="Times New Roman"/>
          <w:szCs w:val="24"/>
        </w:rPr>
        <w:t>sunfurơ.</w:t>
        <w:tab/>
      </w:r>
      <w:r>
        <w:rPr>
          <w:rFonts w:cs="Times New Roman" w:ascii="Times New Roman" w:hAnsi="Times New Roman"/>
          <w:b/>
          <w:szCs w:val="24"/>
        </w:rPr>
        <w:t>C.</w:t>
      </w:r>
      <w:r>
        <w:rPr>
          <w:rFonts w:cs="Times New Roman" w:ascii="Times New Roman" w:hAnsi="Times New Roman"/>
          <w:b/>
          <w:spacing w:val="-1"/>
          <w:szCs w:val="24"/>
        </w:rPr>
        <w:t xml:space="preserve"> </w:t>
      </w:r>
      <w:r>
        <w:rPr>
          <w:rFonts w:cs="Times New Roman" w:ascii="Times New Roman" w:hAnsi="Times New Roman"/>
          <w:szCs w:val="24"/>
        </w:rPr>
        <w:t>Khí cacbonic</w:t>
      </w:r>
      <w:r>
        <w:rPr>
          <w:rFonts w:cs="Times New Roman" w:ascii="Times New Roman" w:hAnsi="Times New Roman"/>
          <w:b/>
          <w:szCs w:val="24"/>
        </w:rPr>
        <w:t>.</w:t>
        <w:tab/>
        <w:t xml:space="preserve">D. </w:t>
      </w:r>
      <w:r>
        <w:rPr>
          <w:rFonts w:cs="Times New Roman" w:ascii="Times New Roman" w:hAnsi="Times New Roman"/>
          <w:szCs w:val="24"/>
        </w:rPr>
        <w:t>Phèn</w:t>
      </w:r>
      <w:r>
        <w:rPr>
          <w:rFonts w:cs="Times New Roman" w:ascii="Times New Roman" w:hAnsi="Times New Roman"/>
          <w:spacing w:val="-3"/>
          <w:szCs w:val="24"/>
        </w:rPr>
        <w:t xml:space="preserve"> </w:t>
      </w:r>
      <w:r>
        <w:rPr>
          <w:rFonts w:cs="Times New Roman" w:ascii="Times New Roman" w:hAnsi="Times New Roman"/>
          <w:szCs w:val="24"/>
        </w:rPr>
        <w:t>chua</w:t>
      </w:r>
      <w:r>
        <w:rPr>
          <w:rFonts w:cs="Times New Roman" w:ascii="Times New Roman" w:hAnsi="Times New Roman"/>
          <w:b/>
          <w:szCs w:val="24"/>
        </w:rPr>
        <w:t>.</w:t>
      </w:r>
      <w:r>
        <w:rPr>
          <w:rFonts w:cs="Times New Roman" w:ascii="Times New Roman" w:hAnsi="Times New Roman"/>
          <w:szCs w:val="24"/>
        </w:rPr>
        <w:t xml:space="preserve"> </w:t>
      </w:r>
    </w:p>
    <w:p>
      <w:pPr>
        <w:pStyle w:val="Normal"/>
        <w:rPr>
          <w:rFonts w:ascii="Times New Roman" w:hAnsi="Times New Roman" w:cs="Times New Roman"/>
          <w:szCs w:val="24"/>
        </w:rPr>
      </w:pPr>
      <w:r>
        <w:rPr>
          <w:rFonts w:cs="Times New Roman" w:ascii="Times New Roman" w:hAnsi="Times New Roman"/>
          <w:b/>
          <w:szCs w:val="24"/>
        </w:rPr>
        <w:t>Câu 5:</w:t>
      </w:r>
      <w:r>
        <w:rPr>
          <w:rFonts w:cs="Times New Roman" w:ascii="Times New Roman" w:hAnsi="Times New Roman"/>
          <w:szCs w:val="24"/>
        </w:rPr>
        <w:t xml:space="preserve"> </w:t>
      </w:r>
      <w:r>
        <w:rPr>
          <w:rFonts w:cs="Times New Roman" w:ascii="Times New Roman" w:hAnsi="Times New Roman"/>
        </w:rPr>
        <w:t>Thủy phân este Z trong môi trường axit thu được hai chất hữu cơ X và Y (M</w:t>
      </w:r>
      <w:r>
        <w:rPr>
          <w:rFonts w:cs="Times New Roman" w:ascii="Times New Roman" w:hAnsi="Times New Roman"/>
          <w:vertAlign w:val="subscript"/>
        </w:rPr>
        <w:t>X</w:t>
      </w:r>
      <w:r>
        <w:rPr>
          <w:rFonts w:cs="Times New Roman" w:ascii="Times New Roman" w:hAnsi="Times New Roman"/>
        </w:rPr>
        <w:t xml:space="preserve"> &lt; M</w:t>
      </w:r>
      <w:r>
        <w:rPr>
          <w:rFonts w:cs="Times New Roman" w:ascii="Times New Roman" w:hAnsi="Times New Roman"/>
          <w:vertAlign w:val="subscript"/>
        </w:rPr>
        <w:t>Y</w:t>
      </w:r>
      <w:r>
        <w:rPr>
          <w:rFonts w:cs="Times New Roman" w:ascii="Times New Roman" w:hAnsi="Times New Roman"/>
        </w:rPr>
        <w:t>). Bằng một phản ứng có thể chuyển hoá X thành Y. Chất Z không thể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metyl</w:t>
      </w:r>
      <w:r>
        <w:rPr>
          <w:rFonts w:cs="Times New Roman" w:ascii="Times New Roman" w:hAnsi="Times New Roman"/>
          <w:spacing w:val="-1"/>
          <w:szCs w:val="24"/>
        </w:rPr>
        <w:t xml:space="preserve"> </w:t>
      </w:r>
      <w:r>
        <w:rPr>
          <w:rFonts w:cs="Times New Roman" w:ascii="Times New Roman" w:hAnsi="Times New Roman"/>
          <w:szCs w:val="24"/>
        </w:rPr>
        <w:t>propionat</w:t>
        <w:tab/>
      </w:r>
      <w:r>
        <w:rPr>
          <w:rFonts w:cs="Times New Roman" w:ascii="Times New Roman" w:hAnsi="Times New Roman"/>
          <w:b/>
          <w:szCs w:val="24"/>
        </w:rPr>
        <w:t>B.</w:t>
      </w:r>
      <w:r>
        <w:rPr>
          <w:rFonts w:cs="Times New Roman" w:ascii="Times New Roman" w:hAnsi="Times New Roman"/>
          <w:szCs w:val="24"/>
        </w:rPr>
        <w:t xml:space="preserve"> etyl axetat.</w:t>
        <w:tab/>
      </w:r>
      <w:r>
        <w:rPr>
          <w:rFonts w:cs="Times New Roman" w:ascii="Times New Roman" w:hAnsi="Times New Roman"/>
          <w:b/>
          <w:szCs w:val="24"/>
        </w:rPr>
        <w:t>C.</w:t>
      </w:r>
      <w:r>
        <w:rPr>
          <w:rFonts w:cs="Times New Roman" w:ascii="Times New Roman" w:hAnsi="Times New Roman"/>
          <w:szCs w:val="24"/>
        </w:rPr>
        <w:t xml:space="preserve"> vinyl</w:t>
      </w:r>
      <w:r>
        <w:rPr>
          <w:rFonts w:cs="Times New Roman" w:ascii="Times New Roman" w:hAnsi="Times New Roman"/>
          <w:spacing w:val="-1"/>
          <w:szCs w:val="24"/>
        </w:rPr>
        <w:t xml:space="preserve"> </w:t>
      </w:r>
      <w:r>
        <w:rPr>
          <w:rFonts w:cs="Times New Roman" w:ascii="Times New Roman" w:hAnsi="Times New Roman"/>
          <w:szCs w:val="24"/>
        </w:rPr>
        <w:t>axetat</w:t>
        <w:tab/>
      </w:r>
      <w:r>
        <w:rPr>
          <w:rFonts w:cs="Times New Roman" w:ascii="Times New Roman" w:hAnsi="Times New Roman"/>
          <w:b/>
          <w:szCs w:val="24"/>
        </w:rPr>
        <w:t>D.</w:t>
      </w:r>
      <w:r>
        <w:rPr>
          <w:rFonts w:cs="Times New Roman" w:ascii="Times New Roman" w:hAnsi="Times New Roman"/>
          <w:szCs w:val="24"/>
        </w:rPr>
        <w:t xml:space="preserve"> metyl</w:t>
      </w:r>
      <w:r>
        <w:rPr>
          <w:rFonts w:cs="Times New Roman" w:ascii="Times New Roman" w:hAnsi="Times New Roman"/>
          <w:spacing w:val="-1"/>
          <w:szCs w:val="24"/>
        </w:rPr>
        <w:t xml:space="preserve"> </w:t>
      </w:r>
      <w:r>
        <w:rPr>
          <w:rFonts w:cs="Times New Roman" w:ascii="Times New Roman" w:hAnsi="Times New Roman"/>
          <w:szCs w:val="24"/>
        </w:rPr>
        <w:t>axetat.</w:t>
      </w:r>
    </w:p>
    <w:p>
      <w:pPr>
        <w:pStyle w:val="Normal"/>
        <w:spacing w:lineRule="exact" w:line="256" w:before="24" w:after="0"/>
        <w:ind w:hanging="10" w:left="126" w:right="21"/>
        <w:rPr/>
      </w:pPr>
      <w:r>
        <w:rPr>
          <w:rFonts w:cs="Times New Roman" w:ascii="Times New Roman" w:hAnsi="Times New Roman"/>
          <w:b/>
          <w:szCs w:val="24"/>
        </w:rPr>
        <w:t>Câu 6:</w:t>
      </w:r>
      <w:r>
        <w:rPr>
          <w:rFonts w:cs="Times New Roman" w:ascii="Times New Roman" w:hAnsi="Times New Roman"/>
          <w:szCs w:val="24"/>
        </w:rPr>
        <w:t xml:space="preserve"> </w:t>
      </w:r>
      <w:r>
        <w:rPr>
          <w:rFonts w:cs="Times New Roman" w:ascii="Times New Roman" w:hAnsi="Times New Roman"/>
        </w:rPr>
        <w:t>Cho tất cả các đồng phân đơn chức, mạch hở, có cùng công thức phân tử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lần lượt tác dụng với: Na, dung dịch NaOH, dung dịch NaHCO</w:t>
      </w:r>
      <w:r>
        <w:rPr>
          <w:rFonts w:cs="Times New Roman" w:ascii="Times New Roman" w:hAnsi="Times New Roman"/>
          <w:vertAlign w:val="subscript"/>
        </w:rPr>
        <w:t>3</w:t>
      </w:r>
      <w:r>
        <w:rPr>
          <w:rFonts w:cs="Times New Roman" w:ascii="Times New Roman" w:hAnsi="Times New Roman"/>
        </w:rPr>
        <w:t>, dung dịch AgNO</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3</w:t>
      </w:r>
      <w:r>
        <w:rPr>
          <w:rFonts w:cs="Times New Roman" w:ascii="Times New Roman" w:hAnsi="Times New Roman"/>
        </w:rPr>
        <w:t>, t</w:t>
      </w:r>
      <w:r>
        <w:rPr>
          <w:rFonts w:cs="Times New Roman" w:ascii="Times New Roman" w:hAnsi="Times New Roman"/>
          <w:vertAlign w:val="superscript"/>
        </w:rPr>
        <w:t>o</w:t>
      </w:r>
      <w:r>
        <w:rPr>
          <w:rFonts w:cs="Times New Roman" w:ascii="Times New Roman" w:hAnsi="Times New Roman"/>
        </w:rPr>
        <w:t>. Số phản ứng xảy ra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3</w:t>
        <w:tab/>
      </w:r>
      <w:r>
        <w:rPr>
          <w:rFonts w:cs="Times New Roman" w:ascii="Times New Roman" w:hAnsi="Times New Roman"/>
          <w:b/>
          <w:szCs w:val="24"/>
        </w:rPr>
        <w:t>B.</w:t>
      </w:r>
      <w:r>
        <w:rPr>
          <w:rFonts w:cs="Times New Roman" w:ascii="Times New Roman" w:hAnsi="Times New Roman"/>
          <w:szCs w:val="24"/>
        </w:rPr>
        <w:t xml:space="preserve"> 5</w:t>
        <w:tab/>
      </w:r>
      <w:r>
        <w:rPr>
          <w:rFonts w:cs="Times New Roman" w:ascii="Times New Roman" w:hAnsi="Times New Roman"/>
          <w:b/>
          <w:szCs w:val="24"/>
        </w:rPr>
        <w:t>C.</w:t>
      </w:r>
      <w:r>
        <w:rPr>
          <w:rFonts w:cs="Times New Roman" w:ascii="Times New Roman" w:hAnsi="Times New Roman"/>
          <w:szCs w:val="24"/>
        </w:rPr>
        <w:t xml:space="preserve"> 6</w:t>
        <w:tab/>
      </w:r>
      <w:r>
        <w:rPr>
          <w:rFonts w:cs="Times New Roman" w:ascii="Times New Roman" w:hAnsi="Times New Roman"/>
          <w:b/>
          <w:szCs w:val="24"/>
        </w:rPr>
        <w:t>D.</w:t>
      </w:r>
      <w:r>
        <w:rPr>
          <w:rFonts w:cs="Times New Roman" w:ascii="Times New Roman" w:hAnsi="Times New Roman"/>
          <w:szCs w:val="24"/>
        </w:rPr>
        <w:t xml:space="preserve"> 4</w:t>
      </w:r>
    </w:p>
    <w:p>
      <w:pPr>
        <w:pStyle w:val="Normal"/>
        <w:rPr/>
      </w:pPr>
      <w:r>
        <w:rPr>
          <w:rFonts w:cs="Times New Roman" w:ascii="Times New Roman" w:hAnsi="Times New Roman"/>
          <w:b/>
          <w:szCs w:val="24"/>
        </w:rPr>
        <w:t>Câu 7:</w:t>
      </w:r>
      <w:r>
        <w:rPr>
          <w:rFonts w:cs="Times New Roman" w:ascii="Times New Roman" w:hAnsi="Times New Roman"/>
          <w:szCs w:val="24"/>
        </w:rPr>
        <w:t xml:space="preserve"> </w:t>
      </w:r>
      <w:r>
        <w:rPr>
          <w:rFonts w:cs="Times New Roman" w:ascii="Times New Roman" w:hAnsi="Times New Roman"/>
        </w:rPr>
        <w:t>Chất khí nào sau đây được tạo ra từ bình chữa cháy và dùng để sản xuất thuốc giảm đau dạ dày?</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rPr>
        <w:t>. CO</w:t>
      </w:r>
      <w:r>
        <w:rPr>
          <w:rFonts w:cs="Times New Roman" w:ascii="Times New Roman" w:hAnsi="Times New Roman"/>
          <w:vertAlign w:val="subscript"/>
        </w:rPr>
        <w:t>2</w:t>
      </w:r>
      <w:r>
        <w:rPr>
          <w:rFonts w:cs="Times New Roman" w:ascii="Times New Roman" w:hAnsi="Times New Roman"/>
        </w:rPr>
        <w:t>.</w:t>
        <w:tab/>
        <w:t>B. CO</w:t>
        <w:tab/>
        <w:t>C. CH</w:t>
      </w:r>
      <w:r>
        <w:rPr>
          <w:rFonts w:cs="Times New Roman" w:ascii="Times New Roman" w:hAnsi="Times New Roman"/>
          <w:vertAlign w:val="subscript"/>
        </w:rPr>
        <w:t>4</w:t>
      </w:r>
      <w:r>
        <w:rPr>
          <w:rFonts w:cs="Times New Roman" w:ascii="Times New Roman" w:hAnsi="Times New Roman"/>
        </w:rPr>
        <w:tab/>
        <w:t>D. N</w:t>
      </w:r>
      <w:r>
        <w:rPr>
          <w:rFonts w:cs="Times New Roman" w:ascii="Times New Roman" w:hAnsi="Times New Roman"/>
          <w:vertAlign w:val="subscript"/>
        </w:rPr>
        <w:t>2</w:t>
      </w:r>
      <w:r>
        <w:rPr>
          <w:rFonts w:cs="Times New Roman" w:ascii="Times New Roman" w:hAnsi="Times New Roman"/>
        </w:rPr>
        <w:t>.</w:t>
      </w:r>
    </w:p>
    <w:p>
      <w:pPr>
        <w:pStyle w:val="Normal"/>
        <w:rPr/>
      </w:pPr>
      <w:r>
        <w:rPr>
          <w:rFonts w:cs="Times New Roman" w:ascii="Times New Roman" w:hAnsi="Times New Roman"/>
          <w:b/>
          <w:szCs w:val="24"/>
        </w:rPr>
        <w:t>Câu 8:</w:t>
      </w:r>
      <w:r>
        <w:rPr>
          <w:rFonts w:cs="Times New Roman" w:ascii="Times New Roman" w:hAnsi="Times New Roman"/>
          <w:szCs w:val="24"/>
        </w:rPr>
        <w:t xml:space="preserve"> Hai chất đồng phân của nhau</w:t>
      </w:r>
      <w:r>
        <w:rPr>
          <w:rFonts w:cs="Times New Roman" w:ascii="Times New Roman" w:hAnsi="Times New Roman"/>
          <w:spacing w:val="-5"/>
          <w:szCs w:val="24"/>
        </w:rPr>
        <w:t xml:space="preserve"> </w:t>
      </w:r>
      <w:r>
        <w:rPr>
          <w:rFonts w:cs="Times New Roman" w:ascii="Times New Roman" w:hAnsi="Times New Roman"/>
          <w:szCs w:val="24"/>
        </w:rPr>
        <w:t>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amilozơ</w:t>
      </w:r>
      <w:r>
        <w:rPr>
          <w:rFonts w:cs="Times New Roman" w:ascii="Times New Roman" w:hAnsi="Times New Roman"/>
          <w:spacing w:val="-4"/>
          <w:szCs w:val="24"/>
        </w:rPr>
        <w:t xml:space="preserve"> </w:t>
      </w:r>
      <w:r>
        <w:rPr>
          <w:rFonts w:cs="Times New Roman" w:ascii="Times New Roman" w:hAnsi="Times New Roman"/>
          <w:szCs w:val="24"/>
        </w:rPr>
        <w:t>và</w:t>
      </w:r>
      <w:r>
        <w:rPr>
          <w:rFonts w:cs="Times New Roman" w:ascii="Times New Roman" w:hAnsi="Times New Roman"/>
          <w:spacing w:val="-1"/>
          <w:szCs w:val="24"/>
        </w:rPr>
        <w:t xml:space="preserve"> </w:t>
      </w:r>
      <w:r>
        <w:rPr>
          <w:rFonts w:cs="Times New Roman" w:ascii="Times New Roman" w:hAnsi="Times New Roman"/>
          <w:szCs w:val="24"/>
        </w:rPr>
        <w:t>amilopectin.</w:t>
        <w:tab/>
      </w:r>
      <w:r>
        <w:rPr>
          <w:rFonts w:cs="Times New Roman" w:ascii="Times New Roman" w:hAnsi="Times New Roman"/>
          <w:b/>
          <w:szCs w:val="24"/>
        </w:rPr>
        <w:t>B.</w:t>
      </w:r>
      <w:r>
        <w:rPr>
          <w:rFonts w:cs="Times New Roman" w:ascii="Times New Roman" w:hAnsi="Times New Roman"/>
          <w:szCs w:val="24"/>
        </w:rPr>
        <w:t xml:space="preserve"> xenlulozơ và tinh</w:t>
      </w:r>
      <w:r>
        <w:rPr>
          <w:rFonts w:cs="Times New Roman" w:ascii="Times New Roman" w:hAnsi="Times New Roman"/>
          <w:spacing w:val="-2"/>
          <w:szCs w:val="24"/>
        </w:rPr>
        <w:t xml:space="preserve"> </w:t>
      </w:r>
      <w:r>
        <w:rPr>
          <w:rFonts w:cs="Times New Roman" w:ascii="Times New Roman" w:hAnsi="Times New Roman"/>
          <w:szCs w:val="24"/>
        </w:rPr>
        <w:t>bột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saccarozơ</w:t>
      </w:r>
      <w:r>
        <w:rPr>
          <w:rFonts w:cs="Times New Roman" w:ascii="Times New Roman" w:hAnsi="Times New Roman"/>
          <w:spacing w:val="-2"/>
          <w:szCs w:val="24"/>
        </w:rPr>
        <w:t xml:space="preserve"> </w:t>
      </w:r>
      <w:r>
        <w:rPr>
          <w:rFonts w:cs="Times New Roman" w:ascii="Times New Roman" w:hAnsi="Times New Roman"/>
          <w:szCs w:val="24"/>
        </w:rPr>
        <w:t>và</w:t>
      </w:r>
      <w:r>
        <w:rPr>
          <w:rFonts w:cs="Times New Roman" w:ascii="Times New Roman" w:hAnsi="Times New Roman"/>
          <w:spacing w:val="-1"/>
          <w:szCs w:val="24"/>
        </w:rPr>
        <w:t xml:space="preserve"> </w:t>
      </w:r>
      <w:r>
        <w:rPr>
          <w:rFonts w:cs="Times New Roman" w:ascii="Times New Roman" w:hAnsi="Times New Roman"/>
          <w:szCs w:val="24"/>
        </w:rPr>
        <w:t>glucozơ.</w:t>
        <w:tab/>
      </w:r>
      <w:r>
        <w:rPr>
          <w:rFonts w:cs="Times New Roman" w:ascii="Times New Roman" w:hAnsi="Times New Roman"/>
          <w:b/>
          <w:szCs w:val="24"/>
        </w:rPr>
        <w:t>D.</w:t>
      </w:r>
      <w:r>
        <w:rPr>
          <w:rFonts w:cs="Times New Roman" w:ascii="Times New Roman" w:hAnsi="Times New Roman"/>
          <w:szCs w:val="24"/>
        </w:rPr>
        <w:t xml:space="preserve"> fructozơ và</w:t>
      </w:r>
      <w:r>
        <w:rPr>
          <w:rFonts w:cs="Times New Roman" w:ascii="Times New Roman" w:hAnsi="Times New Roman"/>
          <w:spacing w:val="-4"/>
          <w:szCs w:val="24"/>
        </w:rPr>
        <w:t xml:space="preserve"> </w:t>
      </w:r>
      <w:r>
        <w:rPr>
          <w:rFonts w:cs="Times New Roman" w:ascii="Times New Roman" w:hAnsi="Times New Roman"/>
          <w:szCs w:val="24"/>
        </w:rPr>
        <w:t>glucozơ.</w:t>
      </w:r>
    </w:p>
    <w:p>
      <w:pPr>
        <w:pStyle w:val="Normal"/>
        <w:rPr/>
      </w:pPr>
      <w:r>
        <w:rPr>
          <w:rFonts w:cs="Times New Roman" w:ascii="Times New Roman" w:hAnsi="Times New Roman"/>
          <w:b/>
          <w:szCs w:val="24"/>
        </w:rPr>
        <w:t>Câu 9:</w:t>
      </w:r>
      <w:r>
        <w:rPr>
          <w:rFonts w:cs="Times New Roman" w:ascii="Times New Roman" w:hAnsi="Times New Roman"/>
          <w:szCs w:val="24"/>
        </w:rPr>
        <w:t xml:space="preserve"> Trong phân tử của các cacbohyđrat luôn có</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nhóm</w:t>
      </w:r>
      <w:r>
        <w:rPr>
          <w:rFonts w:cs="Times New Roman" w:ascii="Times New Roman" w:hAnsi="Times New Roman"/>
          <w:spacing w:val="-1"/>
          <w:szCs w:val="24"/>
        </w:rPr>
        <w:t xml:space="preserve"> </w:t>
      </w:r>
      <w:r>
        <w:rPr>
          <w:rFonts w:cs="Times New Roman" w:ascii="Times New Roman" w:hAnsi="Times New Roman"/>
          <w:szCs w:val="24"/>
        </w:rPr>
        <w:t>chức xetôn</w:t>
        <w:tab/>
      </w:r>
      <w:r>
        <w:rPr>
          <w:rFonts w:cs="Times New Roman" w:ascii="Times New Roman" w:hAnsi="Times New Roman"/>
          <w:b/>
          <w:szCs w:val="24"/>
        </w:rPr>
        <w:t>B.</w:t>
      </w:r>
      <w:r>
        <w:rPr>
          <w:rFonts w:cs="Times New Roman" w:ascii="Times New Roman" w:hAnsi="Times New Roman"/>
          <w:szCs w:val="24"/>
        </w:rPr>
        <w:t xml:space="preserve"> nhóm chức axit.</w:t>
        <w:tab/>
      </w:r>
      <w:r>
        <w:rPr>
          <w:rFonts w:cs="Times New Roman" w:ascii="Times New Roman" w:hAnsi="Times New Roman"/>
          <w:b/>
          <w:szCs w:val="24"/>
        </w:rPr>
        <w:t>C.</w:t>
      </w:r>
      <w:r>
        <w:rPr>
          <w:rFonts w:cs="Times New Roman" w:ascii="Times New Roman" w:hAnsi="Times New Roman"/>
          <w:szCs w:val="24"/>
        </w:rPr>
        <w:t xml:space="preserve"> nhóm</w:t>
      </w:r>
      <w:r>
        <w:rPr>
          <w:rFonts w:cs="Times New Roman" w:ascii="Times New Roman" w:hAnsi="Times New Roman"/>
          <w:spacing w:val="-1"/>
          <w:szCs w:val="24"/>
        </w:rPr>
        <w:t xml:space="preserve"> </w:t>
      </w:r>
      <w:r>
        <w:rPr>
          <w:rFonts w:cs="Times New Roman" w:ascii="Times New Roman" w:hAnsi="Times New Roman"/>
          <w:szCs w:val="24"/>
        </w:rPr>
        <w:t>chức</w:t>
      </w:r>
      <w:r>
        <w:rPr>
          <w:rFonts w:cs="Times New Roman" w:ascii="Times New Roman" w:hAnsi="Times New Roman"/>
          <w:spacing w:val="-1"/>
          <w:szCs w:val="24"/>
        </w:rPr>
        <w:t xml:space="preserve"> </w:t>
      </w:r>
      <w:r>
        <w:rPr>
          <w:rFonts w:cs="Times New Roman" w:ascii="Times New Roman" w:hAnsi="Times New Roman"/>
          <w:szCs w:val="24"/>
        </w:rPr>
        <w:t>anđehit</w:t>
        <w:tab/>
      </w:r>
      <w:r>
        <w:rPr>
          <w:rFonts w:cs="Times New Roman" w:ascii="Times New Roman" w:hAnsi="Times New Roman"/>
          <w:b/>
          <w:szCs w:val="24"/>
        </w:rPr>
        <w:t>D.</w:t>
      </w:r>
      <w:r>
        <w:rPr>
          <w:rFonts w:cs="Times New Roman" w:ascii="Times New Roman" w:hAnsi="Times New Roman"/>
          <w:szCs w:val="24"/>
        </w:rPr>
        <w:t xml:space="preserve"> nhóm chức</w:t>
      </w:r>
      <w:r>
        <w:rPr>
          <w:rFonts w:cs="Times New Roman" w:ascii="Times New Roman" w:hAnsi="Times New Roman"/>
          <w:spacing w:val="-2"/>
          <w:szCs w:val="24"/>
        </w:rPr>
        <w:t xml:space="preserve"> </w:t>
      </w:r>
      <w:r>
        <w:rPr>
          <w:rFonts w:cs="Times New Roman" w:ascii="Times New Roman" w:hAnsi="Times New Roman"/>
          <w:szCs w:val="24"/>
        </w:rPr>
        <w:t>ancol.</w:t>
      </w:r>
    </w:p>
    <w:p>
      <w:pPr>
        <w:pStyle w:val="Normal"/>
        <w:rPr/>
      </w:pPr>
      <w:r>
        <w:rPr>
          <w:rFonts w:cs="Times New Roman" w:ascii="Times New Roman" w:hAnsi="Times New Roman"/>
          <w:b/>
          <w:szCs w:val="24"/>
        </w:rPr>
        <w:t>Câu 10:</w:t>
      </w:r>
      <w:r>
        <w:rPr>
          <w:rFonts w:cs="Times New Roman" w:ascii="Times New Roman" w:hAnsi="Times New Roman"/>
          <w:szCs w:val="24"/>
        </w:rPr>
        <w:t xml:space="preserve"> Cho 0,1 mol tristearin tác dụng hoàn toàn với dung dịch NaOH dư, đun nóng, thu được m gam glixerol. Giá trị của m là</w:t>
      </w:r>
    </w:p>
    <w:p>
      <w:pPr>
        <w:pStyle w:val="Normal"/>
        <w:tabs>
          <w:tab w:val="clear" w:pos="720"/>
          <w:tab w:val="left" w:pos="2961" w:leader="none"/>
          <w:tab w:val="left" w:pos="5515" w:leader="none"/>
          <w:tab w:val="left" w:pos="8112" w:leader="none"/>
        </w:tabs>
        <w:spacing w:lineRule="exact" w:line="257"/>
        <w:ind w:left="409" w:right="21"/>
        <w:rPr/>
      </w:pPr>
      <w:r>
        <w:rPr>
          <w:rFonts w:cs="Times New Roman" w:ascii="Times New Roman" w:hAnsi="Times New Roman"/>
          <w:b/>
        </w:rPr>
        <w:t>A.</w:t>
      </w:r>
      <w:r>
        <w:rPr>
          <w:rFonts w:cs="Times New Roman" w:ascii="Times New Roman" w:hAnsi="Times New Roman"/>
        </w:rPr>
        <w:t xml:space="preserve"> 9,2.</w:t>
        <w:tab/>
      </w:r>
      <w:r>
        <w:rPr>
          <w:rFonts w:cs="Times New Roman" w:ascii="Times New Roman" w:hAnsi="Times New Roman"/>
          <w:b/>
        </w:rPr>
        <w:t>B.</w:t>
      </w:r>
      <w:r>
        <w:rPr>
          <w:rFonts w:cs="Times New Roman" w:ascii="Times New Roman" w:hAnsi="Times New Roman"/>
        </w:rPr>
        <w:t xml:space="preserve"> 14,4.</w:t>
        <w:tab/>
      </w:r>
      <w:r>
        <w:rPr>
          <w:rFonts w:cs="Times New Roman" w:ascii="Times New Roman" w:hAnsi="Times New Roman"/>
          <w:b/>
        </w:rPr>
        <w:t>C.</w:t>
      </w:r>
      <w:r>
        <w:rPr>
          <w:rFonts w:cs="Times New Roman" w:ascii="Times New Roman" w:hAnsi="Times New Roman"/>
        </w:rPr>
        <w:t xml:space="preserve"> 4,6.</w:t>
        <w:tab/>
      </w:r>
      <w:r>
        <w:rPr>
          <w:rFonts w:cs="Times New Roman" w:ascii="Times New Roman" w:hAnsi="Times New Roman"/>
          <w:b/>
        </w:rPr>
        <w:t>D.</w:t>
      </w:r>
      <w:r>
        <w:rPr>
          <w:rFonts w:cs="Times New Roman" w:ascii="Times New Roman" w:hAnsi="Times New Roman"/>
        </w:rPr>
        <w:t xml:space="preserve"> 27,6.</w:t>
      </w:r>
    </w:p>
    <w:p>
      <w:pPr>
        <w:pStyle w:val="Normal"/>
        <w:rPr>
          <w:rFonts w:ascii="Times New Roman" w:hAnsi="Times New Roman" w:cs="Times New Roman"/>
          <w:szCs w:val="24"/>
        </w:rPr>
      </w:pPr>
      <w:r>
        <w:rPr>
          <w:rFonts w:cs="Times New Roman" w:ascii="Times New Roman" w:hAnsi="Times New Roman"/>
          <w:b/>
          <w:szCs w:val="24"/>
        </w:rPr>
        <w:t>Câu 11:</w:t>
      </w:r>
      <w:r>
        <w:rPr>
          <w:rFonts w:cs="Times New Roman" w:ascii="Times New Roman" w:hAnsi="Times New Roman"/>
          <w:szCs w:val="24"/>
        </w:rPr>
        <w:t xml:space="preserve"> </w:t>
      </w:r>
      <w:r>
        <w:rPr>
          <w:rFonts w:cs="Times New Roman" w:ascii="Times New Roman" w:hAnsi="Times New Roman"/>
        </w:rPr>
        <w:t>Ở điều kiện thường, cacbohiđrat nào sau đây không hòa tan được Cu(OH)</w:t>
      </w:r>
      <w:r>
        <w:rPr>
          <w:rFonts w:cs="Times New Roman" w:ascii="Times New Roman" w:hAnsi="Times New Roman"/>
          <w:vertAlign w:val="subscript"/>
        </w:rPr>
        <w:t>2</w:t>
      </w:r>
      <w:r>
        <w:rPr>
          <w:rFonts w:cs="Times New Roman" w:ascii="Times New Roman" w:hAnsi="Times New Roman"/>
          <w:position w:val="2"/>
          <w:szCs w:val="24"/>
        </w:rPr>
        <w: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saccarozơ </w:t>
        <w:tab/>
      </w:r>
      <w:r>
        <w:rPr>
          <w:rFonts w:cs="Times New Roman" w:ascii="Times New Roman" w:hAnsi="Times New Roman"/>
          <w:b/>
          <w:szCs w:val="24"/>
        </w:rPr>
        <w:t>B.</w:t>
      </w:r>
      <w:r>
        <w:rPr>
          <w:rFonts w:cs="Times New Roman" w:ascii="Times New Roman" w:hAnsi="Times New Roman"/>
          <w:szCs w:val="24"/>
        </w:rPr>
        <w:t xml:space="preserve"> fructozơ</w:t>
        <w:tab/>
      </w:r>
      <w:r>
        <w:rPr>
          <w:rFonts w:cs="Times New Roman" w:ascii="Times New Roman" w:hAnsi="Times New Roman"/>
          <w:b/>
          <w:szCs w:val="24"/>
        </w:rPr>
        <w:t>C.</w:t>
      </w:r>
      <w:r>
        <w:rPr>
          <w:rFonts w:cs="Times New Roman" w:ascii="Times New Roman" w:hAnsi="Times New Roman"/>
          <w:szCs w:val="24"/>
        </w:rPr>
        <w:t xml:space="preserve"> glucozơ</w:t>
        <w:tab/>
      </w:r>
      <w:r>
        <w:rPr>
          <w:rFonts w:cs="Times New Roman" w:ascii="Times New Roman" w:hAnsi="Times New Roman"/>
          <w:b/>
          <w:szCs w:val="24"/>
        </w:rPr>
        <w:t>D.</w:t>
      </w:r>
      <w:r>
        <w:rPr>
          <w:rFonts w:cs="Times New Roman" w:ascii="Times New Roman" w:hAnsi="Times New Roman"/>
          <w:szCs w:val="24"/>
        </w:rPr>
        <w:t xml:space="preserve"> xenlulozơ</w:t>
      </w:r>
    </w:p>
    <w:p>
      <w:pPr>
        <w:pStyle w:val="Normal"/>
        <w:rPr/>
      </w:pPr>
      <w:r>
        <w:rPr>
          <w:rFonts w:cs="Times New Roman" w:ascii="Times New Roman" w:hAnsi="Times New Roman"/>
          <w:b/>
        </w:rPr>
        <w:t>Câu 12:</w:t>
      </w:r>
      <w:r>
        <w:rPr>
          <w:rFonts w:cs="Times New Roman" w:ascii="Times New Roman" w:hAnsi="Times New Roman"/>
        </w:rPr>
        <w:t xml:space="preserve"> Cho glixerol phản ứng với hỗn hợp axit béo gồm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35</w:t>
      </w:r>
      <w:r>
        <w:rPr>
          <w:rFonts w:cs="Times New Roman" w:ascii="Times New Roman" w:hAnsi="Times New Roman"/>
        </w:rPr>
        <w:t>COOH và C</w:t>
      </w:r>
      <w:r>
        <w:rPr>
          <w:rFonts w:cs="Times New Roman" w:ascii="Times New Roman" w:hAnsi="Times New Roman"/>
          <w:vertAlign w:val="subscript"/>
        </w:rPr>
        <w:t>15</w:t>
      </w:r>
      <w:r>
        <w:rPr>
          <w:rFonts w:cs="Times New Roman" w:ascii="Times New Roman" w:hAnsi="Times New Roman"/>
        </w:rPr>
        <w:t>H</w:t>
      </w:r>
      <w:r>
        <w:rPr>
          <w:rFonts w:cs="Times New Roman" w:ascii="Times New Roman" w:hAnsi="Times New Roman"/>
          <w:vertAlign w:val="subscript"/>
        </w:rPr>
        <w:t>31</w:t>
      </w:r>
      <w:r>
        <w:rPr>
          <w:rFonts w:cs="Times New Roman" w:ascii="Times New Roman" w:hAnsi="Times New Roman"/>
        </w:rPr>
        <w:t>COOH, số loại trieste được tạo ra tối đa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3</w:t>
        <w:tab/>
      </w:r>
      <w:r>
        <w:rPr>
          <w:rFonts w:cs="Times New Roman" w:ascii="Times New Roman" w:hAnsi="Times New Roman"/>
          <w:b/>
          <w:szCs w:val="24"/>
        </w:rPr>
        <w:t>B.</w:t>
      </w:r>
      <w:r>
        <w:rPr>
          <w:rFonts w:cs="Times New Roman" w:ascii="Times New Roman" w:hAnsi="Times New Roman"/>
          <w:szCs w:val="24"/>
        </w:rPr>
        <w:t xml:space="preserve"> 5</w:t>
        <w:tab/>
      </w:r>
      <w:r>
        <w:rPr>
          <w:rFonts w:cs="Times New Roman" w:ascii="Times New Roman" w:hAnsi="Times New Roman"/>
          <w:b/>
          <w:szCs w:val="24"/>
        </w:rPr>
        <w:t>C.</w:t>
      </w:r>
      <w:r>
        <w:rPr>
          <w:rFonts w:cs="Times New Roman" w:ascii="Times New Roman" w:hAnsi="Times New Roman"/>
          <w:szCs w:val="24"/>
        </w:rPr>
        <w:t xml:space="preserve"> 6</w:t>
        <w:tab/>
      </w:r>
      <w:r>
        <w:rPr>
          <w:rFonts w:cs="Times New Roman" w:ascii="Times New Roman" w:hAnsi="Times New Roman"/>
          <w:b/>
          <w:szCs w:val="24"/>
        </w:rPr>
        <w:t>D.</w:t>
      </w:r>
      <w:r>
        <w:rPr>
          <w:rFonts w:cs="Times New Roman" w:ascii="Times New Roman" w:hAnsi="Times New Roman"/>
          <w:szCs w:val="24"/>
        </w:rPr>
        <w:t xml:space="preserve"> 4</w:t>
      </w:r>
    </w:p>
    <w:p>
      <w:pPr>
        <w:pStyle w:val="Normal"/>
        <w:rPr>
          <w:rFonts w:ascii="Times New Roman" w:hAnsi="Times New Roman" w:cs="Times New Roman"/>
          <w:szCs w:val="24"/>
        </w:rPr>
      </w:pPr>
      <w:r>
        <w:rPr>
          <w:rFonts w:cs="Times New Roman" w:ascii="Times New Roman" w:hAnsi="Times New Roman"/>
          <w:b/>
          <w:szCs w:val="24"/>
        </w:rPr>
        <w:t>Câu 13:</w:t>
      </w:r>
      <w:r>
        <w:rPr>
          <w:rFonts w:cs="Times New Roman" w:ascii="Times New Roman" w:hAnsi="Times New Roman"/>
          <w:szCs w:val="24"/>
        </w:rPr>
        <w:t xml:space="preserve"> </w:t>
      </w:r>
      <w:r>
        <w:rPr>
          <w:rFonts w:cs="Times New Roman" w:ascii="Times New Roman" w:hAnsi="Times New Roman"/>
          <w:position w:val="2"/>
          <w:szCs w:val="24"/>
        </w:rPr>
        <w:t>Sản phẩm của phản ứng nhiệt phân hoàn toàn AgNO</w:t>
      </w:r>
      <w:r>
        <w:rPr>
          <w:rFonts w:cs="Times New Roman" w:ascii="Times New Roman" w:hAnsi="Times New Roman"/>
          <w:szCs w:val="24"/>
        </w:rPr>
        <w:t xml:space="preserve">3 </w:t>
      </w:r>
      <w:r>
        <w:rPr>
          <w:rFonts w:cs="Times New Roman" w:ascii="Times New Roman" w:hAnsi="Times New Roman"/>
          <w:position w:val="2"/>
          <w:szCs w:val="24"/>
        </w:rPr>
        <w:t>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position w:val="2"/>
          <w:szCs w:val="24"/>
        </w:rPr>
        <w:t>Ag</w:t>
      </w:r>
      <w:r>
        <w:rPr>
          <w:rFonts w:cs="Times New Roman" w:ascii="Times New Roman" w:hAnsi="Times New Roman"/>
          <w:szCs w:val="24"/>
          <w:vertAlign w:val="subscript"/>
        </w:rPr>
        <w:t>2</w:t>
      </w:r>
      <w:r>
        <w:rPr>
          <w:rFonts w:cs="Times New Roman" w:ascii="Times New Roman" w:hAnsi="Times New Roman"/>
          <w:position w:val="2"/>
          <w:szCs w:val="24"/>
        </w:rPr>
        <w:t>O,</w:t>
      </w:r>
      <w:r>
        <w:rPr>
          <w:rFonts w:cs="Times New Roman" w:ascii="Times New Roman" w:hAnsi="Times New Roman"/>
          <w:spacing w:val="-1"/>
          <w:position w:val="2"/>
          <w:szCs w:val="24"/>
        </w:rPr>
        <w:t xml:space="preserve"> </w:t>
      </w:r>
      <w:r>
        <w:rPr>
          <w:rFonts w:cs="Times New Roman" w:ascii="Times New Roman" w:hAnsi="Times New Roman"/>
          <w:position w:val="2"/>
          <w:szCs w:val="24"/>
        </w:rPr>
        <w:t>NO</w:t>
      </w:r>
      <w:r>
        <w:rPr>
          <w:rFonts w:cs="Times New Roman" w:ascii="Times New Roman" w:hAnsi="Times New Roman"/>
          <w:szCs w:val="24"/>
          <w:vertAlign w:val="subscript"/>
        </w:rPr>
        <w:t>2</w:t>
      </w:r>
      <w:r>
        <w:rPr>
          <w:rFonts w:cs="Times New Roman" w:ascii="Times New Roman" w:hAnsi="Times New Roman"/>
          <w:position w:val="2"/>
          <w:szCs w:val="24"/>
        </w:rPr>
        <w:t>,</w:t>
      </w:r>
      <w:r>
        <w:rPr>
          <w:rFonts w:cs="Times New Roman" w:ascii="Times New Roman" w:hAnsi="Times New Roman"/>
          <w:spacing w:val="-1"/>
          <w:position w:val="2"/>
          <w:szCs w:val="24"/>
        </w:rPr>
        <w:t xml:space="preserve"> </w:t>
      </w:r>
      <w:r>
        <w:rPr>
          <w:rFonts w:cs="Times New Roman" w:ascii="Times New Roman" w:hAnsi="Times New Roman"/>
          <w:position w:val="2"/>
          <w:szCs w:val="24"/>
        </w:rPr>
        <w:t>O</w:t>
      </w:r>
      <w:r>
        <w:rPr>
          <w:rFonts w:cs="Times New Roman" w:ascii="Times New Roman" w:hAnsi="Times New Roman"/>
          <w:szCs w:val="24"/>
          <w:vertAlign w:val="subscript"/>
        </w:rPr>
        <w:t>2</w:t>
      </w:r>
      <w:r>
        <w:rPr>
          <w:rFonts w:cs="Times New Roman" w:ascii="Times New Roman" w:hAnsi="Times New Roman"/>
          <w:szCs w:val="24"/>
        </w:rPr>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position w:val="2"/>
          <w:szCs w:val="24"/>
        </w:rPr>
        <w:t>Ag,</w:t>
      </w:r>
      <w:r>
        <w:rPr>
          <w:rFonts w:cs="Times New Roman" w:ascii="Times New Roman" w:hAnsi="Times New Roman"/>
          <w:spacing w:val="-4"/>
          <w:position w:val="2"/>
          <w:szCs w:val="24"/>
        </w:rPr>
        <w:t xml:space="preserve"> </w:t>
      </w:r>
      <w:r>
        <w:rPr>
          <w:rFonts w:cs="Times New Roman" w:ascii="Times New Roman" w:hAnsi="Times New Roman"/>
          <w:position w:val="2"/>
          <w:szCs w:val="24"/>
        </w:rPr>
        <w:t>NO</w:t>
      </w:r>
      <w:r>
        <w:rPr>
          <w:rFonts w:cs="Times New Roman" w:ascii="Times New Roman" w:hAnsi="Times New Roman"/>
          <w:szCs w:val="24"/>
          <w:vertAlign w:val="subscript"/>
        </w:rPr>
        <w:t>2</w:t>
      </w:r>
      <w:r>
        <w:rPr>
          <w:rFonts w:cs="Times New Roman" w:ascii="Times New Roman" w:hAnsi="Times New Roman"/>
          <w:position w:val="2"/>
          <w:szCs w:val="24"/>
        </w:rPr>
        <w:t>,</w:t>
      </w:r>
      <w:r>
        <w:rPr>
          <w:rFonts w:cs="Times New Roman" w:ascii="Times New Roman" w:hAnsi="Times New Roman"/>
          <w:spacing w:val="-1"/>
          <w:position w:val="2"/>
          <w:szCs w:val="24"/>
        </w:rPr>
        <w:t xml:space="preserve"> </w:t>
      </w:r>
      <w:r>
        <w:rPr>
          <w:rFonts w:cs="Times New Roman" w:ascii="Times New Roman" w:hAnsi="Times New Roman"/>
          <w:position w:val="2"/>
          <w:szCs w:val="24"/>
        </w:rPr>
        <w:t>O</w:t>
      </w:r>
      <w:r>
        <w:rPr>
          <w:rFonts w:cs="Times New Roman" w:ascii="Times New Roman" w:hAnsi="Times New Roman"/>
          <w:szCs w:val="24"/>
          <w:vertAlign w:val="subscript"/>
        </w:rPr>
        <w:t>2</w:t>
      </w: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position w:val="2"/>
          <w:szCs w:val="24"/>
        </w:rPr>
        <w:t>Ag</w:t>
      </w:r>
      <w:r>
        <w:rPr>
          <w:rFonts w:cs="Times New Roman" w:ascii="Times New Roman" w:hAnsi="Times New Roman"/>
          <w:szCs w:val="24"/>
          <w:vertAlign w:val="subscript"/>
        </w:rPr>
        <w:t>2</w:t>
      </w:r>
      <w:r>
        <w:rPr>
          <w:rFonts w:cs="Times New Roman" w:ascii="Times New Roman" w:hAnsi="Times New Roman"/>
          <w:position w:val="2"/>
          <w:szCs w:val="24"/>
        </w:rPr>
        <w:t>O,</w:t>
      </w:r>
      <w:r>
        <w:rPr>
          <w:rFonts w:cs="Times New Roman" w:ascii="Times New Roman" w:hAnsi="Times New Roman"/>
          <w:spacing w:val="-1"/>
          <w:position w:val="2"/>
          <w:szCs w:val="24"/>
        </w:rPr>
        <w:t xml:space="preserve"> </w:t>
      </w:r>
      <w:r>
        <w:rPr>
          <w:rFonts w:cs="Times New Roman" w:ascii="Times New Roman" w:hAnsi="Times New Roman"/>
          <w:position w:val="2"/>
          <w:szCs w:val="24"/>
        </w:rPr>
        <w:t>NO,</w:t>
      </w:r>
      <w:r>
        <w:rPr>
          <w:rFonts w:cs="Times New Roman" w:ascii="Times New Roman" w:hAnsi="Times New Roman"/>
          <w:spacing w:val="-2"/>
          <w:position w:val="2"/>
          <w:szCs w:val="24"/>
        </w:rPr>
        <w:t xml:space="preserve"> </w:t>
      </w:r>
      <w:r>
        <w:rPr>
          <w:rFonts w:cs="Times New Roman" w:ascii="Times New Roman" w:hAnsi="Times New Roman"/>
          <w:position w:val="2"/>
          <w:szCs w:val="24"/>
        </w:rPr>
        <w:t>O</w:t>
      </w:r>
      <w:r>
        <w:rPr>
          <w:rFonts w:cs="Times New Roman" w:ascii="Times New Roman" w:hAnsi="Times New Roman"/>
          <w:szCs w:val="24"/>
          <w:vertAlign w:val="subscript"/>
        </w:rPr>
        <w:t>2</w:t>
      </w:r>
      <w:r>
        <w:rPr>
          <w:rFonts w:cs="Times New Roman" w:ascii="Times New Roman" w:hAnsi="Times New Roman"/>
          <w:position w:val="2"/>
          <w:szCs w:val="24"/>
        </w:rPr>
        <w:t>.</w:t>
      </w:r>
      <w:r>
        <w:rPr>
          <w:rFonts w:cs="Times New Roman" w:ascii="Times New Roman" w:hAnsi="Times New Roman"/>
          <w:szCs w:val="24"/>
        </w:rPr>
        <w:tab/>
      </w:r>
      <w:r>
        <w:rPr>
          <w:rFonts w:cs="Times New Roman" w:ascii="Times New Roman" w:hAnsi="Times New Roman"/>
          <w:b/>
          <w:szCs w:val="24"/>
        </w:rPr>
        <w:t>D.</w:t>
      </w:r>
      <w:r>
        <w:rPr>
          <w:rFonts w:cs="Times New Roman" w:ascii="Times New Roman" w:hAnsi="Times New Roman"/>
          <w:b/>
          <w:position w:val="2"/>
          <w:szCs w:val="24"/>
        </w:rPr>
        <w:t xml:space="preserve"> </w:t>
      </w:r>
      <w:r>
        <w:rPr>
          <w:rFonts w:cs="Times New Roman" w:ascii="Times New Roman" w:hAnsi="Times New Roman"/>
          <w:position w:val="2"/>
          <w:szCs w:val="24"/>
        </w:rPr>
        <w:t>Ag, NO,</w:t>
      </w:r>
      <w:r>
        <w:rPr>
          <w:rFonts w:cs="Times New Roman" w:ascii="Times New Roman" w:hAnsi="Times New Roman"/>
          <w:spacing w:val="-1"/>
          <w:position w:val="2"/>
          <w:szCs w:val="24"/>
        </w:rPr>
        <w:t xml:space="preserve"> </w:t>
      </w:r>
      <w:r>
        <w:rPr>
          <w:rFonts w:cs="Times New Roman" w:ascii="Times New Roman" w:hAnsi="Times New Roman"/>
          <w:position w:val="2"/>
          <w:szCs w:val="24"/>
        </w:rPr>
        <w:t>O</w:t>
      </w:r>
      <w:r>
        <w:rPr>
          <w:rFonts w:cs="Times New Roman" w:ascii="Times New Roman" w:hAnsi="Times New Roman"/>
          <w:szCs w:val="24"/>
          <w:vertAlign w:val="subscript"/>
        </w:rPr>
        <w:t>2</w:t>
      </w:r>
      <w:r>
        <w:rPr>
          <w:rFonts w:cs="Times New Roman" w:ascii="Times New Roman" w:hAnsi="Times New Roman"/>
          <w:szCs w:val="24"/>
        </w:rPr>
        <w:t xml:space="preserve"> </w:t>
      </w:r>
    </w:p>
    <w:p>
      <w:pPr>
        <w:pStyle w:val="Normal"/>
        <w:rPr>
          <w:rFonts w:ascii="Times New Roman" w:hAnsi="Times New Roman" w:cs="Times New Roman"/>
          <w:szCs w:val="24"/>
        </w:rPr>
      </w:pPr>
      <w:r>
        <w:rPr>
          <w:rFonts w:cs="Times New Roman" w:ascii="Times New Roman" w:hAnsi="Times New Roman"/>
          <w:b/>
        </w:rPr>
        <w:t>Câu 14:</w:t>
      </w:r>
      <w:r>
        <w:rPr>
          <w:rFonts w:cs="Times New Roman" w:ascii="Times New Roman" w:hAnsi="Times New Roman"/>
        </w:rPr>
        <w:t xml:space="preserve"> Nhỏ từ từ từng giọt đến hết 30 ml dung dịch HCl 1M vào 100 ml dung dịch chứa Na</w:t>
      </w:r>
      <w:r>
        <w:rPr>
          <w:rFonts w:cs="Times New Roman" w:ascii="Times New Roman" w:hAnsi="Times New Roman"/>
          <w:vertAlign w:val="subscript"/>
        </w:rPr>
        <w:t>2</w:t>
      </w:r>
      <w:r>
        <w:rPr>
          <w:rFonts w:cs="Times New Roman" w:ascii="Times New Roman" w:hAnsi="Times New Roman"/>
        </w:rPr>
        <w:t>CO</w:t>
      </w:r>
      <w:r>
        <w:rPr>
          <w:rFonts w:cs="Times New Roman" w:ascii="Times New Roman" w:hAnsi="Times New Roman"/>
          <w:vertAlign w:val="subscript"/>
        </w:rPr>
        <w:t>3</w:t>
      </w:r>
      <w:r>
        <w:rPr>
          <w:rFonts w:cs="Times New Roman" w:ascii="Times New Roman" w:hAnsi="Times New Roman"/>
        </w:rPr>
        <w:t xml:space="preserve"> 0,2M và NaHCO</w:t>
      </w:r>
      <w:r>
        <w:rPr>
          <w:rFonts w:cs="Times New Roman" w:ascii="Times New Roman" w:hAnsi="Times New Roman"/>
          <w:vertAlign w:val="subscript"/>
        </w:rPr>
        <w:t>3</w:t>
      </w:r>
      <w:r>
        <w:rPr>
          <w:rFonts w:cs="Times New Roman" w:ascii="Times New Roman" w:hAnsi="Times New Roman"/>
        </w:rPr>
        <w:t xml:space="preserve"> </w:t>
      </w:r>
      <w:r>
        <w:rPr>
          <w:rFonts w:cs="Times New Roman" w:ascii="Times New Roman" w:hAnsi="Times New Roman"/>
          <w:position w:val="2"/>
          <w:szCs w:val="24"/>
        </w:rPr>
        <w:t>0,2M, sau phản ứng thu được số mol CO</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0,015</w:t>
        <w:tab/>
      </w:r>
      <w:r>
        <w:rPr>
          <w:rFonts w:cs="Times New Roman" w:ascii="Times New Roman" w:hAnsi="Times New Roman"/>
          <w:b/>
          <w:szCs w:val="24"/>
        </w:rPr>
        <w:t>B.</w:t>
      </w:r>
      <w:r>
        <w:rPr>
          <w:rFonts w:cs="Times New Roman" w:ascii="Times New Roman" w:hAnsi="Times New Roman"/>
          <w:szCs w:val="24"/>
        </w:rPr>
        <w:t xml:space="preserve"> 0,020</w:t>
        <w:tab/>
      </w:r>
      <w:r>
        <w:rPr>
          <w:rFonts w:cs="Times New Roman" w:ascii="Times New Roman" w:hAnsi="Times New Roman"/>
          <w:b/>
          <w:szCs w:val="24"/>
        </w:rPr>
        <w:t>C.</w:t>
      </w:r>
      <w:r>
        <w:rPr>
          <w:rFonts w:cs="Times New Roman" w:ascii="Times New Roman" w:hAnsi="Times New Roman"/>
          <w:szCs w:val="24"/>
        </w:rPr>
        <w:t xml:space="preserve"> 0,010</w:t>
        <w:tab/>
      </w:r>
      <w:r>
        <w:rPr>
          <w:rFonts w:cs="Times New Roman" w:ascii="Times New Roman" w:hAnsi="Times New Roman"/>
          <w:b/>
          <w:szCs w:val="24"/>
        </w:rPr>
        <w:t>D.</w:t>
      </w:r>
      <w:r>
        <w:rPr>
          <w:rFonts w:cs="Times New Roman" w:ascii="Times New Roman" w:hAnsi="Times New Roman"/>
          <w:szCs w:val="24"/>
        </w:rPr>
        <w:t xml:space="preserve"> 0,030.</w:t>
      </w:r>
    </w:p>
    <w:p>
      <w:pPr>
        <w:pStyle w:val="Normal"/>
        <w:rPr>
          <w:rFonts w:ascii="Times New Roman" w:hAnsi="Times New Roman" w:cs="Times New Roman"/>
          <w:szCs w:val="24"/>
        </w:rPr>
      </w:pPr>
      <w:r>
        <w:rPr>
          <w:rFonts w:cs="Times New Roman" w:ascii="Times New Roman" w:hAnsi="Times New Roman"/>
          <w:b/>
          <w:szCs w:val="24"/>
        </w:rPr>
        <w:t>Câu 15:</w:t>
      </w:r>
      <w:r>
        <w:rPr>
          <w:rFonts w:cs="Times New Roman" w:ascii="Times New Roman" w:hAnsi="Times New Roman"/>
          <w:szCs w:val="24"/>
        </w:rPr>
        <w:t xml:space="preserve"> </w:t>
      </w:r>
      <w:r>
        <w:rPr>
          <w:rFonts w:cs="Times New Roman" w:ascii="Times New Roman" w:hAnsi="Times New Roman"/>
          <w:b/>
          <w:position w:val="2"/>
          <w:szCs w:val="24"/>
        </w:rPr>
        <w:t xml:space="preserve">: </w:t>
      </w:r>
      <w:r>
        <w:rPr>
          <w:rFonts w:cs="Times New Roman" w:ascii="Times New Roman" w:hAnsi="Times New Roman"/>
          <w:position w:val="2"/>
          <w:szCs w:val="24"/>
        </w:rPr>
        <w:t>Cho Fe tác dụng với dung dịch H</w:t>
      </w:r>
      <w:r>
        <w:rPr>
          <w:rFonts w:cs="Times New Roman" w:ascii="Times New Roman" w:hAnsi="Times New Roman"/>
          <w:szCs w:val="24"/>
          <w:vertAlign w:val="subscript"/>
        </w:rPr>
        <w:t>2</w:t>
      </w:r>
      <w:r>
        <w:rPr>
          <w:rFonts w:cs="Times New Roman" w:ascii="Times New Roman" w:hAnsi="Times New Roman"/>
          <w:position w:val="2"/>
          <w:szCs w:val="24"/>
        </w:rPr>
        <w:t>SO</w:t>
      </w:r>
      <w:r>
        <w:rPr>
          <w:rFonts w:cs="Times New Roman" w:ascii="Times New Roman" w:hAnsi="Times New Roman"/>
          <w:szCs w:val="24"/>
          <w:vertAlign w:val="subscript"/>
        </w:rPr>
        <w:t>4</w:t>
      </w:r>
      <w:r>
        <w:rPr>
          <w:rFonts w:cs="Times New Roman" w:ascii="Times New Roman" w:hAnsi="Times New Roman"/>
          <w:szCs w:val="24"/>
        </w:rPr>
        <w:t xml:space="preserve"> </w:t>
      </w:r>
      <w:r>
        <w:rPr>
          <w:rFonts w:cs="Times New Roman" w:ascii="Times New Roman" w:hAnsi="Times New Roman"/>
          <w:position w:val="2"/>
          <w:szCs w:val="24"/>
        </w:rPr>
        <w:t>loãng tạo thành khí X; nhiệt phân tinh thể KNO</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2"/>
          <w:szCs w:val="24"/>
        </w:rPr>
        <w:t>tạo thành khí Y; cho tinh thể KMnO</w:t>
      </w:r>
      <w:r>
        <w:rPr>
          <w:rFonts w:cs="Times New Roman" w:ascii="Times New Roman" w:hAnsi="Times New Roman"/>
          <w:szCs w:val="24"/>
          <w:vertAlign w:val="subscript"/>
        </w:rPr>
        <w:t>4</w:t>
      </w:r>
      <w:r>
        <w:rPr>
          <w:rFonts w:cs="Times New Roman" w:ascii="Times New Roman" w:hAnsi="Times New Roman"/>
          <w:szCs w:val="24"/>
        </w:rPr>
        <w:t xml:space="preserve">  </w:t>
      </w:r>
      <w:r>
        <w:rPr>
          <w:rFonts w:cs="Times New Roman" w:ascii="Times New Roman" w:hAnsi="Times New Roman"/>
          <w:position w:val="2"/>
          <w:szCs w:val="24"/>
        </w:rPr>
        <w:t>tác dụng với dung dịch HCl đặc tạo thành khí Z. Các khí X, Y và Z lần lượt 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position w:val="2"/>
          <w:szCs w:val="24"/>
        </w:rPr>
        <w:t>SO</w:t>
      </w:r>
      <w:r>
        <w:rPr>
          <w:rFonts w:cs="Times New Roman" w:ascii="Times New Roman" w:hAnsi="Times New Roman"/>
          <w:szCs w:val="24"/>
          <w:vertAlign w:val="subscript"/>
        </w:rPr>
        <w:t>2</w:t>
      </w:r>
      <w:r>
        <w:rPr>
          <w:rFonts w:cs="Times New Roman" w:ascii="Times New Roman" w:hAnsi="Times New Roman"/>
          <w:position w:val="2"/>
          <w:szCs w:val="24"/>
        </w:rPr>
        <w:t>, O</w:t>
      </w:r>
      <w:r>
        <w:rPr>
          <w:rFonts w:cs="Times New Roman" w:ascii="Times New Roman" w:hAnsi="Times New Roman"/>
          <w:szCs w:val="24"/>
          <w:vertAlign w:val="subscript"/>
        </w:rPr>
        <w:t>2</w:t>
      </w:r>
      <w:r>
        <w:rPr>
          <w:rFonts w:cs="Times New Roman" w:ascii="Times New Roman" w:hAnsi="Times New Roman"/>
          <w:spacing w:val="15"/>
          <w:szCs w:val="24"/>
        </w:rPr>
        <w:t xml:space="preserve"> </w:t>
      </w:r>
      <w:r>
        <w:rPr>
          <w:rFonts w:cs="Times New Roman" w:ascii="Times New Roman" w:hAnsi="Times New Roman"/>
          <w:position w:val="2"/>
          <w:szCs w:val="24"/>
        </w:rPr>
        <w:t>và Cl</w:t>
      </w:r>
      <w:r>
        <w:rPr>
          <w:rFonts w:cs="Times New Roman" w:ascii="Times New Roman" w:hAnsi="Times New Roman"/>
          <w:szCs w:val="24"/>
          <w:vertAlign w:val="subscript"/>
        </w:rPr>
        <w:t>2</w:t>
      </w:r>
      <w:r>
        <w:rPr>
          <w:rFonts w:cs="Times New Roman" w:ascii="Times New Roman" w:hAnsi="Times New Roman"/>
          <w:szCs w:val="24"/>
        </w:rPr>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position w:val="2"/>
          <w:szCs w:val="24"/>
        </w:rPr>
        <w:t>Cl</w:t>
      </w:r>
      <w:r>
        <w:rPr>
          <w:rFonts w:cs="Times New Roman" w:ascii="Times New Roman" w:hAnsi="Times New Roman"/>
          <w:szCs w:val="24"/>
          <w:vertAlign w:val="subscript"/>
        </w:rPr>
        <w:t>2</w:t>
      </w:r>
      <w:r>
        <w:rPr>
          <w:rFonts w:cs="Times New Roman" w:ascii="Times New Roman" w:hAnsi="Times New Roman"/>
          <w:position w:val="2"/>
          <w:szCs w:val="24"/>
        </w:rPr>
        <w:t>, O</w:t>
      </w:r>
      <w:r>
        <w:rPr>
          <w:rFonts w:cs="Times New Roman" w:ascii="Times New Roman" w:hAnsi="Times New Roman"/>
          <w:szCs w:val="24"/>
          <w:vertAlign w:val="subscript"/>
        </w:rPr>
        <w:t>2</w:t>
      </w:r>
      <w:r>
        <w:rPr>
          <w:rFonts w:cs="Times New Roman" w:ascii="Times New Roman" w:hAnsi="Times New Roman"/>
          <w:spacing w:val="15"/>
          <w:szCs w:val="24"/>
        </w:rPr>
        <w:t xml:space="preserve"> </w:t>
      </w:r>
      <w:r>
        <w:rPr>
          <w:rFonts w:cs="Times New Roman" w:ascii="Times New Roman" w:hAnsi="Times New Roman"/>
          <w:position w:val="2"/>
          <w:szCs w:val="24"/>
        </w:rPr>
        <w:t>và H</w:t>
      </w:r>
      <w:r>
        <w:rPr>
          <w:rFonts w:cs="Times New Roman" w:ascii="Times New Roman" w:hAnsi="Times New Roman"/>
          <w:szCs w:val="24"/>
          <w:vertAlign w:val="subscript"/>
        </w:rPr>
        <w:t>2</w:t>
      </w:r>
      <w:r>
        <w:rPr>
          <w:rFonts w:cs="Times New Roman" w:ascii="Times New Roman" w:hAnsi="Times New Roman"/>
          <w:position w:val="2"/>
          <w:szCs w:val="24"/>
        </w:rPr>
        <w:t>S.</w:t>
      </w: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position w:val="2"/>
          <w:szCs w:val="24"/>
        </w:rPr>
        <w:t>H</w:t>
      </w:r>
      <w:r>
        <w:rPr>
          <w:rFonts w:cs="Times New Roman" w:ascii="Times New Roman" w:hAnsi="Times New Roman"/>
          <w:szCs w:val="24"/>
          <w:vertAlign w:val="subscript"/>
        </w:rPr>
        <w:t>2</w:t>
      </w:r>
      <w:r>
        <w:rPr>
          <w:rFonts w:cs="Times New Roman" w:ascii="Times New Roman" w:hAnsi="Times New Roman"/>
          <w:position w:val="2"/>
          <w:szCs w:val="24"/>
        </w:rPr>
        <w:t>, O</w:t>
      </w:r>
      <w:r>
        <w:rPr>
          <w:rFonts w:cs="Times New Roman" w:ascii="Times New Roman" w:hAnsi="Times New Roman"/>
          <w:szCs w:val="24"/>
          <w:vertAlign w:val="subscript"/>
        </w:rPr>
        <w:t>2</w:t>
      </w:r>
      <w:r>
        <w:rPr>
          <w:rFonts w:cs="Times New Roman" w:ascii="Times New Roman" w:hAnsi="Times New Roman"/>
          <w:spacing w:val="16"/>
          <w:szCs w:val="24"/>
        </w:rPr>
        <w:t xml:space="preserve"> </w:t>
      </w:r>
      <w:r>
        <w:rPr>
          <w:rFonts w:cs="Times New Roman" w:ascii="Times New Roman" w:hAnsi="Times New Roman"/>
          <w:position w:val="2"/>
          <w:szCs w:val="24"/>
        </w:rPr>
        <w:t>và</w:t>
      </w:r>
      <w:r>
        <w:rPr>
          <w:rFonts w:cs="Times New Roman" w:ascii="Times New Roman" w:hAnsi="Times New Roman"/>
          <w:spacing w:val="-1"/>
          <w:position w:val="2"/>
          <w:szCs w:val="24"/>
        </w:rPr>
        <w:t xml:space="preserve"> </w:t>
      </w:r>
      <w:r>
        <w:rPr>
          <w:rFonts w:cs="Times New Roman" w:ascii="Times New Roman" w:hAnsi="Times New Roman"/>
          <w:position w:val="2"/>
          <w:szCs w:val="24"/>
        </w:rPr>
        <w:t>Cl</w:t>
      </w:r>
      <w:r>
        <w:rPr>
          <w:rFonts w:cs="Times New Roman" w:ascii="Times New Roman" w:hAnsi="Times New Roman"/>
          <w:szCs w:val="24"/>
          <w:vertAlign w:val="subscript"/>
        </w:rPr>
        <w:t>2</w:t>
      </w:r>
      <w:r>
        <w:rPr>
          <w:rFonts w:cs="Times New Roman" w:ascii="Times New Roman" w:hAnsi="Times New Roman"/>
          <w:position w:val="2"/>
          <w:szCs w:val="24"/>
        </w:rPr>
        <w:t>.</w:t>
      </w:r>
      <w:r>
        <w:rPr>
          <w:rFonts w:cs="Times New Roman" w:ascii="Times New Roman" w:hAnsi="Times New Roman"/>
          <w:szCs w:val="24"/>
        </w:rPr>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H</w:t>
      </w:r>
      <w:r>
        <w:rPr>
          <w:rFonts w:cs="Times New Roman" w:ascii="Times New Roman" w:hAnsi="Times New Roman"/>
          <w:szCs w:val="24"/>
          <w:vertAlign w:val="subscript"/>
        </w:rPr>
        <w:t>2</w:t>
      </w:r>
      <w:r>
        <w:rPr>
          <w:rFonts w:cs="Times New Roman" w:ascii="Times New Roman" w:hAnsi="Times New Roman"/>
          <w:position w:val="2"/>
          <w:szCs w:val="24"/>
        </w:rPr>
        <w:t>, NO</w:t>
      </w:r>
      <w:r>
        <w:rPr>
          <w:rFonts w:cs="Times New Roman" w:ascii="Times New Roman" w:hAnsi="Times New Roman"/>
          <w:szCs w:val="24"/>
          <w:vertAlign w:val="subscript"/>
        </w:rPr>
        <w:t>2</w:t>
      </w:r>
      <w:r>
        <w:rPr>
          <w:rFonts w:cs="Times New Roman" w:ascii="Times New Roman" w:hAnsi="Times New Roman"/>
          <w:spacing w:val="16"/>
          <w:szCs w:val="24"/>
        </w:rPr>
        <w:t xml:space="preserve"> </w:t>
      </w:r>
      <w:r>
        <w:rPr>
          <w:rFonts w:cs="Times New Roman" w:ascii="Times New Roman" w:hAnsi="Times New Roman"/>
          <w:position w:val="2"/>
          <w:szCs w:val="24"/>
        </w:rPr>
        <w:t>và</w:t>
      </w:r>
      <w:r>
        <w:rPr>
          <w:rFonts w:cs="Times New Roman" w:ascii="Times New Roman" w:hAnsi="Times New Roman"/>
          <w:spacing w:val="-1"/>
          <w:position w:val="2"/>
          <w:szCs w:val="24"/>
        </w:rPr>
        <w:t xml:space="preserve"> </w:t>
      </w:r>
      <w:r>
        <w:rPr>
          <w:rFonts w:cs="Times New Roman" w:ascii="Times New Roman" w:hAnsi="Times New Roman"/>
          <w:position w:val="2"/>
          <w:szCs w:val="24"/>
        </w:rPr>
        <w:t>Cl</w:t>
      </w:r>
      <w:r>
        <w:rPr>
          <w:rFonts w:cs="Times New Roman" w:ascii="Times New Roman" w:hAnsi="Times New Roman"/>
          <w:szCs w:val="24"/>
          <w:vertAlign w:val="subscript"/>
        </w:rPr>
        <w:t>2</w:t>
      </w:r>
      <w:r>
        <w:rPr>
          <w:rFonts w:cs="Times New Roman" w:ascii="Times New Roman" w:hAnsi="Times New Roman"/>
          <w:position w:val="2"/>
          <w:szCs w:val="24"/>
        </w:rPr>
        <w:t>.</w:t>
      </w:r>
    </w:p>
    <w:p>
      <w:pPr>
        <w:pStyle w:val="Normal"/>
        <w:rPr>
          <w:rFonts w:ascii="Times New Roman" w:hAnsi="Times New Roman" w:cs="Times New Roman"/>
          <w:szCs w:val="24"/>
        </w:rPr>
      </w:pPr>
      <w:r>
        <w:rPr>
          <w:rFonts w:cs="Times New Roman" w:ascii="Times New Roman" w:hAnsi="Times New Roman"/>
          <w:b/>
          <w:szCs w:val="24"/>
        </w:rPr>
        <w:t>Câu 16:</w:t>
      </w:r>
      <w:r>
        <w:rPr>
          <w:rFonts w:cs="Times New Roman" w:ascii="Times New Roman" w:hAnsi="Times New Roman"/>
          <w:szCs w:val="24"/>
        </w:rPr>
        <w:t xml:space="preserve"> </w:t>
      </w:r>
      <w:r>
        <w:rPr>
          <w:rFonts w:cs="Times New Roman" w:ascii="Times New Roman" w:hAnsi="Times New Roman"/>
          <w:position w:val="2"/>
          <w:szCs w:val="24"/>
        </w:rPr>
        <w:t>Có thể phân biệt 3 dung dịch: KOH, HCl, H</w:t>
      </w:r>
      <w:r>
        <w:rPr>
          <w:rFonts w:cs="Times New Roman" w:ascii="Times New Roman" w:hAnsi="Times New Roman"/>
          <w:szCs w:val="24"/>
          <w:vertAlign w:val="subscript"/>
        </w:rPr>
        <w:t>2</w:t>
      </w:r>
      <w:r>
        <w:rPr>
          <w:rFonts w:cs="Times New Roman" w:ascii="Times New Roman" w:hAnsi="Times New Roman"/>
          <w:position w:val="2"/>
          <w:szCs w:val="24"/>
        </w:rPr>
        <w:t>SO</w:t>
      </w:r>
      <w:r>
        <w:rPr>
          <w:rFonts w:cs="Times New Roman" w:ascii="Times New Roman" w:hAnsi="Times New Roman"/>
          <w:szCs w:val="24"/>
          <w:vertAlign w:val="subscript"/>
        </w:rPr>
        <w:t>4</w:t>
      </w:r>
      <w:r>
        <w:rPr>
          <w:rFonts w:cs="Times New Roman" w:ascii="Times New Roman" w:hAnsi="Times New Roman"/>
          <w:szCs w:val="24"/>
        </w:rPr>
        <w:t xml:space="preserve"> </w:t>
      </w:r>
      <w:r>
        <w:rPr>
          <w:rFonts w:cs="Times New Roman" w:ascii="Times New Roman" w:hAnsi="Times New Roman"/>
          <w:position w:val="2"/>
          <w:szCs w:val="24"/>
        </w:rPr>
        <w:t>(loãng) bằng một thuốc thử</w:t>
      </w:r>
      <w:r>
        <w:rPr>
          <w:rFonts w:cs="Times New Roman" w:ascii="Times New Roman" w:hAnsi="Times New Roman"/>
          <w:spacing w:val="-14"/>
          <w:position w:val="2"/>
          <w:szCs w:val="24"/>
        </w:rPr>
        <w:t xml:space="preserve"> </w:t>
      </w:r>
      <w:r>
        <w:rPr>
          <w:rFonts w:cs="Times New Roman" w:ascii="Times New Roman" w:hAnsi="Times New Roman"/>
          <w:position w:val="2"/>
          <w:szCs w:val="24"/>
        </w:rPr>
        <w:t>là</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position w:val="2"/>
          <w:szCs w:val="24"/>
        </w:rPr>
        <w:t>giấy</w:t>
      </w:r>
      <w:r>
        <w:rPr>
          <w:rFonts w:cs="Times New Roman" w:ascii="Times New Roman" w:hAnsi="Times New Roman"/>
          <w:spacing w:val="-2"/>
          <w:position w:val="2"/>
          <w:szCs w:val="24"/>
        </w:rPr>
        <w:t xml:space="preserve"> </w:t>
      </w:r>
      <w:r>
        <w:rPr>
          <w:rFonts w:cs="Times New Roman" w:ascii="Times New Roman" w:hAnsi="Times New Roman"/>
          <w:position w:val="2"/>
          <w:szCs w:val="24"/>
        </w:rPr>
        <w:t>quỳ</w:t>
      </w:r>
      <w:r>
        <w:rPr>
          <w:rFonts w:cs="Times New Roman" w:ascii="Times New Roman" w:hAnsi="Times New Roman"/>
          <w:spacing w:val="-1"/>
          <w:position w:val="2"/>
          <w:szCs w:val="24"/>
        </w:rPr>
        <w:t xml:space="preserve"> </w:t>
      </w:r>
      <w:r>
        <w:rPr>
          <w:rFonts w:cs="Times New Roman" w:ascii="Times New Roman" w:hAnsi="Times New Roman"/>
          <w:position w:val="2"/>
          <w:szCs w:val="24"/>
        </w:rPr>
        <w:t>tím</w:t>
      </w:r>
      <w:r>
        <w:rPr>
          <w:rFonts w:cs="Times New Roman" w:ascii="Times New Roman" w:hAnsi="Times New Roman"/>
          <w:szCs w:val="24"/>
        </w:rPr>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position w:val="2"/>
          <w:szCs w:val="24"/>
        </w:rPr>
        <w:t>BaCO</w:t>
      </w:r>
      <w:r>
        <w:rPr>
          <w:rFonts w:cs="Times New Roman" w:ascii="Times New Roman" w:hAnsi="Times New Roman"/>
          <w:szCs w:val="24"/>
          <w:vertAlign w:val="subscript"/>
        </w:rPr>
        <w:t>3</w:t>
      </w:r>
      <w:r>
        <w:rPr>
          <w:rFonts w:cs="Times New Roman" w:ascii="Times New Roman" w:hAnsi="Times New Roman"/>
          <w:position w:val="2"/>
          <w:szCs w:val="24"/>
        </w:rPr>
        <w:t>.</w:t>
      </w: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position w:val="2"/>
          <w:szCs w:val="24"/>
        </w:rPr>
        <w:t>Al</w:t>
      </w:r>
      <w:r>
        <w:rPr>
          <w:rFonts w:cs="Times New Roman" w:ascii="Times New Roman" w:hAnsi="Times New Roman"/>
          <w:szCs w:val="24"/>
        </w:rPr>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Zn</w:t>
      </w:r>
    </w:p>
    <w:p>
      <w:pPr>
        <w:pStyle w:val="Normal"/>
        <w:rPr/>
      </w:pPr>
      <w:r>
        <w:rPr>
          <w:rFonts w:cs="Times New Roman" w:ascii="Times New Roman" w:hAnsi="Times New Roman"/>
          <w:b/>
          <w:szCs w:val="24"/>
        </w:rPr>
        <w:t>Câu 17:</w:t>
      </w:r>
      <w:r>
        <w:rPr>
          <w:rFonts w:cs="Times New Roman" w:ascii="Times New Roman" w:hAnsi="Times New Roman"/>
          <w:szCs w:val="24"/>
        </w:rPr>
        <w:t xml:space="preserve"> Lượng glucozơ cần dùng để tạo ra 1,82 gam sobitol với hiệu suất 80%</w:t>
      </w:r>
      <w:r>
        <w:rPr>
          <w:rFonts w:cs="Times New Roman" w:ascii="Times New Roman" w:hAnsi="Times New Roman"/>
          <w:spacing w:val="-12"/>
          <w:szCs w:val="24"/>
        </w:rPr>
        <w:t xml:space="preserve"> </w:t>
      </w:r>
      <w:r>
        <w:rPr>
          <w:rFonts w:cs="Times New Roman" w:ascii="Times New Roman" w:hAnsi="Times New Roman"/>
          <w:szCs w:val="24"/>
        </w:rPr>
        <w:t>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1,80gam</w:t>
        <w:tab/>
      </w:r>
      <w:r>
        <w:rPr>
          <w:rFonts w:cs="Times New Roman" w:ascii="Times New Roman" w:hAnsi="Times New Roman"/>
          <w:b/>
          <w:szCs w:val="24"/>
        </w:rPr>
        <w:t>B.</w:t>
      </w:r>
      <w:r>
        <w:rPr>
          <w:rFonts w:cs="Times New Roman" w:ascii="Times New Roman" w:hAnsi="Times New Roman"/>
          <w:szCs w:val="24"/>
        </w:rPr>
        <w:t xml:space="preserve"> 2,25gam</w:t>
        <w:tab/>
      </w:r>
      <w:r>
        <w:rPr>
          <w:rFonts w:cs="Times New Roman" w:ascii="Times New Roman" w:hAnsi="Times New Roman"/>
          <w:b/>
          <w:szCs w:val="24"/>
        </w:rPr>
        <w:t>C.</w:t>
      </w:r>
      <w:r>
        <w:rPr>
          <w:rFonts w:cs="Times New Roman" w:ascii="Times New Roman" w:hAnsi="Times New Roman"/>
          <w:szCs w:val="24"/>
        </w:rPr>
        <w:t xml:space="preserve"> 1,82gam</w:t>
        <w:tab/>
      </w:r>
      <w:r>
        <w:rPr>
          <w:rFonts w:cs="Times New Roman" w:ascii="Times New Roman" w:hAnsi="Times New Roman"/>
          <w:b/>
          <w:szCs w:val="24"/>
        </w:rPr>
        <w:t>D.</w:t>
      </w:r>
      <w:r>
        <w:rPr>
          <w:rFonts w:cs="Times New Roman" w:ascii="Times New Roman" w:hAnsi="Times New Roman"/>
          <w:szCs w:val="24"/>
        </w:rPr>
        <w:t xml:space="preserve"> 1,44gam</w:t>
      </w:r>
    </w:p>
    <w:p>
      <w:pPr>
        <w:pStyle w:val="Normal"/>
        <w:rPr/>
      </w:pPr>
      <w:r>
        <w:rPr>
          <w:rFonts w:cs="Times New Roman" w:ascii="Times New Roman" w:hAnsi="Times New Roman"/>
          <w:b/>
          <w:szCs w:val="24"/>
        </w:rPr>
        <w:t>Câu 18:</w:t>
      </w:r>
      <w:r>
        <w:rPr>
          <w:rFonts w:cs="Times New Roman" w:ascii="Times New Roman" w:hAnsi="Times New Roman"/>
          <w:szCs w:val="24"/>
        </w:rPr>
        <w:t xml:space="preserve"> Có thể dùng NaOH (ở thể rắn) để làm khô các chất khí</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position w:val="2"/>
          <w:szCs w:val="24"/>
        </w:rPr>
        <w:t>NH</w:t>
      </w:r>
      <w:r>
        <w:rPr>
          <w:rFonts w:cs="Times New Roman" w:ascii="Times New Roman" w:hAnsi="Times New Roman"/>
          <w:szCs w:val="24"/>
          <w:vertAlign w:val="subscript"/>
        </w:rPr>
        <w:t>3</w:t>
      </w:r>
      <w:r>
        <w:rPr>
          <w:rFonts w:cs="Times New Roman" w:ascii="Times New Roman" w:hAnsi="Times New Roman"/>
          <w:position w:val="2"/>
          <w:szCs w:val="24"/>
        </w:rPr>
        <w:t>, SO</w:t>
      </w:r>
      <w:r>
        <w:rPr>
          <w:rFonts w:cs="Times New Roman" w:ascii="Times New Roman" w:hAnsi="Times New Roman"/>
          <w:szCs w:val="24"/>
          <w:vertAlign w:val="subscript"/>
        </w:rPr>
        <w:t>2</w:t>
      </w:r>
      <w:r>
        <w:rPr>
          <w:rFonts w:cs="Times New Roman" w:ascii="Times New Roman" w:hAnsi="Times New Roman"/>
          <w:position w:val="2"/>
          <w:szCs w:val="24"/>
        </w:rPr>
        <w:t>,</w:t>
      </w:r>
      <w:r>
        <w:rPr>
          <w:rFonts w:cs="Times New Roman" w:ascii="Times New Roman" w:hAnsi="Times New Roman"/>
          <w:spacing w:val="-3"/>
          <w:position w:val="2"/>
          <w:szCs w:val="24"/>
        </w:rPr>
        <w:t xml:space="preserve"> </w:t>
      </w:r>
      <w:r>
        <w:rPr>
          <w:rFonts w:cs="Times New Roman" w:ascii="Times New Roman" w:hAnsi="Times New Roman"/>
          <w:position w:val="2"/>
          <w:szCs w:val="24"/>
        </w:rPr>
        <w:t>CO,</w:t>
      </w:r>
      <w:r>
        <w:rPr>
          <w:rFonts w:cs="Times New Roman" w:ascii="Times New Roman" w:hAnsi="Times New Roman"/>
          <w:spacing w:val="-1"/>
          <w:position w:val="2"/>
          <w:szCs w:val="24"/>
        </w:rPr>
        <w:t xml:space="preserve"> </w:t>
      </w:r>
      <w:r>
        <w:rPr>
          <w:rFonts w:cs="Times New Roman" w:ascii="Times New Roman" w:hAnsi="Times New Roman"/>
          <w:position w:val="2"/>
          <w:szCs w:val="24"/>
        </w:rPr>
        <w:t>Cl</w:t>
      </w:r>
      <w:r>
        <w:rPr>
          <w:rFonts w:cs="Times New Roman" w:ascii="Times New Roman" w:hAnsi="Times New Roman"/>
          <w:szCs w:val="24"/>
          <w:vertAlign w:val="subscript"/>
        </w:rPr>
        <w:t>2</w:t>
      </w:r>
      <w:r>
        <w:rPr>
          <w:rFonts w:cs="Times New Roman" w:ascii="Times New Roman" w:hAnsi="Times New Roman"/>
          <w:position w:val="2"/>
          <w:szCs w:val="24"/>
        </w:rPr>
        <w:t>.</w:t>
      </w:r>
      <w:r>
        <w:rPr>
          <w:rFonts w:cs="Times New Roman" w:ascii="Times New Roman" w:hAnsi="Times New Roman"/>
          <w:szCs w:val="24"/>
        </w:rPr>
        <w:tab/>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position w:val="2"/>
          <w:szCs w:val="24"/>
        </w:rPr>
        <w:t>N</w:t>
      </w:r>
      <w:r>
        <w:rPr>
          <w:rFonts w:cs="Times New Roman" w:ascii="Times New Roman" w:hAnsi="Times New Roman"/>
          <w:szCs w:val="24"/>
          <w:vertAlign w:val="subscript"/>
        </w:rPr>
        <w:t>2</w:t>
      </w:r>
      <w:r>
        <w:rPr>
          <w:rFonts w:cs="Times New Roman" w:ascii="Times New Roman" w:hAnsi="Times New Roman"/>
          <w:position w:val="2"/>
          <w:szCs w:val="24"/>
        </w:rPr>
        <w:t>, Cl</w:t>
      </w:r>
      <w:r>
        <w:rPr>
          <w:rFonts w:cs="Times New Roman" w:ascii="Times New Roman" w:hAnsi="Times New Roman"/>
          <w:szCs w:val="24"/>
          <w:vertAlign w:val="subscript"/>
        </w:rPr>
        <w:t>2</w:t>
      </w:r>
      <w:r>
        <w:rPr>
          <w:rFonts w:cs="Times New Roman" w:ascii="Times New Roman" w:hAnsi="Times New Roman"/>
          <w:position w:val="2"/>
          <w:szCs w:val="24"/>
        </w:rPr>
        <w:t>, O</w:t>
      </w:r>
      <w:r>
        <w:rPr>
          <w:rFonts w:cs="Times New Roman" w:ascii="Times New Roman" w:hAnsi="Times New Roman"/>
          <w:szCs w:val="24"/>
          <w:vertAlign w:val="subscript"/>
        </w:rPr>
        <w:t>2</w:t>
      </w:r>
      <w:r>
        <w:rPr>
          <w:rFonts w:cs="Times New Roman" w:ascii="Times New Roman" w:hAnsi="Times New Roman"/>
          <w:position w:val="2"/>
          <w:szCs w:val="24"/>
        </w:rPr>
        <w:t>,</w:t>
      </w:r>
      <w:r>
        <w:rPr>
          <w:rFonts w:cs="Times New Roman" w:ascii="Times New Roman" w:hAnsi="Times New Roman"/>
          <w:spacing w:val="-1"/>
          <w:position w:val="2"/>
          <w:szCs w:val="24"/>
        </w:rPr>
        <w:t xml:space="preserve"> </w:t>
      </w:r>
      <w:r>
        <w:rPr>
          <w:rFonts w:cs="Times New Roman" w:ascii="Times New Roman" w:hAnsi="Times New Roman"/>
          <w:position w:val="2"/>
          <w:szCs w:val="24"/>
        </w:rPr>
        <w:t>CO</w:t>
      </w:r>
      <w:r>
        <w:rPr>
          <w:rFonts w:cs="Times New Roman" w:ascii="Times New Roman" w:hAnsi="Times New Roman"/>
          <w:szCs w:val="24"/>
          <w:vertAlign w:val="subscript"/>
        </w:rPr>
        <w:t>2</w:t>
      </w:r>
      <w:r>
        <w:rPr>
          <w:rFonts w:cs="Times New Roman" w:ascii="Times New Roman" w:hAnsi="Times New Roman"/>
          <w:position w:val="2"/>
          <w:szCs w:val="24"/>
        </w:rPr>
        <w:t>,</w:t>
      </w:r>
      <w:r>
        <w:rPr>
          <w:rFonts w:cs="Times New Roman" w:ascii="Times New Roman" w:hAnsi="Times New Roman"/>
          <w:spacing w:val="-1"/>
          <w:position w:val="2"/>
          <w:szCs w:val="24"/>
        </w:rPr>
        <w:t xml:space="preserve"> </w:t>
      </w:r>
      <w:r>
        <w:rPr>
          <w:rFonts w:cs="Times New Roman" w:ascii="Times New Roman" w:hAnsi="Times New Roman"/>
          <w:position w:val="2"/>
          <w:szCs w:val="24"/>
        </w:rPr>
        <w:t>H</w:t>
      </w:r>
      <w:r>
        <w:rPr>
          <w:rFonts w:cs="Times New Roman" w:ascii="Times New Roman" w:hAnsi="Times New Roman"/>
          <w:szCs w:val="24"/>
          <w:vertAlign w:val="subscript"/>
        </w:rPr>
        <w:t>2</w:t>
      </w:r>
      <w:r>
        <w:rPr>
          <w:rFonts w:cs="Times New Roman" w:ascii="Times New Roman" w:hAnsi="Times New Roman"/>
          <w:position w:val="2"/>
          <w:szCs w:val="24"/>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position w:val="2"/>
          <w:szCs w:val="24"/>
        </w:rPr>
        <w:t>N</w:t>
      </w:r>
      <w:r>
        <w:rPr>
          <w:rFonts w:cs="Times New Roman" w:ascii="Times New Roman" w:hAnsi="Times New Roman"/>
          <w:szCs w:val="24"/>
          <w:vertAlign w:val="subscript"/>
        </w:rPr>
        <w:t>2</w:t>
      </w:r>
      <w:r>
        <w:rPr>
          <w:rFonts w:cs="Times New Roman" w:ascii="Times New Roman" w:hAnsi="Times New Roman"/>
          <w:position w:val="2"/>
          <w:szCs w:val="24"/>
        </w:rPr>
        <w:t>, NO</w:t>
      </w:r>
      <w:r>
        <w:rPr>
          <w:rFonts w:cs="Times New Roman" w:ascii="Times New Roman" w:hAnsi="Times New Roman"/>
          <w:szCs w:val="24"/>
          <w:vertAlign w:val="subscript"/>
        </w:rPr>
        <w:t>2</w:t>
      </w:r>
      <w:r>
        <w:rPr>
          <w:rFonts w:cs="Times New Roman" w:ascii="Times New Roman" w:hAnsi="Times New Roman"/>
          <w:position w:val="2"/>
          <w:szCs w:val="24"/>
        </w:rPr>
        <w:t>, CO</w:t>
      </w:r>
      <w:r>
        <w:rPr>
          <w:rFonts w:cs="Times New Roman" w:ascii="Times New Roman" w:hAnsi="Times New Roman"/>
          <w:szCs w:val="24"/>
          <w:vertAlign w:val="subscript"/>
        </w:rPr>
        <w:t>2</w:t>
      </w:r>
      <w:r>
        <w:rPr>
          <w:rFonts w:cs="Times New Roman" w:ascii="Times New Roman" w:hAnsi="Times New Roman"/>
          <w:position w:val="2"/>
          <w:szCs w:val="24"/>
        </w:rPr>
        <w:t>,</w:t>
      </w:r>
      <w:r>
        <w:rPr>
          <w:rFonts w:cs="Times New Roman" w:ascii="Times New Roman" w:hAnsi="Times New Roman"/>
          <w:spacing w:val="-5"/>
          <w:position w:val="2"/>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4</w:t>
      </w:r>
      <w:r>
        <w:rPr>
          <w:rFonts w:cs="Times New Roman" w:ascii="Times New Roman" w:hAnsi="Times New Roman"/>
          <w:position w:val="2"/>
          <w:szCs w:val="24"/>
        </w:rPr>
        <w:t>,</w:t>
      </w:r>
      <w:r>
        <w:rPr>
          <w:rFonts w:cs="Times New Roman" w:ascii="Times New Roman" w:hAnsi="Times New Roman"/>
          <w:spacing w:val="-1"/>
          <w:position w:val="2"/>
          <w:szCs w:val="24"/>
        </w:rPr>
        <w:t xml:space="preserve"> </w:t>
      </w:r>
      <w:r>
        <w:rPr>
          <w:rFonts w:cs="Times New Roman" w:ascii="Times New Roman" w:hAnsi="Times New Roman"/>
          <w:position w:val="2"/>
          <w:szCs w:val="24"/>
        </w:rPr>
        <w:t>H</w:t>
      </w:r>
      <w:r>
        <w:rPr>
          <w:rFonts w:cs="Times New Roman" w:ascii="Times New Roman" w:hAnsi="Times New Roman"/>
          <w:szCs w:val="24"/>
          <w:vertAlign w:val="subscript"/>
        </w:rPr>
        <w:t>2</w:t>
      </w:r>
      <w:r>
        <w:rPr>
          <w:rFonts w:cs="Times New Roman" w:ascii="Times New Roman" w:hAnsi="Times New Roman"/>
          <w:szCs w:val="24"/>
        </w:rPr>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NH</w:t>
      </w:r>
      <w:r>
        <w:rPr>
          <w:rFonts w:cs="Times New Roman" w:ascii="Times New Roman" w:hAnsi="Times New Roman"/>
          <w:szCs w:val="24"/>
          <w:vertAlign w:val="subscript"/>
        </w:rPr>
        <w:t>3</w:t>
      </w:r>
      <w:r>
        <w:rPr>
          <w:rFonts w:cs="Times New Roman" w:ascii="Times New Roman" w:hAnsi="Times New Roman"/>
          <w:position w:val="2"/>
          <w:szCs w:val="24"/>
        </w:rPr>
        <w:t>, O</w:t>
      </w:r>
      <w:r>
        <w:rPr>
          <w:rFonts w:cs="Times New Roman" w:ascii="Times New Roman" w:hAnsi="Times New Roman"/>
          <w:szCs w:val="24"/>
          <w:vertAlign w:val="subscript"/>
        </w:rPr>
        <w:t>2</w:t>
      </w:r>
      <w:r>
        <w:rPr>
          <w:rFonts w:cs="Times New Roman" w:ascii="Times New Roman" w:hAnsi="Times New Roman"/>
          <w:position w:val="2"/>
          <w:szCs w:val="24"/>
        </w:rPr>
        <w:t>, N</w:t>
      </w:r>
      <w:r>
        <w:rPr>
          <w:rFonts w:cs="Times New Roman" w:ascii="Times New Roman" w:hAnsi="Times New Roman"/>
          <w:szCs w:val="24"/>
          <w:vertAlign w:val="subscript"/>
        </w:rPr>
        <w:t>2</w:t>
      </w:r>
      <w:r>
        <w:rPr>
          <w:rFonts w:cs="Times New Roman" w:ascii="Times New Roman" w:hAnsi="Times New Roman"/>
          <w:position w:val="2"/>
          <w:szCs w:val="24"/>
        </w:rPr>
        <w:t>, CH</w:t>
      </w:r>
      <w:r>
        <w:rPr>
          <w:rFonts w:cs="Times New Roman" w:ascii="Times New Roman" w:hAnsi="Times New Roman"/>
          <w:szCs w:val="24"/>
          <w:vertAlign w:val="subscript"/>
        </w:rPr>
        <w:t>4</w:t>
      </w:r>
      <w:r>
        <w:rPr>
          <w:rFonts w:cs="Times New Roman" w:ascii="Times New Roman" w:hAnsi="Times New Roman"/>
          <w:position w:val="2"/>
          <w:szCs w:val="24"/>
        </w:rPr>
        <w:t>,</w:t>
      </w:r>
      <w:r>
        <w:rPr>
          <w:rFonts w:cs="Times New Roman" w:ascii="Times New Roman" w:hAnsi="Times New Roman"/>
          <w:spacing w:val="-8"/>
          <w:position w:val="2"/>
          <w:szCs w:val="24"/>
        </w:rPr>
        <w:t xml:space="preserve"> </w:t>
      </w:r>
      <w:r>
        <w:rPr>
          <w:rFonts w:cs="Times New Roman" w:ascii="Times New Roman" w:hAnsi="Times New Roman"/>
          <w:position w:val="2"/>
          <w:szCs w:val="24"/>
        </w:rPr>
        <w:t>H</w:t>
      </w:r>
      <w:r>
        <w:rPr>
          <w:rFonts w:cs="Times New Roman" w:ascii="Times New Roman" w:hAnsi="Times New Roman"/>
          <w:szCs w:val="24"/>
          <w:vertAlign w:val="subscript"/>
        </w:rPr>
        <w:t>2</w:t>
      </w:r>
    </w:p>
    <w:p>
      <w:pPr>
        <w:pStyle w:val="Normal"/>
        <w:rPr/>
      </w:pPr>
      <w:r>
        <w:rPr>
          <w:rFonts w:cs="Times New Roman" w:ascii="Times New Roman" w:hAnsi="Times New Roman"/>
          <w:b/>
          <w:szCs w:val="24"/>
        </w:rPr>
        <w:t>Câu 19:</w:t>
      </w:r>
      <w:r>
        <w:rPr>
          <w:rFonts w:cs="Times New Roman" w:ascii="Times New Roman" w:hAnsi="Times New Roman"/>
          <w:szCs w:val="24"/>
        </w:rPr>
        <w:t xml:space="preserve"> Isoamyl axetat là este có mùi chuối chín có khối lượng phân tử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116</w:t>
        <w:tab/>
      </w:r>
      <w:r>
        <w:rPr>
          <w:rFonts w:cs="Times New Roman" w:ascii="Times New Roman" w:hAnsi="Times New Roman"/>
          <w:b/>
          <w:szCs w:val="24"/>
        </w:rPr>
        <w:t>B.</w:t>
      </w:r>
      <w:r>
        <w:rPr>
          <w:rFonts w:cs="Times New Roman" w:ascii="Times New Roman" w:hAnsi="Times New Roman"/>
          <w:szCs w:val="24"/>
        </w:rPr>
        <w:t xml:space="preserve"> 144</w:t>
        <w:tab/>
      </w:r>
      <w:r>
        <w:rPr>
          <w:rFonts w:cs="Times New Roman" w:ascii="Times New Roman" w:hAnsi="Times New Roman"/>
          <w:b/>
          <w:szCs w:val="24"/>
        </w:rPr>
        <w:t>C.</w:t>
      </w:r>
      <w:r>
        <w:rPr>
          <w:rFonts w:cs="Times New Roman" w:ascii="Times New Roman" w:hAnsi="Times New Roman"/>
          <w:szCs w:val="24"/>
        </w:rPr>
        <w:t xml:space="preserve"> 102</w:t>
        <w:tab/>
      </w:r>
      <w:r>
        <w:rPr>
          <w:rFonts w:cs="Times New Roman" w:ascii="Times New Roman" w:hAnsi="Times New Roman"/>
          <w:b/>
          <w:szCs w:val="24"/>
        </w:rPr>
        <w:t>D.</w:t>
      </w:r>
      <w:r>
        <w:rPr>
          <w:rFonts w:cs="Times New Roman" w:ascii="Times New Roman" w:hAnsi="Times New Roman"/>
          <w:szCs w:val="24"/>
        </w:rPr>
        <w:t xml:space="preserve"> 130</w:t>
      </w:r>
    </w:p>
    <w:p>
      <w:pPr>
        <w:pStyle w:val="Normal"/>
        <w:rPr>
          <w:rFonts w:ascii="Times New Roman" w:hAnsi="Times New Roman" w:cs="Times New Roman"/>
          <w:szCs w:val="24"/>
        </w:rPr>
      </w:pPr>
      <w:r>
        <w:rPr>
          <w:rFonts w:cs="Times New Roman" w:ascii="Times New Roman" w:hAnsi="Times New Roman"/>
          <w:b/>
          <w:szCs w:val="24"/>
        </w:rPr>
        <w:t>Câu 20:</w:t>
      </w:r>
      <w:r>
        <w:rPr>
          <w:rFonts w:cs="Times New Roman" w:ascii="Times New Roman" w:hAnsi="Times New Roman"/>
          <w:szCs w:val="24"/>
        </w:rPr>
        <w:t xml:space="preserve"> </w:t>
      </w:r>
      <w:r>
        <w:rPr>
          <w:rFonts w:cs="Times New Roman" w:ascii="Times New Roman" w:hAnsi="Times New Roman"/>
          <w:position w:val="2"/>
          <w:szCs w:val="24"/>
        </w:rPr>
        <w:t>Có</w:t>
      </w:r>
      <w:r>
        <w:rPr>
          <w:rFonts w:cs="Times New Roman" w:ascii="Times New Roman" w:hAnsi="Times New Roman"/>
          <w:spacing w:val="-6"/>
          <w:position w:val="2"/>
          <w:szCs w:val="24"/>
        </w:rPr>
        <w:t xml:space="preserve"> </w:t>
      </w:r>
      <w:r>
        <w:rPr>
          <w:rFonts w:cs="Times New Roman" w:ascii="Times New Roman" w:hAnsi="Times New Roman"/>
          <w:position w:val="2"/>
          <w:szCs w:val="24"/>
        </w:rPr>
        <w:t>4</w:t>
      </w:r>
      <w:r>
        <w:rPr>
          <w:rFonts w:cs="Times New Roman" w:ascii="Times New Roman" w:hAnsi="Times New Roman"/>
          <w:spacing w:val="-9"/>
          <w:position w:val="2"/>
          <w:szCs w:val="24"/>
        </w:rPr>
        <w:t xml:space="preserve"> </w:t>
      </w:r>
      <w:r>
        <w:rPr>
          <w:rFonts w:cs="Times New Roman" w:ascii="Times New Roman" w:hAnsi="Times New Roman"/>
          <w:position w:val="2"/>
          <w:szCs w:val="24"/>
        </w:rPr>
        <w:t>dung</w:t>
      </w:r>
      <w:r>
        <w:rPr>
          <w:rFonts w:cs="Times New Roman" w:ascii="Times New Roman" w:hAnsi="Times New Roman"/>
          <w:spacing w:val="-8"/>
          <w:position w:val="2"/>
          <w:szCs w:val="24"/>
        </w:rPr>
        <w:t xml:space="preserve"> </w:t>
      </w:r>
      <w:r>
        <w:rPr>
          <w:rFonts w:cs="Times New Roman" w:ascii="Times New Roman" w:hAnsi="Times New Roman"/>
          <w:position w:val="2"/>
          <w:szCs w:val="24"/>
        </w:rPr>
        <w:t>dịch</w:t>
      </w:r>
      <w:r>
        <w:rPr>
          <w:rFonts w:cs="Times New Roman" w:ascii="Times New Roman" w:hAnsi="Times New Roman"/>
          <w:spacing w:val="-9"/>
          <w:position w:val="2"/>
          <w:szCs w:val="24"/>
        </w:rPr>
        <w:t xml:space="preserve"> </w:t>
      </w:r>
      <w:r>
        <w:rPr>
          <w:rFonts w:cs="Times New Roman" w:ascii="Times New Roman" w:hAnsi="Times New Roman"/>
          <w:position w:val="2"/>
          <w:szCs w:val="24"/>
        </w:rPr>
        <w:t>muối</w:t>
      </w:r>
      <w:r>
        <w:rPr>
          <w:rFonts w:cs="Times New Roman" w:ascii="Times New Roman" w:hAnsi="Times New Roman"/>
          <w:spacing w:val="-6"/>
          <w:position w:val="2"/>
          <w:szCs w:val="24"/>
        </w:rPr>
        <w:t xml:space="preserve"> </w:t>
      </w:r>
      <w:r>
        <w:rPr>
          <w:rFonts w:cs="Times New Roman" w:ascii="Times New Roman" w:hAnsi="Times New Roman"/>
          <w:position w:val="2"/>
          <w:szCs w:val="24"/>
        </w:rPr>
        <w:t>riêng</w:t>
      </w:r>
      <w:r>
        <w:rPr>
          <w:rFonts w:cs="Times New Roman" w:ascii="Times New Roman" w:hAnsi="Times New Roman"/>
          <w:spacing w:val="-8"/>
          <w:position w:val="2"/>
          <w:szCs w:val="24"/>
        </w:rPr>
        <w:t xml:space="preserve"> </w:t>
      </w:r>
      <w:r>
        <w:rPr>
          <w:rFonts w:cs="Times New Roman" w:ascii="Times New Roman" w:hAnsi="Times New Roman"/>
          <w:position w:val="2"/>
          <w:szCs w:val="24"/>
        </w:rPr>
        <w:t>biệt:</w:t>
      </w:r>
      <w:r>
        <w:rPr>
          <w:rFonts w:cs="Times New Roman" w:ascii="Times New Roman" w:hAnsi="Times New Roman"/>
          <w:spacing w:val="-10"/>
          <w:position w:val="2"/>
          <w:szCs w:val="24"/>
        </w:rPr>
        <w:t xml:space="preserve"> </w:t>
      </w:r>
      <w:r>
        <w:rPr>
          <w:rFonts w:cs="Times New Roman" w:ascii="Times New Roman" w:hAnsi="Times New Roman"/>
          <w:position w:val="2"/>
          <w:szCs w:val="24"/>
        </w:rPr>
        <w:t>CuCl</w:t>
      </w:r>
      <w:r>
        <w:rPr>
          <w:rFonts w:cs="Times New Roman" w:ascii="Times New Roman" w:hAnsi="Times New Roman"/>
          <w:szCs w:val="24"/>
          <w:vertAlign w:val="subscript"/>
        </w:rPr>
        <w:t>2</w:t>
      </w:r>
      <w:r>
        <w:rPr>
          <w:rFonts w:cs="Times New Roman" w:ascii="Times New Roman" w:hAnsi="Times New Roman"/>
          <w:position w:val="2"/>
          <w:szCs w:val="24"/>
        </w:rPr>
        <w:t>,</w:t>
      </w:r>
      <w:r>
        <w:rPr>
          <w:rFonts w:cs="Times New Roman" w:ascii="Times New Roman" w:hAnsi="Times New Roman"/>
          <w:spacing w:val="-6"/>
          <w:position w:val="2"/>
          <w:szCs w:val="24"/>
        </w:rPr>
        <w:t xml:space="preserve"> </w:t>
      </w:r>
      <w:r>
        <w:rPr>
          <w:rFonts w:cs="Times New Roman" w:ascii="Times New Roman" w:hAnsi="Times New Roman"/>
          <w:position w:val="2"/>
          <w:szCs w:val="24"/>
        </w:rPr>
        <w:t>ZnCl</w:t>
      </w:r>
      <w:r>
        <w:rPr>
          <w:rFonts w:cs="Times New Roman" w:ascii="Times New Roman" w:hAnsi="Times New Roman"/>
          <w:szCs w:val="24"/>
          <w:vertAlign w:val="subscript"/>
        </w:rPr>
        <w:t>2</w:t>
      </w:r>
      <w:r>
        <w:rPr>
          <w:rFonts w:cs="Times New Roman" w:ascii="Times New Roman" w:hAnsi="Times New Roman"/>
          <w:position w:val="2"/>
          <w:szCs w:val="24"/>
        </w:rPr>
        <w:t>,</w:t>
      </w:r>
      <w:r>
        <w:rPr>
          <w:rFonts w:cs="Times New Roman" w:ascii="Times New Roman" w:hAnsi="Times New Roman"/>
          <w:spacing w:val="-9"/>
          <w:position w:val="2"/>
          <w:szCs w:val="24"/>
        </w:rPr>
        <w:t xml:space="preserve"> </w:t>
      </w:r>
      <w:r>
        <w:rPr>
          <w:rFonts w:cs="Times New Roman" w:ascii="Times New Roman" w:hAnsi="Times New Roman"/>
          <w:position w:val="2"/>
          <w:szCs w:val="24"/>
        </w:rPr>
        <w:t>FeCl</w:t>
      </w:r>
      <w:r>
        <w:rPr>
          <w:rFonts w:cs="Times New Roman" w:ascii="Times New Roman" w:hAnsi="Times New Roman"/>
          <w:szCs w:val="24"/>
          <w:vertAlign w:val="subscript"/>
        </w:rPr>
        <w:t>3</w:t>
      </w:r>
      <w:r>
        <w:rPr>
          <w:rFonts w:cs="Times New Roman" w:ascii="Times New Roman" w:hAnsi="Times New Roman"/>
          <w:position w:val="2"/>
          <w:szCs w:val="24"/>
        </w:rPr>
        <w:t>,</w:t>
      </w:r>
      <w:r>
        <w:rPr>
          <w:rFonts w:cs="Times New Roman" w:ascii="Times New Roman" w:hAnsi="Times New Roman"/>
          <w:spacing w:val="-6"/>
          <w:position w:val="2"/>
          <w:szCs w:val="24"/>
        </w:rPr>
        <w:t xml:space="preserve"> </w:t>
      </w:r>
      <w:r>
        <w:rPr>
          <w:rFonts w:cs="Times New Roman" w:ascii="Times New Roman" w:hAnsi="Times New Roman"/>
          <w:position w:val="2"/>
          <w:szCs w:val="24"/>
        </w:rPr>
        <w:t>AlCl</w:t>
      </w:r>
      <w:r>
        <w:rPr>
          <w:rFonts w:cs="Times New Roman" w:ascii="Times New Roman" w:hAnsi="Times New Roman"/>
          <w:szCs w:val="24"/>
          <w:vertAlign w:val="subscript"/>
        </w:rPr>
        <w:t>3</w:t>
      </w:r>
      <w:r>
        <w:rPr>
          <w:rFonts w:cs="Times New Roman" w:ascii="Times New Roman" w:hAnsi="Times New Roman"/>
          <w:position w:val="2"/>
          <w:szCs w:val="24"/>
        </w:rPr>
        <w:t>.</w:t>
      </w:r>
      <w:r>
        <w:rPr>
          <w:rFonts w:cs="Times New Roman" w:ascii="Times New Roman" w:hAnsi="Times New Roman"/>
          <w:spacing w:val="-9"/>
          <w:position w:val="2"/>
          <w:szCs w:val="24"/>
        </w:rPr>
        <w:t xml:space="preserve"> </w:t>
      </w:r>
      <w:r>
        <w:rPr>
          <w:rFonts w:cs="Times New Roman" w:ascii="Times New Roman" w:hAnsi="Times New Roman"/>
          <w:position w:val="2"/>
          <w:szCs w:val="24"/>
        </w:rPr>
        <w:t>Nếu</w:t>
      </w:r>
      <w:r>
        <w:rPr>
          <w:rFonts w:cs="Times New Roman" w:ascii="Times New Roman" w:hAnsi="Times New Roman"/>
          <w:spacing w:val="-6"/>
          <w:position w:val="2"/>
          <w:szCs w:val="24"/>
        </w:rPr>
        <w:t xml:space="preserve"> </w:t>
      </w:r>
      <w:r>
        <w:rPr>
          <w:rFonts w:cs="Times New Roman" w:ascii="Times New Roman" w:hAnsi="Times New Roman"/>
          <w:position w:val="2"/>
          <w:szCs w:val="24"/>
        </w:rPr>
        <w:t>thêm</w:t>
      </w:r>
      <w:r>
        <w:rPr>
          <w:rFonts w:cs="Times New Roman" w:ascii="Times New Roman" w:hAnsi="Times New Roman"/>
          <w:spacing w:val="-6"/>
          <w:position w:val="2"/>
          <w:szCs w:val="24"/>
        </w:rPr>
        <w:t xml:space="preserve"> </w:t>
      </w:r>
      <w:r>
        <w:rPr>
          <w:rFonts w:cs="Times New Roman" w:ascii="Times New Roman" w:hAnsi="Times New Roman"/>
          <w:position w:val="2"/>
          <w:szCs w:val="24"/>
        </w:rPr>
        <w:t>dung</w:t>
      </w:r>
      <w:r>
        <w:rPr>
          <w:rFonts w:cs="Times New Roman" w:ascii="Times New Roman" w:hAnsi="Times New Roman"/>
          <w:spacing w:val="-8"/>
          <w:position w:val="2"/>
          <w:szCs w:val="24"/>
        </w:rPr>
        <w:t xml:space="preserve"> </w:t>
      </w:r>
      <w:r>
        <w:rPr>
          <w:rFonts w:cs="Times New Roman" w:ascii="Times New Roman" w:hAnsi="Times New Roman"/>
          <w:position w:val="2"/>
          <w:szCs w:val="24"/>
        </w:rPr>
        <w:t>dịch</w:t>
      </w:r>
      <w:r>
        <w:rPr>
          <w:rFonts w:cs="Times New Roman" w:ascii="Times New Roman" w:hAnsi="Times New Roman"/>
          <w:spacing w:val="-6"/>
          <w:position w:val="2"/>
          <w:szCs w:val="24"/>
        </w:rPr>
        <w:t xml:space="preserve"> </w:t>
      </w:r>
      <w:r>
        <w:rPr>
          <w:rFonts w:cs="Times New Roman" w:ascii="Times New Roman" w:hAnsi="Times New Roman"/>
          <w:position w:val="2"/>
          <w:szCs w:val="24"/>
        </w:rPr>
        <w:t>KOH</w:t>
      </w:r>
      <w:r>
        <w:rPr>
          <w:rFonts w:cs="Times New Roman" w:ascii="Times New Roman" w:hAnsi="Times New Roman"/>
          <w:spacing w:val="-6"/>
          <w:position w:val="2"/>
          <w:szCs w:val="24"/>
        </w:rPr>
        <w:t xml:space="preserve"> </w:t>
      </w:r>
      <w:r>
        <w:rPr>
          <w:rFonts w:cs="Times New Roman" w:ascii="Times New Roman" w:hAnsi="Times New Roman"/>
          <w:position w:val="2"/>
          <w:szCs w:val="24"/>
        </w:rPr>
        <w:t>(dư)</w:t>
      </w:r>
      <w:r>
        <w:rPr>
          <w:rFonts w:cs="Times New Roman" w:ascii="Times New Roman" w:hAnsi="Times New Roman"/>
          <w:spacing w:val="-7"/>
          <w:position w:val="2"/>
          <w:szCs w:val="24"/>
        </w:rPr>
        <w:t xml:space="preserve"> </w:t>
      </w:r>
      <w:r>
        <w:rPr>
          <w:rFonts w:cs="Times New Roman" w:ascii="Times New Roman" w:hAnsi="Times New Roman"/>
          <w:position w:val="2"/>
          <w:szCs w:val="24"/>
        </w:rPr>
        <w:t>vào</w:t>
      </w:r>
      <w:r>
        <w:rPr>
          <w:rFonts w:cs="Times New Roman" w:ascii="Times New Roman" w:hAnsi="Times New Roman"/>
          <w:spacing w:val="-6"/>
          <w:position w:val="2"/>
          <w:szCs w:val="24"/>
        </w:rPr>
        <w:t xml:space="preserve"> </w:t>
      </w:r>
      <w:r>
        <w:rPr>
          <w:rFonts w:cs="Times New Roman" w:ascii="Times New Roman" w:hAnsi="Times New Roman"/>
          <w:position w:val="2"/>
          <w:szCs w:val="24"/>
        </w:rPr>
        <w:t>4</w:t>
      </w:r>
      <w:r>
        <w:rPr>
          <w:rFonts w:cs="Times New Roman" w:ascii="Times New Roman" w:hAnsi="Times New Roman"/>
          <w:spacing w:val="-9"/>
          <w:position w:val="2"/>
          <w:szCs w:val="24"/>
        </w:rPr>
        <w:t xml:space="preserve"> </w:t>
      </w:r>
      <w:r>
        <w:rPr>
          <w:rFonts w:cs="Times New Roman" w:ascii="Times New Roman" w:hAnsi="Times New Roman"/>
          <w:position w:val="2"/>
          <w:szCs w:val="24"/>
        </w:rPr>
        <w:t>dung</w:t>
      </w:r>
      <w:r>
        <w:rPr>
          <w:rFonts w:cs="Times New Roman" w:ascii="Times New Roman" w:hAnsi="Times New Roman"/>
          <w:spacing w:val="-8"/>
          <w:position w:val="2"/>
          <w:szCs w:val="24"/>
        </w:rPr>
        <w:t xml:space="preserve"> </w:t>
      </w:r>
      <w:r>
        <w:rPr>
          <w:rFonts w:cs="Times New Roman" w:ascii="Times New Roman" w:hAnsi="Times New Roman"/>
          <w:position w:val="2"/>
          <w:szCs w:val="24"/>
        </w:rPr>
        <w:t>dịch</w:t>
      </w:r>
      <w:r>
        <w:rPr>
          <w:rFonts w:cs="Times New Roman" w:ascii="Times New Roman" w:hAnsi="Times New Roman"/>
          <w:spacing w:val="-9"/>
          <w:position w:val="2"/>
          <w:szCs w:val="24"/>
        </w:rPr>
        <w:t xml:space="preserve"> </w:t>
      </w:r>
      <w:r>
        <w:rPr>
          <w:rFonts w:cs="Times New Roman" w:ascii="Times New Roman" w:hAnsi="Times New Roman"/>
          <w:position w:val="2"/>
          <w:szCs w:val="24"/>
        </w:rPr>
        <w:t>trên, thêm tiếp dung dịch NH</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2"/>
          <w:szCs w:val="24"/>
        </w:rPr>
        <w:t>đặc (dư) vào thì sau khi kết thúc các phản ứng số chất kết tủa thu được</w:t>
      </w:r>
      <w:r>
        <w:rPr>
          <w:rFonts w:cs="Times New Roman" w:ascii="Times New Roman" w:hAnsi="Times New Roman"/>
          <w:spacing w:val="-28"/>
          <w:position w:val="2"/>
          <w:szCs w:val="24"/>
        </w:rPr>
        <w:t xml:space="preserve"> </w:t>
      </w:r>
      <w:r>
        <w:rPr>
          <w:rFonts w:cs="Times New Roman" w:ascii="Times New Roman" w:hAnsi="Times New Roman"/>
          <w:position w:val="2"/>
          <w:szCs w:val="24"/>
        </w:rPr>
        <w:t>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3</w:t>
        <w:tab/>
      </w:r>
      <w:r>
        <w:rPr>
          <w:rFonts w:cs="Times New Roman" w:ascii="Times New Roman" w:hAnsi="Times New Roman"/>
          <w:b/>
          <w:szCs w:val="24"/>
        </w:rPr>
        <w:t>B.</w:t>
      </w:r>
      <w:r>
        <w:rPr>
          <w:rFonts w:cs="Times New Roman" w:ascii="Times New Roman" w:hAnsi="Times New Roman"/>
          <w:szCs w:val="24"/>
        </w:rPr>
        <w:t xml:space="preserve"> 2</w:t>
        <w:tab/>
      </w:r>
      <w:r>
        <w:rPr>
          <w:rFonts w:cs="Times New Roman" w:ascii="Times New Roman" w:hAnsi="Times New Roman"/>
          <w:b/>
          <w:szCs w:val="24"/>
        </w:rPr>
        <w:t>C.</w:t>
      </w:r>
      <w:r>
        <w:rPr>
          <w:rFonts w:cs="Times New Roman" w:ascii="Times New Roman" w:hAnsi="Times New Roman"/>
          <w:szCs w:val="24"/>
        </w:rPr>
        <w:t xml:space="preserve"> 4</w:t>
        <w:tab/>
      </w:r>
      <w:r>
        <w:rPr>
          <w:rFonts w:cs="Times New Roman" w:ascii="Times New Roman" w:hAnsi="Times New Roman"/>
          <w:b/>
          <w:szCs w:val="24"/>
        </w:rPr>
        <w:t>D.</w:t>
      </w:r>
      <w:r>
        <w:rPr>
          <w:rFonts w:cs="Times New Roman" w:ascii="Times New Roman" w:hAnsi="Times New Roman"/>
          <w:szCs w:val="24"/>
        </w:rPr>
        <w:t xml:space="preserve"> 1</w:t>
      </w:r>
    </w:p>
    <w:p>
      <w:pPr>
        <w:pStyle w:val="Normal"/>
        <w:rPr/>
      </w:pPr>
      <w:r>
        <w:rPr>
          <w:rFonts w:cs="Times New Roman" w:ascii="Times New Roman" w:hAnsi="Times New Roman"/>
          <w:b/>
        </w:rPr>
        <w:t>Câu 21:</w:t>
      </w:r>
      <w:r>
        <w:rPr>
          <w:rFonts w:cs="Times New Roman" w:ascii="Times New Roman" w:hAnsi="Times New Roman"/>
        </w:rPr>
        <w:t xml:space="preserve"> Trong các thí nghiệm sau:</w:t>
      </w:r>
    </w:p>
    <w:p>
      <w:pPr>
        <w:pStyle w:val="Normal"/>
        <w:rPr/>
      </w:pPr>
      <w:r>
        <w:rPr>
          <w:rFonts w:cs="Times New Roman" w:ascii="Times New Roman" w:hAnsi="Times New Roman"/>
        </w:rPr>
        <w:t>(1) Cho SiO</w:t>
      </w:r>
      <w:r>
        <w:rPr>
          <w:rFonts w:cs="Times New Roman" w:ascii="Times New Roman" w:hAnsi="Times New Roman"/>
          <w:vertAlign w:val="subscript"/>
        </w:rPr>
        <w:t>2</w:t>
      </w:r>
      <w:r>
        <w:rPr>
          <w:rFonts w:cs="Times New Roman" w:ascii="Times New Roman" w:hAnsi="Times New Roman"/>
        </w:rPr>
        <w:t xml:space="preserve"> tác dụng với</w:t>
      </w:r>
      <w:r>
        <w:rPr>
          <w:rFonts w:cs="Times New Roman" w:ascii="Times New Roman" w:hAnsi="Times New Roman"/>
          <w:spacing w:val="-7"/>
        </w:rPr>
        <w:t xml:space="preserve"> </w:t>
      </w:r>
      <w:r>
        <w:rPr>
          <w:rFonts w:cs="Times New Roman" w:ascii="Times New Roman" w:hAnsi="Times New Roman"/>
        </w:rPr>
        <w:t>axit</w:t>
      </w:r>
      <w:r>
        <w:rPr>
          <w:rFonts w:cs="Times New Roman" w:ascii="Times New Roman" w:hAnsi="Times New Roman"/>
          <w:spacing w:val="-2"/>
        </w:rPr>
        <w:t xml:space="preserve"> </w:t>
      </w:r>
      <w:r>
        <w:rPr>
          <w:rFonts w:cs="Times New Roman" w:ascii="Times New Roman" w:hAnsi="Times New Roman"/>
        </w:rPr>
        <w:t>HF.</w:t>
        <w:tab/>
        <w:tab/>
        <w:tab/>
      </w:r>
    </w:p>
    <w:p>
      <w:pPr>
        <w:pStyle w:val="Normal"/>
        <w:rPr/>
      </w:pPr>
      <w:r>
        <w:rPr>
          <w:rFonts w:cs="Times New Roman" w:ascii="Times New Roman" w:hAnsi="Times New Roman"/>
        </w:rPr>
        <w:t>(2) Cho khí SO</w:t>
      </w:r>
      <w:r>
        <w:rPr>
          <w:rFonts w:cs="Times New Roman" w:ascii="Times New Roman" w:hAnsi="Times New Roman"/>
          <w:vertAlign w:val="subscript"/>
        </w:rPr>
        <w:t>2</w:t>
      </w:r>
      <w:r>
        <w:rPr>
          <w:rFonts w:cs="Times New Roman" w:ascii="Times New Roman" w:hAnsi="Times New Roman"/>
        </w:rPr>
        <w:t>tác dụng với khí</w:t>
      </w:r>
      <w:r>
        <w:rPr>
          <w:rFonts w:cs="Times New Roman" w:ascii="Times New Roman" w:hAnsi="Times New Roman"/>
          <w:spacing w:val="7"/>
        </w:rPr>
        <w:t xml:space="preserve"> </w:t>
      </w:r>
      <w:r>
        <w:rPr>
          <w:rFonts w:cs="Times New Roman" w:ascii="Times New Roman" w:hAnsi="Times New Roman"/>
        </w:rPr>
        <w:t>H</w:t>
      </w:r>
      <w:r>
        <w:rPr>
          <w:rFonts w:cs="Times New Roman" w:ascii="Times New Roman" w:hAnsi="Times New Roman"/>
          <w:sz w:val="14"/>
          <w:vertAlign w:val="subscript"/>
        </w:rPr>
        <w:t>2</w:t>
      </w:r>
      <w:r>
        <w:rPr>
          <w:rFonts w:cs="Times New Roman" w:ascii="Times New Roman" w:hAnsi="Times New Roman"/>
        </w:rPr>
        <w:t>S.</w:t>
      </w:r>
    </w:p>
    <w:p>
      <w:pPr>
        <w:pStyle w:val="Normal"/>
        <w:rPr/>
      </w:pPr>
      <w:r>
        <w:rPr>
          <w:rFonts w:cs="Times New Roman" w:ascii="Times New Roman" w:hAnsi="Times New Roman"/>
        </w:rPr>
        <w:t>(3) Cho khí NH</w:t>
      </w:r>
      <w:r>
        <w:rPr>
          <w:rFonts w:cs="Times New Roman" w:ascii="Times New Roman" w:hAnsi="Times New Roman"/>
          <w:vertAlign w:val="subscript"/>
        </w:rPr>
        <w:t>3</w:t>
      </w:r>
      <w:r>
        <w:rPr>
          <w:rFonts w:cs="Times New Roman" w:ascii="Times New Roman" w:hAnsi="Times New Roman"/>
        </w:rPr>
        <w:t xml:space="preserve"> tác dụng với CuO</w:t>
      </w:r>
      <w:r>
        <w:rPr>
          <w:rFonts w:cs="Times New Roman" w:ascii="Times New Roman" w:hAnsi="Times New Roman"/>
          <w:spacing w:val="-5"/>
        </w:rPr>
        <w:t xml:space="preserve"> </w:t>
      </w:r>
      <w:r>
        <w:rPr>
          <w:rFonts w:cs="Times New Roman" w:ascii="Times New Roman" w:hAnsi="Times New Roman"/>
        </w:rPr>
        <w:t>đun</w:t>
      </w:r>
      <w:r>
        <w:rPr>
          <w:rFonts w:cs="Times New Roman" w:ascii="Times New Roman" w:hAnsi="Times New Roman"/>
          <w:spacing w:val="-2"/>
        </w:rPr>
        <w:t xml:space="preserve"> </w:t>
      </w:r>
      <w:r>
        <w:rPr>
          <w:rFonts w:cs="Times New Roman" w:ascii="Times New Roman" w:hAnsi="Times New Roman"/>
        </w:rPr>
        <w:t>nóng.</w:t>
        <w:tab/>
        <w:tab/>
      </w:r>
    </w:p>
    <w:p>
      <w:pPr>
        <w:pStyle w:val="Normal"/>
        <w:rPr/>
      </w:pPr>
      <w:r>
        <w:rPr>
          <w:rFonts w:cs="Times New Roman" w:ascii="Times New Roman" w:hAnsi="Times New Roman"/>
        </w:rPr>
        <w:t>(4) Cho CaOCl</w:t>
      </w:r>
      <w:r>
        <w:rPr>
          <w:rFonts w:cs="Times New Roman" w:ascii="Times New Roman" w:hAnsi="Times New Roman"/>
          <w:vertAlign w:val="subscript"/>
        </w:rPr>
        <w:t>2</w:t>
      </w:r>
      <w:r>
        <w:rPr>
          <w:rFonts w:cs="Times New Roman" w:ascii="Times New Roman" w:hAnsi="Times New Roman"/>
        </w:rPr>
        <w:t xml:space="preserve"> tác dụng với dung dịch HCl</w:t>
      </w:r>
      <w:r>
        <w:rPr>
          <w:rFonts w:cs="Times New Roman" w:ascii="Times New Roman" w:hAnsi="Times New Roman"/>
          <w:spacing w:val="-11"/>
        </w:rPr>
        <w:t xml:space="preserve"> </w:t>
      </w:r>
      <w:r>
        <w:rPr>
          <w:rFonts w:cs="Times New Roman" w:ascii="Times New Roman" w:hAnsi="Times New Roman"/>
        </w:rPr>
        <w:t>đặc</w:t>
      </w:r>
      <w:r>
        <w:rPr>
          <w:rFonts w:cs="Times New Roman" w:ascii="Times New Roman" w:hAnsi="Times New Roman"/>
          <w:b/>
        </w:rPr>
        <w:t>.</w:t>
      </w:r>
    </w:p>
    <w:p>
      <w:pPr>
        <w:pStyle w:val="Normal"/>
        <w:rPr/>
      </w:pPr>
      <w:r>
        <w:rPr>
          <w:rFonts w:cs="Times New Roman" w:ascii="Times New Roman" w:hAnsi="Times New Roman"/>
        </w:rPr>
        <w:t>(5) Cho Si đơn chất tác dụng với dung</w:t>
      </w:r>
      <w:r>
        <w:rPr>
          <w:rFonts w:cs="Times New Roman" w:ascii="Times New Roman" w:hAnsi="Times New Roman"/>
          <w:spacing w:val="-6"/>
        </w:rPr>
        <w:t xml:space="preserve"> </w:t>
      </w:r>
      <w:r>
        <w:rPr>
          <w:rFonts w:cs="Times New Roman" w:ascii="Times New Roman" w:hAnsi="Times New Roman"/>
        </w:rPr>
        <w:t>dịch</w:t>
      </w:r>
      <w:r>
        <w:rPr>
          <w:rFonts w:cs="Times New Roman" w:ascii="Times New Roman" w:hAnsi="Times New Roman"/>
          <w:spacing w:val="-4"/>
        </w:rPr>
        <w:t xml:space="preserve"> </w:t>
      </w:r>
      <w:r>
        <w:rPr>
          <w:rFonts w:cs="Times New Roman" w:ascii="Times New Roman" w:hAnsi="Times New Roman"/>
        </w:rPr>
        <w:t>NaOH.</w:t>
        <w:tab/>
      </w:r>
    </w:p>
    <w:p>
      <w:pPr>
        <w:pStyle w:val="Normal"/>
        <w:rPr/>
      </w:pPr>
      <w:r>
        <w:rPr>
          <w:rFonts w:cs="Times New Roman" w:ascii="Times New Roman" w:hAnsi="Times New Roman"/>
        </w:rPr>
        <w:t>(6) Cho khí O</w:t>
      </w:r>
      <w:r>
        <w:rPr>
          <w:rFonts w:cs="Times New Roman" w:ascii="Times New Roman" w:hAnsi="Times New Roman"/>
          <w:vertAlign w:val="subscript"/>
        </w:rPr>
        <w:t>3</w:t>
      </w:r>
      <w:r>
        <w:rPr>
          <w:rFonts w:cs="Times New Roman" w:ascii="Times New Roman" w:hAnsi="Times New Roman"/>
        </w:rPr>
        <w:t xml:space="preserve"> tác dụng với</w:t>
      </w:r>
      <w:r>
        <w:rPr>
          <w:rFonts w:cs="Times New Roman" w:ascii="Times New Roman" w:hAnsi="Times New Roman"/>
          <w:spacing w:val="-7"/>
        </w:rPr>
        <w:t xml:space="preserve"> </w:t>
      </w:r>
      <w:r>
        <w:rPr>
          <w:rFonts w:cs="Times New Roman" w:ascii="Times New Roman" w:hAnsi="Times New Roman"/>
        </w:rPr>
        <w:t>Ag.</w:t>
      </w:r>
    </w:p>
    <w:p>
      <w:pPr>
        <w:pStyle w:val="Normal"/>
        <w:rPr/>
      </w:pPr>
      <w:r>
        <w:rPr>
          <w:rFonts w:cs="Times New Roman" w:ascii="Times New Roman" w:hAnsi="Times New Roman"/>
        </w:rPr>
        <w:t>(7) Cho dung dịch NH</w:t>
      </w:r>
      <w:r>
        <w:rPr>
          <w:rFonts w:cs="Times New Roman" w:ascii="Times New Roman" w:hAnsi="Times New Roman"/>
          <w:vertAlign w:val="subscript"/>
        </w:rPr>
        <w:t>4</w:t>
      </w:r>
      <w:r>
        <w:rPr>
          <w:rFonts w:cs="Times New Roman" w:ascii="Times New Roman" w:hAnsi="Times New Roman"/>
        </w:rPr>
        <w:t>Cl tác dụng với dung dịch NaNO</w:t>
      </w:r>
      <w:r>
        <w:rPr>
          <w:rFonts w:cs="Times New Roman" w:ascii="Times New Roman" w:hAnsi="Times New Roman"/>
          <w:vertAlign w:val="subscript"/>
        </w:rPr>
        <w:t>2</w:t>
      </w:r>
      <w:r>
        <w:rPr>
          <w:rFonts w:cs="Times New Roman" w:ascii="Times New Roman" w:hAnsi="Times New Roman"/>
        </w:rPr>
        <w:t xml:space="preserve"> đun nóng</w:t>
      </w:r>
    </w:p>
    <w:p>
      <w:pPr>
        <w:pStyle w:val="Normal"/>
        <w:rPr>
          <w:rFonts w:ascii="Times New Roman" w:hAnsi="Times New Roman" w:cs="Times New Roman"/>
          <w:szCs w:val="24"/>
        </w:rPr>
      </w:pPr>
      <w:r>
        <w:rPr>
          <w:rFonts w:cs="Times New Roman" w:ascii="Times New Roman" w:hAnsi="Times New Roman"/>
          <w:szCs w:val="24"/>
        </w:rPr>
        <w:t>Số thí nghiệm tạo ra đơn chất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4</w:t>
        <w:tab/>
      </w:r>
      <w:r>
        <w:rPr>
          <w:rFonts w:cs="Times New Roman" w:ascii="Times New Roman" w:hAnsi="Times New Roman"/>
          <w:b/>
          <w:szCs w:val="24"/>
        </w:rPr>
        <w:t>B.</w:t>
      </w:r>
      <w:r>
        <w:rPr>
          <w:rFonts w:cs="Times New Roman" w:ascii="Times New Roman" w:hAnsi="Times New Roman"/>
          <w:szCs w:val="24"/>
        </w:rPr>
        <w:t xml:space="preserve"> 5</w:t>
        <w:tab/>
      </w:r>
      <w:r>
        <w:rPr>
          <w:rFonts w:cs="Times New Roman" w:ascii="Times New Roman" w:hAnsi="Times New Roman"/>
          <w:b/>
          <w:szCs w:val="24"/>
        </w:rPr>
        <w:t>C.</w:t>
      </w:r>
      <w:r>
        <w:rPr>
          <w:rFonts w:cs="Times New Roman" w:ascii="Times New Roman" w:hAnsi="Times New Roman"/>
          <w:szCs w:val="24"/>
        </w:rPr>
        <w:t xml:space="preserve"> 6</w:t>
        <w:tab/>
      </w:r>
      <w:r>
        <w:rPr>
          <w:rFonts w:cs="Times New Roman" w:ascii="Times New Roman" w:hAnsi="Times New Roman"/>
          <w:b/>
          <w:szCs w:val="24"/>
        </w:rPr>
        <w:t>D.</w:t>
      </w:r>
      <w:r>
        <w:rPr>
          <w:rFonts w:cs="Times New Roman" w:ascii="Times New Roman" w:hAnsi="Times New Roman"/>
          <w:szCs w:val="24"/>
        </w:rPr>
        <w:t xml:space="preserve"> 7</w:t>
      </w:r>
    </w:p>
    <w:p>
      <w:pPr>
        <w:pStyle w:val="Normal"/>
        <w:rPr/>
      </w:pPr>
      <w:r>
        <w:rPr>
          <w:rFonts w:cs="Times New Roman" w:ascii="Times New Roman" w:hAnsi="Times New Roman"/>
          <w:b/>
          <w:szCs w:val="24"/>
        </w:rPr>
        <w:t>Câu 22:</w:t>
      </w:r>
      <w:r>
        <w:rPr>
          <w:rFonts w:cs="Times New Roman" w:ascii="Times New Roman" w:hAnsi="Times New Roman"/>
          <w:szCs w:val="24"/>
        </w:rPr>
        <w:t xml:space="preserve"> Một phân tử saccarozơ có</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một gốc β-glucozơ và một</w:t>
      </w:r>
      <w:r>
        <w:rPr>
          <w:rFonts w:cs="Times New Roman" w:ascii="Times New Roman" w:hAnsi="Times New Roman"/>
          <w:spacing w:val="-5"/>
          <w:szCs w:val="24"/>
        </w:rPr>
        <w:t xml:space="preserve"> </w:t>
      </w:r>
      <w:r>
        <w:rPr>
          <w:rFonts w:cs="Times New Roman" w:ascii="Times New Roman" w:hAnsi="Times New Roman"/>
          <w:szCs w:val="24"/>
        </w:rPr>
        <w:t>gốc α-fructozơ</w:t>
        <w:tab/>
      </w:r>
      <w:r>
        <w:rPr>
          <w:rFonts w:cs="Times New Roman" w:ascii="Times New Roman" w:hAnsi="Times New Roman"/>
          <w:b/>
          <w:szCs w:val="24"/>
        </w:rPr>
        <w:t>B.</w:t>
      </w:r>
      <w:r>
        <w:rPr>
          <w:rFonts w:cs="Times New Roman" w:ascii="Times New Roman" w:hAnsi="Times New Roman"/>
          <w:szCs w:val="24"/>
        </w:rPr>
        <w:t xml:space="preserve"> một gốc α-glucozơ và một gốc</w:t>
      </w:r>
      <w:r>
        <w:rPr>
          <w:rFonts w:cs="Times New Roman" w:ascii="Times New Roman" w:hAnsi="Times New Roman"/>
          <w:spacing w:val="-4"/>
          <w:szCs w:val="24"/>
        </w:rPr>
        <w:t xml:space="preserve"> </w:t>
      </w:r>
      <w:r>
        <w:rPr>
          <w:rFonts w:cs="Times New Roman" w:ascii="Times New Roman" w:hAnsi="Times New Roman"/>
          <w:szCs w:val="24"/>
        </w:rPr>
        <w:t>β-fructozơ</w:t>
        <w:tab/>
      </w:r>
      <w:r>
        <w:rPr>
          <w:rFonts w:cs="Times New Roman" w:ascii="Times New Roman" w:hAnsi="Times New Roman"/>
          <w:b/>
          <w:szCs w:val="24"/>
        </w:rPr>
        <w:t>C.</w:t>
      </w:r>
      <w:r>
        <w:rPr>
          <w:rFonts w:cs="Times New Roman" w:ascii="Times New Roman" w:hAnsi="Times New Roman"/>
          <w:szCs w:val="24"/>
        </w:rPr>
        <w:t xml:space="preserve"> một gốc β-glucozơ và một</w:t>
      </w:r>
      <w:r>
        <w:rPr>
          <w:rFonts w:cs="Times New Roman" w:ascii="Times New Roman" w:hAnsi="Times New Roman"/>
          <w:spacing w:val="-7"/>
          <w:szCs w:val="24"/>
        </w:rPr>
        <w:t xml:space="preserve"> </w:t>
      </w:r>
      <w:r>
        <w:rPr>
          <w:rFonts w:cs="Times New Roman" w:ascii="Times New Roman" w:hAnsi="Times New Roman"/>
          <w:szCs w:val="24"/>
        </w:rPr>
        <w:t>gốc β-fructozơ</w:t>
        <w:tab/>
      </w:r>
      <w:r>
        <w:rPr>
          <w:rFonts w:cs="Times New Roman" w:ascii="Times New Roman" w:hAnsi="Times New Roman"/>
          <w:b/>
          <w:szCs w:val="24"/>
        </w:rPr>
        <w:t>D.</w:t>
      </w:r>
      <w:r>
        <w:rPr>
          <w:rFonts w:cs="Times New Roman" w:ascii="Times New Roman" w:hAnsi="Times New Roman"/>
          <w:szCs w:val="24"/>
        </w:rPr>
        <w:t xml:space="preserve"> hai gốc</w:t>
      </w:r>
      <w:r>
        <w:rPr>
          <w:rFonts w:cs="Times New Roman" w:ascii="Times New Roman" w:hAnsi="Times New Roman"/>
          <w:spacing w:val="-4"/>
          <w:szCs w:val="24"/>
        </w:rPr>
        <w:t xml:space="preserve"> </w:t>
      </w:r>
      <w:r>
        <w:rPr>
          <w:rFonts w:cs="Times New Roman" w:ascii="Times New Roman" w:hAnsi="Times New Roman"/>
          <w:szCs w:val="24"/>
        </w:rPr>
        <w:t>α-glucozơ</w:t>
      </w:r>
    </w:p>
    <w:p>
      <w:pPr>
        <w:pStyle w:val="Normal"/>
        <w:rPr/>
      </w:pPr>
      <w:r>
        <w:rPr>
          <w:rFonts w:cs="Times New Roman" w:ascii="Times New Roman" w:hAnsi="Times New Roman"/>
          <w:b/>
          <w:szCs w:val="24"/>
        </w:rPr>
        <w:t>Câu 23:</w:t>
      </w:r>
      <w:r>
        <w:rPr>
          <w:rFonts w:cs="Times New Roman" w:ascii="Times New Roman" w:hAnsi="Times New Roman"/>
          <w:szCs w:val="24"/>
        </w:rPr>
        <w:t xml:space="preserve"> Tác nhân chủ yếu gây mưa axit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rPr>
        <w:t>SO</w:t>
      </w:r>
      <w:r>
        <w:rPr>
          <w:rFonts w:cs="Times New Roman" w:ascii="Times New Roman" w:hAnsi="Times New Roman"/>
          <w:vertAlign w:val="subscript"/>
        </w:rPr>
        <w:t>2</w:t>
      </w:r>
      <w:r>
        <w:rPr>
          <w:rFonts w:cs="Times New Roman" w:ascii="Times New Roman" w:hAnsi="Times New Roman"/>
        </w:rPr>
        <w:t xml:space="preserve"> và NO</w:t>
      </w:r>
      <w:r>
        <w:rPr>
          <w:rFonts w:cs="Times New Roman" w:ascii="Times New Roman" w:hAnsi="Times New Roman"/>
          <w:vertAlign w:val="subscript"/>
        </w:rPr>
        <w:t>2</w:t>
      </w:r>
      <w:r>
        <w:rPr>
          <w:rFonts w:cs="Times New Roman" w:ascii="Times New Roman" w:hAnsi="Times New Roman"/>
        </w:rPr>
        <w:tab/>
        <w:t>B. CH</w:t>
      </w:r>
      <w:r>
        <w:rPr>
          <w:rFonts w:cs="Times New Roman" w:ascii="Times New Roman" w:hAnsi="Times New Roman"/>
          <w:vertAlign w:val="subscript"/>
        </w:rPr>
        <w:t>4</w:t>
      </w:r>
      <w:r>
        <w:rPr>
          <w:rFonts w:cs="Times New Roman" w:ascii="Times New Roman" w:hAnsi="Times New Roman"/>
        </w:rPr>
        <w:t xml:space="preserve"> và NH</w:t>
      </w:r>
      <w:r>
        <w:rPr>
          <w:rFonts w:cs="Times New Roman" w:ascii="Times New Roman" w:hAnsi="Times New Roman"/>
          <w:vertAlign w:val="subscript"/>
        </w:rPr>
        <w:t>3</w:t>
      </w:r>
      <w:r>
        <w:rPr>
          <w:rFonts w:cs="Times New Roman" w:ascii="Times New Roman" w:hAnsi="Times New Roman"/>
        </w:rPr>
        <w:t xml:space="preserve"> </w:t>
        <w:tab/>
        <w:t>C. CO và CH</w:t>
      </w:r>
      <w:r>
        <w:rPr>
          <w:rFonts w:cs="Times New Roman" w:ascii="Times New Roman" w:hAnsi="Times New Roman"/>
          <w:vertAlign w:val="subscript"/>
        </w:rPr>
        <w:t>4</w:t>
      </w:r>
      <w:r>
        <w:rPr>
          <w:rFonts w:cs="Times New Roman" w:ascii="Times New Roman" w:hAnsi="Times New Roman"/>
        </w:rPr>
        <w:tab/>
        <w:t>D. CO và CO</w:t>
      </w:r>
      <w:r>
        <w:rPr>
          <w:rFonts w:cs="Times New Roman" w:ascii="Times New Roman" w:hAnsi="Times New Roman"/>
          <w:vertAlign w:val="subscript"/>
        </w:rPr>
        <w:t>2</w:t>
      </w:r>
      <w:r>
        <w:rPr>
          <w:rFonts w:cs="Times New Roman" w:ascii="Times New Roman" w:hAnsi="Times New Roman"/>
        </w:rPr>
        <w:t>.</w:t>
      </w:r>
    </w:p>
    <w:p>
      <w:pPr>
        <w:pStyle w:val="Normal"/>
        <w:rPr>
          <w:rFonts w:ascii="Times New Roman" w:hAnsi="Times New Roman" w:cs="Times New Roman"/>
          <w:szCs w:val="24"/>
        </w:rPr>
      </w:pPr>
      <w:r>
        <w:rPr>
          <w:rFonts w:cs="Times New Roman" w:ascii="Times New Roman" w:hAnsi="Times New Roman"/>
          <w:b/>
        </w:rPr>
        <w:t>Câu 24:</w:t>
      </w:r>
      <w:r>
        <w:rPr>
          <w:rFonts w:cs="Times New Roman" w:ascii="Times New Roman" w:hAnsi="Times New Roman"/>
        </w:rPr>
        <w:t xml:space="preserve"> Tổng hệ số (các số nguyên, tối giản) của tất cả các chất trong phương trình phản ứng giữa Cu với dung dịch </w:t>
      </w:r>
      <w:r>
        <w:rPr>
          <w:rFonts w:cs="Times New Roman" w:ascii="Times New Roman" w:hAnsi="Times New Roman"/>
          <w:position w:val="2"/>
          <w:szCs w:val="24"/>
        </w:rPr>
        <w:t>HNO</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2"/>
          <w:szCs w:val="24"/>
        </w:rPr>
        <w:t>đặc, nóng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8</w:t>
        <w:tab/>
      </w:r>
      <w:r>
        <w:rPr>
          <w:rFonts w:cs="Times New Roman" w:ascii="Times New Roman" w:hAnsi="Times New Roman"/>
          <w:b/>
          <w:szCs w:val="24"/>
        </w:rPr>
        <w:t>B.</w:t>
      </w:r>
      <w:r>
        <w:rPr>
          <w:rFonts w:cs="Times New Roman" w:ascii="Times New Roman" w:hAnsi="Times New Roman"/>
          <w:szCs w:val="24"/>
        </w:rPr>
        <w:t xml:space="preserve"> 10</w:t>
        <w:tab/>
      </w:r>
      <w:r>
        <w:rPr>
          <w:rFonts w:cs="Times New Roman" w:ascii="Times New Roman" w:hAnsi="Times New Roman"/>
          <w:b/>
          <w:szCs w:val="24"/>
        </w:rPr>
        <w:t>C.</w:t>
      </w:r>
      <w:r>
        <w:rPr>
          <w:rFonts w:cs="Times New Roman" w:ascii="Times New Roman" w:hAnsi="Times New Roman"/>
          <w:szCs w:val="24"/>
        </w:rPr>
        <w:t xml:space="preserve"> 11</w:t>
        <w:tab/>
      </w:r>
      <w:r>
        <w:rPr>
          <w:rFonts w:cs="Times New Roman" w:ascii="Times New Roman" w:hAnsi="Times New Roman"/>
          <w:b/>
          <w:szCs w:val="24"/>
        </w:rPr>
        <w:t>D.</w:t>
      </w:r>
      <w:r>
        <w:rPr>
          <w:rFonts w:cs="Times New Roman" w:ascii="Times New Roman" w:hAnsi="Times New Roman"/>
          <w:szCs w:val="24"/>
        </w:rPr>
        <w:t xml:space="preserve"> 9</w:t>
      </w:r>
    </w:p>
    <w:p>
      <w:pPr>
        <w:pStyle w:val="Normal"/>
        <w:rPr/>
      </w:pPr>
      <w:r>
        <w:rPr>
          <w:rFonts w:cs="Times New Roman" w:ascii="Times New Roman" w:hAnsi="Times New Roman"/>
          <w:b/>
          <w:szCs w:val="24"/>
        </w:rPr>
        <w:t>Câu 25:</w:t>
      </w:r>
      <w:r>
        <w:rPr>
          <w:rFonts w:cs="Times New Roman" w:ascii="Times New Roman" w:hAnsi="Times New Roman"/>
          <w:szCs w:val="24"/>
        </w:rPr>
        <w:t xml:space="preserve"> Ở điều kiện thích hợp xảy ra các phản ứng sau:</w:t>
      </w:r>
    </w:p>
    <w:p>
      <w:pPr>
        <w:pStyle w:val="Normal"/>
        <w:tabs>
          <w:tab w:val="clear" w:pos="720"/>
          <w:tab w:val="left" w:pos="3009" w:leader="none"/>
          <w:tab w:val="left" w:pos="5515" w:leader="none"/>
          <w:tab w:val="left" w:pos="8112" w:leader="none"/>
        </w:tabs>
        <w:spacing w:lineRule="exact" w:line="259"/>
        <w:ind w:left="116" w:right="0"/>
        <w:rPr/>
      </w:pPr>
      <w:r>
        <w:rPr>
          <w:rFonts w:cs="Times New Roman" w:ascii="Times New Roman" w:hAnsi="Times New Roman"/>
          <w:position w:val="2"/>
          <w:szCs w:val="24"/>
        </w:rPr>
        <w:t>(a) 2C + Ca</w:t>
      </w:r>
      <w:r>
        <w:rPr>
          <w:rFonts w:cs="Times New Roman" w:ascii="Times New Roman" w:hAnsi="Times New Roman"/>
          <w:spacing w:val="-1"/>
          <w:position w:val="2"/>
          <w:szCs w:val="24"/>
        </w:rPr>
        <w:t xml:space="preserve"> </w:t>
      </w:r>
      <w:r>
        <w:rPr>
          <w:rFonts w:cs="Times New Roman" w:ascii="Times New Roman" w:hAnsi="Times New Roman"/>
          <w:position w:val="2"/>
          <w:szCs w:val="24"/>
        </w:rPr>
        <w:t>→</w:t>
      </w:r>
      <w:r>
        <w:rPr>
          <w:rFonts w:cs="Times New Roman" w:ascii="Times New Roman" w:hAnsi="Times New Roman"/>
          <w:spacing w:val="-20"/>
          <w:position w:val="2"/>
          <w:szCs w:val="24"/>
        </w:rPr>
        <w:t xml:space="preserve"> </w:t>
      </w:r>
      <w:r>
        <w:rPr>
          <w:rFonts w:cs="Times New Roman" w:ascii="Times New Roman" w:hAnsi="Times New Roman"/>
          <w:position w:val="2"/>
          <w:szCs w:val="24"/>
        </w:rPr>
        <w:t>CaC</w:t>
      </w:r>
      <w:r>
        <w:rPr>
          <w:rFonts w:cs="Times New Roman" w:ascii="Times New Roman" w:hAnsi="Times New Roman"/>
          <w:szCs w:val="24"/>
          <w:vertAlign w:val="subscript"/>
        </w:rPr>
        <w:t>2</w:t>
      </w:r>
      <w:r>
        <w:rPr>
          <w:rFonts w:cs="Times New Roman" w:ascii="Times New Roman" w:hAnsi="Times New Roman"/>
          <w:position w:val="2"/>
          <w:szCs w:val="24"/>
        </w:rPr>
        <w:t>.</w:t>
        <w:tab/>
        <w:t>(b) C + 2H</w:t>
      </w:r>
      <w:r>
        <w:rPr>
          <w:rFonts w:cs="Times New Roman" w:ascii="Times New Roman" w:hAnsi="Times New Roman"/>
          <w:szCs w:val="24"/>
          <w:vertAlign w:val="subscript"/>
        </w:rPr>
        <w:t>2</w:t>
      </w:r>
      <w:r>
        <w:rPr>
          <w:rFonts w:cs="Times New Roman" w:ascii="Times New Roman" w:hAnsi="Times New Roman"/>
          <w:spacing w:val="-2"/>
          <w:szCs w:val="24"/>
        </w:rPr>
        <w:t xml:space="preserve"> </w:t>
      </w:r>
      <w:r>
        <w:rPr>
          <w:rFonts w:cs="Times New Roman" w:ascii="Times New Roman" w:hAnsi="Times New Roman"/>
          <w:position w:val="2"/>
          <w:szCs w:val="24"/>
        </w:rPr>
        <w:t>→</w:t>
      </w:r>
      <w:r>
        <w:rPr>
          <w:rFonts w:cs="Times New Roman" w:ascii="Times New Roman" w:hAnsi="Times New Roman"/>
          <w:spacing w:val="-2"/>
          <w:position w:val="2"/>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4</w:t>
      </w:r>
      <w:r>
        <w:rPr>
          <w:rFonts w:cs="Times New Roman" w:ascii="Times New Roman" w:hAnsi="Times New Roman"/>
          <w:position w:val="2"/>
          <w:szCs w:val="24"/>
        </w:rPr>
        <w:t>.</w:t>
        <w:tab/>
      </w:r>
    </w:p>
    <w:p>
      <w:pPr>
        <w:pStyle w:val="Normal"/>
        <w:tabs>
          <w:tab w:val="clear" w:pos="720"/>
          <w:tab w:val="left" w:pos="3009" w:leader="none"/>
          <w:tab w:val="left" w:pos="5515" w:leader="none"/>
          <w:tab w:val="left" w:pos="8112" w:leader="none"/>
        </w:tabs>
        <w:spacing w:lineRule="exact" w:line="259"/>
        <w:ind w:left="116" w:right="0"/>
        <w:rPr>
          <w:rFonts w:ascii="Times New Roman" w:hAnsi="Times New Roman" w:cs="Times New Roman"/>
          <w:szCs w:val="24"/>
        </w:rPr>
      </w:pPr>
      <w:r>
        <w:rPr>
          <w:rFonts w:cs="Times New Roman" w:ascii="Times New Roman" w:hAnsi="Times New Roman"/>
          <w:position w:val="2"/>
          <w:szCs w:val="24"/>
        </w:rPr>
        <w:t>(c) C + CO</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w:t>
      </w:r>
      <w:r>
        <w:rPr>
          <w:rFonts w:cs="Times New Roman" w:ascii="Times New Roman" w:hAnsi="Times New Roman"/>
          <w:spacing w:val="-1"/>
          <w:position w:val="2"/>
          <w:szCs w:val="24"/>
        </w:rPr>
        <w:t xml:space="preserve"> </w:t>
      </w:r>
      <w:r>
        <w:rPr>
          <w:rFonts w:cs="Times New Roman" w:ascii="Times New Roman" w:hAnsi="Times New Roman"/>
          <w:position w:val="2"/>
          <w:szCs w:val="24"/>
        </w:rPr>
        <w:t>2CO.</w:t>
        <w:tab/>
        <w:t>(d) 3C + 4Al  →</w:t>
      </w:r>
      <w:r>
        <w:rPr>
          <w:rFonts w:cs="Times New Roman" w:ascii="Times New Roman" w:hAnsi="Times New Roman"/>
          <w:spacing w:val="-20"/>
          <w:position w:val="2"/>
          <w:szCs w:val="24"/>
        </w:rPr>
        <w:t xml:space="preserve"> </w:t>
      </w:r>
      <w:r>
        <w:rPr>
          <w:rFonts w:cs="Times New Roman" w:ascii="Times New Roman" w:hAnsi="Times New Roman"/>
          <w:position w:val="2"/>
          <w:szCs w:val="24"/>
        </w:rPr>
        <w:t>Al</w:t>
      </w:r>
      <w:r>
        <w:rPr>
          <w:rFonts w:cs="Times New Roman" w:ascii="Times New Roman" w:hAnsi="Times New Roman"/>
          <w:szCs w:val="24"/>
          <w:vertAlign w:val="subscript"/>
        </w:rPr>
        <w:t>4</w:t>
      </w:r>
      <w:r>
        <w:rPr>
          <w:rFonts w:cs="Times New Roman" w:ascii="Times New Roman" w:hAnsi="Times New Roman"/>
          <w:position w:val="2"/>
          <w:szCs w:val="24"/>
        </w:rPr>
        <w:t>C</w:t>
      </w:r>
      <w:r>
        <w:rPr>
          <w:rFonts w:cs="Times New Roman" w:ascii="Times New Roman" w:hAnsi="Times New Roman"/>
          <w:szCs w:val="24"/>
          <w:vertAlign w:val="subscript"/>
        </w:rPr>
        <w:t>3</w:t>
      </w:r>
      <w:r>
        <w:rPr>
          <w:rFonts w:cs="Times New Roman" w:ascii="Times New Roman" w:hAnsi="Times New Roman"/>
          <w:position w:val="2"/>
          <w:szCs w:val="24"/>
        </w:rPr>
        <w:t>.</w:t>
      </w:r>
    </w:p>
    <w:p>
      <w:pPr>
        <w:pStyle w:val="Normal"/>
        <w:rPr>
          <w:rFonts w:ascii="Times New Roman" w:hAnsi="Times New Roman" w:cs="Times New Roman"/>
          <w:szCs w:val="24"/>
        </w:rPr>
      </w:pPr>
      <w:r>
        <w:rPr>
          <w:rFonts w:cs="Times New Roman" w:ascii="Times New Roman" w:hAnsi="Times New Roman"/>
          <w:szCs w:val="24"/>
        </w:rPr>
        <w:t>Trong các phản ứng trên, tính khử của cacbon thể hiện ở phản ứng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(a)</w:t>
        <w:tab/>
      </w:r>
      <w:r>
        <w:rPr>
          <w:rFonts w:cs="Times New Roman" w:ascii="Times New Roman" w:hAnsi="Times New Roman"/>
          <w:b/>
          <w:szCs w:val="24"/>
        </w:rPr>
        <w:t>B.</w:t>
      </w:r>
      <w:r>
        <w:rPr>
          <w:rFonts w:cs="Times New Roman" w:ascii="Times New Roman" w:hAnsi="Times New Roman"/>
          <w:szCs w:val="24"/>
        </w:rPr>
        <w:t xml:space="preserve"> (b)</w:t>
        <w:tab/>
      </w:r>
      <w:r>
        <w:rPr>
          <w:rFonts w:cs="Times New Roman" w:ascii="Times New Roman" w:hAnsi="Times New Roman"/>
          <w:b/>
          <w:szCs w:val="24"/>
        </w:rPr>
        <w:t>C.</w:t>
      </w:r>
      <w:r>
        <w:rPr>
          <w:rFonts w:cs="Times New Roman" w:ascii="Times New Roman" w:hAnsi="Times New Roman"/>
          <w:szCs w:val="24"/>
        </w:rPr>
        <w:t xml:space="preserve"> (c)</w:t>
        <w:tab/>
      </w:r>
      <w:r>
        <w:rPr>
          <w:rFonts w:cs="Times New Roman" w:ascii="Times New Roman" w:hAnsi="Times New Roman"/>
          <w:b/>
          <w:szCs w:val="24"/>
        </w:rPr>
        <w:t>D.</w:t>
      </w:r>
      <w:r>
        <w:rPr>
          <w:rFonts w:cs="Times New Roman" w:ascii="Times New Roman" w:hAnsi="Times New Roman"/>
          <w:szCs w:val="24"/>
        </w:rPr>
        <w:t xml:space="preserve"> (d)</w:t>
      </w:r>
    </w:p>
    <w:p>
      <w:pPr>
        <w:pStyle w:val="Normal"/>
        <w:rPr>
          <w:rFonts w:ascii="Times New Roman" w:hAnsi="Times New Roman" w:cs="Times New Roman"/>
          <w:szCs w:val="24"/>
        </w:rPr>
      </w:pPr>
      <w:r>
        <w:rPr>
          <w:rFonts w:cs="Times New Roman" w:ascii="Times New Roman" w:hAnsi="Times New Roman"/>
          <w:b/>
          <w:szCs w:val="24"/>
        </w:rPr>
        <w:t>Câu 26:</w:t>
      </w:r>
      <w:r>
        <w:rPr>
          <w:rFonts w:cs="Times New Roman" w:ascii="Times New Roman" w:hAnsi="Times New Roman"/>
          <w:szCs w:val="24"/>
        </w:rPr>
        <w:t xml:space="preserve"> </w:t>
      </w:r>
      <w:r>
        <w:rPr>
          <w:rFonts w:cs="Times New Roman" w:ascii="Times New Roman" w:hAnsi="Times New Roman"/>
          <w:b/>
          <w:position w:val="2"/>
          <w:szCs w:val="24"/>
        </w:rPr>
        <w:t xml:space="preserve">: </w:t>
      </w:r>
      <w:r>
        <w:rPr>
          <w:rFonts w:cs="Times New Roman" w:ascii="Times New Roman" w:hAnsi="Times New Roman"/>
          <w:position w:val="2"/>
          <w:szCs w:val="24"/>
        </w:rPr>
        <w:t>Chất nào sau đây vừa tác dụng được với dung dịch NaOH, vừa tác dụng được với nước Br</w:t>
      </w:r>
      <w:r>
        <w:rPr>
          <w:rFonts w:cs="Times New Roman" w:ascii="Times New Roman" w:hAnsi="Times New Roman"/>
          <w:szCs w:val="24"/>
          <w:vertAlign w:val="subscript"/>
        </w:rPr>
        <w:t>2</w:t>
      </w:r>
      <w:r>
        <w:rPr>
          <w:rFonts w:cs="Times New Roman" w:ascii="Times New Roman" w:hAnsi="Times New Roman"/>
          <w:position w:val="2"/>
          <w:szCs w:val="24"/>
        </w:rPr>
        <w:t>?</w:t>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CH</w:t>
      </w:r>
      <w:r>
        <w:rPr>
          <w:rFonts w:cs="Times New Roman" w:ascii="Times New Roman" w:hAnsi="Times New Roman"/>
          <w:szCs w:val="24"/>
          <w:vertAlign w:val="subscript"/>
        </w:rPr>
        <w:t>2</w:t>
      </w:r>
      <w:r>
        <w:rPr>
          <w:rFonts w:cs="Times New Roman" w:ascii="Times New Roman" w:hAnsi="Times New Roman"/>
          <w:position w:val="2"/>
          <w:szCs w:val="24"/>
        </w:rPr>
        <w:t>CH</w:t>
      </w:r>
      <w:r>
        <w:rPr>
          <w:rFonts w:cs="Times New Roman" w:ascii="Times New Roman" w:hAnsi="Times New Roman"/>
          <w:szCs w:val="24"/>
          <w:vertAlign w:val="subscript"/>
        </w:rPr>
        <w:t>2</w:t>
      </w:r>
      <w:r>
        <w:rPr>
          <w:rFonts w:cs="Times New Roman" w:ascii="Times New Roman" w:hAnsi="Times New Roman"/>
          <w:position w:val="2"/>
          <w:szCs w:val="24"/>
        </w:rPr>
        <w:t>OH</w:t>
      </w:r>
      <w:r>
        <w:rPr>
          <w:rFonts w:cs="Times New Roman" w:ascii="Times New Roman" w:hAnsi="Times New Roman"/>
          <w:szCs w:val="24"/>
        </w:rPr>
        <w:tab/>
      </w:r>
      <w:r>
        <w:rPr>
          <w:rFonts w:cs="Times New Roman" w:ascii="Times New Roman" w:hAnsi="Times New Roman"/>
          <w:b/>
          <w:szCs w:val="24"/>
        </w:rPr>
        <w:t>B.</w:t>
      </w:r>
      <w:r>
        <w:rPr>
          <w:rFonts w:cs="Times New Roman" w:ascii="Times New Roman" w:hAnsi="Times New Roman"/>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CH</w:t>
      </w:r>
      <w:r>
        <w:rPr>
          <w:rFonts w:cs="Times New Roman" w:ascii="Times New Roman" w:hAnsi="Times New Roman"/>
          <w:szCs w:val="24"/>
          <w:vertAlign w:val="subscript"/>
        </w:rPr>
        <w:t>2</w:t>
      </w:r>
      <w:r>
        <w:rPr>
          <w:rFonts w:cs="Times New Roman" w:ascii="Times New Roman" w:hAnsi="Times New Roman"/>
          <w:position w:val="2"/>
          <w:szCs w:val="24"/>
        </w:rPr>
        <w:t>COOH</w:t>
      </w: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2</w:t>
      </w:r>
      <w:r>
        <w:rPr>
          <w:rFonts w:cs="Times New Roman" w:ascii="Times New Roman" w:hAnsi="Times New Roman"/>
          <w:position w:val="2"/>
          <w:szCs w:val="24"/>
        </w:rPr>
        <w:t>=CHCOOH</w:t>
      </w:r>
      <w:r>
        <w:rPr>
          <w:rFonts w:cs="Times New Roman" w:ascii="Times New Roman" w:hAnsi="Times New Roman"/>
          <w:szCs w:val="24"/>
        </w:rPr>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CH</w:t>
      </w:r>
      <w:r>
        <w:rPr>
          <w:rFonts w:cs="Times New Roman" w:ascii="Times New Roman" w:hAnsi="Times New Roman"/>
          <w:szCs w:val="24"/>
          <w:vertAlign w:val="subscript"/>
        </w:rPr>
        <w:t>3</w:t>
      </w:r>
      <w:r>
        <w:rPr>
          <w:rFonts w:cs="Times New Roman" w:ascii="Times New Roman" w:hAnsi="Times New Roman"/>
          <w:position w:val="2"/>
          <w:szCs w:val="24"/>
        </w:rPr>
        <w:t>COOCH</w:t>
      </w:r>
      <w:r>
        <w:rPr>
          <w:rFonts w:cs="Times New Roman" w:ascii="Times New Roman" w:hAnsi="Times New Roman"/>
          <w:szCs w:val="24"/>
          <w:vertAlign w:val="subscript"/>
        </w:rPr>
        <w:t>3</w:t>
      </w:r>
      <w:r>
        <w:rPr>
          <w:rFonts w:cs="Times New Roman" w:ascii="Times New Roman" w:hAnsi="Times New Roman"/>
          <w:position w:val="2"/>
          <w:szCs w:val="24"/>
        </w:rPr>
        <w:t>.</w:t>
      </w:r>
    </w:p>
    <w:p>
      <w:pPr>
        <w:pStyle w:val="Normal"/>
        <w:rPr/>
      </w:pPr>
      <w:r>
        <w:rPr>
          <w:rFonts w:cs="Times New Roman" w:ascii="Times New Roman" w:hAnsi="Times New Roman"/>
          <w:b/>
          <w:szCs w:val="24"/>
        </w:rPr>
        <w:t>Câu 27:</w:t>
      </w:r>
      <w:r>
        <w:rPr>
          <w:rFonts w:cs="Times New Roman" w:ascii="Times New Roman" w:hAnsi="Times New Roman"/>
          <w:szCs w:val="24"/>
        </w:rPr>
        <w:t xml:space="preserve"> Để điều chế 53,46 kg xenlulozơ trinitrat (hiệu suất 60%) cần dùng ít nhất V lít axit nitric 94,5% (D = 1,5 g/ml) phản ứng với xenlulozơ dư. Giá trị của V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36</w:t>
        <w:tab/>
      </w:r>
      <w:r>
        <w:rPr>
          <w:rFonts w:cs="Times New Roman" w:ascii="Times New Roman" w:hAnsi="Times New Roman"/>
          <w:b/>
          <w:szCs w:val="24"/>
        </w:rPr>
        <w:t>B.</w:t>
      </w:r>
      <w:r>
        <w:rPr>
          <w:rFonts w:cs="Times New Roman" w:ascii="Times New Roman" w:hAnsi="Times New Roman"/>
          <w:szCs w:val="24"/>
        </w:rPr>
        <w:t xml:space="preserve"> 60</w:t>
        <w:tab/>
      </w:r>
      <w:r>
        <w:rPr>
          <w:rFonts w:cs="Times New Roman" w:ascii="Times New Roman" w:hAnsi="Times New Roman"/>
          <w:b/>
          <w:szCs w:val="24"/>
        </w:rPr>
        <w:t>C.</w:t>
      </w:r>
      <w:r>
        <w:rPr>
          <w:rFonts w:cs="Times New Roman" w:ascii="Times New Roman" w:hAnsi="Times New Roman"/>
          <w:szCs w:val="24"/>
        </w:rPr>
        <w:t xml:space="preserve"> 24</w:t>
        <w:tab/>
      </w:r>
      <w:r>
        <w:rPr>
          <w:rFonts w:cs="Times New Roman" w:ascii="Times New Roman" w:hAnsi="Times New Roman"/>
          <w:b/>
          <w:szCs w:val="24"/>
        </w:rPr>
        <w:t>D.</w:t>
      </w:r>
      <w:r>
        <w:rPr>
          <w:rFonts w:cs="Times New Roman" w:ascii="Times New Roman" w:hAnsi="Times New Roman"/>
          <w:szCs w:val="24"/>
        </w:rPr>
        <w:t xml:space="preserve"> 40</w:t>
      </w:r>
    </w:p>
    <w:p>
      <w:pPr>
        <w:pStyle w:val="Normal"/>
        <w:rPr/>
      </w:pPr>
      <w:r>
        <w:rPr>
          <w:rFonts w:cs="Times New Roman" w:ascii="Times New Roman" w:hAnsi="Times New Roman"/>
          <w:b/>
          <w:szCs w:val="24"/>
        </w:rPr>
        <w:t>Câu 28:</w:t>
      </w:r>
      <w:r>
        <w:rPr>
          <w:rFonts w:cs="Times New Roman" w:ascii="Times New Roman" w:hAnsi="Times New Roman"/>
          <w:szCs w:val="24"/>
        </w:rPr>
        <w:t xml:space="preserve"> Cacbohiđrat nào sau đây thuộc loại đisaccarit?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Xenlulozơ</w:t>
        <w:tab/>
      </w:r>
      <w:r>
        <w:rPr>
          <w:rFonts w:cs="Times New Roman" w:ascii="Times New Roman" w:hAnsi="Times New Roman"/>
          <w:b/>
          <w:szCs w:val="24"/>
        </w:rPr>
        <w:t>B.</w:t>
      </w:r>
      <w:r>
        <w:rPr>
          <w:rFonts w:cs="Times New Roman" w:ascii="Times New Roman" w:hAnsi="Times New Roman"/>
          <w:szCs w:val="24"/>
        </w:rPr>
        <w:t xml:space="preserve"> Glucozơ</w:t>
        <w:tab/>
      </w:r>
      <w:r>
        <w:rPr>
          <w:rFonts w:cs="Times New Roman" w:ascii="Times New Roman" w:hAnsi="Times New Roman"/>
          <w:b/>
          <w:szCs w:val="24"/>
        </w:rPr>
        <w:t>C.</w:t>
      </w:r>
      <w:r>
        <w:rPr>
          <w:rFonts w:cs="Times New Roman" w:ascii="Times New Roman" w:hAnsi="Times New Roman"/>
          <w:szCs w:val="24"/>
        </w:rPr>
        <w:t xml:space="preserve"> Saccarozơ</w:t>
        <w:tab/>
      </w:r>
      <w:r>
        <w:rPr>
          <w:rFonts w:cs="Times New Roman" w:ascii="Times New Roman" w:hAnsi="Times New Roman"/>
          <w:b/>
          <w:szCs w:val="24"/>
        </w:rPr>
        <w:t>D.</w:t>
      </w:r>
      <w:r>
        <w:rPr>
          <w:rFonts w:cs="Times New Roman" w:ascii="Times New Roman" w:hAnsi="Times New Roman"/>
          <w:szCs w:val="24"/>
        </w:rPr>
        <w:t xml:space="preserve"> Amilozơ</w:t>
      </w:r>
    </w:p>
    <w:p>
      <w:pPr>
        <w:pStyle w:val="Normal"/>
        <w:rPr/>
      </w:pPr>
      <w:r>
        <w:rPr>
          <w:rFonts w:cs="Times New Roman" w:ascii="Times New Roman" w:hAnsi="Times New Roman"/>
          <w:b/>
          <w:szCs w:val="24"/>
        </w:rPr>
        <w:t>Câu 29:</w:t>
      </w:r>
      <w:r>
        <w:rPr>
          <w:rFonts w:cs="Times New Roman" w:ascii="Times New Roman" w:hAnsi="Times New Roman"/>
          <w:szCs w:val="24"/>
        </w:rPr>
        <w:t xml:space="preserve"> </w:t>
      </w:r>
      <w:r>
        <w:rPr>
          <w:rFonts w:cs="Times New Roman" w:ascii="Times New Roman" w:hAnsi="Times New Roman"/>
          <w:position w:val="2"/>
          <w:szCs w:val="24"/>
        </w:rPr>
        <w:t>Đốt cháy 24,48 gam hỗn hợp X gồm glucozơ và saccacrozơ cần dùng 0,84 mol O</w:t>
      </w:r>
      <w:r>
        <w:rPr>
          <w:rFonts w:cs="Times New Roman" w:ascii="Times New Roman" w:hAnsi="Times New Roman"/>
          <w:szCs w:val="24"/>
          <w:vertAlign w:val="subscript"/>
        </w:rPr>
        <w:t>2</w:t>
      </w:r>
      <w:r>
        <w:rPr>
          <w:rFonts w:cs="Times New Roman" w:ascii="Times New Roman" w:hAnsi="Times New Roman"/>
          <w:position w:val="2"/>
          <w:szCs w:val="24"/>
        </w:rPr>
        <w:t xml:space="preserve">. Mặt khác đun nóng 24,48 </w:t>
      </w:r>
      <w:r>
        <w:rPr>
          <w:rFonts w:cs="Times New Roman" w:ascii="Times New Roman" w:hAnsi="Times New Roman"/>
          <w:szCs w:val="24"/>
        </w:rPr>
        <w:t xml:space="preserve">gam X trong môi trường axit, thu được hỗn hợp Y gồm các hợp chất hữu cơ. Cho toàn bộ Y tác dụng với lượng dư </w:t>
      </w:r>
      <w:r>
        <w:rPr>
          <w:rFonts w:cs="Times New Roman" w:ascii="Times New Roman" w:hAnsi="Times New Roman"/>
          <w:position w:val="2"/>
          <w:szCs w:val="24"/>
        </w:rPr>
        <w:t>dung dịch AgNO</w:t>
      </w:r>
      <w:r>
        <w:rPr>
          <w:rFonts w:cs="Times New Roman" w:ascii="Times New Roman" w:hAnsi="Times New Roman"/>
          <w:szCs w:val="24"/>
          <w:vertAlign w:val="subscript"/>
        </w:rPr>
        <w:t>3</w:t>
      </w:r>
      <w:r>
        <w:rPr>
          <w:rFonts w:cs="Times New Roman" w:ascii="Times New Roman" w:hAnsi="Times New Roman"/>
          <w:position w:val="2"/>
          <w:szCs w:val="24"/>
        </w:rPr>
        <w:t>/NH</w:t>
      </w:r>
      <w:r>
        <w:rPr>
          <w:rFonts w:cs="Times New Roman" w:ascii="Times New Roman" w:hAnsi="Times New Roman"/>
          <w:szCs w:val="24"/>
          <w:vertAlign w:val="subscript"/>
        </w:rPr>
        <w:t>3</w:t>
      </w:r>
      <w:r>
        <w:rPr>
          <w:rFonts w:cs="Times New Roman" w:ascii="Times New Roman" w:hAnsi="Times New Roman"/>
          <w:szCs w:val="24"/>
        </w:rPr>
        <w:t xml:space="preserve">  </w:t>
      </w:r>
      <w:r>
        <w:rPr>
          <w:rFonts w:cs="Times New Roman" w:ascii="Times New Roman" w:hAnsi="Times New Roman"/>
          <w:position w:val="2"/>
          <w:szCs w:val="24"/>
        </w:rPr>
        <w:t>đun nóng, thu được m gam Ag</w:t>
      </w:r>
    </w:p>
    <w:p>
      <w:pPr>
        <w:pStyle w:val="Normal"/>
        <w:rPr>
          <w:rFonts w:ascii="Times New Roman" w:hAnsi="Times New Roman" w:cs="Times New Roman"/>
          <w:szCs w:val="24"/>
        </w:rPr>
      </w:pPr>
      <w:r>
        <w:rPr>
          <w:rFonts w:cs="Times New Roman" w:ascii="Times New Roman" w:hAnsi="Times New Roman"/>
          <w:szCs w:val="24"/>
        </w:rPr>
        <w:t>Các phản ứng xảy ra hoàn toàn.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43,20</w:t>
      </w:r>
      <w:r>
        <w:rPr>
          <w:rFonts w:cs="Times New Roman" w:ascii="Times New Roman" w:hAnsi="Times New Roman"/>
          <w:spacing w:val="-1"/>
          <w:szCs w:val="24"/>
        </w:rPr>
        <w:t xml:space="preserve"> </w:t>
      </w:r>
      <w:r>
        <w:rPr>
          <w:rFonts w:cs="Times New Roman" w:ascii="Times New Roman" w:hAnsi="Times New Roman"/>
          <w:szCs w:val="24"/>
        </w:rPr>
        <w:t>gam</w:t>
        <w:tab/>
      </w:r>
      <w:r>
        <w:rPr>
          <w:rFonts w:cs="Times New Roman" w:ascii="Times New Roman" w:hAnsi="Times New Roman"/>
          <w:b/>
          <w:szCs w:val="24"/>
        </w:rPr>
        <w:t>B.</w:t>
      </w:r>
      <w:r>
        <w:rPr>
          <w:rFonts w:cs="Times New Roman" w:ascii="Times New Roman" w:hAnsi="Times New Roman"/>
          <w:szCs w:val="24"/>
        </w:rPr>
        <w:t xml:space="preserve"> 25,92</w:t>
      </w:r>
      <w:r>
        <w:rPr>
          <w:rFonts w:cs="Times New Roman" w:ascii="Times New Roman" w:hAnsi="Times New Roman"/>
          <w:spacing w:val="-1"/>
          <w:szCs w:val="24"/>
        </w:rPr>
        <w:t xml:space="preserve"> </w:t>
      </w:r>
      <w:r>
        <w:rPr>
          <w:rFonts w:cs="Times New Roman" w:ascii="Times New Roman" w:hAnsi="Times New Roman"/>
          <w:szCs w:val="24"/>
        </w:rPr>
        <w:t>gam</w:t>
        <w:tab/>
      </w:r>
      <w:r>
        <w:rPr>
          <w:rFonts w:cs="Times New Roman" w:ascii="Times New Roman" w:hAnsi="Times New Roman"/>
          <w:b/>
          <w:szCs w:val="24"/>
        </w:rPr>
        <w:t>C.</w:t>
      </w:r>
      <w:r>
        <w:rPr>
          <w:rFonts w:cs="Times New Roman" w:ascii="Times New Roman" w:hAnsi="Times New Roman"/>
          <w:szCs w:val="24"/>
        </w:rPr>
        <w:t xml:space="preserve"> 34,56 gam</w:t>
        <w:tab/>
      </w:r>
      <w:r>
        <w:rPr>
          <w:rFonts w:cs="Times New Roman" w:ascii="Times New Roman" w:hAnsi="Times New Roman"/>
          <w:b/>
          <w:szCs w:val="24"/>
        </w:rPr>
        <w:t>D.</w:t>
      </w:r>
      <w:r>
        <w:rPr>
          <w:rFonts w:cs="Times New Roman" w:ascii="Times New Roman" w:hAnsi="Times New Roman"/>
          <w:szCs w:val="24"/>
        </w:rPr>
        <w:t xml:space="preserve"> 30,24</w:t>
      </w:r>
      <w:r>
        <w:rPr>
          <w:rFonts w:cs="Times New Roman" w:ascii="Times New Roman" w:hAnsi="Times New Roman"/>
          <w:spacing w:val="-2"/>
          <w:szCs w:val="24"/>
        </w:rPr>
        <w:t xml:space="preserve"> </w:t>
      </w:r>
      <w:r>
        <w:rPr>
          <w:rFonts w:cs="Times New Roman" w:ascii="Times New Roman" w:hAnsi="Times New Roman"/>
          <w:szCs w:val="24"/>
        </w:rPr>
        <w:t xml:space="preserve">gam </w:t>
      </w:r>
    </w:p>
    <w:p>
      <w:pPr>
        <w:pStyle w:val="Normal"/>
        <w:rPr/>
      </w:pPr>
      <w:r>
        <w:rPr>
          <w:rFonts w:cs="Times New Roman" w:ascii="Times New Roman" w:hAnsi="Times New Roman"/>
          <w:b/>
          <w:szCs w:val="24"/>
        </w:rPr>
        <w:t>Câu 30:</w:t>
      </w:r>
      <w:r>
        <w:rPr>
          <w:rFonts w:cs="Times New Roman" w:ascii="Times New Roman" w:hAnsi="Times New Roman"/>
          <w:szCs w:val="24"/>
        </w:rPr>
        <w:t xml:space="preserve"> </w:t>
      </w:r>
      <w:r>
        <w:rPr>
          <w:rFonts w:cs="Times New Roman" w:ascii="Times New Roman" w:hAnsi="Times New Roman"/>
          <w:position w:val="2"/>
          <w:szCs w:val="24"/>
        </w:rPr>
        <w:t>Đun nóng 14,64 gam este X (C</w:t>
      </w:r>
      <w:r>
        <w:rPr>
          <w:rFonts w:cs="Times New Roman" w:ascii="Times New Roman" w:hAnsi="Times New Roman"/>
          <w:szCs w:val="24"/>
          <w:vertAlign w:val="subscript"/>
        </w:rPr>
        <w:t>7</w:t>
      </w:r>
      <w:r>
        <w:rPr>
          <w:rFonts w:cs="Times New Roman" w:ascii="Times New Roman" w:hAnsi="Times New Roman"/>
          <w:position w:val="2"/>
          <w:szCs w:val="24"/>
        </w:rPr>
        <w:t>H</w:t>
      </w:r>
      <w:r>
        <w:rPr>
          <w:rFonts w:cs="Times New Roman" w:ascii="Times New Roman" w:hAnsi="Times New Roman"/>
          <w:szCs w:val="24"/>
          <w:vertAlign w:val="subscript"/>
        </w:rPr>
        <w:t>6</w:t>
      </w:r>
      <w:r>
        <w:rPr>
          <w:rFonts w:cs="Times New Roman" w:ascii="Times New Roman" w:hAnsi="Times New Roman"/>
          <w:position w:val="2"/>
          <w:szCs w:val="24"/>
        </w:rPr>
        <w:t>O</w:t>
      </w:r>
      <w:r>
        <w:rPr>
          <w:rFonts w:cs="Times New Roman" w:ascii="Times New Roman" w:hAnsi="Times New Roman"/>
          <w:szCs w:val="24"/>
          <w:vertAlign w:val="subscript"/>
        </w:rPr>
        <w:t>2</w:t>
      </w:r>
      <w:r>
        <w:rPr>
          <w:rFonts w:cs="Times New Roman" w:ascii="Times New Roman" w:hAnsi="Times New Roman"/>
          <w:position w:val="2"/>
          <w:szCs w:val="24"/>
        </w:rPr>
        <w:t xml:space="preserve">) cần dùng 120 gam dung dịch NaOH 8%. Cô cạn dung dịch thu được </w:t>
      </w:r>
      <w:r>
        <w:rPr>
          <w:rFonts w:cs="Times New Roman" w:ascii="Times New Roman" w:hAnsi="Times New Roman"/>
          <w:szCs w:val="24"/>
        </w:rPr>
        <w:t>lượng muối khan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22,08</w:t>
      </w:r>
      <w:r>
        <w:rPr>
          <w:rFonts w:cs="Times New Roman" w:ascii="Times New Roman" w:hAnsi="Times New Roman"/>
          <w:spacing w:val="-1"/>
          <w:szCs w:val="24"/>
        </w:rPr>
        <w:t xml:space="preserve"> </w:t>
      </w:r>
      <w:r>
        <w:rPr>
          <w:rFonts w:cs="Times New Roman" w:ascii="Times New Roman" w:hAnsi="Times New Roman"/>
          <w:szCs w:val="24"/>
        </w:rPr>
        <w:t>gam</w:t>
        <w:tab/>
      </w:r>
      <w:r>
        <w:rPr>
          <w:rFonts w:cs="Times New Roman" w:ascii="Times New Roman" w:hAnsi="Times New Roman"/>
          <w:b/>
          <w:szCs w:val="24"/>
        </w:rPr>
        <w:t>B.</w:t>
      </w:r>
      <w:r>
        <w:rPr>
          <w:rFonts w:cs="Times New Roman" w:ascii="Times New Roman" w:hAnsi="Times New Roman"/>
          <w:szCs w:val="24"/>
        </w:rPr>
        <w:t xml:space="preserve"> 28,08</w:t>
      </w:r>
      <w:r>
        <w:rPr>
          <w:rFonts w:cs="Times New Roman" w:ascii="Times New Roman" w:hAnsi="Times New Roman"/>
          <w:spacing w:val="-1"/>
          <w:szCs w:val="24"/>
        </w:rPr>
        <w:t xml:space="preserve"> </w:t>
      </w:r>
      <w:r>
        <w:rPr>
          <w:rFonts w:cs="Times New Roman" w:ascii="Times New Roman" w:hAnsi="Times New Roman"/>
          <w:szCs w:val="24"/>
        </w:rPr>
        <w:t>gam</w:t>
        <w:tab/>
      </w:r>
      <w:r>
        <w:rPr>
          <w:rFonts w:cs="Times New Roman" w:ascii="Times New Roman" w:hAnsi="Times New Roman"/>
          <w:b/>
          <w:szCs w:val="24"/>
        </w:rPr>
        <w:t>C.</w:t>
      </w:r>
      <w:r>
        <w:rPr>
          <w:rFonts w:cs="Times New Roman" w:ascii="Times New Roman" w:hAnsi="Times New Roman"/>
          <w:szCs w:val="24"/>
        </w:rPr>
        <w:t xml:space="preserve"> 24,24 gam</w:t>
        <w:tab/>
      </w:r>
      <w:r>
        <w:rPr>
          <w:rFonts w:cs="Times New Roman" w:ascii="Times New Roman" w:hAnsi="Times New Roman"/>
          <w:b/>
          <w:szCs w:val="24"/>
        </w:rPr>
        <w:t>D.</w:t>
      </w:r>
      <w:r>
        <w:rPr>
          <w:rFonts w:cs="Times New Roman" w:ascii="Times New Roman" w:hAnsi="Times New Roman"/>
          <w:szCs w:val="24"/>
        </w:rPr>
        <w:t xml:space="preserve"> 25,82</w:t>
      </w:r>
      <w:r>
        <w:rPr>
          <w:rFonts w:cs="Times New Roman" w:ascii="Times New Roman" w:hAnsi="Times New Roman"/>
          <w:spacing w:val="-2"/>
          <w:szCs w:val="24"/>
        </w:rPr>
        <w:t xml:space="preserve"> </w:t>
      </w:r>
      <w:r>
        <w:rPr>
          <w:rFonts w:cs="Times New Roman" w:ascii="Times New Roman" w:hAnsi="Times New Roman"/>
          <w:szCs w:val="24"/>
        </w:rPr>
        <w:t>gam</w:t>
      </w:r>
    </w:p>
    <w:p>
      <w:pPr>
        <w:pStyle w:val="Normal"/>
        <w:rPr/>
      </w:pPr>
      <w:r>
        <w:rPr>
          <w:rFonts w:cs="Times New Roman" w:ascii="Times New Roman" w:hAnsi="Times New Roman"/>
          <w:b/>
          <w:szCs w:val="24"/>
        </w:rPr>
        <w:t>Câu 31:</w:t>
      </w:r>
      <w:r>
        <w:rPr>
          <w:rFonts w:cs="Times New Roman" w:ascii="Times New Roman" w:hAnsi="Times New Roman"/>
          <w:szCs w:val="24"/>
        </w:rPr>
        <w:t xml:space="preserve"> </w:t>
      </w:r>
      <w:r>
        <w:rPr>
          <w:rFonts w:cs="Times New Roman" w:ascii="Times New Roman" w:hAnsi="Times New Roman"/>
          <w:position w:val="2"/>
          <w:szCs w:val="24"/>
        </w:rPr>
        <w:t>Hòa</w:t>
      </w:r>
      <w:r>
        <w:rPr>
          <w:rFonts w:cs="Times New Roman" w:ascii="Times New Roman" w:hAnsi="Times New Roman"/>
          <w:spacing w:val="-6"/>
          <w:position w:val="2"/>
          <w:szCs w:val="24"/>
        </w:rPr>
        <w:t xml:space="preserve"> </w:t>
      </w:r>
      <w:r>
        <w:rPr>
          <w:rFonts w:cs="Times New Roman" w:ascii="Times New Roman" w:hAnsi="Times New Roman"/>
          <w:position w:val="2"/>
          <w:szCs w:val="24"/>
        </w:rPr>
        <w:t>tan</w:t>
      </w:r>
      <w:r>
        <w:rPr>
          <w:rFonts w:cs="Times New Roman" w:ascii="Times New Roman" w:hAnsi="Times New Roman"/>
          <w:spacing w:val="-6"/>
          <w:position w:val="2"/>
          <w:szCs w:val="24"/>
        </w:rPr>
        <w:t xml:space="preserve"> </w:t>
      </w:r>
      <w:r>
        <w:rPr>
          <w:rFonts w:cs="Times New Roman" w:ascii="Times New Roman" w:hAnsi="Times New Roman"/>
          <w:position w:val="2"/>
          <w:szCs w:val="24"/>
        </w:rPr>
        <w:t>hết</w:t>
      </w:r>
      <w:r>
        <w:rPr>
          <w:rFonts w:cs="Times New Roman" w:ascii="Times New Roman" w:hAnsi="Times New Roman"/>
          <w:spacing w:val="-8"/>
          <w:position w:val="2"/>
          <w:szCs w:val="24"/>
        </w:rPr>
        <w:t xml:space="preserve"> </w:t>
      </w:r>
      <w:r>
        <w:rPr>
          <w:rFonts w:cs="Times New Roman" w:ascii="Times New Roman" w:hAnsi="Times New Roman"/>
          <w:position w:val="2"/>
          <w:szCs w:val="24"/>
        </w:rPr>
        <w:t>m</w:t>
      </w:r>
      <w:r>
        <w:rPr>
          <w:rFonts w:cs="Times New Roman" w:ascii="Times New Roman" w:hAnsi="Times New Roman"/>
          <w:spacing w:val="-5"/>
          <w:position w:val="2"/>
          <w:szCs w:val="24"/>
        </w:rPr>
        <w:t xml:space="preserve"> </w:t>
      </w:r>
      <w:r>
        <w:rPr>
          <w:rFonts w:cs="Times New Roman" w:ascii="Times New Roman" w:hAnsi="Times New Roman"/>
          <w:position w:val="2"/>
          <w:szCs w:val="24"/>
        </w:rPr>
        <w:t>gam</w:t>
      </w:r>
      <w:r>
        <w:rPr>
          <w:rFonts w:cs="Times New Roman" w:ascii="Times New Roman" w:hAnsi="Times New Roman"/>
          <w:spacing w:val="-5"/>
          <w:position w:val="2"/>
          <w:szCs w:val="24"/>
        </w:rPr>
        <w:t xml:space="preserve"> </w:t>
      </w:r>
      <w:r>
        <w:rPr>
          <w:rFonts w:cs="Times New Roman" w:ascii="Times New Roman" w:hAnsi="Times New Roman"/>
          <w:position w:val="2"/>
          <w:szCs w:val="24"/>
        </w:rPr>
        <w:t>kim</w:t>
      </w:r>
      <w:r>
        <w:rPr>
          <w:rFonts w:cs="Times New Roman" w:ascii="Times New Roman" w:hAnsi="Times New Roman"/>
          <w:spacing w:val="-5"/>
          <w:position w:val="2"/>
          <w:szCs w:val="24"/>
        </w:rPr>
        <w:t xml:space="preserve"> </w:t>
      </w:r>
      <w:r>
        <w:rPr>
          <w:rFonts w:cs="Times New Roman" w:ascii="Times New Roman" w:hAnsi="Times New Roman"/>
          <w:position w:val="2"/>
          <w:szCs w:val="24"/>
        </w:rPr>
        <w:t>loại</w:t>
      </w:r>
      <w:r>
        <w:rPr>
          <w:rFonts w:cs="Times New Roman" w:ascii="Times New Roman" w:hAnsi="Times New Roman"/>
          <w:spacing w:val="-5"/>
          <w:position w:val="2"/>
          <w:szCs w:val="24"/>
        </w:rPr>
        <w:t xml:space="preserve"> </w:t>
      </w:r>
      <w:r>
        <w:rPr>
          <w:rFonts w:cs="Times New Roman" w:ascii="Times New Roman" w:hAnsi="Times New Roman"/>
          <w:position w:val="2"/>
          <w:szCs w:val="24"/>
        </w:rPr>
        <w:t>M</w:t>
      </w:r>
      <w:r>
        <w:rPr>
          <w:rFonts w:cs="Times New Roman" w:ascii="Times New Roman" w:hAnsi="Times New Roman"/>
          <w:spacing w:val="-8"/>
          <w:position w:val="2"/>
          <w:szCs w:val="24"/>
        </w:rPr>
        <w:t xml:space="preserve"> </w:t>
      </w:r>
      <w:r>
        <w:rPr>
          <w:rFonts w:cs="Times New Roman" w:ascii="Times New Roman" w:hAnsi="Times New Roman"/>
          <w:position w:val="2"/>
          <w:szCs w:val="24"/>
        </w:rPr>
        <w:t>cần</w:t>
      </w:r>
      <w:r>
        <w:rPr>
          <w:rFonts w:cs="Times New Roman" w:ascii="Times New Roman" w:hAnsi="Times New Roman"/>
          <w:spacing w:val="-6"/>
          <w:position w:val="2"/>
          <w:szCs w:val="24"/>
        </w:rPr>
        <w:t xml:space="preserve"> </w:t>
      </w:r>
      <w:r>
        <w:rPr>
          <w:rFonts w:cs="Times New Roman" w:ascii="Times New Roman" w:hAnsi="Times New Roman"/>
          <w:position w:val="2"/>
          <w:szCs w:val="24"/>
        </w:rPr>
        <w:t>dùng</w:t>
      </w:r>
      <w:r>
        <w:rPr>
          <w:rFonts w:cs="Times New Roman" w:ascii="Times New Roman" w:hAnsi="Times New Roman"/>
          <w:spacing w:val="-7"/>
          <w:position w:val="2"/>
          <w:szCs w:val="24"/>
        </w:rPr>
        <w:t xml:space="preserve"> </w:t>
      </w:r>
      <w:r>
        <w:rPr>
          <w:rFonts w:cs="Times New Roman" w:ascii="Times New Roman" w:hAnsi="Times New Roman"/>
          <w:position w:val="2"/>
          <w:szCs w:val="24"/>
        </w:rPr>
        <w:t>136</w:t>
      </w:r>
      <w:r>
        <w:rPr>
          <w:rFonts w:cs="Times New Roman" w:ascii="Times New Roman" w:hAnsi="Times New Roman"/>
          <w:spacing w:val="-6"/>
          <w:position w:val="2"/>
          <w:szCs w:val="24"/>
        </w:rPr>
        <w:t xml:space="preserve"> </w:t>
      </w:r>
      <w:r>
        <w:rPr>
          <w:rFonts w:cs="Times New Roman" w:ascii="Times New Roman" w:hAnsi="Times New Roman"/>
          <w:position w:val="2"/>
          <w:szCs w:val="24"/>
        </w:rPr>
        <w:t>gam</w:t>
      </w:r>
      <w:r>
        <w:rPr>
          <w:rFonts w:cs="Times New Roman" w:ascii="Times New Roman" w:hAnsi="Times New Roman"/>
          <w:spacing w:val="-5"/>
          <w:position w:val="2"/>
          <w:szCs w:val="24"/>
        </w:rPr>
        <w:t xml:space="preserve"> </w:t>
      </w:r>
      <w:r>
        <w:rPr>
          <w:rFonts w:cs="Times New Roman" w:ascii="Times New Roman" w:hAnsi="Times New Roman"/>
          <w:position w:val="2"/>
          <w:szCs w:val="24"/>
        </w:rPr>
        <w:t>dung</w:t>
      </w:r>
      <w:r>
        <w:rPr>
          <w:rFonts w:cs="Times New Roman" w:ascii="Times New Roman" w:hAnsi="Times New Roman"/>
          <w:spacing w:val="-7"/>
          <w:position w:val="2"/>
          <w:szCs w:val="24"/>
        </w:rPr>
        <w:t xml:space="preserve"> </w:t>
      </w:r>
      <w:r>
        <w:rPr>
          <w:rFonts w:cs="Times New Roman" w:ascii="Times New Roman" w:hAnsi="Times New Roman"/>
          <w:position w:val="2"/>
          <w:szCs w:val="24"/>
        </w:rPr>
        <w:t>dịch</w:t>
      </w:r>
      <w:r>
        <w:rPr>
          <w:rFonts w:cs="Times New Roman" w:ascii="Times New Roman" w:hAnsi="Times New Roman"/>
          <w:spacing w:val="-5"/>
          <w:position w:val="2"/>
          <w:szCs w:val="24"/>
        </w:rPr>
        <w:t xml:space="preserve"> </w:t>
      </w:r>
      <w:r>
        <w:rPr>
          <w:rFonts w:cs="Times New Roman" w:ascii="Times New Roman" w:hAnsi="Times New Roman"/>
          <w:position w:val="2"/>
          <w:szCs w:val="24"/>
        </w:rPr>
        <w:t>HNO</w:t>
      </w:r>
      <w:r>
        <w:rPr>
          <w:rFonts w:cs="Times New Roman" w:ascii="Times New Roman" w:hAnsi="Times New Roman"/>
          <w:szCs w:val="24"/>
          <w:vertAlign w:val="subscript"/>
        </w:rPr>
        <w:t>3</w:t>
      </w:r>
      <w:r>
        <w:rPr>
          <w:rFonts w:cs="Times New Roman" w:ascii="Times New Roman" w:hAnsi="Times New Roman"/>
          <w:spacing w:val="12"/>
          <w:szCs w:val="24"/>
        </w:rPr>
        <w:t xml:space="preserve"> </w:t>
      </w:r>
      <w:r>
        <w:rPr>
          <w:rFonts w:cs="Times New Roman" w:ascii="Times New Roman" w:hAnsi="Times New Roman"/>
          <w:position w:val="2"/>
          <w:szCs w:val="24"/>
        </w:rPr>
        <w:t>31,5%.</w:t>
      </w:r>
      <w:r>
        <w:rPr>
          <w:rFonts w:cs="Times New Roman" w:ascii="Times New Roman" w:hAnsi="Times New Roman"/>
          <w:spacing w:val="-5"/>
          <w:position w:val="2"/>
          <w:szCs w:val="24"/>
        </w:rPr>
        <w:t xml:space="preserve"> </w:t>
      </w:r>
      <w:r>
        <w:rPr>
          <w:rFonts w:cs="Times New Roman" w:ascii="Times New Roman" w:hAnsi="Times New Roman"/>
          <w:position w:val="2"/>
          <w:szCs w:val="24"/>
        </w:rPr>
        <w:t>Sau</w:t>
      </w:r>
      <w:r>
        <w:rPr>
          <w:rFonts w:cs="Times New Roman" w:ascii="Times New Roman" w:hAnsi="Times New Roman"/>
          <w:spacing w:val="-5"/>
          <w:position w:val="2"/>
          <w:szCs w:val="24"/>
        </w:rPr>
        <w:t xml:space="preserve"> </w:t>
      </w:r>
      <w:r>
        <w:rPr>
          <w:rFonts w:cs="Times New Roman" w:ascii="Times New Roman" w:hAnsi="Times New Roman"/>
          <w:position w:val="2"/>
          <w:szCs w:val="24"/>
        </w:rPr>
        <w:t>khi</w:t>
      </w:r>
      <w:r>
        <w:rPr>
          <w:rFonts w:cs="Times New Roman" w:ascii="Times New Roman" w:hAnsi="Times New Roman"/>
          <w:spacing w:val="-5"/>
          <w:position w:val="2"/>
          <w:szCs w:val="24"/>
        </w:rPr>
        <w:t xml:space="preserve"> </w:t>
      </w:r>
      <w:r>
        <w:rPr>
          <w:rFonts w:cs="Times New Roman" w:ascii="Times New Roman" w:hAnsi="Times New Roman"/>
          <w:position w:val="2"/>
          <w:szCs w:val="24"/>
        </w:rPr>
        <w:t>kết</w:t>
      </w:r>
      <w:r>
        <w:rPr>
          <w:rFonts w:cs="Times New Roman" w:ascii="Times New Roman" w:hAnsi="Times New Roman"/>
          <w:spacing w:val="-6"/>
          <w:position w:val="2"/>
          <w:szCs w:val="24"/>
        </w:rPr>
        <w:t xml:space="preserve"> </w:t>
      </w:r>
      <w:r>
        <w:rPr>
          <w:rFonts w:cs="Times New Roman" w:ascii="Times New Roman" w:hAnsi="Times New Roman"/>
          <w:position w:val="2"/>
          <w:szCs w:val="24"/>
        </w:rPr>
        <w:t>thúc</w:t>
      </w:r>
      <w:r>
        <w:rPr>
          <w:rFonts w:cs="Times New Roman" w:ascii="Times New Roman" w:hAnsi="Times New Roman"/>
          <w:spacing w:val="-5"/>
          <w:position w:val="2"/>
          <w:szCs w:val="24"/>
        </w:rPr>
        <w:t xml:space="preserve"> </w:t>
      </w:r>
      <w:r>
        <w:rPr>
          <w:rFonts w:cs="Times New Roman" w:ascii="Times New Roman" w:hAnsi="Times New Roman"/>
          <w:position w:val="2"/>
          <w:szCs w:val="24"/>
        </w:rPr>
        <w:t>phản</w:t>
      </w:r>
      <w:r>
        <w:rPr>
          <w:rFonts w:cs="Times New Roman" w:ascii="Times New Roman" w:hAnsi="Times New Roman"/>
          <w:spacing w:val="-9"/>
          <w:position w:val="2"/>
          <w:szCs w:val="24"/>
        </w:rPr>
        <w:t xml:space="preserve"> </w:t>
      </w:r>
      <w:r>
        <w:rPr>
          <w:rFonts w:cs="Times New Roman" w:ascii="Times New Roman" w:hAnsi="Times New Roman"/>
          <w:position w:val="2"/>
          <w:szCs w:val="24"/>
        </w:rPr>
        <w:t>ứng</w:t>
      </w:r>
      <w:r>
        <w:rPr>
          <w:rFonts w:cs="Times New Roman" w:ascii="Times New Roman" w:hAnsi="Times New Roman"/>
          <w:spacing w:val="-7"/>
          <w:position w:val="2"/>
          <w:szCs w:val="24"/>
        </w:rPr>
        <w:t xml:space="preserve"> </w:t>
      </w:r>
      <w:r>
        <w:rPr>
          <w:rFonts w:cs="Times New Roman" w:ascii="Times New Roman" w:hAnsi="Times New Roman"/>
          <w:position w:val="2"/>
          <w:szCs w:val="24"/>
        </w:rPr>
        <w:t>thu</w:t>
      </w:r>
      <w:r>
        <w:rPr>
          <w:rFonts w:cs="Times New Roman" w:ascii="Times New Roman" w:hAnsi="Times New Roman"/>
          <w:spacing w:val="-5"/>
          <w:position w:val="2"/>
          <w:szCs w:val="24"/>
        </w:rPr>
        <w:t xml:space="preserve"> </w:t>
      </w:r>
      <w:r>
        <w:rPr>
          <w:rFonts w:cs="Times New Roman" w:ascii="Times New Roman" w:hAnsi="Times New Roman"/>
          <w:position w:val="2"/>
          <w:szCs w:val="24"/>
        </w:rPr>
        <w:t xml:space="preserve">được </w:t>
      </w:r>
      <w:r>
        <w:rPr>
          <w:rFonts w:cs="Times New Roman" w:ascii="Times New Roman" w:hAnsi="Times New Roman"/>
          <w:szCs w:val="24"/>
        </w:rPr>
        <w:t>dung</w:t>
      </w:r>
      <w:r>
        <w:rPr>
          <w:rFonts w:cs="Times New Roman" w:ascii="Times New Roman" w:hAnsi="Times New Roman"/>
          <w:spacing w:val="-3"/>
          <w:szCs w:val="24"/>
        </w:rPr>
        <w:t xml:space="preserve"> </w:t>
      </w:r>
      <w:r>
        <w:rPr>
          <w:rFonts w:cs="Times New Roman" w:ascii="Times New Roman" w:hAnsi="Times New Roman"/>
          <w:szCs w:val="24"/>
        </w:rPr>
        <w:t>dịch</w:t>
      </w:r>
      <w:r>
        <w:rPr>
          <w:rFonts w:cs="Times New Roman" w:ascii="Times New Roman" w:hAnsi="Times New Roman"/>
          <w:spacing w:val="-1"/>
          <w:szCs w:val="24"/>
        </w:rPr>
        <w:t xml:space="preserve"> </w:t>
      </w:r>
      <w:r>
        <w:rPr>
          <w:rFonts w:cs="Times New Roman" w:ascii="Times New Roman" w:hAnsi="Times New Roman"/>
          <w:szCs w:val="24"/>
        </w:rPr>
        <w:t>X và</w:t>
      </w:r>
      <w:r>
        <w:rPr>
          <w:rFonts w:cs="Times New Roman" w:ascii="Times New Roman" w:hAnsi="Times New Roman"/>
          <w:spacing w:val="-4"/>
          <w:szCs w:val="24"/>
        </w:rPr>
        <w:t xml:space="preserve"> </w:t>
      </w:r>
      <w:r>
        <w:rPr>
          <w:rFonts w:cs="Times New Roman" w:ascii="Times New Roman" w:hAnsi="Times New Roman"/>
          <w:szCs w:val="24"/>
        </w:rPr>
        <w:t>0,12</w:t>
      </w:r>
      <w:r>
        <w:rPr>
          <w:rFonts w:cs="Times New Roman" w:ascii="Times New Roman" w:hAnsi="Times New Roman"/>
          <w:spacing w:val="-4"/>
          <w:szCs w:val="24"/>
        </w:rPr>
        <w:t xml:space="preserve"> </w:t>
      </w:r>
      <w:r>
        <w:rPr>
          <w:rFonts w:cs="Times New Roman" w:ascii="Times New Roman" w:hAnsi="Times New Roman"/>
          <w:szCs w:val="24"/>
        </w:rPr>
        <w:t>mol</w:t>
      </w:r>
      <w:r>
        <w:rPr>
          <w:rFonts w:cs="Times New Roman" w:ascii="Times New Roman" w:hAnsi="Times New Roman"/>
          <w:spacing w:val="-1"/>
          <w:szCs w:val="24"/>
        </w:rPr>
        <w:t xml:space="preserve"> </w:t>
      </w:r>
      <w:r>
        <w:rPr>
          <w:rFonts w:cs="Times New Roman" w:ascii="Times New Roman" w:hAnsi="Times New Roman"/>
          <w:szCs w:val="24"/>
        </w:rPr>
        <w:t>khí</w:t>
      </w:r>
      <w:r>
        <w:rPr>
          <w:rFonts w:cs="Times New Roman" w:ascii="Times New Roman" w:hAnsi="Times New Roman"/>
          <w:spacing w:val="-3"/>
          <w:szCs w:val="24"/>
        </w:rPr>
        <w:t xml:space="preserve"> </w:t>
      </w:r>
      <w:r>
        <w:rPr>
          <w:rFonts w:cs="Times New Roman" w:ascii="Times New Roman" w:hAnsi="Times New Roman"/>
          <w:szCs w:val="24"/>
        </w:rPr>
        <w:t>NO</w:t>
      </w:r>
      <w:r>
        <w:rPr>
          <w:rFonts w:cs="Times New Roman" w:ascii="Times New Roman" w:hAnsi="Times New Roman"/>
          <w:spacing w:val="-2"/>
          <w:szCs w:val="24"/>
        </w:rPr>
        <w:t xml:space="preserve"> </w:t>
      </w:r>
      <w:r>
        <w:rPr>
          <w:rFonts w:cs="Times New Roman" w:ascii="Times New Roman" w:hAnsi="Times New Roman"/>
          <w:szCs w:val="24"/>
        </w:rPr>
        <w:t>duy</w:t>
      </w:r>
      <w:r>
        <w:rPr>
          <w:rFonts w:cs="Times New Roman" w:ascii="Times New Roman" w:hAnsi="Times New Roman"/>
          <w:spacing w:val="-2"/>
          <w:szCs w:val="24"/>
        </w:rPr>
        <w:t xml:space="preserve"> </w:t>
      </w:r>
      <w:r>
        <w:rPr>
          <w:rFonts w:cs="Times New Roman" w:ascii="Times New Roman" w:hAnsi="Times New Roman"/>
          <w:szCs w:val="24"/>
        </w:rPr>
        <w:t>nhất.</w:t>
      </w:r>
      <w:r>
        <w:rPr>
          <w:rFonts w:cs="Times New Roman" w:ascii="Times New Roman" w:hAnsi="Times New Roman"/>
          <w:spacing w:val="-1"/>
          <w:szCs w:val="24"/>
        </w:rPr>
        <w:t xml:space="preserve"> </w:t>
      </w:r>
      <w:r>
        <w:rPr>
          <w:rFonts w:cs="Times New Roman" w:ascii="Times New Roman" w:hAnsi="Times New Roman"/>
          <w:szCs w:val="24"/>
        </w:rPr>
        <w:t>Cô</w:t>
      </w:r>
      <w:r>
        <w:rPr>
          <w:rFonts w:cs="Times New Roman" w:ascii="Times New Roman" w:hAnsi="Times New Roman"/>
          <w:spacing w:val="-3"/>
          <w:szCs w:val="24"/>
        </w:rPr>
        <w:t xml:space="preserve"> </w:t>
      </w:r>
      <w:r>
        <w:rPr>
          <w:rFonts w:cs="Times New Roman" w:ascii="Times New Roman" w:hAnsi="Times New Roman"/>
          <w:szCs w:val="24"/>
        </w:rPr>
        <w:t>cạn</w:t>
      </w:r>
      <w:r>
        <w:rPr>
          <w:rFonts w:cs="Times New Roman" w:ascii="Times New Roman" w:hAnsi="Times New Roman"/>
          <w:spacing w:val="-2"/>
          <w:szCs w:val="24"/>
        </w:rPr>
        <w:t xml:space="preserve"> </w:t>
      </w:r>
      <w:r>
        <w:rPr>
          <w:rFonts w:cs="Times New Roman" w:ascii="Times New Roman" w:hAnsi="Times New Roman"/>
          <w:szCs w:val="24"/>
        </w:rPr>
        <w:t>dung</w:t>
      </w:r>
      <w:r>
        <w:rPr>
          <w:rFonts w:cs="Times New Roman" w:ascii="Times New Roman" w:hAnsi="Times New Roman"/>
          <w:spacing w:val="-2"/>
          <w:szCs w:val="24"/>
        </w:rPr>
        <w:t xml:space="preserve"> </w:t>
      </w:r>
      <w:r>
        <w:rPr>
          <w:rFonts w:cs="Times New Roman" w:ascii="Times New Roman" w:hAnsi="Times New Roman"/>
          <w:szCs w:val="24"/>
        </w:rPr>
        <w:t>dịch</w:t>
      </w:r>
      <w:r>
        <w:rPr>
          <w:rFonts w:cs="Times New Roman" w:ascii="Times New Roman" w:hAnsi="Times New Roman"/>
          <w:spacing w:val="-4"/>
          <w:szCs w:val="24"/>
        </w:rPr>
        <w:t xml:space="preserve"> </w:t>
      </w:r>
      <w:r>
        <w:rPr>
          <w:rFonts w:cs="Times New Roman" w:ascii="Times New Roman" w:hAnsi="Times New Roman"/>
          <w:szCs w:val="24"/>
        </w:rPr>
        <w:t>X thu</w:t>
      </w:r>
      <w:r>
        <w:rPr>
          <w:rFonts w:cs="Times New Roman" w:ascii="Times New Roman" w:hAnsi="Times New Roman"/>
          <w:spacing w:val="-1"/>
          <w:szCs w:val="24"/>
        </w:rPr>
        <w:t xml:space="preserve"> </w:t>
      </w:r>
      <w:r>
        <w:rPr>
          <w:rFonts w:cs="Times New Roman" w:ascii="Times New Roman" w:hAnsi="Times New Roman"/>
          <w:szCs w:val="24"/>
        </w:rPr>
        <w:t>được</w:t>
      </w:r>
      <w:r>
        <w:rPr>
          <w:rFonts w:cs="Times New Roman" w:ascii="Times New Roman" w:hAnsi="Times New Roman"/>
          <w:spacing w:val="-1"/>
          <w:szCs w:val="24"/>
        </w:rPr>
        <w:t xml:space="preserve"> </w:t>
      </w:r>
      <w:r>
        <w:rPr>
          <w:rFonts w:cs="Times New Roman" w:ascii="Times New Roman" w:hAnsi="Times New Roman"/>
          <w:szCs w:val="24"/>
        </w:rPr>
        <w:t>(2,5m</w:t>
      </w:r>
      <w:r>
        <w:rPr>
          <w:rFonts w:cs="Times New Roman" w:ascii="Times New Roman" w:hAnsi="Times New Roman"/>
          <w:spacing w:val="-3"/>
          <w:szCs w:val="24"/>
        </w:rPr>
        <w:t xml:space="preserve"> </w:t>
      </w:r>
      <w:r>
        <w:rPr>
          <w:rFonts w:cs="Times New Roman" w:ascii="Times New Roman" w:hAnsi="Times New Roman"/>
          <w:szCs w:val="24"/>
        </w:rPr>
        <w:t>+</w:t>
      </w:r>
      <w:r>
        <w:rPr>
          <w:rFonts w:cs="Times New Roman" w:ascii="Times New Roman" w:hAnsi="Times New Roman"/>
          <w:spacing w:val="-1"/>
          <w:szCs w:val="24"/>
        </w:rPr>
        <w:t xml:space="preserve"> </w:t>
      </w:r>
      <w:r>
        <w:rPr>
          <w:rFonts w:cs="Times New Roman" w:ascii="Times New Roman" w:hAnsi="Times New Roman"/>
          <w:szCs w:val="24"/>
        </w:rPr>
        <w:t>8,49)</w:t>
      </w:r>
      <w:r>
        <w:rPr>
          <w:rFonts w:cs="Times New Roman" w:ascii="Times New Roman" w:hAnsi="Times New Roman"/>
          <w:spacing w:val="-2"/>
          <w:szCs w:val="24"/>
        </w:rPr>
        <w:t xml:space="preserve"> </w:t>
      </w:r>
      <w:r>
        <w:rPr>
          <w:rFonts w:cs="Times New Roman" w:ascii="Times New Roman" w:hAnsi="Times New Roman"/>
          <w:szCs w:val="24"/>
        </w:rPr>
        <w:t>gam</w:t>
      </w:r>
      <w:r>
        <w:rPr>
          <w:rFonts w:cs="Times New Roman" w:ascii="Times New Roman" w:hAnsi="Times New Roman"/>
          <w:spacing w:val="-3"/>
          <w:szCs w:val="24"/>
        </w:rPr>
        <w:t xml:space="preserve"> </w:t>
      </w:r>
      <w:r>
        <w:rPr>
          <w:rFonts w:cs="Times New Roman" w:ascii="Times New Roman" w:hAnsi="Times New Roman"/>
          <w:szCs w:val="24"/>
        </w:rPr>
        <w:t>muối khan.</w:t>
      </w:r>
      <w:r>
        <w:rPr>
          <w:rFonts w:cs="Times New Roman" w:ascii="Times New Roman" w:hAnsi="Times New Roman"/>
          <w:spacing w:val="-2"/>
          <w:szCs w:val="24"/>
        </w:rPr>
        <w:t xml:space="preserve"> </w:t>
      </w:r>
      <w:r>
        <w:rPr>
          <w:rFonts w:cs="Times New Roman" w:ascii="Times New Roman" w:hAnsi="Times New Roman"/>
          <w:szCs w:val="24"/>
        </w:rPr>
        <w:t>Kim loại</w:t>
      </w:r>
      <w:r>
        <w:rPr>
          <w:rFonts w:cs="Times New Roman" w:ascii="Times New Roman" w:hAnsi="Times New Roman"/>
          <w:spacing w:val="-2"/>
          <w:szCs w:val="24"/>
        </w:rPr>
        <w:t xml:space="preserve"> </w:t>
      </w:r>
      <w:r>
        <w:rPr>
          <w:rFonts w:cs="Times New Roman" w:ascii="Times New Roman" w:hAnsi="Times New Roman"/>
          <w:szCs w:val="24"/>
        </w:rPr>
        <w:t>M</w:t>
      </w:r>
      <w:r>
        <w:rPr>
          <w:rFonts w:cs="Times New Roman" w:ascii="Times New Roman" w:hAnsi="Times New Roman"/>
          <w:spacing w:val="-2"/>
          <w:szCs w:val="24"/>
        </w:rPr>
        <w:t xml:space="preserve"> </w:t>
      </w:r>
      <w:r>
        <w:rPr>
          <w:rFonts w:cs="Times New Roman" w:ascii="Times New Roman" w:hAnsi="Times New Roman"/>
          <w:szCs w:val="24"/>
        </w:rPr>
        <w:t>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Ca</w:t>
        <w:tab/>
      </w:r>
      <w:r>
        <w:rPr>
          <w:rFonts w:cs="Times New Roman" w:ascii="Times New Roman" w:hAnsi="Times New Roman"/>
          <w:b/>
          <w:szCs w:val="24"/>
        </w:rPr>
        <w:t>B.</w:t>
      </w:r>
      <w:r>
        <w:rPr>
          <w:rFonts w:cs="Times New Roman" w:ascii="Times New Roman" w:hAnsi="Times New Roman"/>
          <w:szCs w:val="24"/>
        </w:rPr>
        <w:t xml:space="preserve"> Mg</w:t>
        <w:tab/>
      </w:r>
      <w:r>
        <w:rPr>
          <w:rFonts w:cs="Times New Roman" w:ascii="Times New Roman" w:hAnsi="Times New Roman"/>
          <w:b/>
          <w:szCs w:val="24"/>
        </w:rPr>
        <w:t>C.</w:t>
      </w:r>
      <w:r>
        <w:rPr>
          <w:rFonts w:cs="Times New Roman" w:ascii="Times New Roman" w:hAnsi="Times New Roman"/>
          <w:szCs w:val="24"/>
        </w:rPr>
        <w:t xml:space="preserve"> Zn</w:t>
        <w:tab/>
      </w:r>
      <w:r>
        <w:rPr>
          <w:rFonts w:cs="Times New Roman" w:ascii="Times New Roman" w:hAnsi="Times New Roman"/>
          <w:b/>
          <w:szCs w:val="24"/>
        </w:rPr>
        <w:t>D.</w:t>
      </w:r>
      <w:r>
        <w:rPr>
          <w:rFonts w:cs="Times New Roman" w:ascii="Times New Roman" w:hAnsi="Times New Roman"/>
          <w:szCs w:val="24"/>
        </w:rPr>
        <w:t xml:space="preserve"> Cu</w:t>
      </w:r>
    </w:p>
    <w:p>
      <w:pPr>
        <w:pStyle w:val="Normal"/>
        <w:rPr/>
      </w:pPr>
      <w:r>
        <w:rPr>
          <w:rFonts w:cs="Times New Roman" w:ascii="Times New Roman" w:hAnsi="Times New Roman"/>
          <w:b/>
        </w:rPr>
        <w:t>Câu 32:</w:t>
      </w:r>
      <w:r>
        <w:rPr>
          <w:rFonts w:cs="Times New Roman" w:ascii="Times New Roman" w:hAnsi="Times New Roman"/>
        </w:rPr>
        <w:t xml:space="preserve"> Hỗn hợp X gồm OHC-C≡C-CHO; HOOC-C≡C-COOH, OHC-C≡C-COOH. Cho m gam hỗn hợp X tác dụng với dd AgNO</w:t>
      </w:r>
      <w:r>
        <w:rPr>
          <w:rFonts w:cs="Times New Roman" w:ascii="Times New Roman" w:hAnsi="Times New Roman"/>
          <w:vertAlign w:val="subscript"/>
        </w:rPr>
        <w:t>3</w:t>
      </w:r>
      <w:r>
        <w:rPr>
          <w:rFonts w:cs="Times New Roman" w:ascii="Times New Roman" w:hAnsi="Times New Roman"/>
        </w:rPr>
        <w:t xml:space="preserve"> trong nước amoniac dư (đun nóng nhẹ) thu được 43,2 gam Ag. Mặt khác m gam hỗn hợp X tác dụng với NaHCO</w:t>
      </w:r>
      <w:r>
        <w:rPr>
          <w:rFonts w:cs="Times New Roman" w:ascii="Times New Roman" w:hAnsi="Times New Roman"/>
          <w:vertAlign w:val="subscript"/>
        </w:rPr>
        <w:t>3</w:t>
      </w:r>
      <w:r>
        <w:rPr>
          <w:rFonts w:cs="Times New Roman" w:ascii="Times New Roman" w:hAnsi="Times New Roman"/>
        </w:rPr>
        <w:t xml:space="preserve"> dư thu được 11,648 lít CO</w:t>
      </w:r>
      <w:r>
        <w:rPr>
          <w:rFonts w:cs="Times New Roman" w:ascii="Times New Roman" w:hAnsi="Times New Roman"/>
          <w:vertAlign w:val="subscript"/>
        </w:rPr>
        <w:t>2</w:t>
      </w:r>
      <w:r>
        <w:rPr>
          <w:rFonts w:cs="Times New Roman" w:ascii="Times New Roman" w:hAnsi="Times New Roman"/>
        </w:rPr>
        <w:t xml:space="preserve"> (đktc). Thêm m’ gam glucozơ vào m gam hỗn hợp X sau đó đem đốt cần 60,032 lít O</w:t>
      </w:r>
      <w:r>
        <w:rPr>
          <w:rFonts w:cs="Times New Roman" w:ascii="Times New Roman" w:hAnsi="Times New Roman"/>
          <w:vertAlign w:val="subscript"/>
        </w:rPr>
        <w:t>2</w:t>
      </w:r>
      <w:r>
        <w:rPr>
          <w:rFonts w:cs="Times New Roman" w:ascii="Times New Roman" w:hAnsi="Times New Roman"/>
        </w:rPr>
        <w:t xml:space="preserve">  (đktc), sản phẩm sinh ra được hấp thụ vào dung dịch Ba(OH)</w:t>
      </w:r>
      <w:r>
        <w:rPr>
          <w:rFonts w:cs="Times New Roman" w:ascii="Times New Roman" w:hAnsi="Times New Roman"/>
          <w:vertAlign w:val="subscript"/>
        </w:rPr>
        <w:t>2</w:t>
      </w:r>
      <w:r>
        <w:rPr>
          <w:rFonts w:cs="Times New Roman" w:ascii="Times New Roman" w:hAnsi="Times New Roman"/>
        </w:rPr>
        <w:t xml:space="preserve">  dư thu được 614,64 gam kết tủa</w:t>
      </w:r>
      <w:r>
        <w:rPr>
          <w:rFonts w:cs="Times New Roman" w:ascii="Times New Roman" w:hAnsi="Times New Roman"/>
          <w:b/>
        </w:rPr>
        <w:t xml:space="preserve">. </w:t>
      </w:r>
      <w:r>
        <w:rPr>
          <w:rFonts w:cs="Times New Roman" w:ascii="Times New Roman" w:hAnsi="Times New Roman"/>
        </w:rPr>
        <w:t>Giá trị của (m</w:t>
      </w:r>
      <w:r>
        <w:rPr>
          <w:rFonts w:cs="Times New Roman" w:ascii="Times New Roman" w:hAnsi="Times New Roman"/>
          <w:szCs w:val="24"/>
        </w:rPr>
        <w:t>+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94,28</w:t>
        <w:tab/>
      </w:r>
      <w:r>
        <w:rPr>
          <w:rFonts w:cs="Times New Roman" w:ascii="Times New Roman" w:hAnsi="Times New Roman"/>
          <w:b/>
          <w:szCs w:val="24"/>
        </w:rPr>
        <w:t>B.</w:t>
      </w:r>
      <w:r>
        <w:rPr>
          <w:rFonts w:cs="Times New Roman" w:ascii="Times New Roman" w:hAnsi="Times New Roman"/>
          <w:szCs w:val="24"/>
        </w:rPr>
        <w:t xml:space="preserve"> 88,24</w:t>
        <w:tab/>
      </w:r>
      <w:r>
        <w:rPr>
          <w:rFonts w:cs="Times New Roman" w:ascii="Times New Roman" w:hAnsi="Times New Roman"/>
          <w:b/>
          <w:szCs w:val="24"/>
        </w:rPr>
        <w:t>C.</w:t>
      </w:r>
      <w:r>
        <w:rPr>
          <w:rFonts w:cs="Times New Roman" w:ascii="Times New Roman" w:hAnsi="Times New Roman"/>
          <w:szCs w:val="24"/>
        </w:rPr>
        <w:t xml:space="preserve"> 96,14</w:t>
        <w:tab/>
      </w:r>
      <w:r>
        <w:rPr>
          <w:rFonts w:cs="Times New Roman" w:ascii="Times New Roman" w:hAnsi="Times New Roman"/>
          <w:b/>
          <w:szCs w:val="24"/>
        </w:rPr>
        <w:t>D.</w:t>
      </w:r>
      <w:r>
        <w:rPr>
          <w:rFonts w:cs="Times New Roman" w:ascii="Times New Roman" w:hAnsi="Times New Roman"/>
          <w:szCs w:val="24"/>
        </w:rPr>
        <w:t xml:space="preserve"> 86,42 </w:t>
      </w:r>
    </w:p>
    <w:p>
      <w:pPr>
        <w:pStyle w:val="Heading2"/>
        <w:tabs>
          <w:tab w:val="clear" w:pos="720"/>
          <w:tab w:val="left" w:pos="10623" w:leader="none"/>
        </w:tabs>
        <w:spacing w:before="1" w:after="14"/>
        <w:ind w:hanging="10" w:right="113"/>
        <w:rPr/>
      </w:pPr>
      <w:r>
        <w:rPr>
          <w:b w:val="false"/>
        </w:rPr>
        <w:t>Câu 33:</w:t>
      </w:r>
      <w:r>
        <w:rPr/>
        <w:t xml:space="preserve"> X, Y, Z, T là một trong số các dung dịch sau: glucozơ; fructozơ; glixerol; phenol. Thực hiện các thí nghiệm để n</w:t>
      </w:r>
      <w:r>
        <w:rPr>
          <w:u w:val="single"/>
        </w:rPr>
        <w:t>hận biết chúng và có kết quả như</w:t>
      </w:r>
      <w:r>
        <w:rPr>
          <w:spacing w:val="-7"/>
          <w:u w:val="single"/>
        </w:rPr>
        <w:t xml:space="preserve"> </w:t>
      </w:r>
      <w:r>
        <w:rPr>
          <w:u w:val="single"/>
        </w:rPr>
        <w:t>sau:</w:t>
      </w:r>
    </w:p>
    <w:p>
      <w:pPr>
        <w:pStyle w:val="Heading2"/>
        <w:tabs>
          <w:tab w:val="clear" w:pos="720"/>
          <w:tab w:val="left" w:pos="10623" w:leader="none"/>
        </w:tabs>
        <w:spacing w:before="1" w:after="14"/>
        <w:ind w:hanging="10" w:right="113"/>
        <w:rPr>
          <w:u w:val="single"/>
        </w:rPr>
      </w:pPr>
      <w:r>
        <w:rPr>
          <w:u w:val="single"/>
        </w:rPr>
        <w:tab/>
      </w:r>
    </w:p>
    <w:tbl>
      <w:tblPr>
        <w:tblW w:w="9118" w:type="dxa"/>
        <w:jc w:val="left"/>
        <w:tblInd w:w="262" w:type="dxa"/>
        <w:tblLayout w:type="fixed"/>
        <w:tblCellMar>
          <w:top w:w="0" w:type="dxa"/>
          <w:left w:w="0" w:type="dxa"/>
          <w:bottom w:w="0" w:type="dxa"/>
          <w:right w:w="0" w:type="dxa"/>
        </w:tblCellMar>
      </w:tblPr>
      <w:tblGrid>
        <w:gridCol w:w="2432"/>
        <w:gridCol w:w="1560"/>
        <w:gridCol w:w="1133"/>
        <w:gridCol w:w="1985"/>
        <w:gridCol w:w="2008"/>
      </w:tblGrid>
      <w:tr>
        <w:trPr>
          <w:trHeight w:val="317" w:hRule="exact"/>
        </w:trPr>
        <w:tc>
          <w:tcPr>
            <w:tcW w:w="2432" w:type="dxa"/>
            <w:tcBorders>
              <w:top w:val="single" w:sz="4" w:space="0" w:color="000000"/>
              <w:left w:val="single" w:sz="4" w:space="0" w:color="000000"/>
              <w:bottom w:val="single" w:sz="4" w:space="0" w:color="000000"/>
              <w:right w:val="single" w:sz="4" w:space="0" w:color="000000"/>
            </w:tcBorders>
          </w:tcPr>
          <w:p>
            <w:pPr>
              <w:pStyle w:val="TableParagraph"/>
              <w:ind w:left="103" w:right="0"/>
              <w:rPr>
                <w:rFonts w:ascii="Times New Roman" w:hAnsi="Times New Roman" w:cs="Times New Roman"/>
                <w:sz w:val="24"/>
                <w:szCs w:val="24"/>
              </w:rPr>
            </w:pPr>
            <w:r>
              <w:rPr>
                <w:rFonts w:cs="Times New Roman" w:ascii="Times New Roman" w:hAnsi="Times New Roman"/>
                <w:sz w:val="24"/>
                <w:szCs w:val="24"/>
              </w:rPr>
              <w:t>Chất</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ind w:left="100" w:right="0"/>
              <w:rPr>
                <w:rFonts w:ascii="Times New Roman" w:hAnsi="Times New Roman" w:cs="Times New Roman"/>
                <w:sz w:val="24"/>
                <w:szCs w:val="24"/>
              </w:rPr>
            </w:pPr>
            <w:r>
              <w:rPr>
                <w:rFonts w:cs="Times New Roman" w:ascii="Times New Roman" w:hAnsi="Times New Roman"/>
                <w:sz w:val="24"/>
                <w:szCs w:val="24"/>
              </w:rPr>
              <w:t>Y</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ind w:left="100" w:right="0"/>
              <w:rPr>
                <w:rFonts w:ascii="Times New Roman" w:hAnsi="Times New Roman" w:cs="Times New Roman"/>
                <w:sz w:val="24"/>
                <w:szCs w:val="24"/>
              </w:rPr>
            </w:pPr>
            <w:r>
              <w:rPr>
                <w:rFonts w:cs="Times New Roman" w:ascii="Times New Roman" w:hAnsi="Times New Roman"/>
                <w:sz w:val="24"/>
                <w:szCs w:val="24"/>
              </w:rPr>
              <w:t>Z</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ind w:left="100" w:right="0"/>
              <w:rPr>
                <w:rFonts w:ascii="Times New Roman" w:hAnsi="Times New Roman" w:cs="Times New Roman"/>
                <w:sz w:val="24"/>
                <w:szCs w:val="24"/>
              </w:rPr>
            </w:pPr>
            <w:r>
              <w:rPr>
                <w:rFonts w:cs="Times New Roman" w:ascii="Times New Roman" w:hAnsi="Times New Roman"/>
                <w:sz w:val="24"/>
                <w:szCs w:val="24"/>
              </w:rPr>
              <w:t>X</w:t>
            </w:r>
          </w:p>
        </w:tc>
        <w:tc>
          <w:tcPr>
            <w:tcW w:w="2008" w:type="dxa"/>
            <w:tcBorders>
              <w:top w:val="single" w:sz="4" w:space="0" w:color="000000"/>
              <w:left w:val="single" w:sz="4" w:space="0" w:color="000000"/>
              <w:bottom w:val="single" w:sz="4" w:space="0" w:color="000000"/>
              <w:right w:val="single" w:sz="4" w:space="0" w:color="000000"/>
            </w:tcBorders>
          </w:tcPr>
          <w:p>
            <w:pPr>
              <w:pStyle w:val="TableParagraph"/>
              <w:ind w:left="100" w:right="0"/>
              <w:rPr>
                <w:rFonts w:ascii="Times New Roman" w:hAnsi="Times New Roman" w:cs="Times New Roman"/>
                <w:sz w:val="24"/>
                <w:szCs w:val="24"/>
              </w:rPr>
            </w:pPr>
            <w:r>
              <w:rPr>
                <w:rFonts w:cs="Times New Roman" w:ascii="Times New Roman" w:hAnsi="Times New Roman"/>
                <w:sz w:val="24"/>
                <w:szCs w:val="24"/>
              </w:rPr>
              <w:t>T</w:t>
            </w:r>
          </w:p>
        </w:tc>
      </w:tr>
      <w:tr>
        <w:trPr>
          <w:trHeight w:val="627" w:hRule="exact"/>
        </w:trPr>
        <w:tc>
          <w:tcPr>
            <w:tcW w:w="2432" w:type="dxa"/>
            <w:tcBorders>
              <w:top w:val="single" w:sz="4" w:space="0" w:color="000000"/>
              <w:left w:val="single" w:sz="4" w:space="0" w:color="000000"/>
              <w:bottom w:val="single" w:sz="4" w:space="0" w:color="000000"/>
              <w:right w:val="single" w:sz="4" w:space="0" w:color="000000"/>
            </w:tcBorders>
          </w:tcPr>
          <w:p>
            <w:pPr>
              <w:pStyle w:val="TableParagraph"/>
              <w:spacing w:before="6" w:after="0"/>
              <w:ind w:left="103" w:right="0"/>
              <w:rPr>
                <w:rFonts w:ascii="Times New Roman" w:hAnsi="Times New Roman" w:cs="Times New Roman"/>
                <w:sz w:val="24"/>
                <w:szCs w:val="24"/>
              </w:rPr>
            </w:pPr>
            <w:r>
              <w:rPr>
                <w:rFonts w:cs="Times New Roman" w:ascii="Times New Roman" w:hAnsi="Times New Roman"/>
                <w:position w:val="2"/>
                <w:sz w:val="24"/>
                <w:szCs w:val="24"/>
              </w:rPr>
              <w:t>Dung dịch AgNO</w:t>
            </w:r>
            <w:r>
              <w:rPr>
                <w:rFonts w:cs="Times New Roman" w:ascii="Times New Roman" w:hAnsi="Times New Roman"/>
                <w:sz w:val="24"/>
                <w:szCs w:val="24"/>
              </w:rPr>
              <w:t>3</w:t>
            </w:r>
            <w:r>
              <w:rPr>
                <w:rFonts w:cs="Times New Roman" w:ascii="Times New Roman" w:hAnsi="Times New Roman"/>
                <w:position w:val="2"/>
                <w:sz w:val="24"/>
                <w:szCs w:val="24"/>
              </w:rPr>
              <w:t>/NH</w:t>
            </w:r>
            <w:r>
              <w:rPr>
                <w:rFonts w:cs="Times New Roman" w:ascii="Times New Roman" w:hAnsi="Times New Roman"/>
                <w:sz w:val="24"/>
                <w:szCs w:val="24"/>
              </w:rPr>
              <w:t>3</w:t>
            </w:r>
            <w:r>
              <w:rPr>
                <w:rFonts w:cs="Times New Roman" w:ascii="Times New Roman" w:hAnsi="Times New Roman"/>
                <w:position w:val="2"/>
                <w:sz w:val="24"/>
                <w:szCs w:val="24"/>
              </w:rPr>
              <w:t>, đun nhẹ</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before="7" w:after="0"/>
              <w:ind w:left="100" w:right="0"/>
              <w:rPr>
                <w:rFonts w:ascii="Times New Roman" w:hAnsi="Times New Roman" w:cs="Times New Roman"/>
                <w:sz w:val="24"/>
                <w:szCs w:val="24"/>
              </w:rPr>
            </w:pPr>
            <w:r>
              <w:rPr>
                <w:rFonts w:cs="Times New Roman" w:ascii="Times New Roman" w:hAnsi="Times New Roman"/>
                <w:sz w:val="24"/>
                <w:szCs w:val="24"/>
              </w:rPr>
              <w:t>Xuất hiện kết tủa bạc trắng</w:t>
            </w:r>
          </w:p>
        </w:tc>
        <w:tc>
          <w:tcPr>
            <w:tcW w:w="1133"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7" w:after="0"/>
              <w:ind w:left="100" w:right="0"/>
              <w:rPr>
                <w:rFonts w:ascii="Times New Roman" w:hAnsi="Times New Roman" w:cs="Times New Roman"/>
                <w:sz w:val="24"/>
                <w:szCs w:val="24"/>
              </w:rPr>
            </w:pPr>
            <w:r>
              <w:rPr>
                <w:rFonts w:cs="Times New Roman" w:ascii="Times New Roman" w:hAnsi="Times New Roman"/>
                <w:sz w:val="24"/>
                <w:szCs w:val="24"/>
              </w:rPr>
              <w:t>Xuất hiện kết tủa bạc trắng</w:t>
            </w:r>
          </w:p>
        </w:tc>
        <w:tc>
          <w:tcPr>
            <w:tcW w:w="200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r>
      <w:tr>
        <w:trPr>
          <w:trHeight w:val="687" w:hRule="exact"/>
        </w:trPr>
        <w:tc>
          <w:tcPr>
            <w:tcW w:w="2432" w:type="dxa"/>
            <w:tcBorders>
              <w:top w:val="single" w:sz="4" w:space="0" w:color="000000"/>
              <w:left w:val="single" w:sz="4" w:space="0" w:color="000000"/>
              <w:bottom w:val="single" w:sz="4" w:space="0" w:color="000000"/>
              <w:right w:val="single" w:sz="4" w:space="0" w:color="000000"/>
            </w:tcBorders>
          </w:tcPr>
          <w:p>
            <w:pPr>
              <w:pStyle w:val="TableParagraph"/>
              <w:spacing w:before="8" w:after="0"/>
              <w:ind w:left="103" w:right="0"/>
              <w:rPr/>
            </w:pPr>
            <w:r>
              <w:rPr>
                <w:rFonts w:cs="Times New Roman" w:ascii="Times New Roman" w:hAnsi="Times New Roman"/>
                <w:position w:val="2"/>
                <w:sz w:val="24"/>
                <w:szCs w:val="24"/>
              </w:rPr>
              <w:t>Nước Br</w:t>
            </w:r>
            <w:r>
              <w:rPr>
                <w:rFonts w:cs="Times New Roman" w:ascii="Times New Roman" w:hAnsi="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before="9" w:after="0"/>
              <w:ind w:left="100" w:right="0"/>
              <w:rPr>
                <w:rFonts w:ascii="Times New Roman" w:hAnsi="Times New Roman" w:cs="Times New Roman"/>
                <w:sz w:val="24"/>
                <w:szCs w:val="24"/>
              </w:rPr>
            </w:pPr>
            <w:r>
              <w:rPr>
                <w:rFonts w:cs="Times New Roman" w:ascii="Times New Roman" w:hAnsi="Times New Roman"/>
                <w:sz w:val="24"/>
                <w:szCs w:val="24"/>
              </w:rPr>
              <w:t>Nhạt màu</w:t>
            </w:r>
          </w:p>
        </w:tc>
        <w:tc>
          <w:tcPr>
            <w:tcW w:w="1133"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 w:val="24"/>
                <w:szCs w:val="24"/>
              </w:rPr>
            </w:pPr>
            <w:r>
              <w:rPr>
                <w:rFonts w:cs="Times New Roman" w:ascii="Times New Roman" w:hAnsi="Times New Roman"/>
                <w:sz w:val="24"/>
                <w:szCs w:val="24"/>
              </w:rPr>
            </w:r>
          </w:p>
        </w:tc>
        <w:tc>
          <w:tcPr>
            <w:tcW w:w="198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szCs w:val="24"/>
              </w:rPr>
            </w:pPr>
            <w:r>
              <w:rPr>
                <w:rFonts w:cs="Times New Roman" w:ascii="Times New Roman" w:hAnsi="Times New Roman"/>
                <w:szCs w:val="24"/>
              </w:rPr>
            </w:r>
          </w:p>
        </w:tc>
        <w:tc>
          <w:tcPr>
            <w:tcW w:w="2008" w:type="dxa"/>
            <w:tcBorders>
              <w:top w:val="single" w:sz="4" w:space="0" w:color="000000"/>
              <w:left w:val="single" w:sz="4" w:space="0" w:color="000000"/>
              <w:bottom w:val="single" w:sz="4" w:space="0" w:color="000000"/>
              <w:right w:val="single" w:sz="4" w:space="0" w:color="000000"/>
            </w:tcBorders>
          </w:tcPr>
          <w:p>
            <w:pPr>
              <w:pStyle w:val="TableParagraph"/>
              <w:spacing w:before="9" w:after="0"/>
              <w:ind w:left="100" w:right="0"/>
              <w:rPr>
                <w:rFonts w:ascii="Times New Roman" w:hAnsi="Times New Roman" w:cs="Times New Roman"/>
                <w:sz w:val="24"/>
                <w:szCs w:val="24"/>
              </w:rPr>
            </w:pPr>
            <w:r>
              <w:rPr>
                <w:rFonts w:cs="Times New Roman" w:ascii="Times New Roman" w:hAnsi="Times New Roman"/>
                <w:sz w:val="24"/>
                <w:szCs w:val="24"/>
              </w:rPr>
              <w:t>Xuất hiện kết tủa trắng</w:t>
            </w:r>
          </w:p>
        </w:tc>
      </w:tr>
    </w:tbl>
    <w:p>
      <w:pPr>
        <w:pStyle w:val="Normal"/>
        <w:spacing w:lineRule="exact" w:line="257"/>
        <w:ind w:left="116" w:right="0"/>
        <w:rPr>
          <w:rFonts w:ascii="Times New Roman" w:hAnsi="Times New Roman" w:cs="Times New Roman"/>
          <w:szCs w:val="24"/>
        </w:rPr>
      </w:pPr>
      <w:r>
        <w:rPr>
          <w:rFonts w:cs="Times New Roman" w:ascii="Times New Roman" w:hAnsi="Times New Roman"/>
          <w:szCs w:val="24"/>
        </w:rPr>
        <w:t>Các dung dịch X, Y, Z, T lần lượt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fructozơ, glucozơ,</w:t>
      </w:r>
      <w:r>
        <w:rPr>
          <w:rFonts w:cs="Times New Roman" w:ascii="Times New Roman" w:hAnsi="Times New Roman"/>
          <w:spacing w:val="-4"/>
          <w:szCs w:val="24"/>
        </w:rPr>
        <w:t xml:space="preserve"> </w:t>
      </w:r>
      <w:r>
        <w:rPr>
          <w:rFonts w:cs="Times New Roman" w:ascii="Times New Roman" w:hAnsi="Times New Roman"/>
          <w:szCs w:val="24"/>
        </w:rPr>
        <w:t>glixerol,</w:t>
      </w:r>
      <w:r>
        <w:rPr>
          <w:rFonts w:cs="Times New Roman" w:ascii="Times New Roman" w:hAnsi="Times New Roman"/>
          <w:spacing w:val="-1"/>
          <w:szCs w:val="24"/>
        </w:rPr>
        <w:t xml:space="preserve"> </w:t>
      </w:r>
      <w:r>
        <w:rPr>
          <w:rFonts w:cs="Times New Roman" w:ascii="Times New Roman" w:hAnsi="Times New Roman"/>
          <w:szCs w:val="24"/>
        </w:rPr>
        <w:t>phenol</w:t>
        <w:tab/>
      </w:r>
      <w:r>
        <w:rPr>
          <w:rFonts w:cs="Times New Roman" w:ascii="Times New Roman" w:hAnsi="Times New Roman"/>
          <w:b/>
          <w:szCs w:val="24"/>
        </w:rPr>
        <w:t>B.</w:t>
      </w:r>
      <w:r>
        <w:rPr>
          <w:rFonts w:cs="Times New Roman" w:ascii="Times New Roman" w:hAnsi="Times New Roman"/>
          <w:szCs w:val="24"/>
        </w:rPr>
        <w:t xml:space="preserve"> phenol, glucozơ, glixerol,</w:t>
      </w:r>
      <w:r>
        <w:rPr>
          <w:rFonts w:cs="Times New Roman" w:ascii="Times New Roman" w:hAnsi="Times New Roman"/>
          <w:spacing w:val="-7"/>
          <w:szCs w:val="24"/>
        </w:rPr>
        <w:t xml:space="preserve"> </w:t>
      </w:r>
      <w:r>
        <w:rPr>
          <w:rFonts w:cs="Times New Roman" w:ascii="Times New Roman" w:hAnsi="Times New Roman"/>
          <w:szCs w:val="24"/>
        </w:rPr>
        <w:t>fructozơ</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glucozơ, fructozơ,</w:t>
      </w:r>
      <w:r>
        <w:rPr>
          <w:rFonts w:cs="Times New Roman" w:ascii="Times New Roman" w:hAnsi="Times New Roman"/>
          <w:spacing w:val="-5"/>
          <w:szCs w:val="24"/>
        </w:rPr>
        <w:t xml:space="preserve"> </w:t>
      </w:r>
      <w:r>
        <w:rPr>
          <w:rFonts w:cs="Times New Roman" w:ascii="Times New Roman" w:hAnsi="Times New Roman"/>
          <w:szCs w:val="24"/>
        </w:rPr>
        <w:t>phenol,</w:t>
      </w:r>
      <w:r>
        <w:rPr>
          <w:rFonts w:cs="Times New Roman" w:ascii="Times New Roman" w:hAnsi="Times New Roman"/>
          <w:spacing w:val="-2"/>
          <w:szCs w:val="24"/>
        </w:rPr>
        <w:t xml:space="preserve"> </w:t>
      </w:r>
      <w:r>
        <w:rPr>
          <w:rFonts w:cs="Times New Roman" w:ascii="Times New Roman" w:hAnsi="Times New Roman"/>
          <w:szCs w:val="24"/>
        </w:rPr>
        <w:t>glixerol</w:t>
        <w:tab/>
      </w:r>
      <w:r>
        <w:rPr>
          <w:rFonts w:cs="Times New Roman" w:ascii="Times New Roman" w:hAnsi="Times New Roman"/>
          <w:b/>
          <w:szCs w:val="24"/>
        </w:rPr>
        <w:t>D.</w:t>
      </w:r>
      <w:r>
        <w:rPr>
          <w:rFonts w:cs="Times New Roman" w:ascii="Times New Roman" w:hAnsi="Times New Roman"/>
          <w:szCs w:val="24"/>
        </w:rPr>
        <w:t xml:space="preserve"> fructozơ, glucozơ, phenol,</w:t>
      </w:r>
      <w:r>
        <w:rPr>
          <w:rFonts w:cs="Times New Roman" w:ascii="Times New Roman" w:hAnsi="Times New Roman"/>
          <w:spacing w:val="-10"/>
          <w:szCs w:val="24"/>
        </w:rPr>
        <w:t xml:space="preserve"> </w:t>
      </w:r>
      <w:r>
        <w:rPr>
          <w:rFonts w:cs="Times New Roman" w:ascii="Times New Roman" w:hAnsi="Times New Roman"/>
          <w:szCs w:val="24"/>
        </w:rPr>
        <w:t>glixerol</w:t>
      </w:r>
    </w:p>
    <w:p>
      <w:pPr>
        <w:pStyle w:val="Normal"/>
        <w:rPr/>
      </w:pPr>
      <w:r>
        <w:rPr>
          <w:rFonts w:cs="Times New Roman" w:ascii="Times New Roman" w:hAnsi="Times New Roman"/>
          <w:b/>
          <w:szCs w:val="24"/>
        </w:rPr>
        <w:t>Câu 34:</w:t>
      </w:r>
      <w:r>
        <w:rPr>
          <w:rFonts w:cs="Times New Roman" w:ascii="Times New Roman" w:hAnsi="Times New Roman"/>
          <w:szCs w:val="24"/>
        </w:rPr>
        <w:t xml:space="preserve"> Đốt cháy hoàn toàn 10,58 gam hỗn hợp X chứa ba este đều đơn chức, mạch hở bằng lượng oxi vừa đủ, thu </w:t>
      </w:r>
      <w:r>
        <w:rPr>
          <w:rFonts w:cs="Times New Roman" w:ascii="Times New Roman" w:hAnsi="Times New Roman"/>
          <w:position w:val="2"/>
          <w:szCs w:val="24"/>
        </w:rPr>
        <w:t>được 8,96 lít khí CO</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(đktc). Mặt khác, hiđro hóa hoàn toàn 10,58 gam X cần dùng 0,07 mol H</w:t>
      </w:r>
      <w:r>
        <w:rPr>
          <w:rFonts w:cs="Times New Roman" w:ascii="Times New Roman" w:hAnsi="Times New Roman"/>
          <w:szCs w:val="24"/>
          <w:vertAlign w:val="subscript"/>
        </w:rPr>
        <w:t xml:space="preserve">2 </w:t>
      </w:r>
      <w:r>
        <w:rPr>
          <w:rFonts w:cs="Times New Roman" w:ascii="Times New Roman" w:hAnsi="Times New Roman"/>
          <w:position w:val="2"/>
          <w:szCs w:val="24"/>
        </w:rPr>
        <w:t>(xúc tác, t</w:t>
      </w:r>
      <w:r>
        <w:rPr>
          <w:rFonts w:cs="Times New Roman" w:ascii="Times New Roman" w:hAnsi="Times New Roman"/>
          <w:szCs w:val="24"/>
          <w:vertAlign w:val="superscript"/>
        </w:rPr>
        <w:t>o</w:t>
      </w:r>
      <w:r>
        <w:rPr>
          <w:rFonts w:cs="Times New Roman" w:ascii="Times New Roman" w:hAnsi="Times New Roman"/>
          <w:position w:val="2"/>
          <w:szCs w:val="24"/>
        </w:rPr>
        <w:t xml:space="preserve">) thu được </w:t>
      </w:r>
      <w:r>
        <w:rPr>
          <w:rFonts w:cs="Times New Roman" w:ascii="Times New Roman" w:hAnsi="Times New Roman"/>
          <w:szCs w:val="24"/>
        </w:rPr>
        <w:t>hỗn hợp Y. Đun nóng toàn bộ Y với 250 ml dung dịch NaOH 1M, cô cạn dung dịch sau phản ứng, thu được một ancol Z duy nhất và m gam rắn khan.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15,60</w:t>
        <w:tab/>
      </w:r>
      <w:r>
        <w:rPr>
          <w:rFonts w:cs="Times New Roman" w:ascii="Times New Roman" w:hAnsi="Times New Roman"/>
          <w:b/>
          <w:szCs w:val="24"/>
        </w:rPr>
        <w:t>B.</w:t>
      </w:r>
      <w:r>
        <w:rPr>
          <w:rFonts w:cs="Times New Roman" w:ascii="Times New Roman" w:hAnsi="Times New Roman"/>
          <w:szCs w:val="24"/>
        </w:rPr>
        <w:t xml:space="preserve"> 15,46</w:t>
        <w:tab/>
      </w:r>
      <w:r>
        <w:rPr>
          <w:rFonts w:cs="Times New Roman" w:ascii="Times New Roman" w:hAnsi="Times New Roman"/>
          <w:b/>
          <w:szCs w:val="24"/>
        </w:rPr>
        <w:t>C.</w:t>
      </w:r>
      <w:r>
        <w:rPr>
          <w:rFonts w:cs="Times New Roman" w:ascii="Times New Roman" w:hAnsi="Times New Roman"/>
          <w:szCs w:val="24"/>
        </w:rPr>
        <w:t xml:space="preserve"> 13,36</w:t>
        <w:tab/>
      </w:r>
      <w:r>
        <w:rPr>
          <w:rFonts w:cs="Times New Roman" w:ascii="Times New Roman" w:hAnsi="Times New Roman"/>
          <w:b/>
          <w:szCs w:val="24"/>
        </w:rPr>
        <w:t>D.</w:t>
      </w:r>
      <w:r>
        <w:rPr>
          <w:rFonts w:cs="Times New Roman" w:ascii="Times New Roman" w:hAnsi="Times New Roman"/>
          <w:szCs w:val="24"/>
        </w:rPr>
        <w:t xml:space="preserve"> 15,45</w:t>
      </w:r>
    </w:p>
    <w:p>
      <w:pPr>
        <w:pStyle w:val="Normal"/>
        <w:rPr/>
      </w:pPr>
      <w:r>
        <w:rPr>
          <w:rFonts w:cs="Times New Roman" w:ascii="Times New Roman" w:hAnsi="Times New Roman"/>
          <w:b/>
          <w:szCs w:val="24"/>
        </w:rPr>
        <w:t>Câu 35:</w:t>
      </w:r>
      <w:r>
        <w:rPr>
          <w:rFonts w:cs="Times New Roman" w:ascii="Times New Roman" w:hAnsi="Times New Roman"/>
          <w:szCs w:val="24"/>
        </w:rPr>
        <w:t xml:space="preserve"> Thủy phân hoàn toàn chất béo X trong môi trường axit, thu được axit oleic và axit stearic có tỉ lệ mol tương ứng 1:2. Khối lượng phân tử của X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886</w:t>
        <w:tab/>
      </w:r>
      <w:r>
        <w:rPr>
          <w:rFonts w:cs="Times New Roman" w:ascii="Times New Roman" w:hAnsi="Times New Roman"/>
          <w:b/>
          <w:szCs w:val="24"/>
        </w:rPr>
        <w:t>B.</w:t>
      </w:r>
      <w:r>
        <w:rPr>
          <w:rFonts w:cs="Times New Roman" w:ascii="Times New Roman" w:hAnsi="Times New Roman"/>
          <w:szCs w:val="24"/>
        </w:rPr>
        <w:t xml:space="preserve"> 890</w:t>
        <w:tab/>
      </w:r>
      <w:r>
        <w:rPr>
          <w:rFonts w:cs="Times New Roman" w:ascii="Times New Roman" w:hAnsi="Times New Roman"/>
          <w:b/>
          <w:szCs w:val="24"/>
        </w:rPr>
        <w:t>C.</w:t>
      </w:r>
      <w:r>
        <w:rPr>
          <w:rFonts w:cs="Times New Roman" w:ascii="Times New Roman" w:hAnsi="Times New Roman"/>
          <w:szCs w:val="24"/>
        </w:rPr>
        <w:t xml:space="preserve"> 884</w:t>
        <w:tab/>
      </w:r>
      <w:r>
        <w:rPr>
          <w:rFonts w:cs="Times New Roman" w:ascii="Times New Roman" w:hAnsi="Times New Roman"/>
          <w:b/>
          <w:szCs w:val="24"/>
        </w:rPr>
        <w:t>D.</w:t>
      </w:r>
      <w:r>
        <w:rPr>
          <w:rFonts w:cs="Times New Roman" w:ascii="Times New Roman" w:hAnsi="Times New Roman"/>
          <w:szCs w:val="24"/>
        </w:rPr>
        <w:t xml:space="preserve"> 888</w:t>
      </w:r>
    </w:p>
    <w:p>
      <w:pPr>
        <w:pStyle w:val="Normal"/>
        <w:rPr>
          <w:rFonts w:ascii="Times New Roman" w:hAnsi="Times New Roman" w:cs="Times New Roman"/>
          <w:szCs w:val="24"/>
        </w:rPr>
      </w:pPr>
      <w:r>
        <w:rPr>
          <w:rFonts w:cs="Times New Roman" w:ascii="Times New Roman" w:hAnsi="Times New Roman"/>
          <w:b/>
          <w:szCs w:val="24"/>
        </w:rPr>
        <w:t>Câu 36:</w:t>
      </w:r>
      <w:r>
        <w:rPr>
          <w:rFonts w:cs="Times New Roman" w:ascii="Times New Roman" w:hAnsi="Times New Roman"/>
          <w:szCs w:val="24"/>
        </w:rPr>
        <w:t xml:space="preserve"> </w:t>
      </w:r>
      <w:r>
        <w:rPr>
          <w:rFonts w:cs="Times New Roman" w:ascii="Times New Roman" w:hAnsi="Times New Roman"/>
          <w:position w:val="2"/>
          <w:szCs w:val="24"/>
        </w:rPr>
        <w:t xml:space="preserve">Đốt cháy X cũng như Y với lượng oxi vừa đủ, luôn thu được </w:t>
      </w:r>
      <w:r>
        <w:rPr>
          <w:rFonts w:cs="Times New Roman" w:ascii="Times New Roman" w:hAnsi="Times New Roman"/>
          <w:spacing w:val="2"/>
          <w:position w:val="2"/>
          <w:szCs w:val="24"/>
        </w:rPr>
        <w:t>CO</w:t>
      </w:r>
      <w:r>
        <w:rPr>
          <w:rFonts w:cs="Times New Roman" w:ascii="Times New Roman" w:hAnsi="Times New Roman"/>
          <w:spacing w:val="2"/>
          <w:szCs w:val="24"/>
          <w:vertAlign w:val="subscript"/>
        </w:rPr>
        <w:t>2</w:t>
      </w:r>
      <w:r>
        <w:rPr>
          <w:rFonts w:cs="Times New Roman" w:ascii="Times New Roman" w:hAnsi="Times New Roman"/>
          <w:spacing w:val="2"/>
          <w:szCs w:val="24"/>
        </w:rPr>
        <w:t xml:space="preserve"> </w:t>
      </w:r>
      <w:r>
        <w:rPr>
          <w:rFonts w:cs="Times New Roman" w:ascii="Times New Roman" w:hAnsi="Times New Roman"/>
          <w:position w:val="2"/>
          <w:szCs w:val="24"/>
        </w:rPr>
        <w:t>có số mol bằng số mol O</w:t>
      </w:r>
      <w:r>
        <w:rPr>
          <w:rFonts w:cs="Times New Roman" w:ascii="Times New Roman" w:hAnsi="Times New Roman"/>
          <w:szCs w:val="24"/>
          <w:vertAlign w:val="subscript"/>
        </w:rPr>
        <w:t>2</w:t>
      </w:r>
      <w:r>
        <w:rPr>
          <w:rFonts w:cs="Times New Roman" w:ascii="Times New Roman" w:hAnsi="Times New Roman"/>
          <w:szCs w:val="24"/>
        </w:rPr>
        <w:t xml:space="preserve"> </w:t>
      </w:r>
      <w:r>
        <w:rPr>
          <w:rFonts w:cs="Times New Roman" w:ascii="Times New Roman" w:hAnsi="Times New Roman"/>
          <w:position w:val="2"/>
          <w:szCs w:val="24"/>
        </w:rPr>
        <w:t>đã phản ứng. Biết rằng X, Y (M</w:t>
      </w:r>
      <w:r>
        <w:rPr>
          <w:rFonts w:cs="Times New Roman" w:ascii="Times New Roman" w:hAnsi="Times New Roman"/>
          <w:szCs w:val="24"/>
          <w:vertAlign w:val="subscript"/>
        </w:rPr>
        <w:t>X</w:t>
      </w:r>
      <w:r>
        <w:rPr>
          <w:rFonts w:cs="Times New Roman" w:ascii="Times New Roman" w:hAnsi="Times New Roman"/>
          <w:szCs w:val="24"/>
        </w:rPr>
        <w:t xml:space="preserve"> </w:t>
      </w:r>
      <w:r>
        <w:rPr>
          <w:rFonts w:cs="Times New Roman" w:ascii="Times New Roman" w:hAnsi="Times New Roman"/>
          <w:position w:val="2"/>
          <w:szCs w:val="24"/>
        </w:rPr>
        <w:t>&lt; M</w:t>
      </w:r>
      <w:r>
        <w:rPr>
          <w:rFonts w:cs="Times New Roman" w:ascii="Times New Roman" w:hAnsi="Times New Roman"/>
          <w:szCs w:val="24"/>
          <w:vertAlign w:val="subscript"/>
        </w:rPr>
        <w:t>Y</w:t>
      </w:r>
      <w:r>
        <w:rPr>
          <w:rFonts w:cs="Times New Roman" w:ascii="Times New Roman" w:hAnsi="Times New Roman"/>
          <w:position w:val="2"/>
          <w:szCs w:val="24"/>
        </w:rPr>
        <w:t>) là hai este đều mạch hở, không phân nhánh và không chứa nhóm chức khác</w:t>
      </w:r>
      <w:r>
        <w:rPr>
          <w:rFonts w:cs="Times New Roman" w:ascii="Times New Roman" w:hAnsi="Times New Roman"/>
          <w:b/>
          <w:position w:val="2"/>
          <w:szCs w:val="24"/>
        </w:rPr>
        <w:t xml:space="preserve">. </w:t>
      </w:r>
      <w:r>
        <w:rPr>
          <w:rFonts w:cs="Times New Roman" w:ascii="Times New Roman" w:hAnsi="Times New Roman"/>
          <w:position w:val="2"/>
          <w:szCs w:val="24"/>
        </w:rPr>
        <w:t xml:space="preserve">Đun nóng 30,24 </w:t>
      </w:r>
      <w:r>
        <w:rPr>
          <w:rFonts w:cs="Times New Roman" w:ascii="Times New Roman" w:hAnsi="Times New Roman"/>
          <w:szCs w:val="24"/>
        </w:rPr>
        <w:t>gam hỗn</w:t>
      </w:r>
      <w:r>
        <w:rPr>
          <w:rFonts w:cs="Times New Roman" w:ascii="Times New Roman" w:hAnsi="Times New Roman"/>
          <w:spacing w:val="-2"/>
          <w:szCs w:val="24"/>
        </w:rPr>
        <w:t xml:space="preserve"> </w:t>
      </w:r>
      <w:r>
        <w:rPr>
          <w:rFonts w:cs="Times New Roman" w:ascii="Times New Roman" w:hAnsi="Times New Roman"/>
          <w:szCs w:val="24"/>
        </w:rPr>
        <w:t>hợp</w:t>
      </w:r>
      <w:r>
        <w:rPr>
          <w:rFonts w:cs="Times New Roman" w:ascii="Times New Roman" w:hAnsi="Times New Roman"/>
          <w:spacing w:val="-4"/>
          <w:szCs w:val="24"/>
        </w:rPr>
        <w:t xml:space="preserve"> </w:t>
      </w:r>
      <w:r>
        <w:rPr>
          <w:rFonts w:cs="Times New Roman" w:ascii="Times New Roman" w:hAnsi="Times New Roman"/>
          <w:szCs w:val="24"/>
        </w:rPr>
        <w:t>E</w:t>
      </w:r>
      <w:r>
        <w:rPr>
          <w:rFonts w:cs="Times New Roman" w:ascii="Times New Roman" w:hAnsi="Times New Roman"/>
          <w:spacing w:val="-5"/>
          <w:szCs w:val="24"/>
        </w:rPr>
        <w:t xml:space="preserve"> </w:t>
      </w:r>
      <w:r>
        <w:rPr>
          <w:rFonts w:cs="Times New Roman" w:ascii="Times New Roman" w:hAnsi="Times New Roman"/>
          <w:szCs w:val="24"/>
        </w:rPr>
        <w:t>chứa</w:t>
      </w:r>
      <w:r>
        <w:rPr>
          <w:rFonts w:cs="Times New Roman" w:ascii="Times New Roman" w:hAnsi="Times New Roman"/>
          <w:spacing w:val="-4"/>
          <w:szCs w:val="24"/>
        </w:rPr>
        <w:t xml:space="preserve"> </w:t>
      </w:r>
      <w:r>
        <w:rPr>
          <w:rFonts w:cs="Times New Roman" w:ascii="Times New Roman" w:hAnsi="Times New Roman"/>
          <w:szCs w:val="24"/>
        </w:rPr>
        <w:t>X,</w:t>
      </w:r>
      <w:r>
        <w:rPr>
          <w:rFonts w:cs="Times New Roman" w:ascii="Times New Roman" w:hAnsi="Times New Roman"/>
          <w:spacing w:val="-3"/>
          <w:szCs w:val="24"/>
        </w:rPr>
        <w:t xml:space="preserve"> </w:t>
      </w:r>
      <w:r>
        <w:rPr>
          <w:rFonts w:cs="Times New Roman" w:ascii="Times New Roman" w:hAnsi="Times New Roman"/>
          <w:szCs w:val="24"/>
        </w:rPr>
        <w:t>Y</w:t>
      </w:r>
      <w:r>
        <w:rPr>
          <w:rFonts w:cs="Times New Roman" w:ascii="Times New Roman" w:hAnsi="Times New Roman"/>
          <w:spacing w:val="-3"/>
          <w:szCs w:val="24"/>
        </w:rPr>
        <w:t xml:space="preserve"> </w:t>
      </w:r>
      <w:r>
        <w:rPr>
          <w:rFonts w:cs="Times New Roman" w:ascii="Times New Roman" w:hAnsi="Times New Roman"/>
          <w:szCs w:val="24"/>
        </w:rPr>
        <w:t>(số</w:t>
      </w:r>
      <w:r>
        <w:rPr>
          <w:rFonts w:cs="Times New Roman" w:ascii="Times New Roman" w:hAnsi="Times New Roman"/>
          <w:spacing w:val="-4"/>
          <w:szCs w:val="24"/>
        </w:rPr>
        <w:t xml:space="preserve"> </w:t>
      </w:r>
      <w:r>
        <w:rPr>
          <w:rFonts w:cs="Times New Roman" w:ascii="Times New Roman" w:hAnsi="Times New Roman"/>
          <w:szCs w:val="24"/>
        </w:rPr>
        <w:t>mol</w:t>
      </w:r>
      <w:r>
        <w:rPr>
          <w:rFonts w:cs="Times New Roman" w:ascii="Times New Roman" w:hAnsi="Times New Roman"/>
          <w:spacing w:val="-3"/>
          <w:szCs w:val="24"/>
        </w:rPr>
        <w:t xml:space="preserve"> </w:t>
      </w:r>
      <w:r>
        <w:rPr>
          <w:rFonts w:cs="Times New Roman" w:ascii="Times New Roman" w:hAnsi="Times New Roman"/>
          <w:szCs w:val="24"/>
        </w:rPr>
        <w:t>của</w:t>
      </w:r>
      <w:r>
        <w:rPr>
          <w:rFonts w:cs="Times New Roman" w:ascii="Times New Roman" w:hAnsi="Times New Roman"/>
          <w:spacing w:val="-4"/>
          <w:szCs w:val="24"/>
        </w:rPr>
        <w:t xml:space="preserve"> </w:t>
      </w:r>
      <w:r>
        <w:rPr>
          <w:rFonts w:cs="Times New Roman" w:ascii="Times New Roman" w:hAnsi="Times New Roman"/>
          <w:szCs w:val="24"/>
        </w:rPr>
        <w:t>X gấp</w:t>
      </w:r>
      <w:r>
        <w:rPr>
          <w:rFonts w:cs="Times New Roman" w:ascii="Times New Roman" w:hAnsi="Times New Roman"/>
          <w:spacing w:val="-4"/>
          <w:szCs w:val="24"/>
        </w:rPr>
        <w:t xml:space="preserve"> </w:t>
      </w:r>
      <w:r>
        <w:rPr>
          <w:rFonts w:cs="Times New Roman" w:ascii="Times New Roman" w:hAnsi="Times New Roman"/>
          <w:szCs w:val="24"/>
        </w:rPr>
        <w:t>1,5</w:t>
      </w:r>
      <w:r>
        <w:rPr>
          <w:rFonts w:cs="Times New Roman" w:ascii="Times New Roman" w:hAnsi="Times New Roman"/>
          <w:spacing w:val="-1"/>
          <w:szCs w:val="24"/>
        </w:rPr>
        <w:t xml:space="preserve"> </w:t>
      </w:r>
      <w:r>
        <w:rPr>
          <w:rFonts w:cs="Times New Roman" w:ascii="Times New Roman" w:hAnsi="Times New Roman"/>
          <w:szCs w:val="24"/>
        </w:rPr>
        <w:t>lần</w:t>
      </w:r>
      <w:r>
        <w:rPr>
          <w:rFonts w:cs="Times New Roman" w:ascii="Times New Roman" w:hAnsi="Times New Roman"/>
          <w:spacing w:val="-2"/>
          <w:szCs w:val="24"/>
        </w:rPr>
        <w:t xml:space="preserve"> </w:t>
      </w:r>
      <w:r>
        <w:rPr>
          <w:rFonts w:cs="Times New Roman" w:ascii="Times New Roman" w:hAnsi="Times New Roman"/>
          <w:szCs w:val="24"/>
        </w:rPr>
        <w:t>số</w:t>
      </w:r>
      <w:r>
        <w:rPr>
          <w:rFonts w:cs="Times New Roman" w:ascii="Times New Roman" w:hAnsi="Times New Roman"/>
          <w:spacing w:val="-1"/>
          <w:szCs w:val="24"/>
        </w:rPr>
        <w:t xml:space="preserve"> </w:t>
      </w:r>
      <w:r>
        <w:rPr>
          <w:rFonts w:cs="Times New Roman" w:ascii="Times New Roman" w:hAnsi="Times New Roman"/>
          <w:szCs w:val="24"/>
        </w:rPr>
        <w:t>mol</w:t>
      </w:r>
      <w:r>
        <w:rPr>
          <w:rFonts w:cs="Times New Roman" w:ascii="Times New Roman" w:hAnsi="Times New Roman"/>
          <w:spacing w:val="-1"/>
          <w:szCs w:val="24"/>
        </w:rPr>
        <w:t xml:space="preserve"> </w:t>
      </w:r>
      <w:r>
        <w:rPr>
          <w:rFonts w:cs="Times New Roman" w:ascii="Times New Roman" w:hAnsi="Times New Roman"/>
          <w:szCs w:val="24"/>
        </w:rPr>
        <w:t>Y)</w:t>
      </w:r>
      <w:r>
        <w:rPr>
          <w:rFonts w:cs="Times New Roman" w:ascii="Times New Roman" w:hAnsi="Times New Roman"/>
          <w:spacing w:val="-5"/>
          <w:szCs w:val="24"/>
        </w:rPr>
        <w:t xml:space="preserve"> </w:t>
      </w:r>
      <w:r>
        <w:rPr>
          <w:rFonts w:cs="Times New Roman" w:ascii="Times New Roman" w:hAnsi="Times New Roman"/>
          <w:szCs w:val="24"/>
        </w:rPr>
        <w:t>cần</w:t>
      </w:r>
      <w:r>
        <w:rPr>
          <w:rFonts w:cs="Times New Roman" w:ascii="Times New Roman" w:hAnsi="Times New Roman"/>
          <w:spacing w:val="-2"/>
          <w:szCs w:val="24"/>
        </w:rPr>
        <w:t xml:space="preserve"> </w:t>
      </w:r>
      <w:r>
        <w:rPr>
          <w:rFonts w:cs="Times New Roman" w:ascii="Times New Roman" w:hAnsi="Times New Roman"/>
          <w:szCs w:val="24"/>
        </w:rPr>
        <w:t>dùng</w:t>
      </w:r>
      <w:r>
        <w:rPr>
          <w:rFonts w:cs="Times New Roman" w:ascii="Times New Roman" w:hAnsi="Times New Roman"/>
          <w:spacing w:val="-3"/>
          <w:szCs w:val="24"/>
        </w:rPr>
        <w:t xml:space="preserve"> </w:t>
      </w:r>
      <w:r>
        <w:rPr>
          <w:rFonts w:cs="Times New Roman" w:ascii="Times New Roman" w:hAnsi="Times New Roman"/>
          <w:szCs w:val="24"/>
        </w:rPr>
        <w:t>400</w:t>
      </w:r>
      <w:r>
        <w:rPr>
          <w:rFonts w:cs="Times New Roman" w:ascii="Times New Roman" w:hAnsi="Times New Roman"/>
          <w:spacing w:val="-5"/>
          <w:szCs w:val="24"/>
        </w:rPr>
        <w:t xml:space="preserve"> </w:t>
      </w:r>
      <w:r>
        <w:rPr>
          <w:rFonts w:cs="Times New Roman" w:ascii="Times New Roman" w:hAnsi="Times New Roman"/>
          <w:szCs w:val="24"/>
        </w:rPr>
        <w:t>ml</w:t>
      </w:r>
      <w:r>
        <w:rPr>
          <w:rFonts w:cs="Times New Roman" w:ascii="Times New Roman" w:hAnsi="Times New Roman"/>
          <w:spacing w:val="-6"/>
          <w:szCs w:val="24"/>
        </w:rPr>
        <w:t xml:space="preserve"> </w:t>
      </w:r>
      <w:r>
        <w:rPr>
          <w:rFonts w:cs="Times New Roman" w:ascii="Times New Roman" w:hAnsi="Times New Roman"/>
          <w:szCs w:val="24"/>
        </w:rPr>
        <w:t>dung</w:t>
      </w:r>
      <w:r>
        <w:rPr>
          <w:rFonts w:cs="Times New Roman" w:ascii="Times New Roman" w:hAnsi="Times New Roman"/>
          <w:spacing w:val="-3"/>
          <w:szCs w:val="24"/>
        </w:rPr>
        <w:t xml:space="preserve"> </w:t>
      </w:r>
      <w:r>
        <w:rPr>
          <w:rFonts w:cs="Times New Roman" w:ascii="Times New Roman" w:hAnsi="Times New Roman"/>
          <w:szCs w:val="24"/>
        </w:rPr>
        <w:t>dịch</w:t>
      </w:r>
      <w:r>
        <w:rPr>
          <w:rFonts w:cs="Times New Roman" w:ascii="Times New Roman" w:hAnsi="Times New Roman"/>
          <w:spacing w:val="-4"/>
          <w:szCs w:val="24"/>
        </w:rPr>
        <w:t xml:space="preserve"> </w:t>
      </w:r>
      <w:r>
        <w:rPr>
          <w:rFonts w:cs="Times New Roman" w:ascii="Times New Roman" w:hAnsi="Times New Roman"/>
          <w:szCs w:val="24"/>
        </w:rPr>
        <w:t>KOH</w:t>
      </w:r>
      <w:r>
        <w:rPr>
          <w:rFonts w:cs="Times New Roman" w:ascii="Times New Roman" w:hAnsi="Times New Roman"/>
          <w:spacing w:val="-2"/>
          <w:szCs w:val="24"/>
        </w:rPr>
        <w:t xml:space="preserve"> </w:t>
      </w:r>
      <w:r>
        <w:rPr>
          <w:rFonts w:cs="Times New Roman" w:ascii="Times New Roman" w:hAnsi="Times New Roman"/>
          <w:szCs w:val="24"/>
        </w:rPr>
        <w:t>1M,</w:t>
      </w:r>
      <w:r>
        <w:rPr>
          <w:rFonts w:cs="Times New Roman" w:ascii="Times New Roman" w:hAnsi="Times New Roman"/>
          <w:spacing w:val="-1"/>
          <w:szCs w:val="24"/>
        </w:rPr>
        <w:t xml:space="preserve"> </w:t>
      </w:r>
      <w:r>
        <w:rPr>
          <w:rFonts w:cs="Times New Roman" w:ascii="Times New Roman" w:hAnsi="Times New Roman"/>
          <w:szCs w:val="24"/>
        </w:rPr>
        <w:t>thu</w:t>
      </w:r>
      <w:r>
        <w:rPr>
          <w:rFonts w:cs="Times New Roman" w:ascii="Times New Roman" w:hAnsi="Times New Roman"/>
          <w:spacing w:val="-1"/>
          <w:szCs w:val="24"/>
        </w:rPr>
        <w:t xml:space="preserve"> </w:t>
      </w:r>
      <w:r>
        <w:rPr>
          <w:rFonts w:cs="Times New Roman" w:ascii="Times New Roman" w:hAnsi="Times New Roman"/>
          <w:szCs w:val="24"/>
        </w:rPr>
        <w:t>được</w:t>
      </w:r>
      <w:r>
        <w:rPr>
          <w:rFonts w:cs="Times New Roman" w:ascii="Times New Roman" w:hAnsi="Times New Roman"/>
          <w:spacing w:val="-1"/>
          <w:szCs w:val="24"/>
        </w:rPr>
        <w:t xml:space="preserve"> </w:t>
      </w:r>
      <w:r>
        <w:rPr>
          <w:rFonts w:cs="Times New Roman" w:ascii="Times New Roman" w:hAnsi="Times New Roman"/>
          <w:szCs w:val="24"/>
        </w:rPr>
        <w:t>hỗn</w:t>
      </w:r>
      <w:r>
        <w:rPr>
          <w:rFonts w:cs="Times New Roman" w:ascii="Times New Roman" w:hAnsi="Times New Roman"/>
          <w:spacing w:val="-2"/>
          <w:szCs w:val="24"/>
        </w:rPr>
        <w:t xml:space="preserve"> </w:t>
      </w:r>
      <w:r>
        <w:rPr>
          <w:rFonts w:cs="Times New Roman" w:ascii="Times New Roman" w:hAnsi="Times New Roman"/>
          <w:szCs w:val="24"/>
        </w:rPr>
        <w:t>hợp F</w:t>
      </w:r>
      <w:r>
        <w:rPr>
          <w:rFonts w:cs="Times New Roman" w:ascii="Times New Roman" w:hAnsi="Times New Roman"/>
          <w:spacing w:val="-7"/>
          <w:szCs w:val="24"/>
        </w:rPr>
        <w:t xml:space="preserve"> </w:t>
      </w:r>
      <w:r>
        <w:rPr>
          <w:rFonts w:cs="Times New Roman" w:ascii="Times New Roman" w:hAnsi="Times New Roman"/>
          <w:szCs w:val="24"/>
        </w:rPr>
        <w:t>chứa</w:t>
      </w:r>
      <w:r>
        <w:rPr>
          <w:rFonts w:cs="Times New Roman" w:ascii="Times New Roman" w:hAnsi="Times New Roman"/>
          <w:spacing w:val="-6"/>
          <w:szCs w:val="24"/>
        </w:rPr>
        <w:t xml:space="preserve"> </w:t>
      </w:r>
      <w:r>
        <w:rPr>
          <w:rFonts w:cs="Times New Roman" w:ascii="Times New Roman" w:hAnsi="Times New Roman"/>
          <w:szCs w:val="24"/>
        </w:rPr>
        <w:t>2</w:t>
      </w:r>
      <w:r>
        <w:rPr>
          <w:rFonts w:cs="Times New Roman" w:ascii="Times New Roman" w:hAnsi="Times New Roman"/>
          <w:spacing w:val="-6"/>
          <w:szCs w:val="24"/>
        </w:rPr>
        <w:t xml:space="preserve"> </w:t>
      </w:r>
      <w:r>
        <w:rPr>
          <w:rFonts w:cs="Times New Roman" w:ascii="Times New Roman" w:hAnsi="Times New Roman"/>
          <w:szCs w:val="24"/>
        </w:rPr>
        <w:t>ancol</w:t>
      </w:r>
      <w:r>
        <w:rPr>
          <w:rFonts w:cs="Times New Roman" w:ascii="Times New Roman" w:hAnsi="Times New Roman"/>
          <w:spacing w:val="-6"/>
          <w:szCs w:val="24"/>
        </w:rPr>
        <w:t xml:space="preserve"> </w:t>
      </w:r>
      <w:r>
        <w:rPr>
          <w:rFonts w:cs="Times New Roman" w:ascii="Times New Roman" w:hAnsi="Times New Roman"/>
          <w:szCs w:val="24"/>
        </w:rPr>
        <w:t>và</w:t>
      </w:r>
      <w:r>
        <w:rPr>
          <w:rFonts w:cs="Times New Roman" w:ascii="Times New Roman" w:hAnsi="Times New Roman"/>
          <w:spacing w:val="-5"/>
          <w:szCs w:val="24"/>
        </w:rPr>
        <w:t xml:space="preserve"> </w:t>
      </w:r>
      <w:r>
        <w:rPr>
          <w:rFonts w:cs="Times New Roman" w:ascii="Times New Roman" w:hAnsi="Times New Roman"/>
          <w:szCs w:val="24"/>
        </w:rPr>
        <w:t>hỗn</w:t>
      </w:r>
      <w:r>
        <w:rPr>
          <w:rFonts w:cs="Times New Roman" w:ascii="Times New Roman" w:hAnsi="Times New Roman"/>
          <w:spacing w:val="-7"/>
          <w:szCs w:val="24"/>
        </w:rPr>
        <w:t xml:space="preserve"> </w:t>
      </w:r>
      <w:r>
        <w:rPr>
          <w:rFonts w:cs="Times New Roman" w:ascii="Times New Roman" w:hAnsi="Times New Roman"/>
          <w:szCs w:val="24"/>
        </w:rPr>
        <w:t>hợp</w:t>
      </w:r>
      <w:r>
        <w:rPr>
          <w:rFonts w:cs="Times New Roman" w:ascii="Times New Roman" w:hAnsi="Times New Roman"/>
          <w:spacing w:val="-8"/>
          <w:szCs w:val="24"/>
        </w:rPr>
        <w:t xml:space="preserve"> </w:t>
      </w:r>
      <w:r>
        <w:rPr>
          <w:rFonts w:cs="Times New Roman" w:ascii="Times New Roman" w:hAnsi="Times New Roman"/>
          <w:szCs w:val="24"/>
        </w:rPr>
        <w:t>chứa</w:t>
      </w:r>
      <w:r>
        <w:rPr>
          <w:rFonts w:cs="Times New Roman" w:ascii="Times New Roman" w:hAnsi="Times New Roman"/>
          <w:spacing w:val="-6"/>
          <w:szCs w:val="24"/>
        </w:rPr>
        <w:t xml:space="preserve"> </w:t>
      </w:r>
      <w:r>
        <w:rPr>
          <w:rFonts w:cs="Times New Roman" w:ascii="Times New Roman" w:hAnsi="Times New Roman"/>
          <w:szCs w:val="24"/>
        </w:rPr>
        <w:t>2</w:t>
      </w:r>
      <w:r>
        <w:rPr>
          <w:rFonts w:cs="Times New Roman" w:ascii="Times New Roman" w:hAnsi="Times New Roman"/>
          <w:spacing w:val="-6"/>
          <w:szCs w:val="24"/>
        </w:rPr>
        <w:t xml:space="preserve"> </w:t>
      </w:r>
      <w:r>
        <w:rPr>
          <w:rFonts w:cs="Times New Roman" w:ascii="Times New Roman" w:hAnsi="Times New Roman"/>
          <w:szCs w:val="24"/>
        </w:rPr>
        <w:t>muối.</w:t>
      </w:r>
      <w:r>
        <w:rPr>
          <w:rFonts w:cs="Times New Roman" w:ascii="Times New Roman" w:hAnsi="Times New Roman"/>
          <w:spacing w:val="-5"/>
          <w:szCs w:val="24"/>
        </w:rPr>
        <w:t xml:space="preserve"> </w:t>
      </w:r>
      <w:r>
        <w:rPr>
          <w:rFonts w:cs="Times New Roman" w:ascii="Times New Roman" w:hAnsi="Times New Roman"/>
          <w:szCs w:val="24"/>
        </w:rPr>
        <w:t>Dẫn</w:t>
      </w:r>
      <w:r>
        <w:rPr>
          <w:rFonts w:cs="Times New Roman" w:ascii="Times New Roman" w:hAnsi="Times New Roman"/>
          <w:spacing w:val="-6"/>
          <w:szCs w:val="24"/>
        </w:rPr>
        <w:t xml:space="preserve"> </w:t>
      </w:r>
      <w:r>
        <w:rPr>
          <w:rFonts w:cs="Times New Roman" w:ascii="Times New Roman" w:hAnsi="Times New Roman"/>
          <w:szCs w:val="24"/>
        </w:rPr>
        <w:t>toàn</w:t>
      </w:r>
      <w:r>
        <w:rPr>
          <w:rFonts w:cs="Times New Roman" w:ascii="Times New Roman" w:hAnsi="Times New Roman"/>
          <w:spacing w:val="-6"/>
          <w:szCs w:val="24"/>
        </w:rPr>
        <w:t xml:space="preserve"> </w:t>
      </w:r>
      <w:r>
        <w:rPr>
          <w:rFonts w:cs="Times New Roman" w:ascii="Times New Roman" w:hAnsi="Times New Roman"/>
          <w:szCs w:val="24"/>
        </w:rPr>
        <w:t>bộ</w:t>
      </w:r>
      <w:r>
        <w:rPr>
          <w:rFonts w:cs="Times New Roman" w:ascii="Times New Roman" w:hAnsi="Times New Roman"/>
          <w:spacing w:val="-5"/>
          <w:szCs w:val="24"/>
        </w:rPr>
        <w:t xml:space="preserve"> </w:t>
      </w:r>
      <w:r>
        <w:rPr>
          <w:rFonts w:cs="Times New Roman" w:ascii="Times New Roman" w:hAnsi="Times New Roman"/>
          <w:szCs w:val="24"/>
        </w:rPr>
        <w:t>F</w:t>
      </w:r>
      <w:r>
        <w:rPr>
          <w:rFonts w:cs="Times New Roman" w:ascii="Times New Roman" w:hAnsi="Times New Roman"/>
          <w:spacing w:val="-7"/>
          <w:szCs w:val="24"/>
        </w:rPr>
        <w:t xml:space="preserve"> </w:t>
      </w:r>
      <w:r>
        <w:rPr>
          <w:rFonts w:cs="Times New Roman" w:ascii="Times New Roman" w:hAnsi="Times New Roman"/>
          <w:szCs w:val="24"/>
        </w:rPr>
        <w:t>qua</w:t>
      </w:r>
      <w:r>
        <w:rPr>
          <w:rFonts w:cs="Times New Roman" w:ascii="Times New Roman" w:hAnsi="Times New Roman"/>
          <w:spacing w:val="-5"/>
          <w:szCs w:val="24"/>
        </w:rPr>
        <w:t xml:space="preserve"> </w:t>
      </w:r>
      <w:r>
        <w:rPr>
          <w:rFonts w:cs="Times New Roman" w:ascii="Times New Roman" w:hAnsi="Times New Roman"/>
          <w:szCs w:val="24"/>
        </w:rPr>
        <w:t>bình</w:t>
      </w:r>
      <w:r>
        <w:rPr>
          <w:rFonts w:cs="Times New Roman" w:ascii="Times New Roman" w:hAnsi="Times New Roman"/>
          <w:spacing w:val="-5"/>
          <w:szCs w:val="24"/>
        </w:rPr>
        <w:t xml:space="preserve"> </w:t>
      </w:r>
      <w:r>
        <w:rPr>
          <w:rFonts w:cs="Times New Roman" w:ascii="Times New Roman" w:hAnsi="Times New Roman"/>
          <w:szCs w:val="24"/>
        </w:rPr>
        <w:t>đựng</w:t>
      </w:r>
      <w:r>
        <w:rPr>
          <w:rFonts w:cs="Times New Roman" w:ascii="Times New Roman" w:hAnsi="Times New Roman"/>
          <w:spacing w:val="-7"/>
          <w:szCs w:val="24"/>
        </w:rPr>
        <w:t xml:space="preserve"> </w:t>
      </w:r>
      <w:r>
        <w:rPr>
          <w:rFonts w:cs="Times New Roman" w:ascii="Times New Roman" w:hAnsi="Times New Roman"/>
          <w:szCs w:val="24"/>
        </w:rPr>
        <w:t>Na</w:t>
      </w:r>
      <w:r>
        <w:rPr>
          <w:rFonts w:cs="Times New Roman" w:ascii="Times New Roman" w:hAnsi="Times New Roman"/>
          <w:spacing w:val="-5"/>
          <w:szCs w:val="24"/>
        </w:rPr>
        <w:t xml:space="preserve"> </w:t>
      </w:r>
      <w:r>
        <w:rPr>
          <w:rFonts w:cs="Times New Roman" w:ascii="Times New Roman" w:hAnsi="Times New Roman"/>
          <w:szCs w:val="24"/>
        </w:rPr>
        <w:t>dư</w:t>
      </w:r>
      <w:r>
        <w:rPr>
          <w:rFonts w:cs="Times New Roman" w:ascii="Times New Roman" w:hAnsi="Times New Roman"/>
          <w:spacing w:val="-7"/>
          <w:szCs w:val="24"/>
        </w:rPr>
        <w:t xml:space="preserve"> </w:t>
      </w:r>
      <w:r>
        <w:rPr>
          <w:rFonts w:cs="Times New Roman" w:ascii="Times New Roman" w:hAnsi="Times New Roman"/>
          <w:szCs w:val="24"/>
        </w:rPr>
        <w:t>thấy</w:t>
      </w:r>
      <w:r>
        <w:rPr>
          <w:rFonts w:cs="Times New Roman" w:ascii="Times New Roman" w:hAnsi="Times New Roman"/>
          <w:spacing w:val="-6"/>
          <w:szCs w:val="24"/>
        </w:rPr>
        <w:t xml:space="preserve"> </w:t>
      </w:r>
      <w:r>
        <w:rPr>
          <w:rFonts w:cs="Times New Roman" w:ascii="Times New Roman" w:hAnsi="Times New Roman"/>
          <w:szCs w:val="24"/>
        </w:rPr>
        <w:t>khối</w:t>
      </w:r>
      <w:r>
        <w:rPr>
          <w:rFonts w:cs="Times New Roman" w:ascii="Times New Roman" w:hAnsi="Times New Roman"/>
          <w:spacing w:val="-5"/>
          <w:szCs w:val="24"/>
        </w:rPr>
        <w:t xml:space="preserve"> </w:t>
      </w:r>
      <w:r>
        <w:rPr>
          <w:rFonts w:cs="Times New Roman" w:ascii="Times New Roman" w:hAnsi="Times New Roman"/>
          <w:szCs w:val="24"/>
        </w:rPr>
        <w:t>lượng</w:t>
      </w:r>
      <w:r>
        <w:rPr>
          <w:rFonts w:cs="Times New Roman" w:ascii="Times New Roman" w:hAnsi="Times New Roman"/>
          <w:spacing w:val="-7"/>
          <w:szCs w:val="24"/>
        </w:rPr>
        <w:t xml:space="preserve"> </w:t>
      </w:r>
      <w:r>
        <w:rPr>
          <w:rFonts w:cs="Times New Roman" w:ascii="Times New Roman" w:hAnsi="Times New Roman"/>
          <w:szCs w:val="24"/>
        </w:rPr>
        <w:t>bình</w:t>
      </w:r>
      <w:r>
        <w:rPr>
          <w:rFonts w:cs="Times New Roman" w:ascii="Times New Roman" w:hAnsi="Times New Roman"/>
          <w:spacing w:val="-5"/>
          <w:szCs w:val="24"/>
        </w:rPr>
        <w:t xml:space="preserve"> </w:t>
      </w:r>
      <w:r>
        <w:rPr>
          <w:rFonts w:cs="Times New Roman" w:ascii="Times New Roman" w:hAnsi="Times New Roman"/>
          <w:szCs w:val="24"/>
        </w:rPr>
        <w:t>tăng</w:t>
      </w:r>
      <w:r>
        <w:rPr>
          <w:rFonts w:cs="Times New Roman" w:ascii="Times New Roman" w:hAnsi="Times New Roman"/>
          <w:spacing w:val="-7"/>
          <w:szCs w:val="24"/>
        </w:rPr>
        <w:t xml:space="preserve"> </w:t>
      </w:r>
      <w:r>
        <w:rPr>
          <w:rFonts w:cs="Times New Roman" w:ascii="Times New Roman" w:hAnsi="Times New Roman"/>
          <w:szCs w:val="24"/>
        </w:rPr>
        <w:t>15,2</w:t>
      </w:r>
      <w:r>
        <w:rPr>
          <w:rFonts w:cs="Times New Roman" w:ascii="Times New Roman" w:hAnsi="Times New Roman"/>
          <w:spacing w:val="-5"/>
          <w:szCs w:val="24"/>
        </w:rPr>
        <w:t xml:space="preserve"> </w:t>
      </w:r>
      <w:r>
        <w:rPr>
          <w:rFonts w:cs="Times New Roman" w:ascii="Times New Roman" w:hAnsi="Times New Roman"/>
          <w:szCs w:val="24"/>
        </w:rPr>
        <w:t>gam.</w:t>
      </w:r>
      <w:r>
        <w:rPr>
          <w:rFonts w:cs="Times New Roman" w:ascii="Times New Roman" w:hAnsi="Times New Roman"/>
          <w:spacing w:val="-5"/>
          <w:szCs w:val="24"/>
        </w:rPr>
        <w:t xml:space="preserve"> </w:t>
      </w:r>
      <w:r>
        <w:rPr>
          <w:rFonts w:cs="Times New Roman" w:ascii="Times New Roman" w:hAnsi="Times New Roman"/>
          <w:szCs w:val="24"/>
        </w:rPr>
        <w:t xml:space="preserve">Đốt </w:t>
      </w:r>
      <w:r>
        <w:rPr>
          <w:rFonts w:cs="Times New Roman" w:ascii="Times New Roman" w:hAnsi="Times New Roman"/>
          <w:position w:val="2"/>
          <w:szCs w:val="24"/>
        </w:rPr>
        <w:t>cháy hoàn toàn hỗn hợp muối cần dùng 0,42 mol O</w:t>
      </w:r>
      <w:r>
        <w:rPr>
          <w:rFonts w:cs="Times New Roman" w:ascii="Times New Roman" w:hAnsi="Times New Roman"/>
          <w:szCs w:val="24"/>
          <w:vertAlign w:val="subscript"/>
        </w:rPr>
        <w:t>2</w:t>
      </w:r>
      <w:r>
        <w:rPr>
          <w:rFonts w:cs="Times New Roman" w:ascii="Times New Roman" w:hAnsi="Times New Roman"/>
          <w:position w:val="2"/>
          <w:szCs w:val="24"/>
        </w:rPr>
        <w:t>. Tổng số nguyên tử có trong Y</w:t>
      </w:r>
      <w:r>
        <w:rPr>
          <w:rFonts w:cs="Times New Roman" w:ascii="Times New Roman" w:hAnsi="Times New Roman"/>
          <w:spacing w:val="-19"/>
          <w:position w:val="2"/>
          <w:szCs w:val="24"/>
        </w:rPr>
        <w:t xml:space="preserve"> </w:t>
      </w:r>
      <w:r>
        <w:rPr>
          <w:rFonts w:cs="Times New Roman" w:ascii="Times New Roman" w:hAnsi="Times New Roman"/>
          <w:position w:val="2"/>
          <w:szCs w:val="24"/>
        </w:rPr>
        <w:t>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21</w:t>
        <w:tab/>
      </w:r>
      <w:r>
        <w:rPr>
          <w:rFonts w:cs="Times New Roman" w:ascii="Times New Roman" w:hAnsi="Times New Roman"/>
          <w:b/>
          <w:szCs w:val="24"/>
        </w:rPr>
        <w:t>B.</w:t>
      </w:r>
      <w:r>
        <w:rPr>
          <w:rFonts w:cs="Times New Roman" w:ascii="Times New Roman" w:hAnsi="Times New Roman"/>
          <w:szCs w:val="24"/>
        </w:rPr>
        <w:t xml:space="preserve"> 20</w:t>
        <w:tab/>
      </w:r>
      <w:r>
        <w:rPr>
          <w:rFonts w:cs="Times New Roman" w:ascii="Times New Roman" w:hAnsi="Times New Roman"/>
          <w:b/>
          <w:szCs w:val="24"/>
        </w:rPr>
        <w:t>C.</w:t>
      </w:r>
      <w:r>
        <w:rPr>
          <w:rFonts w:cs="Times New Roman" w:ascii="Times New Roman" w:hAnsi="Times New Roman"/>
          <w:szCs w:val="24"/>
        </w:rPr>
        <w:t xml:space="preserve"> 22</w:t>
        <w:tab/>
      </w:r>
      <w:r>
        <w:rPr>
          <w:rFonts w:cs="Times New Roman" w:ascii="Times New Roman" w:hAnsi="Times New Roman"/>
          <w:b/>
          <w:szCs w:val="24"/>
        </w:rPr>
        <w:t>D.</w:t>
      </w:r>
      <w:r>
        <w:rPr>
          <w:rFonts w:cs="Times New Roman" w:ascii="Times New Roman" w:hAnsi="Times New Roman"/>
          <w:szCs w:val="24"/>
        </w:rPr>
        <w:t xml:space="preserve"> 19</w:t>
      </w:r>
    </w:p>
    <w:p>
      <w:pPr>
        <w:pStyle w:val="Normal"/>
        <w:rPr/>
      </w:pPr>
      <w:r>
        <w:rPr>
          <w:rFonts w:cs="Times New Roman" w:ascii="Times New Roman" w:hAnsi="Times New Roman"/>
          <w:b/>
          <w:szCs w:val="24"/>
        </w:rPr>
        <w:t>Câu 37:</w:t>
      </w:r>
      <w:r>
        <w:rPr>
          <w:rFonts w:cs="Times New Roman" w:ascii="Times New Roman" w:hAnsi="Times New Roman"/>
          <w:szCs w:val="24"/>
        </w:rPr>
        <w:t xml:space="preserve"> Phát biểu nào sau đây là đúng?</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Hiđro hóa hoàn toàn glucozơ (xúc tác Ni, đun nóng) tạo ra</w:t>
      </w:r>
      <w:r>
        <w:rPr>
          <w:rFonts w:cs="Times New Roman" w:ascii="Times New Roman" w:hAnsi="Times New Roman"/>
          <w:spacing w:val="-17"/>
          <w:szCs w:val="24"/>
        </w:rPr>
        <w:t xml:space="preserve"> </w:t>
      </w:r>
      <w:r>
        <w:rPr>
          <w:rFonts w:cs="Times New Roman" w:ascii="Times New Roman" w:hAnsi="Times New Roman"/>
          <w:szCs w:val="24"/>
        </w:rPr>
        <w:t>sorbitol</w:t>
      </w:r>
    </w:p>
    <w:p>
      <w:pPr>
        <w:pStyle w:val="Normal"/>
        <w:tabs>
          <w:tab w:val="clear" w:pos="720"/>
          <w:tab w:val="left" w:pos="284" w:leader="none"/>
          <w:tab w:val="left" w:pos="795"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B.</w:t>
      </w:r>
      <w:r>
        <w:rPr>
          <w:rFonts w:cs="Times New Roman" w:ascii="Times New Roman" w:hAnsi="Times New Roman"/>
          <w:szCs w:val="24"/>
        </w:rPr>
        <w:t xml:space="preserve"> Xenlulozơ tan tốt trong nước và</w:t>
      </w:r>
      <w:r>
        <w:rPr>
          <w:rFonts w:cs="Times New Roman" w:ascii="Times New Roman" w:hAnsi="Times New Roman"/>
          <w:spacing w:val="-7"/>
          <w:szCs w:val="24"/>
        </w:rPr>
        <w:t xml:space="preserve"> </w:t>
      </w:r>
      <w:r>
        <w:rPr>
          <w:rFonts w:cs="Times New Roman" w:ascii="Times New Roman" w:hAnsi="Times New Roman"/>
          <w:szCs w:val="24"/>
        </w:rPr>
        <w:t>etanol</w:t>
      </w:r>
    </w:p>
    <w:p>
      <w:pPr>
        <w:pStyle w:val="Normal"/>
        <w:tabs>
          <w:tab w:val="clear" w:pos="720"/>
          <w:tab w:val="left" w:pos="284" w:leader="none"/>
          <w:tab w:val="left" w:pos="795"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C.</w:t>
      </w:r>
      <w:r>
        <w:rPr>
          <w:rFonts w:cs="Times New Roman" w:ascii="Times New Roman" w:hAnsi="Times New Roman"/>
          <w:szCs w:val="24"/>
        </w:rPr>
        <w:t xml:space="preserve"> Saccarozơ có khả năng tham gia phản ứng tráng</w:t>
      </w:r>
      <w:r>
        <w:rPr>
          <w:rFonts w:cs="Times New Roman" w:ascii="Times New Roman" w:hAnsi="Times New Roman"/>
          <w:spacing w:val="-12"/>
          <w:szCs w:val="24"/>
        </w:rPr>
        <w:t xml:space="preserve"> </w:t>
      </w:r>
      <w:r>
        <w:rPr>
          <w:rFonts w:cs="Times New Roman" w:ascii="Times New Roman" w:hAnsi="Times New Roman"/>
          <w:szCs w:val="24"/>
        </w:rPr>
        <w:t>bạc.</w:t>
      </w:r>
    </w:p>
    <w:p>
      <w:pPr>
        <w:pStyle w:val="Normal"/>
        <w:tabs>
          <w:tab w:val="clear" w:pos="720"/>
          <w:tab w:val="left" w:pos="284" w:leader="none"/>
          <w:tab w:val="left" w:pos="795"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tab/>
      </w:r>
      <w:r>
        <w:rPr>
          <w:rFonts w:cs="Times New Roman" w:ascii="Times New Roman" w:hAnsi="Times New Roman"/>
          <w:b/>
          <w:szCs w:val="24"/>
        </w:rPr>
        <w:t>D.</w:t>
      </w:r>
      <w:r>
        <w:rPr>
          <w:rFonts w:cs="Times New Roman" w:ascii="Times New Roman" w:hAnsi="Times New Roman"/>
          <w:szCs w:val="24"/>
        </w:rPr>
        <w:t xml:space="preserve"> </w:t>
      </w:r>
      <w:r>
        <w:rPr>
          <w:rFonts w:cs="Times New Roman" w:ascii="Times New Roman" w:hAnsi="Times New Roman"/>
          <w:position w:val="2"/>
          <w:szCs w:val="24"/>
        </w:rPr>
        <w:t>Thủy phân hoàn toàn tinh bột trong dung dịch H</w:t>
      </w:r>
      <w:r>
        <w:rPr>
          <w:rFonts w:cs="Times New Roman" w:ascii="Times New Roman" w:hAnsi="Times New Roman"/>
          <w:szCs w:val="24"/>
          <w:vertAlign w:val="subscript"/>
        </w:rPr>
        <w:t>2</w:t>
      </w:r>
      <w:r>
        <w:rPr>
          <w:rFonts w:cs="Times New Roman" w:ascii="Times New Roman" w:hAnsi="Times New Roman"/>
          <w:position w:val="2"/>
          <w:szCs w:val="24"/>
        </w:rPr>
        <w:t>SO</w:t>
      </w:r>
      <w:r>
        <w:rPr>
          <w:rFonts w:cs="Times New Roman" w:ascii="Times New Roman" w:hAnsi="Times New Roman"/>
          <w:szCs w:val="24"/>
          <w:vertAlign w:val="subscript"/>
        </w:rPr>
        <w:t>4</w:t>
      </w:r>
      <w:r>
        <w:rPr>
          <w:rFonts w:cs="Times New Roman" w:ascii="Times New Roman" w:hAnsi="Times New Roman"/>
          <w:position w:val="2"/>
          <w:szCs w:val="24"/>
        </w:rPr>
        <w:t>, đun nóng, tạo ra</w:t>
      </w:r>
      <w:r>
        <w:rPr>
          <w:rFonts w:cs="Times New Roman" w:ascii="Times New Roman" w:hAnsi="Times New Roman"/>
          <w:spacing w:val="-15"/>
          <w:position w:val="2"/>
          <w:szCs w:val="24"/>
        </w:rPr>
        <w:t xml:space="preserve"> </w:t>
      </w:r>
      <w:r>
        <w:rPr>
          <w:rFonts w:cs="Times New Roman" w:ascii="Times New Roman" w:hAnsi="Times New Roman"/>
          <w:position w:val="2"/>
          <w:szCs w:val="24"/>
        </w:rPr>
        <w:t>fructozơ</w:t>
      </w:r>
    </w:p>
    <w:p>
      <w:pPr>
        <w:pStyle w:val="Normal"/>
        <w:rPr/>
      </w:pPr>
      <w:r>
        <w:rPr>
          <w:rFonts w:cs="Times New Roman" w:ascii="Times New Roman" w:hAnsi="Times New Roman"/>
          <w:b/>
          <w:szCs w:val="24"/>
        </w:rPr>
        <w:t>Câu 38:</w:t>
      </w:r>
      <w:r>
        <w:rPr>
          <w:rFonts w:cs="Times New Roman" w:ascii="Times New Roman" w:hAnsi="Times New Roman"/>
          <w:szCs w:val="24"/>
        </w:rPr>
        <w:t xml:space="preserve"> Từ m gam tinh bột điều chế ancol etylic bằng phương pháp lên men với hiệu suất của cả quá trình là 75%. Lượng CO</w:t>
      </w:r>
      <w:r>
        <w:rPr>
          <w:rFonts w:cs="Times New Roman" w:ascii="Times New Roman" w:hAnsi="Times New Roman"/>
          <w:szCs w:val="24"/>
          <w:vertAlign w:val="subscript"/>
        </w:rPr>
        <w:t>2</w:t>
      </w:r>
      <w:r>
        <w:rPr>
          <w:rFonts w:cs="Times New Roman" w:ascii="Times New Roman" w:hAnsi="Times New Roman"/>
          <w:position w:val="-4"/>
          <w:szCs w:val="24"/>
        </w:rPr>
        <w:t xml:space="preserve"> </w:t>
      </w:r>
      <w:r>
        <w:rPr>
          <w:rFonts w:cs="Times New Roman" w:ascii="Times New Roman" w:hAnsi="Times New Roman"/>
          <w:szCs w:val="24"/>
        </w:rPr>
        <w:t>sinh ra từ quá trình trên được hấp thụ hoàn toàn vào dung dịch Ca</w:t>
      </w:r>
      <w:r>
        <w:rPr>
          <w:rFonts w:cs="Times New Roman" w:ascii="Times New Roman" w:hAnsi="Times New Roman"/>
          <w:position w:val="1"/>
          <w:szCs w:val="24"/>
        </w:rPr>
        <w:t>(</w:t>
      </w:r>
      <w:r>
        <w:rPr>
          <w:rFonts w:cs="Times New Roman" w:ascii="Times New Roman" w:hAnsi="Times New Roman"/>
          <w:szCs w:val="24"/>
        </w:rPr>
        <w:t>OH</w:t>
      </w:r>
      <w:r>
        <w:rPr>
          <w:rFonts w:cs="Times New Roman" w:ascii="Times New Roman" w:hAnsi="Times New Roman"/>
          <w:position w:val="1"/>
          <w:szCs w:val="24"/>
        </w:rPr>
        <w:t>)</w:t>
      </w:r>
      <w:r>
        <w:rPr>
          <w:rFonts w:cs="Times New Roman" w:ascii="Times New Roman" w:hAnsi="Times New Roman"/>
          <w:szCs w:val="24"/>
          <w:vertAlign w:val="subscript"/>
        </w:rPr>
        <w:t>2</w:t>
      </w:r>
      <w:r>
        <w:rPr>
          <w:rFonts w:cs="Times New Roman" w:ascii="Times New Roman" w:hAnsi="Times New Roman"/>
          <w:position w:val="-4"/>
          <w:szCs w:val="24"/>
        </w:rPr>
        <w:t xml:space="preserve"> </w:t>
      </w:r>
      <w:r>
        <w:rPr>
          <w:rFonts w:cs="Times New Roman" w:ascii="Times New Roman" w:hAnsi="Times New Roman"/>
          <w:szCs w:val="24"/>
        </w:rPr>
        <w:t>thu được 50 gam kết tủa và dung dịch X. Thêm dung dịch NaOH 1M vào X, để lượng kết tủa thu được là lớn nhất thì cần tối thiểu 100 ml dung dịch NaOH 1M. Giá trị của m là</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w:t>
      </w:r>
      <w:r>
        <w:rPr>
          <w:rFonts w:cs="Times New Roman" w:ascii="Times New Roman" w:hAnsi="Times New Roman"/>
          <w:b/>
          <w:szCs w:val="24"/>
        </w:rPr>
        <w:t>.</w:t>
      </w:r>
      <w:r>
        <w:rPr>
          <w:rFonts w:cs="Times New Roman" w:ascii="Times New Roman" w:hAnsi="Times New Roman"/>
          <w:b/>
          <w:spacing w:val="-2"/>
          <w:szCs w:val="24"/>
        </w:rPr>
        <w:t xml:space="preserve"> </w:t>
      </w:r>
      <w:r>
        <w:rPr>
          <w:rFonts w:cs="Times New Roman" w:ascii="Times New Roman" w:hAnsi="Times New Roman"/>
          <w:szCs w:val="24"/>
        </w:rPr>
        <w:t>75,6</w:t>
      </w:r>
      <w:r>
        <w:rPr>
          <w:rFonts w:cs="Times New Roman" w:ascii="Times New Roman" w:hAnsi="Times New Roman"/>
          <w:spacing w:val="-1"/>
          <w:szCs w:val="24"/>
        </w:rPr>
        <w:t xml:space="preserve"> </w:t>
      </w:r>
      <w:r>
        <w:rPr>
          <w:rFonts w:cs="Times New Roman" w:ascii="Times New Roman" w:hAnsi="Times New Roman"/>
          <w:szCs w:val="24"/>
        </w:rPr>
        <w:t>gam</w:t>
        <w:tab/>
      </w:r>
      <w:r>
        <w:rPr>
          <w:rFonts w:cs="Times New Roman" w:ascii="Times New Roman" w:hAnsi="Times New Roman"/>
          <w:b/>
          <w:szCs w:val="24"/>
        </w:rPr>
        <w:t>B.</w:t>
      </w:r>
      <w:r>
        <w:rPr>
          <w:rFonts w:cs="Times New Roman" w:ascii="Times New Roman" w:hAnsi="Times New Roman"/>
          <w:szCs w:val="24"/>
        </w:rPr>
        <w:t xml:space="preserve"> 64,8</w:t>
      </w:r>
      <w:r>
        <w:rPr>
          <w:rFonts w:cs="Times New Roman" w:ascii="Times New Roman" w:hAnsi="Times New Roman"/>
          <w:spacing w:val="-1"/>
          <w:szCs w:val="24"/>
        </w:rPr>
        <w:t xml:space="preserve"> </w:t>
      </w:r>
      <w:r>
        <w:rPr>
          <w:rFonts w:cs="Times New Roman" w:ascii="Times New Roman" w:hAnsi="Times New Roman"/>
          <w:szCs w:val="24"/>
        </w:rPr>
        <w:t>gam</w:t>
        <w:tab/>
      </w:r>
      <w:r>
        <w:rPr>
          <w:rFonts w:cs="Times New Roman" w:ascii="Times New Roman" w:hAnsi="Times New Roman"/>
          <w:b/>
          <w:szCs w:val="24"/>
        </w:rPr>
        <w:t>C.</w:t>
      </w:r>
      <w:r>
        <w:rPr>
          <w:rFonts w:cs="Times New Roman" w:ascii="Times New Roman" w:hAnsi="Times New Roman"/>
          <w:szCs w:val="24"/>
        </w:rPr>
        <w:t xml:space="preserve"> 84,0</w:t>
      </w:r>
      <w:r>
        <w:rPr>
          <w:rFonts w:cs="Times New Roman" w:ascii="Times New Roman" w:hAnsi="Times New Roman"/>
          <w:spacing w:val="-1"/>
          <w:szCs w:val="24"/>
        </w:rPr>
        <w:t xml:space="preserve"> </w:t>
      </w:r>
      <w:r>
        <w:rPr>
          <w:rFonts w:cs="Times New Roman" w:ascii="Times New Roman" w:hAnsi="Times New Roman"/>
          <w:szCs w:val="24"/>
        </w:rPr>
        <w:t>gam</w:t>
        <w:tab/>
      </w:r>
      <w:r>
        <w:rPr>
          <w:rFonts w:cs="Times New Roman" w:ascii="Times New Roman" w:hAnsi="Times New Roman"/>
          <w:b/>
          <w:szCs w:val="24"/>
        </w:rPr>
        <w:t>D.</w:t>
      </w:r>
      <w:r>
        <w:rPr>
          <w:rFonts w:cs="Times New Roman" w:ascii="Times New Roman" w:hAnsi="Times New Roman"/>
          <w:szCs w:val="24"/>
        </w:rPr>
        <w:t xml:space="preserve"> 59,4</w:t>
      </w:r>
      <w:r>
        <w:rPr>
          <w:rFonts w:cs="Times New Roman" w:ascii="Times New Roman" w:hAnsi="Times New Roman"/>
          <w:spacing w:val="-2"/>
          <w:szCs w:val="24"/>
        </w:rPr>
        <w:t xml:space="preserve"> </w:t>
      </w:r>
      <w:r>
        <w:rPr>
          <w:rFonts w:cs="Times New Roman" w:ascii="Times New Roman" w:hAnsi="Times New Roman"/>
          <w:szCs w:val="24"/>
        </w:rPr>
        <w:t>gam</w:t>
      </w:r>
    </w:p>
    <w:p>
      <w:pPr>
        <w:pStyle w:val="Normal"/>
        <w:rPr/>
      </w:pPr>
      <w:r>
        <w:rPr>
          <w:rFonts w:cs="Times New Roman" w:ascii="Times New Roman" w:hAnsi="Times New Roman"/>
          <w:b/>
          <w:szCs w:val="24"/>
        </w:rPr>
        <w:t>Câu 39:</w:t>
      </w:r>
      <w:r>
        <w:rPr>
          <w:rFonts w:cs="Times New Roman" w:ascii="Times New Roman" w:hAnsi="Times New Roman"/>
          <w:szCs w:val="24"/>
        </w:rPr>
        <w:t xml:space="preserve"> Hòa tan 8,4 gam Fe vào 500 ml dung dịch X gồm HCl 0,2M và H</w:t>
      </w:r>
      <w:r>
        <w:rPr>
          <w:rFonts w:cs="Times New Roman" w:ascii="Times New Roman" w:hAnsi="Times New Roman"/>
          <w:szCs w:val="24"/>
          <w:vertAlign w:val="subscript"/>
        </w:rPr>
        <w:t>2</w:t>
      </w:r>
      <w:r>
        <w:rPr>
          <w:rFonts w:cs="Times New Roman" w:ascii="Times New Roman" w:hAnsi="Times New Roman"/>
          <w:szCs w:val="24"/>
        </w:rPr>
        <w:t>SO</w:t>
      </w:r>
      <w:r>
        <w:rPr>
          <w:rFonts w:cs="Times New Roman" w:ascii="Times New Roman" w:hAnsi="Times New Roman"/>
          <w:szCs w:val="24"/>
          <w:vertAlign w:val="subscript"/>
        </w:rPr>
        <w:t>4</w:t>
      </w:r>
      <w:r>
        <w:rPr>
          <w:rFonts w:cs="Times New Roman" w:ascii="Times New Roman" w:hAnsi="Times New Roman"/>
          <w:position w:val="-4"/>
          <w:szCs w:val="24"/>
        </w:rPr>
        <w:t xml:space="preserve"> </w:t>
      </w:r>
      <w:r>
        <w:rPr>
          <w:rFonts w:cs="Times New Roman" w:ascii="Times New Roman" w:hAnsi="Times New Roman"/>
          <w:szCs w:val="24"/>
        </w:rPr>
        <w:t>0,1M. Cô cạn dung dịch thu được sau phản ứng thì thu được bao nhiêu gam muối khan?</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18,75</w:t>
      </w:r>
      <w:r>
        <w:rPr>
          <w:rFonts w:cs="Times New Roman" w:ascii="Times New Roman" w:hAnsi="Times New Roman"/>
          <w:spacing w:val="-1"/>
          <w:szCs w:val="24"/>
        </w:rPr>
        <w:t xml:space="preserve"> </w:t>
      </w:r>
      <w:r>
        <w:rPr>
          <w:rFonts w:cs="Times New Roman" w:ascii="Times New Roman" w:hAnsi="Times New Roman"/>
          <w:szCs w:val="24"/>
        </w:rPr>
        <w:t>gam</w:t>
        <w:tab/>
      </w:r>
      <w:r>
        <w:rPr>
          <w:rFonts w:cs="Times New Roman" w:ascii="Times New Roman" w:hAnsi="Times New Roman"/>
          <w:b/>
          <w:szCs w:val="24"/>
        </w:rPr>
        <w:t>B.</w:t>
      </w:r>
      <w:r>
        <w:rPr>
          <w:rFonts w:cs="Times New Roman" w:ascii="Times New Roman" w:hAnsi="Times New Roman"/>
          <w:szCs w:val="24"/>
        </w:rPr>
        <w:t xml:space="preserve"> 16,75</w:t>
      </w:r>
      <w:r>
        <w:rPr>
          <w:rFonts w:cs="Times New Roman" w:ascii="Times New Roman" w:hAnsi="Times New Roman"/>
          <w:spacing w:val="-1"/>
          <w:szCs w:val="24"/>
        </w:rPr>
        <w:t xml:space="preserve"> </w:t>
      </w:r>
      <w:r>
        <w:rPr>
          <w:rFonts w:cs="Times New Roman" w:ascii="Times New Roman" w:hAnsi="Times New Roman"/>
          <w:szCs w:val="24"/>
        </w:rPr>
        <w:t>gam</w:t>
        <w:tab/>
      </w:r>
      <w:r>
        <w:rPr>
          <w:rFonts w:cs="Times New Roman" w:ascii="Times New Roman" w:hAnsi="Times New Roman"/>
          <w:b/>
          <w:szCs w:val="24"/>
        </w:rPr>
        <w:t>C.</w:t>
      </w:r>
      <w:r>
        <w:rPr>
          <w:rFonts w:cs="Times New Roman" w:ascii="Times New Roman" w:hAnsi="Times New Roman"/>
          <w:szCs w:val="24"/>
        </w:rPr>
        <w:t xml:space="preserve"> 19,55 gam</w:t>
      </w:r>
      <w:r>
        <w:rPr>
          <w:rFonts w:cs="Times New Roman" w:ascii="Times New Roman" w:hAnsi="Times New Roman"/>
          <w:b/>
          <w:szCs w:val="24"/>
        </w:rPr>
        <w:t xml:space="preserve"> </w:t>
        <w:tab/>
        <w:t>D.</w:t>
      </w:r>
      <w:r>
        <w:rPr>
          <w:rFonts w:cs="Times New Roman" w:ascii="Times New Roman" w:hAnsi="Times New Roman"/>
          <w:szCs w:val="24"/>
        </w:rPr>
        <w:t xml:space="preserve"> 13,95</w:t>
      </w:r>
      <w:r>
        <w:rPr>
          <w:rFonts w:cs="Times New Roman" w:ascii="Times New Roman" w:hAnsi="Times New Roman"/>
          <w:spacing w:val="-2"/>
          <w:szCs w:val="24"/>
        </w:rPr>
        <w:t xml:space="preserve"> </w:t>
      </w:r>
      <w:r>
        <w:rPr>
          <w:rFonts w:cs="Times New Roman" w:ascii="Times New Roman" w:hAnsi="Times New Roman"/>
          <w:szCs w:val="24"/>
        </w:rPr>
        <w:t>gam</w:t>
      </w:r>
    </w:p>
    <w:p>
      <w:pPr>
        <w:pStyle w:val="Normal"/>
        <w:rPr/>
      </w:pPr>
      <w:r>
        <w:rPr>
          <w:rFonts w:cs="Times New Roman" w:ascii="Times New Roman" w:hAnsi="Times New Roman"/>
          <w:b/>
          <w:szCs w:val="24"/>
        </w:rPr>
        <w:t>Câu 40:</w:t>
      </w:r>
      <w:r>
        <w:rPr>
          <w:rFonts w:cs="Times New Roman" w:ascii="Times New Roman" w:hAnsi="Times New Roman"/>
          <w:szCs w:val="24"/>
        </w:rPr>
        <w:t xml:space="preserve"> Có bốn dung dịch riêng biệt được đánh số: (1) H</w:t>
      </w:r>
      <w:r>
        <w:rPr>
          <w:rFonts w:cs="Times New Roman" w:ascii="Times New Roman" w:hAnsi="Times New Roman"/>
          <w:szCs w:val="24"/>
          <w:vertAlign w:val="subscript"/>
        </w:rPr>
        <w:t>2</w:t>
      </w:r>
      <w:r>
        <w:rPr>
          <w:rFonts w:cs="Times New Roman" w:ascii="Times New Roman" w:hAnsi="Times New Roman"/>
          <w:szCs w:val="24"/>
        </w:rPr>
        <w:t>SO</w:t>
      </w:r>
      <w:r>
        <w:rPr>
          <w:rFonts w:cs="Times New Roman" w:ascii="Times New Roman" w:hAnsi="Times New Roman"/>
          <w:szCs w:val="24"/>
          <w:vertAlign w:val="subscript"/>
        </w:rPr>
        <w:t>4</w:t>
      </w:r>
      <w:r>
        <w:rPr>
          <w:rFonts w:cs="Times New Roman" w:ascii="Times New Roman" w:hAnsi="Times New Roman"/>
          <w:position w:val="-4"/>
          <w:szCs w:val="24"/>
        </w:rPr>
        <w:t xml:space="preserve"> </w:t>
      </w:r>
      <w:r>
        <w:rPr>
          <w:rFonts w:cs="Times New Roman" w:ascii="Times New Roman" w:hAnsi="Times New Roman"/>
          <w:szCs w:val="24"/>
        </w:rPr>
        <w:t xml:space="preserve">1M, </w:t>
      </w:r>
      <w:r>
        <w:rPr>
          <w:rFonts w:cs="Times New Roman" w:ascii="Times New Roman" w:hAnsi="Times New Roman"/>
          <w:position w:val="1"/>
          <w:szCs w:val="24"/>
        </w:rPr>
        <w:t>(</w:t>
      </w:r>
      <w:r>
        <w:rPr>
          <w:rFonts w:cs="Times New Roman" w:ascii="Times New Roman" w:hAnsi="Times New Roman"/>
          <w:szCs w:val="24"/>
        </w:rPr>
        <w:t>2</w:t>
      </w:r>
      <w:r>
        <w:rPr>
          <w:rFonts w:cs="Times New Roman" w:ascii="Times New Roman" w:hAnsi="Times New Roman"/>
          <w:position w:val="1"/>
          <w:szCs w:val="24"/>
        </w:rPr>
        <w:t>)</w:t>
      </w:r>
      <w:r>
        <w:rPr>
          <w:rFonts w:cs="Times New Roman" w:ascii="Times New Roman" w:hAnsi="Times New Roman"/>
          <w:szCs w:val="24"/>
        </w:rPr>
        <w:t xml:space="preserve">HCl 1M; </w:t>
      </w:r>
      <w:r>
        <w:rPr>
          <w:rFonts w:cs="Times New Roman" w:ascii="Times New Roman" w:hAnsi="Times New Roman"/>
          <w:position w:val="1"/>
          <w:szCs w:val="24"/>
        </w:rPr>
        <w:t>(</w:t>
      </w:r>
      <w:r>
        <w:rPr>
          <w:rFonts w:cs="Times New Roman" w:ascii="Times New Roman" w:hAnsi="Times New Roman"/>
          <w:szCs w:val="24"/>
        </w:rPr>
        <w:t>3</w:t>
      </w:r>
      <w:r>
        <w:rPr>
          <w:rFonts w:cs="Times New Roman" w:ascii="Times New Roman" w:hAnsi="Times New Roman"/>
          <w:position w:val="1"/>
          <w:szCs w:val="24"/>
        </w:rPr>
        <w:t>)</w:t>
      </w:r>
      <w:r>
        <w:rPr>
          <w:rFonts w:cs="Times New Roman" w:ascii="Times New Roman" w:hAnsi="Times New Roman"/>
        </w:rPr>
        <w:t>KNO</w:t>
      </w:r>
      <w:r>
        <w:rPr>
          <w:rFonts w:cs="Times New Roman" w:ascii="Times New Roman" w:hAnsi="Times New Roman"/>
          <w:vertAlign w:val="subscript"/>
        </w:rPr>
        <w:t>3</w:t>
      </w:r>
      <w:r>
        <w:rPr>
          <w:rFonts w:cs="Times New Roman" w:ascii="Times New Roman" w:hAnsi="Times New Roman"/>
        </w:rPr>
        <w:t xml:space="preserve"> </w:t>
      </w:r>
      <w:r>
        <w:rPr>
          <w:rFonts w:cs="Times New Roman" w:ascii="Times New Roman" w:hAnsi="Times New Roman"/>
          <w:szCs w:val="24"/>
        </w:rPr>
        <w:t xml:space="preserve">1M và </w:t>
      </w:r>
      <w:r>
        <w:rPr>
          <w:rFonts w:cs="Times New Roman" w:ascii="Times New Roman" w:hAnsi="Times New Roman"/>
          <w:position w:val="1"/>
          <w:szCs w:val="24"/>
        </w:rPr>
        <w:t>(</w:t>
      </w:r>
      <w:r>
        <w:rPr>
          <w:rFonts w:cs="Times New Roman" w:ascii="Times New Roman" w:hAnsi="Times New Roman"/>
          <w:szCs w:val="24"/>
        </w:rPr>
        <w:t>4</w:t>
      </w:r>
      <w:r>
        <w:rPr>
          <w:rFonts w:cs="Times New Roman" w:ascii="Times New Roman" w:hAnsi="Times New Roman"/>
          <w:position w:val="1"/>
          <w:szCs w:val="24"/>
        </w:rPr>
        <w:t>)</w:t>
      </w:r>
      <w:r>
        <w:rPr>
          <w:rFonts w:cs="Times New Roman" w:ascii="Times New Roman" w:hAnsi="Times New Roman"/>
          <w:szCs w:val="24"/>
        </w:rPr>
        <w:t>HNO</w:t>
      </w:r>
      <w:r>
        <w:rPr>
          <w:rFonts w:cs="Times New Roman" w:ascii="Times New Roman" w:hAnsi="Times New Roman"/>
          <w:szCs w:val="24"/>
          <w:vertAlign w:val="subscript"/>
        </w:rPr>
        <w:t>3</w:t>
      </w:r>
      <w:r>
        <w:rPr>
          <w:rFonts w:cs="Times New Roman" w:ascii="Times New Roman" w:hAnsi="Times New Roman"/>
          <w:position w:val="-4"/>
          <w:szCs w:val="24"/>
        </w:rPr>
        <w:t xml:space="preserve"> </w:t>
      </w:r>
      <w:r>
        <w:rPr>
          <w:rFonts w:cs="Times New Roman" w:ascii="Times New Roman" w:hAnsi="Times New Roman"/>
          <w:szCs w:val="24"/>
        </w:rPr>
        <w:t>1M. Lấy ba trong bốn dung dịch trên có cùng thể tích trộn với nhau, rồi thêm bột Cu dư vào, đun nhẹ, thu được V lít khí NO (đktc). Hỏi trộn với tổ hợp nào sau đây thì thể tích khí NO là lớn nhất?</w:t>
      </w:r>
    </w:p>
    <w:p>
      <w:pPr>
        <w:pStyle w:val="Normal"/>
        <w:tabs>
          <w:tab w:val="clear" w:pos="720"/>
          <w:tab w:val="left" w:pos="284" w:leader="none"/>
          <w:tab w:val="left" w:pos="2552" w:leader="none"/>
          <w:tab w:val="left" w:pos="4820" w:leader="none"/>
          <w:tab w:val="left" w:pos="7088" w:leader="none"/>
        </w:tabs>
        <w:ind w:right="-329"/>
        <w:rPr/>
      </w:pPr>
      <w:r>
        <w:rPr>
          <w:rFonts w:cs="Times New Roman" w:ascii="Times New Roman" w:hAnsi="Times New Roman"/>
          <w:szCs w:val="24"/>
        </w:rPr>
        <w:tab/>
      </w:r>
      <w:r>
        <w:rPr>
          <w:rFonts w:cs="Times New Roman" w:ascii="Times New Roman" w:hAnsi="Times New Roman"/>
          <w:b/>
          <w:szCs w:val="24"/>
        </w:rPr>
        <w:t>A.</w:t>
      </w:r>
      <w:r>
        <w:rPr>
          <w:rFonts w:cs="Times New Roman" w:ascii="Times New Roman" w:hAnsi="Times New Roman"/>
          <w:szCs w:val="24"/>
        </w:rPr>
        <w:t xml:space="preserve"> (1), (2)</w:t>
      </w:r>
      <w:r>
        <w:rPr>
          <w:rFonts w:cs="Times New Roman" w:ascii="Times New Roman" w:hAnsi="Times New Roman"/>
          <w:spacing w:val="-1"/>
          <w:szCs w:val="24"/>
        </w:rPr>
        <w:t xml:space="preserve"> </w:t>
      </w:r>
      <w:r>
        <w:rPr>
          <w:rFonts w:cs="Times New Roman" w:ascii="Times New Roman" w:hAnsi="Times New Roman"/>
          <w:szCs w:val="24"/>
        </w:rPr>
        <w:t>và (3)</w:t>
        <w:tab/>
      </w:r>
      <w:r>
        <w:rPr>
          <w:rFonts w:cs="Times New Roman" w:ascii="Times New Roman" w:hAnsi="Times New Roman"/>
          <w:b/>
          <w:szCs w:val="24"/>
        </w:rPr>
        <w:t>B.</w:t>
      </w:r>
      <w:r>
        <w:rPr>
          <w:rFonts w:cs="Times New Roman" w:ascii="Times New Roman" w:hAnsi="Times New Roman"/>
          <w:szCs w:val="24"/>
        </w:rPr>
        <w:t xml:space="preserve"> (1), (2)</w:t>
      </w:r>
      <w:r>
        <w:rPr>
          <w:rFonts w:cs="Times New Roman" w:ascii="Times New Roman" w:hAnsi="Times New Roman"/>
          <w:spacing w:val="-2"/>
          <w:szCs w:val="24"/>
        </w:rPr>
        <w:t xml:space="preserve"> </w:t>
      </w:r>
      <w:r>
        <w:rPr>
          <w:rFonts w:cs="Times New Roman" w:ascii="Times New Roman" w:hAnsi="Times New Roman"/>
          <w:szCs w:val="24"/>
        </w:rPr>
        <w:t>và (4)</w:t>
        <w:tab/>
      </w:r>
      <w:r>
        <w:rPr>
          <w:rFonts w:cs="Times New Roman" w:ascii="Times New Roman" w:hAnsi="Times New Roman"/>
          <w:b/>
          <w:szCs w:val="24"/>
        </w:rPr>
        <w:t>C.</w:t>
      </w:r>
      <w:r>
        <w:rPr>
          <w:rFonts w:cs="Times New Roman" w:ascii="Times New Roman" w:hAnsi="Times New Roman"/>
          <w:szCs w:val="24"/>
        </w:rPr>
        <w:t xml:space="preserve"> (1), (3)</w:t>
      </w:r>
      <w:r>
        <w:rPr>
          <w:rFonts w:cs="Times New Roman" w:ascii="Times New Roman" w:hAnsi="Times New Roman"/>
          <w:spacing w:val="-1"/>
          <w:szCs w:val="24"/>
        </w:rPr>
        <w:t xml:space="preserve"> </w:t>
      </w:r>
      <w:r>
        <w:rPr>
          <w:rFonts w:cs="Times New Roman" w:ascii="Times New Roman" w:hAnsi="Times New Roman"/>
          <w:szCs w:val="24"/>
        </w:rPr>
        <w:t>và (4)</w:t>
        <w:tab/>
      </w:r>
      <w:r>
        <w:rPr>
          <w:rFonts w:cs="Times New Roman" w:ascii="Times New Roman" w:hAnsi="Times New Roman"/>
          <w:b/>
          <w:szCs w:val="24"/>
        </w:rPr>
        <w:t>D.</w:t>
      </w:r>
      <w:r>
        <w:rPr>
          <w:rFonts w:cs="Times New Roman" w:ascii="Times New Roman" w:hAnsi="Times New Roman"/>
          <w:szCs w:val="24"/>
        </w:rPr>
        <w:t xml:space="preserve"> (2), (3) và (4)</w:t>
      </w:r>
      <w:r>
        <w:br w:type="page"/>
      </w:r>
    </w:p>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Đáp án</w:t>
      </w:r>
    </w:p>
    <w:tbl>
      <w:tblPr>
        <w:tblW w:w="9243" w:type="dxa"/>
        <w:jc w:val="center"/>
        <w:tblInd w:w="0" w:type="dxa"/>
        <w:tblLayout w:type="fixed"/>
        <w:tblCellMar>
          <w:top w:w="0" w:type="dxa"/>
          <w:left w:w="108" w:type="dxa"/>
          <w:bottom w:w="0" w:type="dxa"/>
          <w:right w:w="108" w:type="dxa"/>
        </w:tblCellMar>
      </w:tblPr>
      <w:tblGrid>
        <w:gridCol w:w="1155"/>
        <w:gridCol w:w="1155"/>
        <w:gridCol w:w="1155"/>
        <w:gridCol w:w="1155"/>
        <w:gridCol w:w="1155"/>
        <w:gridCol w:w="1156"/>
        <w:gridCol w:w="1156"/>
        <w:gridCol w:w="1156"/>
      </w:tblGrid>
      <w:tr>
        <w:trPr/>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1</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B</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11</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D</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21</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C</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31</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C</w:t>
            </w:r>
          </w:p>
        </w:tc>
      </w:tr>
      <w:tr>
        <w:trPr/>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2</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C</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12</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C</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22</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B</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32</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B</w:t>
            </w:r>
          </w:p>
        </w:tc>
      </w:tr>
      <w:tr>
        <w:trPr/>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3</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C</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13</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B</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23</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A</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33</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A</w:t>
            </w:r>
          </w:p>
        </w:tc>
      </w:tr>
      <w:tr>
        <w:trPr/>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4</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D</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14</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C</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24</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B</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34</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A</w:t>
            </w:r>
          </w:p>
        </w:tc>
      </w:tr>
      <w:tr>
        <w:trPr/>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5</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A</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15</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C</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25</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C</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35</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D</w:t>
            </w:r>
          </w:p>
        </w:tc>
      </w:tr>
      <w:tr>
        <w:trPr/>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6</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C</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16</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B</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26</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C</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36</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A</w:t>
            </w:r>
          </w:p>
        </w:tc>
      </w:tr>
      <w:tr>
        <w:trPr/>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7</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A</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17</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B</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27</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D</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37</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A</w:t>
            </w:r>
          </w:p>
        </w:tc>
      </w:tr>
      <w:tr>
        <w:trPr/>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8</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D</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18</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D</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28</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C</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38</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A</w:t>
            </w:r>
          </w:p>
        </w:tc>
      </w:tr>
      <w:tr>
        <w:trPr/>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9</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D</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19</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D</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29</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D</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39</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D</w:t>
            </w:r>
          </w:p>
        </w:tc>
      </w:tr>
      <w:tr>
        <w:trPr/>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10</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A</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20</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D</w:t>
            </w:r>
          </w:p>
        </w:tc>
        <w:tc>
          <w:tcPr>
            <w:tcW w:w="115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30</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A</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40</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84" w:leader="none"/>
                <w:tab w:val="left" w:pos="2552" w:leader="none"/>
                <w:tab w:val="left" w:pos="4820" w:leader="none"/>
                <w:tab w:val="left" w:pos="7088" w:leader="none"/>
              </w:tabs>
              <w:ind w:right="-329"/>
              <w:jc w:val="center"/>
              <w:rPr>
                <w:rFonts w:ascii="Times New Roman" w:hAnsi="Times New Roman" w:cs="Times New Roman"/>
                <w:b/>
                <w:szCs w:val="24"/>
              </w:rPr>
            </w:pPr>
            <w:r>
              <w:rPr>
                <w:rFonts w:cs="Times New Roman" w:ascii="Times New Roman" w:hAnsi="Times New Roman"/>
                <w:b/>
                <w:szCs w:val="24"/>
              </w:rPr>
              <w:t>B</w:t>
            </w:r>
          </w:p>
        </w:tc>
      </w:tr>
    </w:tbl>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szCs w:val="24"/>
        </w:rPr>
      </w:pPr>
      <w:r>
        <w:rPr>
          <w:rFonts w:cs="Times New Roman" w:ascii="Times New Roman" w:hAnsi="Times New Roman"/>
          <w:szCs w:val="24"/>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szCs w:val="24"/>
        </w:rPr>
      </w:r>
    </w:p>
    <w:p>
      <w:pPr>
        <w:pStyle w:val="Normal"/>
        <w:tabs>
          <w:tab w:val="clear" w:pos="720"/>
          <w:tab w:val="left" w:pos="284" w:leader="none"/>
          <w:tab w:val="left" w:pos="2552" w:leader="none"/>
          <w:tab w:val="left" w:pos="4820" w:leader="none"/>
          <w:tab w:val="left" w:pos="7088" w:leader="none"/>
        </w:tabs>
        <w:ind w:right="-329"/>
        <w:rPr>
          <w:rFonts w:ascii="Times New Roman" w:hAnsi="Times New Roman" w:cs="Times New Roman"/>
          <w:b/>
          <w:szCs w:val="24"/>
        </w:rPr>
      </w:pPr>
      <w:r>
        <w:rPr>
          <w:rFonts w:cs="Times New Roman" w:ascii="Times New Roman" w:hAnsi="Times New Roman"/>
          <w:b/>
          <w:szCs w:val="24"/>
        </w:rPr>
        <w:t>HƯỚNG DẪN GIẢI</w:t>
      </w:r>
    </w:p>
    <w:p>
      <w:pPr>
        <w:pStyle w:val="Normal"/>
        <w:rPr>
          <w:rFonts w:ascii="Times New Roman" w:hAnsi="Times New Roman" w:cs="Times New Roman"/>
          <w:b/>
        </w:rPr>
      </w:pPr>
      <w:r>
        <w:rPr>
          <w:rFonts w:cs="Times New Roman" w:ascii="Times New Roman" w:hAnsi="Times New Roman"/>
          <w:b/>
        </w:rPr>
        <w:t>Câu 1: Chọn B</w:t>
      </w:r>
    </w:p>
    <w:p>
      <w:pPr>
        <w:pStyle w:val="Normal"/>
        <w:rPr/>
      </w:pPr>
      <w:r>
        <w:rPr>
          <w:rFonts w:cs="Times New Roman" w:ascii="Times New Roman" w:hAnsi="Times New Roman"/>
        </w:rPr>
        <w:t>Ta có dung dịch Y làm quỳ tím hóa xanh →loại đáp án C,D vì K</w:t>
      </w:r>
      <w:r>
        <w:rPr>
          <w:rFonts w:cs="Times New Roman" w:ascii="Times New Roman" w:hAnsi="Times New Roman"/>
          <w:position w:val="-3"/>
          <w:sz w:val="14"/>
        </w:rPr>
        <w:t>2</w:t>
      </w:r>
      <w:r>
        <w:rPr>
          <w:rFonts w:cs="Times New Roman" w:ascii="Times New Roman" w:hAnsi="Times New Roman"/>
        </w:rPr>
        <w:t>SO</w:t>
      </w:r>
      <w:r>
        <w:rPr>
          <w:rFonts w:cs="Times New Roman" w:ascii="Times New Roman" w:hAnsi="Times New Roman"/>
          <w:position w:val="-3"/>
          <w:sz w:val="14"/>
        </w:rPr>
        <w:t xml:space="preserve">4 </w:t>
      </w:r>
      <w:r>
        <w:rPr>
          <w:rFonts w:cs="Times New Roman" w:ascii="Times New Roman" w:hAnsi="Times New Roman"/>
        </w:rPr>
        <w:t>và BaCl</w:t>
      </w:r>
      <w:r>
        <w:rPr>
          <w:rFonts w:cs="Times New Roman" w:ascii="Times New Roman" w:hAnsi="Times New Roman"/>
          <w:position w:val="-3"/>
          <w:sz w:val="14"/>
        </w:rPr>
        <w:t xml:space="preserve">2 </w:t>
      </w:r>
      <w:r>
        <w:rPr>
          <w:rFonts w:cs="Times New Roman" w:ascii="Times New Roman" w:hAnsi="Times New Roman"/>
        </w:rPr>
        <w:t>không làm đổi màu quỳ tím. Trộn dung dịch X và Y lại với nhau thu được kết tủa → loại A, chọn B</w:t>
      </w:r>
    </w:p>
    <w:p>
      <w:pPr>
        <w:pStyle w:val="Normal"/>
        <w:rPr>
          <w:rFonts w:ascii="Times New Roman" w:hAnsi="Times New Roman" w:cs="Times New Roman"/>
          <w:sz w:val="14"/>
        </w:rPr>
      </w:pPr>
      <w:r>
        <w:rPr>
          <w:rFonts w:cs="Times New Roman" w:ascii="Times New Roman" w:hAnsi="Times New Roman"/>
        </w:rPr>
        <w:t>PTHH: Ba</w:t>
      </w:r>
      <w:r>
        <w:rPr>
          <w:rFonts w:cs="Times New Roman" w:ascii="Times New Roman" w:hAnsi="Times New Roman"/>
          <w:position w:val="1"/>
        </w:rPr>
        <w:t>(</w:t>
      </w:r>
      <w:r>
        <w:rPr>
          <w:rFonts w:cs="Times New Roman" w:ascii="Times New Roman" w:hAnsi="Times New Roman"/>
        </w:rPr>
        <w:t>NO</w:t>
      </w:r>
      <w:r>
        <w:rPr>
          <w:rFonts w:cs="Times New Roman" w:ascii="Times New Roman" w:hAnsi="Times New Roman"/>
          <w:position w:val="-3"/>
          <w:sz w:val="14"/>
        </w:rPr>
        <w:t>3</w:t>
      </w:r>
      <w:r>
        <w:rPr>
          <w:rFonts w:cs="Times New Roman" w:ascii="Times New Roman" w:hAnsi="Times New Roman"/>
          <w:position w:val="1"/>
        </w:rPr>
        <w:t>)</w:t>
      </w:r>
      <w:r>
        <w:rPr>
          <w:rFonts w:cs="Times New Roman" w:ascii="Times New Roman" w:hAnsi="Times New Roman"/>
          <w:position w:val="-3"/>
          <w:sz w:val="14"/>
        </w:rPr>
        <w:t xml:space="preserve">2  </w:t>
      </w:r>
      <w:r>
        <w:rPr>
          <w:rFonts w:cs="Times New Roman" w:ascii="Times New Roman" w:hAnsi="Times New Roman"/>
        </w:rPr>
        <w:t>+ Na</w:t>
      </w:r>
      <w:r>
        <w:rPr>
          <w:rFonts w:cs="Times New Roman" w:ascii="Times New Roman" w:hAnsi="Times New Roman"/>
          <w:position w:val="-3"/>
          <w:sz w:val="14"/>
        </w:rPr>
        <w:t>2</w:t>
      </w:r>
      <w:r>
        <w:rPr>
          <w:rFonts w:cs="Times New Roman" w:ascii="Times New Roman" w:hAnsi="Times New Roman"/>
        </w:rPr>
        <w:t>CO</w:t>
      </w:r>
      <w:r>
        <w:rPr>
          <w:rFonts w:cs="Times New Roman" w:ascii="Times New Roman" w:hAnsi="Times New Roman"/>
          <w:position w:val="-3"/>
          <w:sz w:val="14"/>
        </w:rPr>
        <w:t xml:space="preserve">3  </w:t>
      </w:r>
      <w:r>
        <w:rPr>
          <w:rFonts w:cs="Times New Roman" w:ascii="Times New Roman" w:hAnsi="Times New Roman"/>
        </w:rPr>
        <w:t>→ BaCO</w:t>
      </w:r>
      <w:r>
        <w:rPr>
          <w:rFonts w:cs="Times New Roman" w:ascii="Times New Roman" w:hAnsi="Times New Roman"/>
          <w:position w:val="-3"/>
          <w:sz w:val="14"/>
        </w:rPr>
        <w:t xml:space="preserve">3  </w:t>
      </w:r>
      <w:r>
        <w:rPr>
          <w:rFonts w:cs="Times New Roman" w:ascii="Times New Roman" w:hAnsi="Times New Roman"/>
        </w:rPr>
        <w:t>↓ +2NaNO</w:t>
      </w:r>
      <w:r>
        <w:rPr>
          <w:rFonts w:cs="Times New Roman" w:ascii="Times New Roman" w:hAnsi="Times New Roman"/>
          <w:position w:val="-3"/>
          <w:sz w:val="14"/>
        </w:rPr>
        <w:t>3</w:t>
      </w:r>
    </w:p>
    <w:p>
      <w:pPr>
        <w:pStyle w:val="Normal"/>
        <w:rPr>
          <w:rFonts w:ascii="Times New Roman" w:hAnsi="Times New Roman" w:cs="Times New Roman"/>
          <w:b/>
        </w:rPr>
      </w:pPr>
      <w:r>
        <w:rPr>
          <w:rFonts w:cs="Times New Roman" w:ascii="Times New Roman" w:hAnsi="Times New Roman"/>
          <w:b/>
        </w:rPr>
        <w:t>Câu 2: Chọn C</w:t>
      </w:r>
    </w:p>
    <w:p>
      <w:pPr>
        <w:pStyle w:val="Normal"/>
        <w:rPr/>
      </w:pPr>
      <w:r>
        <w:rPr>
          <w:rFonts w:cs="Times New Roman" w:ascii="Times New Roman" w:hAnsi="Times New Roman"/>
        </w:rPr>
        <w:t>Axit Stearic là axit béo, có công thức là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35</w:t>
      </w:r>
      <w:r>
        <w:rPr>
          <w:rFonts w:cs="Times New Roman" w:ascii="Times New Roman" w:hAnsi="Times New Roman"/>
        </w:rPr>
        <w:t xml:space="preserve">COOH. </w:t>
      </w:r>
      <w:r>
        <w:rPr>
          <w:rFonts w:cs="Times New Roman" w:ascii="Times New Roman" w:hAnsi="Times New Roman"/>
          <w:b/>
        </w:rPr>
        <w:t>Chú ý:</w:t>
      </w:r>
      <w:r>
        <w:rPr>
          <w:rFonts w:cs="Times New Roman" w:ascii="Times New Roman" w:hAnsi="Times New Roman"/>
        </w:rPr>
        <w:t xml:space="preserve"> Axit béo là axit đơn chức, có mạch Cacbon không phân nhánh và số nguyên tử C chẵn (C</w:t>
      </w:r>
      <w:r>
        <w:rPr>
          <w:rFonts w:cs="Times New Roman" w:ascii="Times New Roman" w:hAnsi="Times New Roman"/>
          <w:vertAlign w:val="subscript"/>
        </w:rPr>
        <w:t>12</w:t>
      </w:r>
      <w:r>
        <w:rPr>
          <w:rFonts w:cs="Times New Roman" w:ascii="Times New Roman" w:hAnsi="Times New Roman"/>
        </w:rPr>
        <w:t xml:space="preserve">  → C</w:t>
      </w:r>
      <w:r>
        <w:rPr>
          <w:rFonts w:cs="Times New Roman" w:ascii="Times New Roman" w:hAnsi="Times New Roman"/>
          <w:vertAlign w:val="subscript"/>
        </w:rPr>
        <w:t>24</w:t>
      </w: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b/>
        </w:rPr>
        <w:t>Câu 3: Chọn C</w:t>
      </w:r>
    </w:p>
    <w:p>
      <w:pPr>
        <w:pStyle w:val="Normal"/>
        <w:rPr>
          <w:rFonts w:ascii="Times New Roman" w:hAnsi="Times New Roman" w:cs="Times New Roman"/>
        </w:rPr>
      </w:pPr>
      <w:r>
        <w:rPr>
          <w:rFonts w:cs="Times New Roman" w:ascii="Times New Roman" w:hAnsi="Times New Roman"/>
        </w:rPr>
        <w:t>Fructozơ không phản ứng đươc với nước Brom.</w:t>
      </w:r>
    </w:p>
    <w:p>
      <w:pPr>
        <w:pStyle w:val="Normal"/>
        <w:rPr/>
      </w:pPr>
      <w:r>
        <w:rPr>
          <w:rFonts w:cs="Times New Roman" w:ascii="Times New Roman" w:hAnsi="Times New Roman"/>
        </w:rPr>
        <w:t>Chú ý: Fructozơ có tính chất của 1 ancol đa chức nên</w:t>
      </w:r>
      <w:r>
        <w:rPr>
          <w:rFonts w:cs="Times New Roman" w:ascii="Times New Roman" w:hAnsi="Times New Roman"/>
          <w:spacing w:val="-16"/>
        </w:rPr>
        <w:t xml:space="preserve"> </w:t>
      </w:r>
      <w:r>
        <w:rPr>
          <w:rFonts w:cs="Times New Roman" w:ascii="Times New Roman" w:hAnsi="Times New Roman"/>
        </w:rPr>
        <w:t>nó tác dụng được với dung dịch Cu</w:t>
      </w:r>
      <w:r>
        <w:rPr>
          <w:rFonts w:cs="Times New Roman" w:ascii="Times New Roman" w:hAnsi="Times New Roman"/>
          <w:position w:val="1"/>
        </w:rPr>
        <w:t>(</w:t>
      </w:r>
      <w:r>
        <w:rPr>
          <w:rFonts w:cs="Times New Roman" w:ascii="Times New Roman" w:hAnsi="Times New Roman"/>
        </w:rPr>
        <w:t>OH</w:t>
      </w:r>
      <w:r>
        <w:rPr>
          <w:rFonts w:cs="Times New Roman" w:ascii="Times New Roman" w:hAnsi="Times New Roman"/>
          <w:position w:val="1"/>
        </w:rPr>
        <w:t>)</w:t>
      </w:r>
      <w:r>
        <w:rPr>
          <w:rFonts w:cs="Times New Roman" w:ascii="Times New Roman" w:hAnsi="Times New Roman"/>
          <w:position w:val="-3"/>
          <w:sz w:val="14"/>
        </w:rPr>
        <w:t xml:space="preserve">2 </w:t>
      </w:r>
      <w:r>
        <w:rPr>
          <w:rFonts w:cs="Times New Roman" w:ascii="Times New Roman" w:hAnsi="Times New Roman"/>
        </w:rPr>
        <w:t>, có tính chất của xeton nên tác dụng với H</w:t>
      </w:r>
      <w:r>
        <w:rPr>
          <w:rFonts w:cs="Times New Roman" w:ascii="Times New Roman" w:hAnsi="Times New Roman"/>
          <w:position w:val="-3"/>
          <w:sz w:val="14"/>
        </w:rPr>
        <w:t xml:space="preserve">2 </w:t>
      </w:r>
      <w:r>
        <w:rPr>
          <w:rFonts w:cs="Times New Roman" w:ascii="Times New Roman" w:hAnsi="Times New Roman"/>
        </w:rPr>
        <w:t>tạo thành Sobitol. Mặc dù nó không có nhóm –CHO nhưng vẫn có phản ứng tráng gương và tác dụng với Cu</w:t>
      </w:r>
      <w:r>
        <w:rPr>
          <w:rFonts w:cs="Times New Roman" w:ascii="Times New Roman" w:hAnsi="Times New Roman"/>
          <w:position w:val="1"/>
        </w:rPr>
        <w:t>(</w:t>
      </w:r>
      <w:r>
        <w:rPr>
          <w:rFonts w:cs="Times New Roman" w:ascii="Times New Roman" w:hAnsi="Times New Roman"/>
        </w:rPr>
        <w:t>OH</w:t>
      </w:r>
      <w:r>
        <w:rPr>
          <w:rFonts w:cs="Times New Roman" w:ascii="Times New Roman" w:hAnsi="Times New Roman"/>
          <w:position w:val="1"/>
        </w:rPr>
        <w:t>)</w:t>
      </w:r>
      <w:r>
        <w:rPr>
          <w:rFonts w:cs="Times New Roman" w:ascii="Times New Roman" w:hAnsi="Times New Roman"/>
          <w:position w:val="-3"/>
          <w:sz w:val="14"/>
        </w:rPr>
        <w:t>2</w:t>
      </w:r>
      <w:r>
        <w:rPr>
          <w:rFonts w:cs="Times New Roman" w:ascii="Times New Roman" w:hAnsi="Times New Roman"/>
        </w:rPr>
        <w:t>/OH</w:t>
      </w:r>
      <w:r>
        <w:rPr>
          <w:rFonts w:cs="Times New Roman" w:ascii="Times New Roman" w:hAnsi="Times New Roman"/>
          <w:position w:val="7"/>
          <w:sz w:val="14"/>
        </w:rPr>
        <w:t>−</w:t>
      </w:r>
      <w:r>
        <w:rPr>
          <w:rFonts w:cs="Times New Roman" w:ascii="Times New Roman" w:hAnsi="Times New Roman"/>
        </w:rPr>
        <w:t xml:space="preserve">, </w:t>
      </w:r>
      <w:r>
        <w:rPr>
          <w:rFonts w:cs="Times New Roman" w:ascii="Times New Roman" w:hAnsi="Times New Roman"/>
          <w:spacing w:val="3"/>
        </w:rPr>
        <w:t>t</w:t>
      </w:r>
      <w:r>
        <w:rPr>
          <w:rFonts w:cs="Times New Roman" w:ascii="Times New Roman" w:hAnsi="Times New Roman"/>
          <w:spacing w:val="3"/>
          <w:position w:val="7"/>
          <w:sz w:val="14"/>
        </w:rPr>
        <w:t>0</w:t>
      </w:r>
      <w:r>
        <w:rPr>
          <w:rFonts w:cs="Times New Roman" w:ascii="Times New Roman" w:hAnsi="Times New Roman"/>
          <w:spacing w:val="36"/>
          <w:position w:val="7"/>
          <w:sz w:val="14"/>
        </w:rPr>
        <w:t xml:space="preserve"> </w:t>
      </w:r>
      <w:r>
        <w:rPr>
          <w:rFonts w:cs="Times New Roman" w:ascii="Times New Roman" w:hAnsi="Times New Roman"/>
        </w:rPr>
        <w:t>vì trong môi trường bazơ tồn tại cân</w:t>
      </w:r>
      <w:r>
        <w:rPr>
          <w:rFonts w:cs="Times New Roman" w:ascii="Times New Roman" w:hAnsi="Times New Roman"/>
          <w:spacing w:val="-9"/>
        </w:rPr>
        <w:t xml:space="preserve"> </w:t>
      </w:r>
      <w:r>
        <w:rPr>
          <w:rFonts w:cs="Times New Roman" w:ascii="Times New Roman" w:hAnsi="Times New Roman"/>
        </w:rPr>
        <w:t>bằng:</w:t>
      </w:r>
    </w:p>
    <w:p>
      <w:pPr>
        <w:pStyle w:val="Normal"/>
        <w:rPr/>
      </w:pPr>
      <w:r>
        <w:rPr>
          <w:rFonts w:cs="Times New Roman" w:ascii="Times New Roman" w:hAnsi="Times New Roman"/>
        </w:rPr>
        <w:object w:dxaOrig="2760" w:dyaOrig="440">
          <v:shapetype id="_x0000_tole_rId2193" coordsize="21600,21600" o:spt="ole_rId2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3" type="_x0000_tole_rId2193" style="width:138pt;height:22pt" filled="f" o:ole="">
            <v:imagedata r:id="rId2194" o:title=""/>
          </v:shape>
          <o:OLEObject Type="Embed" ProgID="" ShapeID="ole_rId2193" DrawAspect="Content" ObjectID="_881913996" r:id="rId2193"/>
        </w:objec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t>Câu 4: Chọn D</w:t>
      </w:r>
    </w:p>
    <w:p>
      <w:pPr>
        <w:pStyle w:val="Normal"/>
        <w:rPr/>
      </w:pPr>
      <w:r>
        <w:rPr>
          <w:rFonts w:cs="Times New Roman" w:ascii="Times New Roman" w:hAnsi="Times New Roman"/>
        </w:rPr>
        <w:t>Trong quá trình sản xuất mía từ saccarozơ không dùng đến phèn chua. Người ta dùng vôi sữa để loại bỏ tạp chất, dùng khí cabonic để lọc bỏ CaCO</w:t>
      </w:r>
      <w:r>
        <w:rPr>
          <w:rFonts w:cs="Times New Roman" w:ascii="Times New Roman" w:hAnsi="Times New Roman"/>
          <w:vertAlign w:val="subscript"/>
        </w:rPr>
        <w:t>3</w:t>
      </w:r>
      <w:r>
        <w:rPr>
          <w:rFonts w:cs="Times New Roman" w:ascii="Times New Roman" w:hAnsi="Times New Roman"/>
        </w:rPr>
        <w:t>, dùng khí sunfurơ để tẩy màu.</w:t>
      </w:r>
    </w:p>
    <w:p>
      <w:pPr>
        <w:pStyle w:val="Normal"/>
        <w:rPr>
          <w:rFonts w:ascii="Times New Roman" w:hAnsi="Times New Roman" w:cs="Times New Roman"/>
          <w:b/>
        </w:rPr>
      </w:pPr>
      <w:r>
        <w:rPr>
          <w:rFonts w:cs="Times New Roman" w:ascii="Times New Roman" w:hAnsi="Times New Roman"/>
          <w:b/>
        </w:rPr>
        <w:t>Câu 5: Chọn A</w:t>
      </w:r>
    </w:p>
    <w:p>
      <w:pPr>
        <w:pStyle w:val="Normal"/>
        <w:rPr/>
      </w:pPr>
      <w:r>
        <w:rPr>
          <w:rFonts w:cs="Times New Roman" w:ascii="Times New Roman" w:hAnsi="Times New Roman"/>
          <w:b/>
        </w:rPr>
        <w:t>Phân tích</w:t>
      </w:r>
      <w:r>
        <w:rPr>
          <w:rFonts w:cs="Times New Roman" w:ascii="Times New Roman" w:hAnsi="Times New Roman"/>
        </w:rPr>
        <w:t>: Thủy phân este Z trong môi trường axit thu được 2 chất hữu cơ X, Y trong đó M</w:t>
      </w:r>
      <w:r>
        <w:rPr>
          <w:rFonts w:cs="Times New Roman" w:ascii="Times New Roman" w:hAnsi="Times New Roman"/>
          <w:position w:val="-3"/>
          <w:sz w:val="14"/>
        </w:rPr>
        <w:t xml:space="preserve">X </w:t>
      </w:r>
      <w:r>
        <w:rPr>
          <w:rFonts w:cs="Times New Roman" w:ascii="Times New Roman" w:hAnsi="Times New Roman"/>
        </w:rPr>
        <w:t>&lt; M</w:t>
      </w:r>
      <w:r>
        <w:rPr>
          <w:rFonts w:cs="Times New Roman" w:ascii="Times New Roman" w:hAnsi="Times New Roman"/>
          <w:position w:val="-3"/>
          <w:sz w:val="14"/>
        </w:rPr>
        <w:t xml:space="preserve">Y </w:t>
      </w:r>
      <w:r>
        <w:rPr>
          <w:rFonts w:cs="Times New Roman" w:ascii="Times New Roman" w:hAnsi="Times New Roman"/>
        </w:rPr>
        <w:t>nên Y là axit hữu cơ, còn X là ancol hoặc anđehit, xeton. Bằng 1 phản ứng có thể chuyển hóa X thành Y vậy ta có:</w:t>
      </w:r>
    </w:p>
    <w:p>
      <w:pPr>
        <w:pStyle w:val="Normal"/>
        <w:rPr/>
      </w:pPr>
      <w:r>
        <w:rPr>
          <w:rFonts w:cs="Times New Roman" w:ascii="Times New Roman" w:hAnsi="Times New Roman"/>
        </w:rPr>
        <w:t>A. Metyl</w:t>
      </w:r>
      <w:r>
        <w:rPr>
          <w:rFonts w:cs="Times New Roman" w:ascii="Times New Roman" w:hAnsi="Times New Roman"/>
          <w:spacing w:val="-11"/>
        </w:rPr>
        <w:t xml:space="preserve"> </w:t>
      </w:r>
      <w:r>
        <w:rPr>
          <w:rFonts w:cs="Times New Roman" w:ascii="Times New Roman" w:hAnsi="Times New Roman"/>
        </w:rPr>
        <w:t>propionat</w:t>
      </w:r>
    </w:p>
    <w:p>
      <w:pPr>
        <w:pStyle w:val="Normal"/>
        <w:rPr/>
      </w:pPr>
      <w:r>
        <w:rPr>
          <w:rFonts w:cs="Times New Roman" w:ascii="Times New Roman" w:hAnsi="Times New Roman"/>
        </w:rPr>
        <w:object w:dxaOrig="5160" w:dyaOrig="460">
          <v:shapetype id="_x0000_tole_rId2195" coordsize="21600,21600" o:spt="ole_rId2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5" type="_x0000_tole_rId2195" style="width:258pt;height:23pt" filled="f" o:ole="">
            <v:imagedata r:id="rId2196" o:title=""/>
          </v:shape>
          <o:OLEObject Type="Embed" ProgID="" ShapeID="ole_rId2195" DrawAspect="Content" ObjectID="_165482469" r:id="rId2195"/>
        </w:object>
      </w:r>
      <w:r>
        <w:rPr>
          <w:rFonts w:cs="Times New Roman" w:ascii="Times New Roman" w:hAnsi="Times New Roman"/>
        </w:rPr>
        <w:t xml:space="preserve"> </w:t>
      </w:r>
    </w:p>
    <w:p>
      <w:pPr>
        <w:pStyle w:val="Normal"/>
        <w:rPr/>
      </w:pPr>
      <w:r>
        <w:rPr>
          <w:rFonts w:cs="Times New Roman" w:ascii="Times New Roman" w:hAnsi="Times New Roman"/>
        </w:rPr>
        <w:t>Từ CH</w:t>
      </w:r>
      <w:r>
        <w:rPr>
          <w:rFonts w:cs="Times New Roman" w:ascii="Times New Roman" w:hAnsi="Times New Roman"/>
          <w:vertAlign w:val="subscript"/>
        </w:rPr>
        <w:t>3</w:t>
      </w:r>
      <w:r>
        <w:rPr>
          <w:rFonts w:cs="Times New Roman" w:ascii="Times New Roman" w:hAnsi="Times New Roman"/>
        </w:rPr>
        <w:t>OH không thể chuyển hóa thành CH</w:t>
      </w:r>
      <w:r>
        <w:rPr>
          <w:rFonts w:cs="Times New Roman" w:ascii="Times New Roman" w:hAnsi="Times New Roman"/>
          <w:vertAlign w:val="subscript"/>
        </w:rPr>
        <w:t>3</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COOH bằng 1 phản ứng.</w:t>
      </w:r>
    </w:p>
    <w:p>
      <w:pPr>
        <w:pStyle w:val="Normal"/>
        <w:rPr/>
      </w:pPr>
      <w:r>
        <w:rPr>
          <w:rFonts w:cs="Times New Roman" w:ascii="Times New Roman" w:hAnsi="Times New Roman"/>
        </w:rPr>
        <w:t>B. Etyl</w:t>
      </w:r>
      <w:r>
        <w:rPr>
          <w:rFonts w:cs="Times New Roman" w:ascii="Times New Roman" w:hAnsi="Times New Roman"/>
          <w:spacing w:val="-10"/>
        </w:rPr>
        <w:t xml:space="preserve"> </w:t>
      </w:r>
      <w:r>
        <w:rPr>
          <w:rFonts w:cs="Times New Roman" w:ascii="Times New Roman" w:hAnsi="Times New Roman"/>
        </w:rPr>
        <w:t>axetat</w:t>
      </w:r>
    </w:p>
    <w:p>
      <w:pPr>
        <w:pStyle w:val="Normal"/>
        <w:rPr/>
      </w:pPr>
      <w:r>
        <w:rPr>
          <w:rFonts w:cs="Times New Roman" w:ascii="Times New Roman" w:hAnsi="Times New Roman"/>
          <w:w w:val="105"/>
        </w:rPr>
        <w:object w:dxaOrig="4819" w:dyaOrig="460">
          <v:shapetype id="_x0000_tole_rId2197" coordsize="21600,21600" o:spt="ole_rId2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7" type="_x0000_tole_rId2197" style="width:240.95pt;height:23pt" filled="f" o:ole="">
            <v:imagedata r:id="rId2198" o:title=""/>
          </v:shape>
          <o:OLEObject Type="Embed" ProgID="" ShapeID="ole_rId2197" DrawAspect="Content" ObjectID="_293885721" r:id="rId2197"/>
        </w:object>
      </w:r>
      <w:r>
        <w:rPr>
          <w:rFonts w:cs="Times New Roman" w:ascii="Times New Roman" w:hAnsi="Times New Roman"/>
          <w:w w:val="105"/>
        </w:rPr>
        <w:t xml:space="preserve"> </w:t>
      </w:r>
    </w:p>
    <w:p>
      <w:pPr>
        <w:pStyle w:val="Normal"/>
        <w:rPr/>
      </w:pPr>
      <w:r>
        <w:rPr>
          <w:rFonts w:cs="Times New Roman" w:ascii="Times New Roman" w:hAnsi="Times New Roman"/>
        </w:rPr>
        <w:object w:dxaOrig="4340" w:dyaOrig="380">
          <v:shapetype id="_x0000_tole_rId2199" coordsize="21600,21600" o:spt="ole_rId2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9" type="_x0000_tole_rId2199" style="width:217pt;height:19pt" filled="f" o:ole="">
            <v:imagedata r:id="rId2200" o:title=""/>
          </v:shape>
          <o:OLEObject Type="Embed" ProgID="" ShapeID="ole_rId2199" DrawAspect="Content" ObjectID="_1610019778" r:id="rId2199"/>
        </w:object>
      </w:r>
      <w:r>
        <w:rPr>
          <w:rFonts w:cs="Times New Roman" w:ascii="Times New Roman" w:hAnsi="Times New Roman"/>
        </w:rPr>
        <w:t xml:space="preserve"> </w:t>
      </w:r>
    </w:p>
    <w:p>
      <w:pPr>
        <w:pStyle w:val="Normal"/>
        <w:rPr/>
      </w:pPr>
      <w:r>
        <w:rPr>
          <w:rFonts w:cs="Times New Roman" w:ascii="Times New Roman" w:hAnsi="Times New Roman"/>
        </w:rPr>
        <w:t>C. Vinyl</w:t>
      </w:r>
      <w:r>
        <w:rPr>
          <w:rFonts w:cs="Times New Roman" w:ascii="Times New Roman" w:hAnsi="Times New Roman"/>
          <w:spacing w:val="-8"/>
        </w:rPr>
        <w:t xml:space="preserve"> </w:t>
      </w:r>
      <w:r>
        <w:rPr>
          <w:rFonts w:cs="Times New Roman" w:ascii="Times New Roman" w:hAnsi="Times New Roman"/>
        </w:rPr>
        <w:t>axetat</w:t>
      </w:r>
    </w:p>
    <w:p>
      <w:pPr>
        <w:pStyle w:val="Normal"/>
        <w:rPr/>
      </w:pPr>
      <w:r>
        <w:rPr>
          <w:rFonts w:cs="Times New Roman" w:ascii="Times New Roman" w:hAnsi="Times New Roman"/>
          <w:w w:val="105"/>
        </w:rPr>
        <w:object w:dxaOrig="5720" w:dyaOrig="460">
          <v:shapetype id="_x0000_tole_rId2201" coordsize="21600,21600" o:spt="ole_rId2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1" type="_x0000_tole_rId2201" style="width:286pt;height:23pt" filled="f" o:ole="">
            <v:imagedata r:id="rId2202" o:title=""/>
          </v:shape>
          <o:OLEObject Type="Embed" ProgID="" ShapeID="ole_rId2201" DrawAspect="Content" ObjectID="_1296531875" r:id="rId2201"/>
        </w:object>
      </w:r>
      <w:r>
        <w:rPr>
          <w:rFonts w:cs="Times New Roman" w:ascii="Times New Roman" w:hAnsi="Times New Roman"/>
          <w:w w:val="105"/>
        </w:rPr>
        <w:t xml:space="preserve"> </w:t>
      </w:r>
    </w:p>
    <w:p>
      <w:pPr>
        <w:pStyle w:val="Normal"/>
        <w:rPr/>
      </w:pPr>
      <w:r>
        <w:rPr>
          <w:rFonts w:cs="Times New Roman" w:ascii="Times New Roman" w:hAnsi="Times New Roman"/>
        </w:rPr>
        <w:object w:dxaOrig="3640" w:dyaOrig="620">
          <v:shapetype id="_x0000_tole_rId2203" coordsize="21600,21600" o:spt="ole_rId2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3" type="_x0000_tole_rId2203" style="width:182pt;height:31pt" filled="f" o:ole="">
            <v:imagedata r:id="rId2204" o:title=""/>
          </v:shape>
          <o:OLEObject Type="Embed" ProgID="" ShapeID="ole_rId2203" DrawAspect="Content" ObjectID="_541713902" r:id="rId2203"/>
        </w:object>
      </w:r>
      <w:r>
        <w:rPr>
          <w:rFonts w:cs="Times New Roman" w:ascii="Times New Roman" w:hAnsi="Times New Roman"/>
        </w:rPr>
        <w:t xml:space="preserve"> </w:t>
      </w:r>
    </w:p>
    <w:p>
      <w:pPr>
        <w:pStyle w:val="Normal"/>
        <w:rPr/>
      </w:pPr>
      <w:r>
        <w:rPr>
          <w:rFonts w:cs="Times New Roman" w:ascii="Times New Roman" w:hAnsi="Times New Roman"/>
        </w:rPr>
        <w:t>D. Metyl</w:t>
      </w:r>
      <w:r>
        <w:rPr>
          <w:rFonts w:cs="Times New Roman" w:ascii="Times New Roman" w:hAnsi="Times New Roman"/>
          <w:spacing w:val="-10"/>
        </w:rPr>
        <w:t xml:space="preserve"> </w:t>
      </w:r>
      <w:r>
        <w:rPr>
          <w:rFonts w:cs="Times New Roman" w:ascii="Times New Roman" w:hAnsi="Times New Roman"/>
        </w:rPr>
        <w:t>axetat</w:t>
      </w:r>
    </w:p>
    <w:p>
      <w:pPr>
        <w:pStyle w:val="Normal"/>
        <w:rPr>
          <w:rFonts w:ascii="Times New Roman" w:hAnsi="Times New Roman" w:cs="Times New Roman"/>
          <w:spacing w:val="25"/>
          <w:w w:val="105"/>
          <w:sz w:val="19"/>
        </w:rPr>
      </w:pPr>
      <w:r>
        <w:rPr>
          <w:rFonts w:cs="Times New Roman" w:ascii="Times New Roman" w:hAnsi="Times New Roman"/>
          <w:spacing w:val="25"/>
          <w:w w:val="105"/>
          <w:sz w:val="19"/>
        </w:rPr>
        <w:object w:dxaOrig="4420" w:dyaOrig="460">
          <v:shapetype id="_x0000_tole_rId2205" coordsize="21600,21600" o:spt="ole_rId2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5" type="_x0000_tole_rId2205" style="width:221pt;height:23pt" filled="f" o:ole="">
            <v:imagedata r:id="rId2206" o:title=""/>
          </v:shape>
          <o:OLEObject Type="Embed" ProgID="" ShapeID="ole_rId2205" DrawAspect="Content" ObjectID="_46276029" r:id="rId2205"/>
        </w:object>
      </w:r>
      <w:r>
        <mc:AlternateContent>
          <mc:Choice Requires="wps">
            <w:drawing>
              <wp:anchor behindDoc="1" distT="0" distB="0" distL="114935" distR="114935" simplePos="0" locked="0" layoutInCell="0" allowOverlap="1" relativeHeight="1297">
                <wp:simplePos x="0" y="0"/>
                <wp:positionH relativeFrom="page">
                  <wp:posOffset>1417320</wp:posOffset>
                </wp:positionH>
                <wp:positionV relativeFrom="paragraph">
                  <wp:posOffset>52705</wp:posOffset>
                </wp:positionV>
                <wp:extent cx="51435" cy="73025"/>
                <wp:effectExtent l="0" t="0" r="0" b="0"/>
                <wp:wrapNone/>
                <wp:docPr id="173" name="Frame4"/>
                <a:graphic xmlns:a="http://schemas.openxmlformats.org/drawingml/2006/main">
                  <a:graphicData uri="http://schemas.microsoft.com/office/word/2010/wordprocessingShape">
                    <wps:wsp>
                      <wps:cNvSpPr txBox="1"/>
                      <wps:spPr>
                        <a:xfrm>
                          <a:off x="0" y="0"/>
                          <a:ext cx="51435" cy="73025"/>
                        </a:xfrm>
                        <a:prstGeom prst="rect"/>
                        <a:solidFill>
                          <a:srgbClr val="FFFFFF">
                            <a:alpha val="0"/>
                          </a:srgbClr>
                        </a:solidFill>
                      </wps:spPr>
                      <wps:txbx>
                        <w:txbxContent>
                          <w:p>
                            <w:pPr>
                              <w:pStyle w:val="Normal"/>
                              <w:spacing w:lineRule="exact" w:line="114"/>
                              <w:rPr>
                                <w:rFonts w:ascii="Cambria" w:hAnsi="Cambria"/>
                                <w:sz w:val="11"/>
                              </w:rPr>
                            </w:pPr>
                            <w:r>
                              <w:rPr>
                                <w:rFonts w:ascii="Cambria" w:hAnsi="Cambria"/>
                                <w:sz w:val="11"/>
                              </w:rPr>
                            </w:r>
                          </w:p>
                        </w:txbxContent>
                      </wps:txbx>
                      <wps:bodyPr anchor="t" lIns="635" tIns="635" rIns="635" bIns="635">
                        <a:noAutofit/>
                      </wps:bodyPr>
                    </wps:wsp>
                  </a:graphicData>
                </a:graphic>
              </wp:anchor>
            </w:drawing>
          </mc:Choice>
          <mc:Fallback>
            <w:pict>
              <v:rect fillcolor="#FFFFFF" style="position:absolute;rotation:-0;width:4.05pt;height:5.75pt;mso-wrap-distance-left:9.05pt;mso-wrap-distance-right:9.05pt;mso-wrap-distance-top:0pt;mso-wrap-distance-bottom:0pt;margin-top:4.15pt;mso-position-vertical-relative:text;margin-left:111.6pt;mso-position-horizontal-relative:page">
                <v:fill opacity="0f"/>
                <v:textbox inset="0.000694444444444445in,0.000694444444444445in,0.000694444444444445in,0.000694444444444445in">
                  <w:txbxContent>
                    <w:p>
                      <w:pPr>
                        <w:pStyle w:val="Normal"/>
                        <w:spacing w:lineRule="exact" w:line="114"/>
                        <w:rPr>
                          <w:rFonts w:ascii="Cambria" w:hAnsi="Cambria"/>
                          <w:sz w:val="11"/>
                        </w:rPr>
                      </w:pPr>
                      <w:r>
                        <w:rPr>
                          <w:rFonts w:ascii="Cambria" w:hAnsi="Cambria"/>
                          <w:sz w:val="11"/>
                        </w:rPr>
                      </w:r>
                    </w:p>
                  </w:txbxContent>
                </v:textbox>
                <w10:wrap type="none"/>
              </v:rect>
            </w:pict>
          </mc:Fallback>
        </mc:AlternateContent>
      </w:r>
    </w:p>
    <w:p>
      <w:pPr>
        <w:pStyle w:val="Normal"/>
        <w:rPr/>
      </w:pPr>
      <w:r>
        <w:rPr>
          <w:rFonts w:cs="Times New Roman" w:ascii="Times New Roman" w:hAnsi="Times New Roman"/>
        </w:rPr>
        <w:object w:dxaOrig="3200" w:dyaOrig="420">
          <v:shapetype id="_x0000_tole_rId2207" coordsize="21600,21600" o:spt="ole_rId2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7" type="_x0000_tole_rId2207" style="width:160pt;height:21pt" filled="f" o:ole="">
            <v:imagedata r:id="rId2208" o:title=""/>
          </v:shape>
          <o:OLEObject Type="Embed" ProgID="" ShapeID="ole_rId2207" DrawAspect="Content" ObjectID="_873348491" r:id="rId2207"/>
        </w:object>
      </w:r>
      <w:r>
        <w:rPr>
          <w:rFonts w:cs="Times New Roman" w:ascii="Times New Roman" w:hAnsi="Times New Roman"/>
        </w:rPr>
        <w:t xml:space="preserve"> </w:t>
      </w:r>
    </w:p>
    <w:p>
      <w:pPr>
        <w:pStyle w:val="Normal"/>
        <w:rPr/>
      </w:pPr>
      <w:r>
        <w:rPr>
          <w:rFonts w:cs="Times New Roman" w:ascii="Times New Roman" w:hAnsi="Times New Roman"/>
          <w:b/>
        </w:rPr>
        <w:t>Câu 6: Chọn</w:t>
      </w:r>
      <w:r>
        <w:rPr>
          <w:rFonts w:cs="Times New Roman" w:ascii="Times New Roman" w:hAnsi="Times New Roman"/>
          <w:b/>
          <w:spacing w:val="-9"/>
        </w:rPr>
        <w:t xml:space="preserve"> </w:t>
      </w:r>
      <w:r>
        <w:rPr>
          <w:rFonts w:cs="Times New Roman" w:ascii="Times New Roman" w:hAnsi="Times New Roman"/>
          <w:b/>
        </w:rPr>
        <w:t>C</w:t>
      </w:r>
    </w:p>
    <w:p>
      <w:pPr>
        <w:pStyle w:val="Normal"/>
        <w:rPr>
          <w:rFonts w:ascii="Times New Roman" w:hAnsi="Times New Roman" w:cs="Times New Roman"/>
          <w:sz w:val="14"/>
        </w:rPr>
      </w:pPr>
      <w:r>
        <w:rPr>
          <w:rFonts w:cs="Times New Roman" w:ascii="Times New Roman" w:hAnsi="Times New Roman"/>
        </w:rPr>
        <w:t>Các đồng phân đơn chức, mạch hở có công thức phân tử là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position w:val="-3"/>
          <w:sz w:val="14"/>
        </w:rPr>
        <w:t xml:space="preserve"> </w:t>
      </w:r>
      <w:r>
        <w:rPr>
          <w:rFonts w:cs="Times New Roman" w:ascii="Times New Roman" w:hAnsi="Times New Roman"/>
        </w:rPr>
        <w:t>là CH</w:t>
      </w:r>
      <w:r>
        <w:rPr>
          <w:rFonts w:cs="Times New Roman" w:ascii="Times New Roman" w:hAnsi="Times New Roman"/>
          <w:vertAlign w:val="subscript"/>
        </w:rPr>
        <w:t>3</w:t>
      </w:r>
      <w:r>
        <w:rPr>
          <w:rFonts w:cs="Times New Roman" w:ascii="Times New Roman" w:hAnsi="Times New Roman"/>
        </w:rPr>
        <w:t>COOH, HCOOCH</w:t>
      </w:r>
      <w:r>
        <w:rPr>
          <w:rFonts w:cs="Times New Roman" w:ascii="Times New Roman" w:hAnsi="Times New Roman"/>
          <w:vertAlign w:val="subscript"/>
        </w:rPr>
        <w:t>3</w:t>
      </w:r>
    </w:p>
    <w:p>
      <w:pPr>
        <w:pStyle w:val="Normal"/>
        <w:rPr>
          <w:rFonts w:ascii="Times New Roman" w:hAnsi="Times New Roman" w:cs="Times New Roman"/>
        </w:rPr>
      </w:pPr>
      <w:r>
        <w:rPr>
          <w:rFonts w:cs="Times New Roman" w:ascii="Times New Roman" w:hAnsi="Times New Roman"/>
        </w:rPr>
        <w:t>CH</w:t>
      </w:r>
      <w:r>
        <w:rPr>
          <w:rFonts w:cs="Times New Roman" w:ascii="Times New Roman" w:hAnsi="Times New Roman"/>
          <w:vertAlign w:val="subscript"/>
        </w:rPr>
        <w:t>3</w:t>
      </w:r>
      <w:r>
        <w:rPr>
          <w:rFonts w:cs="Times New Roman" w:ascii="Times New Roman" w:hAnsi="Times New Roman"/>
        </w:rPr>
        <w:t>COOH</w:t>
      </w:r>
      <w:r>
        <w:rPr>
          <w:rFonts w:cs="Times New Roman" w:ascii="Times New Roman" w:hAnsi="Times New Roman"/>
          <w:spacing w:val="4"/>
        </w:rPr>
        <w:t xml:space="preserve"> </w:t>
      </w:r>
      <w:r>
        <w:rPr>
          <w:rFonts w:cs="Times New Roman" w:ascii="Times New Roman" w:hAnsi="Times New Roman"/>
        </w:rPr>
        <w:t>là axit nên có thể tác dụng với Na, NaOH, NaHCO</w:t>
      </w:r>
      <w:r>
        <w:rPr>
          <w:rFonts w:cs="Times New Roman" w:ascii="Times New Roman" w:hAnsi="Times New Roman"/>
          <w:vertAlign w:val="subscript"/>
        </w:rPr>
        <w:t>3</w:t>
      </w:r>
      <w:r>
        <w:rPr>
          <w:rFonts w:cs="Times New Roman" w:ascii="Times New Roman" w:hAnsi="Times New Roman"/>
        </w:rPr>
        <w:t>, AgNO</w:t>
      </w:r>
      <w:r>
        <w:rPr>
          <w:rFonts w:cs="Times New Roman" w:ascii="Times New Roman" w:hAnsi="Times New Roman"/>
          <w:vertAlign w:val="subscript"/>
        </w:rPr>
        <w:t>3</w:t>
      </w:r>
      <w:r>
        <w:rPr>
          <w:rFonts w:cs="Times New Roman" w:ascii="Times New Roman" w:hAnsi="Times New Roman"/>
        </w:rPr>
        <w:t>/NH</w:t>
      </w:r>
      <w:r>
        <w:rPr>
          <w:rFonts w:cs="Times New Roman" w:ascii="Times New Roman" w:hAnsi="Times New Roman"/>
          <w:vertAlign w:val="subscript"/>
        </w:rPr>
        <w:t>3</w:t>
      </w:r>
    </w:p>
    <w:p>
      <w:pPr>
        <w:pStyle w:val="Normal"/>
        <w:rPr>
          <w:rFonts w:ascii="Times New Roman" w:hAnsi="Times New Roman" w:cs="Times New Roman"/>
        </w:rPr>
      </w:pPr>
      <w:r>
        <w:rPr>
          <w:rFonts w:cs="Times New Roman" w:ascii="Times New Roman" w:hAnsi="Times New Roman"/>
        </w:rPr>
        <w:object w:dxaOrig="3920" w:dyaOrig="620">
          <v:shapetype id="_x0000_tole_rId2209" coordsize="21600,21600" o:spt="ole_rId2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9" type="_x0000_tole_rId2209" style="width:196pt;height:31pt" filled="f" o:ole="">
            <v:imagedata r:id="rId2210" o:title=""/>
          </v:shape>
          <o:OLEObject Type="Embed" ProgID="" ShapeID="ole_rId2209" DrawAspect="Content" ObjectID="_1587304463" r:id="rId2209"/>
        </w:object>
      </w:r>
      <w:r>
        <w:rPr>
          <w:rFonts w:cs="Times New Roman" w:ascii="Times New Roman" w:hAnsi="Times New Roman"/>
        </w:rPr>
        <w:t xml:space="preserve"> </w:t>
      </w:r>
      <w:r>
        <w:rPr>
          <w:rFonts w:cs="Times New Roman" w:ascii="Times New Roman" w:hAnsi="Times New Roman"/>
        </w:rPr>
        <w:t xml:space="preserve">; </w:t>
      </w:r>
      <w:r>
        <w:rPr>
          <w:rFonts w:cs="Times New Roman" w:ascii="Times New Roman" w:hAnsi="Times New Roman"/>
        </w:rPr>
        <w:object w:dxaOrig="4300" w:dyaOrig="360">
          <v:shapetype id="_x0000_tole_rId2211" coordsize="21600,21600" o:spt="ole_rId2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1" type="_x0000_tole_rId2211" style="width:215pt;height:18pt" filled="f" o:ole="">
            <v:imagedata r:id="rId2212" o:title=""/>
          </v:shape>
          <o:OLEObject Type="Embed" ProgID="" ShapeID="ole_rId2211" DrawAspect="Content" ObjectID="_1315019797" r:id="rId2211"/>
        </w:object>
      </w:r>
    </w:p>
    <w:p>
      <w:pPr>
        <w:pStyle w:val="Normal"/>
        <w:rPr/>
      </w:pPr>
      <w:r>
        <w:rPr>
          <w:rFonts w:cs="Times New Roman" w:ascii="Times New Roman" w:hAnsi="Times New Roman"/>
        </w:rPr>
        <w:object w:dxaOrig="5140" w:dyaOrig="360">
          <v:shapetype id="_x0000_tole_rId2213" coordsize="21600,21600" o:spt="ole_rId2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3" type="_x0000_tole_rId2213" style="width:257pt;height:18pt" filled="f" o:ole="">
            <v:imagedata r:id="rId2214" o:title=""/>
          </v:shape>
          <o:OLEObject Type="Embed" ProgID="" ShapeID="ole_rId2213" DrawAspect="Content" ObjectID="_204741850" r:id="rId2213"/>
        </w:object>
      </w:r>
      <w:r>
        <w:rPr>
          <w:rFonts w:cs="Times New Roman" w:ascii="Times New Roman" w:hAnsi="Times New Roman"/>
        </w:rPr>
        <w:t>;</w:t>
      </w:r>
    </w:p>
    <w:p>
      <w:pPr>
        <w:pStyle w:val="Normal"/>
        <w:rPr>
          <w:rFonts w:ascii="Times New Roman" w:hAnsi="Times New Roman" w:cs="Times New Roman"/>
          <w:sz w:val="14"/>
        </w:rPr>
      </w:pPr>
      <w:r>
        <w:rPr>
          <w:rFonts w:cs="Times New Roman" w:ascii="Times New Roman" w:hAnsi="Times New Roman"/>
        </w:rPr>
        <w:object w:dxaOrig="3739" w:dyaOrig="360">
          <v:shapetype id="_x0000_tole_rId2215" coordsize="21600,21600" o:spt="ole_rId2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5" type="_x0000_tole_rId2215" style="width:186.95pt;height:18pt" filled="f" o:ole="">
            <v:imagedata r:id="rId2216" o:title=""/>
          </v:shape>
          <o:OLEObject Type="Embed" ProgID="" ShapeID="ole_rId2215" DrawAspect="Content" ObjectID="_1004885271" r:id="rId2215"/>
        </w:object>
      </w:r>
      <w:r>
        <w:rPr>
          <w:rFonts w:cs="Times New Roman" w:ascii="Times New Roman" w:hAnsi="Times New Roman"/>
        </w:rPr>
        <w:t xml:space="preserve"> </w:t>
      </w:r>
    </w:p>
    <w:p>
      <w:pPr>
        <w:pStyle w:val="Normal"/>
        <w:rPr/>
      </w:pPr>
      <w:r>
        <w:rPr>
          <w:rFonts w:cs="Times New Roman" w:ascii="Times New Roman" w:hAnsi="Times New Roman"/>
        </w:rPr>
        <w:t>HCOOCH</w:t>
      </w:r>
      <w:r>
        <w:rPr>
          <w:rFonts w:cs="Times New Roman" w:ascii="Times New Roman" w:hAnsi="Times New Roman"/>
          <w:position w:val="-3"/>
          <w:sz w:val="14"/>
        </w:rPr>
        <w:t xml:space="preserve">3  </w:t>
      </w:r>
      <w:r>
        <w:rPr>
          <w:rFonts w:cs="Times New Roman" w:ascii="Times New Roman" w:hAnsi="Times New Roman"/>
        </w:rPr>
        <w:t>có phản ứng tráng bạc và NaOH</w:t>
      </w:r>
    </w:p>
    <w:p>
      <w:pPr>
        <w:pStyle w:val="Normal"/>
        <w:rPr/>
      </w:pPr>
      <w:r>
        <w:rPr>
          <w:rFonts w:cs="Times New Roman" w:ascii="Times New Roman" w:hAnsi="Times New Roman"/>
          <w:b/>
        </w:rPr>
        <w:t xml:space="preserve">Chú ý: </w:t>
      </w:r>
      <w:r>
        <w:rPr>
          <w:rFonts w:cs="Times New Roman" w:ascii="Times New Roman" w:hAnsi="Times New Roman"/>
        </w:rPr>
        <w:t>Nhiều em sẽ không chọn được đáp án  vì đồng phân của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position w:val="-3"/>
          <w:sz w:val="14"/>
        </w:rPr>
        <w:t xml:space="preserve">  </w:t>
      </w:r>
      <w:r>
        <w:rPr>
          <w:rFonts w:cs="Times New Roman" w:ascii="Times New Roman" w:hAnsi="Times New Roman"/>
        </w:rPr>
        <w:t>còn có OH − CH</w:t>
      </w:r>
      <w:r>
        <w:rPr>
          <w:rFonts w:cs="Times New Roman" w:ascii="Times New Roman" w:hAnsi="Times New Roman"/>
          <w:position w:val="-3"/>
          <w:sz w:val="14"/>
        </w:rPr>
        <w:t xml:space="preserve">2  </w:t>
      </w:r>
      <w:r>
        <w:rPr>
          <w:rFonts w:cs="Times New Roman" w:ascii="Times New Roman" w:hAnsi="Times New Roman"/>
        </w:rPr>
        <w:t>− CHO. Nhưng các em quên rằng OH − CH</w:t>
      </w:r>
      <w:r>
        <w:rPr>
          <w:rFonts w:cs="Times New Roman" w:ascii="Times New Roman" w:hAnsi="Times New Roman"/>
          <w:position w:val="-3"/>
          <w:sz w:val="14"/>
        </w:rPr>
        <w:t xml:space="preserve">2  </w:t>
      </w:r>
      <w:r>
        <w:rPr>
          <w:rFonts w:cs="Times New Roman" w:ascii="Times New Roman" w:hAnsi="Times New Roman"/>
        </w:rPr>
        <w:t xml:space="preserve">− CHO là tạp chức trong khi đề bài yêu cầu là đơn chức. </w:t>
      </w:r>
    </w:p>
    <w:p>
      <w:pPr>
        <w:pStyle w:val="Normal"/>
        <w:rPr>
          <w:rFonts w:ascii="Times New Roman" w:hAnsi="Times New Roman" w:cs="Times New Roman"/>
        </w:rPr>
      </w:pPr>
      <w:r>
        <w:rPr>
          <w:rFonts w:cs="Times New Roman" w:ascii="Times New Roman" w:hAnsi="Times New Roman"/>
        </w:rPr>
        <w:t>Hoặc là các em sẽ quên 1 chú ý quan trọng là các axit trừ HCOOH sẽ không tham gia phản ứng tráng gương nhưng sẽ xảy ra phản ứng axit với bazơ</w:t>
      </w:r>
    </w:p>
    <w:p>
      <w:pPr>
        <w:pStyle w:val="Normal"/>
        <w:rPr>
          <w:rFonts w:ascii="Times New Roman" w:hAnsi="Times New Roman" w:cs="Times New Roman"/>
          <w:b/>
        </w:rPr>
      </w:pPr>
      <w:r>
        <w:rPr>
          <w:rFonts w:cs="Times New Roman" w:ascii="Times New Roman" w:hAnsi="Times New Roman"/>
          <w:b/>
        </w:rPr>
        <w:t>Câu 7: Chọn A</w:t>
      </w:r>
    </w:p>
    <w:p>
      <w:pPr>
        <w:pStyle w:val="Normal"/>
        <w:rPr/>
      </w:pPr>
      <w:r>
        <w:rPr>
          <w:rFonts w:cs="Times New Roman" w:ascii="Times New Roman" w:hAnsi="Times New Roman"/>
        </w:rPr>
        <w:t>Chất khí được tạo ra từ bình chữa cháy và dùng để sản xuất thuốc giảm đau dạ dày là CO</w:t>
      </w:r>
      <w:r>
        <w:rPr>
          <w:rFonts w:cs="Times New Roman" w:ascii="Times New Roman" w:hAnsi="Times New Roman"/>
          <w:vertAlign w:val="subscript"/>
        </w:rPr>
        <w:t>2</w:t>
      </w:r>
      <w:r>
        <w:rPr>
          <w:rFonts w:cs="Times New Roman" w:ascii="Times New Roman" w:hAnsi="Times New Roman"/>
          <w:position w:val="-3"/>
          <w:sz w:val="14"/>
        </w:rPr>
        <w:t xml:space="preserve"> </w:t>
      </w:r>
      <w:r>
        <w:rPr>
          <w:rFonts w:cs="Times New Roman" w:ascii="Times New Roman" w:hAnsi="Times New Roman"/>
        </w:rPr>
        <w:t>. Vì CO</w:t>
      </w:r>
      <w:r>
        <w:rPr>
          <w:rFonts w:cs="Times New Roman" w:ascii="Times New Roman" w:hAnsi="Times New Roman"/>
          <w:position w:val="-3"/>
          <w:sz w:val="14"/>
        </w:rPr>
        <w:t xml:space="preserve">2 </w:t>
      </w:r>
      <w:r>
        <w:rPr>
          <w:rFonts w:cs="Times New Roman" w:ascii="Times New Roman" w:hAnsi="Times New Roman"/>
        </w:rPr>
        <w:t>có khản năng dập tắt đám cháy và nó điều chế được NaHCO</w:t>
      </w:r>
      <w:r>
        <w:rPr>
          <w:rFonts w:cs="Times New Roman" w:ascii="Times New Roman" w:hAnsi="Times New Roman"/>
          <w:vertAlign w:val="subscript"/>
        </w:rPr>
        <w:t>3</w:t>
      </w:r>
      <w:r>
        <w:rPr>
          <w:rFonts w:cs="Times New Roman" w:ascii="Times New Roman" w:hAnsi="Times New Roman"/>
          <w:position w:val="-3"/>
          <w:sz w:val="14"/>
        </w:rPr>
        <w:t xml:space="preserve"> </w:t>
      </w:r>
      <w:r>
        <w:rPr>
          <w:rFonts w:cs="Times New Roman" w:ascii="Times New Roman" w:hAnsi="Times New Roman"/>
        </w:rPr>
        <w:t>là chất làm giảm đau dạ dày.</w:t>
      </w:r>
    </w:p>
    <w:p>
      <w:pPr>
        <w:pStyle w:val="Normal"/>
        <w:rPr>
          <w:rFonts w:ascii="Times New Roman" w:hAnsi="Times New Roman" w:cs="Times New Roman"/>
          <w:b/>
        </w:rPr>
      </w:pPr>
      <w:r>
        <w:rPr>
          <w:rFonts w:cs="Times New Roman" w:ascii="Times New Roman" w:hAnsi="Times New Roman"/>
          <w:b/>
        </w:rPr>
        <w:t>Câu 8: Chọn D</w:t>
      </w:r>
    </w:p>
    <w:p>
      <w:pPr>
        <w:pStyle w:val="Normal"/>
        <w:rPr>
          <w:rFonts w:ascii="Times New Roman" w:hAnsi="Times New Roman" w:cs="Times New Roman"/>
          <w:sz w:val="14"/>
        </w:rPr>
      </w:pPr>
      <w:r>
        <w:rPr>
          <w:rFonts w:cs="Times New Roman" w:ascii="Times New Roman" w:hAnsi="Times New Roman"/>
        </w:rPr>
        <w:t>Hai chất là đồng phân của nhau là Glucozơ và Fructozơ, đều có công thức là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12</w:t>
      </w:r>
      <w:r>
        <w:rPr>
          <w:rFonts w:cs="Times New Roman" w:ascii="Times New Roman" w:hAnsi="Times New Roman"/>
        </w:rPr>
        <w:t>O</w:t>
      </w:r>
      <w:r>
        <w:rPr>
          <w:rFonts w:cs="Times New Roman" w:ascii="Times New Roman" w:hAnsi="Times New Roman"/>
          <w:vertAlign w:val="subscript"/>
        </w:rPr>
        <w:t>6</w:t>
      </w:r>
    </w:p>
    <w:p>
      <w:pPr>
        <w:pStyle w:val="Normal"/>
        <w:rPr/>
      </w:pPr>
      <w:r>
        <w:rPr>
          <w:rFonts w:cs="Times New Roman" w:ascii="Times New Roman" w:hAnsi="Times New Roman"/>
          <w:b/>
        </w:rPr>
        <w:t xml:space="preserve">Chú ý: </w:t>
      </w:r>
      <w:r>
        <w:rPr>
          <w:rFonts w:cs="Times New Roman" w:ascii="Times New Roman" w:hAnsi="Times New Roman"/>
        </w:rPr>
        <w:t xml:space="preserve">Nhiều em sẽ chọn đáp án B là xenlulozơ và tinh bột là đồng phân của nhau vì cùng có công thức là </w:t>
      </w:r>
      <w:r>
        <w:rPr>
          <w:rFonts w:cs="Times New Roman" w:ascii="Times New Roman" w:hAnsi="Times New Roman"/>
          <w:position w:val="1"/>
        </w:rPr>
        <w:t>(</w:t>
      </w: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5</w:t>
      </w:r>
      <w:r>
        <w:rPr>
          <w:rFonts w:cs="Times New Roman" w:ascii="Times New Roman" w:hAnsi="Times New Roman"/>
          <w:position w:val="1"/>
        </w:rPr>
        <w:t>)</w:t>
      </w:r>
      <w:r>
        <w:rPr>
          <w:rFonts w:cs="Times New Roman" w:ascii="Times New Roman" w:hAnsi="Times New Roman"/>
          <w:position w:val="-3"/>
          <w:sz w:val="14"/>
        </w:rPr>
        <w:t xml:space="preserve">n </w:t>
      </w:r>
      <w:r>
        <w:rPr>
          <w:rFonts w:cs="Times New Roman" w:ascii="Times New Roman" w:hAnsi="Times New Roman"/>
        </w:rPr>
        <w:t>nhưng quên mất rằng chỉ số n có thể khác nhau.</w:t>
      </w:r>
    </w:p>
    <w:p>
      <w:pPr>
        <w:pStyle w:val="Normal"/>
        <w:rPr>
          <w:rFonts w:ascii="Times New Roman" w:hAnsi="Times New Roman" w:cs="Times New Roman"/>
          <w:b/>
        </w:rPr>
      </w:pPr>
      <w:r>
        <w:rPr>
          <w:rFonts w:cs="Times New Roman" w:ascii="Times New Roman" w:hAnsi="Times New Roman"/>
          <w:b/>
        </w:rPr>
        <w:t>Câu 9: Chọn D</w:t>
      </w:r>
    </w:p>
    <w:p>
      <w:pPr>
        <w:pStyle w:val="Normal"/>
        <w:rPr>
          <w:rFonts w:ascii="Times New Roman" w:hAnsi="Times New Roman" w:cs="Times New Roman"/>
        </w:rPr>
      </w:pPr>
      <w:r>
        <w:rPr>
          <w:rFonts w:cs="Times New Roman" w:ascii="Times New Roman" w:hAnsi="Times New Roman"/>
        </w:rPr>
        <w:t>Trong phân tử của cacbohyđrat luôn có nhóm ancol.</w:t>
      </w:r>
    </w:p>
    <w:p>
      <w:pPr>
        <w:pStyle w:val="Normal"/>
        <w:rPr>
          <w:rFonts w:ascii="Times New Roman" w:hAnsi="Times New Roman" w:cs="Times New Roman"/>
          <w:b/>
        </w:rPr>
      </w:pPr>
      <w:r>
        <w:rPr>
          <w:rFonts w:cs="Times New Roman" w:ascii="Times New Roman" w:hAnsi="Times New Roman"/>
          <w:b/>
        </w:rPr>
        <w:t>Câu 10: Chọn A</w:t>
      </w:r>
    </w:p>
    <w:p>
      <w:pPr>
        <w:pStyle w:val="Normal"/>
        <w:rPr/>
      </w:pPr>
      <w:r>
        <w:rPr>
          <w:rFonts w:cs="Times New Roman" w:ascii="Times New Roman" w:hAnsi="Times New Roman"/>
          <w:sz w:val="20"/>
        </w:rPr>
        <w:object w:dxaOrig="6420" w:dyaOrig="720">
          <v:shapetype id="_x0000_tole_rId2217" coordsize="21600,21600" o:spt="ole_rId2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7" type="_x0000_tole_rId2217" style="width:321pt;height:36pt" filled="f" o:ole="">
            <v:imagedata r:id="rId2218" o:title=""/>
          </v:shape>
          <o:OLEObject Type="Embed" ProgID="" ShapeID="ole_rId2217" DrawAspect="Content" ObjectID="_969934422" r:id="rId2217"/>
        </w:object>
      </w:r>
      <w:r>
        <w:rPr>
          <w:rFonts w:cs="Times New Roman" w:ascii="Times New Roman" w:hAnsi="Times New Roman"/>
          <w:position w:val="4"/>
          <w:sz w:val="20"/>
        </w:rPr>
        <w:t xml:space="preserve"> </w:t>
      </w:r>
    </w:p>
    <w:p>
      <w:pPr>
        <w:pStyle w:val="Normal"/>
        <w:rPr/>
      </w:pPr>
      <w:r>
        <w:rPr>
          <w:rFonts w:cs="Times New Roman" w:ascii="Times New Roman" w:hAnsi="Times New Roman"/>
          <w:position w:val="4"/>
        </w:rPr>
        <w:t xml:space="preserve">Ta có: </w:t>
      </w:r>
      <w:r>
        <w:rPr>
          <w:rFonts w:cs="Times New Roman" w:ascii="Times New Roman" w:hAnsi="Times New Roman"/>
        </w:rPr>
        <w:object w:dxaOrig="5480" w:dyaOrig="380">
          <v:shapetype id="_x0000_tole_rId2219" coordsize="21600,21600" o:spt="ole_rId2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9" type="_x0000_tole_rId2219" style="width:274pt;height:19pt" filled="f" o:ole="">
            <v:imagedata r:id="rId2220" o:title=""/>
          </v:shape>
          <o:OLEObject Type="Embed" ProgID="" ShapeID="ole_rId2219" DrawAspect="Content" ObjectID="_1037368725" r:id="rId2219"/>
        </w:object>
      </w:r>
      <w:r>
        <w:rPr>
          <w:rFonts w:cs="Times New Roman" w:ascii="Times New Roman" w:hAnsi="Times New Roman"/>
          <w:position w:val="4"/>
        </w:rPr>
        <w:t xml:space="preserve"> </w:t>
      </w:r>
    </w:p>
    <w:p>
      <w:pPr>
        <w:pStyle w:val="Normal"/>
        <w:rPr>
          <w:rFonts w:ascii="Times New Roman" w:hAnsi="Times New Roman" w:cs="Times New Roman"/>
          <w:b/>
        </w:rPr>
      </w:pPr>
      <w:r>
        <w:rPr>
          <w:rFonts w:cs="Times New Roman" w:ascii="Times New Roman" w:hAnsi="Times New Roman"/>
          <w:b/>
        </w:rPr>
        <w:t>Câu 11: Chọn D</w:t>
      </w:r>
    </w:p>
    <w:p>
      <w:pPr>
        <w:pStyle w:val="Normal"/>
        <w:rPr>
          <w:rFonts w:ascii="Times New Roman" w:hAnsi="Times New Roman" w:cs="Times New Roman"/>
          <w:sz w:val="14"/>
        </w:rPr>
      </w:pPr>
      <w:r>
        <w:rPr>
          <w:rFonts w:cs="Times New Roman" w:ascii="Times New Roman" w:hAnsi="Times New Roman"/>
        </w:rPr>
        <w:t>Ở điều kiện thường xenlulozơ không hòa tan được Cu</w:t>
      </w:r>
      <w:r>
        <w:rPr>
          <w:rFonts w:cs="Times New Roman" w:ascii="Times New Roman" w:hAnsi="Times New Roman"/>
          <w:position w:val="1"/>
        </w:rPr>
        <w:t>(</w:t>
      </w:r>
      <w:r>
        <w:rPr>
          <w:rFonts w:cs="Times New Roman" w:ascii="Times New Roman" w:hAnsi="Times New Roman"/>
        </w:rPr>
        <w:t>OH</w:t>
      </w:r>
      <w:r>
        <w:rPr>
          <w:rFonts w:cs="Times New Roman" w:ascii="Times New Roman" w:hAnsi="Times New Roman"/>
          <w:position w:val="1"/>
        </w:rPr>
        <w:t>)</w:t>
      </w:r>
      <w:r>
        <w:rPr>
          <w:rFonts w:cs="Times New Roman" w:ascii="Times New Roman" w:hAnsi="Times New Roman"/>
          <w:vertAlign w:val="subscript"/>
        </w:rPr>
        <w:t>2</w:t>
      </w:r>
    </w:p>
    <w:p>
      <w:pPr>
        <w:pStyle w:val="Normal"/>
        <w:rPr>
          <w:rFonts w:ascii="Times New Roman" w:hAnsi="Times New Roman" w:cs="Times New Roman"/>
          <w:b/>
        </w:rPr>
      </w:pPr>
      <w:r>
        <w:rPr>
          <w:rFonts w:cs="Times New Roman" w:ascii="Times New Roman" w:hAnsi="Times New Roman"/>
          <w:b/>
        </w:rPr>
        <w:t>Câu 12: Chọn C</w:t>
      </w:r>
    </w:p>
    <w:p>
      <w:pPr>
        <w:pStyle w:val="Normal"/>
        <w:rPr>
          <w:rFonts w:ascii="Times New Roman" w:hAnsi="Times New Roman" w:cs="Times New Roman"/>
        </w:rPr>
      </w:pPr>
      <w:r>
        <w:rPr>
          <w:rFonts w:cs="Times New Roman" w:ascii="Times New Roman" w:hAnsi="Times New Roman"/>
        </w:rPr>
        <w:t>Số trieste được tạo thành khi cho glixerol tác dụng với 2 axit béo là 6</w:t>
      </w:r>
    </w:p>
    <w:p>
      <w:pPr>
        <w:pStyle w:val="Normal"/>
        <w:rPr>
          <w:rFonts w:ascii="Times New Roman" w:hAnsi="Times New Roman" w:cs="Times New Roman"/>
        </w:rPr>
      </w:pPr>
      <w:r>
        <w:rPr>
          <w:rFonts w:cs="Times New Roman" w:ascii="Times New Roman" w:hAnsi="Times New Roman"/>
        </w:rPr>
        <w:object w:dxaOrig="8800" w:dyaOrig="1080">
          <v:shapetype id="_x0000_tole_rId2221" coordsize="21600,21600" o:spt="ole_rId2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1" type="_x0000_tole_rId2221" style="width:440pt;height:54pt" filled="f" o:ole="">
            <v:imagedata r:id="rId2222" o:title=""/>
          </v:shape>
          <o:OLEObject Type="Embed" ProgID="" ShapeID="ole_rId2221" DrawAspect="Content" ObjectID="_1541260980" r:id="rId2221"/>
        </w:object>
      </w:r>
      <w:r>
        <w:rPr>
          <w:rFonts w:cs="Times New Roman" w:ascii="Times New Roman" w:hAnsi="Times New Roman"/>
          <w:b/>
        </w:rPr>
        <w:t xml:space="preserve"> </w:t>
      </w:r>
      <w:r>
        <w:rPr>
          <w:rFonts w:cs="Times New Roman" w:ascii="Times New Roman" w:hAnsi="Times New Roman"/>
          <w:b/>
        </w:rPr>
        <w:t>Câu 13: Chọn B</w:t>
      </w:r>
    </w:p>
    <w:p>
      <w:pPr>
        <w:pStyle w:val="Normal"/>
        <w:rPr>
          <w:rFonts w:ascii="Times New Roman" w:hAnsi="Times New Roman" w:cs="Times New Roman"/>
          <w:position w:val="-3"/>
          <w:sz w:val="14"/>
        </w:rPr>
      </w:pPr>
      <w:r>
        <w:rPr>
          <w:rFonts w:cs="Times New Roman" w:ascii="Times New Roman" w:hAnsi="Times New Roman"/>
        </w:rPr>
        <w:t>Khi nhiệt phân hoàn toàn AgNO</w:t>
      </w:r>
      <w:r>
        <w:rPr>
          <w:rFonts w:cs="Times New Roman" w:ascii="Times New Roman" w:hAnsi="Times New Roman"/>
          <w:vertAlign w:val="subscript"/>
        </w:rPr>
        <w:t>3</w:t>
      </w:r>
      <w:r>
        <w:rPr>
          <w:rFonts w:cs="Times New Roman" w:ascii="Times New Roman" w:hAnsi="Times New Roman"/>
        </w:rPr>
        <w:t xml:space="preserve"> là </w:t>
      </w:r>
      <w:r>
        <w:rPr>
          <w:rFonts w:cs="Times New Roman" w:ascii="Times New Roman" w:hAnsi="Times New Roman"/>
        </w:rPr>
        <w:object w:dxaOrig="3180" w:dyaOrig="620">
          <v:shapetype id="_x0000_tole_rId2223" coordsize="21600,21600" o:spt="ole_rId2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3" type="_x0000_tole_rId2223" style="width:159pt;height:31pt" filled="f" o:ole="">
            <v:imagedata r:id="rId2224" o:title=""/>
          </v:shape>
          <o:OLEObject Type="Embed" ProgID="" ShapeID="ole_rId2223" DrawAspect="Content" ObjectID="_1104608074" r:id="rId2223"/>
        </w:objec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t>Câu 14: Chọn C</w:t>
      </w:r>
    </w:p>
    <w:p>
      <w:pPr>
        <w:pStyle w:val="Normal"/>
        <w:rPr/>
      </w:pPr>
      <w:r>
        <w:rPr>
          <w:rFonts w:cs="Times New Roman" w:ascii="Times New Roman" w:hAnsi="Times New Roman"/>
        </w:rPr>
        <w:t>Nhỏ từ từ 0,03 mol HCl vào 0,02 mol Na</w:t>
      </w:r>
      <w:r>
        <w:rPr>
          <w:rFonts w:cs="Times New Roman" w:ascii="Times New Roman" w:hAnsi="Times New Roman"/>
          <w:vertAlign w:val="subscript"/>
        </w:rPr>
        <w:t>2</w:t>
      </w:r>
      <w:r>
        <w:rPr>
          <w:rFonts w:cs="Times New Roman" w:ascii="Times New Roman" w:hAnsi="Times New Roman"/>
        </w:rPr>
        <w:t>CO</w:t>
      </w:r>
      <w:r>
        <w:rPr>
          <w:rFonts w:cs="Times New Roman" w:ascii="Times New Roman" w:hAnsi="Times New Roman"/>
          <w:vertAlign w:val="subscript"/>
        </w:rPr>
        <w:t>3</w:t>
      </w:r>
      <w:r>
        <w:rPr>
          <w:rFonts w:cs="Times New Roman" w:ascii="Times New Roman" w:hAnsi="Times New Roman"/>
        </w:rPr>
        <w:t xml:space="preserve"> và 0,02 mol NaHCO</w:t>
      </w:r>
      <w:r>
        <w:rPr>
          <w:rFonts w:cs="Times New Roman" w:ascii="Times New Roman" w:hAnsi="Times New Roman"/>
          <w:vertAlign w:val="subscript"/>
        </w:rPr>
        <w:t>3</w:t>
      </w:r>
      <w:r>
        <w:rPr>
          <w:rFonts w:cs="Times New Roman" w:ascii="Times New Roman" w:hAnsi="Times New Roman"/>
        </w:rPr>
        <w:t xml:space="preserve"> thì trước tiên có phản ứng: </w:t>
      </w:r>
    </w:p>
    <w:p>
      <w:pPr>
        <w:pStyle w:val="Normal"/>
        <w:rPr/>
      </w:pPr>
      <w:r>
        <w:rPr>
          <w:rFonts w:cs="Times New Roman" w:ascii="Times New Roman" w:hAnsi="Times New Roman"/>
        </w:rPr>
        <w:object w:dxaOrig="2900" w:dyaOrig="380">
          <v:shapetype id="_x0000_tole_rId2225" coordsize="21600,21600" o:spt="ole_rId2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5" type="_x0000_tole_rId2225" style="width:145pt;height:19pt" filled="f" o:ole="">
            <v:imagedata r:id="rId2226" o:title=""/>
          </v:shape>
          <o:OLEObject Type="Embed" ProgID="" ShapeID="ole_rId2225" DrawAspect="Content" ObjectID="_1370641571" r:id="rId2225"/>
        </w:object>
      </w:r>
      <w:r>
        <w:rPr>
          <w:rFonts w:cs="Times New Roman" w:ascii="Times New Roman" w:hAnsi="Times New Roman"/>
        </w:rPr>
        <w:t xml:space="preserve"> </w:t>
      </w:r>
    </w:p>
    <w:p>
      <w:pPr>
        <w:pStyle w:val="Normal"/>
        <w:rPr/>
      </w:pPr>
      <w:r>
        <w:rPr>
          <w:rFonts w:cs="Times New Roman" w:ascii="Times New Roman" w:hAnsi="Times New Roman"/>
        </w:rPr>
        <w:object w:dxaOrig="2140" w:dyaOrig="320">
          <v:shapetype id="_x0000_tole_rId2227" coordsize="21600,21600" o:spt="ole_rId2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7" type="_x0000_tole_rId2227" style="width:107pt;height:16pt" filled="f" o:ole="">
            <v:imagedata r:id="rId2228" o:title=""/>
          </v:shape>
          <o:OLEObject Type="Embed" ProgID="" ShapeID="ole_rId2227" DrawAspect="Content" ObjectID="_2028607525" r:id="rId2227"/>
        </w:object>
      </w:r>
      <w:r>
        <w:rPr>
          <w:rFonts w:cs="Times New Roman" w:ascii="Times New Roman" w:hAnsi="Times New Roman"/>
        </w:rPr>
        <w:t xml:space="preserve"> </w:t>
      </w:r>
    </w:p>
    <w:p>
      <w:pPr>
        <w:pStyle w:val="Normal"/>
        <w:rPr/>
      </w:pPr>
      <w:r>
        <w:rPr>
          <w:rFonts w:cs="Times New Roman" w:ascii="Times New Roman" w:hAnsi="Times New Roman"/>
        </w:rPr>
        <w:object w:dxaOrig="3260" w:dyaOrig="380">
          <v:shapetype id="_x0000_tole_rId2229" coordsize="21600,21600" o:spt="ole_rId2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9" type="_x0000_tole_rId2229" style="width:163pt;height:19pt" filled="f" o:ole="">
            <v:imagedata r:id="rId2230" o:title=""/>
          </v:shape>
          <o:OLEObject Type="Embed" ProgID="" ShapeID="ole_rId2229" DrawAspect="Content" ObjectID="_608362526" r:id="rId2229"/>
        </w:object>
      </w:r>
      <w:r>
        <w:rPr>
          <w:rFonts w:cs="Times New Roman" w:ascii="Times New Roman" w:hAnsi="Times New Roman"/>
        </w:rPr>
        <w:t xml:space="preserve"> </w:t>
      </w:r>
    </w:p>
    <w:p>
      <w:pPr>
        <w:pStyle w:val="Normal"/>
        <w:rPr/>
      </w:pPr>
      <w:r>
        <w:rPr>
          <w:rFonts w:cs="Times New Roman" w:ascii="Times New Roman" w:hAnsi="Times New Roman"/>
          <w:spacing w:val="-1"/>
          <w:w w:val="99"/>
        </w:rPr>
        <w:object w:dxaOrig="2180" w:dyaOrig="340">
          <v:shapetype id="_x0000_tole_rId2231" coordsize="21600,21600" o:spt="ole_rId2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1" type="_x0000_tole_rId2231" style="width:109pt;height:17pt" filled="f" o:ole="">
            <v:imagedata r:id="rId2232" o:title=""/>
          </v:shape>
          <o:OLEObject Type="Embed" ProgID="" ShapeID="ole_rId2231" DrawAspect="Content" ObjectID="_985964740" r:id="rId2231"/>
        </w:object>
      </w:r>
      <w:r>
        <w:rPr>
          <w:rFonts w:cs="Times New Roman" w:ascii="Times New Roman" w:hAnsi="Times New Roman"/>
          <w:spacing w:val="-1"/>
          <w:w w:val="99"/>
          <w:position w:val="1"/>
        </w:rPr>
        <w:t xml:space="preserve"> </w:t>
      </w:r>
    </w:p>
    <w:p>
      <w:pPr>
        <w:pStyle w:val="Normal"/>
        <w:rPr/>
      </w:pPr>
      <w:r>
        <w:rPr>
          <w:rFonts w:cs="Times New Roman" w:ascii="Times New Roman" w:hAnsi="Times New Roman"/>
        </w:rPr>
        <w:t>Từ (1) suy ra</w:t>
      </w:r>
      <w:r>
        <w:rPr>
          <w:rFonts w:cs="Times New Roman" w:ascii="Times New Roman" w:hAnsi="Times New Roman"/>
          <w:w w:val="99"/>
        </w:rPr>
        <w:t xml:space="preserve">: </w:t>
      </w:r>
      <w:r>
        <w:rPr>
          <w:rFonts w:cs="Times New Roman" w:ascii="Times New Roman" w:hAnsi="Times New Roman"/>
          <w:w w:val="99"/>
        </w:rPr>
        <w:object w:dxaOrig="5940" w:dyaOrig="420">
          <v:shapetype id="_x0000_tole_rId2233" coordsize="21600,21600" o:spt="ole_rId2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3" type="_x0000_tole_rId2233" style="width:297pt;height:21pt" filled="f" o:ole="">
            <v:imagedata r:id="rId2234" o:title=""/>
          </v:shape>
          <o:OLEObject Type="Embed" ProgID="" ShapeID="ole_rId2233" DrawAspect="Content" ObjectID="_376072422" r:id="rId2233"/>
        </w:object>
      </w:r>
      <w:r>
        <w:rPr>
          <w:rFonts w:cs="Times New Roman" w:ascii="Times New Roman" w:hAnsi="Times New Roman"/>
          <w:w w:val="99"/>
        </w:rPr>
        <w:t xml:space="preserve"> </w:t>
      </w:r>
    </w:p>
    <w:p>
      <w:pPr>
        <w:pStyle w:val="Normal"/>
        <w:rPr/>
      </w:pPr>
      <w:r>
        <w:rPr>
          <w:rFonts w:cs="Times New Roman" w:ascii="Times New Roman" w:hAnsi="Times New Roman"/>
          <w:w w:val="99"/>
        </w:rPr>
        <w:object w:dxaOrig="2600" w:dyaOrig="420">
          <v:shapetype id="_x0000_tole_rId2235" coordsize="21600,21600" o:spt="ole_rId2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5" type="_x0000_tole_rId2235" style="width:130pt;height:21pt" filled="f" o:ole="">
            <v:imagedata r:id="rId2236" o:title=""/>
          </v:shape>
          <o:OLEObject Type="Embed" ProgID="" ShapeID="ole_rId2235" DrawAspect="Content" ObjectID="_395666215" r:id="rId2235"/>
        </w:object>
      </w:r>
      <w:r>
        <w:rPr>
          <w:rFonts w:cs="Times New Roman" w:ascii="Times New Roman" w:hAnsi="Times New Roman"/>
          <w:w w:val="99"/>
        </w:rPr>
        <w:t xml:space="preserve"> </w:t>
      </w:r>
    </w:p>
    <w:p>
      <w:pPr>
        <w:pStyle w:val="Normal"/>
        <w:rPr/>
      </w:pPr>
      <w:r>
        <w:rPr>
          <w:rFonts w:cs="Times New Roman" w:ascii="Times New Roman" w:hAnsi="Times New Roman"/>
          <w:w w:val="99"/>
        </w:rPr>
        <w:t xml:space="preserve">Từ (2) suy ra sau phản ứng (2) </w:t>
      </w:r>
      <w:r>
        <w:rPr>
          <w:rFonts w:cs="Times New Roman" w:ascii="Times New Roman" w:hAnsi="Times New Roman"/>
          <w:w w:val="99"/>
        </w:rPr>
        <w:object w:dxaOrig="680" w:dyaOrig="380">
          <v:shapetype id="_x0000_tole_rId2237" coordsize="21600,21600" o:spt="ole_rId2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7" type="_x0000_tole_rId2237" style="width:34pt;height:19pt" filled="f" o:ole="">
            <v:imagedata r:id="rId2238" o:title=""/>
          </v:shape>
          <o:OLEObject Type="Embed" ProgID="" ShapeID="ole_rId2237" DrawAspect="Content" ObjectID="_873083625" r:id="rId2237"/>
        </w:object>
      </w:r>
      <w:r>
        <w:rPr>
          <w:rFonts w:cs="Times New Roman" w:ascii="Times New Roman" w:hAnsi="Times New Roman"/>
          <w:w w:val="99"/>
        </w:rPr>
        <w:t xml:space="preserve"> dư, </w:t>
      </w:r>
      <w:r>
        <w:rPr>
          <w:rFonts w:cs="Times New Roman" w:ascii="Times New Roman" w:hAnsi="Times New Roman"/>
          <w:w w:val="99"/>
        </w:rPr>
        <w:object w:dxaOrig="380" w:dyaOrig="300">
          <v:shapetype id="_x0000_tole_rId2239" coordsize="21600,21600" o:spt="ole_rId2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9" type="_x0000_tole_rId2239" style="width:19pt;height:15pt" filled="f" o:ole="">
            <v:imagedata r:id="rId2240" o:title=""/>
          </v:shape>
          <o:OLEObject Type="Embed" ProgID="" ShapeID="ole_rId2239" DrawAspect="Content" ObjectID="_1090400917" r:id="rId2239"/>
        </w:object>
      </w:r>
      <w:r>
        <w:rPr>
          <w:rFonts w:cs="Times New Roman" w:ascii="Times New Roman" w:hAnsi="Times New Roman"/>
          <w:w w:val="99"/>
        </w:rPr>
        <w:t xml:space="preserve"> hết nên số mol CO2 tính theo </w:t>
      </w:r>
    </w:p>
    <w:p>
      <w:pPr>
        <w:pStyle w:val="Normal"/>
        <w:rPr/>
      </w:pPr>
      <w:r>
        <w:rPr>
          <w:rFonts w:cs="Times New Roman" w:ascii="Times New Roman" w:hAnsi="Times New Roman"/>
          <w:w w:val="99"/>
        </w:rPr>
        <w:t xml:space="preserve">HCl </w:t>
      </w:r>
      <w:r>
        <w:rPr>
          <w:rFonts w:cs="Times New Roman" w:ascii="Times New Roman" w:hAnsi="Times New Roman"/>
          <w:w w:val="99"/>
        </w:rPr>
        <w:object w:dxaOrig="2420" w:dyaOrig="380">
          <v:shapetype id="_x0000_tole_rId2241" coordsize="21600,21600" o:spt="ole_rId2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1" type="_x0000_tole_rId2241" style="width:121pt;height:19pt" filled="f" o:ole="">
            <v:imagedata r:id="rId2242" o:title=""/>
          </v:shape>
          <o:OLEObject Type="Embed" ProgID="" ShapeID="ole_rId2241" DrawAspect="Content" ObjectID="_851499550" r:id="rId2241"/>
        </w:object>
      </w:r>
      <w:r>
        <w:rPr>
          <w:rFonts w:cs="Times New Roman" w:ascii="Times New Roman" w:hAnsi="Times New Roman"/>
          <w:w w:val="99"/>
        </w:rPr>
        <w:t xml:space="preserve"> </w:t>
      </w:r>
    </w:p>
    <w:p>
      <w:pPr>
        <w:pStyle w:val="Normal"/>
        <w:rPr>
          <w:rFonts w:ascii="Times New Roman" w:hAnsi="Times New Roman" w:cs="Times New Roman"/>
          <w:b/>
        </w:rPr>
      </w:pPr>
      <w:r>
        <w:rPr>
          <w:rFonts w:cs="Times New Roman" w:ascii="Times New Roman" w:hAnsi="Times New Roman"/>
          <w:b/>
        </w:rPr>
        <w:t>Câu 15: Chọn C</w:t>
      </w:r>
    </w:p>
    <w:p>
      <w:pPr>
        <w:pStyle w:val="Normal"/>
        <w:rPr/>
      </w:pPr>
      <w:r>
        <w:rPr>
          <w:rFonts w:cs="Times New Roman" w:ascii="Times New Roman" w:hAnsi="Times New Roman"/>
          <w:sz w:val="20"/>
        </w:rPr>
        <w:object w:dxaOrig="3500" w:dyaOrig="380">
          <v:shapetype id="_x0000_tole_rId2243" coordsize="21600,21600" o:spt="ole_rId2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3" type="_x0000_tole_rId2243" style="width:175pt;height:19pt" filled="f" o:ole="">
            <v:imagedata r:id="rId2244" o:title=""/>
          </v:shape>
          <o:OLEObject Type="Embed" ProgID="" ShapeID="ole_rId2243" DrawAspect="Content" ObjectID="_638473356" r:id="rId2243"/>
        </w:object>
      </w:r>
      <w:r>
        <w:rPr>
          <w:rFonts w:cs="Times New Roman" w:ascii="Times New Roman" w:hAnsi="Times New Roman"/>
          <w:position w:val="1"/>
          <w:sz w:val="20"/>
        </w:rPr>
        <w:t xml:space="preserve"> </w:t>
      </w:r>
    </w:p>
    <w:p>
      <w:pPr>
        <w:pStyle w:val="Normal"/>
        <w:rPr>
          <w:rFonts w:ascii="Times New Roman" w:hAnsi="Times New Roman" w:cs="Times New Roman"/>
          <w:sz w:val="20"/>
        </w:rPr>
      </w:pPr>
      <w:r>
        <mc:AlternateContent>
          <mc:Choice Requires="wps">
            <w:drawing>
              <wp:anchor behindDoc="1" distT="0" distB="0" distL="114935" distR="114935" simplePos="0" locked="0" layoutInCell="0" allowOverlap="1" relativeHeight="1298">
                <wp:simplePos x="0" y="0"/>
                <wp:positionH relativeFrom="page">
                  <wp:posOffset>2377440</wp:posOffset>
                </wp:positionH>
                <wp:positionV relativeFrom="paragraph">
                  <wp:posOffset>55880</wp:posOffset>
                </wp:positionV>
                <wp:extent cx="52070" cy="0"/>
                <wp:effectExtent l="0" t="3810" r="0" b="3810"/>
                <wp:wrapNone/>
                <wp:docPr id="174" name=""/>
                <a:graphic xmlns:a="http://schemas.openxmlformats.org/drawingml/2006/main">
                  <a:graphicData uri="http://schemas.microsoft.com/office/word/2010/wordprocessingShape">
                    <wps:wsp>
                      <wps:cNvSpPr/>
                      <wps:spPr>
                        <a:xfrm>
                          <a:off x="0" y="0"/>
                          <a:ext cx="5220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187.2pt,4.4pt" to="191.25pt,4.4pt" stroked="t" o:allowincell="f" style="position:absolute;mso-position-horizontal-relative:page">
                <v:stroke color="black" weight="7560" joinstyle="miter" endcap="flat"/>
                <v:fill o:detectmouseclick="t" on="false"/>
                <w10:wrap type="none"/>
              </v:line>
            </w:pict>
          </mc:Fallback>
        </mc:AlternateContent>
      </w:r>
      <w:r>
        <w:rPr>
          <w:rFonts w:cs="Times New Roman" w:ascii="Times New Roman" w:hAnsi="Times New Roman"/>
          <w:position w:val="1"/>
          <w:sz w:val="20"/>
        </w:rPr>
        <w:t xml:space="preserve">Nhiệt phân </w:t>
      </w:r>
      <w:r>
        <w:rPr>
          <w:rFonts w:cs="Times New Roman" w:ascii="Times New Roman" w:hAnsi="Times New Roman"/>
        </w:rPr>
        <w:t>KNO</w:t>
      </w:r>
      <w:r>
        <w:rPr>
          <w:rFonts w:cs="Times New Roman" w:ascii="Times New Roman" w:hAnsi="Times New Roman"/>
          <w:vertAlign w:val="subscript"/>
        </w:rPr>
        <w:t>3</w:t>
      </w:r>
      <w:r>
        <w:rPr>
          <w:rFonts w:cs="Times New Roman" w:ascii="Times New Roman" w:hAnsi="Times New Roman"/>
          <w:position w:val="1"/>
          <w:sz w:val="20"/>
        </w:rPr>
        <w:t xml:space="preserve">: </w:t>
      </w:r>
      <w:r>
        <w:rPr>
          <w:rFonts w:cs="Times New Roman" w:ascii="Times New Roman" w:hAnsi="Times New Roman"/>
          <w:sz w:val="20"/>
        </w:rPr>
        <w:object w:dxaOrig="3400" w:dyaOrig="620">
          <v:shapetype id="_x0000_tole_rId2245" coordsize="21600,21600" o:spt="ole_rId2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5" type="_x0000_tole_rId2245" style="width:170pt;height:31pt" filled="f" o:ole="">
            <v:imagedata r:id="rId2246" o:title=""/>
          </v:shape>
          <o:OLEObject Type="Embed" ProgID="" ShapeID="ole_rId2245" DrawAspect="Content" ObjectID="_100515212" r:id="rId2245"/>
        </w:object>
      </w:r>
      <w:r>
        <w:rPr>
          <w:rFonts w:cs="Times New Roman" w:ascii="Times New Roman" w:hAnsi="Times New Roman"/>
          <w:position w:val="1"/>
          <w:sz w:val="20"/>
        </w:rPr>
        <w:t xml:space="preserve"> </w:t>
      </w:r>
    </w:p>
    <w:p>
      <w:pPr>
        <w:pStyle w:val="Normal"/>
        <w:rPr/>
      </w:pPr>
      <w:r>
        <w:rPr>
          <w:rFonts w:cs="Times New Roman" w:ascii="Times New Roman" w:hAnsi="Times New Roman"/>
        </w:rPr>
        <w:object w:dxaOrig="5679" w:dyaOrig="620">
          <v:shapetype id="_x0000_tole_rId2247" coordsize="21600,21600" o:spt="ole_rId2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7" type="_x0000_tole_rId2247" style="width:283.95pt;height:31pt" filled="f" o:ole="">
            <v:imagedata r:id="rId2248" o:title=""/>
          </v:shape>
          <o:OLEObject Type="Embed" ProgID="" ShapeID="ole_rId2247" DrawAspect="Content" ObjectID="_1636107804" r:id="rId2247"/>
        </w:object>
      </w:r>
      <w:r>
        <w:rPr>
          <w:rFonts w:cs="Times New Roman" w:ascii="Times New Roman" w:hAnsi="Times New Roman"/>
        </w:rPr>
        <w:t xml:space="preserve"> </w:t>
      </w:r>
    </w:p>
    <w:p>
      <w:pPr>
        <w:pStyle w:val="Normal"/>
        <w:rPr/>
      </w:pPr>
      <w:r>
        <w:rPr>
          <w:rFonts w:cs="Times New Roman" w:ascii="Times New Roman" w:hAnsi="Times New Roman"/>
        </w:rPr>
        <w:t>Vậy các khí X,Y,Z lần lượt là H</w:t>
      </w:r>
      <w:r>
        <w:rPr>
          <w:rFonts w:cs="Times New Roman" w:ascii="Times New Roman" w:hAnsi="Times New Roman"/>
          <w:vertAlign w:val="subscript"/>
        </w:rPr>
        <w:t>2</w:t>
      </w:r>
      <w:r>
        <w:rPr>
          <w:rFonts w:cs="Times New Roman" w:ascii="Times New Roman" w:hAnsi="Times New Roman"/>
        </w:rPr>
        <w:t>, O</w:t>
      </w:r>
      <w:r>
        <w:rPr>
          <w:rFonts w:cs="Times New Roman" w:ascii="Times New Roman" w:hAnsi="Times New Roman"/>
          <w:vertAlign w:val="subscript"/>
        </w:rPr>
        <w:t>2</w:t>
      </w:r>
      <w:r>
        <w:rPr>
          <w:rFonts w:cs="Times New Roman" w:ascii="Times New Roman" w:hAnsi="Times New Roman"/>
        </w:rPr>
        <w:t>, Cl</w:t>
      </w:r>
      <w:r>
        <w:rPr>
          <w:rFonts w:cs="Times New Roman" w:ascii="Times New Roman" w:hAnsi="Times New Roman"/>
          <w:vertAlign w:val="subscript"/>
        </w:rPr>
        <w:t>2</w: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t>Câu 16: Chọn B</w:t>
      </w:r>
    </w:p>
    <w:p>
      <w:pPr>
        <w:pStyle w:val="Normal"/>
        <w:rPr>
          <w:rFonts w:ascii="Times New Roman" w:hAnsi="Times New Roman" w:cs="Times New Roman"/>
        </w:rPr>
      </w:pPr>
      <w:r>
        <w:rPr>
          <w:rFonts w:cs="Times New Roman" w:ascii="Times New Roman" w:hAnsi="Times New Roman"/>
          <w:position w:val="1"/>
        </w:rPr>
        <w:t>Ta cho BaCO</w:t>
      </w:r>
      <w:r>
        <w:rPr>
          <w:rFonts w:cs="Times New Roman" w:ascii="Times New Roman" w:hAnsi="Times New Roman"/>
          <w:sz w:val="13"/>
        </w:rPr>
        <w:t xml:space="preserve">3 </w:t>
      </w:r>
      <w:r>
        <w:rPr>
          <w:rFonts w:cs="Times New Roman" w:ascii="Times New Roman" w:hAnsi="Times New Roman"/>
          <w:position w:val="1"/>
        </w:rPr>
        <w:t>lần lượt vào các dung dịch KOH, HCl, H</w:t>
      </w:r>
      <w:r>
        <w:rPr>
          <w:rFonts w:cs="Times New Roman" w:ascii="Times New Roman" w:hAnsi="Times New Roman"/>
          <w:sz w:val="13"/>
        </w:rPr>
        <w:t>2</w:t>
      </w:r>
      <w:r>
        <w:rPr>
          <w:rFonts w:cs="Times New Roman" w:ascii="Times New Roman" w:hAnsi="Times New Roman"/>
          <w:position w:val="1"/>
        </w:rPr>
        <w:t>SO</w:t>
      </w:r>
      <w:r>
        <w:rPr>
          <w:rFonts w:cs="Times New Roman" w:ascii="Times New Roman" w:hAnsi="Times New Roman"/>
          <w:sz w:val="13"/>
        </w:rPr>
        <w:t xml:space="preserve">4  </w:t>
      </w:r>
      <w:r>
        <w:rPr>
          <w:rFonts w:cs="Times New Roman" w:ascii="Times New Roman" w:hAnsi="Times New Roman"/>
          <w:position w:val="1"/>
        </w:rPr>
        <w:t>ta thấy hiện tượng sau:</w:t>
      </w:r>
    </w:p>
    <w:p>
      <w:pPr>
        <w:pStyle w:val="Normal"/>
        <w:rPr>
          <w:rFonts w:ascii="Times New Roman" w:hAnsi="Times New Roman" w:cs="Times New Roman"/>
        </w:rPr>
      </w:pPr>
      <w:r>
        <w:rPr>
          <w:rFonts w:cs="Times New Roman" w:ascii="Times New Roman" w:hAnsi="Times New Roman"/>
        </w:rPr>
        <w:t xml:space="preserve">Mẫu nào vừa có khí thoát ra vừa có kết tủa xuất hiện </w:t>
      </w:r>
      <w:r>
        <w:rPr>
          <w:rFonts w:cs="Times New Roman" w:ascii="Times New Roman" w:hAnsi="Times New Roman"/>
          <w:position w:val="1"/>
        </w:rPr>
        <w:t>thì đó là mẫu H</w:t>
      </w:r>
      <w:r>
        <w:rPr>
          <w:rFonts w:cs="Times New Roman" w:ascii="Times New Roman" w:hAnsi="Times New Roman"/>
          <w:sz w:val="13"/>
        </w:rPr>
        <w:t>2</w:t>
      </w:r>
      <w:r>
        <w:rPr>
          <w:rFonts w:cs="Times New Roman" w:ascii="Times New Roman" w:hAnsi="Times New Roman"/>
          <w:position w:val="1"/>
        </w:rPr>
        <w:t>SO</w:t>
      </w:r>
      <w:r>
        <w:rPr>
          <w:rFonts w:cs="Times New Roman" w:ascii="Times New Roman" w:hAnsi="Times New Roman"/>
          <w:sz w:val="13"/>
        </w:rPr>
        <w:t>4</w:t>
      </w:r>
      <w:r>
        <w:rPr>
          <w:rFonts w:cs="Times New Roman" w:ascii="Times New Roman" w:hAnsi="Times New Roman"/>
          <w:position w:val="1"/>
        </w:rPr>
        <w:t>.</w:t>
      </w:r>
    </w:p>
    <w:p>
      <w:pPr>
        <w:pStyle w:val="Normal"/>
        <w:rPr/>
      </w:pPr>
      <w:r>
        <w:rPr>
          <w:rFonts w:cs="Times New Roman" w:ascii="Times New Roman" w:hAnsi="Times New Roman"/>
        </w:rPr>
        <w:object w:dxaOrig="4380" w:dyaOrig="380">
          <v:shapetype id="_x0000_tole_rId2249" coordsize="21600,21600" o:spt="ole_rId2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9" type="_x0000_tole_rId2249" style="width:219pt;height:19pt" filled="f" o:ole="">
            <v:imagedata r:id="rId2250" o:title=""/>
          </v:shape>
          <o:OLEObject Type="Embed" ProgID="" ShapeID="ole_rId2249" DrawAspect="Content" ObjectID="_2138421161" r:id="rId2249"/>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Mẫu nào chỉ có khí thoát ra thì mẫu đó là HCl</w:t>
      </w:r>
    </w:p>
    <w:p>
      <w:pPr>
        <w:pStyle w:val="Normal"/>
        <w:rPr/>
      </w:pPr>
      <w:r>
        <w:rPr>
          <w:rFonts w:cs="Times New Roman" w:ascii="Times New Roman" w:hAnsi="Times New Roman"/>
        </w:rPr>
        <w:object w:dxaOrig="4239" w:dyaOrig="380">
          <v:shapetype id="_x0000_tole_rId2251" coordsize="21600,21600" o:spt="ole_rId2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1" type="_x0000_tole_rId2251" style="width:211.95pt;height:19pt" filled="f" o:ole="">
            <v:imagedata r:id="rId2252" o:title=""/>
          </v:shape>
          <o:OLEObject Type="Embed" ProgID="" ShapeID="ole_rId2251" DrawAspect="Content" ObjectID="_571809131" r:id="rId2251"/>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Mẫu còn lại không có hiện tượng gì là mẫu KOH.</w:t>
      </w:r>
    </w:p>
    <w:p>
      <w:pPr>
        <w:pStyle w:val="Normal"/>
        <w:rPr>
          <w:rFonts w:ascii="Times New Roman" w:hAnsi="Times New Roman" w:cs="Times New Roman"/>
          <w:b/>
        </w:rPr>
      </w:pPr>
      <w:r>
        <w:rPr>
          <w:rFonts w:cs="Times New Roman" w:ascii="Times New Roman" w:hAnsi="Times New Roman"/>
          <w:b/>
        </w:rPr>
        <w:t>Câu 17: Chọn B</w:t>
      </w:r>
    </w:p>
    <w:p>
      <w:pPr>
        <w:pStyle w:val="Normal"/>
        <w:rPr/>
      </w:pPr>
      <w:r>
        <w:rPr>
          <w:rFonts w:cs="Times New Roman" w:ascii="Times New Roman" w:hAnsi="Times New Roman"/>
        </w:rPr>
        <w:t>OH − CH</w:t>
      </w:r>
      <w:r>
        <w:rPr>
          <w:rFonts w:cs="Times New Roman" w:ascii="Times New Roman" w:hAnsi="Times New Roman"/>
          <w:vertAlign w:val="subscript"/>
        </w:rPr>
        <w:t>2</w:t>
      </w:r>
      <w:r>
        <w:rPr>
          <w:rFonts w:cs="Times New Roman" w:ascii="Times New Roman" w:hAnsi="Times New Roman"/>
        </w:rPr>
        <w:t xml:space="preserve"> − [(OH) − CH−]</w:t>
      </w:r>
      <w:r>
        <w:rPr>
          <w:rFonts w:cs="Times New Roman" w:ascii="Times New Roman" w:hAnsi="Times New Roman"/>
          <w:vertAlign w:val="subscript"/>
        </w:rPr>
        <w:t>4</w:t>
      </w:r>
      <w:r>
        <w:rPr>
          <w:rFonts w:cs="Times New Roman" w:ascii="Times New Roman" w:hAnsi="Times New Roman"/>
        </w:rPr>
        <w:t>CHO + H</w:t>
      </w:r>
      <w:r>
        <w:rPr>
          <w:rFonts w:cs="Times New Roman" w:ascii="Times New Roman" w:hAnsi="Times New Roman"/>
          <w:vertAlign w:val="subscript"/>
        </w:rPr>
        <w:t>2</w:t>
      </w:r>
      <w:r>
        <w:rPr>
          <w:rFonts w:cs="Times New Roman" w:ascii="Times New Roman" w:hAnsi="Times New Roman"/>
        </w:rPr>
        <w:t xml:space="preserve"> → OH − CH</w:t>
      </w:r>
      <w:r>
        <w:rPr>
          <w:rFonts w:cs="Times New Roman" w:ascii="Times New Roman" w:hAnsi="Times New Roman"/>
          <w:vertAlign w:val="subscript"/>
        </w:rPr>
        <w:t>2</w:t>
      </w:r>
      <w:r>
        <w:rPr>
          <w:rFonts w:cs="Times New Roman" w:ascii="Times New Roman" w:hAnsi="Times New Roman"/>
        </w:rPr>
        <w:t xml:space="preserve"> − [(OH) − CH −]</w:t>
      </w:r>
      <w:r>
        <w:rPr>
          <w:rFonts w:cs="Times New Roman" w:ascii="Times New Roman" w:hAnsi="Times New Roman"/>
          <w:vertAlign w:val="subscript"/>
        </w:rPr>
        <w:t>4</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OH (Sobitol)</w:t>
      </w:r>
    </w:p>
    <w:p>
      <w:pPr>
        <w:pStyle w:val="Normal"/>
        <w:rPr/>
      </w:pPr>
      <w:r>
        <w:rPr>
          <w:rFonts w:cs="Times New Roman" w:ascii="Times New Roman" w:hAnsi="Times New Roman"/>
        </w:rPr>
        <w:t>n</w:t>
      </w:r>
      <w:r>
        <w:rPr>
          <w:rFonts w:cs="Times New Roman" w:ascii="Times New Roman" w:hAnsi="Times New Roman"/>
          <w:vertAlign w:val="subscript"/>
        </w:rPr>
        <w:t>Glucozơ</w:t>
      </w:r>
      <w:r>
        <w:rPr>
          <w:rFonts w:cs="Times New Roman" w:ascii="Times New Roman" w:hAnsi="Times New Roman"/>
        </w:rPr>
        <w:t xml:space="preserve"> = n</w:t>
      </w:r>
      <w:r>
        <w:rPr>
          <w:rFonts w:cs="Times New Roman" w:ascii="Times New Roman" w:hAnsi="Times New Roman"/>
          <w:vertAlign w:val="subscript"/>
        </w:rPr>
        <w:t>sobitol</w:t>
      </w:r>
      <w:r>
        <w:rPr>
          <w:rFonts w:cs="Times New Roman" w:ascii="Times New Roman" w:hAnsi="Times New Roman"/>
        </w:rPr>
        <w:t xml:space="preserve"> = </w:t>
      </w:r>
      <w:r>
        <w:rPr>
          <w:rFonts w:cs="Times New Roman" w:ascii="Times New Roman" w:hAnsi="Times New Roman"/>
        </w:rPr>
        <w:object w:dxaOrig="499" w:dyaOrig="620">
          <v:shapetype id="_x0000_tole_rId2253" coordsize="21600,21600" o:spt="ole_rId2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3" type="_x0000_tole_rId2253" style="width:24.95pt;height:31pt" filled="f" o:ole="">
            <v:imagedata r:id="rId2254" o:title=""/>
          </v:shape>
          <o:OLEObject Type="Embed" ProgID="" ShapeID="ole_rId2253" DrawAspect="Content" ObjectID="_150063238" r:id="rId2253"/>
        </w:object>
      </w:r>
      <w:r>
        <w:rPr>
          <w:rFonts w:cs="Times New Roman" w:ascii="Times New Roman" w:hAnsi="Times New Roman"/>
        </w:rPr>
        <w:t>= 0,01mol</w:t>
      </w:r>
    </w:p>
    <w:p>
      <w:pPr>
        <w:pStyle w:val="Normal"/>
        <w:rPr/>
      </w:pPr>
      <w:r>
        <w:rPr>
          <w:rFonts w:cs="Times New Roman" w:ascii="Times New Roman" w:hAnsi="Times New Roman"/>
        </w:rPr>
        <w:t xml:space="preserve">Với hiệu suất 80% thì lượng Glucozơ cần dùng là: </w:t>
      </w:r>
      <w:r>
        <w:rPr>
          <w:rFonts w:cs="Times New Roman" w:ascii="Times New Roman" w:hAnsi="Times New Roman"/>
        </w:rPr>
        <w:object w:dxaOrig="1800" w:dyaOrig="620">
          <v:shapetype id="_x0000_tole_rId2255" coordsize="21600,21600" o:spt="ole_rId2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5" type="_x0000_tole_rId2255" style="width:90pt;height:31pt" filled="f" o:ole="">
            <v:imagedata r:id="rId2256" o:title=""/>
          </v:shape>
          <o:OLEObject Type="Embed" ProgID="" ShapeID="ole_rId2255" DrawAspect="Content" ObjectID="_1258765433" r:id="rId2255"/>
        </w:objec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t>Câu 18: Chọn D</w:t>
      </w:r>
    </w:p>
    <w:p>
      <w:pPr>
        <w:pStyle w:val="Normal"/>
        <w:rPr>
          <w:rFonts w:ascii="Times New Roman" w:hAnsi="Times New Roman" w:cs="Times New Roman"/>
        </w:rPr>
      </w:pPr>
      <w:r>
        <w:rPr>
          <w:rFonts w:cs="Times New Roman" w:ascii="Times New Roman" w:hAnsi="Times New Roman"/>
        </w:rPr>
        <w:t xml:space="preserve">Chú ý: Để làm khô các khí thì các khí đó không phản ứng với chất cần dùng. Vậy ở đây ta có thể dùng NaOH để làm khô các khí mà không phản ứng với NaOH. </w:t>
      </w:r>
    </w:p>
    <w:p>
      <w:pPr>
        <w:pStyle w:val="Normal"/>
        <w:rPr/>
      </w:pPr>
      <w:r>
        <w:rPr>
          <w:rFonts w:cs="Times New Roman" w:ascii="Times New Roman" w:hAnsi="Times New Roman"/>
        </w:rPr>
        <w:t>A. Loại vì có SO</w:t>
      </w:r>
      <w:r>
        <w:rPr>
          <w:rFonts w:cs="Times New Roman" w:ascii="Times New Roman" w:hAnsi="Times New Roman"/>
          <w:vertAlign w:val="subscript"/>
        </w:rPr>
        <w:t>2</w:t>
      </w:r>
      <w:r>
        <w:rPr>
          <w:rFonts w:cs="Times New Roman" w:ascii="Times New Roman" w:hAnsi="Times New Roman"/>
        </w:rPr>
        <w:t xml:space="preserve"> , Cl</w:t>
      </w:r>
      <w:r>
        <w:rPr>
          <w:rFonts w:cs="Times New Roman" w:ascii="Times New Roman" w:hAnsi="Times New Roman"/>
          <w:vertAlign w:val="subscript"/>
        </w:rPr>
        <w:t>2</w:t>
      </w:r>
      <w:r>
        <w:rPr>
          <w:rFonts w:cs="Times New Roman" w:ascii="Times New Roman" w:hAnsi="Times New Roman"/>
        </w:rPr>
        <w:t xml:space="preserve"> tác dụng được với NaOH </w:t>
      </w:r>
    </w:p>
    <w:p>
      <w:pPr>
        <w:pStyle w:val="Normal"/>
        <w:rPr/>
      </w:pPr>
      <w:r>
        <w:rPr>
          <w:rFonts w:cs="Times New Roman" w:ascii="Times New Roman" w:hAnsi="Times New Roman"/>
        </w:rPr>
        <w:t>B. Loại vì có CO</w:t>
      </w:r>
      <w:r>
        <w:rPr>
          <w:rFonts w:cs="Times New Roman" w:ascii="Times New Roman" w:hAnsi="Times New Roman"/>
          <w:vertAlign w:val="subscript"/>
        </w:rPr>
        <w:t>2</w:t>
      </w:r>
      <w:r>
        <w:rPr>
          <w:rFonts w:cs="Times New Roman" w:ascii="Times New Roman" w:hAnsi="Times New Roman"/>
        </w:rPr>
        <w:t xml:space="preserve"> , Cl</w:t>
      </w:r>
      <w:r>
        <w:rPr>
          <w:rFonts w:cs="Times New Roman" w:ascii="Times New Roman" w:hAnsi="Times New Roman"/>
          <w:vertAlign w:val="subscript"/>
        </w:rPr>
        <w:t>2</w:t>
      </w:r>
      <w:r>
        <w:rPr>
          <w:rFonts w:cs="Times New Roman" w:ascii="Times New Roman" w:hAnsi="Times New Roman"/>
        </w:rPr>
        <w:t xml:space="preserve"> tác dụng được với NaOH </w:t>
      </w:r>
    </w:p>
    <w:p>
      <w:pPr>
        <w:pStyle w:val="Normal"/>
        <w:rPr/>
      </w:pPr>
      <w:r>
        <w:rPr>
          <w:rFonts w:cs="Times New Roman" w:ascii="Times New Roman" w:hAnsi="Times New Roman"/>
        </w:rPr>
        <w:t>C. Loại vì có CO</w:t>
      </w:r>
      <w:r>
        <w:rPr>
          <w:rFonts w:cs="Times New Roman" w:ascii="Times New Roman" w:hAnsi="Times New Roman"/>
          <w:vertAlign w:val="subscript"/>
        </w:rPr>
        <w:t>2</w:t>
      </w:r>
      <w:r>
        <w:rPr>
          <w:rFonts w:cs="Times New Roman" w:ascii="Times New Roman" w:hAnsi="Times New Roman"/>
        </w:rPr>
        <w:t xml:space="preserve"> ,NO</w:t>
      </w:r>
      <w:r>
        <w:rPr>
          <w:rFonts w:cs="Times New Roman" w:ascii="Times New Roman" w:hAnsi="Times New Roman"/>
          <w:vertAlign w:val="subscript"/>
        </w:rPr>
        <w:t>2</w:t>
      </w:r>
      <w:r>
        <w:rPr>
          <w:rFonts w:cs="Times New Roman" w:ascii="Times New Roman" w:hAnsi="Times New Roman"/>
        </w:rPr>
        <w:t xml:space="preserve"> tác dụng được với NaOH</w:t>
      </w:r>
    </w:p>
    <w:p>
      <w:pPr>
        <w:pStyle w:val="Normal"/>
        <w:rPr/>
      </w:pPr>
      <w:r>
        <w:rPr>
          <w:rFonts w:cs="Times New Roman" w:ascii="Times New Roman" w:hAnsi="Times New Roman"/>
          <w:b/>
        </w:rPr>
        <w:t>Câu 19: Chọn D</w:t>
      </w:r>
      <w:r>
        <w:rPr>
          <w:rFonts w:cs="Times New Roman" w:ascii="Times New Roman" w:hAnsi="Times New Roman"/>
        </w:rPr>
        <w:t xml:space="preserve"> </w:t>
      </w:r>
    </w:p>
    <w:p>
      <w:pPr>
        <w:pStyle w:val="Normal"/>
        <w:rPr/>
      </w:pPr>
      <w:r>
        <w:rPr>
          <w:rFonts w:cs="Times New Roman" w:ascii="Times New Roman" w:hAnsi="Times New Roman"/>
        </w:rPr>
        <w:t>Este Isoamyl axetat có công thức là: CH</w:t>
      </w:r>
      <w:r>
        <w:rPr>
          <w:rFonts w:cs="Times New Roman" w:ascii="Times New Roman" w:hAnsi="Times New Roman"/>
          <w:vertAlign w:val="subscript"/>
        </w:rPr>
        <w:t>3</w:t>
      </w:r>
      <w:r>
        <w:rPr>
          <w:rFonts w:cs="Times New Roman" w:ascii="Times New Roman" w:hAnsi="Times New Roman"/>
        </w:rPr>
        <w:t>COOCH</w:t>
      </w:r>
      <w:r>
        <w:rPr>
          <w:rFonts w:cs="Times New Roman" w:ascii="Times New Roman" w:hAnsi="Times New Roman"/>
          <w:vertAlign w:val="subscript"/>
        </w:rPr>
        <w:t>2</w:t>
      </w:r>
      <w:r>
        <w:rPr>
          <w:rFonts w:cs="Times New Roman" w:ascii="Times New Roman" w:hAnsi="Times New Roman"/>
        </w:rPr>
        <w:t>CH</w:t>
      </w:r>
      <w:r>
        <w:rPr>
          <w:rFonts w:cs="Times New Roman" w:ascii="Times New Roman" w:hAnsi="Times New Roman"/>
          <w:vertAlign w:val="subscript"/>
        </w:rPr>
        <w:t>2</w:t>
      </w:r>
      <w:r>
        <w:rPr>
          <w:rFonts w:cs="Times New Roman" w:ascii="Times New Roman" w:hAnsi="Times New Roman"/>
        </w:rPr>
        <w:t>CH(CH</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xml:space="preserve"> ↔ C</w:t>
      </w:r>
      <w:r>
        <w:rPr>
          <w:rFonts w:cs="Times New Roman" w:ascii="Times New Roman" w:hAnsi="Times New Roman"/>
          <w:vertAlign w:val="subscript"/>
        </w:rPr>
        <w:t>7</w:t>
      </w:r>
      <w:r>
        <w:rPr>
          <w:rFonts w:cs="Times New Roman" w:ascii="Times New Roman" w:hAnsi="Times New Roman"/>
        </w:rPr>
        <w:t>H</w:t>
      </w:r>
      <w:r>
        <w:rPr>
          <w:rFonts w:cs="Times New Roman" w:ascii="Times New Roman" w:hAnsi="Times New Roman"/>
          <w:vertAlign w:val="subscript"/>
        </w:rPr>
        <w:t>14</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Vậy phân tử khối của Isoamyl axetat là 130 g/mol. </w:t>
      </w:r>
    </w:p>
    <w:p>
      <w:pPr>
        <w:pStyle w:val="Normal"/>
        <w:rPr/>
      </w:pPr>
      <w:r>
        <w:rPr>
          <w:rFonts w:cs="Times New Roman" w:ascii="Times New Roman" w:hAnsi="Times New Roman"/>
          <w:b/>
        </w:rPr>
        <w:t>Câu 20: Chọn D</w:t>
      </w:r>
      <w:r>
        <w:rPr>
          <w:rFonts w:cs="Times New Roman" w:ascii="Times New Roman" w:hAnsi="Times New Roman"/>
        </w:rPr>
        <w:t xml:space="preserve"> </w:t>
      </w:r>
    </w:p>
    <w:p>
      <w:pPr>
        <w:pStyle w:val="Normal"/>
        <w:rPr/>
      </w:pPr>
      <w:r>
        <w:rPr>
          <w:rFonts w:cs="Times New Roman" w:ascii="Times New Roman" w:hAnsi="Times New Roman"/>
        </w:rPr>
        <w:t>Cho KOH dư lần lượt vào các chất, sau đó lại thêm NH</w:t>
      </w:r>
      <w:r>
        <w:rPr>
          <w:rFonts w:cs="Times New Roman" w:ascii="Times New Roman" w:hAnsi="Times New Roman"/>
          <w:vertAlign w:val="subscript"/>
        </w:rPr>
        <w:t>3</w:t>
      </w:r>
      <w:r>
        <w:rPr>
          <w:rFonts w:cs="Times New Roman" w:ascii="Times New Roman" w:hAnsi="Times New Roman"/>
        </w:rPr>
        <w:t xml:space="preserve"> dư vào, ta có PTHH </w:t>
      </w:r>
    </w:p>
    <w:p>
      <w:pPr>
        <w:pStyle w:val="Normal"/>
        <w:rPr/>
      </w:pPr>
      <w:r>
        <w:rPr>
          <w:rFonts w:cs="Times New Roman" w:ascii="Times New Roman" w:hAnsi="Times New Roman"/>
        </w:rPr>
        <w:t>1. CuCl</w:t>
      </w:r>
      <w:r>
        <w:rPr>
          <w:rFonts w:cs="Times New Roman" w:ascii="Times New Roman" w:hAnsi="Times New Roman"/>
          <w:vertAlign w:val="subscript"/>
        </w:rPr>
        <w:t>2</w:t>
      </w:r>
      <w:r>
        <w:rPr>
          <w:rFonts w:cs="Times New Roman" w:ascii="Times New Roman" w:hAnsi="Times New Roman"/>
        </w:rPr>
        <w:t xml:space="preserve"> KOH + CuCl</w:t>
      </w:r>
      <w:r>
        <w:rPr>
          <w:rFonts w:cs="Times New Roman" w:ascii="Times New Roman" w:hAnsi="Times New Roman"/>
          <w:vertAlign w:val="subscript"/>
        </w:rPr>
        <w:t>2</w:t>
      </w:r>
      <w:r>
        <w:rPr>
          <w:rFonts w:cs="Times New Roman" w:ascii="Times New Roman" w:hAnsi="Times New Roman"/>
        </w:rPr>
        <w:t xml:space="preserve"> → Cu(OH)</w:t>
      </w:r>
      <w:r>
        <w:rPr>
          <w:rFonts w:cs="Times New Roman" w:ascii="Times New Roman" w:hAnsi="Times New Roman"/>
          <w:vertAlign w:val="subscript"/>
        </w:rPr>
        <w:t>2</w:t>
      </w:r>
      <w:r>
        <w:rPr>
          <w:rFonts w:cs="Times New Roman" w:ascii="Times New Roman" w:hAnsi="Times New Roman"/>
        </w:rPr>
        <w:t xml:space="preserve"> ↓ +2KCl </w:t>
      </w:r>
    </w:p>
    <w:p>
      <w:pPr>
        <w:pStyle w:val="Normal"/>
        <w:ind w:left="851" w:right="0"/>
        <w:rPr/>
      </w:pPr>
      <w:r>
        <w:rPr>
          <w:rFonts w:cs="Times New Roman" w:ascii="Times New Roman" w:hAnsi="Times New Roman"/>
        </w:rPr>
        <w:t xml:space="preserve"> </w:t>
      </w:r>
      <w:r>
        <w:rPr>
          <w:rFonts w:cs="Times New Roman" w:ascii="Times New Roman" w:hAnsi="Times New Roman"/>
        </w:rPr>
        <w:t>Cu(OH)</w:t>
      </w:r>
      <w:r>
        <w:rPr>
          <w:rFonts w:cs="Times New Roman" w:ascii="Times New Roman" w:hAnsi="Times New Roman"/>
          <w:vertAlign w:val="subscript"/>
        </w:rPr>
        <w:t>2</w:t>
      </w:r>
      <w:r>
        <w:rPr>
          <w:rFonts w:cs="Times New Roman" w:ascii="Times New Roman" w:hAnsi="Times New Roman"/>
        </w:rPr>
        <w:t xml:space="preserve"> + 4NH</w:t>
      </w:r>
      <w:r>
        <w:rPr>
          <w:rFonts w:cs="Times New Roman" w:ascii="Times New Roman" w:hAnsi="Times New Roman"/>
          <w:vertAlign w:val="subscript"/>
        </w:rPr>
        <w:t>3</w:t>
      </w:r>
      <w:r>
        <w:rPr>
          <w:rFonts w:cs="Times New Roman" w:ascii="Times New Roman" w:hAnsi="Times New Roman"/>
        </w:rPr>
        <w:t xml:space="preserve"> → [Cu(NH</w:t>
      </w:r>
      <w:r>
        <w:rPr>
          <w:rFonts w:cs="Times New Roman" w:ascii="Times New Roman" w:hAnsi="Times New Roman"/>
          <w:vertAlign w:val="subscript"/>
        </w:rPr>
        <w:t>3</w:t>
      </w:r>
      <w:r>
        <w:rPr>
          <w:rFonts w:cs="Times New Roman" w:ascii="Times New Roman" w:hAnsi="Times New Roman"/>
        </w:rPr>
        <w:t xml:space="preserve"> )</w:t>
      </w:r>
      <w:r>
        <w:rPr>
          <w:rFonts w:cs="Times New Roman" w:ascii="Times New Roman" w:hAnsi="Times New Roman"/>
          <w:vertAlign w:val="subscript"/>
        </w:rPr>
        <w:t>4</w:t>
      </w:r>
      <w:r>
        <w:rPr>
          <w:rFonts w:cs="Times New Roman" w:ascii="Times New Roman" w:hAnsi="Times New Roman"/>
        </w:rPr>
        <w:t xml:space="preserve"> ](OH)</w:t>
      </w:r>
      <w:r>
        <w:rPr>
          <w:rFonts w:cs="Times New Roman" w:ascii="Times New Roman" w:hAnsi="Times New Roman"/>
          <w:vertAlign w:val="subscript"/>
        </w:rPr>
        <w:t>2</w:t>
      </w:r>
      <w:r>
        <w:rPr>
          <w:rFonts w:cs="Times New Roman" w:ascii="Times New Roman" w:hAnsi="Times New Roman"/>
        </w:rPr>
        <w:t xml:space="preserve"> </w:t>
      </w:r>
    </w:p>
    <w:p>
      <w:pPr>
        <w:pStyle w:val="Normal"/>
        <w:rPr/>
      </w:pPr>
      <w:r>
        <w:rPr>
          <w:rFonts w:cs="Times New Roman" w:ascii="Times New Roman" w:hAnsi="Times New Roman"/>
        </w:rPr>
        <w:t>2. ZnCl</w:t>
      </w:r>
      <w:r>
        <w:rPr>
          <w:rFonts w:cs="Times New Roman" w:ascii="Times New Roman" w:hAnsi="Times New Roman"/>
          <w:vertAlign w:val="subscript"/>
        </w:rPr>
        <w:t>2</w:t>
      </w:r>
      <w:r>
        <w:rPr>
          <w:rFonts w:cs="Times New Roman" w:ascii="Times New Roman" w:hAnsi="Times New Roman"/>
        </w:rPr>
        <w:t xml:space="preserve"> KOH + ZnCl</w:t>
      </w:r>
      <w:r>
        <w:rPr>
          <w:rFonts w:cs="Times New Roman" w:ascii="Times New Roman" w:hAnsi="Times New Roman"/>
          <w:vertAlign w:val="subscript"/>
        </w:rPr>
        <w:t>2</w:t>
      </w:r>
      <w:r>
        <w:rPr>
          <w:rFonts w:cs="Times New Roman" w:ascii="Times New Roman" w:hAnsi="Times New Roman"/>
        </w:rPr>
        <w:t xml:space="preserve"> → Zn(OH)</w:t>
      </w:r>
      <w:r>
        <w:rPr>
          <w:rFonts w:cs="Times New Roman" w:ascii="Times New Roman" w:hAnsi="Times New Roman"/>
          <w:vertAlign w:val="subscript"/>
        </w:rPr>
        <w:t>2</w:t>
      </w:r>
      <w:r>
        <w:rPr>
          <w:rFonts w:cs="Times New Roman" w:ascii="Times New Roman" w:hAnsi="Times New Roman"/>
        </w:rPr>
        <w:t xml:space="preserve"> ↓ +2KCl </w:t>
      </w:r>
    </w:p>
    <w:p>
      <w:pPr>
        <w:pStyle w:val="Normal"/>
        <w:ind w:left="851" w:right="0"/>
        <w:rPr/>
      </w:pPr>
      <w:r>
        <w:rPr>
          <w:rFonts w:cs="Times New Roman" w:ascii="Times New Roman" w:hAnsi="Times New Roman"/>
        </w:rPr>
        <w:t xml:space="preserve"> </w:t>
      </w:r>
      <w:r>
        <w:rPr>
          <w:rFonts w:cs="Times New Roman" w:ascii="Times New Roman" w:hAnsi="Times New Roman"/>
        </w:rPr>
        <w:t>Zn(OH)</w:t>
      </w:r>
      <w:r>
        <w:rPr>
          <w:rFonts w:cs="Times New Roman" w:ascii="Times New Roman" w:hAnsi="Times New Roman"/>
          <w:vertAlign w:val="subscript"/>
        </w:rPr>
        <w:t>2</w:t>
      </w:r>
      <w:r>
        <w:rPr>
          <w:rFonts w:cs="Times New Roman" w:ascii="Times New Roman" w:hAnsi="Times New Roman"/>
        </w:rPr>
        <w:t xml:space="preserve"> + 4NH</w:t>
      </w:r>
      <w:r>
        <w:rPr>
          <w:rFonts w:cs="Times New Roman" w:ascii="Times New Roman" w:hAnsi="Times New Roman"/>
          <w:vertAlign w:val="subscript"/>
        </w:rPr>
        <w:t>3</w:t>
      </w:r>
      <w:r>
        <w:rPr>
          <w:rFonts w:cs="Times New Roman" w:ascii="Times New Roman" w:hAnsi="Times New Roman"/>
        </w:rPr>
        <w:t xml:space="preserve"> → [Zn(NH</w:t>
      </w:r>
      <w:r>
        <w:rPr>
          <w:rFonts w:cs="Times New Roman" w:ascii="Times New Roman" w:hAnsi="Times New Roman"/>
          <w:vertAlign w:val="subscript"/>
        </w:rPr>
        <w:t>3</w:t>
      </w:r>
      <w:r>
        <w:rPr>
          <w:rFonts w:cs="Times New Roman" w:ascii="Times New Roman" w:hAnsi="Times New Roman"/>
        </w:rPr>
        <w:t xml:space="preserve"> )</w:t>
      </w:r>
      <w:r>
        <w:rPr>
          <w:rFonts w:cs="Times New Roman" w:ascii="Times New Roman" w:hAnsi="Times New Roman"/>
          <w:vertAlign w:val="subscript"/>
        </w:rPr>
        <w:t>4</w:t>
      </w:r>
      <w:r>
        <w:rPr>
          <w:rFonts w:cs="Times New Roman" w:ascii="Times New Roman" w:hAnsi="Times New Roman"/>
        </w:rPr>
        <w:t xml:space="preserve"> ](OH)</w:t>
      </w:r>
      <w:r>
        <w:rPr>
          <w:rFonts w:cs="Times New Roman" w:ascii="Times New Roman" w:hAnsi="Times New Roman"/>
          <w:vertAlign w:val="subscript"/>
        </w:rPr>
        <w:t>2</w:t>
      </w:r>
      <w:r>
        <w:rPr>
          <w:rFonts w:cs="Times New Roman" w:ascii="Times New Roman" w:hAnsi="Times New Roman"/>
        </w:rPr>
        <w:t xml:space="preserve"> </w:t>
      </w:r>
    </w:p>
    <w:p>
      <w:pPr>
        <w:pStyle w:val="Normal"/>
        <w:rPr/>
      </w:pPr>
      <w:r>
        <w:rPr>
          <w:rFonts w:cs="Times New Roman" w:ascii="Times New Roman" w:hAnsi="Times New Roman"/>
        </w:rPr>
        <w:t>3. FeCl</w:t>
      </w:r>
      <w:r>
        <w:rPr>
          <w:rFonts w:cs="Times New Roman" w:ascii="Times New Roman" w:hAnsi="Times New Roman"/>
          <w:vertAlign w:val="subscript"/>
        </w:rPr>
        <w:t>3</w:t>
      </w:r>
      <w:r>
        <w:rPr>
          <w:rFonts w:cs="Times New Roman" w:ascii="Times New Roman" w:hAnsi="Times New Roman"/>
        </w:rPr>
        <w:t xml:space="preserve"> KOH + FeCl</w:t>
      </w:r>
      <w:r>
        <w:rPr>
          <w:rFonts w:cs="Times New Roman" w:ascii="Times New Roman" w:hAnsi="Times New Roman"/>
          <w:vertAlign w:val="subscript"/>
        </w:rPr>
        <w:t>3</w:t>
      </w:r>
      <w:r>
        <w:rPr>
          <w:rFonts w:cs="Times New Roman" w:ascii="Times New Roman" w:hAnsi="Times New Roman"/>
        </w:rPr>
        <w:t xml:space="preserve"> → Fe(OH)</w:t>
      </w:r>
      <w:r>
        <w:rPr>
          <w:rFonts w:cs="Times New Roman" w:ascii="Times New Roman" w:hAnsi="Times New Roman"/>
          <w:vertAlign w:val="subscript"/>
        </w:rPr>
        <w:t>3</w:t>
      </w:r>
      <w:r>
        <w:rPr>
          <w:rFonts w:cs="Times New Roman" w:ascii="Times New Roman" w:hAnsi="Times New Roman"/>
        </w:rPr>
        <w:t xml:space="preserve"> ↓ +3KCl </w:t>
      </w:r>
    </w:p>
    <w:p>
      <w:pPr>
        <w:pStyle w:val="Normal"/>
        <w:rPr/>
      </w:pPr>
      <w:r>
        <w:rPr>
          <w:rFonts w:cs="Times New Roman" w:ascii="Times New Roman" w:hAnsi="Times New Roman"/>
        </w:rPr>
        <w:t>4. AlCl</w:t>
      </w:r>
      <w:r>
        <w:rPr>
          <w:rFonts w:cs="Times New Roman" w:ascii="Times New Roman" w:hAnsi="Times New Roman"/>
          <w:vertAlign w:val="subscript"/>
        </w:rPr>
        <w:t>3</w:t>
      </w:r>
      <w:r>
        <w:rPr>
          <w:rFonts w:cs="Times New Roman" w:ascii="Times New Roman" w:hAnsi="Times New Roman"/>
        </w:rPr>
        <w:t xml:space="preserve"> KOH + AlCl</w:t>
      </w:r>
      <w:r>
        <w:rPr>
          <w:rFonts w:cs="Times New Roman" w:ascii="Times New Roman" w:hAnsi="Times New Roman"/>
          <w:vertAlign w:val="subscript"/>
        </w:rPr>
        <w:t>3</w:t>
      </w:r>
      <w:r>
        <w:rPr>
          <w:rFonts w:cs="Times New Roman" w:ascii="Times New Roman" w:hAnsi="Times New Roman"/>
        </w:rPr>
        <w:t xml:space="preserve"> → Al(OH)</w:t>
      </w:r>
      <w:r>
        <w:rPr>
          <w:rFonts w:cs="Times New Roman" w:ascii="Times New Roman" w:hAnsi="Times New Roman"/>
          <w:vertAlign w:val="subscript"/>
        </w:rPr>
        <w:t>3</w:t>
      </w:r>
      <w:r>
        <w:rPr>
          <w:rFonts w:cs="Times New Roman" w:ascii="Times New Roman" w:hAnsi="Times New Roman"/>
        </w:rPr>
        <w:t xml:space="preserve"> ↓ +3KCl </w:t>
      </w:r>
    </w:p>
    <w:p>
      <w:pPr>
        <w:pStyle w:val="Normal"/>
        <w:ind w:left="851" w:right="0"/>
        <w:rPr/>
      </w:pPr>
      <w:r>
        <w:rPr>
          <w:rFonts w:cs="Times New Roman" w:ascii="Times New Roman" w:hAnsi="Times New Roman"/>
        </w:rPr>
        <w:t>KOH + Al(OH)</w:t>
      </w:r>
      <w:r>
        <w:rPr>
          <w:rFonts w:cs="Times New Roman" w:ascii="Times New Roman" w:hAnsi="Times New Roman"/>
          <w:vertAlign w:val="subscript"/>
        </w:rPr>
        <w:t>3</w:t>
      </w:r>
      <w:r>
        <w:rPr>
          <w:rFonts w:cs="Times New Roman" w:ascii="Times New Roman" w:hAnsi="Times New Roman"/>
        </w:rPr>
        <w:t xml:space="preserve"> → KAlO</w:t>
      </w:r>
      <w:r>
        <w:rPr>
          <w:rFonts w:cs="Times New Roman" w:ascii="Times New Roman" w:hAnsi="Times New Roman"/>
          <w:vertAlign w:val="subscript"/>
        </w:rPr>
        <w:t>2</w:t>
      </w:r>
      <w:r>
        <w:rPr>
          <w:rFonts w:cs="Times New Roman" w:ascii="Times New Roman" w:hAnsi="Times New Roman"/>
        </w:rPr>
        <w:t xml:space="preserve"> + 2H</w:t>
      </w:r>
      <w:r>
        <w:rPr>
          <w:rFonts w:cs="Times New Roman" w:ascii="Times New Roman" w:hAnsi="Times New Roman"/>
          <w:vertAlign w:val="subscript"/>
        </w:rPr>
        <w:t>2</w:t>
      </w:r>
      <w:r>
        <w:rPr>
          <w:rFonts w:cs="Times New Roman" w:ascii="Times New Roman" w:hAnsi="Times New Roman"/>
        </w:rPr>
        <w:t xml:space="preserve">O </w:t>
      </w:r>
    </w:p>
    <w:p>
      <w:pPr>
        <w:pStyle w:val="Normal"/>
        <w:rPr/>
      </w:pPr>
      <w:r>
        <w:rPr>
          <w:rFonts w:cs="Times New Roman" w:ascii="Times New Roman" w:hAnsi="Times New Roman"/>
        </w:rPr>
        <w:t>Vậy cuối cùng chỉ có FeCl</w:t>
      </w:r>
      <w:r>
        <w:rPr>
          <w:rFonts w:cs="Times New Roman" w:ascii="Times New Roman" w:hAnsi="Times New Roman"/>
          <w:vertAlign w:val="subscript"/>
        </w:rPr>
        <w:t>3</w:t>
      </w:r>
      <w:r>
        <w:rPr>
          <w:rFonts w:cs="Times New Roman" w:ascii="Times New Roman" w:hAnsi="Times New Roman"/>
        </w:rPr>
        <w:t xml:space="preserve"> là tạo kết tủa</w:t>
      </w:r>
    </w:p>
    <w:p>
      <w:pPr>
        <w:pStyle w:val="Normal"/>
        <w:rPr/>
      </w:pPr>
      <w:r>
        <w:rPr>
          <w:rFonts w:cs="Times New Roman" w:ascii="Times New Roman" w:hAnsi="Times New Roman"/>
          <w:b/>
        </w:rPr>
        <w:t>Câu 21: Chọn C</w:t>
      </w:r>
      <w:r>
        <w:rPr>
          <w:rFonts w:cs="Times New Roman" w:ascii="Times New Roman" w:hAnsi="Times New Roman"/>
        </w:rPr>
        <w:t xml:space="preserve"> </w:t>
      </w:r>
    </w:p>
    <w:p>
      <w:pPr>
        <w:pStyle w:val="Normal"/>
        <w:rPr/>
      </w:pPr>
      <w:r>
        <w:rPr>
          <w:rFonts w:cs="Times New Roman" w:ascii="Times New Roman" w:hAnsi="Times New Roman"/>
        </w:rPr>
        <w:t>(a) Cho SiO</w:t>
      </w:r>
      <w:r>
        <w:rPr>
          <w:rFonts w:cs="Times New Roman" w:ascii="Times New Roman" w:hAnsi="Times New Roman"/>
          <w:vertAlign w:val="subscript"/>
        </w:rPr>
        <w:t>2</w:t>
      </w:r>
      <w:r>
        <w:rPr>
          <w:rFonts w:cs="Times New Roman" w:ascii="Times New Roman" w:hAnsi="Times New Roman"/>
        </w:rPr>
        <w:t xml:space="preserve"> tác dụng với axit HF: SiO</w:t>
      </w:r>
      <w:r>
        <w:rPr>
          <w:rFonts w:cs="Times New Roman" w:ascii="Times New Roman" w:hAnsi="Times New Roman"/>
          <w:vertAlign w:val="subscript"/>
        </w:rPr>
        <w:t>2</w:t>
      </w:r>
      <w:r>
        <w:rPr>
          <w:rFonts w:cs="Times New Roman" w:ascii="Times New Roman" w:hAnsi="Times New Roman"/>
        </w:rPr>
        <w:t xml:space="preserve"> + 4HF → SiF</w:t>
      </w:r>
      <w:r>
        <w:rPr>
          <w:rFonts w:cs="Times New Roman" w:ascii="Times New Roman" w:hAnsi="Times New Roman"/>
          <w:vertAlign w:val="subscript"/>
        </w:rPr>
        <w:t>4</w:t>
      </w:r>
      <w:r>
        <w:rPr>
          <w:rFonts w:cs="Times New Roman" w:ascii="Times New Roman" w:hAnsi="Times New Roman"/>
        </w:rPr>
        <w:t xml:space="preserve"> + 2H</w:t>
      </w:r>
      <w:r>
        <w:rPr>
          <w:rFonts w:cs="Times New Roman" w:ascii="Times New Roman" w:hAnsi="Times New Roman"/>
          <w:vertAlign w:val="subscript"/>
        </w:rPr>
        <w:t>2</w:t>
      </w:r>
      <w:r>
        <w:rPr>
          <w:rFonts w:cs="Times New Roman" w:ascii="Times New Roman" w:hAnsi="Times New Roman"/>
        </w:rPr>
        <w:t xml:space="preserve">O </w:t>
      </w:r>
    </w:p>
    <w:p>
      <w:pPr>
        <w:pStyle w:val="Normal"/>
        <w:rPr/>
      </w:pPr>
      <w:r>
        <w:rPr>
          <w:rFonts w:cs="Times New Roman" w:ascii="Times New Roman" w:hAnsi="Times New Roman"/>
        </w:rPr>
        <w:t>(b) Cho SO</w:t>
      </w:r>
      <w:r>
        <w:rPr>
          <w:rFonts w:cs="Times New Roman" w:ascii="Times New Roman" w:hAnsi="Times New Roman"/>
          <w:vertAlign w:val="subscript"/>
        </w:rPr>
        <w:t>2</w:t>
      </w:r>
      <w:r>
        <w:rPr>
          <w:rFonts w:cs="Times New Roman" w:ascii="Times New Roman" w:hAnsi="Times New Roman"/>
        </w:rPr>
        <w:t xml:space="preserve"> tác dụng với H</w:t>
      </w:r>
      <w:r>
        <w:rPr>
          <w:rFonts w:cs="Times New Roman" w:ascii="Times New Roman" w:hAnsi="Times New Roman"/>
          <w:vertAlign w:val="subscript"/>
        </w:rPr>
        <w:t>2</w:t>
      </w:r>
      <w:r>
        <w:rPr>
          <w:rFonts w:cs="Times New Roman" w:ascii="Times New Roman" w:hAnsi="Times New Roman"/>
        </w:rPr>
        <w:t>S: SO</w:t>
      </w:r>
      <w:r>
        <w:rPr>
          <w:rFonts w:cs="Times New Roman" w:ascii="Times New Roman" w:hAnsi="Times New Roman"/>
          <w:vertAlign w:val="subscript"/>
        </w:rPr>
        <w:t>2</w:t>
      </w:r>
      <w:r>
        <w:rPr>
          <w:rFonts w:cs="Times New Roman" w:ascii="Times New Roman" w:hAnsi="Times New Roman"/>
        </w:rPr>
        <w:t xml:space="preserve"> + 2H</w:t>
      </w:r>
      <w:r>
        <w:rPr>
          <w:rFonts w:cs="Times New Roman" w:ascii="Times New Roman" w:hAnsi="Times New Roman"/>
          <w:vertAlign w:val="subscript"/>
        </w:rPr>
        <w:t>2</w:t>
      </w:r>
      <w:r>
        <w:rPr>
          <w:rFonts w:cs="Times New Roman" w:ascii="Times New Roman" w:hAnsi="Times New Roman"/>
        </w:rPr>
        <w:t>S → 3S +2H</w:t>
      </w:r>
      <w:r>
        <w:rPr>
          <w:rFonts w:cs="Times New Roman" w:ascii="Times New Roman" w:hAnsi="Times New Roman"/>
          <w:vertAlign w:val="subscript"/>
        </w:rPr>
        <w:t>2</w:t>
      </w:r>
      <w:r>
        <w:rPr>
          <w:rFonts w:cs="Times New Roman" w:ascii="Times New Roman" w:hAnsi="Times New Roman"/>
        </w:rPr>
        <w:t xml:space="preserve">O </w:t>
      </w:r>
    </w:p>
    <w:p>
      <w:pPr>
        <w:pStyle w:val="Normal"/>
        <w:rPr/>
      </w:pPr>
      <w:r>
        <w:rPr>
          <w:rFonts w:cs="Times New Roman" w:ascii="Times New Roman" w:hAnsi="Times New Roman"/>
        </w:rPr>
        <w:t>(c) Cho NH</w:t>
      </w:r>
      <w:r>
        <w:rPr>
          <w:rFonts w:cs="Times New Roman" w:ascii="Times New Roman" w:hAnsi="Times New Roman"/>
          <w:vertAlign w:val="subscript"/>
        </w:rPr>
        <w:t>3</w:t>
      </w:r>
      <w:r>
        <w:rPr>
          <w:rFonts w:cs="Times New Roman" w:ascii="Times New Roman" w:hAnsi="Times New Roman"/>
        </w:rPr>
        <w:t xml:space="preserve"> tác dụng với CuO: 2NH</w:t>
      </w:r>
      <w:r>
        <w:rPr>
          <w:rFonts w:cs="Times New Roman" w:ascii="Times New Roman" w:hAnsi="Times New Roman"/>
          <w:vertAlign w:val="subscript"/>
        </w:rPr>
        <w:t>3</w:t>
      </w:r>
      <w:r>
        <w:rPr>
          <w:rFonts w:cs="Times New Roman" w:ascii="Times New Roman" w:hAnsi="Times New Roman"/>
        </w:rPr>
        <w:t xml:space="preserve"> + 3CuO → 3Cu + N</w:t>
      </w:r>
      <w:r>
        <w:rPr>
          <w:rFonts w:cs="Times New Roman" w:ascii="Times New Roman" w:hAnsi="Times New Roman"/>
          <w:vertAlign w:val="subscript"/>
        </w:rPr>
        <w:t>2</w:t>
      </w:r>
      <w:r>
        <w:rPr>
          <w:rFonts w:cs="Times New Roman" w:ascii="Times New Roman" w:hAnsi="Times New Roman"/>
        </w:rPr>
        <w:t xml:space="preserve"> + 3H</w:t>
      </w:r>
      <w:r>
        <w:rPr>
          <w:rFonts w:cs="Times New Roman" w:ascii="Times New Roman" w:hAnsi="Times New Roman"/>
          <w:vertAlign w:val="subscript"/>
        </w:rPr>
        <w:t>2</w:t>
      </w:r>
      <w:r>
        <w:rPr>
          <w:rFonts w:cs="Times New Roman" w:ascii="Times New Roman" w:hAnsi="Times New Roman"/>
        </w:rPr>
        <w:t xml:space="preserve">O </w:t>
      </w:r>
    </w:p>
    <w:p>
      <w:pPr>
        <w:pStyle w:val="Normal"/>
        <w:rPr/>
      </w:pPr>
      <w:r>
        <w:rPr>
          <w:rFonts w:cs="Times New Roman" w:ascii="Times New Roman" w:hAnsi="Times New Roman"/>
        </w:rPr>
        <w:t>(d) Cho CaOCl</w:t>
      </w:r>
      <w:r>
        <w:rPr>
          <w:rFonts w:cs="Times New Roman" w:ascii="Times New Roman" w:hAnsi="Times New Roman"/>
          <w:vertAlign w:val="subscript"/>
        </w:rPr>
        <w:t>2</w:t>
      </w:r>
      <w:r>
        <w:rPr>
          <w:rFonts w:cs="Times New Roman" w:ascii="Times New Roman" w:hAnsi="Times New Roman"/>
        </w:rPr>
        <w:t xml:space="preserve"> tác dụng với HCl</w:t>
      </w:r>
      <w:r>
        <w:rPr>
          <w:rFonts w:cs="Times New Roman" w:ascii="Times New Roman" w:hAnsi="Times New Roman"/>
          <w:vertAlign w:val="subscript"/>
        </w:rPr>
        <w:t>đặc</w:t>
      </w:r>
      <w:r>
        <w:rPr>
          <w:rFonts w:cs="Times New Roman" w:ascii="Times New Roman" w:hAnsi="Times New Roman"/>
        </w:rPr>
        <w:t>: CaOCl</w:t>
      </w:r>
      <w:r>
        <w:rPr>
          <w:rFonts w:cs="Times New Roman" w:ascii="Times New Roman" w:hAnsi="Times New Roman"/>
          <w:vertAlign w:val="subscript"/>
        </w:rPr>
        <w:t>2</w:t>
      </w:r>
      <w:r>
        <w:rPr>
          <w:rFonts w:cs="Times New Roman" w:ascii="Times New Roman" w:hAnsi="Times New Roman"/>
        </w:rPr>
        <w:t xml:space="preserve"> + 2HCl</w:t>
      </w:r>
      <w:r>
        <w:rPr>
          <w:rFonts w:cs="Times New Roman" w:ascii="Times New Roman" w:hAnsi="Times New Roman"/>
          <w:vertAlign w:val="subscript"/>
        </w:rPr>
        <w:t>đặc</w:t>
      </w:r>
      <w:r>
        <w:rPr>
          <w:rFonts w:cs="Times New Roman" w:ascii="Times New Roman" w:hAnsi="Times New Roman"/>
        </w:rPr>
        <w:t xml:space="preserve"> → CaCl</w:t>
      </w:r>
      <w:r>
        <w:rPr>
          <w:rFonts w:cs="Times New Roman" w:ascii="Times New Roman" w:hAnsi="Times New Roman"/>
          <w:vertAlign w:val="subscript"/>
        </w:rPr>
        <w:t>2</w:t>
      </w:r>
      <w:r>
        <w:rPr>
          <w:rFonts w:cs="Times New Roman" w:ascii="Times New Roman" w:hAnsi="Times New Roman"/>
        </w:rPr>
        <w:t xml:space="preserve"> + Cl</w:t>
      </w:r>
      <w:r>
        <w:rPr>
          <w:rFonts w:cs="Times New Roman" w:ascii="Times New Roman" w:hAnsi="Times New Roman"/>
          <w:vertAlign w:val="subscript"/>
        </w:rPr>
        <w:t>2</w:t>
      </w:r>
      <w:r>
        <w:rPr>
          <w:rFonts w:cs="Times New Roman" w:ascii="Times New Roman" w:hAnsi="Times New Roman"/>
        </w:rPr>
        <w:t xml:space="preserve"> + H</w:t>
      </w:r>
      <w:r>
        <w:rPr>
          <w:rFonts w:cs="Times New Roman" w:ascii="Times New Roman" w:hAnsi="Times New Roman"/>
          <w:vertAlign w:val="subscript"/>
        </w:rPr>
        <w:t>2</w:t>
      </w:r>
      <w:r>
        <w:rPr>
          <w:rFonts w:cs="Times New Roman" w:ascii="Times New Roman" w:hAnsi="Times New Roman"/>
        </w:rPr>
        <w:t xml:space="preserve">O </w:t>
      </w:r>
    </w:p>
    <w:p>
      <w:pPr>
        <w:pStyle w:val="Normal"/>
        <w:rPr/>
      </w:pPr>
      <w:r>
        <w:rPr>
          <w:rFonts w:cs="Times New Roman" w:ascii="Times New Roman" w:hAnsi="Times New Roman"/>
        </w:rPr>
        <w:t>(e) Cho Si tác dụng với NaOH∶ Si + 2NaOH+ H</w:t>
      </w:r>
      <w:r>
        <w:rPr>
          <w:rFonts w:cs="Times New Roman" w:ascii="Times New Roman" w:hAnsi="Times New Roman"/>
          <w:vertAlign w:val="subscript"/>
        </w:rPr>
        <w:t>2</w:t>
      </w:r>
      <w:r>
        <w:rPr>
          <w:rFonts w:cs="Times New Roman" w:ascii="Times New Roman" w:hAnsi="Times New Roman"/>
        </w:rPr>
        <w:t>O → Na</w:t>
      </w:r>
      <w:r>
        <w:rPr>
          <w:rFonts w:cs="Times New Roman" w:ascii="Times New Roman" w:hAnsi="Times New Roman"/>
          <w:vertAlign w:val="subscript"/>
        </w:rPr>
        <w:t>2</w:t>
      </w:r>
      <w:r>
        <w:rPr>
          <w:rFonts w:cs="Times New Roman" w:ascii="Times New Roman" w:hAnsi="Times New Roman"/>
        </w:rPr>
        <w:t>SiO</w:t>
      </w:r>
      <w:r>
        <w:rPr>
          <w:rFonts w:cs="Times New Roman" w:ascii="Times New Roman" w:hAnsi="Times New Roman"/>
          <w:vertAlign w:val="subscript"/>
        </w:rPr>
        <w:t>3</w:t>
      </w:r>
      <w:r>
        <w:rPr>
          <w:rFonts w:cs="Times New Roman" w:ascii="Times New Roman" w:hAnsi="Times New Roman"/>
        </w:rPr>
        <w:t xml:space="preserve"> + 2H</w:t>
      </w:r>
      <w:r>
        <w:rPr>
          <w:rFonts w:cs="Times New Roman" w:ascii="Times New Roman" w:hAnsi="Times New Roman"/>
          <w:vertAlign w:val="subscript"/>
        </w:rPr>
        <w:t>2</w:t>
      </w:r>
      <w:r>
        <w:rPr>
          <w:rFonts w:cs="Times New Roman" w:ascii="Times New Roman" w:hAnsi="Times New Roman"/>
        </w:rPr>
        <w:t xml:space="preserve"> </w:t>
      </w:r>
    </w:p>
    <w:p>
      <w:pPr>
        <w:pStyle w:val="Normal"/>
        <w:rPr/>
      </w:pPr>
      <w:r>
        <w:rPr>
          <w:rFonts w:cs="Times New Roman" w:ascii="Times New Roman" w:hAnsi="Times New Roman"/>
        </w:rPr>
        <w:t>(f) Cho O</w:t>
      </w:r>
      <w:r>
        <w:rPr>
          <w:rFonts w:cs="Times New Roman" w:ascii="Times New Roman" w:hAnsi="Times New Roman"/>
          <w:vertAlign w:val="subscript"/>
        </w:rPr>
        <w:t>3</w:t>
      </w:r>
      <w:r>
        <w:rPr>
          <w:rFonts w:cs="Times New Roman" w:ascii="Times New Roman" w:hAnsi="Times New Roman"/>
        </w:rPr>
        <w:t xml:space="preserve"> tác dụng với Ag: O</w:t>
      </w:r>
      <w:r>
        <w:rPr>
          <w:rFonts w:cs="Times New Roman" w:ascii="Times New Roman" w:hAnsi="Times New Roman"/>
          <w:vertAlign w:val="subscript"/>
        </w:rPr>
        <w:t>3</w:t>
      </w:r>
      <w:r>
        <w:rPr>
          <w:rFonts w:cs="Times New Roman" w:ascii="Times New Roman" w:hAnsi="Times New Roman"/>
        </w:rPr>
        <w:t xml:space="preserve"> + 2Ag → Ag</w:t>
      </w:r>
      <w:r>
        <w:rPr>
          <w:rFonts w:cs="Times New Roman" w:ascii="Times New Roman" w:hAnsi="Times New Roman"/>
          <w:vertAlign w:val="subscript"/>
        </w:rPr>
        <w:t>2</w:t>
      </w:r>
      <w:r>
        <w:rPr>
          <w:rFonts w:cs="Times New Roman" w:ascii="Times New Roman" w:hAnsi="Times New Roman"/>
        </w:rPr>
        <w:t>O +O</w:t>
      </w:r>
      <w:r>
        <w:rPr>
          <w:rFonts w:cs="Times New Roman" w:ascii="Times New Roman" w:hAnsi="Times New Roman"/>
          <w:vertAlign w:val="subscript"/>
        </w:rPr>
        <w:t>2</w:t>
      </w:r>
      <w:r>
        <w:rPr>
          <w:rFonts w:cs="Times New Roman" w:ascii="Times New Roman" w:hAnsi="Times New Roman"/>
        </w:rPr>
        <w:t xml:space="preserve"> </w:t>
      </w:r>
    </w:p>
    <w:p>
      <w:pPr>
        <w:pStyle w:val="Normal"/>
        <w:rPr/>
      </w:pPr>
      <w:r>
        <w:rPr>
          <w:rFonts w:cs="Times New Roman" w:ascii="Times New Roman" w:hAnsi="Times New Roman"/>
        </w:rPr>
        <w:t>(g) Cho NH</w:t>
      </w:r>
      <w:r>
        <w:rPr>
          <w:rFonts w:cs="Times New Roman" w:ascii="Times New Roman" w:hAnsi="Times New Roman"/>
          <w:vertAlign w:val="subscript"/>
        </w:rPr>
        <w:t>4</w:t>
      </w:r>
      <w:r>
        <w:rPr>
          <w:rFonts w:cs="Times New Roman" w:ascii="Times New Roman" w:hAnsi="Times New Roman"/>
        </w:rPr>
        <w:t>Cl tác dụng với NaNO</w:t>
      </w:r>
      <w:r>
        <w:rPr>
          <w:rFonts w:cs="Times New Roman" w:ascii="Times New Roman" w:hAnsi="Times New Roman"/>
          <w:vertAlign w:val="subscript"/>
        </w:rPr>
        <w:t>2</w:t>
      </w:r>
      <w:r>
        <w:rPr>
          <w:rFonts w:cs="Times New Roman" w:ascii="Times New Roman" w:hAnsi="Times New Roman"/>
        </w:rPr>
        <w:t xml:space="preserve"> đun nóng:NH</w:t>
      </w:r>
      <w:r>
        <w:rPr>
          <w:rFonts w:cs="Times New Roman" w:ascii="Times New Roman" w:hAnsi="Times New Roman"/>
          <w:vertAlign w:val="subscript"/>
        </w:rPr>
        <w:t>4</w:t>
      </w:r>
      <w:r>
        <w:rPr>
          <w:rFonts w:cs="Times New Roman" w:ascii="Times New Roman" w:hAnsi="Times New Roman"/>
        </w:rPr>
        <w:t>Cl + NaNO</w:t>
      </w:r>
      <w:r>
        <w:rPr>
          <w:rFonts w:cs="Times New Roman" w:ascii="Times New Roman" w:hAnsi="Times New Roman"/>
          <w:vertAlign w:val="subscript"/>
        </w:rPr>
        <w:t>2</w:t>
      </w:r>
      <w:r>
        <w:rPr>
          <w:rFonts w:cs="Times New Roman" w:ascii="Times New Roman" w:hAnsi="Times New Roman"/>
        </w:rPr>
        <w:t xml:space="preserve"> → NaCl+ N</w:t>
      </w:r>
      <w:r>
        <w:rPr>
          <w:rFonts w:cs="Times New Roman" w:ascii="Times New Roman" w:hAnsi="Times New Roman"/>
          <w:vertAlign w:val="subscript"/>
        </w:rPr>
        <w:t>2</w:t>
      </w:r>
      <w:r>
        <w:rPr>
          <w:rFonts w:cs="Times New Roman" w:ascii="Times New Roman" w:hAnsi="Times New Roman"/>
        </w:rPr>
        <w:t xml:space="preserve"> +2H</w:t>
      </w:r>
      <w:r>
        <w:rPr>
          <w:rFonts w:cs="Times New Roman" w:ascii="Times New Roman" w:hAnsi="Times New Roman"/>
          <w:vertAlign w:val="subscript"/>
        </w:rPr>
        <w:t>2</w:t>
      </w:r>
      <w:r>
        <w:rPr>
          <w:rFonts w:cs="Times New Roman" w:ascii="Times New Roman" w:hAnsi="Times New Roman"/>
        </w:rPr>
        <w:t xml:space="preserve">O </w:t>
      </w:r>
    </w:p>
    <w:p>
      <w:pPr>
        <w:pStyle w:val="Normal"/>
        <w:rPr>
          <w:rFonts w:ascii="Times New Roman" w:hAnsi="Times New Roman" w:cs="Times New Roman"/>
        </w:rPr>
      </w:pPr>
      <w:r>
        <w:rPr>
          <w:rFonts w:cs="Times New Roman" w:ascii="Times New Roman" w:hAnsi="Times New Roman"/>
        </w:rPr>
        <w:t>Vậy số đơn chất được tạo thành là: 6</w:t>
      </w:r>
    </w:p>
    <w:p>
      <w:pPr>
        <w:pStyle w:val="Normal"/>
        <w:rPr>
          <w:rFonts w:ascii="Times New Roman" w:hAnsi="Times New Roman" w:cs="Times New Roman"/>
          <w:b/>
        </w:rPr>
      </w:pPr>
      <w:r>
        <w:rPr>
          <w:rFonts w:cs="Times New Roman" w:ascii="Times New Roman" w:hAnsi="Times New Roman"/>
          <w:b/>
        </w:rPr>
        <w:t>Câu 22: Chọn B</w:t>
      </w:r>
    </w:p>
    <w:p>
      <w:pPr>
        <w:pStyle w:val="Normal"/>
        <w:rPr>
          <w:rFonts w:ascii="Times New Roman" w:hAnsi="Times New Roman" w:cs="Times New Roman"/>
        </w:rPr>
      </w:pPr>
      <w:r>
        <w:rPr>
          <w:rFonts w:cs="Times New Roman" w:ascii="Times New Roman" w:hAnsi="Times New Roman"/>
        </w:rPr>
        <w:t xml:space="preserve">Một phân tử saccarozơ có 1 gốc α-glucozơ và 1 gốc β- fructozơ liên kết với nhau. </w:t>
      </w:r>
    </w:p>
    <w:p>
      <w:pPr>
        <w:pStyle w:val="Normal"/>
        <w:rPr/>
      </w:pPr>
      <w:r>
        <w:rPr>
          <w:rFonts w:cs="Times New Roman" w:ascii="Times New Roman" w:hAnsi="Times New Roman"/>
          <w:b/>
        </w:rPr>
        <w:t>Câu 23: Chọn A</w:t>
      </w:r>
      <w:r>
        <w:rPr>
          <w:rFonts w:cs="Times New Roman" w:ascii="Times New Roman" w:hAnsi="Times New Roman"/>
        </w:rPr>
        <w:t xml:space="preserve"> </w:t>
      </w:r>
    </w:p>
    <w:p>
      <w:pPr>
        <w:pStyle w:val="Normal"/>
        <w:rPr/>
      </w:pPr>
      <w:r>
        <w:rPr>
          <w:rFonts w:cs="Times New Roman" w:ascii="Times New Roman" w:hAnsi="Times New Roman"/>
        </w:rPr>
        <w:t>Tác nhân chủ yếu gây mưa axit là: SO</w:t>
      </w:r>
      <w:r>
        <w:rPr>
          <w:rFonts w:cs="Times New Roman" w:ascii="Times New Roman" w:hAnsi="Times New Roman"/>
          <w:vertAlign w:val="subscript"/>
        </w:rPr>
        <w:t>2</w:t>
      </w:r>
      <w:r>
        <w:rPr>
          <w:rFonts w:cs="Times New Roman" w:ascii="Times New Roman" w:hAnsi="Times New Roman"/>
        </w:rPr>
        <w:t xml:space="preserve"> và NO</w:t>
      </w:r>
      <w:r>
        <w:rPr>
          <w:rFonts w:cs="Times New Roman" w:ascii="Times New Roman" w:hAnsi="Times New Roman"/>
          <w:vertAlign w:val="subscript"/>
        </w:rPr>
        <w:t>2</w:t>
      </w:r>
      <w:r>
        <w:rPr>
          <w:rFonts w:cs="Times New Roman" w:ascii="Times New Roman" w:hAnsi="Times New Roman"/>
        </w:rPr>
        <w:t xml:space="preserve"> </w:t>
      </w:r>
    </w:p>
    <w:p>
      <w:pPr>
        <w:pStyle w:val="Normal"/>
        <w:rPr/>
      </w:pPr>
      <w:r>
        <w:rPr>
          <w:rFonts w:cs="Times New Roman" w:ascii="Times New Roman" w:hAnsi="Times New Roman"/>
          <w:b/>
        </w:rPr>
        <w:t>Câu 24: Chọn B</w:t>
      </w:r>
      <w:r>
        <w:rPr>
          <w:rFonts w:cs="Times New Roman" w:ascii="Times New Roman" w:hAnsi="Times New Roman"/>
        </w:rPr>
        <w:t xml:space="preserve"> </w:t>
      </w:r>
    </w:p>
    <w:p>
      <w:pPr>
        <w:pStyle w:val="Normal"/>
        <w:rPr/>
      </w:pPr>
      <w:r>
        <w:rPr>
          <w:rFonts w:cs="Times New Roman" w:ascii="Times New Roman" w:hAnsi="Times New Roman"/>
        </w:rPr>
        <w:t>Cu+ 4HNO</w:t>
      </w:r>
      <w:r>
        <w:rPr>
          <w:rFonts w:cs="Times New Roman" w:ascii="Times New Roman" w:hAnsi="Times New Roman"/>
          <w:vertAlign w:val="subscript"/>
        </w:rPr>
        <w:t>3</w:t>
      </w:r>
      <w:r>
        <w:rPr>
          <w:rFonts w:cs="Times New Roman" w:ascii="Times New Roman" w:hAnsi="Times New Roman"/>
        </w:rPr>
        <w:t xml:space="preserve"> </w:t>
      </w:r>
      <w:r>
        <w:rPr>
          <w:rFonts w:cs="Times New Roman" w:ascii="Times New Roman" w:hAnsi="Times New Roman"/>
          <w:vertAlign w:val="subscript"/>
        </w:rPr>
        <w:t>đặc nóng</w:t>
      </w:r>
      <w:r>
        <w:rPr>
          <w:rFonts w:cs="Times New Roman" w:ascii="Times New Roman" w:hAnsi="Times New Roman"/>
        </w:rPr>
        <w:t xml:space="preserve"> → Cu(NO</w:t>
      </w:r>
      <w:r>
        <w:rPr>
          <w:rFonts w:cs="Times New Roman" w:ascii="Times New Roman" w:hAnsi="Times New Roman"/>
          <w:vertAlign w:val="subscript"/>
        </w:rPr>
        <w:t>3</w:t>
      </w:r>
      <w:r>
        <w:rPr>
          <w:rFonts w:cs="Times New Roman" w:ascii="Times New Roman" w:hAnsi="Times New Roman"/>
        </w:rPr>
        <w:t xml:space="preserve"> )</w:t>
      </w:r>
      <w:r>
        <w:rPr>
          <w:rFonts w:cs="Times New Roman" w:ascii="Times New Roman" w:hAnsi="Times New Roman"/>
          <w:vertAlign w:val="subscript"/>
        </w:rPr>
        <w:t>2</w:t>
      </w:r>
      <w:r>
        <w:rPr>
          <w:rFonts w:cs="Times New Roman" w:ascii="Times New Roman" w:hAnsi="Times New Roman"/>
        </w:rPr>
        <w:t xml:space="preserve"> +2NO</w:t>
      </w:r>
      <w:r>
        <w:rPr>
          <w:rFonts w:cs="Times New Roman" w:ascii="Times New Roman" w:hAnsi="Times New Roman"/>
          <w:vertAlign w:val="subscript"/>
        </w:rPr>
        <w:t>2</w:t>
      </w:r>
      <w:r>
        <w:rPr>
          <w:rFonts w:cs="Times New Roman" w:ascii="Times New Roman" w:hAnsi="Times New Roman"/>
        </w:rPr>
        <w:t xml:space="preserve"> + 2H</w:t>
      </w:r>
      <w:r>
        <w:rPr>
          <w:rFonts w:cs="Times New Roman" w:ascii="Times New Roman" w:hAnsi="Times New Roman"/>
          <w:vertAlign w:val="subscript"/>
        </w:rPr>
        <w:t>2</w:t>
      </w:r>
      <w:r>
        <w:rPr>
          <w:rFonts w:cs="Times New Roman" w:ascii="Times New Roman" w:hAnsi="Times New Roman"/>
        </w:rPr>
        <w:t xml:space="preserve">O </w:t>
      </w:r>
    </w:p>
    <w:p>
      <w:pPr>
        <w:pStyle w:val="Normal"/>
        <w:rPr>
          <w:rFonts w:ascii="Times New Roman" w:hAnsi="Times New Roman" w:cs="Times New Roman"/>
        </w:rPr>
      </w:pPr>
      <w:r>
        <w:rPr>
          <w:rFonts w:cs="Times New Roman" w:ascii="Times New Roman" w:hAnsi="Times New Roman"/>
        </w:rPr>
        <w:t>Tổng hệ số tất cả các chất trong phương trình là: 1+4+1+2+2=10</w:t>
      </w:r>
    </w:p>
    <w:p>
      <w:pPr>
        <w:pStyle w:val="Normal"/>
        <w:rPr/>
      </w:pPr>
      <w:r>
        <w:rPr>
          <w:rFonts w:cs="Times New Roman" w:ascii="Times New Roman" w:hAnsi="Times New Roman"/>
          <w:b/>
        </w:rPr>
        <w:t>Câu 25: Chọn C</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Tính khử của Cacbon là sự tăng số oxi hóa của Cacbon </w:t>
      </w:r>
    </w:p>
    <w:p>
      <w:pPr>
        <w:pStyle w:val="Normal"/>
        <w:rPr/>
      </w:pPr>
      <w:r>
        <w:rPr>
          <w:rFonts w:cs="Times New Roman" w:ascii="Times New Roman" w:hAnsi="Times New Roman"/>
        </w:rPr>
        <w:t xml:space="preserve">(a) </w:t>
      </w:r>
      <w:r>
        <w:rPr>
          <w:rFonts w:cs="Times New Roman" w:ascii="Times New Roman" w:hAnsi="Times New Roman"/>
        </w:rPr>
        <w:object w:dxaOrig="2040" w:dyaOrig="380">
          <v:shapetype id="_x0000_tole_rId2257" coordsize="21600,21600" o:spt="ole_rId2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7" type="_x0000_tole_rId2257" style="width:102pt;height:19pt" filled="f" o:ole="">
            <v:imagedata r:id="rId2258" o:title=""/>
          </v:shape>
          <o:OLEObject Type="Embed" ProgID="" ShapeID="ole_rId2257" DrawAspect="Content" ObjectID="_1193444435" r:id="rId2257"/>
        </w:object>
      </w:r>
      <w:r>
        <w:rPr>
          <w:rFonts w:cs="Times New Roman" w:ascii="Times New Roman" w:hAnsi="Times New Roman"/>
        </w:rPr>
        <w:t xml:space="preserve"> → loại </w:t>
      </w:r>
    </w:p>
    <w:p>
      <w:pPr>
        <w:pStyle w:val="Normal"/>
        <w:rPr/>
      </w:pPr>
      <w:r>
        <w:rPr>
          <w:rFonts w:cs="Times New Roman" w:ascii="Times New Roman" w:hAnsi="Times New Roman"/>
        </w:rPr>
        <w:t xml:space="preserve">(b) </w:t>
      </w:r>
      <w:r>
        <w:rPr>
          <w:rFonts w:cs="Times New Roman" w:ascii="Times New Roman" w:hAnsi="Times New Roman"/>
        </w:rPr>
        <w:object w:dxaOrig="2220" w:dyaOrig="380">
          <v:shapetype id="_x0000_tole_rId2259" coordsize="21600,21600" o:spt="ole_rId2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9" type="_x0000_tole_rId2259" style="width:111pt;height:19pt" filled="f" o:ole="">
            <v:imagedata r:id="rId2260" o:title=""/>
          </v:shape>
          <o:OLEObject Type="Embed" ProgID="" ShapeID="ole_rId2259" DrawAspect="Content" ObjectID="_1757487452" r:id="rId2259"/>
        </w:object>
      </w:r>
      <w:r>
        <w:rPr>
          <w:rFonts w:cs="Times New Roman" w:ascii="Times New Roman" w:hAnsi="Times New Roman"/>
        </w:rPr>
        <w:t xml:space="preserve"> → loại </w:t>
      </w:r>
    </w:p>
    <w:p>
      <w:pPr>
        <w:pStyle w:val="Normal"/>
        <w:rPr/>
      </w:pPr>
      <w:r>
        <w:rPr>
          <w:rFonts w:cs="Times New Roman" w:ascii="Times New Roman" w:hAnsi="Times New Roman"/>
        </w:rPr>
        <w:t xml:space="preserve">(c) </w:t>
      </w:r>
      <w:r>
        <w:rPr>
          <w:rFonts w:cs="Times New Roman" w:ascii="Times New Roman" w:hAnsi="Times New Roman"/>
        </w:rPr>
        <w:object w:dxaOrig="2220" w:dyaOrig="380">
          <v:shapetype id="_x0000_tole_rId2261" coordsize="21600,21600" o:spt="ole_rId2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1" type="_x0000_tole_rId2261" style="width:111pt;height:19pt" filled="f" o:ole="">
            <v:imagedata r:id="rId2262" o:title=""/>
          </v:shape>
          <o:OLEObject Type="Embed" ProgID="" ShapeID="ole_rId2261" DrawAspect="Content" ObjectID="_1081356708" r:id="rId2261"/>
        </w:object>
      </w:r>
      <w:r>
        <w:rPr>
          <w:rFonts w:cs="Times New Roman" w:ascii="Times New Roman" w:hAnsi="Times New Roman"/>
        </w:rPr>
        <w:t xml:space="preserve"> → Chọn </w:t>
      </w:r>
    </w:p>
    <w:p>
      <w:pPr>
        <w:pStyle w:val="Normal"/>
        <w:rPr/>
      </w:pPr>
      <w:r>
        <w:rPr>
          <w:rFonts w:cs="Times New Roman" w:ascii="Times New Roman" w:hAnsi="Times New Roman"/>
        </w:rPr>
        <w:t xml:space="preserve">(d) </w:t>
      </w:r>
      <w:r>
        <w:rPr>
          <w:rFonts w:cs="Times New Roman" w:ascii="Times New Roman" w:hAnsi="Times New Roman"/>
        </w:rPr>
        <w:object w:dxaOrig="2299" w:dyaOrig="380">
          <v:shapetype id="_x0000_tole_rId2263" coordsize="21600,21600" o:spt="ole_rId2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3" type="_x0000_tole_rId2263" style="width:114.95pt;height:19pt" filled="f" o:ole="">
            <v:imagedata r:id="rId2264" o:title=""/>
          </v:shape>
          <o:OLEObject Type="Embed" ProgID="" ShapeID="ole_rId2263" DrawAspect="Content" ObjectID="_63473680" r:id="rId2263"/>
        </w:object>
      </w:r>
      <w:r>
        <w:rPr>
          <w:rFonts w:cs="Times New Roman" w:ascii="Times New Roman" w:hAnsi="Times New Roman"/>
        </w:rPr>
        <w:t xml:space="preserve"> → loại </w:t>
      </w:r>
    </w:p>
    <w:p>
      <w:pPr>
        <w:pStyle w:val="Normal"/>
        <w:rPr/>
      </w:pPr>
      <w:r>
        <w:rPr>
          <w:rFonts w:cs="Times New Roman" w:ascii="Times New Roman" w:hAnsi="Times New Roman"/>
          <w:b/>
        </w:rPr>
        <w:t>Câu 26: Chọn C</w:t>
      </w:r>
      <w:r>
        <w:rPr>
          <w:rFonts w:cs="Times New Roman" w:ascii="Times New Roman" w:hAnsi="Times New Roman"/>
        </w:rPr>
        <w:t xml:space="preserve"> </w:t>
      </w:r>
    </w:p>
    <w:p>
      <w:pPr>
        <w:pStyle w:val="Normal"/>
        <w:rPr/>
      </w:pPr>
      <w:r>
        <w:rPr>
          <w:rFonts w:cs="Times New Roman" w:ascii="Times New Roman" w:hAnsi="Times New Roman"/>
        </w:rPr>
        <w:t>Chất vừa tác dụng được với NaOH, vừa tác dụng được với Br</w:t>
      </w:r>
      <w:r>
        <w:rPr>
          <w:rFonts w:cs="Times New Roman" w:ascii="Times New Roman" w:hAnsi="Times New Roman"/>
          <w:vertAlign w:val="subscript"/>
        </w:rPr>
        <w:t>2</w:t>
      </w:r>
      <w:r>
        <w:rPr>
          <w:rFonts w:cs="Times New Roman" w:ascii="Times New Roman" w:hAnsi="Times New Roman"/>
        </w:rPr>
        <w:t xml:space="preserve"> thì đó là este hoặc axit không no. Vậy đó chính là CH</w:t>
      </w:r>
      <w:r>
        <w:rPr>
          <w:rFonts w:cs="Times New Roman" w:ascii="Times New Roman" w:hAnsi="Times New Roman"/>
          <w:vertAlign w:val="subscript"/>
        </w:rPr>
        <w:t>2</w:t>
      </w:r>
      <w:r>
        <w:rPr>
          <w:rFonts w:cs="Times New Roman" w:ascii="Times New Roman" w:hAnsi="Times New Roman"/>
        </w:rPr>
        <w:t xml:space="preserve"> = CH− COOH </w:t>
      </w:r>
    </w:p>
    <w:p>
      <w:pPr>
        <w:pStyle w:val="Normal"/>
        <w:rPr/>
      </w:pPr>
      <w:r>
        <w:rPr>
          <w:rFonts w:cs="Times New Roman" w:ascii="Times New Roman" w:hAnsi="Times New Roman"/>
          <w:b/>
        </w:rPr>
        <w:t>Câu 27: Chọn D</w:t>
      </w:r>
      <w:r>
        <w:rPr>
          <w:rFonts w:cs="Times New Roman" w:ascii="Times New Roman" w:hAnsi="Times New Roman"/>
        </w:rPr>
        <w:t xml:space="preserve"> </w:t>
      </w:r>
    </w:p>
    <w:p>
      <w:pPr>
        <w:pStyle w:val="Normal"/>
        <w:rPr/>
      </w:pPr>
      <w:r>
        <w:rPr>
          <w:rFonts w:cs="Times New Roman" w:ascii="Times New Roman" w:hAnsi="Times New Roman"/>
        </w:rPr>
        <w:object w:dxaOrig="9100" w:dyaOrig="800">
          <v:shapetype id="_x0000_tole_rId2265" coordsize="21600,21600" o:spt="ole_rId2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5" type="_x0000_tole_rId2265" style="width:455pt;height:40pt" filled="f" o:ole="">
            <v:imagedata r:id="rId2266" o:title=""/>
          </v:shape>
          <o:OLEObject Type="Embed" ProgID="" ShapeID="ole_rId2265" DrawAspect="Content" ObjectID="_1016790016" r:id="rId2265"/>
        </w:object>
      </w:r>
      <w:r>
        <w:rPr>
          <w:rFonts w:cs="Times New Roman" w:ascii="Times New Roman" w:hAnsi="Times New Roman"/>
        </w:rPr>
        <w:object w:dxaOrig="3420" w:dyaOrig="620">
          <v:shapetype id="_x0000_tole_rId2267" coordsize="21600,21600" o:spt="ole_rId2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7" type="_x0000_tole_rId2267" style="width:171pt;height:31pt" filled="f" o:ole="">
            <v:imagedata r:id="rId2268" o:title=""/>
          </v:shape>
          <o:OLEObject Type="Embed" ProgID="" ShapeID="ole_rId2267" DrawAspect="Content" ObjectID="_289786290" r:id="rId2267"/>
        </w:object>
      </w:r>
      <w:r>
        <w:rPr>
          <w:rFonts w:cs="Times New Roman" w:ascii="Times New Roman" w:hAnsi="Times New Roman"/>
        </w:rPr>
        <w:t xml:space="preserve"> </w:t>
      </w:r>
      <w:r>
        <w:rPr>
          <w:rFonts w:cs="Times New Roman" w:ascii="Times New Roman" w:hAnsi="Times New Roman"/>
        </w:rPr>
        <w:t xml:space="preserve">. </w:t>
      </w:r>
    </w:p>
    <w:p>
      <w:pPr>
        <w:pStyle w:val="Normal"/>
        <w:rPr/>
      </w:pPr>
      <w:r>
        <w:rPr>
          <w:rFonts w:cs="Times New Roman" w:ascii="Times New Roman" w:hAnsi="Times New Roman"/>
        </w:rPr>
        <w:t>Vì hiệu suất là 60% nên số mol HNO</w:t>
      </w:r>
      <w:r>
        <w:rPr>
          <w:rFonts w:cs="Times New Roman" w:ascii="Times New Roman" w:hAnsi="Times New Roman"/>
          <w:vertAlign w:val="subscript"/>
        </w:rPr>
        <w:t>3</w:t>
      </w:r>
      <w:r>
        <w:rPr>
          <w:rFonts w:cs="Times New Roman" w:ascii="Times New Roman" w:hAnsi="Times New Roman"/>
        </w:rPr>
        <w:t xml:space="preserve"> cần dùng là: </w:t>
      </w:r>
    </w:p>
    <w:p>
      <w:pPr>
        <w:pStyle w:val="Normal"/>
        <w:rPr/>
      </w:pPr>
      <w:r>
        <w:rPr>
          <w:rFonts w:cs="Times New Roman" w:ascii="Times New Roman" w:hAnsi="Times New Roman"/>
        </w:rPr>
        <w:object w:dxaOrig="7060" w:dyaOrig="660">
          <v:shapetype id="_x0000_tole_rId2269" coordsize="21600,21600" o:spt="ole_rId2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9" type="_x0000_tole_rId2269" style="width:353pt;height:33pt" filled="f" o:ole="">
            <v:imagedata r:id="rId2270" o:title=""/>
          </v:shape>
          <o:OLEObject Type="Embed" ProgID="" ShapeID="ole_rId2269" DrawAspect="Content" ObjectID="_1239556976" r:id="rId2269"/>
        </w:object>
      </w:r>
      <w:r>
        <w:rPr>
          <w:rFonts w:cs="Times New Roman" w:ascii="Times New Roman" w:hAnsi="Times New Roman"/>
        </w:rPr>
        <w:t xml:space="preserve"> </w:t>
      </w:r>
    </w:p>
    <w:p>
      <w:pPr>
        <w:pStyle w:val="Normal"/>
        <w:rPr/>
      </w:pPr>
      <w:r>
        <w:rPr>
          <w:rFonts w:cs="Times New Roman" w:ascii="Times New Roman" w:hAnsi="Times New Roman"/>
        </w:rPr>
        <w:t>Ta có m</w:t>
      </w:r>
      <w:r>
        <w:rPr>
          <w:rFonts w:cs="Times New Roman" w:ascii="Times New Roman" w:hAnsi="Times New Roman"/>
          <w:vertAlign w:val="subscript"/>
        </w:rPr>
        <w:t>dd</w:t>
      </w:r>
      <w:r>
        <w:rPr>
          <w:rFonts w:cs="Times New Roman" w:ascii="Times New Roman" w:hAnsi="Times New Roman"/>
        </w:rPr>
        <w:t xml:space="preserve">=V.D </w:t>
      </w:r>
      <w:r>
        <w:rPr>
          <w:rFonts w:cs="Times New Roman" w:ascii="Times New Roman" w:hAnsi="Times New Roman"/>
        </w:rPr>
        <w:object w:dxaOrig="3900" w:dyaOrig="660">
          <v:shapetype id="_x0000_tole_rId2271" coordsize="21600,21600" o:spt="ole_rId2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1" type="_x0000_tole_rId2271" style="width:195pt;height:33pt" filled="f" o:ole="">
            <v:imagedata r:id="rId2272" o:title=""/>
          </v:shape>
          <o:OLEObject Type="Embed" ProgID="" ShapeID="ole_rId2271" DrawAspect="Content" ObjectID="_1664115083" r:id="rId2271"/>
        </w:object>
      </w:r>
      <w:r>
        <w:rPr>
          <w:rFonts w:cs="Times New Roman" w:ascii="Times New Roman" w:hAnsi="Times New Roman"/>
        </w:rPr>
        <w:t xml:space="preserve"> </w:t>
      </w:r>
    </w:p>
    <w:p>
      <w:pPr>
        <w:pStyle w:val="Normal"/>
        <w:rPr/>
      </w:pPr>
      <w:r>
        <w:rPr>
          <w:rFonts w:cs="Times New Roman" w:ascii="Times New Roman" w:hAnsi="Times New Roman"/>
          <w:b/>
        </w:rPr>
        <w:t>Câu 28: Chọn C</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Cacbohiđrat thuộc loại đisaccarit là Saccarozơ. </w:t>
      </w:r>
    </w:p>
    <w:p>
      <w:pPr>
        <w:pStyle w:val="Normal"/>
        <w:rPr/>
      </w:pPr>
      <w:r>
        <w:rPr>
          <w:rFonts w:cs="Times New Roman" w:ascii="Times New Roman" w:hAnsi="Times New Roman"/>
          <w:b/>
        </w:rPr>
        <w:t>Chú ý:</w:t>
      </w:r>
      <w:r>
        <w:rPr>
          <w:rFonts w:cs="Times New Roman" w:ascii="Times New Roman" w:hAnsi="Times New Roman"/>
        </w:rPr>
        <w:t xml:space="preserve"> Nhóm đisaccarit là những chất khi thủy phân thu được 2 monosaccarit gồm Saccarozơ và Mantozơ. </w:t>
      </w:r>
    </w:p>
    <w:p>
      <w:pPr>
        <w:pStyle w:val="Normal"/>
        <w:rPr/>
      </w:pPr>
      <w:r>
        <w:rPr>
          <w:rFonts w:cs="Times New Roman" w:ascii="Times New Roman" w:hAnsi="Times New Roman"/>
          <w:b/>
        </w:rPr>
        <w:t>Câu 29: Chọn D</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Gọi số mol Glucozơ và Saccarozơ lần lượt là x,y mol </w:t>
      </w:r>
    </w:p>
    <w:p>
      <w:pPr>
        <w:pStyle w:val="Normal"/>
        <w:rPr/>
      </w:pP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12</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+6O</w:t>
      </w:r>
      <w:r>
        <w:rPr>
          <w:rFonts w:cs="Times New Roman" w:ascii="Times New Roman" w:hAnsi="Times New Roman"/>
          <w:vertAlign w:val="subscript"/>
        </w:rPr>
        <w:t>2</w:t>
      </w:r>
      <w:r>
        <w:rPr>
          <w:rFonts w:cs="Times New Roman" w:ascii="Times New Roman" w:hAnsi="Times New Roman"/>
        </w:rPr>
        <w:t xml:space="preserve"> → 6CO</w:t>
      </w:r>
      <w:r>
        <w:rPr>
          <w:rFonts w:cs="Times New Roman" w:ascii="Times New Roman" w:hAnsi="Times New Roman"/>
          <w:vertAlign w:val="subscript"/>
        </w:rPr>
        <w:t>2</w:t>
      </w:r>
      <w:r>
        <w:rPr>
          <w:rFonts w:cs="Times New Roman" w:ascii="Times New Roman" w:hAnsi="Times New Roman"/>
        </w:rPr>
        <w:t xml:space="preserve"> + 6H</w:t>
      </w:r>
      <w:r>
        <w:rPr>
          <w:rFonts w:cs="Times New Roman" w:ascii="Times New Roman" w:hAnsi="Times New Roman"/>
          <w:vertAlign w:val="subscript"/>
        </w:rPr>
        <w:t>2</w:t>
      </w:r>
      <w:r>
        <w:rPr>
          <w:rFonts w:cs="Times New Roman" w:ascii="Times New Roman" w:hAnsi="Times New Roman"/>
        </w:rPr>
        <w:t xml:space="preserve">O </w:t>
      </w:r>
    </w:p>
    <w:p>
      <w:pPr>
        <w:pStyle w:val="Normal"/>
        <w:rPr/>
      </w:pPr>
      <w:r>
        <w:rPr>
          <w:rFonts w:cs="Times New Roman" w:ascii="Times New Roman" w:hAnsi="Times New Roman"/>
        </w:rPr>
        <w:t>C</w:t>
      </w:r>
      <w:r>
        <w:rPr>
          <w:rFonts w:cs="Times New Roman" w:ascii="Times New Roman" w:hAnsi="Times New Roman"/>
          <w:vertAlign w:val="subscript"/>
        </w:rPr>
        <w:t>12</w:t>
      </w:r>
      <w:r>
        <w:rPr>
          <w:rFonts w:cs="Times New Roman" w:ascii="Times New Roman" w:hAnsi="Times New Roman"/>
        </w:rPr>
        <w:t>H</w:t>
      </w:r>
      <w:r>
        <w:rPr>
          <w:rFonts w:cs="Times New Roman" w:ascii="Times New Roman" w:hAnsi="Times New Roman"/>
          <w:vertAlign w:val="subscript"/>
        </w:rPr>
        <w:t>22</w:t>
      </w:r>
      <w:r>
        <w:rPr>
          <w:rFonts w:cs="Times New Roman" w:ascii="Times New Roman" w:hAnsi="Times New Roman"/>
        </w:rPr>
        <w:t>O</w:t>
      </w:r>
      <w:r>
        <w:rPr>
          <w:rFonts w:cs="Times New Roman" w:ascii="Times New Roman" w:hAnsi="Times New Roman"/>
          <w:vertAlign w:val="subscript"/>
        </w:rPr>
        <w:t>11</w:t>
      </w:r>
      <w:r>
        <w:rPr>
          <w:rFonts w:cs="Times New Roman" w:ascii="Times New Roman" w:hAnsi="Times New Roman"/>
        </w:rPr>
        <w:t xml:space="preserve"> + 12O</w:t>
      </w:r>
      <w:r>
        <w:rPr>
          <w:rFonts w:cs="Times New Roman" w:ascii="Times New Roman" w:hAnsi="Times New Roman"/>
          <w:vertAlign w:val="subscript"/>
        </w:rPr>
        <w:t>2</w:t>
      </w:r>
      <w:r>
        <w:rPr>
          <w:rFonts w:cs="Times New Roman" w:ascii="Times New Roman" w:hAnsi="Times New Roman"/>
        </w:rPr>
        <w:t xml:space="preserve"> → 12CO</w:t>
      </w:r>
      <w:r>
        <w:rPr>
          <w:rFonts w:cs="Times New Roman" w:ascii="Times New Roman" w:hAnsi="Times New Roman"/>
          <w:vertAlign w:val="subscript"/>
        </w:rPr>
        <w:t>2</w:t>
      </w:r>
      <w:r>
        <w:rPr>
          <w:rFonts w:cs="Times New Roman" w:ascii="Times New Roman" w:hAnsi="Times New Roman"/>
        </w:rPr>
        <w:t xml:space="preserve"> + 11H</w:t>
      </w:r>
      <w:r>
        <w:rPr>
          <w:rFonts w:cs="Times New Roman" w:ascii="Times New Roman" w:hAnsi="Times New Roman"/>
          <w:vertAlign w:val="subscript"/>
        </w:rPr>
        <w:t>2</w:t>
      </w:r>
      <w:r>
        <w:rPr>
          <w:rFonts w:cs="Times New Roman" w:ascii="Times New Roman" w:hAnsi="Times New Roman"/>
        </w:rPr>
        <w:t>O</w:t>
      </w:r>
    </w:p>
    <w:p>
      <w:pPr>
        <w:pStyle w:val="Normal"/>
        <w:rPr/>
      </w:pPr>
      <w:r>
        <w:rPr>
          <w:rFonts w:cs="Times New Roman" w:ascii="Times New Roman" w:hAnsi="Times New Roman"/>
        </w:rPr>
        <w:t xml:space="preserve"> </w:t>
      </w:r>
      <w:r>
        <w:rPr>
          <w:rFonts w:cs="Times New Roman" w:ascii="Times New Roman" w:hAnsi="Times New Roman"/>
        </w:rPr>
        <w:object w:dxaOrig="3860" w:dyaOrig="760">
          <v:shapetype id="_x0000_tole_rId2273" coordsize="21600,21600" o:spt="ole_rId2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3" type="_x0000_tole_rId2273" style="width:193pt;height:38pt" filled="f" o:ole="">
            <v:imagedata r:id="rId2274" o:title=""/>
          </v:shape>
          <o:OLEObject Type="Embed" ProgID="" ShapeID="ole_rId2273" DrawAspect="Content" ObjectID="_1869217713" r:id="rId2273"/>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Khi thủy phân X chỉ có Saccarozơ bị thủy phân: </w:t>
      </w:r>
    </w:p>
    <w:p>
      <w:pPr>
        <w:pStyle w:val="Normal"/>
        <w:rPr>
          <w:rFonts w:ascii="Times New Roman" w:hAnsi="Times New Roman" w:cs="Times New Roman"/>
        </w:rPr>
      </w:pPr>
      <w:r>
        <w:rPr>
          <w:rFonts w:cs="Times New Roman" w:ascii="Times New Roman" w:hAnsi="Times New Roman"/>
        </w:rPr>
        <w:t xml:space="preserve">Saccarozơ →Glucozơ+Fructozơ </w:t>
      </w:r>
    </w:p>
    <w:p>
      <w:pPr>
        <w:pStyle w:val="Normal"/>
        <w:rPr>
          <w:rFonts w:ascii="Times New Roman" w:hAnsi="Times New Roman" w:cs="Times New Roman"/>
        </w:rPr>
      </w:pPr>
      <w:r>
        <w:rPr>
          <w:rFonts w:cs="Times New Roman" w:ascii="Times New Roman" w:hAnsi="Times New Roman"/>
        </w:rPr>
        <w:t xml:space="preserve">0,04 → 0,04 → 0,04 </w:t>
      </w:r>
    </w:p>
    <w:p>
      <w:pPr>
        <w:pStyle w:val="Normal"/>
        <w:rPr/>
      </w:pPr>
      <w:r>
        <w:rPr>
          <w:rFonts w:cs="Times New Roman" w:ascii="Times New Roman" w:hAnsi="Times New Roman"/>
        </w:rPr>
        <w:t>Sau khi thủy phân : n</w:t>
      </w:r>
      <w:r>
        <w:rPr>
          <w:rFonts w:cs="Times New Roman" w:ascii="Times New Roman" w:hAnsi="Times New Roman"/>
          <w:vertAlign w:val="subscript"/>
        </w:rPr>
        <w:t>glucozơ</w:t>
      </w:r>
      <w:r>
        <w:rPr>
          <w:rFonts w:cs="Times New Roman" w:ascii="Times New Roman" w:hAnsi="Times New Roman"/>
        </w:rPr>
        <w:t xml:space="preserve"> = 0,06+ 0,04 = 0,1; n</w:t>
      </w:r>
      <w:r>
        <w:rPr>
          <w:rFonts w:cs="Times New Roman" w:ascii="Times New Roman" w:hAnsi="Times New Roman"/>
          <w:vertAlign w:val="subscript"/>
        </w:rPr>
        <w:t>fructozơ</w:t>
      </w:r>
      <w:r>
        <w:rPr>
          <w:rFonts w:cs="Times New Roman" w:ascii="Times New Roman" w:hAnsi="Times New Roman"/>
        </w:rPr>
        <w:t xml:space="preserve"> = 0,04 </w:t>
      </w:r>
    </w:p>
    <w:p>
      <w:pPr>
        <w:pStyle w:val="Normal"/>
        <w:rPr/>
      </w:pPr>
      <w:r>
        <w:rPr>
          <w:rFonts w:cs="Times New Roman" w:ascii="Times New Roman" w:hAnsi="Times New Roman"/>
        </w:rPr>
        <w:t xml:space="preserve">Ta có: </w:t>
      </w:r>
      <w:r>
        <w:rPr>
          <w:rFonts w:cs="Times New Roman" w:ascii="Times New Roman" w:hAnsi="Times New Roman"/>
        </w:rPr>
        <w:object w:dxaOrig="6460" w:dyaOrig="720">
          <v:shapetype id="_x0000_tole_rId2275" coordsize="21600,21600" o:spt="ole_rId2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5" type="_x0000_tole_rId2275" style="width:323pt;height:36pt" filled="f" o:ole="">
            <v:imagedata r:id="rId2276" o:title=""/>
          </v:shape>
          <o:OLEObject Type="Embed" ProgID="" ShapeID="ole_rId2275" DrawAspect="Content" ObjectID="_694404729" r:id="rId2275"/>
        </w:object>
      </w:r>
      <w:r>
        <w:rPr>
          <w:rFonts w:cs="Times New Roman" w:ascii="Times New Roman" w:hAnsi="Times New Roman"/>
        </w:rPr>
        <w:t xml:space="preserve"> </w:t>
      </w:r>
    </w:p>
    <w:p>
      <w:pPr>
        <w:pStyle w:val="Normal"/>
        <w:rPr/>
      </w:pPr>
      <w:r>
        <w:rPr>
          <w:rFonts w:cs="Times New Roman" w:ascii="Times New Roman" w:hAnsi="Times New Roman"/>
        </w:rPr>
        <w:t>Vậy tổng số mol Ag là: 0,2+0,08=0,28 mol.→ m</w:t>
      </w:r>
      <w:r>
        <w:rPr>
          <w:rFonts w:cs="Times New Roman" w:ascii="Times New Roman" w:hAnsi="Times New Roman"/>
          <w:vertAlign w:val="subscript"/>
        </w:rPr>
        <w:t>Ag</w:t>
      </w:r>
      <w:r>
        <w:rPr>
          <w:rFonts w:cs="Times New Roman" w:ascii="Times New Roman" w:hAnsi="Times New Roman"/>
        </w:rPr>
        <w:t xml:space="preserve"> = 0,28.108 = 30,24g </w:t>
      </w:r>
    </w:p>
    <w:p>
      <w:pPr>
        <w:pStyle w:val="Normal"/>
        <w:rPr>
          <w:rFonts w:ascii="Times New Roman" w:hAnsi="Times New Roman" w:cs="Times New Roman"/>
          <w:b/>
        </w:rPr>
      </w:pPr>
      <w:r>
        <w:rPr>
          <w:rFonts w:cs="Times New Roman" w:ascii="Times New Roman" w:hAnsi="Times New Roman"/>
          <w:b/>
        </w:rPr>
        <w:t>Câu 30: Chọn A</w:t>
      </w:r>
    </w:p>
    <w:p>
      <w:pPr>
        <w:pStyle w:val="Normal"/>
        <w:rPr/>
      </w:pPr>
      <w:r>
        <w:rPr>
          <w:rFonts w:cs="Times New Roman" w:ascii="Times New Roman" w:hAnsi="Times New Roman"/>
        </w:rPr>
        <w:object w:dxaOrig="4480" w:dyaOrig="620">
          <v:shapetype id="_x0000_tole_rId2277" coordsize="21600,21600" o:spt="ole_rId2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7" type="_x0000_tole_rId2277" style="width:224pt;height:31pt" filled="f" o:ole="">
            <v:imagedata r:id="rId2278" o:title=""/>
          </v:shape>
          <o:OLEObject Type="Embed" ProgID="" ShapeID="ole_rId2277" DrawAspect="Content" ObjectID="_2118371594" r:id="rId2277"/>
        </w:object>
      </w:r>
      <w:r>
        <w:rPr>
          <w:rFonts w:cs="Times New Roman" w:ascii="Times New Roman" w:hAnsi="Times New Roman"/>
        </w:rPr>
        <w:t xml:space="preserve"> </w:t>
      </w:r>
    </w:p>
    <w:p>
      <w:pPr>
        <w:pStyle w:val="Normal"/>
        <w:rPr/>
      </w:pPr>
      <w:r>
        <w:rPr>
          <w:rFonts w:cs="Times New Roman" w:ascii="Times New Roman" w:hAnsi="Times New Roman"/>
        </w:rPr>
        <w:t>X tác dụng với NaOH theo tỉ lệ 1:2 , mà X có CT là C</w:t>
      </w:r>
      <w:r>
        <w:rPr>
          <w:rFonts w:cs="Times New Roman" w:ascii="Times New Roman" w:hAnsi="Times New Roman"/>
          <w:vertAlign w:val="subscript"/>
        </w:rPr>
        <w:t>7</w:t>
      </w:r>
      <w:r>
        <w:rPr>
          <w:rFonts w:cs="Times New Roman" w:ascii="Times New Roman" w:hAnsi="Times New Roman"/>
        </w:rPr>
        <w:t>H</w:t>
      </w:r>
      <w:r>
        <w:rPr>
          <w:rFonts w:cs="Times New Roman" w:ascii="Times New Roman" w:hAnsi="Times New Roman"/>
          <w:vertAlign w:val="subscript"/>
        </w:rPr>
        <w:t>6</w:t>
      </w:r>
      <w:r>
        <w:rPr>
          <w:rFonts w:cs="Times New Roman" w:ascii="Times New Roman" w:hAnsi="Times New Roman"/>
        </w:rPr>
        <w:t>O</w:t>
      </w:r>
      <w:r>
        <w:rPr>
          <w:rFonts w:cs="Times New Roman" w:ascii="Times New Roman" w:hAnsi="Times New Roman"/>
          <w:vertAlign w:val="subscript"/>
        </w:rPr>
        <w:t>2</w:t>
      </w:r>
      <w:r>
        <w:rPr>
          <w:rFonts w:cs="Times New Roman" w:ascii="Times New Roman" w:hAnsi="Times New Roman"/>
        </w:rPr>
        <w:t xml:space="preserve"> nên X có dạng HCOOC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w:t>
      </w:r>
      <w:r>
        <w:rPr>
          <w:rFonts w:cs="Times New Roman" w:ascii="Times New Roman" w:hAnsi="Times New Roman"/>
        </w:rPr>
        <w:object w:dxaOrig="5899" w:dyaOrig="720">
          <v:shapetype id="_x0000_tole_rId2279" coordsize="21600,21600" o:spt="ole_rId2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9" type="_x0000_tole_rId2279" style="width:294.95pt;height:36pt" filled="f" o:ole="">
            <v:imagedata r:id="rId2280" o:title=""/>
          </v:shape>
          <o:OLEObject Type="Embed" ProgID="" ShapeID="ole_rId2279" DrawAspect="Content" ObjectID="_2059368027" r:id="rId2279"/>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Cô cạn dung dịch thu được m gam muối khan. </w:t>
      </w:r>
    </w:p>
    <w:p>
      <w:pPr>
        <w:pStyle w:val="Normal"/>
        <w:rPr/>
      </w:pPr>
      <w:r>
        <w:rPr>
          <w:rFonts w:cs="Times New Roman" w:ascii="Times New Roman" w:hAnsi="Times New Roman"/>
        </w:rPr>
        <w:t>Vậy m = m</w:t>
      </w:r>
      <w:r>
        <w:rPr>
          <w:rFonts w:cs="Times New Roman" w:ascii="Times New Roman" w:hAnsi="Times New Roman"/>
          <w:vertAlign w:val="subscript"/>
        </w:rPr>
        <w:t>HCOONa</w:t>
      </w:r>
      <w:r>
        <w:rPr>
          <w:rFonts w:cs="Times New Roman" w:ascii="Times New Roman" w:hAnsi="Times New Roman"/>
        </w:rPr>
        <w:t xml:space="preserve"> + m</w:t>
      </w:r>
      <w:r>
        <w:rPr>
          <w:rFonts w:cs="Times New Roman" w:ascii="Times New Roman" w:hAnsi="Times New Roman"/>
        </w:rPr>
        <w:object w:dxaOrig="639" w:dyaOrig="380">
          <v:shapetype id="_x0000_tole_rId2281" coordsize="21600,21600" o:spt="ole_rId2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1" type="_x0000_tole_rId2281" style="width:31.95pt;height:19pt" filled="f" o:ole="">
            <v:imagedata r:id="rId2282" o:title=""/>
          </v:shape>
          <o:OLEObject Type="Embed" ProgID="" ShapeID="ole_rId2281" DrawAspect="Content" ObjectID="_1156661276" r:id="rId2281"/>
        </w:object>
      </w:r>
      <w:r>
        <w:rPr>
          <w:rFonts w:cs="Times New Roman" w:ascii="Times New Roman" w:hAnsi="Times New Roman"/>
        </w:rPr>
        <w:t xml:space="preserve"> = 0,12.68 +0,12.116 = 22,08g </w:t>
      </w:r>
    </w:p>
    <w:p>
      <w:pPr>
        <w:pStyle w:val="Normal"/>
        <w:rPr>
          <w:rFonts w:ascii="Times New Roman" w:hAnsi="Times New Roman" w:cs="Times New Roman"/>
          <w:b/>
        </w:rPr>
      </w:pPr>
      <w:r>
        <w:rPr>
          <w:rFonts w:cs="Times New Roman" w:ascii="Times New Roman" w:hAnsi="Times New Roman"/>
          <w:b/>
        </w:rPr>
        <w:t>Câu 31: Chọn C</w:t>
      </w:r>
    </w:p>
    <w:p>
      <w:pPr>
        <w:pStyle w:val="Normal"/>
        <w:rPr/>
      </w:pPr>
      <w:r>
        <w:rPr>
          <w:rFonts w:cs="Times New Roman" w:ascii="Times New Roman" w:hAnsi="Times New Roman"/>
          <w:b/>
        </w:rPr>
        <w:object w:dxaOrig="5260" w:dyaOrig="1719">
          <v:shapetype id="_x0000_tole_rId2283" coordsize="21600,21600" o:spt="ole_rId2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3" type="_x0000_tole_rId2283" style="width:263pt;height:85.95pt" filled="f" o:ole="">
            <v:imagedata r:id="rId2284" o:title=""/>
          </v:shape>
          <o:OLEObject Type="Embed" ProgID="" ShapeID="ole_rId2283" DrawAspect="Content" ObjectID="_1059708250" r:id="rId2283"/>
        </w:object>
      </w:r>
      <w:r>
        <w:rPr>
          <w:rFonts w:cs="Times New Roman" w:ascii="Times New Roman" w:hAnsi="Times New Roman"/>
          <w:b/>
        </w:rPr>
        <w:t xml:space="preserve"> </w:t>
      </w:r>
    </w:p>
    <w:p>
      <w:pPr>
        <w:pStyle w:val="Normal"/>
        <w:rPr/>
      </w:pPr>
      <w:r>
        <w:rPr>
          <w:rFonts w:cs="Times New Roman" w:ascii="Times New Roman" w:hAnsi="Times New Roman"/>
          <w:b/>
        </w:rPr>
        <w:object w:dxaOrig="2920" w:dyaOrig="620">
          <v:shapetype id="_x0000_tole_rId2285" coordsize="21600,21600" o:spt="ole_rId2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5" type="_x0000_tole_rId2285" style="width:146pt;height:31pt" filled="f" o:ole="">
            <v:imagedata r:id="rId2286" o:title=""/>
          </v:shape>
          <o:OLEObject Type="Embed" ProgID="" ShapeID="ole_rId2285" DrawAspect="Content" ObjectID="_391355299" r:id="rId2285"/>
        </w:object>
      </w:r>
      <w:r>
        <w:rPr>
          <w:rFonts w:cs="Times New Roman" w:ascii="Times New Roman" w:hAnsi="Times New Roman"/>
          <w:b/>
        </w:rPr>
        <w:t xml:space="preserve"> </w:t>
      </w:r>
      <w:r>
        <w:rPr>
          <w:rFonts w:cs="Times New Roman" w:ascii="Times New Roman" w:hAnsi="Times New Roman"/>
        </w:rPr>
        <w:t xml:space="preserve">Gọi số mol </w:t>
      </w:r>
      <w:r>
        <w:rPr>
          <w:rFonts w:cs="Times New Roman" w:ascii="Times New Roman" w:hAnsi="Times New Roman"/>
        </w:rPr>
        <w:object w:dxaOrig="540" w:dyaOrig="380">
          <v:shapetype id="_x0000_tole_rId2287" coordsize="21600,21600" o:spt="ole_rId2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7" type="_x0000_tole_rId2287" style="width:27pt;height:19pt" filled="f" o:ole="">
            <v:imagedata r:id="rId2288" o:title=""/>
          </v:shape>
          <o:OLEObject Type="Embed" ProgID="" ShapeID="ole_rId2287" DrawAspect="Content" ObjectID="_1083914067" r:id="rId2287"/>
        </w:object>
      </w:r>
      <w:r>
        <w:rPr>
          <w:rFonts w:cs="Times New Roman" w:ascii="Times New Roman" w:hAnsi="Times New Roman"/>
        </w:rPr>
        <w:t xml:space="preserve"> là x mol </w:t>
      </w:r>
    </w:p>
    <w:p>
      <w:pPr>
        <w:pStyle w:val="Normal"/>
        <w:rPr>
          <w:rFonts w:ascii="Times New Roman" w:hAnsi="Times New Roman" w:cs="Times New Roman"/>
        </w:rPr>
      </w:pPr>
      <w:r>
        <w:rPr>
          <w:rFonts w:cs="Times New Roman" w:ascii="Times New Roman" w:hAnsi="Times New Roman"/>
        </w:rPr>
        <w:t xml:space="preserve">Áp dụng định luật bảo toàn nguyên tố N ta có: </w:t>
      </w:r>
    </w:p>
    <w:p>
      <w:pPr>
        <w:pStyle w:val="Normal"/>
        <w:rPr/>
      </w:pPr>
      <w:r>
        <w:rPr>
          <w:rFonts w:cs="Times New Roman" w:ascii="Times New Roman" w:hAnsi="Times New Roman"/>
        </w:rPr>
        <w:object w:dxaOrig="5960" w:dyaOrig="420">
          <v:shapetype id="_x0000_tole_rId2289" coordsize="21600,21600" o:spt="ole_rId2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9" type="_x0000_tole_rId2289" style="width:298pt;height:21pt" filled="f" o:ole="">
            <v:imagedata r:id="rId2290" o:title=""/>
          </v:shape>
          <o:OLEObject Type="Embed" ProgID="" ShapeID="ole_rId2289" DrawAspect="Content" ObjectID="_975463464" r:id="rId2289"/>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Áp dụng định luật bảo toàn điện tích cho dung dịch X ta có:</w:t>
      </w:r>
    </w:p>
    <w:p>
      <w:pPr>
        <w:pStyle w:val="Normal"/>
        <w:rPr>
          <w:rFonts w:ascii="Times New Roman" w:hAnsi="Times New Roman" w:cs="Times New Roman"/>
        </w:rPr>
      </w:pPr>
      <w:r>
        <w:rPr>
          <w:rFonts w:cs="Times New Roman" w:ascii="Times New Roman" w:hAnsi="Times New Roman"/>
        </w:rPr>
        <w:object w:dxaOrig="4720" w:dyaOrig="1400">
          <v:shapetype id="_x0000_tole_rId2291" coordsize="21600,21600" o:spt="ole_rId2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1" type="_x0000_tole_rId2291" style="width:236pt;height:70pt" filled="f" o:ole="">
            <v:imagedata r:id="rId2292" o:title=""/>
          </v:shape>
          <o:OLEObject Type="Embed" ProgID="" ShapeID="ole_rId2291" DrawAspect="Content" ObjectID="_297244649" r:id="rId2291"/>
        </w:object>
      </w:r>
    </w:p>
    <w:p>
      <w:pPr>
        <w:pStyle w:val="Normal"/>
        <w:rPr>
          <w:rFonts w:ascii="Times New Roman" w:hAnsi="Times New Roman" w:cs="Times New Roman"/>
        </w:rPr>
      </w:pPr>
      <w:r>
        <w:rPr>
          <w:rFonts w:cs="Times New Roman" w:ascii="Times New Roman" w:hAnsi="Times New Roman"/>
        </w:rPr>
        <w:t>Áp dụng định luật bảo toàn e ta có:</w:t>
      </w:r>
    </w:p>
    <w:p>
      <w:pPr>
        <w:pStyle w:val="Normal"/>
        <w:rPr/>
      </w:pPr>
      <w:r>
        <w:rPr>
          <w:rFonts w:cs="Times New Roman" w:ascii="Times New Roman" w:hAnsi="Times New Roman"/>
        </w:rPr>
        <w:object w:dxaOrig="3620" w:dyaOrig="620">
          <v:shapetype id="_x0000_tole_rId2293" coordsize="21600,21600" o:spt="ole_rId2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3" type="_x0000_tole_rId2293" style="width:181pt;height:31pt" filled="f" o:ole="">
            <v:imagedata r:id="rId2294" o:title=""/>
          </v:shape>
          <o:OLEObject Type="Embed" ProgID="" ShapeID="ole_rId2293" DrawAspect="Content" ObjectID="_558312548" r:id="rId2293"/>
        </w:object>
      </w:r>
      <w:r>
        <w:rPr>
          <w:rFonts w:cs="Times New Roman" w:ascii="Times New Roman" w:hAnsi="Times New Roman"/>
        </w:rPr>
        <w:t xml:space="preserve"> </w:t>
      </w:r>
    </w:p>
    <w:p>
      <w:pPr>
        <w:pStyle w:val="Normal"/>
        <w:rPr/>
      </w:pPr>
      <w:r>
        <w:rPr>
          <w:rFonts w:cs="Times New Roman" w:ascii="Times New Roman" w:hAnsi="Times New Roman"/>
        </w:rPr>
        <w:t xml:space="preserve">Ta có: </w:t>
      </w:r>
      <w:r>
        <w:rPr>
          <w:rFonts w:cs="Times New Roman" w:ascii="Times New Roman" w:hAnsi="Times New Roman"/>
        </w:rPr>
        <w:object w:dxaOrig="8180" w:dyaOrig="420">
          <v:shapetype id="_x0000_tole_rId2295" coordsize="21600,21600" o:spt="ole_rId2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5" type="_x0000_tole_rId2295" style="width:409pt;height:21pt" filled="f" o:ole="">
            <v:imagedata r:id="rId2296" o:title=""/>
          </v:shape>
          <o:OLEObject Type="Embed" ProgID="" ShapeID="ole_rId2295" DrawAspect="Content" ObjectID="_272619011" r:id="rId2295"/>
        </w:object>
      </w:r>
      <w:r>
        <w:rPr>
          <w:rFonts w:cs="Times New Roman" w:ascii="Times New Roman" w:hAnsi="Times New Roman"/>
        </w:rPr>
        <w:t xml:space="preserve"> </w:t>
      </w:r>
    </w:p>
    <w:p>
      <w:pPr>
        <w:pStyle w:val="Normal"/>
        <w:rPr/>
      </w:pPr>
      <w:r>
        <w:rPr>
          <w:rFonts w:cs="Times New Roman" w:ascii="Times New Roman" w:hAnsi="Times New Roman"/>
        </w:rPr>
        <w:t xml:space="preserve">Ta có: </w:t>
      </w:r>
      <w:r>
        <w:rPr>
          <w:rFonts w:cs="Times New Roman" w:ascii="Times New Roman" w:hAnsi="Times New Roman"/>
        </w:rPr>
        <w:object w:dxaOrig="5539" w:dyaOrig="620">
          <v:shapetype id="_x0000_tole_rId2297" coordsize="21600,21600" o:spt="ole_rId2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7" type="_x0000_tole_rId2297" style="width:276.95pt;height:31pt" filled="f" o:ole="">
            <v:imagedata r:id="rId2298" o:title=""/>
          </v:shape>
          <o:OLEObject Type="Embed" ProgID="" ShapeID="ole_rId2297" DrawAspect="Content" ObjectID="_1119762755" r:id="rId2297"/>
        </w:object>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t>Câu 32: Chọn B</w:t>
      </w:r>
    </w:p>
    <w:p>
      <w:pPr>
        <w:pStyle w:val="Normal"/>
        <w:rPr>
          <w:rFonts w:ascii="Times New Roman" w:hAnsi="Times New Roman" w:cs="Times New Roman"/>
        </w:rPr>
      </w:pPr>
      <w:r>
        <w:rPr>
          <w:rFonts w:cs="Times New Roman" w:ascii="Times New Roman" w:hAnsi="Times New Roman"/>
        </w:rPr>
        <w:t>Hỗn hợp X ta có thể quy đổi về CHO, COOH và C</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object w:dxaOrig="6520" w:dyaOrig="1480">
          <v:shapetype id="_x0000_tole_rId2299" coordsize="21600,21600" o:spt="ole_rId2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9" type="_x0000_tole_rId2299" style="width:326pt;height:74pt" filled="f" o:ole="">
            <v:imagedata r:id="rId2300" o:title=""/>
          </v:shape>
          <o:OLEObject Type="Embed" ProgID="" ShapeID="ole_rId2299" DrawAspect="Content" ObjectID="_756040391" r:id="rId2299"/>
        </w:object>
      </w:r>
    </w:p>
    <w:p>
      <w:pPr>
        <w:pStyle w:val="Normal"/>
        <w:rPr/>
      </w:pPr>
      <w:r>
        <w:rPr>
          <w:rFonts w:cs="Times New Roman" w:ascii="Times New Roman" w:hAnsi="Times New Roman"/>
        </w:rPr>
        <w:t xml:space="preserve">Ta có </w:t>
      </w:r>
      <w:r>
        <w:rPr>
          <w:rFonts w:cs="Times New Roman" w:ascii="Times New Roman" w:hAnsi="Times New Roman"/>
        </w:rPr>
        <w:object w:dxaOrig="4239" w:dyaOrig="620">
          <v:shapetype id="_x0000_tole_rId2301" coordsize="21600,21600" o:spt="ole_rId2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1" type="_x0000_tole_rId2301" style="width:211.95pt;height:31pt" filled="f" o:ole="">
            <v:imagedata r:id="rId2302" o:title=""/>
          </v:shape>
          <o:OLEObject Type="Embed" ProgID="" ShapeID="ole_rId2301" DrawAspect="Content" ObjectID="_520962957" r:id="rId2301"/>
        </w:object>
      </w:r>
      <w:r>
        <w:rPr>
          <w:rFonts w:cs="Times New Roman" w:ascii="Times New Roman" w:hAnsi="Times New Roman"/>
        </w:rPr>
        <w:t xml:space="preserve"> </w:t>
      </w:r>
    </w:p>
    <w:p>
      <w:pPr>
        <w:pStyle w:val="Normal"/>
        <w:rPr/>
      </w:pPr>
      <w:r>
        <w:rPr>
          <w:rFonts w:cs="Times New Roman" w:ascii="Times New Roman" w:hAnsi="Times New Roman"/>
        </w:rPr>
        <w:object w:dxaOrig="3739" w:dyaOrig="660">
          <v:shapetype id="_x0000_tole_rId2303" coordsize="21600,21600" o:spt="ole_rId2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3" type="_x0000_tole_rId2303" style="width:186.95pt;height:33pt" filled="f" o:ole="">
            <v:imagedata r:id="rId2304" o:title=""/>
          </v:shape>
          <o:OLEObject Type="Embed" ProgID="" ShapeID="ole_rId2303" DrawAspect="Content" ObjectID="_728758704" r:id="rId2303"/>
        </w:object>
      </w:r>
      <w:r>
        <w:rPr>
          <w:rFonts w:cs="Times New Roman" w:ascii="Times New Roman" w:hAnsi="Times New Roman"/>
        </w:rPr>
        <w:t xml:space="preserve"> </w:t>
      </w:r>
    </w:p>
    <w:p>
      <w:pPr>
        <w:pStyle w:val="Normal"/>
        <w:rPr/>
      </w:pPr>
      <w:r>
        <w:rPr>
          <w:rFonts w:cs="Times New Roman" w:ascii="Times New Roman" w:hAnsi="Times New Roman"/>
        </w:rPr>
        <w:t>Gọi số mol C và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12</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lần lượt là a,b mol. </w:t>
      </w:r>
    </w:p>
    <w:p>
      <w:pPr>
        <w:pStyle w:val="Normal"/>
        <w:rPr/>
      </w:pPr>
      <w:r>
        <w:rPr>
          <w:rFonts w:cs="Times New Roman" w:ascii="Times New Roman" w:hAnsi="Times New Roman"/>
        </w:rPr>
        <w:t>Sau khi thêm m’ gam 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12</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vào m gam X rồi đốt cháy ta có: </w:t>
      </w:r>
    </w:p>
    <w:p>
      <w:pPr>
        <w:pStyle w:val="Normal"/>
        <w:rPr>
          <w:rFonts w:ascii="Times New Roman" w:hAnsi="Times New Roman" w:cs="Times New Roman"/>
        </w:rPr>
      </w:pPr>
      <w:r>
        <w:rPr>
          <w:rFonts w:cs="Times New Roman" w:ascii="Times New Roman" w:hAnsi="Times New Roman"/>
        </w:rPr>
        <w:object w:dxaOrig="8100" w:dyaOrig="620">
          <v:shapetype id="_x0000_tole_rId2305" coordsize="21600,21600" o:spt="ole_rId2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5" type="_x0000_tole_rId2305" style="width:405pt;height:31pt" filled="f" o:ole="">
            <v:imagedata r:id="rId2306" o:title=""/>
          </v:shape>
          <o:OLEObject Type="Embed" ProgID="" ShapeID="ole_rId2305" DrawAspect="Content" ObjectID="_1518347176" r:id="rId2305"/>
        </w:objec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Áp dụng định luật bảo toàn H vào (1), ta có: </w:t>
      </w:r>
    </w:p>
    <w:p>
      <w:pPr>
        <w:pStyle w:val="Normal"/>
        <w:rPr/>
      </w:pPr>
      <w:r>
        <w:rPr>
          <w:rFonts w:cs="Times New Roman" w:ascii="Times New Roman" w:hAnsi="Times New Roman"/>
        </w:rPr>
        <w:object w:dxaOrig="7420" w:dyaOrig="660">
          <v:shapetype id="_x0000_tole_rId2307" coordsize="21600,21600" o:spt="ole_rId2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7" type="_x0000_tole_rId2307" style="width:371pt;height:33pt" filled="f" o:ole="">
            <v:imagedata r:id="rId2308" o:title=""/>
          </v:shape>
          <o:OLEObject Type="Embed" ProgID="" ShapeID="ole_rId2307" DrawAspect="Content" ObjectID="_1992884112" r:id="rId2307"/>
        </w:object>
      </w:r>
      <w:r>
        <w:rPr>
          <w:rFonts w:cs="Times New Roman" w:ascii="Times New Roman" w:hAnsi="Times New Roman"/>
        </w:rPr>
        <w:t xml:space="preserve"> </w:t>
      </w:r>
    </w:p>
    <w:p>
      <w:pPr>
        <w:pStyle w:val="Normal"/>
        <w:rPr/>
      </w:pPr>
      <w:r>
        <w:rPr>
          <w:rFonts w:cs="Times New Roman" w:ascii="Times New Roman" w:hAnsi="Times New Roman"/>
        </w:rPr>
        <w:t xml:space="preserve">Từ (1) ta có: </w:t>
      </w:r>
      <w:r>
        <w:rPr>
          <w:rFonts w:cs="Times New Roman" w:ascii="Times New Roman" w:hAnsi="Times New Roman"/>
        </w:rPr>
        <w:object w:dxaOrig="6039" w:dyaOrig="380">
          <v:shapetype id="_x0000_tole_rId2309" coordsize="21600,21600" o:spt="ole_rId2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9" type="_x0000_tole_rId2309" style="width:301.95pt;height:19pt" filled="f" o:ole="">
            <v:imagedata r:id="rId2310" o:title=""/>
          </v:shape>
          <o:OLEObject Type="Embed" ProgID="" ShapeID="ole_rId2309" DrawAspect="Content" ObjectID="_1260506633" r:id="rId2309"/>
        </w:object>
      </w:r>
      <w:r>
        <w:rPr>
          <w:rFonts w:cs="Times New Roman" w:ascii="Times New Roman" w:hAnsi="Times New Roman"/>
        </w:rPr>
        <w:t xml:space="preserve"> </w:t>
      </w:r>
    </w:p>
    <w:p>
      <w:pPr>
        <w:pStyle w:val="Normal"/>
        <w:rPr/>
      </w:pPr>
      <w:r>
        <w:rPr>
          <w:rFonts w:cs="Times New Roman" w:ascii="Times New Roman" w:hAnsi="Times New Roman"/>
        </w:rPr>
        <w:t>Ta có X đều có dạng C</w:t>
      </w:r>
      <w:r>
        <w:rPr>
          <w:rFonts w:cs="Times New Roman" w:ascii="Times New Roman" w:hAnsi="Times New Roman"/>
          <w:vertAlign w:val="subscript"/>
        </w:rPr>
        <w:t>4</w:t>
      </w:r>
      <w:r>
        <w:rPr>
          <w:rFonts w:cs="Times New Roman" w:ascii="Times New Roman" w:hAnsi="Times New Roman"/>
        </w:rPr>
        <w:t>H</w:t>
      </w:r>
      <w:r>
        <w:rPr>
          <w:rFonts w:cs="Times New Roman" w:ascii="Times New Roman" w:hAnsi="Times New Roman"/>
          <w:vertAlign w:val="subscript"/>
        </w:rPr>
        <w:t>2</w:t>
      </w:r>
      <w:r>
        <w:rPr>
          <w:rFonts w:cs="Times New Roman" w:ascii="Times New Roman" w:hAnsi="Times New Roman"/>
        </w:rPr>
        <w:t>O</w:t>
      </w:r>
      <w:r>
        <w:rPr>
          <w:rFonts w:cs="Times New Roman" w:ascii="Times New Roman" w:hAnsi="Times New Roman"/>
          <w:vertAlign w:val="subscript"/>
        </w:rPr>
        <w:t>n</w:t>
      </w:r>
      <w:r>
        <w:rPr>
          <w:rFonts w:cs="Times New Roman" w:ascii="Times New Roman" w:hAnsi="Times New Roman"/>
        </w:rPr>
        <w:t xml:space="preserve"> nên khi đốt cháy sẽ cho tỉ lệ mol</w:t>
      </w:r>
    </w:p>
    <w:p>
      <w:pPr>
        <w:pStyle w:val="Normal"/>
        <w:rPr/>
      </w:pPr>
      <w:r>
        <w:rPr>
          <w:rFonts w:cs="Times New Roman" w:ascii="Times New Roman" w:hAnsi="Times New Roman"/>
        </w:rPr>
        <w:t xml:space="preserve"> </w:t>
      </w:r>
      <w:r>
        <w:rPr>
          <w:rFonts w:cs="Times New Roman" w:ascii="Times New Roman" w:hAnsi="Times New Roman"/>
        </w:rPr>
        <w:object w:dxaOrig="5899" w:dyaOrig="360">
          <v:shapetype id="_x0000_tole_rId2311" coordsize="21600,21600" o:spt="ole_rId2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1" type="_x0000_tole_rId2311" style="width:294.95pt;height:18pt" filled="f" o:ole="">
            <v:imagedata r:id="rId2312" o:title=""/>
          </v:shape>
          <o:OLEObject Type="Embed" ProgID="" ShapeID="ole_rId2311" DrawAspect="Content" ObjectID="_842826893" r:id="rId2311"/>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Từ (2) suy ra a=0,72</w:t>
      </w:r>
    </w:p>
    <w:p>
      <w:pPr>
        <w:pStyle w:val="Normal"/>
        <w:rPr>
          <w:rFonts w:ascii="Times New Roman" w:hAnsi="Times New Roman" w:cs="Times New Roman"/>
        </w:rPr>
      </w:pPr>
      <w:r>
        <w:rPr>
          <w:rFonts w:cs="Times New Roman" w:ascii="Times New Roman" w:hAnsi="Times New Roman"/>
        </w:rPr>
        <w:t xml:space="preserve">Vậy m + m’ = 0,2.29 +0.52.45 +0,72.12 + 0,28.180 = 88,24g </w:t>
      </w:r>
    </w:p>
    <w:p>
      <w:pPr>
        <w:pStyle w:val="Normal"/>
        <w:rPr/>
      </w:pPr>
      <w:r>
        <w:rPr>
          <w:rFonts w:cs="Times New Roman" w:ascii="Times New Roman" w:hAnsi="Times New Roman"/>
          <w:b/>
        </w:rPr>
        <w:t>Câu 33: Chọn A</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Y vừa có phản ứng tráng bạc vừa làm nhạt màu nước Brom vậy Y là Glucozơ. </w:t>
      </w:r>
    </w:p>
    <w:p>
      <w:pPr>
        <w:pStyle w:val="Normal"/>
        <w:rPr>
          <w:rFonts w:ascii="Times New Roman" w:hAnsi="Times New Roman" w:cs="Times New Roman"/>
        </w:rPr>
      </w:pPr>
      <w:r>
        <w:rPr>
          <w:rFonts w:cs="Times New Roman" w:ascii="Times New Roman" w:hAnsi="Times New Roman"/>
        </w:rPr>
        <w:t xml:space="preserve">Z vừa không tham gia phản ứng tráng bạc, vừa không làm nhạt màu nước Brom vậy Z là Glixerol. </w:t>
      </w:r>
    </w:p>
    <w:p>
      <w:pPr>
        <w:pStyle w:val="Normal"/>
        <w:rPr>
          <w:rFonts w:ascii="Times New Roman" w:hAnsi="Times New Roman" w:cs="Times New Roman"/>
        </w:rPr>
      </w:pPr>
      <w:r>
        <w:rPr>
          <w:rFonts w:cs="Times New Roman" w:ascii="Times New Roman" w:hAnsi="Times New Roman"/>
        </w:rPr>
        <w:t xml:space="preserve">T không tham gia tráng bạc nhưng khi tác dụng với nước Brom lại xuất hiện kết tủa trắng, vậy T là Phenol. </w:t>
      </w:r>
    </w:p>
    <w:p>
      <w:pPr>
        <w:pStyle w:val="Normal"/>
        <w:rPr>
          <w:rFonts w:ascii="Times New Roman" w:hAnsi="Times New Roman" w:cs="Times New Roman"/>
        </w:rPr>
      </w:pPr>
      <w:r>
        <w:rPr>
          <w:rFonts w:cs="Times New Roman" w:ascii="Times New Roman" w:hAnsi="Times New Roman"/>
        </w:rPr>
        <w:t xml:space="preserve">X có tham gia phản ứng tráng bạc nhưng không tác dụng với dung dịch Brom, vậy X là Fructozơ. </w:t>
      </w:r>
    </w:p>
    <w:p>
      <w:pPr>
        <w:pStyle w:val="Normal"/>
        <w:rPr>
          <w:rFonts w:ascii="Times New Roman" w:hAnsi="Times New Roman" w:cs="Times New Roman"/>
        </w:rPr>
      </w:pPr>
      <w:r>
        <w:rPr>
          <w:rFonts w:cs="Times New Roman" w:ascii="Times New Roman" w:hAnsi="Times New Roman"/>
          <w:b/>
        </w:rPr>
        <w:t>Câu 34: Chọn A</w:t>
      </w:r>
    </w:p>
    <w:p>
      <w:pPr>
        <w:pStyle w:val="Normal"/>
        <w:rPr/>
      </w:pPr>
      <w:r>
        <w:rPr>
          <w:rFonts w:cs="Times New Roman" w:ascii="Times New Roman" w:hAnsi="Times New Roman"/>
        </w:rPr>
        <w:t>Đốt cháy 10,58g hỗn hợp X gồm 3 este đơn chức, mạch hở ta có: n</w:t>
      </w:r>
      <w:r>
        <w:rPr>
          <w:rFonts w:cs="Times New Roman" w:ascii="Times New Roman" w:hAnsi="Times New Roman"/>
          <w:vertAlign w:val="subscript"/>
        </w:rPr>
        <w:t>CO2</w:t>
      </w:r>
      <w:r>
        <w:rPr>
          <w:rFonts w:cs="Times New Roman" w:ascii="Times New Roman" w:hAnsi="Times New Roman"/>
        </w:rPr>
        <w:t xml:space="preserve"> = 0,4 mol. </w:t>
      </w:r>
    </w:p>
    <w:p>
      <w:pPr>
        <w:pStyle w:val="Normal"/>
        <w:rPr/>
      </w:pPr>
      <w:r>
        <w:rPr>
          <w:rFonts w:cs="Times New Roman" w:ascii="Times New Roman" w:hAnsi="Times New Roman"/>
        </w:rPr>
        <w:t>Mặt khác hiđro hóa hoàn toàn 10,58g hỗn hợp X cần 0,07 mol H2. Vậy 0,07 mol H</w:t>
      </w:r>
      <w:r>
        <w:rPr>
          <w:rFonts w:cs="Times New Roman" w:ascii="Times New Roman" w:hAnsi="Times New Roman"/>
          <w:vertAlign w:val="subscript"/>
        </w:rPr>
        <w:t>2</w:t>
      </w:r>
      <w:r>
        <w:rPr>
          <w:rFonts w:cs="Times New Roman" w:ascii="Times New Roman" w:hAnsi="Times New Roman"/>
        </w:rPr>
        <w:t xml:space="preserve"> chính là số mol liên kết π trong mạch Cacbon của 3 este. </w:t>
      </w:r>
    </w:p>
    <w:p>
      <w:pPr>
        <w:pStyle w:val="Normal"/>
        <w:rPr/>
      </w:pPr>
      <w:r>
        <w:rPr>
          <w:rFonts w:cs="Times New Roman" w:ascii="Times New Roman" w:hAnsi="Times New Roman"/>
        </w:rPr>
        <w:object w:dxaOrig="5520" w:dyaOrig="380">
          <v:shapetype id="_x0000_tole_rId2313" coordsize="21600,21600" o:spt="ole_rId2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3" type="_x0000_tole_rId2313" style="width:276pt;height:19pt" filled="f" o:ole="">
            <v:imagedata r:id="rId2314" o:title=""/>
          </v:shape>
          <o:OLEObject Type="Embed" ProgID="" ShapeID="ole_rId2313" DrawAspect="Content" ObjectID="_586278783" r:id="rId2313"/>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Áp dụng định luật bảo toàn khối lượng cho phản ứng đốt cháy ta có: </w:t>
      </w:r>
    </w:p>
    <w:p>
      <w:pPr>
        <w:pStyle w:val="Normal"/>
        <w:rPr/>
      </w:pPr>
      <w:r>
        <w:rPr>
          <w:rFonts w:cs="Times New Roman" w:ascii="Times New Roman" w:hAnsi="Times New Roman"/>
        </w:rPr>
        <w:object w:dxaOrig="9020" w:dyaOrig="380">
          <v:shapetype id="_x0000_tole_rId2315" coordsize="21600,21600" o:spt="ole_rId2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5" type="_x0000_tole_rId2315" style="width:451pt;height:19pt" filled="f" o:ole="">
            <v:imagedata r:id="rId2316" o:title=""/>
          </v:shape>
          <o:OLEObject Type="Embed" ProgID="" ShapeID="ole_rId2315" DrawAspect="Content" ObjectID="_351691999" r:id="rId2315"/>
        </w:object>
      </w:r>
      <w:r>
        <w:rPr>
          <w:rFonts w:cs="Times New Roman" w:ascii="Times New Roman" w:hAnsi="Times New Roman"/>
        </w:rPr>
        <w:t xml:space="preserve"> </w:t>
      </w:r>
      <w:r>
        <w:rPr>
          <w:rFonts w:cs="Times New Roman" w:ascii="Times New Roman" w:hAnsi="Times New Roman"/>
        </w:rPr>
        <w:t xml:space="preserve">Áp dụng định luật bảo toàn nguyên tố O ta có: </w:t>
      </w:r>
    </w:p>
    <w:p>
      <w:pPr>
        <w:pStyle w:val="Normal"/>
        <w:rPr/>
      </w:pPr>
      <w:r>
        <w:rPr>
          <w:rFonts w:cs="Times New Roman" w:ascii="Times New Roman" w:hAnsi="Times New Roman"/>
        </w:rPr>
        <w:object w:dxaOrig="7180" w:dyaOrig="660">
          <v:shapetype id="_x0000_tole_rId2317" coordsize="21600,21600" o:spt="ole_rId2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7" type="_x0000_tole_rId2317" style="width:359pt;height:33pt" filled="f" o:ole="">
            <v:imagedata r:id="rId2318" o:title=""/>
          </v:shape>
          <o:OLEObject Type="Embed" ProgID="" ShapeID="ole_rId2317" DrawAspect="Content" ObjectID="_501992321" r:id="rId2317"/>
        </w:object>
      </w:r>
      <w:r>
        <w:rPr>
          <w:rFonts w:cs="Times New Roman" w:ascii="Times New Roman" w:hAnsi="Times New Roman"/>
        </w:rPr>
        <w:t xml:space="preserve"> </w:t>
      </w:r>
    </w:p>
    <w:p>
      <w:pPr>
        <w:pStyle w:val="Normal"/>
        <w:rPr/>
      </w:pPr>
      <w:r>
        <w:rPr>
          <w:rFonts w:cs="Times New Roman" w:ascii="Times New Roman" w:hAnsi="Times New Roman"/>
        </w:rPr>
        <w:t>Vậy phải có 1 este có 2C. Vậy este đó phải là HCOOCH</w:t>
      </w:r>
      <w:r>
        <w:rPr>
          <w:rFonts w:cs="Times New Roman" w:ascii="Times New Roman" w:hAnsi="Times New Roman"/>
          <w:vertAlign w:val="subscript"/>
        </w:rPr>
        <w:t>3</w:t>
      </w:r>
      <w:r>
        <w:rPr>
          <w:rFonts w:cs="Times New Roman" w:ascii="Times New Roman" w:hAnsi="Times New Roman"/>
        </w:rPr>
        <w:t xml:space="preserve"> . </w:t>
      </w:r>
    </w:p>
    <w:p>
      <w:pPr>
        <w:pStyle w:val="Normal"/>
        <w:rPr/>
      </w:pPr>
      <w:r>
        <w:rPr>
          <w:rFonts w:cs="Times New Roman" w:ascii="Times New Roman" w:hAnsi="Times New Roman"/>
        </w:rPr>
        <w:t>Theo đề bài ta thấy thủy phân Y trong NaOH chỉ thu được 1 ancol duy nhất, vậy ancol đó là CH</w:t>
      </w:r>
      <w:r>
        <w:rPr>
          <w:rFonts w:cs="Times New Roman" w:ascii="Times New Roman" w:hAnsi="Times New Roman"/>
          <w:vertAlign w:val="subscript"/>
        </w:rPr>
        <w:t>3</w:t>
      </w:r>
      <w:r>
        <w:rPr>
          <w:rFonts w:cs="Times New Roman" w:ascii="Times New Roman" w:hAnsi="Times New Roman"/>
        </w:rPr>
        <w:t xml:space="preserve">OH. </w:t>
      </w:r>
    </w:p>
    <w:p>
      <w:pPr>
        <w:pStyle w:val="Normal"/>
        <w:rPr/>
      </w:pPr>
      <w:r>
        <w:rPr>
          <w:rFonts w:cs="Times New Roman" w:ascii="Times New Roman" w:hAnsi="Times New Roman"/>
        </w:rPr>
        <w:t>Vậy CT trung bình cuả 3 este sau khi hiđro hóa là R̅COOCH</w:t>
      </w:r>
      <w:r>
        <w:rPr>
          <w:rFonts w:cs="Times New Roman" w:ascii="Times New Roman" w:hAnsi="Times New Roman"/>
          <w:vertAlign w:val="subscript"/>
        </w:rPr>
        <w:t>3</w:t>
      </w:r>
      <w:r>
        <w:rPr>
          <w:rFonts w:cs="Times New Roman" w:ascii="Times New Roman" w:hAnsi="Times New Roman"/>
        </w:rPr>
        <w:t>(Y)</w:t>
      </w:r>
    </w:p>
    <w:p>
      <w:pPr>
        <w:pStyle w:val="Normal"/>
        <w:rPr/>
      </w:pPr>
      <w:r>
        <w:rPr>
          <w:rFonts w:cs="Times New Roman" w:ascii="Times New Roman" w:hAnsi="Times New Roman"/>
        </w:rPr>
        <w:object w:dxaOrig="4640" w:dyaOrig="380">
          <v:shapetype id="_x0000_tole_rId2319" coordsize="21600,21600" o:spt="ole_rId2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9" type="_x0000_tole_rId2319" style="width:232pt;height:19pt" filled="f" o:ole="">
            <v:imagedata r:id="rId2320" o:title=""/>
          </v:shape>
          <o:OLEObject Type="Embed" ProgID="" ShapeID="ole_rId2319" DrawAspect="Content" ObjectID="_1402237079" r:id="rId2319"/>
        </w:object>
      </w:r>
      <w:r>
        <w:rPr>
          <w:rFonts w:cs="Times New Roman" w:ascii="Times New Roman" w:hAnsi="Times New Roman"/>
        </w:rPr>
        <w:t xml:space="preserve"> </w:t>
      </w:r>
    </w:p>
    <w:p>
      <w:pPr>
        <w:pStyle w:val="Normal"/>
        <w:rPr/>
      </w:pPr>
      <w:r>
        <w:rPr>
          <w:rFonts w:cs="Times New Roman" w:ascii="Times New Roman" w:hAnsi="Times New Roman"/>
        </w:rPr>
        <w:t>R̅COOCH</w:t>
      </w:r>
      <w:r>
        <w:rPr>
          <w:rFonts w:cs="Times New Roman" w:ascii="Times New Roman" w:hAnsi="Times New Roman"/>
          <w:vertAlign w:val="subscript"/>
        </w:rPr>
        <w:t>3</w:t>
      </w:r>
      <w:r>
        <w:rPr>
          <w:rFonts w:cs="Times New Roman" w:ascii="Times New Roman" w:hAnsi="Times New Roman"/>
        </w:rPr>
        <w:t xml:space="preserve"> + NaOH → R̅COONa + CH</w:t>
      </w:r>
      <w:r>
        <w:rPr>
          <w:rFonts w:cs="Times New Roman" w:ascii="Times New Roman" w:hAnsi="Times New Roman"/>
          <w:vertAlign w:val="subscript"/>
        </w:rPr>
        <w:t>3</w:t>
      </w:r>
      <w:r>
        <w:rPr>
          <w:rFonts w:cs="Times New Roman" w:ascii="Times New Roman" w:hAnsi="Times New Roman"/>
        </w:rPr>
        <w:t xml:space="preserve">OH </w:t>
      </w:r>
    </w:p>
    <w:p>
      <w:pPr>
        <w:pStyle w:val="Normal"/>
        <w:rPr>
          <w:rFonts w:ascii="Times New Roman" w:hAnsi="Times New Roman" w:cs="Times New Roman"/>
        </w:rPr>
      </w:pPr>
      <w:r>
        <w:rPr>
          <w:rFonts w:cs="Times New Roman" w:ascii="Times New Roman" w:hAnsi="Times New Roman"/>
        </w:rPr>
        <w:t xml:space="preserve">O,16             → 0,25                     → 0,16 </w:t>
      </w:r>
    </w:p>
    <w:p>
      <w:pPr>
        <w:pStyle w:val="Normal"/>
        <w:rPr>
          <w:rFonts w:ascii="Times New Roman" w:hAnsi="Times New Roman" w:cs="Times New Roman"/>
        </w:rPr>
      </w:pPr>
      <w:r>
        <w:rPr>
          <w:rFonts w:cs="Times New Roman" w:ascii="Times New Roman" w:hAnsi="Times New Roman"/>
        </w:rPr>
        <w:t>Áp dụng định luật bảo toàn khối lượng ta có:</w:t>
      </w:r>
    </w:p>
    <w:p>
      <w:pPr>
        <w:pStyle w:val="Normal"/>
        <w:rPr/>
      </w:pPr>
      <w:r>
        <w:rPr>
          <w:rFonts w:cs="Times New Roman" w:ascii="Times New Roman" w:hAnsi="Times New Roman"/>
        </w:rPr>
        <w:object w:dxaOrig="7540" w:dyaOrig="380">
          <v:shapetype id="_x0000_tole_rId2321" coordsize="21600,21600" o:spt="ole_rId2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1" type="_x0000_tole_rId2321" style="width:377pt;height:19pt" filled="f" o:ole="">
            <v:imagedata r:id="rId2322" o:title=""/>
          </v:shape>
          <o:OLEObject Type="Embed" ProgID="" ShapeID="ole_rId2321" DrawAspect="Content" ObjectID="_79283780" r:id="rId2321"/>
        </w:object>
      </w:r>
      <w:r>
        <w:rPr>
          <w:rFonts w:cs="Times New Roman" w:ascii="Times New Roman" w:hAnsi="Times New Roman"/>
        </w:rPr>
        <w:t xml:space="preserve"> </w:t>
      </w:r>
    </w:p>
    <w:p>
      <w:pPr>
        <w:pStyle w:val="Normal"/>
        <w:rPr/>
      </w:pPr>
      <w:r>
        <w:rPr>
          <w:rFonts w:cs="Times New Roman" w:ascii="Times New Roman" w:hAnsi="Times New Roman"/>
          <w:b/>
        </w:rPr>
        <w:t>Câu 35: Chọn D</w:t>
      </w:r>
      <w:r>
        <w:rPr>
          <w:rFonts w:cs="Times New Roman" w:ascii="Times New Roman" w:hAnsi="Times New Roman"/>
        </w:rPr>
        <w:t xml:space="preserve"> </w:t>
      </w:r>
    </w:p>
    <w:p>
      <w:pPr>
        <w:pStyle w:val="Normal"/>
        <w:rPr/>
      </w:pPr>
      <w:r>
        <w:rPr>
          <w:rFonts w:cs="Times New Roman" w:ascii="Times New Roman" w:hAnsi="Times New Roman"/>
        </w:rPr>
        <w:t>Ta có: Axit oleic là: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33</w:t>
      </w:r>
      <w:r>
        <w:rPr>
          <w:rFonts w:cs="Times New Roman" w:ascii="Times New Roman" w:hAnsi="Times New Roman"/>
        </w:rPr>
        <w:t>COOH, axit stearic là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35</w:t>
      </w:r>
      <w:r>
        <w:rPr>
          <w:rFonts w:cs="Times New Roman" w:ascii="Times New Roman" w:hAnsi="Times New Roman"/>
        </w:rPr>
        <w:t xml:space="preserve">COOH </w:t>
      </w:r>
    </w:p>
    <w:p>
      <w:pPr>
        <w:pStyle w:val="Normal"/>
        <w:rPr/>
      </w:pPr>
      <w:r>
        <w:rPr>
          <w:rFonts w:cs="Times New Roman" w:ascii="Times New Roman" w:hAnsi="Times New Roman"/>
        </w:rPr>
        <w:t>Khi thủy phân chất béo X thu được axit oleic và axit stearic có tỉ lệ mol 1:2 nên trong X có 1 nhóm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33</w:t>
      </w:r>
      <w:r>
        <w:rPr>
          <w:rFonts w:cs="Times New Roman" w:ascii="Times New Roman" w:hAnsi="Times New Roman"/>
        </w:rPr>
        <w:t xml:space="preserve">COO – </w:t>
      </w:r>
    </w:p>
    <w:p>
      <w:pPr>
        <w:pStyle w:val="Normal"/>
        <w:rPr/>
      </w:pPr>
      <w:r>
        <w:rPr>
          <w:rFonts w:cs="Times New Roman" w:ascii="Times New Roman" w:hAnsi="Times New Roman"/>
        </w:rPr>
        <w:t>Và 2 nhóm C</w:t>
      </w:r>
      <w:r>
        <w:rPr>
          <w:rFonts w:cs="Times New Roman" w:ascii="Times New Roman" w:hAnsi="Times New Roman"/>
          <w:vertAlign w:val="subscript"/>
        </w:rPr>
        <w:t>17</w:t>
      </w:r>
      <w:r>
        <w:rPr>
          <w:rFonts w:cs="Times New Roman" w:ascii="Times New Roman" w:hAnsi="Times New Roman"/>
        </w:rPr>
        <w:t>H</w:t>
      </w:r>
      <w:r>
        <w:rPr>
          <w:rFonts w:cs="Times New Roman" w:ascii="Times New Roman" w:hAnsi="Times New Roman"/>
          <w:vertAlign w:val="subscript"/>
        </w:rPr>
        <w:t>35</w:t>
      </w:r>
      <w:r>
        <w:rPr>
          <w:rFonts w:cs="Times New Roman" w:ascii="Times New Roman" w:hAnsi="Times New Roman"/>
        </w:rPr>
        <w:t>COO −. Chất béo luôn có dạng (R̅COO)</w:t>
      </w:r>
      <w:r>
        <w:rPr>
          <w:rFonts w:cs="Times New Roman" w:ascii="Times New Roman" w:hAnsi="Times New Roman"/>
          <w:vertAlign w:val="subscript"/>
        </w:rPr>
        <w:t>3</w:t>
      </w:r>
      <w:r>
        <w:rPr>
          <w:rFonts w:cs="Times New Roman" w:ascii="Times New Roman" w:hAnsi="Times New Roman"/>
        </w:rPr>
        <w:t>C</w:t>
      </w:r>
      <w:r>
        <w:rPr>
          <w:rFonts w:cs="Times New Roman" w:ascii="Times New Roman" w:hAnsi="Times New Roman"/>
          <w:vertAlign w:val="subscript"/>
        </w:rPr>
        <w:t>3</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 </w:t>
      </w:r>
    </w:p>
    <w:p>
      <w:pPr>
        <w:pStyle w:val="Normal"/>
        <w:rPr/>
      </w:pPr>
      <w:r>
        <w:rPr>
          <w:rFonts w:cs="Times New Roman" w:ascii="Times New Roman" w:hAnsi="Times New Roman"/>
        </w:rPr>
        <w:t xml:space="preserve">Vậy khối lượng phân tử X là: </w:t>
      </w:r>
      <w:r>
        <w:rPr>
          <w:rFonts w:cs="Times New Roman" w:ascii="Times New Roman" w:hAnsi="Times New Roman"/>
        </w:rPr>
        <w:object w:dxaOrig="2340" w:dyaOrig="320">
          <v:shapetype id="_x0000_tole_rId2323" coordsize="21600,21600" o:spt="ole_rId2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3" type="_x0000_tole_rId2323" style="width:117pt;height:16pt" filled="f" o:ole="">
            <v:imagedata r:id="rId2324" o:title=""/>
          </v:shape>
          <o:OLEObject Type="Embed" ProgID="" ShapeID="ole_rId2323" DrawAspect="Content" ObjectID="_782690419" r:id="rId2323"/>
        </w:object>
      </w:r>
      <w:r>
        <w:rPr>
          <w:rFonts w:cs="Times New Roman" w:ascii="Times New Roman" w:hAnsi="Times New Roman"/>
        </w:rPr>
        <w:t xml:space="preserve"> </w:t>
      </w:r>
    </w:p>
    <w:p>
      <w:pPr>
        <w:pStyle w:val="Normal"/>
        <w:rPr/>
      </w:pPr>
      <w:r>
        <w:rPr>
          <w:rFonts w:cs="Times New Roman" w:ascii="Times New Roman" w:hAnsi="Times New Roman"/>
          <w:b/>
        </w:rPr>
        <w:t>Câu 36: Chọn A</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2 Este + KOH → 2 muối và 2 ancol (1) </w:t>
      </w:r>
    </w:p>
    <w:p>
      <w:pPr>
        <w:pStyle w:val="Normal"/>
        <w:rPr/>
      </w:pPr>
      <w:r>
        <w:rPr>
          <w:rFonts w:cs="Times New Roman" w:ascii="Times New Roman" w:hAnsi="Times New Roman"/>
        </w:rPr>
        <w:t>n</w:t>
      </w:r>
      <w:r>
        <w:rPr>
          <w:rFonts w:cs="Times New Roman" w:ascii="Times New Roman" w:hAnsi="Times New Roman"/>
          <w:vertAlign w:val="subscript"/>
        </w:rPr>
        <w:t>KOH</w:t>
      </w:r>
      <w:r>
        <w:rPr>
          <w:rFonts w:cs="Times New Roman" w:ascii="Times New Roman" w:hAnsi="Times New Roman"/>
        </w:rPr>
        <w:t xml:space="preserve"> = 0,4 mol. Vậy suy ra khi ancol phản ứng với Na thu được khí </w:t>
      </w:r>
      <w:r>
        <w:rPr>
          <w:rFonts w:cs="Times New Roman" w:ascii="Times New Roman" w:hAnsi="Times New Roman"/>
        </w:rPr>
        <w:object w:dxaOrig="3320" w:dyaOrig="380">
          <v:shapetype id="_x0000_tole_rId2325" coordsize="21600,21600" o:spt="ole_rId2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5" type="_x0000_tole_rId2325" style="width:166pt;height:19pt" filled="f" o:ole="">
            <v:imagedata r:id="rId2326" o:title=""/>
          </v:shape>
          <o:OLEObject Type="Embed" ProgID="" ShapeID="ole_rId2325" DrawAspect="Content" ObjectID="_834126914" r:id="rId2325"/>
        </w:object>
      </w:r>
      <w:r>
        <w:rPr>
          <w:rFonts w:cs="Times New Roman" w:ascii="Times New Roman" w:hAnsi="Times New Roman"/>
        </w:rPr>
        <w:t xml:space="preserve"> . </w:t>
      </w:r>
    </w:p>
    <w:p>
      <w:pPr>
        <w:pStyle w:val="Normal"/>
        <w:rPr>
          <w:rFonts w:ascii="Times New Roman" w:hAnsi="Times New Roman" w:cs="Times New Roman"/>
        </w:rPr>
      </w:pPr>
      <w:r>
        <w:rPr>
          <w:rFonts w:cs="Times New Roman" w:ascii="Times New Roman" w:hAnsi="Times New Roman"/>
        </w:rPr>
        <w:t>Khi cho ancol tác dụng với Na dư thấy khối lượng bình tăng</w:t>
      </w:r>
    </w:p>
    <w:p>
      <w:pPr>
        <w:pStyle w:val="Normal"/>
        <w:rPr/>
      </w:pPr>
      <w:r>
        <w:rPr>
          <w:rFonts w:cs="Times New Roman" w:ascii="Times New Roman" w:hAnsi="Times New Roman"/>
        </w:rPr>
        <w:t xml:space="preserve"> </w:t>
      </w:r>
      <w:r>
        <w:rPr>
          <w:rFonts w:cs="Times New Roman" w:ascii="Times New Roman" w:hAnsi="Times New Roman"/>
        </w:rPr>
        <w:object w:dxaOrig="5060" w:dyaOrig="380">
          <v:shapetype id="_x0000_tole_rId2327" coordsize="21600,21600" o:spt="ole_rId2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7" type="_x0000_tole_rId2327" style="width:253pt;height:19pt" filled="f" o:ole="">
            <v:imagedata r:id="rId2328" o:title=""/>
          </v:shape>
          <o:OLEObject Type="Embed" ProgID="" ShapeID="ole_rId2327" DrawAspect="Content" ObjectID="_569115918" r:id="rId2327"/>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Áp dụng định luật bảo toàn khối lượng cho (1) ta có: </w:t>
      </w:r>
    </w:p>
    <w:p>
      <w:pPr>
        <w:pStyle w:val="Normal"/>
        <w:rPr/>
      </w:pPr>
      <w:r>
        <w:rPr>
          <w:rFonts w:cs="Times New Roman" w:ascii="Times New Roman" w:hAnsi="Times New Roman"/>
        </w:rPr>
        <w:object w:dxaOrig="7720" w:dyaOrig="360">
          <v:shapetype id="_x0000_tole_rId2329" coordsize="21600,21600" o:spt="ole_rId2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9" type="_x0000_tole_rId2329" style="width:386pt;height:18pt" filled="f" o:ole="">
            <v:imagedata r:id="rId2330" o:title=""/>
          </v:shape>
          <o:OLEObject Type="Embed" ProgID="" ShapeID="ole_rId2329" DrawAspect="Content" ObjectID="_271622259" r:id="rId2329"/>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Gọi Công thức chung của 2 muối là CxHyCOOK</w:t>
      </w:r>
    </w:p>
    <w:p>
      <w:pPr>
        <w:pStyle w:val="Normal"/>
        <w:rPr/>
      </w:pPr>
      <w:r>
        <w:rPr>
          <w:rFonts w:cs="Times New Roman" w:ascii="Times New Roman" w:hAnsi="Times New Roman"/>
        </w:rPr>
        <w:t>Khi đốt cháy muối cần 0,42 mol O</w:t>
      </w:r>
      <w:r>
        <w:rPr>
          <w:rFonts w:cs="Times New Roman" w:ascii="Times New Roman" w:hAnsi="Times New Roman"/>
          <w:vertAlign w:val="subscript"/>
        </w:rPr>
        <w:t>2</w:t>
      </w:r>
      <w:r>
        <w:rPr>
          <w:rFonts w:cs="Times New Roman" w:ascii="Times New Roman" w:hAnsi="Times New Roman"/>
        </w:rPr>
        <w:t xml:space="preserve">: </w:t>
      </w:r>
    </w:p>
    <w:p>
      <w:pPr>
        <w:pStyle w:val="Normal"/>
        <w:rPr/>
      </w:pPr>
      <w:r>
        <w:rPr>
          <w:rFonts w:cs="Times New Roman" w:ascii="Times New Roman" w:hAnsi="Times New Roman"/>
        </w:rPr>
        <w:t xml:space="preserve">CxHyCOOK: </w:t>
      </w:r>
      <w:r>
        <w:rPr>
          <w:rFonts w:cs="Times New Roman" w:ascii="Times New Roman" w:hAnsi="Times New Roman"/>
        </w:rPr>
        <w:object w:dxaOrig="5179" w:dyaOrig="400">
          <v:shapetype id="_x0000_tole_rId2331" coordsize="21600,21600" o:spt="ole_rId2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1" type="_x0000_tole_rId2331" style="width:258.95pt;height:20pt" filled="f" o:ole="">
            <v:imagedata r:id="rId2332" o:title=""/>
          </v:shape>
          <o:OLEObject Type="Embed" ProgID="" ShapeID="ole_rId2331" DrawAspect="Content" ObjectID="_1406644964" r:id="rId2331"/>
        </w:object>
      </w:r>
      <w:r>
        <w:rPr>
          <w:rFonts w:cs="Times New Roman" w:ascii="Times New Roman" w:hAnsi="Times New Roman"/>
        </w:rPr>
        <w:t xml:space="preserve"> </w:t>
      </w:r>
    </w:p>
    <w:p>
      <w:pPr>
        <w:pStyle w:val="Normal"/>
        <w:rPr/>
      </w:pPr>
      <w:r>
        <w:rPr>
          <w:rFonts w:cs="Times New Roman" w:ascii="Times New Roman" w:hAnsi="Times New Roman"/>
        </w:rPr>
        <w:t xml:space="preserve">Áp dụng định luật bảo toàn nguyên tố K, ta có </w:t>
      </w:r>
      <w:r>
        <w:rPr>
          <w:rFonts w:cs="Times New Roman" w:ascii="Times New Roman" w:hAnsi="Times New Roman"/>
        </w:rPr>
        <w:object w:dxaOrig="3600" w:dyaOrig="400">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180pt;height:20pt" filled="f" o:ole="">
            <v:imagedata r:id="rId2334" o:title=""/>
          </v:shape>
          <o:OLEObject Type="Embed" ProgID="" ShapeID="ole_rId2333" DrawAspect="Content" ObjectID="_1101399085" r:id="rId2333"/>
        </w:object>
      </w:r>
      <w:r>
        <w:rPr>
          <w:rFonts w:cs="Times New Roman" w:ascii="Times New Roman" w:hAnsi="Times New Roman"/>
        </w:rPr>
        <w:t xml:space="preserve"> </w:t>
      </w:r>
    </w:p>
    <w:p>
      <w:pPr>
        <w:pStyle w:val="Normal"/>
        <w:rPr/>
      </w:pPr>
      <w:r>
        <w:rPr>
          <w:rFonts w:cs="Times New Roman" w:ascii="Times New Roman" w:hAnsi="Times New Roman"/>
        </w:rPr>
        <w:t>Gọi số mol CO</w:t>
      </w:r>
      <w:r>
        <w:rPr>
          <w:rFonts w:cs="Times New Roman" w:ascii="Times New Roman" w:hAnsi="Times New Roman"/>
          <w:vertAlign w:val="subscript"/>
        </w:rPr>
        <w:t>2</w:t>
      </w:r>
      <w:r>
        <w:rPr>
          <w:rFonts w:cs="Times New Roman" w:ascii="Times New Roman" w:hAnsi="Times New Roman"/>
        </w:rPr>
        <w:t xml:space="preserve"> và H</w:t>
      </w:r>
      <w:r>
        <w:rPr>
          <w:rFonts w:cs="Times New Roman" w:ascii="Times New Roman" w:hAnsi="Times New Roman"/>
          <w:vertAlign w:val="subscript"/>
        </w:rPr>
        <w:t>2</w:t>
      </w:r>
      <w:r>
        <w:rPr>
          <w:rFonts w:cs="Times New Roman" w:ascii="Times New Roman" w:hAnsi="Times New Roman"/>
        </w:rPr>
        <w:t xml:space="preserve">O lần lượt là a, b mol. </w:t>
      </w:r>
    </w:p>
    <w:p>
      <w:pPr>
        <w:pStyle w:val="Normal"/>
        <w:rPr>
          <w:rFonts w:ascii="Times New Roman" w:hAnsi="Times New Roman" w:cs="Times New Roman"/>
        </w:rPr>
      </w:pPr>
      <w:r>
        <w:rPr>
          <w:rFonts w:cs="Times New Roman" w:ascii="Times New Roman" w:hAnsi="Times New Roman"/>
        </w:rPr>
        <w:t xml:space="preserve">Áp dụng định luật bảo toàn O vào (2) ta có : </w:t>
      </w:r>
    </w:p>
    <w:p>
      <w:pPr>
        <w:pStyle w:val="Normal"/>
        <w:rPr/>
      </w:pPr>
      <w:r>
        <w:rPr>
          <w:rFonts w:cs="Times New Roman" w:ascii="Times New Roman" w:hAnsi="Times New Roman"/>
        </w:rPr>
        <w:object w:dxaOrig="3980" w:dyaOrig="400">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199pt;height:20pt" filled="f" o:ole="">
            <v:imagedata r:id="rId2336" o:title=""/>
          </v:shape>
          <o:OLEObject Type="Embed" ProgID="" ShapeID="ole_rId2335" DrawAspect="Content" ObjectID="_1874574511" r:id="rId2335"/>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Áp dụng định luật bảo toàn khối lượng vào (2) ta có: </w:t>
      </w:r>
    </w:p>
    <w:p>
      <w:pPr>
        <w:pStyle w:val="Normal"/>
        <w:rPr/>
      </w:pPr>
      <w:r>
        <w:rPr>
          <w:rFonts w:cs="Times New Roman" w:ascii="Times New Roman" w:hAnsi="Times New Roman"/>
        </w:rPr>
        <w:object w:dxaOrig="7200" w:dyaOrig="400">
          <v:shapetype id="_x0000_tole_rId2337" coordsize="21600,21600" o:spt="ole_rId2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7" type="_x0000_tole_rId2337" style="width:360pt;height:20pt" filled="f" o:ole="">
            <v:imagedata r:id="rId2338" o:title=""/>
          </v:shape>
          <o:OLEObject Type="Embed" ProgID="" ShapeID="ole_rId2337" DrawAspect="Content" ObjectID="_388273213" r:id="rId2337"/>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Từ (3) và (4) suy ra a=0,52 và b=0 </w:t>
      </w:r>
    </w:p>
    <w:p>
      <w:pPr>
        <w:pStyle w:val="Normal"/>
        <w:rPr/>
      </w:pPr>
      <w:r>
        <w:rPr>
          <w:rFonts w:cs="Times New Roman" w:ascii="Times New Roman" w:hAnsi="Times New Roman"/>
        </w:rPr>
        <w:t xml:space="preserve">Từ đó ta suy ra trong cả hai muối đều </w:t>
      </w:r>
      <w:r>
        <w:rPr>
          <w:rFonts w:cs="Times New Roman" w:ascii="Times New Roman" w:hAnsi="Times New Roman"/>
          <w:b/>
        </w:rPr>
        <w:t>không có</w:t>
      </w:r>
      <w:r>
        <w:rPr>
          <w:rFonts w:cs="Times New Roman" w:ascii="Times New Roman" w:hAnsi="Times New Roman"/>
        </w:rPr>
        <w:t xml:space="preserve"> H </w:t>
      </w:r>
    </w:p>
    <w:p>
      <w:pPr>
        <w:pStyle w:val="Normal"/>
        <w:rPr/>
      </w:pPr>
      <w:r>
        <w:rPr>
          <w:rFonts w:cs="Times New Roman" w:ascii="Times New Roman" w:hAnsi="Times New Roman"/>
        </w:rPr>
        <w:t>Gọi công thức muối của X là KOOC − C</w:t>
      </w:r>
      <w:r>
        <w:rPr>
          <w:rFonts w:cs="Times New Roman" w:ascii="Times New Roman" w:hAnsi="Times New Roman"/>
          <w:vertAlign w:val="subscript"/>
        </w:rPr>
        <w:t>a</w:t>
      </w:r>
      <w:r>
        <w:rPr>
          <w:rFonts w:cs="Times New Roman" w:ascii="Times New Roman" w:hAnsi="Times New Roman"/>
        </w:rPr>
        <w:t xml:space="preserve"> − COOK: x mol </w:t>
      </w:r>
    </w:p>
    <w:p>
      <w:pPr>
        <w:pStyle w:val="Normal"/>
        <w:rPr/>
      </w:pPr>
      <w:r>
        <w:rPr>
          <w:rFonts w:cs="Times New Roman" w:ascii="Times New Roman" w:hAnsi="Times New Roman"/>
        </w:rPr>
        <w:t>Gọi công thức muối của Y là KOOC − C</w:t>
      </w:r>
      <w:r>
        <w:rPr>
          <w:rFonts w:cs="Times New Roman" w:ascii="Times New Roman" w:hAnsi="Times New Roman"/>
          <w:vertAlign w:val="subscript"/>
        </w:rPr>
        <w:t>b</w:t>
      </w:r>
      <w:r>
        <w:rPr>
          <w:rFonts w:cs="Times New Roman" w:ascii="Times New Roman" w:hAnsi="Times New Roman"/>
        </w:rPr>
        <w:t xml:space="preserve"> −COOK: y mol </w:t>
      </w:r>
    </w:p>
    <w:p>
      <w:pPr>
        <w:pStyle w:val="Normal"/>
        <w:rPr/>
      </w:pPr>
      <w:r>
        <w:rPr>
          <w:rFonts w:cs="Times New Roman" w:ascii="Times New Roman" w:hAnsi="Times New Roman"/>
        </w:rPr>
        <w:t xml:space="preserve">Áp dụng định luật bảo toàn K ta có: </w:t>
      </w:r>
      <w:r>
        <w:rPr>
          <w:rFonts w:cs="Times New Roman" w:ascii="Times New Roman" w:hAnsi="Times New Roman"/>
        </w:rPr>
        <w:object w:dxaOrig="1760" w:dyaOrig="400">
          <v:shapetype id="_x0000_tole_rId2339" coordsize="21600,21600" o:spt="ole_rId2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9" type="_x0000_tole_rId2339" style="width:88pt;height:20pt" filled="f" o:ole="">
            <v:imagedata r:id="rId2340" o:title=""/>
          </v:shape>
          <o:OLEObject Type="Embed" ProgID="" ShapeID="ole_rId2339" DrawAspect="Content" ObjectID="_1197309206" r:id="rId2339"/>
        </w:object>
      </w:r>
      <w:r>
        <w:rPr>
          <w:rFonts w:cs="Times New Roman" w:ascii="Times New Roman" w:hAnsi="Times New Roman"/>
        </w:rPr>
        <w:t xml:space="preserve"> </w:t>
      </w:r>
    </w:p>
    <w:p>
      <w:pPr>
        <w:pStyle w:val="Normal"/>
        <w:rPr/>
      </w:pPr>
      <w:r>
        <w:rPr>
          <w:rFonts w:cs="Times New Roman" w:ascii="Times New Roman" w:hAnsi="Times New Roman"/>
        </w:rPr>
        <w:t xml:space="preserve">Theo bài ra ta có: </w:t>
      </w:r>
      <w:r>
        <w:rPr>
          <w:rFonts w:cs="Times New Roman" w:ascii="Times New Roman" w:hAnsi="Times New Roman"/>
        </w:rPr>
        <w:object w:dxaOrig="1579" w:dyaOrig="400">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78.95pt;height:20pt" filled="f" o:ole="">
            <v:imagedata r:id="rId2342" o:title=""/>
          </v:shape>
          <o:OLEObject Type="Embed" ProgID="" ShapeID="ole_rId2341" DrawAspect="Content" ObjectID="_1775018484" r:id="rId2341"/>
        </w:object>
      </w:r>
      <w:r>
        <w:rPr>
          <w:rFonts w:cs="Times New Roman" w:ascii="Times New Roman" w:hAnsi="Times New Roman"/>
        </w:rPr>
        <w:t xml:space="preserve"> </w:t>
      </w:r>
    </w:p>
    <w:p>
      <w:pPr>
        <w:pStyle w:val="Normal"/>
        <w:rPr/>
      </w:pPr>
      <w:r>
        <w:rPr>
          <w:rFonts w:cs="Times New Roman" w:ascii="Times New Roman" w:hAnsi="Times New Roman"/>
        </w:rPr>
        <w:t xml:space="preserve">Từ (5) và (6) ta có: </w:t>
      </w:r>
      <w:r>
        <w:rPr>
          <w:rFonts w:cs="Times New Roman" w:ascii="Times New Roman" w:hAnsi="Times New Roman"/>
        </w:rPr>
        <w:object w:dxaOrig="2100" w:dyaOrig="320">
          <v:shapetype id="_x0000_tole_rId2343" coordsize="21600,21600" o:spt="ole_rId2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3" type="_x0000_tole_rId2343" style="width:105pt;height:16pt" filled="f" o:ole="">
            <v:imagedata r:id="rId2344" o:title=""/>
          </v:shape>
          <o:OLEObject Type="Embed" ProgID="" ShapeID="ole_rId2343" DrawAspect="Content" ObjectID="_1968866362" r:id="rId2343"/>
        </w:object>
      </w:r>
      <w:r>
        <w:rPr>
          <w:rFonts w:cs="Times New Roman" w:ascii="Times New Roman" w:hAnsi="Times New Roman"/>
        </w:rPr>
        <w:t xml:space="preserve"> </w:t>
      </w:r>
    </w:p>
    <w:p>
      <w:pPr>
        <w:pStyle w:val="Normal"/>
        <w:rPr/>
      </w:pPr>
      <w:r>
        <w:rPr>
          <w:rFonts w:cs="Times New Roman" w:ascii="Times New Roman" w:hAnsi="Times New Roman"/>
        </w:rPr>
        <w:object w:dxaOrig="7980" w:dyaOrig="400">
          <v:shapetype id="_x0000_tole_rId2345" coordsize="21600,21600" o:spt="ole_rId2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5" type="_x0000_tole_rId2345" style="width:399pt;height:20pt" filled="f" o:ole="">
            <v:imagedata r:id="rId2346" o:title=""/>
          </v:shape>
          <o:OLEObject Type="Embed" ProgID="" ShapeID="ole_rId2345" DrawAspect="Content" ObjectID="_1369909447" r:id="rId2345"/>
        </w:object>
      </w:r>
      <w:r>
        <w:rPr>
          <w:rFonts w:cs="Times New Roman" w:ascii="Times New Roman" w:hAnsi="Times New Roman"/>
        </w:rPr>
        <w:t xml:space="preserve"> </w:t>
      </w:r>
    </w:p>
    <w:p>
      <w:pPr>
        <w:pStyle w:val="Normal"/>
        <w:rPr/>
      </w:pPr>
      <w:r>
        <w:rPr>
          <w:rFonts w:cs="Times New Roman" w:ascii="Times New Roman" w:hAnsi="Times New Roman"/>
        </w:rPr>
        <w:t>Este mạch hở nên cả 2 ancol đều phải là ancol đơn chức. Khi đốt este có số mol CO</w:t>
      </w:r>
      <w:r>
        <w:rPr>
          <w:rFonts w:cs="Times New Roman" w:ascii="Times New Roman" w:hAnsi="Times New Roman"/>
          <w:vertAlign w:val="subscript"/>
        </w:rPr>
        <w:t>2</w:t>
      </w:r>
      <w:r>
        <w:rPr>
          <w:rFonts w:cs="Times New Roman" w:ascii="Times New Roman" w:hAnsi="Times New Roman"/>
        </w:rPr>
        <w:t xml:space="preserve"> bằng số mol O</w:t>
      </w:r>
      <w:r>
        <w:rPr>
          <w:rFonts w:cs="Times New Roman" w:ascii="Times New Roman" w:hAnsi="Times New Roman"/>
          <w:vertAlign w:val="subscript"/>
        </w:rPr>
        <w:t>2</w:t>
      </w:r>
      <w:r>
        <w:rPr>
          <w:rFonts w:cs="Times New Roman" w:ascii="Times New Roman" w:hAnsi="Times New Roman"/>
        </w:rPr>
        <w:t xml:space="preserve"> phản ứng mà este 2 chức nên cả 2 este đều có 8H, các gốc axit không có H nên tổng số H trong 2 gốc ancol của mỗi este đều là 8H. </w:t>
      </w:r>
    </w:p>
    <w:p>
      <w:pPr>
        <w:pStyle w:val="Normal"/>
        <w:rPr/>
      </w:pPr>
      <w:r>
        <w:rPr>
          <w:rFonts w:cs="Times New Roman" w:ascii="Times New Roman" w:hAnsi="Times New Roman"/>
        </w:rPr>
        <w:t>Mặt khác</w:t>
      </w:r>
      <w:r>
        <w:rPr>
          <w:rFonts w:cs="Times New Roman" w:ascii="Times New Roman" w:hAnsi="Times New Roman"/>
        </w:rPr>
        <w:object w:dxaOrig="1880" w:dyaOrig="360">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94pt;height:18pt" filled="f" o:ole="">
            <v:imagedata r:id="rId2348" o:title=""/>
          </v:shape>
          <o:OLEObject Type="Embed" ProgID="" ShapeID="ole_rId2347" DrawAspect="Content" ObjectID="_1144052029" r:id="rId2347"/>
        </w:object>
      </w:r>
      <w:r>
        <w:rPr>
          <w:rFonts w:cs="Times New Roman" w:ascii="Times New Roman" w:hAnsi="Times New Roman"/>
        </w:rPr>
        <w:t xml:space="preserve"> . </w:t>
      </w:r>
    </w:p>
    <w:p>
      <w:pPr>
        <w:pStyle w:val="Normal"/>
        <w:rPr/>
      </w:pPr>
      <w:r>
        <w:rPr>
          <w:rFonts w:cs="Times New Roman" w:ascii="Times New Roman" w:hAnsi="Times New Roman"/>
        </w:rPr>
        <w:t xml:space="preserve">Theo ta tính trên </w:t>
      </w:r>
      <w:r>
        <w:rPr>
          <w:rFonts w:cs="Times New Roman" w:ascii="Times New Roman" w:hAnsi="Times New Roman"/>
        </w:rPr>
        <w:object w:dxaOrig="3240" w:dyaOrig="380">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162pt;height:19pt" filled="f" o:ole="">
            <v:imagedata r:id="rId2350" o:title=""/>
          </v:shape>
          <o:OLEObject Type="Embed" ProgID="" ShapeID="ole_rId2349" DrawAspect="Content" ObjectID="_1328845075" r:id="rId2349"/>
        </w:object>
      </w:r>
      <w:r>
        <w:rPr>
          <w:rFonts w:cs="Times New Roman" w:ascii="Times New Roman" w:hAnsi="Times New Roman"/>
        </w:rPr>
        <w:t xml:space="preserve"> → 2 ancol đó chính là CH</w:t>
      </w:r>
      <w:r>
        <w:rPr>
          <w:rFonts w:cs="Times New Roman" w:ascii="Times New Roman" w:hAnsi="Times New Roman"/>
          <w:vertAlign w:val="subscript"/>
        </w:rPr>
        <w:t>3</w:t>
      </w:r>
      <w:r>
        <w:rPr>
          <w:rFonts w:cs="Times New Roman" w:ascii="Times New Roman" w:hAnsi="Times New Roman"/>
        </w:rPr>
        <w:t>OH và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OH. </w:t>
      </w:r>
    </w:p>
    <w:p>
      <w:pPr>
        <w:pStyle w:val="Normal"/>
        <w:rPr/>
      </w:pPr>
      <w:r>
        <w:rPr>
          <w:rFonts w:cs="Times New Roman" w:ascii="Times New Roman" w:hAnsi="Times New Roman"/>
        </w:rPr>
        <w:t>Vì M</w:t>
      </w:r>
      <w:r>
        <w:rPr>
          <w:rFonts w:cs="Times New Roman" w:ascii="Times New Roman" w:hAnsi="Times New Roman"/>
          <w:vertAlign w:val="subscript"/>
        </w:rPr>
        <w:t>X</w:t>
      </w:r>
      <w:r>
        <w:rPr>
          <w:rFonts w:cs="Times New Roman" w:ascii="Times New Roman" w:hAnsi="Times New Roman"/>
        </w:rPr>
        <w:t xml:space="preserve"> &lt; M</w:t>
      </w:r>
      <w:r>
        <w:rPr>
          <w:rFonts w:cs="Times New Roman" w:ascii="Times New Roman" w:hAnsi="Times New Roman"/>
          <w:vertAlign w:val="subscript"/>
        </w:rPr>
        <w:t>Y</w:t>
      </w:r>
      <w:r>
        <w:rPr>
          <w:rFonts w:cs="Times New Roman" w:ascii="Times New Roman" w:hAnsi="Times New Roman"/>
        </w:rPr>
        <w:t xml:space="preserve"> nên a = 0, b = 4 là nghiệm duy nhất thỏa mãn. </w:t>
      </w:r>
    </w:p>
    <w:p>
      <w:pPr>
        <w:pStyle w:val="Normal"/>
        <w:rPr>
          <w:rFonts w:ascii="Times New Roman" w:hAnsi="Times New Roman" w:cs="Times New Roman"/>
        </w:rPr>
      </w:pPr>
      <w:r>
        <w:rPr>
          <w:rFonts w:cs="Times New Roman" w:ascii="Times New Roman" w:hAnsi="Times New Roman"/>
        </w:rPr>
        <w:t xml:space="preserve">Vậy công thức 2 este đó là: </w:t>
      </w:r>
    </w:p>
    <w:p>
      <w:pPr>
        <w:pStyle w:val="Normal"/>
        <w:rPr/>
      </w:pPr>
      <w:r>
        <w:rPr>
          <w:rFonts w:cs="Times New Roman" w:ascii="Times New Roman" w:hAnsi="Times New Roman"/>
        </w:rPr>
        <w:t>X: CH</w:t>
      </w:r>
      <w:r>
        <w:rPr>
          <w:rFonts w:cs="Times New Roman" w:ascii="Times New Roman" w:hAnsi="Times New Roman"/>
          <w:vertAlign w:val="subscript"/>
        </w:rPr>
        <w:t>3</w:t>
      </w:r>
      <w:r>
        <w:rPr>
          <w:rFonts w:cs="Times New Roman" w:ascii="Times New Roman" w:hAnsi="Times New Roman"/>
        </w:rPr>
        <w:t>OOC −COOC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và Y: CH</w:t>
      </w:r>
      <w:r>
        <w:rPr>
          <w:rFonts w:cs="Times New Roman" w:ascii="Times New Roman" w:hAnsi="Times New Roman"/>
          <w:vertAlign w:val="subscript"/>
        </w:rPr>
        <w:t>3</w:t>
      </w:r>
      <w:r>
        <w:rPr>
          <w:rFonts w:cs="Times New Roman" w:ascii="Times New Roman" w:hAnsi="Times New Roman"/>
        </w:rPr>
        <w:t xml:space="preserve"> −OOC −C ≡ C− C ≡ C− COO − 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Vậy trong Y có 21 nguyên tử.</w:t>
      </w:r>
    </w:p>
    <w:p>
      <w:pPr>
        <w:pStyle w:val="Normal"/>
        <w:rPr/>
      </w:pPr>
      <w:r>
        <w:rPr>
          <w:rFonts w:cs="Times New Roman" w:ascii="Times New Roman" w:hAnsi="Times New Roman"/>
          <w:b/>
        </w:rPr>
        <w:t>Câu 37: Chọn A</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B. Sai vì Xenlulozơ không tan trong nước, không tan trong các dung môi hữu cơ. </w:t>
      </w:r>
    </w:p>
    <w:p>
      <w:pPr>
        <w:pStyle w:val="Normal"/>
        <w:rPr>
          <w:rFonts w:ascii="Times New Roman" w:hAnsi="Times New Roman" w:cs="Times New Roman"/>
        </w:rPr>
      </w:pPr>
      <w:r>
        <w:rPr>
          <w:rFonts w:cs="Times New Roman" w:ascii="Times New Roman" w:hAnsi="Times New Roman"/>
        </w:rPr>
        <w:t xml:space="preserve">C. Sai vì Saccarozơ không có khản năng tráng bạc. </w:t>
      </w:r>
    </w:p>
    <w:p>
      <w:pPr>
        <w:pStyle w:val="Normal"/>
        <w:rPr/>
      </w:pPr>
      <w:r>
        <w:rPr>
          <w:rFonts w:cs="Times New Roman" w:ascii="Times New Roman" w:hAnsi="Times New Roman"/>
        </w:rPr>
        <w:t>D. Sai vì khi thủy phân hoàn toàn tinh bột trong dung dịch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 xml:space="preserve"> , đun nóng tạo ra glucozơ. </w:t>
      </w:r>
    </w:p>
    <w:p>
      <w:pPr>
        <w:pStyle w:val="Normal"/>
        <w:rPr/>
      </w:pPr>
      <w:r>
        <w:rPr>
          <w:rFonts w:cs="Times New Roman" w:ascii="Times New Roman" w:hAnsi="Times New Roman"/>
          <w:b/>
        </w:rPr>
        <w:t>Câu 38: Chọn A</w:t>
      </w:r>
      <w:r>
        <w:rPr>
          <w:rFonts w:cs="Times New Roman" w:ascii="Times New Roman" w:hAnsi="Times New Roman"/>
        </w:rPr>
        <w:t xml:space="preserve"> </w:t>
      </w:r>
    </w:p>
    <w:p>
      <w:pPr>
        <w:pStyle w:val="Normal"/>
        <w:rPr/>
      </w:pPr>
      <w:r>
        <w:rPr>
          <w:rFonts w:cs="Times New Roman" w:ascii="Times New Roman" w:hAnsi="Times New Roman"/>
        </w:rPr>
        <w:t>(C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10</w:t>
      </w:r>
      <w:r>
        <w:rPr>
          <w:rFonts w:cs="Times New Roman" w:ascii="Times New Roman" w:hAnsi="Times New Roman"/>
        </w:rPr>
        <w:t>O</w:t>
      </w:r>
      <w:r>
        <w:rPr>
          <w:rFonts w:cs="Times New Roman" w:ascii="Times New Roman" w:hAnsi="Times New Roman"/>
          <w:vertAlign w:val="subscript"/>
        </w:rPr>
        <w:t>5</w:t>
      </w:r>
      <w:r>
        <w:rPr>
          <w:rFonts w:cs="Times New Roman" w:ascii="Times New Roman" w:hAnsi="Times New Roman"/>
        </w:rPr>
        <w:t xml:space="preserve"> )n → nC</w:t>
      </w:r>
      <w:r>
        <w:rPr>
          <w:rFonts w:cs="Times New Roman" w:ascii="Times New Roman" w:hAnsi="Times New Roman"/>
          <w:vertAlign w:val="subscript"/>
        </w:rPr>
        <w:t>6</w:t>
      </w:r>
      <w:r>
        <w:rPr>
          <w:rFonts w:cs="Times New Roman" w:ascii="Times New Roman" w:hAnsi="Times New Roman"/>
        </w:rPr>
        <w:t>H</w:t>
      </w:r>
      <w:r>
        <w:rPr>
          <w:rFonts w:cs="Times New Roman" w:ascii="Times New Roman" w:hAnsi="Times New Roman"/>
          <w:vertAlign w:val="subscript"/>
        </w:rPr>
        <w:t>12</w:t>
      </w:r>
      <w:r>
        <w:rPr>
          <w:rFonts w:cs="Times New Roman" w:ascii="Times New Roman" w:hAnsi="Times New Roman"/>
        </w:rPr>
        <w:t>O</w:t>
      </w:r>
      <w:r>
        <w:rPr>
          <w:rFonts w:cs="Times New Roman" w:ascii="Times New Roman" w:hAnsi="Times New Roman"/>
          <w:vertAlign w:val="subscript"/>
        </w:rPr>
        <w:t>6</w:t>
      </w:r>
      <w:r>
        <w:rPr>
          <w:rFonts w:cs="Times New Roman" w:ascii="Times New Roman" w:hAnsi="Times New Roman"/>
        </w:rPr>
        <w:t xml:space="preserve"> → 2C</w:t>
      </w:r>
      <w:r>
        <w:rPr>
          <w:rFonts w:cs="Times New Roman" w:ascii="Times New Roman" w:hAnsi="Times New Roman"/>
          <w:vertAlign w:val="subscript"/>
        </w:rPr>
        <w:t>2</w:t>
      </w:r>
      <w:r>
        <w:rPr>
          <w:rFonts w:cs="Times New Roman" w:ascii="Times New Roman" w:hAnsi="Times New Roman"/>
        </w:rPr>
        <w:t>H</w:t>
      </w:r>
      <w:r>
        <w:rPr>
          <w:rFonts w:cs="Times New Roman" w:ascii="Times New Roman" w:hAnsi="Times New Roman"/>
          <w:vertAlign w:val="subscript"/>
        </w:rPr>
        <w:t>5</w:t>
      </w:r>
      <w:r>
        <w:rPr>
          <w:rFonts w:cs="Times New Roman" w:ascii="Times New Roman" w:hAnsi="Times New Roman"/>
        </w:rPr>
        <w:t>OH + 2CO</w:t>
      </w:r>
      <w:r>
        <w:rPr>
          <w:rFonts w:cs="Times New Roman" w:ascii="Times New Roman" w:hAnsi="Times New Roman"/>
          <w:vertAlign w:val="subscript"/>
        </w:rPr>
        <w:t>2</w:t>
      </w:r>
      <w:r>
        <w:rPr>
          <w:rFonts w:cs="Times New Roman" w:ascii="Times New Roman" w:hAnsi="Times New Roman"/>
        </w:rPr>
        <w:t xml:space="preserve"> (1) </w:t>
      </w:r>
    </w:p>
    <w:p>
      <w:pPr>
        <w:pStyle w:val="Normal"/>
        <w:rPr/>
      </w:pPr>
      <w:r>
        <w:rPr>
          <w:rFonts w:cs="Times New Roman" w:ascii="Times New Roman" w:hAnsi="Times New Roman"/>
          <w:b/>
        </w:rPr>
        <w:t>Phân tích:</w:t>
      </w:r>
      <w:r>
        <w:rPr>
          <w:rFonts w:cs="Times New Roman" w:ascii="Times New Roman" w:hAnsi="Times New Roman"/>
        </w:rPr>
        <w:t xml:space="preserve"> Khi cho cho hấp thu CO</w:t>
      </w:r>
      <w:r>
        <w:rPr>
          <w:rFonts w:cs="Times New Roman" w:ascii="Times New Roman" w:hAnsi="Times New Roman"/>
          <w:vertAlign w:val="subscript"/>
        </w:rPr>
        <w:t>2</w:t>
      </w:r>
      <w:r>
        <w:rPr>
          <w:rFonts w:cs="Times New Roman" w:ascii="Times New Roman" w:hAnsi="Times New Roman"/>
        </w:rPr>
        <w:t xml:space="preserve"> vào Ca(OH)</w:t>
      </w:r>
      <w:r>
        <w:rPr>
          <w:rFonts w:cs="Times New Roman" w:ascii="Times New Roman" w:hAnsi="Times New Roman"/>
          <w:vertAlign w:val="subscript"/>
        </w:rPr>
        <w:t>2</w:t>
      </w:r>
      <w:r>
        <w:rPr>
          <w:rFonts w:cs="Times New Roman" w:ascii="Times New Roman" w:hAnsi="Times New Roman"/>
        </w:rPr>
        <w:t xml:space="preserve"> thu được dung dịch X. Cho dung dịch NaOH vào X lại thấy xuất hiện kết tủa, chứng tỏ trong X có Ca(HCO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xml:space="preserve"> . </w:t>
      </w:r>
    </w:p>
    <w:p>
      <w:pPr>
        <w:pStyle w:val="Normal"/>
        <w:rPr/>
      </w:pPr>
      <w:r>
        <w:rPr>
          <w:rFonts w:cs="Times New Roman" w:ascii="Times New Roman" w:hAnsi="Times New Roman"/>
        </w:rPr>
        <w:t>CO</w:t>
      </w:r>
      <w:r>
        <w:rPr>
          <w:rFonts w:cs="Times New Roman" w:ascii="Times New Roman" w:hAnsi="Times New Roman"/>
          <w:vertAlign w:val="subscript"/>
        </w:rPr>
        <w:t>2</w:t>
      </w:r>
      <w:r>
        <w:rPr>
          <w:rFonts w:cs="Times New Roman" w:ascii="Times New Roman" w:hAnsi="Times New Roman"/>
        </w:rPr>
        <w:t xml:space="preserve"> + Ca(OH)</w:t>
      </w:r>
      <w:r>
        <w:rPr>
          <w:rFonts w:cs="Times New Roman" w:ascii="Times New Roman" w:hAnsi="Times New Roman"/>
          <w:vertAlign w:val="subscript"/>
        </w:rPr>
        <w:t>2</w:t>
      </w:r>
      <w:r>
        <w:rPr>
          <w:rFonts w:cs="Times New Roman" w:ascii="Times New Roman" w:hAnsi="Times New Roman"/>
        </w:rPr>
        <w:t xml:space="preserve"> → CaCO</w:t>
      </w:r>
      <w:r>
        <w:rPr>
          <w:rFonts w:cs="Times New Roman" w:ascii="Times New Roman" w:hAnsi="Times New Roman"/>
          <w:vertAlign w:val="subscript"/>
        </w:rPr>
        <w:t>3</w:t>
      </w:r>
      <w:r>
        <w:rPr>
          <w:rFonts w:cs="Times New Roman" w:ascii="Times New Roman" w:hAnsi="Times New Roman"/>
        </w:rPr>
        <w:t xml:space="preserve"> + H</w:t>
      </w:r>
      <w:r>
        <w:rPr>
          <w:rFonts w:cs="Times New Roman" w:ascii="Times New Roman" w:hAnsi="Times New Roman"/>
          <w:vertAlign w:val="subscript"/>
        </w:rPr>
        <w:t>2</w:t>
      </w:r>
      <w:r>
        <w:rPr>
          <w:rFonts w:cs="Times New Roman" w:ascii="Times New Roman" w:hAnsi="Times New Roman"/>
        </w:rPr>
        <w:t>O</w:t>
      </w:r>
    </w:p>
    <w:p>
      <w:pPr>
        <w:pStyle w:val="Normal"/>
        <w:rPr/>
      </w:pPr>
      <w:r>
        <w:rPr>
          <w:rFonts w:cs="Times New Roman" w:ascii="Times New Roman" w:hAnsi="Times New Roman"/>
        </w:rPr>
        <w:t>2CO</w:t>
      </w:r>
      <w:r>
        <w:rPr>
          <w:rFonts w:cs="Times New Roman" w:ascii="Times New Roman" w:hAnsi="Times New Roman"/>
          <w:vertAlign w:val="subscript"/>
        </w:rPr>
        <w:t>2</w:t>
      </w:r>
      <w:r>
        <w:rPr>
          <w:rFonts w:cs="Times New Roman" w:ascii="Times New Roman" w:hAnsi="Times New Roman"/>
        </w:rPr>
        <w:t xml:space="preserve"> + Ca(OH)</w:t>
      </w:r>
      <w:r>
        <w:rPr>
          <w:rFonts w:cs="Times New Roman" w:ascii="Times New Roman" w:hAnsi="Times New Roman"/>
          <w:vertAlign w:val="subscript"/>
        </w:rPr>
        <w:t>2</w:t>
      </w:r>
      <w:r>
        <w:rPr>
          <w:rFonts w:cs="Times New Roman" w:ascii="Times New Roman" w:hAnsi="Times New Roman"/>
        </w:rPr>
        <w:t xml:space="preserve"> → Ca(HCO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Để thu được kết tủa lớn nhất khi cho NaOH vào X ta có PTHH: </w:t>
      </w:r>
    </w:p>
    <w:p>
      <w:pPr>
        <w:pStyle w:val="Normal"/>
        <w:rPr/>
      </w:pPr>
      <w:r>
        <w:rPr>
          <w:rFonts w:cs="Times New Roman" w:ascii="Times New Roman" w:hAnsi="Times New Roman"/>
        </w:rPr>
        <w:t>NaOH +Ca(HCO</w:t>
      </w:r>
      <w:r>
        <w:rPr>
          <w:rFonts w:cs="Times New Roman" w:ascii="Times New Roman" w:hAnsi="Times New Roman"/>
          <w:vertAlign w:val="subscript"/>
        </w:rPr>
        <w:t>3</w:t>
      </w:r>
      <w:r>
        <w:rPr>
          <w:rFonts w:cs="Times New Roman" w:ascii="Times New Roman" w:hAnsi="Times New Roman"/>
        </w:rPr>
        <w:t>)</w:t>
      </w:r>
      <w:r>
        <w:rPr>
          <w:rFonts w:cs="Times New Roman" w:ascii="Times New Roman" w:hAnsi="Times New Roman"/>
          <w:vertAlign w:val="subscript"/>
        </w:rPr>
        <w:t>2</w:t>
      </w:r>
      <w:r>
        <w:rPr>
          <w:rFonts w:cs="Times New Roman" w:ascii="Times New Roman" w:hAnsi="Times New Roman"/>
        </w:rPr>
        <w:t xml:space="preserve"> → CaCO</w:t>
      </w:r>
      <w:r>
        <w:rPr>
          <w:rFonts w:cs="Times New Roman" w:ascii="Times New Roman" w:hAnsi="Times New Roman"/>
          <w:vertAlign w:val="subscript"/>
        </w:rPr>
        <w:t>3</w:t>
      </w:r>
      <w:r>
        <w:rPr>
          <w:rFonts w:cs="Times New Roman" w:ascii="Times New Roman" w:hAnsi="Times New Roman"/>
        </w:rPr>
        <w:t xml:space="preserve"> + NaHCO</w:t>
      </w:r>
      <w:r>
        <w:rPr>
          <w:rFonts w:cs="Times New Roman" w:ascii="Times New Roman" w:hAnsi="Times New Roman"/>
          <w:vertAlign w:val="subscript"/>
        </w:rPr>
        <w:t>3</w:t>
      </w:r>
      <w:r>
        <w:rPr>
          <w:rFonts w:cs="Times New Roman" w:ascii="Times New Roman" w:hAnsi="Times New Roman"/>
        </w:rPr>
        <w:t xml:space="preserve"> + H</w:t>
      </w:r>
      <w:r>
        <w:rPr>
          <w:rFonts w:cs="Times New Roman" w:ascii="Times New Roman" w:hAnsi="Times New Roman"/>
          <w:vertAlign w:val="subscript"/>
        </w:rPr>
        <w:t>2</w:t>
      </w:r>
      <w:r>
        <w:rPr>
          <w:rFonts w:cs="Times New Roman" w:ascii="Times New Roman" w:hAnsi="Times New Roman"/>
        </w:rPr>
        <w:t xml:space="preserve">O </w:t>
      </w:r>
    </w:p>
    <w:p>
      <w:pPr>
        <w:pStyle w:val="Normal"/>
        <w:rPr/>
      </w:pPr>
      <w:r>
        <w:rPr>
          <w:rFonts w:cs="Times New Roman" w:ascii="Times New Roman" w:hAnsi="Times New Roman"/>
        </w:rPr>
        <w:object w:dxaOrig="4599" w:dyaOrig="620">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229.95pt;height:31pt" filled="f" o:ole="">
            <v:imagedata r:id="rId2352" o:title=""/>
          </v:shape>
          <o:OLEObject Type="Embed" ProgID="" ShapeID="ole_rId2351" DrawAspect="Content" ObjectID="_1247233007" r:id="rId2351"/>
        </w:object>
      </w:r>
      <w:r>
        <w:rPr>
          <w:rFonts w:cs="Times New Roman" w:ascii="Times New Roman" w:hAnsi="Times New Roman"/>
        </w:rPr>
        <w:t xml:space="preserve"> </w:t>
      </w:r>
    </w:p>
    <w:p>
      <w:pPr>
        <w:pStyle w:val="Normal"/>
        <w:rPr/>
      </w:pPr>
      <w:r>
        <w:rPr>
          <w:rFonts w:cs="Times New Roman" w:ascii="Times New Roman" w:hAnsi="Times New Roman"/>
        </w:rPr>
        <w:object w:dxaOrig="4440" w:dyaOrig="420">
          <v:shapetype id="_x0000_tole_rId2353" coordsize="21600,21600" o:spt="ole_rId2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3" type="_x0000_tole_rId2353" style="width:222pt;height:21pt" filled="f" o:ole="">
            <v:imagedata r:id="rId2354" o:title=""/>
          </v:shape>
          <o:OLEObject Type="Embed" ProgID="" ShapeID="ole_rId2353" DrawAspect="Content" ObjectID="_1745339686" r:id="rId2353"/>
        </w:object>
      </w:r>
      <w:r>
        <w:rPr>
          <w:rFonts w:cs="Times New Roman" w:ascii="Times New Roman" w:hAnsi="Times New Roman"/>
        </w:rPr>
        <w:t xml:space="preserve"> </w:t>
      </w:r>
    </w:p>
    <w:p>
      <w:pPr>
        <w:pStyle w:val="Normal"/>
        <w:rPr/>
      </w:pPr>
      <w:r>
        <w:rPr>
          <w:rFonts w:cs="Times New Roman" w:ascii="Times New Roman" w:hAnsi="Times New Roman"/>
        </w:rPr>
        <w:t>Từ (1) suy ra: n</w:t>
      </w:r>
      <w:r>
        <w:rPr>
          <w:rFonts w:cs="Times New Roman" w:ascii="Times New Roman" w:hAnsi="Times New Roman"/>
          <w:vertAlign w:val="subscript"/>
        </w:rPr>
        <w:t>tinh bột</w:t>
      </w:r>
      <w:r>
        <w:rPr>
          <w:rFonts w:cs="Times New Roman" w:ascii="Times New Roman" w:hAnsi="Times New Roman"/>
        </w:rPr>
        <w:t xml:space="preserve"> </w:t>
      </w:r>
      <w:r>
        <w:rPr>
          <w:rFonts w:cs="Times New Roman" w:ascii="Times New Roman" w:hAnsi="Times New Roman"/>
        </w:rPr>
        <w:object w:dxaOrig="2220" w:dyaOrig="620">
          <v:shapetype id="_x0000_tole_rId2355" coordsize="21600,21600" o:spt="ole_rId2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5" type="_x0000_tole_rId2355" style="width:111pt;height:31pt" filled="f" o:ole="">
            <v:imagedata r:id="rId2356" o:title=""/>
          </v:shape>
          <o:OLEObject Type="Embed" ProgID="" ShapeID="ole_rId2355" DrawAspect="Content" ObjectID="_218744187" r:id="rId2355"/>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Vì hiệu suất của của quá trình là 75% nên ta có khối lượng tinh bột cần dùng là: </w:t>
      </w:r>
      <w:r>
        <w:rPr>
          <w:rFonts w:cs="Times New Roman" w:ascii="Times New Roman" w:hAnsi="Times New Roman"/>
        </w:rPr>
        <w:object w:dxaOrig="1860" w:dyaOrig="620">
          <v:shapetype id="_x0000_tole_rId2357" coordsize="21600,21600" o:spt="ole_rId2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7" type="_x0000_tole_rId2357" style="width:93pt;height:31pt" filled="f" o:ole="">
            <v:imagedata r:id="rId2358" o:title=""/>
          </v:shape>
          <o:OLEObject Type="Embed" ProgID="" ShapeID="ole_rId2357" DrawAspect="Content" ObjectID="_201157901" r:id="rId2357"/>
        </w:object>
      </w:r>
    </w:p>
    <w:p>
      <w:pPr>
        <w:pStyle w:val="Normal"/>
        <w:rPr>
          <w:rFonts w:ascii="Times New Roman" w:hAnsi="Times New Roman" w:cs="Times New Roman"/>
          <w:b/>
        </w:rPr>
      </w:pPr>
      <w:r>
        <w:rPr>
          <w:rFonts w:cs="Times New Roman" w:ascii="Times New Roman" w:hAnsi="Times New Roman"/>
          <w:b/>
        </w:rPr>
        <w:t>Câu 39: Chọn D</w:t>
      </w:r>
    </w:p>
    <w:p>
      <w:pPr>
        <w:pStyle w:val="Normal"/>
        <w:rPr/>
      </w:pPr>
      <w:r>
        <w:rPr>
          <w:rFonts w:cs="Times New Roman" w:ascii="Times New Roman" w:hAnsi="Times New Roman"/>
        </w:rPr>
        <w:object w:dxaOrig="5260" w:dyaOrig="1040">
          <v:shapetype id="_x0000_tole_rId2359" coordsize="21600,21600" o:spt="ole_rId2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9" type="_x0000_tole_rId2359" style="width:263pt;height:52pt" filled="f" o:ole="">
            <v:imagedata r:id="rId2360" o:title=""/>
          </v:shape>
          <o:OLEObject Type="Embed" ProgID="" ShapeID="ole_rId2359" DrawAspect="Content" ObjectID="_190960989" r:id="rId2359"/>
        </w:object>
      </w:r>
      <w:r>
        <w:rPr>
          <w:rFonts w:cs="Times New Roman" w:ascii="Times New Roman" w:hAnsi="Times New Roman"/>
        </w:rPr>
        <w:t xml:space="preserve"> </w:t>
      </w:r>
    </w:p>
    <w:p>
      <w:pPr>
        <w:pStyle w:val="Normal"/>
        <w:rPr/>
      </w:pPr>
      <w:r>
        <w:rPr>
          <w:rFonts w:cs="Times New Roman" w:ascii="Times New Roman" w:hAnsi="Times New Roman"/>
        </w:rPr>
        <w:object w:dxaOrig="2700" w:dyaOrig="380">
          <v:shapetype id="_x0000_tole_rId2361" coordsize="21600,21600" o:spt="ole_rId2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1" type="_x0000_tole_rId2361" style="width:135pt;height:19pt" filled="f" o:ole="">
            <v:imagedata r:id="rId2362" o:title=""/>
          </v:shape>
          <o:OLEObject Type="Embed" ProgID="" ShapeID="ole_rId2361" DrawAspect="Content" ObjectID="_1632643564" r:id="rId2361"/>
        </w:objec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0,15   0,2          0,1 </w:t>
      </w:r>
    </w:p>
    <w:p>
      <w:pPr>
        <w:pStyle w:val="Normal"/>
        <w:rPr/>
      </w:pPr>
      <w:r>
        <w:rPr>
          <w:rFonts w:cs="Times New Roman" w:ascii="Times New Roman" w:hAnsi="Times New Roman"/>
        </w:rPr>
        <w:t xml:space="preserve">Vậy sau phản ứng Fe dư , </w:t>
      </w:r>
      <w:r>
        <w:rPr>
          <w:rFonts w:cs="Times New Roman" w:ascii="Times New Roman" w:hAnsi="Times New Roman"/>
        </w:rPr>
        <w:object w:dxaOrig="380" w:dyaOrig="300">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19pt;height:15pt" filled="f" o:ole="">
            <v:imagedata r:id="rId2364" o:title=""/>
          </v:shape>
          <o:OLEObject Type="Embed" ProgID="" ShapeID="ole_rId2363" DrawAspect="Content" ObjectID="_445573779" r:id="rId2363"/>
        </w:object>
      </w:r>
      <w:r>
        <w:rPr>
          <w:rFonts w:cs="Times New Roman" w:ascii="Times New Roman" w:hAnsi="Times New Roman"/>
        </w:rPr>
        <w:t xml:space="preserve"> hết. </w:t>
      </w:r>
    </w:p>
    <w:p>
      <w:pPr>
        <w:pStyle w:val="Normal"/>
        <w:rPr/>
      </w:pPr>
      <w:r>
        <w:rPr>
          <w:rFonts w:cs="Times New Roman" w:ascii="Times New Roman" w:hAnsi="Times New Roman"/>
        </w:rPr>
        <w:object w:dxaOrig="3000" w:dyaOrig="620">
          <v:shapetype id="_x0000_tole_rId2365" coordsize="21600,21600" o:spt="ole_rId2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5" type="_x0000_tole_rId2365" style="width:150pt;height:31pt" filled="f" o:ole="">
            <v:imagedata r:id="rId2366" o:title=""/>
          </v:shape>
          <o:OLEObject Type="Embed" ProgID="" ShapeID="ole_rId2365" DrawAspect="Content" ObjectID="_1797173821" r:id="rId2365"/>
        </w:object>
      </w:r>
      <w:r>
        <w:rPr>
          <w:rFonts w:cs="Times New Roman" w:ascii="Times New Roman" w:hAnsi="Times New Roman"/>
        </w:rPr>
        <w:t xml:space="preserve"> </w:t>
      </w:r>
    </w:p>
    <w:p>
      <w:pPr>
        <w:pStyle w:val="Normal"/>
        <w:rPr/>
      </w:pPr>
      <w:r>
        <w:rPr>
          <w:rFonts w:cs="Times New Roman" w:ascii="Times New Roman" w:hAnsi="Times New Roman"/>
        </w:rPr>
        <w:t xml:space="preserve">Cô cạn dung dịch sau phản ứng sẽ gồm </w:t>
      </w:r>
      <w:r>
        <w:rPr>
          <w:rFonts w:cs="Times New Roman" w:ascii="Times New Roman" w:hAnsi="Times New Roman"/>
        </w:rPr>
        <w:object w:dxaOrig="1760" w:dyaOrig="380">
          <v:shapetype id="_x0000_tole_rId2367" coordsize="21600,21600" o:spt="ole_rId2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7" type="_x0000_tole_rId2367" style="width:88pt;height:19pt" filled="f" o:ole="">
            <v:imagedata r:id="rId2368" o:title=""/>
          </v:shape>
          <o:OLEObject Type="Embed" ProgID="" ShapeID="ole_rId2367" DrawAspect="Content" ObjectID="_479194104" r:id="rId2367"/>
        </w:object>
      </w:r>
      <w:r>
        <w:rPr>
          <w:rFonts w:cs="Times New Roman" w:ascii="Times New Roman" w:hAnsi="Times New Roman"/>
        </w:rPr>
        <w:t xml:space="preserve"> </w:t>
      </w:r>
    </w:p>
    <w:p>
      <w:pPr>
        <w:pStyle w:val="Normal"/>
        <w:rPr/>
      </w:pPr>
      <w:r>
        <w:rPr>
          <w:rFonts w:cs="Times New Roman" w:ascii="Times New Roman" w:hAnsi="Times New Roman"/>
        </w:rPr>
        <w:t xml:space="preserve">Vậy khối lượng muối khan là: </w:t>
      </w:r>
      <w:r>
        <w:rPr>
          <w:rFonts w:cs="Times New Roman" w:ascii="Times New Roman" w:hAnsi="Times New Roman"/>
        </w:rPr>
        <w:object w:dxaOrig="3540" w:dyaOrig="320">
          <v:shapetype id="_x0000_tole_rId2369" coordsize="21600,21600" o:spt="ole_rId2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9" type="_x0000_tole_rId2369" style="width:177pt;height:16pt" filled="f" o:ole="">
            <v:imagedata r:id="rId2370" o:title=""/>
          </v:shape>
          <o:OLEObject Type="Embed" ProgID="" ShapeID="ole_rId2369" DrawAspect="Content" ObjectID="_1188063604" r:id="rId2369"/>
        </w:object>
      </w:r>
      <w:r>
        <w:rPr>
          <w:rFonts w:cs="Times New Roman" w:ascii="Times New Roman" w:hAnsi="Times New Roman"/>
        </w:rPr>
        <w:t xml:space="preserve"> </w:t>
      </w:r>
    </w:p>
    <w:p>
      <w:pPr>
        <w:pStyle w:val="Normal"/>
        <w:rPr/>
      </w:pPr>
      <w:r>
        <w:rPr>
          <w:rFonts w:cs="Times New Roman" w:ascii="Times New Roman" w:hAnsi="Times New Roman"/>
          <w:b/>
        </w:rPr>
        <w:t>Câu 40: Chọn B</w:t>
      </w:r>
      <w:r>
        <w:rPr>
          <w:rFonts w:cs="Times New Roman" w:ascii="Times New Roman" w:hAnsi="Times New Roman"/>
        </w:rPr>
        <w:t xml:space="preserve"> </w:t>
      </w:r>
    </w:p>
    <w:p>
      <w:pPr>
        <w:pStyle w:val="Normal"/>
        <w:rPr/>
      </w:pPr>
      <w:r>
        <w:rPr>
          <w:rFonts w:cs="Times New Roman" w:ascii="Times New Roman" w:hAnsi="Times New Roman"/>
          <w:b/>
        </w:rPr>
        <w:t>Phân tích:</w:t>
      </w:r>
      <w:r>
        <w:rPr>
          <w:rFonts w:cs="Times New Roman" w:ascii="Times New Roman" w:hAnsi="Times New Roman"/>
        </w:rPr>
        <w:t xml:space="preserve"> </w:t>
      </w:r>
    </w:p>
    <w:p>
      <w:pPr>
        <w:pStyle w:val="Normal"/>
        <w:rPr/>
      </w:pPr>
      <w:r>
        <w:rPr>
          <w:rFonts w:cs="Times New Roman" w:ascii="Times New Roman" w:hAnsi="Times New Roman"/>
        </w:rPr>
        <w:t xml:space="preserve">Đặt </w:t>
      </w:r>
      <w:r>
        <w:rPr>
          <w:rFonts w:cs="Times New Roman" w:ascii="Times New Roman" w:hAnsi="Times New Roman"/>
        </w:rPr>
        <w:object w:dxaOrig="3820" w:dyaOrig="380">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191pt;height:19pt" filled="f" o:ole="">
            <v:imagedata r:id="rId2372" o:title=""/>
          </v:shape>
          <o:OLEObject Type="Embed" ProgID="" ShapeID="ole_rId2371" DrawAspect="Content" ObjectID="_1393929722" r:id="rId2371"/>
        </w:object>
      </w:r>
      <w:r>
        <w:rPr>
          <w:rFonts w:cs="Times New Roman" w:ascii="Times New Roman" w:hAnsi="Times New Roman"/>
        </w:rPr>
        <w:t xml:space="preserve"> </w:t>
      </w:r>
    </w:p>
    <w:p>
      <w:pPr>
        <w:pStyle w:val="Normal"/>
        <w:rPr/>
      </w:pPr>
      <w:r>
        <w:rPr>
          <w:rFonts w:cs="Times New Roman" w:ascii="Times New Roman" w:hAnsi="Times New Roman"/>
        </w:rPr>
        <w:t>- Xét trường hợp trộn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(1) với HCl(2) và KNO</w:t>
      </w:r>
      <w:r>
        <w:rPr>
          <w:rFonts w:cs="Times New Roman" w:ascii="Times New Roman" w:hAnsi="Times New Roman"/>
          <w:vertAlign w:val="subscript"/>
        </w:rPr>
        <w:t>3</w:t>
      </w:r>
      <w:r>
        <w:rPr>
          <w:rFonts w:cs="Times New Roman" w:ascii="Times New Roman" w:hAnsi="Times New Roman"/>
        </w:rPr>
        <w:t xml:space="preserve">(3): </w:t>
      </w:r>
    </w:p>
    <w:p>
      <w:pPr>
        <w:pStyle w:val="Normal"/>
        <w:rPr/>
      </w:pPr>
      <w:r>
        <w:rPr>
          <w:rFonts w:cs="Times New Roman" w:ascii="Times New Roman" w:hAnsi="Times New Roman"/>
        </w:rPr>
        <w:object w:dxaOrig="1719" w:dyaOrig="840">
          <v:shapetype id="_x0000_tole_rId2373" coordsize="21600,21600" o:spt="ole_rId2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3" type="_x0000_tole_rId2373" style="width:85.95pt;height:42pt" filled="f" o:ole="">
            <v:imagedata r:id="rId2374" o:title=""/>
          </v:shape>
          <o:OLEObject Type="Embed" ProgID="" ShapeID="ole_rId2373" DrawAspect="Content" ObjectID="_2015446183" r:id="rId2373"/>
        </w:object>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cs="Times New Roman" w:ascii="Times New Roman" w:hAnsi="Times New Roman"/>
        </w:rPr>
        <w:object w:dxaOrig="4920" w:dyaOrig="380">
          <v:shapetype id="_x0000_tole_rId2375" coordsize="21600,21600" o:spt="ole_rId2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5" type="_x0000_tole_rId2375" style="width:246pt;height:19pt" filled="f" o:ole="">
            <v:imagedata r:id="rId2376" o:title=""/>
          </v:shape>
          <o:OLEObject Type="Embed" ProgID="" ShapeID="ole_rId2375" DrawAspect="Content" ObjectID="_1184147510" r:id="rId2375"/>
        </w:object>
      </w:r>
      <w:r>
        <w:rPr>
          <w:rFonts w:cs="Times New Roman" w:ascii="Times New Roman" w:hAnsi="Times New Roman"/>
        </w:rPr>
        <w:t xml:space="preserve"> </w:t>
      </w:r>
    </w:p>
    <w:p>
      <w:pPr>
        <w:pStyle w:val="Normal"/>
        <w:tabs>
          <w:tab w:val="clear" w:pos="720"/>
          <w:tab w:val="left" w:pos="1276" w:leader="none"/>
        </w:tabs>
        <w:rPr>
          <w:rFonts w:ascii="Times New Roman" w:hAnsi="Times New Roman" w:cs="Times New Roman"/>
        </w:rPr>
      </w:pPr>
      <w:r>
        <w:rPr>
          <w:rFonts w:cs="Times New Roman" w:ascii="Times New Roman" w:hAnsi="Times New Roman"/>
        </w:rPr>
        <w:t xml:space="preserve">BĐ      </w:t>
        <w:tab/>
        <w:t xml:space="preserve"> 3          1 </w:t>
      </w:r>
    </w:p>
    <w:p>
      <w:pPr>
        <w:pStyle w:val="Normal"/>
        <w:tabs>
          <w:tab w:val="clear" w:pos="720"/>
          <w:tab w:val="left" w:pos="1276" w:leader="none"/>
        </w:tabs>
        <w:rPr>
          <w:rFonts w:ascii="Times New Roman" w:hAnsi="Times New Roman" w:cs="Times New Roman"/>
        </w:rPr>
      </w:pPr>
      <w:r>
        <w:rPr>
          <w:rFonts w:cs="Times New Roman" w:ascii="Times New Roman" w:hAnsi="Times New Roman"/>
        </w:rPr>
        <w:t xml:space="preserve">SPƯ     </w:t>
        <w:tab/>
        <w:t xml:space="preserve"> 0        0,25                         0,75 </w:t>
      </w:r>
    </w:p>
    <w:p>
      <w:pPr>
        <w:pStyle w:val="Normal"/>
        <w:rPr/>
      </w:pPr>
      <w:r>
        <w:rPr>
          <w:rFonts w:cs="Times New Roman" w:ascii="Times New Roman" w:hAnsi="Times New Roman"/>
        </w:rPr>
        <w:t>- Xét trường hợp trộn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(1) với HCl(2) và HNO</w:t>
      </w:r>
      <w:r>
        <w:rPr>
          <w:rFonts w:cs="Times New Roman" w:ascii="Times New Roman" w:hAnsi="Times New Roman"/>
          <w:vertAlign w:val="subscript"/>
        </w:rPr>
        <w:t>3</w:t>
      </w:r>
      <w:r>
        <w:rPr>
          <w:rFonts w:cs="Times New Roman" w:ascii="Times New Roman" w:hAnsi="Times New Roman"/>
        </w:rPr>
        <w:t>(4):</w:t>
      </w:r>
    </w:p>
    <w:p>
      <w:pPr>
        <w:pStyle w:val="Normal"/>
        <w:rPr/>
      </w:pPr>
      <w:r>
        <w:rPr>
          <w:rFonts w:cs="Times New Roman" w:ascii="Times New Roman" w:hAnsi="Times New Roman"/>
        </w:rPr>
        <w:object w:dxaOrig="1820" w:dyaOrig="840">
          <v:shapetype id="_x0000_tole_rId2377" coordsize="21600,21600" o:spt="ole_rId2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7" type="_x0000_tole_rId2377" style="width:91pt;height:42pt" filled="f" o:ole="">
            <v:imagedata r:id="rId2378" o:title=""/>
          </v:shape>
          <o:OLEObject Type="Embed" ProgID="" ShapeID="ole_rId2377" DrawAspect="Content" ObjectID="_814957676" r:id="rId2377"/>
        </w:object>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cs="Times New Roman" w:ascii="Times New Roman" w:hAnsi="Times New Roman"/>
        </w:rPr>
        <w:object w:dxaOrig="4920" w:dyaOrig="380">
          <v:shapetype id="_x0000_tole_rId2379" coordsize="21600,21600" o:spt="ole_rId2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9" type="_x0000_tole_rId2379" style="width:246pt;height:19pt" filled="f" o:ole="">
            <v:imagedata r:id="rId2380" o:title=""/>
          </v:shape>
          <o:OLEObject Type="Embed" ProgID="" ShapeID="ole_rId2379" DrawAspect="Content" ObjectID="_1749864235" r:id="rId2379"/>
        </w:object>
      </w:r>
      <w:r>
        <w:rPr>
          <w:rFonts w:cs="Times New Roman" w:ascii="Times New Roman" w:hAnsi="Times New Roman"/>
        </w:rPr>
        <w:t xml:space="preserve"> </w:t>
      </w:r>
    </w:p>
    <w:p>
      <w:pPr>
        <w:pStyle w:val="Normal"/>
        <w:tabs>
          <w:tab w:val="clear" w:pos="720"/>
          <w:tab w:val="left" w:pos="1276" w:leader="none"/>
        </w:tabs>
        <w:rPr>
          <w:rFonts w:ascii="Times New Roman" w:hAnsi="Times New Roman" w:cs="Times New Roman"/>
        </w:rPr>
      </w:pPr>
      <w:r>
        <w:rPr>
          <w:rFonts w:cs="Times New Roman" w:ascii="Times New Roman" w:hAnsi="Times New Roman"/>
        </w:rPr>
        <w:t xml:space="preserve">BĐ      </w:t>
        <w:tab/>
        <w:t xml:space="preserve"> 4          1 </w:t>
      </w:r>
    </w:p>
    <w:p>
      <w:pPr>
        <w:pStyle w:val="Normal"/>
        <w:tabs>
          <w:tab w:val="clear" w:pos="720"/>
          <w:tab w:val="left" w:pos="1276" w:leader="none"/>
        </w:tabs>
        <w:rPr>
          <w:rFonts w:ascii="Times New Roman" w:hAnsi="Times New Roman" w:cs="Times New Roman"/>
        </w:rPr>
      </w:pPr>
      <w:r>
        <w:rPr>
          <w:rFonts w:cs="Times New Roman" w:ascii="Times New Roman" w:hAnsi="Times New Roman"/>
        </w:rPr>
        <w:t xml:space="preserve">SPƯ      </w:t>
        <w:tab/>
        <w:t xml:space="preserve"> 0          0                               1 </w:t>
      </w:r>
    </w:p>
    <w:p>
      <w:pPr>
        <w:pStyle w:val="Normal"/>
        <w:rPr/>
      </w:pPr>
      <w:r>
        <w:rPr>
          <w:rFonts w:cs="Times New Roman" w:ascii="Times New Roman" w:hAnsi="Times New Roman"/>
        </w:rPr>
        <w:t>- Xét trường hợp trộn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(1) với KNO</w:t>
      </w:r>
      <w:r>
        <w:rPr>
          <w:rFonts w:cs="Times New Roman" w:ascii="Times New Roman" w:hAnsi="Times New Roman"/>
          <w:vertAlign w:val="subscript"/>
        </w:rPr>
        <w:t>3</w:t>
      </w:r>
      <w:r>
        <w:rPr>
          <w:rFonts w:cs="Times New Roman" w:ascii="Times New Roman" w:hAnsi="Times New Roman"/>
        </w:rPr>
        <w:t>(3) và HNO</w:t>
      </w:r>
      <w:r>
        <w:rPr>
          <w:rFonts w:cs="Times New Roman" w:ascii="Times New Roman" w:hAnsi="Times New Roman"/>
          <w:vertAlign w:val="subscript"/>
        </w:rPr>
        <w:t>3</w:t>
      </w:r>
      <w:r>
        <w:rPr>
          <w:rFonts w:cs="Times New Roman" w:ascii="Times New Roman" w:hAnsi="Times New Roman"/>
        </w:rPr>
        <w:t>(4) :</w:t>
      </w:r>
    </w:p>
    <w:p>
      <w:pPr>
        <w:pStyle w:val="Normal"/>
        <w:rPr/>
      </w:pPr>
      <w:r>
        <w:rPr>
          <w:rFonts w:cs="Times New Roman" w:ascii="Times New Roman" w:hAnsi="Times New Roman"/>
        </w:rPr>
        <w:t xml:space="preserve"> </w:t>
      </w:r>
      <w:r>
        <w:rPr>
          <w:rFonts w:cs="Times New Roman" w:ascii="Times New Roman" w:hAnsi="Times New Roman"/>
        </w:rPr>
        <w:object w:dxaOrig="1840" w:dyaOrig="840">
          <v:shapetype id="_x0000_tole_rId2381" coordsize="21600,21600" o:spt="ole_rId2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1" type="_x0000_tole_rId2381" style="width:92pt;height:42pt" filled="f" o:ole="">
            <v:imagedata r:id="rId2382" o:title=""/>
          </v:shape>
          <o:OLEObject Type="Embed" ProgID="" ShapeID="ole_rId2381" DrawAspect="Content" ObjectID="_1146529226" r:id="rId2381"/>
        </w:object>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cs="Times New Roman" w:ascii="Times New Roman" w:hAnsi="Times New Roman"/>
        </w:rPr>
        <w:object w:dxaOrig="4940" w:dyaOrig="380">
          <v:shapetype id="_x0000_tole_rId2383" coordsize="21600,21600" o:spt="ole_rId2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3" type="_x0000_tole_rId2383" style="width:247pt;height:19pt" filled="f" o:ole="">
            <v:imagedata r:id="rId2384" o:title=""/>
          </v:shape>
          <o:OLEObject Type="Embed" ProgID="" ShapeID="ole_rId2383" DrawAspect="Content" ObjectID="_1846762118" r:id="rId2383"/>
        </w:object>
      </w:r>
      <w:r>
        <w:rPr>
          <w:rFonts w:cs="Times New Roman" w:ascii="Times New Roman" w:hAnsi="Times New Roman"/>
        </w:rPr>
        <w:t xml:space="preserve"> </w:t>
      </w:r>
    </w:p>
    <w:p>
      <w:pPr>
        <w:pStyle w:val="Normal"/>
        <w:tabs>
          <w:tab w:val="clear" w:pos="720"/>
          <w:tab w:val="left" w:pos="1276" w:leader="none"/>
        </w:tabs>
        <w:rPr>
          <w:rFonts w:ascii="Times New Roman" w:hAnsi="Times New Roman" w:cs="Times New Roman"/>
        </w:rPr>
      </w:pPr>
      <w:r>
        <w:rPr>
          <w:rFonts w:cs="Times New Roman" w:ascii="Times New Roman" w:hAnsi="Times New Roman"/>
        </w:rPr>
        <w:t xml:space="preserve">BĐ         </w:t>
        <w:tab/>
        <w:t xml:space="preserve">3           2 </w:t>
      </w:r>
    </w:p>
    <w:p>
      <w:pPr>
        <w:pStyle w:val="Normal"/>
        <w:tabs>
          <w:tab w:val="clear" w:pos="720"/>
          <w:tab w:val="left" w:pos="1276" w:leader="none"/>
        </w:tabs>
        <w:rPr>
          <w:rFonts w:ascii="Times New Roman" w:hAnsi="Times New Roman" w:cs="Times New Roman"/>
        </w:rPr>
      </w:pPr>
      <w:r>
        <w:rPr>
          <w:rFonts w:cs="Times New Roman" w:ascii="Times New Roman" w:hAnsi="Times New Roman"/>
        </w:rPr>
        <w:t xml:space="preserve">SPƯ        </w:t>
        <w:tab/>
        <w:t xml:space="preserve">0          1,75                       0,75 </w:t>
      </w:r>
    </w:p>
    <w:p>
      <w:pPr>
        <w:pStyle w:val="Normal"/>
        <w:rPr/>
      </w:pPr>
      <w:r>
        <w:rPr>
          <w:rFonts w:cs="Times New Roman" w:ascii="Times New Roman" w:hAnsi="Times New Roman"/>
        </w:rPr>
        <w:t>- Xét trường hợp trộn HCl</w:t>
      </w:r>
      <w:r>
        <w:rPr>
          <w:rFonts w:cs="Times New Roman" w:ascii="Times New Roman" w:hAnsi="Times New Roman"/>
          <w:vertAlign w:val="superscript"/>
        </w:rPr>
        <w:t xml:space="preserve"> </w:t>
      </w:r>
      <w:r>
        <w:rPr>
          <w:rFonts w:cs="Times New Roman" w:ascii="Times New Roman" w:hAnsi="Times New Roman"/>
        </w:rPr>
        <w:t>(1)với KNO</w:t>
      </w:r>
      <w:r>
        <w:rPr>
          <w:rFonts w:cs="Times New Roman" w:ascii="Times New Roman" w:hAnsi="Times New Roman"/>
          <w:vertAlign w:val="subscript"/>
        </w:rPr>
        <w:t>3</w:t>
      </w:r>
      <w:r>
        <w:rPr>
          <w:rFonts w:cs="Times New Roman" w:ascii="Times New Roman" w:hAnsi="Times New Roman"/>
        </w:rPr>
        <w:t xml:space="preserve"> (3)và HNO</w:t>
      </w:r>
      <w:r>
        <w:rPr>
          <w:rFonts w:cs="Times New Roman" w:ascii="Times New Roman" w:hAnsi="Times New Roman"/>
          <w:vertAlign w:val="subscript"/>
        </w:rPr>
        <w:t>3</w:t>
      </w:r>
      <w:r>
        <w:rPr>
          <w:rFonts w:cs="Times New Roman" w:ascii="Times New Roman" w:hAnsi="Times New Roman"/>
        </w:rPr>
        <w:t>(4)</w:t>
      </w:r>
    </w:p>
    <w:p>
      <w:pPr>
        <w:pStyle w:val="Normal"/>
        <w:rPr/>
      </w:pPr>
      <w:r>
        <w:rPr>
          <w:rFonts w:cs="Times New Roman" w:ascii="Times New Roman" w:hAnsi="Times New Roman"/>
        </w:rPr>
        <w:object w:dxaOrig="1760" w:dyaOrig="840">
          <v:shapetype id="_x0000_tole_rId2385" coordsize="21600,21600" o:spt="ole_rId2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5" type="_x0000_tole_rId2385" style="width:88pt;height:42pt" filled="f" o:ole="">
            <v:imagedata r:id="rId2386" o:title=""/>
          </v:shape>
          <o:OLEObject Type="Embed" ProgID="" ShapeID="ole_rId2385" DrawAspect="Content" ObjectID="_65513800" r:id="rId2385"/>
        </w:object>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cs="Times New Roman" w:ascii="Times New Roman" w:hAnsi="Times New Roman"/>
        </w:rPr>
        <w:object w:dxaOrig="4920" w:dyaOrig="380">
          <v:shapetype id="_x0000_tole_rId2387" coordsize="21600,21600" o:spt="ole_rId2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7" type="_x0000_tole_rId2387" style="width:246pt;height:19pt" filled="f" o:ole="">
            <v:imagedata r:id="rId2388" o:title=""/>
          </v:shape>
          <o:OLEObject Type="Embed" ProgID="" ShapeID="ole_rId2387" DrawAspect="Content" ObjectID="_1958511167" r:id="rId2387"/>
        </w:object>
      </w:r>
      <w:r>
        <w:rPr>
          <w:rFonts w:cs="Times New Roman" w:ascii="Times New Roman" w:hAnsi="Times New Roman"/>
        </w:rPr>
        <w:t xml:space="preserve">  </w:t>
      </w:r>
    </w:p>
    <w:p>
      <w:pPr>
        <w:pStyle w:val="Normal"/>
        <w:tabs>
          <w:tab w:val="clear" w:pos="720"/>
          <w:tab w:val="left" w:pos="1276" w:leader="none"/>
        </w:tabs>
        <w:rPr>
          <w:rFonts w:ascii="Times New Roman" w:hAnsi="Times New Roman" w:cs="Times New Roman"/>
        </w:rPr>
      </w:pPr>
      <w:r>
        <w:rPr>
          <w:rFonts w:cs="Times New Roman" w:ascii="Times New Roman" w:hAnsi="Times New Roman"/>
        </w:rPr>
        <w:t xml:space="preserve">BĐ        </w:t>
        <w:tab/>
        <w:t xml:space="preserve"> 2           2 </w:t>
      </w:r>
    </w:p>
    <w:p>
      <w:pPr>
        <w:pStyle w:val="Normal"/>
        <w:tabs>
          <w:tab w:val="clear" w:pos="720"/>
          <w:tab w:val="left" w:pos="1276" w:leader="none"/>
        </w:tabs>
        <w:rPr>
          <w:rFonts w:ascii="Times New Roman" w:hAnsi="Times New Roman" w:cs="Times New Roman"/>
        </w:rPr>
      </w:pPr>
      <w:r>
        <w:rPr>
          <w:rFonts w:cs="Times New Roman" w:ascii="Times New Roman" w:hAnsi="Times New Roman"/>
        </w:rPr>
        <w:t xml:space="preserve">SPƯ      </w:t>
        <w:tab/>
        <w:t xml:space="preserve"> 0         1,875                    0,125</w:t>
      </w:r>
    </w:p>
    <w:p>
      <w:pPr>
        <w:pStyle w:val="Normal"/>
        <w:rPr/>
      </w:pPr>
      <w:r>
        <w:rPr>
          <w:rFonts w:cs="Times New Roman" w:ascii="Times New Roman" w:hAnsi="Times New Roman"/>
        </w:rPr>
        <w:t xml:space="preserve"> </w:t>
      </w:r>
      <w:r>
        <w:rPr>
          <w:rFonts w:cs="Times New Roman" w:ascii="Times New Roman" w:hAnsi="Times New Roman"/>
        </w:rPr>
        <w:t>Vậy khi trộn H</w:t>
      </w:r>
      <w:r>
        <w:rPr>
          <w:rFonts w:cs="Times New Roman" w:ascii="Times New Roman" w:hAnsi="Times New Roman"/>
          <w:vertAlign w:val="subscript"/>
        </w:rPr>
        <w:t>2</w:t>
      </w:r>
      <w:r>
        <w:rPr>
          <w:rFonts w:cs="Times New Roman" w:ascii="Times New Roman" w:hAnsi="Times New Roman"/>
        </w:rPr>
        <w:t>SO</w:t>
      </w:r>
      <w:r>
        <w:rPr>
          <w:rFonts w:cs="Times New Roman" w:ascii="Times New Roman" w:hAnsi="Times New Roman"/>
          <w:vertAlign w:val="subscript"/>
        </w:rPr>
        <w:t>4</w:t>
      </w:r>
      <w:r>
        <w:rPr>
          <w:rFonts w:cs="Times New Roman" w:ascii="Times New Roman" w:hAnsi="Times New Roman"/>
        </w:rPr>
        <w:t>(1) với HCl(2) và HNO</w:t>
      </w:r>
      <w:r>
        <w:rPr>
          <w:rFonts w:cs="Times New Roman" w:ascii="Times New Roman" w:hAnsi="Times New Roman"/>
          <w:vertAlign w:val="subscript"/>
        </w:rPr>
        <w:t>3</w:t>
      </w:r>
      <w:r>
        <w:rPr>
          <w:rFonts w:cs="Times New Roman" w:ascii="Times New Roman" w:hAnsi="Times New Roman"/>
        </w:rPr>
        <w:t>(4) ta sẽ thu được thể tích NO là lớn nhất nếu cho hỗn hợp tác dụng với Cu.</w:t>
      </w:r>
    </w:p>
    <w:tbl>
      <w:tblPr>
        <w:tblW w:w="9576" w:type="dxa"/>
        <w:jc w:val="center"/>
        <w:tblInd w:w="0" w:type="dxa"/>
        <w:tblLayout w:type="fixed"/>
        <w:tblCellMar>
          <w:top w:w="0" w:type="dxa"/>
          <w:left w:w="108" w:type="dxa"/>
          <w:bottom w:w="0" w:type="dxa"/>
          <w:right w:w="108" w:type="dxa"/>
        </w:tblCellMar>
      </w:tblPr>
      <w:tblGrid>
        <w:gridCol w:w="9576"/>
      </w:tblGrid>
      <w:tr>
        <w:trPr/>
        <w:tc>
          <w:tcPr>
            <w:tcW w:w="9576" w:type="dxa"/>
            <w:tcBorders>
              <w:top w:val="thinThickSmallGap" w:sz="24" w:space="0" w:color="000000"/>
              <w:left w:val="thinThickSmallGap" w:sz="24" w:space="0" w:color="000000"/>
              <w:bottom w:val="thinThickSmallGap" w:sz="24" w:space="0" w:color="000000"/>
              <w:right w:val="thinThickSmallGap" w:sz="24" w:space="0" w:color="000000"/>
            </w:tcBorders>
          </w:tcPr>
          <w:p>
            <w:pPr>
              <w:pStyle w:val="Normal"/>
              <w:rPr>
                <w:rFonts w:ascii="Times New Roman" w:hAnsi="Times New Roman" w:cs="Times New Roman"/>
              </w:rPr>
            </w:pPr>
            <w:r>
              <w:rPr>
                <w:rFonts w:cs="Times New Roman" w:ascii="Times New Roman" w:hAnsi="Times New Roman"/>
              </w:rPr>
              <w:t xml:space="preserve">Gửi nhận xét, góp ý, khiếu nại ở đây : </w:t>
            </w:r>
            <w:hyperlink r:id="rId2389">
              <w:r>
                <w:rPr>
                  <w:rStyle w:val="Hyperlink"/>
                  <w:rFonts w:cs="Times New Roman" w:ascii="Times New Roman" w:hAnsi="Times New Roman"/>
                </w:rPr>
                <w:t>http://dethithpt.com/gopyhoa/</w:t>
              </w:r>
            </w:hyperlink>
          </w:p>
        </w:tc>
      </w:tr>
    </w:tbl>
    <w:p>
      <w:pPr>
        <w:pStyle w:val="Normal"/>
        <w:rPr>
          <w:rFonts w:ascii="Times New Roman" w:hAnsi="Times New Roman" w:cs="Times New Roman"/>
        </w:rPr>
      </w:pPr>
      <w:r>
        <w:rPr>
          <w:rFonts w:cs="Times New Roman" w:ascii="Times New Roman" w:hAnsi="Times New Roman"/>
        </w:rPr>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rPr/>
            </w:pPr>
            <w:r>
              <w:rPr>
                <w:rFonts w:cs="Times New Roman" w:ascii="Times New Roman" w:hAnsi="Times New Roman"/>
              </w:rPr>
              <w:t xml:space="preserve">SỞ GD </w:t>
            </w:r>
            <w:r>
              <w:rPr>
                <w:rFonts w:eastAsia="Symbol" w:cs="Symbol" w:ascii="Symbol" w:hAnsi="Symbol"/>
              </w:rPr>
              <w:sym w:font="Symbol" w:char="f026"/>
            </w:r>
            <w:r>
              <w:rPr>
                <w:rFonts w:cs="Times New Roman" w:ascii="Times New Roman" w:hAnsi="Times New Roman"/>
              </w:rPr>
              <w:t xml:space="preserve"> ĐT </w:t>
            </w:r>
          </w:p>
          <w:p>
            <w:pPr>
              <w:pStyle w:val="Normal"/>
              <w:rPr>
                <w:rFonts w:ascii="Times New Roman" w:hAnsi="Times New Roman" w:cs="Times New Roman"/>
              </w:rPr>
            </w:pPr>
            <w:r>
              <w:rPr>
                <w:rFonts w:cs="Times New Roman" w:ascii="Times New Roman" w:hAnsi="Times New Roman"/>
              </w:rPr>
              <w:t>TỈNH THÁI BÌNH</w:t>
            </w:r>
          </w:p>
          <w:p>
            <w:pPr>
              <w:pStyle w:val="Normal"/>
              <w:rPr>
                <w:rFonts w:ascii="Times New Roman" w:hAnsi="Times New Roman" w:cs="Times New Roman"/>
              </w:rPr>
            </w:pPr>
            <w:r>
              <w:rPr>
                <w:rFonts w:cs="Times New Roman" w:ascii="Times New Roman" w:hAnsi="Times New Roman"/>
              </w:rPr>
              <w:t>THPT CHUYÊN THÁI BÌNH</w:t>
            </w:r>
          </w:p>
          <w:p>
            <w:pPr>
              <w:pStyle w:val="Normal"/>
              <w:rPr>
                <w:rFonts w:ascii="Times New Roman" w:hAnsi="Times New Roman" w:cs="Times New Roman"/>
              </w:rPr>
            </w:pPr>
            <w:r>
              <w:rPr>
                <w:rFonts w:cs="Times New Roman" w:ascii="Times New Roman" w:hAnsi="Times New Roman"/>
              </w:rPr>
              <mc:AlternateContent>
                <mc:Choice Requires="wps">
                  <w:drawing>
                    <wp:anchor behindDoc="0" distT="0" distB="0" distL="114935" distR="114935" simplePos="0" locked="0" layoutInCell="0" allowOverlap="1" relativeHeight="1702">
                      <wp:simplePos x="0" y="0"/>
                      <wp:positionH relativeFrom="margin">
                        <wp:posOffset>508635</wp:posOffset>
                      </wp:positionH>
                      <wp:positionV relativeFrom="paragraph">
                        <wp:posOffset>45720</wp:posOffset>
                      </wp:positionV>
                      <wp:extent cx="1233170" cy="0"/>
                      <wp:effectExtent l="0" t="5080" r="0" b="5080"/>
                      <wp:wrapNone/>
                      <wp:docPr id="175"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cs="Times New Roman" w:ascii="Times New Roman" w:hAnsi="Times New Roman"/>
              </w:rPr>
              <w:t>(Đề thi có 40 câu / 4 trang)</w:t>
            </w:r>
          </w:p>
        </w:tc>
        <w:tc>
          <w:tcPr>
            <w:tcW w:w="7020" w:type="dxa"/>
            <w:tcBorders/>
          </w:tcPr>
          <w:p>
            <w:pPr>
              <w:pStyle w:val="Normal"/>
              <w:rPr>
                <w:rFonts w:ascii="Times New Roman" w:hAnsi="Times New Roman" w:cs="Times New Roman"/>
              </w:rPr>
            </w:pPr>
            <w:r>
              <w:rPr>
                <w:rFonts w:cs="Times New Roman" w:ascii="Times New Roman" w:hAnsi="Times New Roman"/>
              </w:rPr>
              <w:t>ĐỀ THI THỬ LẦN 1 THPT QUỐC GIA NĂM 2017</w:t>
            </w:r>
          </w:p>
          <w:p>
            <w:pPr>
              <w:pStyle w:val="Normal"/>
              <w:rPr>
                <w:rFonts w:ascii="Times New Roman" w:hAnsi="Times New Roman" w:cs="Times New Roman"/>
              </w:rPr>
            </w:pPr>
            <w:r>
              <w:rPr>
                <w:rFonts w:cs="Times New Roman" w:ascii="Times New Roman" w:hAnsi="Times New Roman"/>
              </w:rPr>
              <w:t>Môn: KHOA HỌC TỰ NHIÊN – HÓA HỌC</w:t>
            </w:r>
          </w:p>
          <w:p>
            <w:pPr>
              <w:pStyle w:val="Normal"/>
              <w:rPr>
                <w:rFonts w:ascii="Times New Roman" w:hAnsi="Times New Roman" w:cs="Times New Roman"/>
              </w:rPr>
            </w:pPr>
            <w:r>
              <w:rPr>
                <w:rFonts w:cs="Times New Roman" w:ascii="Times New Roman" w:hAnsi="Times New Roman"/>
              </w:rPr>
              <w:t>Thời gian làm bài: 50 phút, không kể thời gian phát đề</w:t>
            </w:r>
          </w:p>
          <w:p>
            <w:pPr>
              <w:pStyle w:val="Normal"/>
              <w:rPr>
                <w:rFonts w:ascii="Times New Roman" w:hAnsi="Times New Roman" w:cs="Times New Roman"/>
              </w:rPr>
            </w:pPr>
            <w:r>
              <w:rPr>
                <w:rFonts w:cs="Times New Roman" w:ascii="Times New Roman" w:hAnsi="Times New Roman"/>
              </w:rPr>
              <mc:AlternateContent>
                <mc:Choice Requires="wps">
                  <w:drawing>
                    <wp:anchor behindDoc="0" distT="0" distB="0" distL="114935" distR="114935" simplePos="0" locked="0" layoutInCell="0" allowOverlap="1" relativeHeight="1703">
                      <wp:simplePos x="0" y="0"/>
                      <wp:positionH relativeFrom="margin">
                        <wp:posOffset>989965</wp:posOffset>
                      </wp:positionH>
                      <wp:positionV relativeFrom="paragraph">
                        <wp:posOffset>50165</wp:posOffset>
                      </wp:positionV>
                      <wp:extent cx="2493010" cy="0"/>
                      <wp:effectExtent l="0" t="5080" r="0" b="5080"/>
                      <wp:wrapNone/>
                      <wp:docPr id="176"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Cho biết nguyên tử khối của các nguyên tố :</w:t>
      </w:r>
    </w:p>
    <w:p>
      <w:pPr>
        <w:pStyle w:val="Normal"/>
        <w:rPr>
          <w:rFonts w:ascii="Times New Roman" w:hAnsi="Times New Roman" w:cs="Times New Roman"/>
        </w:rPr>
      </w:pPr>
      <w:r>
        <w:rPr>
          <w:rFonts w:cs="Times New Roman" w:ascii="Times New Roman" w:hAnsi="Times New Roman"/>
        </w:rPr>
        <w:t xml:space="preserve">H =1; C = 12; N = 14; O = 16; Na = 23; Mg = 24; Al = 27; S =32; Cl = 35,5; K = 39; Ca = 40; Cr = 52; </w:t>
      </w:r>
    </w:p>
    <w:p>
      <w:pPr>
        <w:pStyle w:val="Normal"/>
        <w:rPr>
          <w:rFonts w:ascii="Times New Roman" w:hAnsi="Times New Roman" w:cs="Times New Roman"/>
        </w:rPr>
      </w:pPr>
      <w:r>
        <w:rPr>
          <w:rFonts w:cs="Times New Roman" w:ascii="Times New Roman" w:hAnsi="Times New Roman"/>
        </w:rPr>
        <w:t>Fe = 56; Cu = 64; Zn = 65; Ag = 108; Ba=137.</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Câu 1: Từ 1 tấn mùn cưa chứa 60% xenlulozo điều chế ancol etylic 700 , hiệu suất của quá trình là 70%, khối lượng riêng của ancol nguyên chất là 0,8 g/ml. Thể tích ancol 700 thu được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208,688 lit  </w:t>
        <w:tab/>
        <w:t>B. 298,125 lit</w:t>
        <w:tab/>
        <w:tab/>
        <w:t>C. 452,893 lit  </w:t>
        <w:tab/>
        <w:t>D. 425,926 lit</w:t>
      </w:r>
    </w:p>
    <w:p>
      <w:pPr>
        <w:pStyle w:val="Normal"/>
        <w:rPr>
          <w:rFonts w:ascii="Times New Roman" w:hAnsi="Times New Roman" w:cs="Times New Roman"/>
        </w:rPr>
      </w:pPr>
      <w:r>
        <w:rPr>
          <w:rFonts w:cs="Times New Roman" w:ascii="Times New Roman" w:hAnsi="Times New Roman"/>
        </w:rPr>
        <w:t>Câu 2: Hòa tan 30g glyxin trong 60g etanol, rồi thêm từ từ 10 ml dung dịch H2SO4 đặc ,sau đó đun nóng 1 thời gian. Để nguội, cho hỗn hợp vào nước lạnh, rồi trung hòa bằng NH3 dư thu được một sản phẩm hữu cơ có khối lượng 33g. Hiệu suất của phản ứng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75%   </w:t>
        <w:tab/>
        <w:tab/>
        <w:t>B. 80%  </w:t>
        <w:tab/>
        <w:tab/>
        <w:t>C. 85%</w:t>
        <w:tab/>
        <w:tab/>
        <w:t>D. 60%</w:t>
      </w:r>
    </w:p>
    <w:p>
      <w:pPr>
        <w:pStyle w:val="Normal"/>
        <w:rPr>
          <w:rFonts w:ascii="Times New Roman" w:hAnsi="Times New Roman" w:cs="Times New Roman"/>
        </w:rPr>
      </w:pPr>
      <w:r>
        <w:rPr>
          <w:rFonts w:cs="Times New Roman" w:ascii="Times New Roman" w:hAnsi="Times New Roman"/>
        </w:rPr>
        <w:t>Câu 3: Thủy phân este C4H6O2 trong môi trường kiềm thu được hỗn hợp sản phẩm mà các chất sản phẩm đều có phản ứng tráng gương. Cấu tạo có thể có của este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HCOO-CH=CHCH3  </w:t>
        <w:tab/>
        <w:tab/>
        <w:tab/>
        <w:t>B.  CH2=CH-COOCH3</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HCOO-CH2CH=CH2</w:t>
        <w:tab/>
        <w:tab/>
        <w:tab/>
        <w:t>D. CH2COOCH=CH2.</w:t>
      </w:r>
    </w:p>
    <w:p>
      <w:pPr>
        <w:pStyle w:val="Normal"/>
        <w:rPr>
          <w:rFonts w:ascii="Times New Roman" w:hAnsi="Times New Roman" w:cs="Times New Roman"/>
        </w:rPr>
      </w:pPr>
      <w:r>
        <w:rPr>
          <w:rFonts w:cs="Times New Roman" w:ascii="Times New Roman" w:hAnsi="Times New Roman"/>
        </w:rPr>
        <w:t>Câu 4: Kim loại nào trong số các kim loại : Al , Fe , Ag, Cu có tính khử mạnh nhất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Fe      </w:t>
        <w:tab/>
        <w:tab/>
        <w:t>B. Ag    </w:t>
        <w:tab/>
        <w:tab/>
        <w:t>C. Al      </w:t>
        <w:tab/>
        <w:tab/>
        <w:t>D. Cu</w:t>
      </w:r>
    </w:p>
    <w:p>
      <w:pPr>
        <w:pStyle w:val="Normal"/>
        <w:rPr>
          <w:rFonts w:ascii="Times New Roman" w:hAnsi="Times New Roman" w:cs="Times New Roman"/>
        </w:rPr>
      </w:pPr>
      <w:r>
        <w:rPr>
          <w:rFonts w:cs="Times New Roman" w:ascii="Times New Roman" w:hAnsi="Times New Roman"/>
        </w:rPr>
        <w:t>Câu 5: Lên men nước quả nho thu được 100,0 lit rượu vang 100 (biết hiệu suất phản ứng lên men đạt 95,0% và ancol etylic nguyên chất có khối lượng riêng là 0,8 g/ml). Giả sử trong nước quả nho có một loại đường là glucozo. Khối lượng glucozo có trong lượng nước quả nho đã dùng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19,565 kg  </w:t>
        <w:tab/>
        <w:t>B. 16,476 kg    </w:t>
        <w:tab/>
        <w:t>C. 15,652 kg </w:t>
        <w:tab/>
        <w:tab/>
        <w:t>D. 20,595 kg</w:t>
      </w:r>
    </w:p>
    <w:p>
      <w:pPr>
        <w:pStyle w:val="Normal"/>
        <w:rPr>
          <w:rFonts w:ascii="Times New Roman" w:hAnsi="Times New Roman" w:cs="Times New Roman"/>
        </w:rPr>
      </w:pPr>
      <w:r>
        <w:rPr>
          <w:rFonts w:cs="Times New Roman" w:ascii="Times New Roman" w:hAnsi="Times New Roman"/>
        </w:rPr>
        <w:t>Câu 6: Đốt cháy hoàn toàn m gam hợp chất A (thuộc dãy đồng đẳng của anilin) thu được 4,62g CO2 , a gam H2O và 168 cm3 N2 (dktc). Xác định số công thức cấu tạo thỏa mãn A?</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&gt; 4     </w:t>
        <w:tab/>
        <w:tab/>
        <w:t>B. 4       </w:t>
        <w:tab/>
        <w:tab/>
        <w:t>C. 3    </w:t>
        <w:tab/>
        <w:tab/>
        <w:tab/>
        <w:t>D. 2</w:t>
      </w:r>
    </w:p>
    <w:p>
      <w:pPr>
        <w:pStyle w:val="Normal"/>
        <w:rPr>
          <w:rFonts w:ascii="Times New Roman" w:hAnsi="Times New Roman" w:cs="Times New Roman"/>
        </w:rPr>
      </w:pPr>
      <w:r>
        <w:rPr>
          <w:rFonts w:cs="Times New Roman" w:ascii="Times New Roman" w:hAnsi="Times New Roman"/>
        </w:rPr>
        <w:t>Câu 7: X là một hợp chất có CTPT C6H10O5 :</w:t>
      </w:r>
    </w:p>
    <w:p>
      <w:pPr>
        <w:pStyle w:val="Normal"/>
        <w:rPr/>
      </w:pPr>
      <w:r>
        <w:rPr>
          <w:rFonts w:cs="Times New Roman" w:ascii="Times New Roman" w:hAnsi="Times New Roman"/>
        </w:rPr>
        <w:t xml:space="preserve">X + 2NaOH </w:t>
      </w:r>
      <w:r>
        <w:rPr>
          <w:rFonts w:cs="Times New Roman" w:ascii="Times New Roman" w:hAnsi="Times New Roman"/>
        </w:rPr>
        <w:drawing>
          <wp:inline distT="0" distB="0" distL="0" distR="0">
            <wp:extent cx="431800" cy="228600"/>
            <wp:effectExtent l="0" t="0" r="0" b="0"/>
            <wp:docPr id="177"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16" descr=""/>
                    <pic:cNvPicPr>
                      <a:picLocks noChangeAspect="1" noChangeArrowheads="1"/>
                    </pic:cNvPicPr>
                  </pic:nvPicPr>
                  <pic:blipFill>
                    <a:blip r:embed="rId2390"/>
                    <a:srcRect l="-83" t="-157" r="-83" b="-157"/>
                    <a:stretch>
                      <a:fillRect/>
                    </a:stretch>
                  </pic:blipFill>
                  <pic:spPr bwMode="auto">
                    <a:xfrm>
                      <a:off x="0" y="0"/>
                      <a:ext cx="431800" cy="228600"/>
                    </a:xfrm>
                    <a:prstGeom prst="rect">
                      <a:avLst/>
                    </a:prstGeom>
                  </pic:spPr>
                </pic:pic>
              </a:graphicData>
            </a:graphic>
          </wp:inline>
        </w:drawing>
      </w:r>
      <w:r>
        <w:rPr>
          <w:rFonts w:cs="Times New Roman" w:ascii="Times New Roman" w:hAnsi="Times New Roman"/>
        </w:rPr>
        <w:t xml:space="preserve">  2Y + H2O</w:t>
      </w:r>
    </w:p>
    <w:p>
      <w:pPr>
        <w:pStyle w:val="Normal"/>
        <w:rPr/>
      </w:pPr>
      <w:r>
        <w:rPr>
          <w:rFonts w:cs="Times New Roman" w:ascii="Times New Roman" w:hAnsi="Times New Roman"/>
        </w:rPr>
        <w:t xml:space="preserve">Y + HClloãng </w:t>
      </w:r>
      <w:r>
        <w:rPr>
          <w:rFonts w:cs="Times New Roman" w:ascii="Times New Roman" w:hAnsi="Times New Roman"/>
        </w:rPr>
        <w:drawing>
          <wp:inline distT="0" distB="0" distL="0" distR="0">
            <wp:extent cx="190500" cy="139700"/>
            <wp:effectExtent l="0" t="0" r="0" b="0"/>
            <wp:docPr id="178"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7" descr=""/>
                    <pic:cNvPicPr>
                      <a:picLocks noChangeAspect="1" noChangeArrowheads="1"/>
                    </pic:cNvPicPr>
                  </pic:nvPicPr>
                  <pic:blipFill>
                    <a:blip r:embed="rId2391"/>
                    <a:srcRect l="-189" t="-258" r="-189" b="-258"/>
                    <a:stretch>
                      <a:fillRect/>
                    </a:stretch>
                  </pic:blipFill>
                  <pic:spPr bwMode="auto">
                    <a:xfrm>
                      <a:off x="0" y="0"/>
                      <a:ext cx="190500" cy="139700"/>
                    </a:xfrm>
                    <a:prstGeom prst="rect">
                      <a:avLst/>
                    </a:prstGeom>
                  </pic:spPr>
                </pic:pic>
              </a:graphicData>
            </a:graphic>
          </wp:inline>
        </w:drawing>
      </w:r>
      <w:r>
        <w:rPr>
          <w:rFonts w:cs="Times New Roman" w:ascii="Times New Roman" w:hAnsi="Times New Roman"/>
        </w:rPr>
        <w:t xml:space="preserve">  Z + NaCl</w:t>
      </w:r>
    </w:p>
    <w:p>
      <w:pPr>
        <w:pStyle w:val="Normal"/>
        <w:rPr>
          <w:rFonts w:ascii="Times New Roman" w:hAnsi="Times New Roman" w:cs="Times New Roman"/>
        </w:rPr>
      </w:pPr>
      <w:r>
        <w:rPr>
          <w:rFonts w:cs="Times New Roman" w:ascii="Times New Roman" w:hAnsi="Times New Roman"/>
        </w:rPr>
        <w:t>Hãy cho biết 0,1 mol Z tác dụng với Na dư thì thu được bao nhiêu mol H2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0,1 mol   </w:t>
        <w:tab/>
        <w:t>B. 0,15 mol</w:t>
        <w:tab/>
        <w:tab/>
        <w:t>C. 0,05 mol</w:t>
        <w:tab/>
        <w:tab/>
        <w:t>D. 0,2 mol</w:t>
      </w:r>
    </w:p>
    <w:p>
      <w:pPr>
        <w:pStyle w:val="Normal"/>
        <w:rPr>
          <w:rFonts w:ascii="Times New Roman" w:hAnsi="Times New Roman" w:cs="Times New Roman"/>
        </w:rPr>
      </w:pPr>
      <w:r>
        <w:rPr>
          <w:rFonts w:cs="Times New Roman" w:ascii="Times New Roman" w:hAnsi="Times New Roman"/>
        </w:rPr>
        <w:t>Câu 8: Cho sơ đồ chuyển hóa:</w:t>
      </w:r>
    </w:p>
    <w:p>
      <w:pPr>
        <w:pStyle w:val="Normal"/>
        <w:rPr/>
      </w:pPr>
      <w:r>
        <w:rPr>
          <w:rFonts w:cs="Times New Roman" w:ascii="Times New Roman" w:hAnsi="Times New Roman"/>
        </w:rPr>
        <w:t xml:space="preserve">A </w:t>
      </w:r>
      <w:r>
        <w:rPr>
          <w:rFonts w:cs="Times New Roman" w:ascii="Times New Roman" w:hAnsi="Times New Roman"/>
        </w:rPr>
        <w:drawing>
          <wp:inline distT="0" distB="0" distL="0" distR="0">
            <wp:extent cx="972185" cy="342265"/>
            <wp:effectExtent l="0" t="0" r="0" b="0"/>
            <wp:docPr id="179"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18" descr=""/>
                    <pic:cNvPicPr>
                      <a:picLocks noChangeAspect="1" noChangeArrowheads="1"/>
                    </pic:cNvPicPr>
                  </pic:nvPicPr>
                  <pic:blipFill>
                    <a:blip r:embed="rId2392"/>
                    <a:srcRect l="-43" t="-123" r="-43" b="-123"/>
                    <a:stretch>
                      <a:fillRect/>
                    </a:stretch>
                  </pic:blipFill>
                  <pic:spPr bwMode="auto">
                    <a:xfrm>
                      <a:off x="0" y="0"/>
                      <a:ext cx="972185" cy="342265"/>
                    </a:xfrm>
                    <a:prstGeom prst="rect">
                      <a:avLst/>
                    </a:prstGeom>
                  </pic:spPr>
                </pic:pic>
              </a:graphicData>
            </a:graphic>
          </wp:inline>
        </w:drawing>
      </w:r>
      <w:r>
        <w:rPr>
          <w:rFonts w:cs="Times New Roman" w:ascii="Times New Roman" w:hAnsi="Times New Roman"/>
        </w:rPr>
        <w:t xml:space="preserve"> B</w:t>
      </w:r>
      <w:r>
        <w:rPr>
          <w:rFonts w:cs="Times New Roman" w:ascii="Times New Roman" w:hAnsi="Times New Roman"/>
        </w:rPr>
        <w:drawing>
          <wp:inline distT="0" distB="0" distL="0" distR="0">
            <wp:extent cx="864870" cy="334645"/>
            <wp:effectExtent l="0" t="0" r="0" b="0"/>
            <wp:docPr id="180"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9" descr=""/>
                    <pic:cNvPicPr>
                      <a:picLocks noChangeAspect="1" noChangeArrowheads="1"/>
                    </pic:cNvPicPr>
                  </pic:nvPicPr>
                  <pic:blipFill>
                    <a:blip r:embed="rId2393"/>
                    <a:srcRect l="-52" t="-135" r="-52" b="-135"/>
                    <a:stretch>
                      <a:fillRect/>
                    </a:stretch>
                  </pic:blipFill>
                  <pic:spPr bwMode="auto">
                    <a:xfrm>
                      <a:off x="0" y="0"/>
                      <a:ext cx="864870" cy="334645"/>
                    </a:xfrm>
                    <a:prstGeom prst="rect">
                      <a:avLst/>
                    </a:prstGeom>
                  </pic:spPr>
                </pic:pic>
              </a:graphicData>
            </a:graphic>
          </wp:inline>
        </w:drawing>
      </w:r>
      <w:r>
        <w:rPr>
          <w:rFonts w:cs="Times New Roman" w:ascii="Times New Roman" w:hAnsi="Times New Roman"/>
        </w:rPr>
        <w:t xml:space="preserve"> C</w:t>
      </w:r>
      <w:r>
        <w:rPr>
          <w:rFonts w:cs="Times New Roman" w:ascii="Times New Roman" w:hAnsi="Times New Roman"/>
        </w:rPr>
        <w:drawing>
          <wp:inline distT="0" distB="0" distL="0" distR="0">
            <wp:extent cx="1228090" cy="333375"/>
            <wp:effectExtent l="0" t="0" r="0" b="0"/>
            <wp:docPr id="181"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20" descr=""/>
                    <pic:cNvPicPr>
                      <a:picLocks noChangeAspect="1" noChangeArrowheads="1"/>
                    </pic:cNvPicPr>
                  </pic:nvPicPr>
                  <pic:blipFill>
                    <a:blip r:embed="rId2394"/>
                    <a:srcRect l="-33" t="-123" r="-33" b="-123"/>
                    <a:stretch>
                      <a:fillRect/>
                    </a:stretch>
                  </pic:blipFill>
                  <pic:spPr bwMode="auto">
                    <a:xfrm>
                      <a:off x="0" y="0"/>
                      <a:ext cx="1228090" cy="333375"/>
                    </a:xfrm>
                    <a:prstGeom prst="rect">
                      <a:avLst/>
                    </a:prstGeom>
                  </pic:spPr>
                </pic:pic>
              </a:graphicData>
            </a:graphic>
          </wp:inline>
        </w:drawing>
      </w:r>
      <w:r>
        <w:rPr>
          <w:rFonts w:cs="Times New Roman" w:ascii="Times New Roman" w:hAnsi="Times New Roman"/>
        </w:rPr>
        <w:t xml:space="preserve"> CH3-CH(NH3HSO4)-COOC2H5 </w:t>
      </w:r>
    </w:p>
    <w:p>
      <w:pPr>
        <w:pStyle w:val="Normal"/>
        <w:rPr>
          <w:rFonts w:ascii="Times New Roman" w:hAnsi="Times New Roman" w:cs="Times New Roman"/>
        </w:rPr>
      </w:pPr>
      <w:r>
        <w:rPr>
          <w:rFonts w:cs="Times New Roman" w:ascii="Times New Roman" w:hAnsi="Times New Roman"/>
        </w:rPr>
        <w:t>A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CH3-CH(NH2)-COONH4           </w:t>
        <w:tab/>
        <w:t>B. CH3-CH(CH3)-COONH4</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H2N-CH2-CH2-COOH    </w:t>
        <w:tab/>
        <w:tab/>
        <w:t>D. CH3-CH(NH2)-COOH</w:t>
      </w:r>
    </w:p>
    <w:p>
      <w:pPr>
        <w:pStyle w:val="Normal"/>
        <w:rPr>
          <w:rFonts w:ascii="Times New Roman" w:hAnsi="Times New Roman" w:cs="Times New Roman"/>
        </w:rPr>
      </w:pPr>
      <w:r>
        <w:rPr>
          <w:rFonts w:cs="Times New Roman" w:ascii="Times New Roman" w:hAnsi="Times New Roman"/>
        </w:rPr>
        <w:t>Câu 9: Hợp chất A có công thức phân tử C4H6Cl2O2. Cho 0,1 mol A tác dụng vừa đủ với dung dịch chứa 0,3 mol NaOH, thu được dung dịch hỗn hợp trong đó có 2 chất hữu cơ gồm ancol etylic và chất hữu cơ X, cô cạn dung dịch sau phản ứng thu được m gam chất rắn khan. Giá trị của  m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9,60g       </w:t>
        <w:tab/>
        <w:t>B.  23,1g  </w:t>
        <w:tab/>
        <w:tab/>
        <w:t>C. 11,4g    </w:t>
        <w:tab/>
        <w:tab/>
        <w:t>D. 21,3g</w:t>
      </w:r>
    </w:p>
    <w:p>
      <w:pPr>
        <w:pStyle w:val="Normal"/>
        <w:rPr>
          <w:rFonts w:ascii="Times New Roman" w:hAnsi="Times New Roman" w:cs="Times New Roman"/>
        </w:rPr>
      </w:pPr>
      <w:r>
        <w:rPr>
          <w:rFonts w:cs="Times New Roman" w:ascii="Times New Roman" w:hAnsi="Times New Roman"/>
        </w:rPr>
        <w:t>Câu 10: Dung dịch nào làm xanh quì tím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CH3CH(NH2)COOH  </w:t>
        <w:tab/>
        <w:tab/>
        <w:tab/>
        <w:t>B. H2NCH2CH(NH2)COOH</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ClH3NCH2COOH </w:t>
        <w:tab/>
        <w:tab/>
        <w:tab/>
        <w:t>D. HOOCCH2CH(NH2)COOH</w:t>
      </w:r>
    </w:p>
    <w:p>
      <w:pPr>
        <w:pStyle w:val="Normal"/>
        <w:rPr>
          <w:rFonts w:ascii="Times New Roman" w:hAnsi="Times New Roman" w:cs="Times New Roman"/>
        </w:rPr>
      </w:pPr>
      <w:r>
        <w:rPr>
          <w:rFonts w:cs="Times New Roman" w:ascii="Times New Roman" w:hAnsi="Times New Roman"/>
        </w:rPr>
        <w:t>Câu 11: Amino axit là những hợp chất hữu cơ chứa các nhóm chức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cacboxyl và hidroxyl   </w:t>
        <w:tab/>
        <w:tab/>
        <w:tab/>
        <w:t>B. hidroxyl và amino</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cacboxyl và amino  </w:t>
        <w:tab/>
        <w:tab/>
        <w:tab/>
        <w:t>D. cacbonyl và amino</w:t>
      </w:r>
    </w:p>
    <w:p>
      <w:pPr>
        <w:pStyle w:val="Normal"/>
        <w:rPr>
          <w:rFonts w:ascii="Times New Roman" w:hAnsi="Times New Roman" w:cs="Times New Roman"/>
        </w:rPr>
      </w:pPr>
      <w:r>
        <w:rPr>
          <w:rFonts w:cs="Times New Roman" w:ascii="Times New Roman" w:hAnsi="Times New Roman"/>
        </w:rPr>
        <w:t>Câu 12: Trong dãy chuyển hóa</w:t>
      </w:r>
    </w:p>
    <w:p>
      <w:pPr>
        <w:pStyle w:val="Normal"/>
        <w:rPr/>
      </w:pPr>
      <w:r>
        <w:rPr>
          <w:rFonts w:cs="Times New Roman" w:ascii="Times New Roman" w:hAnsi="Times New Roman"/>
        </w:rPr>
        <w:t>C2H2</w:t>
      </w:r>
      <w:r>
        <w:rPr>
          <w:rFonts w:cs="Times New Roman" w:ascii="Times New Roman" w:hAnsi="Times New Roman"/>
        </w:rPr>
        <w:drawing>
          <wp:inline distT="0" distB="0" distL="0" distR="0">
            <wp:extent cx="584200" cy="203200"/>
            <wp:effectExtent l="0" t="0" r="0" b="0"/>
            <wp:docPr id="182"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21" descr=""/>
                    <pic:cNvPicPr>
                      <a:picLocks noChangeAspect="1" noChangeArrowheads="1"/>
                    </pic:cNvPicPr>
                  </pic:nvPicPr>
                  <pic:blipFill>
                    <a:blip r:embed="rId2395"/>
                    <a:srcRect l="-62" t="-177" r="-62" b="-177"/>
                    <a:stretch>
                      <a:fillRect/>
                    </a:stretch>
                  </pic:blipFill>
                  <pic:spPr bwMode="auto">
                    <a:xfrm>
                      <a:off x="0" y="0"/>
                      <a:ext cx="584200" cy="203200"/>
                    </a:xfrm>
                    <a:prstGeom prst="rect">
                      <a:avLst/>
                    </a:prstGeom>
                  </pic:spPr>
                </pic:pic>
              </a:graphicData>
            </a:graphic>
          </wp:inline>
        </w:drawing>
      </w:r>
      <w:r>
        <w:rPr>
          <w:rFonts w:cs="Times New Roman" w:ascii="Times New Roman" w:hAnsi="Times New Roman"/>
        </w:rPr>
        <w:t xml:space="preserve"> X</w:t>
      </w:r>
      <w:r>
        <w:rPr>
          <w:rFonts w:cs="Times New Roman" w:ascii="Times New Roman" w:hAnsi="Times New Roman"/>
        </w:rPr>
        <w:drawing>
          <wp:inline distT="0" distB="0" distL="0" distR="0">
            <wp:extent cx="533400" cy="203200"/>
            <wp:effectExtent l="0" t="0" r="0" b="0"/>
            <wp:docPr id="183"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22" descr=""/>
                    <pic:cNvPicPr>
                      <a:picLocks noChangeAspect="1" noChangeArrowheads="1"/>
                    </pic:cNvPicPr>
                  </pic:nvPicPr>
                  <pic:blipFill>
                    <a:blip r:embed="rId2396"/>
                    <a:srcRect l="-68" t="-177" r="-68" b="-177"/>
                    <a:stretch>
                      <a:fillRect/>
                    </a:stretch>
                  </pic:blipFill>
                  <pic:spPr bwMode="auto">
                    <a:xfrm>
                      <a:off x="0" y="0"/>
                      <a:ext cx="533400" cy="203200"/>
                    </a:xfrm>
                    <a:prstGeom prst="rect">
                      <a:avLst/>
                    </a:prstGeom>
                  </pic:spPr>
                </pic:pic>
              </a:graphicData>
            </a:graphic>
          </wp:inline>
        </w:drawing>
      </w:r>
      <w:r>
        <w:rPr>
          <w:rFonts w:cs="Times New Roman" w:ascii="Times New Roman" w:hAnsi="Times New Roman"/>
        </w:rPr>
        <w:t>Y</w:t>
      </w:r>
      <w:r>
        <w:rPr>
          <w:rFonts w:cs="Times New Roman" w:ascii="Times New Roman" w:hAnsi="Times New Roman"/>
        </w:rPr>
        <w:drawing>
          <wp:inline distT="0" distB="0" distL="0" distR="0">
            <wp:extent cx="508000" cy="203200"/>
            <wp:effectExtent l="0" t="0" r="0" b="0"/>
            <wp:docPr id="184"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3" descr=""/>
                    <pic:cNvPicPr>
                      <a:picLocks noChangeAspect="1" noChangeArrowheads="1"/>
                    </pic:cNvPicPr>
                  </pic:nvPicPr>
                  <pic:blipFill>
                    <a:blip r:embed="rId2397"/>
                    <a:srcRect l="-71" t="-177" r="-71" b="-177"/>
                    <a:stretch>
                      <a:fillRect/>
                    </a:stretch>
                  </pic:blipFill>
                  <pic:spPr bwMode="auto">
                    <a:xfrm>
                      <a:off x="0" y="0"/>
                      <a:ext cx="508000" cy="203200"/>
                    </a:xfrm>
                    <a:prstGeom prst="rect">
                      <a:avLst/>
                    </a:prstGeom>
                  </pic:spPr>
                </pic:pic>
              </a:graphicData>
            </a:graphic>
          </wp:inline>
        </w:drawing>
      </w:r>
      <w:r>
        <w:rPr>
          <w:rFonts w:cs="Times New Roman" w:ascii="Times New Roman" w:hAnsi="Times New Roman"/>
        </w:rPr>
        <w:t>Z</w:t>
      </w:r>
      <w:r>
        <w:rPr>
          <w:rFonts w:cs="Times New Roman" w:ascii="Times New Roman" w:hAnsi="Times New Roman"/>
        </w:rPr>
        <w:drawing>
          <wp:inline distT="0" distB="0" distL="0" distR="0">
            <wp:extent cx="469900" cy="203200"/>
            <wp:effectExtent l="0" t="0" r="0" b="0"/>
            <wp:docPr id="185"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24" descr=""/>
                    <pic:cNvPicPr>
                      <a:picLocks noChangeAspect="1" noChangeArrowheads="1"/>
                    </pic:cNvPicPr>
                  </pic:nvPicPr>
                  <pic:blipFill>
                    <a:blip r:embed="rId2398"/>
                    <a:srcRect l="-77" t="-177" r="-77" b="-177"/>
                    <a:stretch>
                      <a:fillRect/>
                    </a:stretch>
                  </pic:blipFill>
                  <pic:spPr bwMode="auto">
                    <a:xfrm>
                      <a:off x="0" y="0"/>
                      <a:ext cx="469900" cy="203200"/>
                    </a:xfrm>
                    <a:prstGeom prst="rect">
                      <a:avLst/>
                    </a:prstGeom>
                  </pic:spPr>
                </pic:pic>
              </a:graphicData>
            </a:graphic>
          </wp:inline>
        </w:drawing>
      </w:r>
      <w:r>
        <w:rPr>
          <w:rFonts w:cs="Times New Roman" w:ascii="Times New Roman" w:hAnsi="Times New Roman"/>
        </w:rPr>
        <w:t>T. Chất T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CH3COOH     B. CH3COOC2H5     </w:t>
        <w:tab/>
        <w:t>C. CH3COOC2H3</w:t>
        <w:tab/>
        <w:t>D. C2H5COOCH3</w:t>
      </w:r>
    </w:p>
    <w:p>
      <w:pPr>
        <w:pStyle w:val="Normal"/>
        <w:rPr>
          <w:rFonts w:ascii="Times New Roman" w:hAnsi="Times New Roman" w:cs="Times New Roman"/>
        </w:rPr>
      </w:pPr>
      <w:r>
        <w:rPr>
          <w:rFonts w:cs="Times New Roman" w:ascii="Times New Roman" w:hAnsi="Times New Roman"/>
        </w:rPr>
        <w:t>Câu 13: Sắp xếp các hợp chất sau : metyl amin (I) ; dimetylamin(II) ; NH3(III) ; p-metylanilin (IV) ; anilin (V) theo trình tự tính bazo giảm dần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II &gt; I &gt; III &gt; IV &gt; V  </w:t>
        <w:tab/>
        <w:tab/>
        <w:tab/>
        <w:t>B. IV &gt; V &gt; I &gt; II &gt; III</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I &gt; II &gt; III &gt; IV  </w:t>
        <w:tab/>
        <w:tab/>
        <w:tab/>
        <w:t>D.  III &gt; IV &gt; II &gt; V &gt; I</w:t>
      </w:r>
    </w:p>
    <w:p>
      <w:pPr>
        <w:pStyle w:val="Normal"/>
        <w:rPr>
          <w:rFonts w:ascii="Times New Roman" w:hAnsi="Times New Roman" w:cs="Times New Roman"/>
        </w:rPr>
      </w:pPr>
      <w:r>
        <w:rPr>
          <w:rFonts w:cs="Times New Roman" w:ascii="Times New Roman" w:hAnsi="Times New Roman"/>
        </w:rPr>
        <w:t>Câu 14: Để bảo vệ vỏ tàu người ta thường dùng phương pháp nào sau đây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Dùng hợp kim không gỉ     </w:t>
        <w:tab/>
        <w:tab/>
        <w:t>B. Dùng chất chống ăn mòn</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Mạ 1 lớp kim loại bền lên vỏ tàu </w:t>
        <w:tab/>
        <w:t>D. Gắn lá Zn lên vỏ tàu.</w:t>
      </w:r>
    </w:p>
    <w:p>
      <w:pPr>
        <w:pStyle w:val="Normal"/>
        <w:rPr>
          <w:rFonts w:ascii="Times New Roman" w:hAnsi="Times New Roman" w:cs="Times New Roman"/>
        </w:rPr>
      </w:pPr>
      <w:r>
        <w:rPr>
          <w:rFonts w:cs="Times New Roman" w:ascii="Times New Roman" w:hAnsi="Times New Roman"/>
        </w:rPr>
        <w:t>Câu 15: Xenlulozo trinitrat là chất dễ cháy và nổ mạnh được đều chế từ xenlulozo và HNO3. Muốn điều chế 29,7 kg xenlulozo trinitrat (hiệu suất 90%) thì thê tích HNO3 96% (d = 1,52g/ml) cần dùng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1,439 lit      </w:t>
        <w:tab/>
        <w:t>B. 15 lit      </w:t>
        <w:tab/>
        <w:tab/>
        <w:t>C. 24,39 lit         </w:t>
        <w:tab/>
        <w:t xml:space="preserve">D. 14,39 lit </w:t>
      </w:r>
    </w:p>
    <w:p>
      <w:pPr>
        <w:pStyle w:val="Normal"/>
        <w:rPr>
          <w:rFonts w:ascii="Times New Roman" w:hAnsi="Times New Roman" w:cs="Times New Roman"/>
        </w:rPr>
      </w:pPr>
      <w:r>
        <w:rPr>
          <w:rFonts w:cs="Times New Roman" w:ascii="Times New Roman" w:hAnsi="Times New Roman"/>
        </w:rPr>
        <w:t>Câu 16: Tính chất bazo của anilin yếu hơn NH3 thể hiện ở phản ứng nào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anilin tác dụng được với axit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 anilin dễ tạo kết tủa với dung dịch FeCl3</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anilin tác dụng dễ dàng với nước Brom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 anilin không làm đổi màu quì tím</w:t>
      </w:r>
    </w:p>
    <w:p>
      <w:pPr>
        <w:pStyle w:val="Normal"/>
        <w:rPr>
          <w:rFonts w:ascii="Times New Roman" w:hAnsi="Times New Roman" w:cs="Times New Roman"/>
        </w:rPr>
      </w:pPr>
      <w:r>
        <w:rPr>
          <w:rFonts w:cs="Times New Roman" w:ascii="Times New Roman" w:hAnsi="Times New Roman"/>
        </w:rPr>
        <w:t>Câu 17: Nhận định nào dưới đây không đúng về glucozo và fructozo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Glucozo và Fructozo đều tác dụng được với hidro tạo poliancol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 Glucozo và Fructozo đều tác dụng được với Cu(OH)2 tạo ra dung dịch phức đồng màu xanh lam.</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Glucozo có phản ứng tráng bạc vì nó có tính chất của nhóm –CHO</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 Khác với glucozo, fructozo không có phản ứng tráng bạc vì ở dạng mạch hở no không có nhóm –CHO</w:t>
      </w:r>
    </w:p>
    <w:p>
      <w:pPr>
        <w:pStyle w:val="Normal"/>
        <w:rPr>
          <w:rFonts w:ascii="Times New Roman" w:hAnsi="Times New Roman" w:cs="Times New Roman"/>
        </w:rPr>
      </w:pPr>
      <w:r>
        <w:rPr>
          <w:rFonts w:cs="Times New Roman" w:ascii="Times New Roman" w:hAnsi="Times New Roman"/>
        </w:rPr>
        <w:t>Câu 18: Cho khí CO đi qua ống chứa 0,04 mol X gồm FeO và Fe2O3 đốt nóng, ta nhận được 4,784g chất rắn Y (gồm 4 chất), khí đi ra khỏi ống dẫn qua dung dịch Ba(OH)2 dư thì thu được 9,062g kết tủa. Phần trăm khối lượng FeO trong hỗn hợp X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24,42%       </w:t>
        <w:tab/>
        <w:t>B. 25,15%      </w:t>
        <w:tab/>
        <w:tab/>
        <w:t>C. 32,55%  </w:t>
        <w:tab/>
        <w:tab/>
        <w:t>D. 13,04%</w:t>
      </w:r>
    </w:p>
    <w:p>
      <w:pPr>
        <w:pStyle w:val="Normal"/>
        <w:rPr>
          <w:rFonts w:ascii="Times New Roman" w:hAnsi="Times New Roman" w:cs="Times New Roman"/>
        </w:rPr>
      </w:pPr>
      <w:r>
        <w:rPr>
          <w:rFonts w:cs="Times New Roman" w:ascii="Times New Roman" w:hAnsi="Times New Roman"/>
        </w:rPr>
        <w:t>Câu 19: Cho 1,22g một este E phản ứng vừa đủ với 0,02 mol KOH, cô cạn dung dịch thu được 2,16g hỗn hợp muối F. Đốt cháy hoàn toàn muối này thu được 2,64g CO2 ; 0,54g H2O và a gam K2CO3. ME &lt; 140 đvC. Trong F phải chứa muối nào sau đây?</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CH3C6H4-OK  </w:t>
        <w:tab/>
        <w:t>B. C2H5COOK  </w:t>
        <w:tab/>
        <w:t>C. CH3COOK         </w:t>
        <w:tab/>
        <w:t>D. HCOOK</w:t>
      </w:r>
    </w:p>
    <w:p>
      <w:pPr>
        <w:pStyle w:val="Normal"/>
        <w:rPr>
          <w:rFonts w:ascii="Times New Roman" w:hAnsi="Times New Roman" w:cs="Times New Roman"/>
        </w:rPr>
      </w:pPr>
      <w:r>
        <w:rPr>
          <w:rFonts w:cs="Times New Roman" w:ascii="Times New Roman" w:hAnsi="Times New Roman"/>
        </w:rPr>
        <w:t>Câu 20: Trạng thái và tính tan của các amino axit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Chất lỏng dễ tan trong nước     </w:t>
        <w:tab/>
        <w:tab/>
        <w:t>B. Chất rắn dễ tan trong nước</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Chất rắn không tan trong nước     </w:t>
        <w:tab/>
        <w:t>D. Chất lỏng không tan trong nước</w:t>
      </w:r>
    </w:p>
    <w:p>
      <w:pPr>
        <w:pStyle w:val="Normal"/>
        <w:rPr>
          <w:rFonts w:ascii="Times New Roman" w:hAnsi="Times New Roman" w:cs="Times New Roman"/>
        </w:rPr>
      </w:pPr>
      <w:r>
        <w:rPr>
          <w:rFonts w:cs="Times New Roman" w:ascii="Times New Roman" w:hAnsi="Times New Roman"/>
        </w:rPr>
        <w:t>Câu 21: Cho các cặp chất: (1) CH3COOH và C2H5CHO ; (2) C6H5OH và CH3COOH ; (3) C6H5OH và (CH3CO)2O ; (4) CH3COOH và C2H5OH ; (5) CH3COOH và CH≡CH ; (6) C6H5COOH và C2H5OH. Những cặp chất nào tham gia phản ứng tạo thành este ở điều kiện thích hợp?</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(3),(4),(6)   </w:t>
        <w:tab/>
        <w:tab/>
        <w:tab/>
        <w:tab/>
        <w:t>B. (1),(2),(3),(4),(5)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(3),(4),(5),(6)   </w:t>
        <w:tab/>
        <w:tab/>
        <w:tab/>
        <w:tab/>
        <w:t>D. (2),(3),(4),(5),(6)</w:t>
      </w:r>
    </w:p>
    <w:p>
      <w:pPr>
        <w:pStyle w:val="Normal"/>
        <w:rPr>
          <w:rFonts w:ascii="Times New Roman" w:hAnsi="Times New Roman" w:cs="Times New Roman"/>
        </w:rPr>
      </w:pPr>
      <w:r>
        <w:rPr>
          <w:rFonts w:cs="Times New Roman" w:ascii="Times New Roman" w:hAnsi="Times New Roman"/>
        </w:rPr>
        <w:t>Câu 22: Đun nóng 0,4 mol hỗn hợp E gồm dipeptit X, tripeptit Y và tetrapeptit Z đều mạch hở bằng lượng vừa đủ dung dịch NaOH, thu được dung dịch chứa 0,5 mol muối của glyxin và 0,4 mol muối của alanin và 0,2 mol muối của valin. Mặt khác đốt cháy m gam E trong O2 vừa ddurr thu được hỗn hợp O2, H2O và N2, trong đó tổng khối lượng của CO2 và nước là 78,28g. Giá trị của  m gần nhất với giá trị nào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40        </w:t>
        <w:tab/>
        <w:tab/>
        <w:t>B. 50 </w:t>
        <w:tab/>
        <w:tab/>
        <w:tab/>
        <w:t>C. 35    </w:t>
        <w:tab/>
        <w:tab/>
        <w:t>D. 45</w:t>
      </w:r>
    </w:p>
    <w:p>
      <w:pPr>
        <w:pStyle w:val="Normal"/>
        <w:rPr>
          <w:rFonts w:ascii="Times New Roman" w:hAnsi="Times New Roman" w:cs="Times New Roman"/>
        </w:rPr>
      </w:pPr>
      <w:r>
        <w:rPr>
          <w:rFonts w:cs="Times New Roman" w:ascii="Times New Roman" w:hAnsi="Times New Roman"/>
        </w:rPr>
        <w:t>Câu 23: Muốn tổng hợp 120 kg metylmetacrylat, hiệu suất quá trình este hóa và trùng hợp lần lượt là 60% và 80%, khối lượng axit và ancol cần dùng lần lượt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170 kg và 80 kg   </w:t>
        <w:tab/>
        <w:tab/>
        <w:tab/>
        <w:t>B. 65 kg và 40 kg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171 kg và 82 kg  </w:t>
        <w:tab/>
        <w:tab/>
        <w:tab/>
        <w:t>D. 215 kg và 80 kg</w:t>
      </w:r>
    </w:p>
    <w:p>
      <w:pPr>
        <w:pStyle w:val="Normal"/>
        <w:rPr>
          <w:rFonts w:ascii="Times New Roman" w:hAnsi="Times New Roman" w:cs="Times New Roman"/>
        </w:rPr>
      </w:pPr>
      <w:r>
        <w:rPr>
          <w:rFonts w:cs="Times New Roman" w:ascii="Times New Roman" w:hAnsi="Times New Roman"/>
        </w:rPr>
        <w:t>Câu 24: Ứng dụng nào sau đây của amino axit là không đúng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Axit glutamic là thuốc bổ thần kinh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 Muối đinatri glutamat dùng làm gia vị thức ăn (gọi là mì chính hay bột ngọt)</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Amino axit thiên nhiên (hầu hết là a-amino axit) là cơ sở để kiến tạo nên các loại protein của cơ thể sống.</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 Các amino axit có nhóm –NH2 ở vị trí số 6 trở lên là nguyên liệu để sản xuất tơ nilon.</w:t>
      </w:r>
    </w:p>
    <w:p>
      <w:pPr>
        <w:pStyle w:val="Normal"/>
        <w:rPr>
          <w:rFonts w:ascii="Times New Roman" w:hAnsi="Times New Roman" w:cs="Times New Roman"/>
        </w:rPr>
      </w:pPr>
      <w:r>
        <w:rPr>
          <w:rFonts w:cs="Times New Roman" w:ascii="Times New Roman" w:hAnsi="Times New Roman"/>
        </w:rPr>
        <w:t>Câu 25: Nung hỗn hợp bột gồm 15,2g Cr2O3 và m gam Al ở nhiệt độ cao. Sau khi phản ứng hoàn toàn thu được 23,3g hỗn hợp rắn X. Cho toàn bộ hỗn hợp X phản ứng với axit HCl dư thấy thoát ra V lit khí H2(dktc). Giá trị của  V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10,08        </w:t>
        <w:tab/>
        <w:t>B. 4,48      </w:t>
        <w:tab/>
        <w:tab/>
        <w:t>C. 7,84           </w:t>
        <w:tab/>
        <w:tab/>
        <w:t>D. 3,36</w:t>
      </w:r>
    </w:p>
    <w:p>
      <w:pPr>
        <w:pStyle w:val="Normal"/>
        <w:rPr>
          <w:rFonts w:ascii="Times New Roman" w:hAnsi="Times New Roman" w:cs="Times New Roman"/>
        </w:rPr>
      </w:pPr>
      <w:r>
        <w:rPr>
          <w:rFonts w:cs="Times New Roman" w:ascii="Times New Roman" w:hAnsi="Times New Roman"/>
        </w:rPr>
        <w:t>Câu 26: Đặc điểm của ăn mòn điện hóa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Không phát sinh dòng điện.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 Có phát sinh dòng điện</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Tốc độ ăn mòn phụ thuộc vào nhiệt độ</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 Tốc độ ăn mòn không phụ thuộc vào nhiệt độ.</w:t>
      </w:r>
    </w:p>
    <w:p>
      <w:pPr>
        <w:pStyle w:val="Normal"/>
        <w:rPr>
          <w:rFonts w:ascii="Times New Roman" w:hAnsi="Times New Roman" w:cs="Times New Roman"/>
        </w:rPr>
      </w:pPr>
      <w:r>
        <w:rPr>
          <w:rFonts w:cs="Times New Roman" w:ascii="Times New Roman" w:hAnsi="Times New Roman"/>
        </w:rPr>
        <w:t>Câu 27: Có các nhận định sau :</w:t>
      </w:r>
    </w:p>
    <w:p>
      <w:pPr>
        <w:pStyle w:val="Normal"/>
        <w:rPr>
          <w:rFonts w:ascii="Times New Roman" w:hAnsi="Times New Roman" w:cs="Times New Roman"/>
        </w:rPr>
      </w:pPr>
      <w:r>
        <w:rPr>
          <w:rFonts w:cs="Times New Roman" w:ascii="Times New Roman" w:hAnsi="Times New Roman"/>
        </w:rPr>
        <w:t>1. Chất béo là trieste của glixerol với các axit monocacboxylic có mạch C dài không phân nhánh.</w:t>
      </w:r>
    </w:p>
    <w:p>
      <w:pPr>
        <w:pStyle w:val="Normal"/>
        <w:rPr>
          <w:rFonts w:ascii="Times New Roman" w:hAnsi="Times New Roman" w:cs="Times New Roman"/>
        </w:rPr>
      </w:pPr>
      <w:r>
        <w:rPr>
          <w:rFonts w:cs="Times New Roman" w:ascii="Times New Roman" w:hAnsi="Times New Roman"/>
        </w:rPr>
        <w:t>2. Lipit gồm các chất béo ,sáp, steroid, photpholipit,...</w:t>
      </w:r>
    </w:p>
    <w:p>
      <w:pPr>
        <w:pStyle w:val="Normal"/>
        <w:rPr>
          <w:rFonts w:ascii="Times New Roman" w:hAnsi="Times New Roman" w:cs="Times New Roman"/>
        </w:rPr>
      </w:pPr>
      <w:r>
        <w:rPr>
          <w:rFonts w:cs="Times New Roman" w:ascii="Times New Roman" w:hAnsi="Times New Roman"/>
        </w:rPr>
        <w:t>3. Chất béo là chất lỏng</w:t>
      </w:r>
    </w:p>
    <w:p>
      <w:pPr>
        <w:pStyle w:val="Normal"/>
        <w:rPr>
          <w:rFonts w:ascii="Times New Roman" w:hAnsi="Times New Roman" w:cs="Times New Roman"/>
        </w:rPr>
      </w:pPr>
      <w:r>
        <w:rPr>
          <w:rFonts w:cs="Times New Roman" w:ascii="Times New Roman" w:hAnsi="Times New Roman"/>
        </w:rPr>
        <w:t>4. Chất béo chứa các gốc axit không no thường là chất lỏng ở nhiệt độ thường và được gọi là dầu.</w:t>
      </w:r>
    </w:p>
    <w:p>
      <w:pPr>
        <w:pStyle w:val="Normal"/>
        <w:rPr>
          <w:rFonts w:ascii="Times New Roman" w:hAnsi="Times New Roman" w:cs="Times New Roman"/>
        </w:rPr>
      </w:pPr>
      <w:r>
        <w:rPr>
          <w:rFonts w:cs="Times New Roman" w:ascii="Times New Roman" w:hAnsi="Times New Roman"/>
        </w:rPr>
        <w:t>5. Phản ứng thủy phân chất béo trong môi trường kiềm là phản ứng thuận nghịch.</w:t>
      </w:r>
    </w:p>
    <w:p>
      <w:pPr>
        <w:pStyle w:val="Normal"/>
        <w:rPr>
          <w:rFonts w:ascii="Times New Roman" w:hAnsi="Times New Roman" w:cs="Times New Roman"/>
        </w:rPr>
      </w:pPr>
      <w:r>
        <w:rPr>
          <w:rFonts w:cs="Times New Roman" w:ascii="Times New Roman" w:hAnsi="Times New Roman"/>
        </w:rPr>
        <w:t>6. Chất béo là thành phần chính của dầu mỡ động vật, thực vật.</w:t>
      </w:r>
    </w:p>
    <w:p>
      <w:pPr>
        <w:pStyle w:val="Normal"/>
        <w:rPr>
          <w:rFonts w:ascii="Times New Roman" w:hAnsi="Times New Roman" w:cs="Times New Roman"/>
        </w:rPr>
      </w:pPr>
      <w:r>
        <w:rPr>
          <w:rFonts w:cs="Times New Roman" w:ascii="Times New Roman" w:hAnsi="Times New Roman"/>
        </w:rPr>
        <w:t>Số nhận định đúng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5 </w:t>
        <w:tab/>
        <w:tab/>
        <w:t>B. 2</w:t>
        <w:tab/>
        <w:tab/>
        <w:tab/>
        <w:t>C. 4</w:t>
        <w:tab/>
        <w:tab/>
        <w:tab/>
        <w:t>D. 3</w:t>
      </w:r>
    </w:p>
    <w:p>
      <w:pPr>
        <w:pStyle w:val="Normal"/>
        <w:rPr>
          <w:rFonts w:ascii="Times New Roman" w:hAnsi="Times New Roman" w:cs="Times New Roman"/>
        </w:rPr>
      </w:pPr>
      <w:r>
        <w:rPr>
          <w:rFonts w:cs="Times New Roman" w:ascii="Times New Roman" w:hAnsi="Times New Roman"/>
        </w:rPr>
        <w:t>Câu 28: Phân biệt 3 dung dịch : H2N-CH2-COOH, CH3COOH và C2H5NH2 chỉ dùng một thuốc thử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dung dịch HCl </w:t>
        <w:tab/>
        <w:t>B. dung dịch NaOH </w:t>
        <w:tab/>
        <w:t>C. Natri kim loại </w:t>
        <w:tab/>
        <w:t>D.  Quì tím</w:t>
      </w:r>
    </w:p>
    <w:p>
      <w:pPr>
        <w:pStyle w:val="Normal"/>
        <w:rPr>
          <w:rFonts w:ascii="Times New Roman" w:hAnsi="Times New Roman" w:cs="Times New Roman"/>
        </w:rPr>
      </w:pPr>
      <w:r>
        <w:rPr>
          <w:rFonts w:cs="Times New Roman" w:ascii="Times New Roman" w:hAnsi="Times New Roman"/>
        </w:rPr>
        <w:t>Câu 29: Hỗn hợp A gồm 2 kim loại Fe – Cu. Có thể dùng dung dịch nào sau đây để thu được  Cu kim loại?</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Dung dịch Cu(NO3)2 dư   </w:t>
        <w:tab/>
        <w:tab/>
        <w:t>B. Dung dịch MgSO4 dư</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Dung dịch Fe(NO3)2 dư </w:t>
        <w:tab/>
        <w:tab/>
        <w:t>D. Dung dịch FeCl3 dư</w:t>
      </w:r>
    </w:p>
    <w:p>
      <w:pPr>
        <w:pStyle w:val="Normal"/>
        <w:rPr>
          <w:rFonts w:ascii="Times New Roman" w:hAnsi="Times New Roman" w:cs="Times New Roman"/>
        </w:rPr>
      </w:pPr>
      <w:r>
        <w:rPr>
          <w:rFonts w:cs="Times New Roman" w:ascii="Times New Roman" w:hAnsi="Times New Roman"/>
        </w:rPr>
        <w:t>Câu 30: Đun nóng 20g một loại chất béo trung tính với dung dịch chứa 0,25 mol NaOH, để trung hòa NaOH dư cần 0,18 mol HCl. Khối lượng xà phòng 72% sinh ra từ 1 tấn chất béo trên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1434,26 kg   </w:t>
        <w:tab/>
        <w:t>B. 1703,33 kg  </w:t>
        <w:tab/>
        <w:t>C.  1032,67 kg    </w:t>
        <w:tab/>
        <w:t>D. 1344,26 kg</w:t>
      </w:r>
    </w:p>
    <w:p>
      <w:pPr>
        <w:pStyle w:val="Normal"/>
        <w:rPr>
          <w:rFonts w:ascii="Times New Roman" w:hAnsi="Times New Roman" w:cs="Times New Roman"/>
        </w:rPr>
      </w:pPr>
      <w:r>
        <w:rPr>
          <w:rFonts w:cs="Times New Roman" w:ascii="Times New Roman" w:hAnsi="Times New Roman"/>
        </w:rPr>
        <w:t>Câu 31: Lấy 14,3g hỗn hợp X gồm Mg, Al, Zn đem đốt nóng trong oxi dư, sau khi phản ứng xảy ra hoàn toàn thì nhận được 22,3g hỗn hợp Y gồm 3 oxit. Tính thể tích dung dịch HCl 2M tối thiểu cần dùng để hòa tan hỗn hợp Y.</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400 ml         </w:t>
        <w:tab/>
        <w:t>B. 600 ml       </w:t>
        <w:tab/>
        <w:tab/>
        <w:t>C.  500 ml      </w:t>
        <w:tab/>
        <w:tab/>
        <w:t>D.  750 ml</w:t>
      </w:r>
    </w:p>
    <w:p>
      <w:pPr>
        <w:pStyle w:val="Normal"/>
        <w:rPr>
          <w:rFonts w:ascii="Times New Roman" w:hAnsi="Times New Roman" w:cs="Times New Roman"/>
        </w:rPr>
      </w:pPr>
      <w:r>
        <w:rPr>
          <w:rFonts w:cs="Times New Roman" w:ascii="Times New Roman" w:hAnsi="Times New Roman"/>
        </w:rPr>
        <w:t>Câu 32: Cho các chất : etyl axetat, etanol, axit acrylic, phenol, phenylamoni clorua, phenyl axetat. Trong các chất này, số chất tác dụng được với dung dịch NaOH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6 </w:t>
        <w:tab/>
        <w:tab/>
        <w:t>B. 5</w:t>
        <w:tab/>
        <w:tab/>
        <w:tab/>
        <w:t>C. 4</w:t>
        <w:tab/>
        <w:tab/>
        <w:tab/>
        <w:t>D. 3</w:t>
      </w:r>
    </w:p>
    <w:p>
      <w:pPr>
        <w:pStyle w:val="Normal"/>
        <w:rPr>
          <w:rFonts w:ascii="Times New Roman" w:hAnsi="Times New Roman" w:cs="Times New Roman"/>
        </w:rPr>
      </w:pPr>
      <w:r>
        <w:rPr>
          <w:rFonts w:cs="Times New Roman" w:ascii="Times New Roman" w:hAnsi="Times New Roman"/>
        </w:rPr>
        <w:t>Câu 33: Có những cặp kim loại sau đây tiếp xúc với nhau, khi xảy ra sự ăn mòn điện hóa thì trong cặp nào sắt không bị ăn mòn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Fe-Sn      </w:t>
        <w:tab/>
        <w:t>B. Fe-Zn    </w:t>
        <w:tab/>
        <w:tab/>
        <w:t>C.  Fe-Cu     </w:t>
        <w:tab/>
        <w:tab/>
        <w:t>D. Fe-Pb</w:t>
      </w:r>
    </w:p>
    <w:p>
      <w:pPr>
        <w:pStyle w:val="Normal"/>
        <w:rPr>
          <w:rFonts w:ascii="Times New Roman" w:hAnsi="Times New Roman" w:cs="Times New Roman"/>
        </w:rPr>
      </w:pPr>
      <w:r>
        <w:rPr>
          <w:rFonts w:cs="Times New Roman" w:ascii="Times New Roman" w:hAnsi="Times New Roman"/>
        </w:rPr>
        <w:t>Câu 34: Trong số các loại tơ sau : tơ tằm, tơ visco, tơ nilon-6,6 , tơ axetat, tơ capron, tơ enang, nhưng loại tơ nào thuộc loại tơ nhân tạo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Tơ nilon-6,6 và tơ capron        </w:t>
        <w:tab/>
        <w:tab/>
        <w:t>B. Tơ visco và tơ nilon-6,6</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Tơ visco và tơ axetat    </w:t>
        <w:tab/>
        <w:tab/>
        <w:tab/>
        <w:t>D. Tơ tằm và tơ enang</w:t>
      </w:r>
    </w:p>
    <w:p>
      <w:pPr>
        <w:pStyle w:val="Normal"/>
        <w:rPr>
          <w:rFonts w:ascii="Times New Roman" w:hAnsi="Times New Roman" w:cs="Times New Roman"/>
        </w:rPr>
      </w:pPr>
      <w:r>
        <w:rPr>
          <w:rFonts w:cs="Times New Roman" w:ascii="Times New Roman" w:hAnsi="Times New Roman"/>
        </w:rPr>
        <w:t>Câu 35: Để phân biệt dầu bôi trơn máy với dầu thực vật, người ta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Đốt cháy rồi định lượng oxi trong từng chất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 Cho Cu(OH)2 vào từng chất</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Hòa tan trong benzen</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 Đun nóng với KOH dư, rồi cho thêm dung dịch CuSO4 vào.</w:t>
      </w:r>
    </w:p>
    <w:p>
      <w:pPr>
        <w:pStyle w:val="Normal"/>
        <w:rPr>
          <w:rFonts w:ascii="Times New Roman" w:hAnsi="Times New Roman" w:cs="Times New Roman"/>
        </w:rPr>
      </w:pPr>
      <w:r>
        <w:rPr>
          <w:rFonts w:cs="Times New Roman" w:ascii="Times New Roman" w:hAnsi="Times New Roman"/>
        </w:rPr>
        <w:t>Câu 36: Tính chất nào sau đây không phải là tính chất đặc trưng của kim loại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Tác dụng với dung dịch muối    </w:t>
        <w:tab/>
        <w:t>B. Tác dụng với bazo</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Tác dụng với phi kim</w:t>
        <w:tab/>
        <w:tab/>
        <w:tab/>
        <w:t>D.  Tác dụng với axit</w:t>
      </w:r>
    </w:p>
    <w:p>
      <w:pPr>
        <w:pStyle w:val="Normal"/>
        <w:rPr>
          <w:rFonts w:ascii="Times New Roman" w:hAnsi="Times New Roman" w:cs="Times New Roman"/>
        </w:rPr>
      </w:pPr>
      <w:r>
        <w:rPr>
          <w:rFonts w:cs="Times New Roman" w:ascii="Times New Roman" w:hAnsi="Times New Roman"/>
        </w:rPr>
        <w:t>Câu 37: Cho 5,6g hỗn hợp X gồm Mg, MgO có tỉ lệ mol tương ứng là 5 : 4 tan vừa đủ trong dung dịch hỗn hợp chứa HCl và KNO3. Sau phản ứng thu được 0,224 lit khí N2O (dktc) và dung dịch Y chỉ chứa muối clorua. Biết các phản ứng hoàn toàn. Cô cạn dung dịch Y cẩn thận thu được m gam muối. Giá trị của  m là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20,51g         </w:t>
        <w:tab/>
        <w:t>B. 23,24g      </w:t>
        <w:tab/>
        <w:tab/>
        <w:t>C. 24,17g     </w:t>
        <w:tab/>
        <w:tab/>
        <w:t>D. 18,25g</w:t>
      </w:r>
    </w:p>
    <w:p>
      <w:pPr>
        <w:pStyle w:val="Normal"/>
        <w:rPr>
          <w:rFonts w:ascii="Times New Roman" w:hAnsi="Times New Roman" w:cs="Times New Roman"/>
        </w:rPr>
      </w:pPr>
      <w:r>
        <w:rPr>
          <w:rFonts w:cs="Times New Roman" w:ascii="Times New Roman" w:hAnsi="Times New Roman"/>
        </w:rPr>
        <w:t>Câu 38: Nhận định nào sau đây là đúng nhất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Phân tử polime do nhiều đơn vị mắt xích tạo thành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 Xenlulozo có thể bị đề polime khi được đun nóng</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Monome và mắt xích trong polime có cấu tạo giống nhau</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 Cao su lưu hóa là sản phẩm khi lưu hóa cao su thiên nhiên.</w:t>
      </w:r>
    </w:p>
    <w:p>
      <w:pPr>
        <w:pStyle w:val="Normal"/>
        <w:rPr>
          <w:rFonts w:ascii="Times New Roman" w:hAnsi="Times New Roman" w:cs="Times New Roman"/>
        </w:rPr>
      </w:pPr>
      <w:r>
        <w:rPr>
          <w:rFonts w:cs="Times New Roman" w:ascii="Times New Roman" w:hAnsi="Times New Roman"/>
        </w:rPr>
        <w:t>Câu 39: Quá trình thủy phân tinh bột bằng enzim không xuất hiện chất nào sau đây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Saccarozo       </w:t>
        <w:tab/>
        <w:t>B. Dextrin    </w:t>
        <w:tab/>
        <w:tab/>
        <w:t>C. Mantozo   </w:t>
        <w:tab/>
        <w:tab/>
        <w:t>D. Glucozo</w:t>
      </w:r>
    </w:p>
    <w:p>
      <w:pPr>
        <w:pStyle w:val="Normal"/>
        <w:rPr>
          <w:rFonts w:ascii="Times New Roman" w:hAnsi="Times New Roman" w:cs="Times New Roman"/>
        </w:rPr>
      </w:pPr>
      <w:r>
        <w:rPr>
          <w:rFonts w:cs="Times New Roman" w:ascii="Times New Roman" w:hAnsi="Times New Roman"/>
        </w:rPr>
        <w:t>Câu 40: Hợp chất X (chứa C, H, O, N) có công thức phân tử trùng với công thức đơn giản nhất, vừa tác dụng với axit vừa tác dụng với kiềm. Trong X, % khối lượng của nguyên tố C, H, N lần lượt là 40,449% ; 7,865% ; 15,73%. Khi cho 4,45g X phản ứng hoàn toàn với NaOH (đun nóng) được 4,85g muối khan. Nhận định nào về X sau đây không đúng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X vừa tác dụng với dung dịch HCl, vừa tác dụng với dung dịch NaOH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 Phân tử X chứa 1 nhóm este</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X dễ tan trong nước hơn Alanin</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 X là hợp chất no, tạp chức.</w:t>
      </w:r>
    </w:p>
    <w:p>
      <w:pPr>
        <w:pStyle w:val="Normal"/>
        <w:rPr>
          <w:rFonts w:ascii="Times New Roman" w:hAnsi="Times New Roman" w:eastAsia="Calibri" w:cs="Times New Roman"/>
        </w:rPr>
      </w:pPr>
      <w:r>
        <w:rPr>
          <w:rFonts w:eastAsia="Calibri" w:cs="Times New Roman" w:ascii="Times New Roman" w:hAnsi="Times New Roman"/>
        </w:rPr>
      </w:r>
    </w:p>
    <w:p>
      <w:pPr>
        <w:pStyle w:val="Normal"/>
        <w:rPr>
          <w:rFonts w:ascii="Times New Roman" w:hAnsi="Times New Roman" w:eastAsia="Calibri" w:cs="Times New Roman"/>
        </w:rPr>
      </w:pPr>
      <w:r>
        <w:rPr>
          <w:rFonts w:eastAsia="Calibri" w:cs="Times New Roman" w:ascii="Times New Roman" w:hAnsi="Times New Roman"/>
        </w:rPr>
      </w:r>
    </w:p>
    <w:p>
      <w:pPr>
        <w:pStyle w:val="Normal"/>
        <w:rPr>
          <w:rFonts w:ascii="Times New Roman" w:hAnsi="Times New Roman" w:eastAsia="Calibri" w:cs="Times New Roman"/>
        </w:rPr>
      </w:pPr>
      <w:r>
        <w:rPr>
          <w:rFonts w:eastAsia="Calibri" w:cs="Times New Roman" w:ascii="Times New Roman" w:hAnsi="Times New Roman"/>
        </w:rPr>
      </w:r>
    </w:p>
    <w:p>
      <w:pPr>
        <w:pStyle w:val="Normal"/>
        <w:rPr>
          <w:rFonts w:ascii="Times New Roman" w:hAnsi="Times New Roman" w:eastAsia="Calibri" w:cs="Times New Roman"/>
        </w:rPr>
      </w:pPr>
      <w:r>
        <w:rPr>
          <w:rFonts w:eastAsia="Calibri" w:cs="Times New Roman" w:ascii="Times New Roman" w:hAnsi="Times New Roman"/>
        </w:rPr>
      </w:r>
    </w:p>
    <w:p>
      <w:pPr>
        <w:pStyle w:val="Normal"/>
        <w:rPr>
          <w:rFonts w:ascii="Times New Roman" w:hAnsi="Times New Roman" w:eastAsia="Calibri" w:cs="Times New Roman"/>
        </w:rPr>
      </w:pPr>
      <w:r>
        <w:rPr>
          <w:rFonts w:eastAsia="Calibri" w:cs="Times New Roman" w:ascii="Times New Roman" w:hAnsi="Times New Roman"/>
        </w:rPr>
      </w:r>
    </w:p>
    <w:p>
      <w:pPr>
        <w:pStyle w:val="Normal"/>
        <w:rPr>
          <w:rFonts w:ascii="Times New Roman" w:hAnsi="Times New Roman" w:eastAsia="Calibri" w:cs="Times New Roman"/>
        </w:rPr>
      </w:pPr>
      <w:r>
        <w:rPr>
          <w:rFonts w:eastAsia="Calibri" w:cs="Times New Roman" w:ascii="Times New Roman" w:hAnsi="Times New Roman"/>
        </w:rPr>
      </w:r>
    </w:p>
    <w:p>
      <w:pPr>
        <w:pStyle w:val="Normal"/>
        <w:rPr>
          <w:rFonts w:ascii="Times New Roman" w:hAnsi="Times New Roman" w:eastAsia="Calibri" w:cs="Times New Roman"/>
        </w:rPr>
      </w:pPr>
      <w:r>
        <w:rPr>
          <w:rFonts w:eastAsia="Calibri" w:cs="Times New Roman" w:ascii="Times New Roman" w:hAnsi="Times New Roman"/>
        </w:rPr>
      </w:r>
    </w:p>
    <w:p>
      <w:pPr>
        <w:pStyle w:val="Normal"/>
        <w:rPr>
          <w:rFonts w:ascii="Times New Roman" w:hAnsi="Times New Roman" w:eastAsia="Calibri" w:cs="Times New Roman"/>
        </w:rPr>
      </w:pPr>
      <w:r>
        <w:rPr>
          <w:rFonts w:eastAsia="Calibri" w:cs="Times New Roman" w:ascii="Times New Roman" w:hAnsi="Times New Roman"/>
        </w:rPr>
      </w:r>
    </w:p>
    <w:p>
      <w:pPr>
        <w:pStyle w:val="Normal"/>
        <w:rPr>
          <w:rFonts w:ascii="Times New Roman" w:hAnsi="Times New Roman" w:eastAsia="Calibri" w:cs="Times New Roman"/>
        </w:rPr>
      </w:pPr>
      <w:r>
        <w:rPr>
          <w:rFonts w:eastAsia="Calibri" w:cs="Times New Roman" w:ascii="Times New Roman" w:hAnsi="Times New Roman"/>
        </w:rPr>
      </w:r>
    </w:p>
    <w:p>
      <w:pPr>
        <w:pStyle w:val="Normal"/>
        <w:rPr>
          <w:rFonts w:ascii="Times New Roman" w:hAnsi="Times New Roman" w:cs="Times New Roman"/>
        </w:rPr>
      </w:pPr>
      <w:r>
        <w:rPr>
          <w:rFonts w:cs="Times New Roman" w:ascii="Times New Roman" w:hAnsi="Times New Roman"/>
        </w:rPr>
        <w:t>ĐÁP ÁN</w:t>
      </w:r>
    </w:p>
    <w:tbl>
      <w:tblPr>
        <w:tblW w:w="10690" w:type="dxa"/>
        <w:jc w:val="left"/>
        <w:tblInd w:w="0" w:type="dxa"/>
        <w:tblLayout w:type="fixed"/>
        <w:tblCellMar>
          <w:top w:w="0" w:type="dxa"/>
          <w:left w:w="108" w:type="dxa"/>
          <w:bottom w:w="0" w:type="dxa"/>
          <w:right w:w="108" w:type="dxa"/>
        </w:tblCellMar>
      </w:tblPr>
      <w:tblGrid>
        <w:gridCol w:w="2672"/>
        <w:gridCol w:w="2672"/>
        <w:gridCol w:w="2673"/>
        <w:gridCol w:w="2673"/>
      </w:tblGrid>
      <w:tr>
        <w:trPr>
          <w:trHeight w:val="341" w:hRule="atLeast"/>
        </w:trPr>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1.D</w:t>
            </w:r>
          </w:p>
        </w:tc>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11.C</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21.C</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31.C</w:t>
            </w:r>
          </w:p>
        </w:tc>
      </w:tr>
      <w:tr>
        <w:trPr>
          <w:trHeight w:val="331" w:hRule="atLeast"/>
        </w:trPr>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2.B</w:t>
            </w:r>
          </w:p>
        </w:tc>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12.B</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22.C</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32.B</w:t>
            </w:r>
          </w:p>
        </w:tc>
      </w:tr>
      <w:tr>
        <w:trPr>
          <w:trHeight w:val="331" w:hRule="atLeast"/>
        </w:trPr>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3.A</w:t>
            </w:r>
          </w:p>
        </w:tc>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13.A</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23.D</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33.B</w:t>
            </w:r>
          </w:p>
        </w:tc>
      </w:tr>
      <w:tr>
        <w:trPr>
          <w:trHeight w:val="331" w:hRule="atLeast"/>
        </w:trPr>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4.C</w:t>
            </w:r>
          </w:p>
        </w:tc>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14.D</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24.B</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34.A</w:t>
            </w:r>
          </w:p>
        </w:tc>
      </w:tr>
      <w:tr>
        <w:trPr>
          <w:trHeight w:val="341" w:hRule="atLeast"/>
        </w:trPr>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5.B</w:t>
            </w:r>
          </w:p>
        </w:tc>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15.D</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25.C</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35.D</w:t>
            </w:r>
          </w:p>
        </w:tc>
      </w:tr>
      <w:tr>
        <w:trPr>
          <w:trHeight w:val="331" w:hRule="atLeast"/>
        </w:trPr>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6.B</w:t>
            </w:r>
          </w:p>
        </w:tc>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16.D</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26.B</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36.B</w:t>
            </w:r>
          </w:p>
        </w:tc>
      </w:tr>
      <w:tr>
        <w:trPr>
          <w:trHeight w:val="331" w:hRule="atLeast"/>
        </w:trPr>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7.A</w:t>
            </w:r>
          </w:p>
        </w:tc>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17.D</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27.D</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37.A</w:t>
            </w:r>
          </w:p>
        </w:tc>
      </w:tr>
      <w:tr>
        <w:trPr>
          <w:trHeight w:val="331" w:hRule="atLeast"/>
        </w:trPr>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8.A</w:t>
            </w:r>
          </w:p>
        </w:tc>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18.D</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28.D</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38.D</w:t>
            </w:r>
          </w:p>
        </w:tc>
      </w:tr>
      <w:tr>
        <w:trPr>
          <w:trHeight w:val="331" w:hRule="atLeast"/>
        </w:trPr>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9.D</w:t>
            </w:r>
          </w:p>
        </w:tc>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19.D</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29.A</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39.A</w:t>
            </w:r>
          </w:p>
        </w:tc>
      </w:tr>
      <w:tr>
        <w:trPr>
          <w:trHeight w:val="341" w:hRule="atLeast"/>
        </w:trPr>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10.B</w:t>
            </w:r>
          </w:p>
        </w:tc>
        <w:tc>
          <w:tcPr>
            <w:tcW w:w="267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20.B</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30.A</w:t>
            </w:r>
          </w:p>
        </w:tc>
        <w:tc>
          <w:tcPr>
            <w:tcW w:w="267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rPr>
            </w:pPr>
            <w:r>
              <w:rPr>
                <w:rFonts w:cs="Times New Roman" w:ascii="Times New Roman" w:hAnsi="Times New Roman"/>
              </w:rPr>
              <w:t>40.C</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LỜI GIẢI CHI TIẾT</w:t>
      </w:r>
    </w:p>
    <w:p>
      <w:pPr>
        <w:pStyle w:val="Normal"/>
        <w:rPr>
          <w:rFonts w:ascii="Times New Roman" w:hAnsi="Times New Roman" w:cs="Times New Roman"/>
          <w:highlight w:val="yellow"/>
        </w:rPr>
      </w:pPr>
      <w:r>
        <w:rPr>
          <w:rFonts w:cs="Times New Roman" w:ascii="Times New Roman" w:hAnsi="Times New Roman"/>
          <w:highlight w:val="yellow"/>
        </w:rPr>
      </w:r>
    </w:p>
    <w:p>
      <w:pPr>
        <w:pStyle w:val="Normal"/>
        <w:rPr>
          <w:rFonts w:ascii="Times New Roman" w:hAnsi="Times New Roman" w:cs="Times New Roman"/>
          <w:highlight w:val="yellow"/>
        </w:rPr>
      </w:pPr>
      <w:r>
        <w:rPr>
          <w:rFonts w:cs="Times New Roman" w:ascii="Times New Roman" w:hAnsi="Times New Roman"/>
          <w:highlight w:val="yellow"/>
        </w:rPr>
        <w:t>Câu 1: Từ 1 tấn mùn cưa chứa 60% xenlulozo điều chế ancol etylic 700 , hiệu suất của quá trình là 70%, khối lượng riêng của ancol nguyên chất là 0,8 g/ml. Thể tích ancol 700 thu được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208,688 lit  </w:t>
        <w:tab/>
        <w:t>B. 298,125 lit</w:t>
        <w:tab/>
        <w:tab/>
        <w:t>C. 452,893 lit  </w:t>
        <w:tab/>
        <w:t>D. 425,926 lit</w:t>
      </w:r>
    </w:p>
    <w:p>
      <w:pPr>
        <w:pStyle w:val="Normal"/>
        <w:rPr>
          <w:rFonts w:ascii="Times New Roman" w:hAnsi="Times New Roman" w:cs="Times New Roman"/>
        </w:rPr>
      </w:pPr>
      <w:r>
        <w:rPr>
          <w:rFonts w:cs="Times New Roman" w:ascii="Times New Roman" w:hAnsi="Times New Roman"/>
        </w:rPr>
        <w:t>Đáp án : D</w:t>
      </w:r>
    </w:p>
    <w:p>
      <w:pPr>
        <w:pStyle w:val="Normal"/>
        <w:rPr>
          <w:rFonts w:ascii="Times New Roman" w:hAnsi="Times New Roman" w:cs="Times New Roman"/>
        </w:rPr>
      </w:pPr>
      <w:r>
        <w:rPr>
          <w:rFonts w:cs="Times New Roman" w:ascii="Times New Roman" w:hAnsi="Times New Roman"/>
        </w:rPr>
        <w:t>Phương pháp : Tính lượng chất theo hiệu suất phản ứng</w:t>
      </w:r>
    </w:p>
    <w:p>
      <w:pPr>
        <w:pStyle w:val="Normal"/>
        <w:rPr>
          <w:rFonts w:ascii="Times New Roman" w:hAnsi="Times New Roman" w:cs="Times New Roman"/>
        </w:rPr>
      </w:pPr>
      <w:r>
        <w:rPr>
          <w:rFonts w:cs="Times New Roman" w:ascii="Times New Roman" w:hAnsi="Times New Roman"/>
        </w:rPr>
        <w:t>Quá trình : C6H10O5 -&gt; C6H12O6 -&gt; 2C2H5OH + 2CO2</w:t>
      </w:r>
    </w:p>
    <w:p>
      <w:pPr>
        <w:pStyle w:val="Normal"/>
        <w:rPr>
          <w:rFonts w:ascii="Times New Roman" w:hAnsi="Times New Roman" w:cs="Times New Roman"/>
        </w:rPr>
      </w:pPr>
      <w:r>
        <w:rPr>
          <w:rFonts w:cs="Times New Roman" w:ascii="Times New Roman" w:hAnsi="Times New Roman"/>
        </w:rPr>
        <w:t>,mC6H10O5 = 1000.60% = 600 kg =&gt; nC6H10O5 = 100/27 kmol</w:t>
      </w:r>
    </w:p>
    <w:p>
      <w:pPr>
        <w:pStyle w:val="Normal"/>
        <w:rPr>
          <w:rFonts w:ascii="Times New Roman" w:hAnsi="Times New Roman" w:cs="Times New Roman"/>
        </w:rPr>
      </w:pPr>
      <w:r>
        <w:rPr>
          <w:rFonts w:cs="Times New Roman" w:ascii="Times New Roman" w:hAnsi="Times New Roman"/>
        </w:rPr>
        <w:t>=&gt; nC2H5OH = 2.70%.100/27 = 5,185 kmol</w:t>
      </w:r>
    </w:p>
    <w:p>
      <w:pPr>
        <w:pStyle w:val="Normal"/>
        <w:rPr>
          <w:rFonts w:ascii="Times New Roman" w:hAnsi="Times New Roman" w:cs="Times New Roman"/>
        </w:rPr>
      </w:pPr>
      <w:r>
        <w:rPr>
          <w:rFonts w:cs="Times New Roman" w:ascii="Times New Roman" w:hAnsi="Times New Roman"/>
        </w:rPr>
        <w:t>=&gt; VC2H5OH =  5,185.46/0,8 = 298,15 lit</w:t>
      </w:r>
    </w:p>
    <w:p>
      <w:pPr>
        <w:pStyle w:val="Normal"/>
        <w:rPr>
          <w:rFonts w:ascii="Times New Roman" w:hAnsi="Times New Roman" w:cs="Times New Roman"/>
          <w:highlight w:val="yellow"/>
        </w:rPr>
      </w:pPr>
      <w:r>
        <w:rPr>
          <w:rFonts w:cs="Times New Roman" w:ascii="Times New Roman" w:hAnsi="Times New Roman"/>
        </w:rPr>
        <w:t>=&gt; Vdd rượu = 298,15.100/70 = 425,926 lit</w:t>
      </w:r>
    </w:p>
    <w:p>
      <w:pPr>
        <w:pStyle w:val="Normal"/>
        <w:rPr>
          <w:rFonts w:ascii="Times New Roman" w:hAnsi="Times New Roman" w:cs="Times New Roman"/>
          <w:highlight w:val="yellow"/>
        </w:rPr>
      </w:pPr>
      <w:r>
        <w:rPr>
          <w:rFonts w:cs="Times New Roman" w:ascii="Times New Roman" w:hAnsi="Times New Roman"/>
          <w:highlight w:val="yellow"/>
        </w:rPr>
        <w:t>Câu 2: Hòa tan 30g glyxin trong 60g etanol, rồi thêm từ từ 10 ml dung dịch H2SO4 đặc ,sau đó đun nóng 1 thời gian. Để nguội, cho hỗn hợp vào nước lạnh, rồi trung hòa bằng NH3 dư thu được một sản phẩm hữu cơ có khối lượng 33g. Hiệu suất của phản ứng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75%   </w:t>
        <w:tab/>
        <w:tab/>
        <w:t>B. 80%  </w:t>
        <w:tab/>
        <w:tab/>
        <w:t>C. 85%</w:t>
        <w:tab/>
        <w:tab/>
        <w:t>D. 60%</w:t>
      </w:r>
    </w:p>
    <w:p>
      <w:pPr>
        <w:pStyle w:val="Normal"/>
        <w:rPr>
          <w:rFonts w:ascii="Times New Roman" w:hAnsi="Times New Roman" w:cs="Times New Roman"/>
        </w:rPr>
      </w:pPr>
      <w:r>
        <w:rPr>
          <w:rFonts w:cs="Times New Roman" w:ascii="Times New Roman" w:hAnsi="Times New Roman"/>
        </w:rPr>
        <w:t>Đáp án : B</w:t>
      </w:r>
    </w:p>
    <w:p>
      <w:pPr>
        <w:pStyle w:val="Normal"/>
        <w:rPr>
          <w:rFonts w:ascii="Times New Roman" w:hAnsi="Times New Roman" w:cs="Times New Roman"/>
        </w:rPr>
      </w:pPr>
      <w:r>
        <w:rPr>
          <w:rFonts w:cs="Times New Roman" w:ascii="Times New Roman" w:hAnsi="Times New Roman"/>
        </w:rPr>
        <w:t>Phương pháp : Tính hiệu suất của phản ứng : tính theo chất tham gia thiếu</w:t>
      </w:r>
    </w:p>
    <w:p>
      <w:pPr>
        <w:pStyle w:val="Normal"/>
        <w:rPr>
          <w:rFonts w:ascii="Times New Roman" w:hAnsi="Times New Roman" w:cs="Times New Roman"/>
        </w:rPr>
      </w:pPr>
      <w:r>
        <w:rPr>
          <w:rFonts w:cs="Times New Roman" w:ascii="Times New Roman" w:hAnsi="Times New Roman"/>
        </w:rPr>
        <w:t>H2NCH2COOH + C2H5OH -&gt; H2NCH2COOC2H5 + H2O</w:t>
      </w:r>
    </w:p>
    <w:p>
      <w:pPr>
        <w:pStyle w:val="Normal"/>
        <w:rPr>
          <w:rFonts w:ascii="Times New Roman" w:hAnsi="Times New Roman" w:cs="Times New Roman"/>
        </w:rPr>
      </w:pPr>
      <w:r>
        <w:rPr>
          <w:rFonts w:cs="Times New Roman" w:ascii="Times New Roman" w:hAnsi="Times New Roman"/>
        </w:rPr>
        <w:t>Mol   0,4                      1,3                   0,32 mol</w:t>
      </w:r>
    </w:p>
    <w:p>
      <w:pPr>
        <w:pStyle w:val="Normal"/>
        <w:rPr>
          <w:rFonts w:ascii="Times New Roman" w:hAnsi="Times New Roman" w:cs="Times New Roman"/>
          <w:highlight w:val="yellow"/>
        </w:rPr>
      </w:pPr>
      <w:r>
        <w:rPr>
          <w:rFonts w:cs="Times New Roman" w:ascii="Times New Roman" w:hAnsi="Times New Roman"/>
        </w:rPr>
        <w:t>=&gt; Tính hiệu suất theo Glyxin =&gt; H% = 0,32/0,4 = 80%</w:t>
      </w:r>
    </w:p>
    <w:p>
      <w:pPr>
        <w:pStyle w:val="Normal"/>
        <w:rPr>
          <w:rFonts w:ascii="Times New Roman" w:hAnsi="Times New Roman" w:cs="Times New Roman"/>
          <w:highlight w:val="yellow"/>
        </w:rPr>
      </w:pPr>
      <w:r>
        <w:rPr>
          <w:rFonts w:cs="Times New Roman" w:ascii="Times New Roman" w:hAnsi="Times New Roman"/>
          <w:highlight w:val="yellow"/>
        </w:rPr>
        <w:t>Câu 3: Thủy phân este C4H6O2 trong môi trường kiềm thu được hỗn hợp sản phẩm mà các chất sản phẩm đều có phản ứng tráng gương. Cấu tạo có thể có của este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HCOO-CH=CHCH3  </w:t>
        <w:tab/>
        <w:tab/>
        <w:tab/>
        <w:t>B.  CH2=CH-COOCH3</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HCOO-CH2CH=CH2</w:t>
        <w:tab/>
        <w:tab/>
        <w:tab/>
        <w:t>D. CH2COOCH=CH2.</w:t>
      </w:r>
    </w:p>
    <w:p>
      <w:pPr>
        <w:pStyle w:val="Normal"/>
        <w:rPr>
          <w:rFonts w:ascii="Times New Roman" w:hAnsi="Times New Roman" w:cs="Times New Roman"/>
        </w:rPr>
      </w:pPr>
      <w:r>
        <w:rPr>
          <w:rFonts w:cs="Times New Roman" w:ascii="Times New Roman" w:hAnsi="Times New Roman"/>
        </w:rPr>
        <w:t xml:space="preserve">Đáp án : A </w:t>
      </w:r>
    </w:p>
    <w:p>
      <w:pPr>
        <w:pStyle w:val="Normal"/>
        <w:rPr>
          <w:rFonts w:ascii="Times New Roman" w:hAnsi="Times New Roman" w:cs="Times New Roman"/>
        </w:rPr>
      </w:pPr>
      <w:r>
        <w:rPr>
          <w:rFonts w:cs="Times New Roman" w:ascii="Times New Roman" w:hAnsi="Times New Roman"/>
        </w:rPr>
        <w:t>Thủy phân este mà hỗn hợp sản phẩm có các chất đều có phản ứng tráng gương</w:t>
      </w:r>
    </w:p>
    <w:p>
      <w:pPr>
        <w:pStyle w:val="Normal"/>
        <w:rPr>
          <w:rFonts w:ascii="Times New Roman" w:hAnsi="Times New Roman" w:cs="Times New Roman"/>
        </w:rPr>
      </w:pPr>
      <w:r>
        <w:rPr>
          <w:rFonts w:cs="Times New Roman" w:ascii="Times New Roman" w:hAnsi="Times New Roman"/>
        </w:rPr>
        <w:t>=&gt; Chỉ có thể là HCOO-CH=CHCH3 tạo ra : HCOONa và CH3CH2CHO</w:t>
      </w:r>
    </w:p>
    <w:p>
      <w:pPr>
        <w:pStyle w:val="Normal"/>
        <w:rPr>
          <w:rFonts w:ascii="Times New Roman" w:hAnsi="Times New Roman" w:cs="Times New Roman"/>
          <w:highlight w:val="yellow"/>
        </w:rPr>
      </w:pPr>
      <w:r>
        <w:rPr>
          <w:rFonts w:cs="Times New Roman" w:ascii="Times New Roman" w:hAnsi="Times New Roman"/>
          <w:highlight w:val="yellow"/>
        </w:rPr>
        <w:t>Câu 4: Kim loại nào trong số các kim loại : Al , Fe , Ag, Cu có tính khử mạnh nhất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Fe      </w:t>
        <w:tab/>
        <w:tab/>
        <w:t>B. Ag    </w:t>
        <w:tab/>
        <w:tab/>
        <w:t>C. Al      </w:t>
        <w:tab/>
        <w:tab/>
        <w:t>D. Cu</w:t>
      </w:r>
    </w:p>
    <w:p>
      <w:pPr>
        <w:pStyle w:val="Normal"/>
        <w:rPr>
          <w:rFonts w:ascii="Times New Roman" w:hAnsi="Times New Roman" w:cs="Times New Roman"/>
        </w:rPr>
      </w:pPr>
      <w:r>
        <w:rPr>
          <w:rFonts w:cs="Times New Roman" w:ascii="Times New Roman" w:hAnsi="Times New Roman"/>
        </w:rPr>
        <w:t>Đáp án : C</w:t>
      </w:r>
    </w:p>
    <w:p>
      <w:pPr>
        <w:pStyle w:val="Normal"/>
        <w:rPr>
          <w:rFonts w:ascii="Times New Roman" w:hAnsi="Times New Roman" w:cs="Times New Roman"/>
          <w:highlight w:val="yellow"/>
        </w:rPr>
      </w:pPr>
      <w:r>
        <w:rPr>
          <w:rFonts w:cs="Times New Roman" w:ascii="Times New Roman" w:hAnsi="Times New Roman"/>
        </w:rPr>
        <w:t>Dựa vào dãy điện hóa : Từ trái sang phải thì tính khử giảm dần</w:t>
      </w:r>
    </w:p>
    <w:p>
      <w:pPr>
        <w:pStyle w:val="Normal"/>
        <w:rPr>
          <w:rFonts w:ascii="Times New Roman" w:hAnsi="Times New Roman" w:cs="Times New Roman"/>
          <w:highlight w:val="yellow"/>
        </w:rPr>
      </w:pPr>
      <w:r>
        <w:rPr>
          <w:rFonts w:cs="Times New Roman" w:ascii="Times New Roman" w:hAnsi="Times New Roman"/>
          <w:highlight w:val="yellow"/>
        </w:rPr>
        <w:t>Câu 5: Lên men nước quả nho thu được 100,0 lit rượu vang 100 (biết hiệu suất phản ứng lên men đạt 95,0% và ancol etylic nguyên chất có khối lượng riêng là 0,8 g/ml). Giả sử trong nước quả nho có một loại đường là glucozo. Khối lượng glucozo có trong lượng nước quả nho đã dùng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19,565 kg  </w:t>
        <w:tab/>
        <w:t>B. 16,476 kg    </w:t>
        <w:tab/>
        <w:t>C. 15,652 kg </w:t>
        <w:tab/>
        <w:tab/>
        <w:t>D. 20,595 kg</w:t>
      </w:r>
    </w:p>
    <w:p>
      <w:pPr>
        <w:pStyle w:val="Normal"/>
        <w:rPr>
          <w:rFonts w:ascii="Times New Roman" w:hAnsi="Times New Roman" w:cs="Times New Roman"/>
        </w:rPr>
      </w:pPr>
      <w:r>
        <w:rPr>
          <w:rFonts w:cs="Times New Roman" w:ascii="Times New Roman" w:hAnsi="Times New Roman"/>
        </w:rPr>
        <w:t>Đáp án : B</w:t>
      </w:r>
    </w:p>
    <w:p>
      <w:pPr>
        <w:pStyle w:val="Normal"/>
        <w:rPr>
          <w:rFonts w:ascii="Times New Roman" w:hAnsi="Times New Roman" w:cs="Times New Roman"/>
        </w:rPr>
      </w:pPr>
      <w:r>
        <w:rPr>
          <w:rFonts w:cs="Times New Roman" w:ascii="Times New Roman" w:hAnsi="Times New Roman"/>
        </w:rPr>
        <w:t>Phương pháp : tính lượng chất theo hiệu suất</w:t>
      </w:r>
    </w:p>
    <w:p>
      <w:pPr>
        <w:pStyle w:val="Normal"/>
        <w:rPr>
          <w:rFonts w:ascii="Times New Roman" w:hAnsi="Times New Roman" w:cs="Times New Roman"/>
        </w:rPr>
      </w:pPr>
      <w:r>
        <w:rPr>
          <w:rFonts w:cs="Times New Roman" w:ascii="Times New Roman" w:hAnsi="Times New Roman"/>
        </w:rPr>
        <w:t>Phản ứng : C6H12O6 + H2O -&gt; 2C2H5OH + 2CO2</w:t>
      </w:r>
    </w:p>
    <w:p>
      <w:pPr>
        <w:pStyle w:val="Normal"/>
        <w:rPr>
          <w:rFonts w:ascii="Times New Roman" w:hAnsi="Times New Roman" w:cs="Times New Roman"/>
        </w:rPr>
      </w:pPr>
      <w:r>
        <w:rPr>
          <w:rFonts w:cs="Times New Roman" w:ascii="Times New Roman" w:hAnsi="Times New Roman"/>
        </w:rPr>
        <w:t>Có : nC2H5OH = 100.10%.0,8/46 = 0,174 kmol</w:t>
      </w:r>
    </w:p>
    <w:p>
      <w:pPr>
        <w:pStyle w:val="Normal"/>
        <w:rPr>
          <w:rFonts w:ascii="Times New Roman" w:hAnsi="Times New Roman" w:cs="Times New Roman"/>
        </w:rPr>
      </w:pPr>
      <w:r>
        <w:rPr>
          <w:rFonts w:cs="Times New Roman" w:ascii="Times New Roman" w:hAnsi="Times New Roman"/>
        </w:rPr>
        <w:t>=&gt; Theo phản ứng : nC6H12O6 = 0,174.0,5.100/95 = 0,0915 kmol</w:t>
      </w:r>
    </w:p>
    <w:p>
      <w:pPr>
        <w:pStyle w:val="Normal"/>
        <w:rPr>
          <w:rFonts w:ascii="Times New Roman" w:hAnsi="Times New Roman" w:cs="Times New Roman"/>
          <w:highlight w:val="yellow"/>
        </w:rPr>
      </w:pPr>
      <w:r>
        <w:rPr>
          <w:rFonts w:cs="Times New Roman" w:ascii="Times New Roman" w:hAnsi="Times New Roman"/>
        </w:rPr>
        <w:t>=&gt; mglucozo = 16,476 kg</w:t>
      </w:r>
    </w:p>
    <w:p>
      <w:pPr>
        <w:pStyle w:val="Normal"/>
        <w:rPr>
          <w:rFonts w:ascii="Times New Roman" w:hAnsi="Times New Roman" w:cs="Times New Roman"/>
          <w:highlight w:val="yellow"/>
        </w:rPr>
      </w:pPr>
      <w:r>
        <w:rPr>
          <w:rFonts w:cs="Times New Roman" w:ascii="Times New Roman" w:hAnsi="Times New Roman"/>
          <w:highlight w:val="yellow"/>
        </w:rPr>
        <w:t>Câu 6: Đốt cháy hoàn toàn m gam hợp chất A (thuộc dãy đồng đẳng của anilin) thu được 4,62g CO2 , a gam H2O và 168 cm3 N2 (dktc). Xác định số công thức cấu tạo thỏa mãn A?</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&gt; 4     </w:t>
        <w:tab/>
        <w:tab/>
        <w:t>B. 4       </w:t>
        <w:tab/>
        <w:tab/>
        <w:t>C. 3    </w:t>
        <w:tab/>
        <w:tab/>
        <w:tab/>
        <w:t>D. 2</w:t>
      </w:r>
    </w:p>
    <w:p>
      <w:pPr>
        <w:pStyle w:val="Normal"/>
        <w:rPr>
          <w:rFonts w:ascii="Times New Roman" w:hAnsi="Times New Roman" w:cs="Times New Roman"/>
        </w:rPr>
      </w:pPr>
      <w:r>
        <w:rPr>
          <w:rFonts w:cs="Times New Roman" w:ascii="Times New Roman" w:hAnsi="Times New Roman"/>
        </w:rPr>
        <w:t>Đáp án : B</w:t>
      </w:r>
    </w:p>
    <w:p>
      <w:pPr>
        <w:pStyle w:val="Normal"/>
        <w:rPr>
          <w:rFonts w:ascii="Times New Roman" w:hAnsi="Times New Roman" w:cs="Times New Roman"/>
        </w:rPr>
      </w:pPr>
      <w:r>
        <w:rPr>
          <w:rFonts w:cs="Times New Roman" w:ascii="Times New Roman" w:hAnsi="Times New Roman"/>
        </w:rPr>
        <w:t>A thuộc dãy đồng đẳng của anilin =&gt; A có CTTQ : CnH2n-7NH2</w:t>
      </w:r>
    </w:p>
    <w:p>
      <w:pPr>
        <w:pStyle w:val="Normal"/>
        <w:rPr>
          <w:rFonts w:ascii="Times New Roman" w:hAnsi="Times New Roman" w:cs="Times New Roman"/>
        </w:rPr>
      </w:pPr>
      <w:r>
        <w:rPr>
          <w:rFonts w:cs="Times New Roman" w:ascii="Times New Roman" w:hAnsi="Times New Roman"/>
        </w:rPr>
        <w:t>Có : nN2 = 0,0075 mol ; nCO2 = 0,105 mol</w:t>
      </w:r>
    </w:p>
    <w:p>
      <w:pPr>
        <w:pStyle w:val="Normal"/>
        <w:rPr>
          <w:rFonts w:ascii="Times New Roman" w:hAnsi="Times New Roman" w:cs="Times New Roman"/>
        </w:rPr>
      </w:pPr>
      <w:r>
        <w:rPr>
          <w:rFonts w:cs="Times New Roman" w:ascii="Times New Roman" w:hAnsi="Times New Roman"/>
        </w:rPr>
        <w:t>=&gt; nC : nN  = 7 : 1. Vì A chỉ có 1 nguyên tử N nên A có 7C (n = 7)</w:t>
      </w:r>
    </w:p>
    <w:p>
      <w:pPr>
        <w:pStyle w:val="Normal"/>
        <w:rPr>
          <w:rFonts w:ascii="Times New Roman" w:hAnsi="Times New Roman" w:cs="Times New Roman"/>
        </w:rPr>
      </w:pPr>
      <w:r>
        <w:rPr>
          <w:rFonts w:cs="Times New Roman" w:ascii="Times New Roman" w:hAnsi="Times New Roman"/>
        </w:rPr>
        <w:t>=&gt; A là C7H7NH2</w:t>
      </w:r>
    </w:p>
    <w:p>
      <w:pPr>
        <w:pStyle w:val="Normal"/>
        <w:rPr>
          <w:rFonts w:ascii="Times New Roman" w:hAnsi="Times New Roman" w:cs="Times New Roman"/>
        </w:rPr>
      </w:pPr>
      <w:r>
        <w:rPr>
          <w:rFonts w:cs="Times New Roman" w:ascii="Times New Roman" w:hAnsi="Times New Roman"/>
        </w:rPr>
        <w:t>Các CTCT thỏa mãn :</w:t>
      </w:r>
    </w:p>
    <w:p>
      <w:pPr>
        <w:pStyle w:val="Normal"/>
        <w:rPr>
          <w:rFonts w:ascii="Times New Roman" w:hAnsi="Times New Roman" w:cs="Times New Roman"/>
        </w:rPr>
      </w:pPr>
      <w:r>
        <w:rPr>
          <w:rFonts w:cs="Times New Roman" w:ascii="Times New Roman" w:hAnsi="Times New Roman"/>
        </w:rPr>
        <w:t>C6H5CH2NH2 ; o,m,p-CH3-C6H4NH2</w:t>
      </w:r>
    </w:p>
    <w:p>
      <w:pPr>
        <w:pStyle w:val="Normal"/>
        <w:rPr>
          <w:rFonts w:ascii="Times New Roman" w:hAnsi="Times New Roman" w:cs="Times New Roman"/>
          <w:highlight w:val="yellow"/>
        </w:rPr>
      </w:pPr>
      <w:r>
        <w:rPr>
          <w:rFonts w:cs="Times New Roman" w:ascii="Times New Roman" w:hAnsi="Times New Roman"/>
        </w:rPr>
        <w:t>Vậy có 4 CTCT thỏa mãn.</w:t>
      </w:r>
    </w:p>
    <w:p>
      <w:pPr>
        <w:pStyle w:val="Normal"/>
        <w:rPr>
          <w:rFonts w:ascii="Times New Roman" w:hAnsi="Times New Roman" w:cs="Times New Roman"/>
          <w:highlight w:val="yellow"/>
        </w:rPr>
      </w:pPr>
      <w:r>
        <w:rPr>
          <w:rFonts w:cs="Times New Roman" w:ascii="Times New Roman" w:hAnsi="Times New Roman"/>
          <w:highlight w:val="yellow"/>
        </w:rPr>
        <w:t>Câu 7: X là một hợp chất có CTPT C6H10O5 :</w:t>
      </w:r>
    </w:p>
    <w:p>
      <w:pPr>
        <w:pStyle w:val="Normal"/>
        <w:rPr/>
      </w:pPr>
      <w:r>
        <w:rPr>
          <w:rFonts w:cs="Times New Roman" w:ascii="Times New Roman" w:hAnsi="Times New Roman"/>
          <w:highlight w:val="yellow"/>
        </w:rPr>
        <w:t xml:space="preserve">X + 2NaOH </w:t>
      </w:r>
      <w:r>
        <w:rPr>
          <w:rFonts w:cs="Times New Roman" w:ascii="Times New Roman" w:hAnsi="Times New Roman"/>
          <w:highlight w:val="yellow"/>
        </w:rPr>
        <w:drawing>
          <wp:inline distT="0" distB="0" distL="0" distR="0">
            <wp:extent cx="431800" cy="228600"/>
            <wp:effectExtent l="0" t="0" r="0" b="0"/>
            <wp:docPr id="186"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25" descr=""/>
                    <pic:cNvPicPr>
                      <a:picLocks noChangeAspect="1" noChangeArrowheads="1"/>
                    </pic:cNvPicPr>
                  </pic:nvPicPr>
                  <pic:blipFill>
                    <a:blip r:embed="rId2399"/>
                    <a:srcRect l="-83" t="-157" r="-83" b="-157"/>
                    <a:stretch>
                      <a:fillRect/>
                    </a:stretch>
                  </pic:blipFill>
                  <pic:spPr bwMode="auto">
                    <a:xfrm>
                      <a:off x="0" y="0"/>
                      <a:ext cx="431800" cy="228600"/>
                    </a:xfrm>
                    <a:prstGeom prst="rect">
                      <a:avLst/>
                    </a:prstGeom>
                  </pic:spPr>
                </pic:pic>
              </a:graphicData>
            </a:graphic>
          </wp:inline>
        </w:drawing>
      </w:r>
      <w:r>
        <w:rPr>
          <w:rFonts w:cs="Times New Roman" w:ascii="Times New Roman" w:hAnsi="Times New Roman"/>
          <w:highlight w:val="yellow"/>
        </w:rPr>
        <w:t xml:space="preserve">  2Y + H2O</w:t>
      </w:r>
    </w:p>
    <w:p>
      <w:pPr>
        <w:pStyle w:val="Normal"/>
        <w:rPr/>
      </w:pPr>
      <w:r>
        <w:rPr>
          <w:rFonts w:cs="Times New Roman" w:ascii="Times New Roman" w:hAnsi="Times New Roman"/>
          <w:highlight w:val="yellow"/>
        </w:rPr>
        <w:t xml:space="preserve">Y + HClloãng </w:t>
      </w:r>
      <w:r>
        <w:rPr>
          <w:rFonts w:cs="Times New Roman" w:ascii="Times New Roman" w:hAnsi="Times New Roman"/>
          <w:highlight w:val="yellow"/>
        </w:rPr>
        <w:drawing>
          <wp:inline distT="0" distB="0" distL="0" distR="0">
            <wp:extent cx="190500" cy="139700"/>
            <wp:effectExtent l="0" t="0" r="0" b="0"/>
            <wp:docPr id="187"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26" descr=""/>
                    <pic:cNvPicPr>
                      <a:picLocks noChangeAspect="1" noChangeArrowheads="1"/>
                    </pic:cNvPicPr>
                  </pic:nvPicPr>
                  <pic:blipFill>
                    <a:blip r:embed="rId2400"/>
                    <a:srcRect l="-189" t="-258" r="-189" b="-258"/>
                    <a:stretch>
                      <a:fillRect/>
                    </a:stretch>
                  </pic:blipFill>
                  <pic:spPr bwMode="auto">
                    <a:xfrm>
                      <a:off x="0" y="0"/>
                      <a:ext cx="190500" cy="139700"/>
                    </a:xfrm>
                    <a:prstGeom prst="rect">
                      <a:avLst/>
                    </a:prstGeom>
                  </pic:spPr>
                </pic:pic>
              </a:graphicData>
            </a:graphic>
          </wp:inline>
        </w:drawing>
      </w:r>
      <w:r>
        <w:rPr>
          <w:rFonts w:cs="Times New Roman" w:ascii="Times New Roman" w:hAnsi="Times New Roman"/>
          <w:highlight w:val="yellow"/>
        </w:rPr>
        <w:t xml:space="preserve">  Z + NaCl</w:t>
      </w:r>
    </w:p>
    <w:p>
      <w:pPr>
        <w:pStyle w:val="Normal"/>
        <w:rPr>
          <w:rFonts w:ascii="Times New Roman" w:hAnsi="Times New Roman" w:cs="Times New Roman"/>
          <w:highlight w:val="yellow"/>
        </w:rPr>
      </w:pPr>
      <w:r>
        <w:rPr>
          <w:rFonts w:cs="Times New Roman" w:ascii="Times New Roman" w:hAnsi="Times New Roman"/>
          <w:highlight w:val="yellow"/>
        </w:rPr>
        <w:t>Hãy cho biết 0,1 mol Z tác dụng với Na dư thì thu được bao nhiêu mol H2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0,1 mol   </w:t>
        <w:tab/>
        <w:t>B. 0,15 mol</w:t>
        <w:tab/>
        <w:tab/>
        <w:t>C. 0,05 mol</w:t>
        <w:tab/>
        <w:tab/>
        <w:t>D. 0,2 mol</w:t>
      </w:r>
    </w:p>
    <w:p>
      <w:pPr>
        <w:pStyle w:val="Normal"/>
        <w:rPr>
          <w:rFonts w:ascii="Times New Roman" w:hAnsi="Times New Roman" w:cs="Times New Roman"/>
        </w:rPr>
      </w:pPr>
      <w:r>
        <w:rPr>
          <w:rFonts w:cs="Times New Roman" w:ascii="Times New Roman" w:hAnsi="Times New Roman"/>
        </w:rPr>
        <w:t>Đáp án : A</w:t>
      </w:r>
    </w:p>
    <w:p>
      <w:pPr>
        <w:pStyle w:val="Normal"/>
        <w:rPr>
          <w:rFonts w:ascii="Times New Roman" w:hAnsi="Times New Roman" w:cs="Times New Roman"/>
        </w:rPr>
      </w:pPr>
      <w:r>
        <w:rPr>
          <w:rFonts w:cs="Times New Roman" w:ascii="Times New Roman" w:hAnsi="Times New Roman"/>
        </w:rPr>
        <w:t>X là : HO-C2H4-CO-O-CO-C2H4-OH</w:t>
      </w:r>
    </w:p>
    <w:p>
      <w:pPr>
        <w:pStyle w:val="Normal"/>
        <w:rPr>
          <w:rFonts w:ascii="Times New Roman" w:hAnsi="Times New Roman" w:cs="Times New Roman"/>
        </w:rPr>
      </w:pPr>
      <w:r>
        <w:rPr>
          <w:rFonts w:cs="Times New Roman" w:ascii="Times New Roman" w:hAnsi="Times New Roman"/>
        </w:rPr>
        <w:t>Y là : HO-C2H4-COONa</w:t>
      </w:r>
    </w:p>
    <w:p>
      <w:pPr>
        <w:pStyle w:val="Normal"/>
        <w:rPr>
          <w:rFonts w:ascii="Times New Roman" w:hAnsi="Times New Roman" w:cs="Times New Roman"/>
        </w:rPr>
      </w:pPr>
      <w:r>
        <w:rPr>
          <w:rFonts w:cs="Times New Roman" w:ascii="Times New Roman" w:hAnsi="Times New Roman"/>
        </w:rPr>
        <w:t>Z là : HO-C2H4-COOH</w:t>
      </w:r>
    </w:p>
    <w:p>
      <w:pPr>
        <w:pStyle w:val="Normal"/>
        <w:rPr>
          <w:rFonts w:ascii="Times New Roman" w:hAnsi="Times New Roman" w:cs="Times New Roman"/>
        </w:rPr>
      </w:pPr>
      <w:r>
        <w:rPr>
          <w:rFonts w:cs="Times New Roman" w:ascii="Times New Roman" w:hAnsi="Times New Roman"/>
        </w:rPr>
        <w:t>HO-C2H4-COOH + 2Na -&gt; NaO-C2H4-COONa + H2</w:t>
      </w:r>
    </w:p>
    <w:p>
      <w:pPr>
        <w:pStyle w:val="Normal"/>
        <w:rPr>
          <w:rFonts w:ascii="Times New Roman" w:hAnsi="Times New Roman" w:cs="Times New Roman"/>
          <w:highlight w:val="yellow"/>
        </w:rPr>
      </w:pPr>
      <w:r>
        <w:rPr>
          <w:rFonts w:cs="Times New Roman" w:ascii="Times New Roman" w:hAnsi="Times New Roman"/>
        </w:rPr>
        <w:t>=&gt; nH2 = nZ = 0,1 mol</w:t>
      </w:r>
    </w:p>
    <w:p>
      <w:pPr>
        <w:pStyle w:val="Normal"/>
        <w:rPr>
          <w:rFonts w:ascii="Times New Roman" w:hAnsi="Times New Roman" w:cs="Times New Roman"/>
          <w:highlight w:val="yellow"/>
        </w:rPr>
      </w:pPr>
      <w:r>
        <w:rPr>
          <w:rFonts w:cs="Times New Roman" w:ascii="Times New Roman" w:hAnsi="Times New Roman"/>
          <w:highlight w:val="yellow"/>
        </w:rPr>
        <w:t>Câu 8: Cho sơ đồ chuyển hóa:</w:t>
      </w:r>
    </w:p>
    <w:p>
      <w:pPr>
        <w:pStyle w:val="Normal"/>
        <w:rPr/>
      </w:pPr>
      <w:r>
        <w:rPr>
          <w:rFonts w:cs="Times New Roman" w:ascii="Times New Roman" w:hAnsi="Times New Roman"/>
          <w:highlight w:val="yellow"/>
        </w:rPr>
        <w:t xml:space="preserve">A </w:t>
      </w:r>
      <w:r>
        <w:rPr>
          <w:rFonts w:cs="Times New Roman" w:ascii="Times New Roman" w:hAnsi="Times New Roman"/>
          <w:highlight w:val="yellow"/>
        </w:rPr>
        <w:drawing>
          <wp:inline distT="0" distB="0" distL="0" distR="0">
            <wp:extent cx="972185" cy="342265"/>
            <wp:effectExtent l="0" t="0" r="0" b="0"/>
            <wp:docPr id="188"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27" descr=""/>
                    <pic:cNvPicPr>
                      <a:picLocks noChangeAspect="1" noChangeArrowheads="1"/>
                    </pic:cNvPicPr>
                  </pic:nvPicPr>
                  <pic:blipFill>
                    <a:blip r:embed="rId2401"/>
                    <a:srcRect l="-43" t="-123" r="-43" b="-123"/>
                    <a:stretch>
                      <a:fillRect/>
                    </a:stretch>
                  </pic:blipFill>
                  <pic:spPr bwMode="auto">
                    <a:xfrm>
                      <a:off x="0" y="0"/>
                      <a:ext cx="972185" cy="342265"/>
                    </a:xfrm>
                    <a:prstGeom prst="rect">
                      <a:avLst/>
                    </a:prstGeom>
                  </pic:spPr>
                </pic:pic>
              </a:graphicData>
            </a:graphic>
          </wp:inline>
        </w:drawing>
      </w:r>
      <w:r>
        <w:rPr>
          <w:rFonts w:cs="Times New Roman" w:ascii="Times New Roman" w:hAnsi="Times New Roman"/>
          <w:highlight w:val="yellow"/>
        </w:rPr>
        <w:t xml:space="preserve"> B</w:t>
      </w:r>
      <w:r>
        <w:rPr>
          <w:rFonts w:cs="Times New Roman" w:ascii="Times New Roman" w:hAnsi="Times New Roman"/>
          <w:highlight w:val="yellow"/>
        </w:rPr>
        <w:drawing>
          <wp:inline distT="0" distB="0" distL="0" distR="0">
            <wp:extent cx="864870" cy="334645"/>
            <wp:effectExtent l="0" t="0" r="0" b="0"/>
            <wp:docPr id="189"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28" descr=""/>
                    <pic:cNvPicPr>
                      <a:picLocks noChangeAspect="1" noChangeArrowheads="1"/>
                    </pic:cNvPicPr>
                  </pic:nvPicPr>
                  <pic:blipFill>
                    <a:blip r:embed="rId2402"/>
                    <a:srcRect l="-52" t="-135" r="-52" b="-135"/>
                    <a:stretch>
                      <a:fillRect/>
                    </a:stretch>
                  </pic:blipFill>
                  <pic:spPr bwMode="auto">
                    <a:xfrm>
                      <a:off x="0" y="0"/>
                      <a:ext cx="864870" cy="334645"/>
                    </a:xfrm>
                    <a:prstGeom prst="rect">
                      <a:avLst/>
                    </a:prstGeom>
                  </pic:spPr>
                </pic:pic>
              </a:graphicData>
            </a:graphic>
          </wp:inline>
        </w:drawing>
      </w:r>
      <w:r>
        <w:rPr>
          <w:rFonts w:cs="Times New Roman" w:ascii="Times New Roman" w:hAnsi="Times New Roman"/>
          <w:highlight w:val="yellow"/>
        </w:rPr>
        <w:t xml:space="preserve"> C</w:t>
      </w:r>
      <w:r>
        <w:rPr>
          <w:rFonts w:cs="Times New Roman" w:ascii="Times New Roman" w:hAnsi="Times New Roman"/>
          <w:highlight w:val="yellow"/>
        </w:rPr>
        <w:drawing>
          <wp:inline distT="0" distB="0" distL="0" distR="0">
            <wp:extent cx="1228090" cy="333375"/>
            <wp:effectExtent l="0" t="0" r="0" b="0"/>
            <wp:docPr id="190"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29" descr=""/>
                    <pic:cNvPicPr>
                      <a:picLocks noChangeAspect="1" noChangeArrowheads="1"/>
                    </pic:cNvPicPr>
                  </pic:nvPicPr>
                  <pic:blipFill>
                    <a:blip r:embed="rId2403"/>
                    <a:srcRect l="-33" t="-123" r="-33" b="-123"/>
                    <a:stretch>
                      <a:fillRect/>
                    </a:stretch>
                  </pic:blipFill>
                  <pic:spPr bwMode="auto">
                    <a:xfrm>
                      <a:off x="0" y="0"/>
                      <a:ext cx="1228090" cy="333375"/>
                    </a:xfrm>
                    <a:prstGeom prst="rect">
                      <a:avLst/>
                    </a:prstGeom>
                  </pic:spPr>
                </pic:pic>
              </a:graphicData>
            </a:graphic>
          </wp:inline>
        </w:drawing>
      </w:r>
      <w:r>
        <w:rPr>
          <w:rFonts w:cs="Times New Roman" w:ascii="Times New Roman" w:hAnsi="Times New Roman"/>
          <w:highlight w:val="yellow"/>
        </w:rPr>
        <w:t xml:space="preserve"> CH3-CH(NH3HSO4)-COOC2H5 </w:t>
      </w:r>
    </w:p>
    <w:p>
      <w:pPr>
        <w:pStyle w:val="Normal"/>
        <w:rPr>
          <w:rFonts w:ascii="Times New Roman" w:hAnsi="Times New Roman" w:cs="Times New Roman"/>
          <w:highlight w:val="yellow"/>
        </w:rPr>
      </w:pPr>
      <w:r>
        <w:rPr>
          <w:rFonts w:cs="Times New Roman" w:ascii="Times New Roman" w:hAnsi="Times New Roman"/>
          <w:highlight w:val="yellow"/>
        </w:rPr>
        <w:t>A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CH3-CH(NH2)-COONH4           </w:t>
        <w:tab/>
        <w:t>B. CH3-CH(CH3)-COONH4</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H2N-CH2-CH2-COOH    </w:t>
        <w:tab/>
        <w:tab/>
        <w:t>D. CH3-CH(NH2)-COOH</w:t>
      </w:r>
    </w:p>
    <w:p>
      <w:pPr>
        <w:pStyle w:val="Normal"/>
        <w:rPr>
          <w:rFonts w:ascii="Times New Roman" w:hAnsi="Times New Roman" w:cs="Times New Roman"/>
        </w:rPr>
      </w:pPr>
      <w:r>
        <w:rPr>
          <w:rFonts w:cs="Times New Roman" w:ascii="Times New Roman" w:hAnsi="Times New Roman"/>
        </w:rPr>
        <w:t>Đáp án : A</w:t>
      </w:r>
    </w:p>
    <w:p>
      <w:pPr>
        <w:pStyle w:val="Normal"/>
        <w:rPr>
          <w:rFonts w:ascii="Times New Roman" w:hAnsi="Times New Roman" w:cs="Times New Roman"/>
        </w:rPr>
      </w:pPr>
      <w:r>
        <w:rPr>
          <w:rFonts w:cs="Times New Roman" w:ascii="Times New Roman" w:hAnsi="Times New Roman"/>
        </w:rPr>
        <w:t>A : CH3-CH(NH2)-COONH4</w:t>
      </w:r>
    </w:p>
    <w:p>
      <w:pPr>
        <w:pStyle w:val="Normal"/>
        <w:rPr>
          <w:rFonts w:ascii="Times New Roman" w:hAnsi="Times New Roman" w:cs="Times New Roman"/>
        </w:rPr>
      </w:pPr>
      <w:r>
        <w:rPr>
          <w:rFonts w:cs="Times New Roman" w:ascii="Times New Roman" w:hAnsi="Times New Roman"/>
        </w:rPr>
        <w:t>B : CH3-CH(NH2)-COONa</w:t>
      </w:r>
    </w:p>
    <w:p>
      <w:pPr>
        <w:pStyle w:val="Normal"/>
        <w:rPr>
          <w:rFonts w:ascii="Times New Roman" w:hAnsi="Times New Roman" w:cs="Times New Roman"/>
          <w:highlight w:val="yellow"/>
        </w:rPr>
      </w:pPr>
      <w:r>
        <w:rPr>
          <w:rFonts w:cs="Times New Roman" w:ascii="Times New Roman" w:hAnsi="Times New Roman"/>
        </w:rPr>
        <w:t>C : CH3-CH(NH3HSO4)-COOH</w:t>
      </w:r>
    </w:p>
    <w:p>
      <w:pPr>
        <w:pStyle w:val="Normal"/>
        <w:rPr>
          <w:rFonts w:ascii="Times New Roman" w:hAnsi="Times New Roman" w:cs="Times New Roman"/>
          <w:highlight w:val="yellow"/>
        </w:rPr>
      </w:pPr>
      <w:r>
        <w:rPr>
          <w:rFonts w:cs="Times New Roman" w:ascii="Times New Roman" w:hAnsi="Times New Roman"/>
          <w:highlight w:val="yellow"/>
        </w:rPr>
        <w:t>Câu 9: Hợp chất A có công thức phân tử C4H6Cl2O2. Cho 0,1 mol A tác dụng vừa đủ với dung dịch chứa 0,3 mol NaOH, thu được dung dịch hỗn hợp trong đó có 2 chất hữu cơ gồm ancol etylic và chất hữu cơ X, cô cạn dung dịch sau phản ứng thu được m gam chất rắn khan. Giá trị của  m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9,60g       </w:t>
        <w:tab/>
        <w:t>B.  23,1g  </w:t>
        <w:tab/>
        <w:tab/>
        <w:t>C. 11,4g    </w:t>
        <w:tab/>
        <w:tab/>
        <w:t>D. 21,3g</w:t>
      </w:r>
    </w:p>
    <w:p>
      <w:pPr>
        <w:pStyle w:val="Normal"/>
        <w:rPr>
          <w:rFonts w:ascii="Times New Roman" w:hAnsi="Times New Roman" w:cs="Times New Roman"/>
        </w:rPr>
      </w:pPr>
      <w:r>
        <w:rPr>
          <w:rFonts w:cs="Times New Roman" w:ascii="Times New Roman" w:hAnsi="Times New Roman"/>
        </w:rPr>
        <w:t>Đáp án : D</w:t>
      </w:r>
    </w:p>
    <w:p>
      <w:pPr>
        <w:pStyle w:val="Normal"/>
        <w:rPr>
          <w:rFonts w:ascii="Times New Roman" w:hAnsi="Times New Roman" w:cs="Times New Roman"/>
        </w:rPr>
      </w:pPr>
      <w:r>
        <w:rPr>
          <w:rFonts w:cs="Times New Roman" w:ascii="Times New Roman" w:hAnsi="Times New Roman"/>
        </w:rPr>
        <w:t>A + NaOH tỉ lệ mol 1 : 3 và tạo 2 chất hữu cơ trong đó có ancol etylic</w:t>
      </w:r>
    </w:p>
    <w:p>
      <w:pPr>
        <w:pStyle w:val="Normal"/>
        <w:rPr>
          <w:rFonts w:ascii="Times New Roman" w:hAnsi="Times New Roman" w:cs="Times New Roman"/>
        </w:rPr>
      </w:pPr>
      <w:r>
        <w:rPr>
          <w:rFonts w:cs="Times New Roman" w:ascii="Times New Roman" w:hAnsi="Times New Roman"/>
        </w:rPr>
        <w:t>=&gt; A là : Cl2CHCOOC2H5</w:t>
      </w:r>
    </w:p>
    <w:p>
      <w:pPr>
        <w:pStyle w:val="Normal"/>
        <w:rPr>
          <w:rFonts w:ascii="Times New Roman" w:hAnsi="Times New Roman" w:cs="Times New Roman"/>
        </w:rPr>
      </w:pPr>
      <w:r>
        <w:rPr>
          <w:rFonts w:cs="Times New Roman" w:ascii="Times New Roman" w:hAnsi="Times New Roman"/>
        </w:rPr>
        <w:t>Cl2CHCOOC2H5 + 3NaOH -&gt; OHC-COONa + 2NaCl + C2H5OH + H2O</w:t>
      </w:r>
    </w:p>
    <w:p>
      <w:pPr>
        <w:pStyle w:val="Normal"/>
        <w:rPr>
          <w:rFonts w:ascii="Times New Roman" w:hAnsi="Times New Roman" w:cs="Times New Roman"/>
        </w:rPr>
      </w:pPr>
      <w:r>
        <w:rPr>
          <w:rFonts w:cs="Times New Roman" w:ascii="Times New Roman" w:hAnsi="Times New Roman"/>
        </w:rPr>
        <w:t>=&gt; Chất rắn gồm : 0,1 mol OHC-COONa ; 0,2 mol NaCl</w:t>
      </w:r>
    </w:p>
    <w:p>
      <w:pPr>
        <w:pStyle w:val="Normal"/>
        <w:rPr>
          <w:rFonts w:ascii="Times New Roman" w:hAnsi="Times New Roman" w:cs="Times New Roman"/>
          <w:highlight w:val="yellow"/>
        </w:rPr>
      </w:pPr>
      <w:r>
        <w:rPr>
          <w:rFonts w:cs="Times New Roman" w:ascii="Times New Roman" w:hAnsi="Times New Roman"/>
        </w:rPr>
        <w:t>=&gt; m = 21,3g</w:t>
      </w:r>
    </w:p>
    <w:p>
      <w:pPr>
        <w:pStyle w:val="Normal"/>
        <w:rPr>
          <w:rFonts w:ascii="Times New Roman" w:hAnsi="Times New Roman" w:cs="Times New Roman"/>
          <w:highlight w:val="yellow"/>
        </w:rPr>
      </w:pPr>
      <w:r>
        <w:rPr>
          <w:rFonts w:cs="Times New Roman" w:ascii="Times New Roman" w:hAnsi="Times New Roman"/>
          <w:highlight w:val="yellow"/>
        </w:rPr>
        <w:t>Câu 10: Dung dịch nào làm xanh quì tím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CH3CH(NH2)COOH  </w:t>
        <w:tab/>
        <w:tab/>
        <w:tab/>
        <w:t>B. H2NCH2CH(NH2)COOH</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ClH3NCH2COOH </w:t>
        <w:tab/>
        <w:tab/>
        <w:tab/>
        <w:t>D. HOOCCH2CH(NH2)COOH</w:t>
      </w:r>
    </w:p>
    <w:p>
      <w:pPr>
        <w:pStyle w:val="Normal"/>
        <w:rPr>
          <w:rFonts w:ascii="Times New Roman" w:hAnsi="Times New Roman" w:cs="Times New Roman"/>
        </w:rPr>
      </w:pPr>
      <w:r>
        <w:rPr>
          <w:rFonts w:cs="Times New Roman" w:ascii="Times New Roman" w:hAnsi="Times New Roman"/>
        </w:rPr>
        <w:t>Đáp án : B</w:t>
      </w:r>
    </w:p>
    <w:p>
      <w:pPr>
        <w:pStyle w:val="Normal"/>
        <w:rPr>
          <w:rFonts w:ascii="Times New Roman" w:hAnsi="Times New Roman" w:cs="Times New Roman"/>
          <w:highlight w:val="yellow"/>
        </w:rPr>
      </w:pPr>
      <w:r>
        <w:rPr>
          <w:rFonts w:cs="Times New Roman" w:ascii="Times New Roman" w:hAnsi="Times New Roman"/>
        </w:rPr>
        <w:t>Các chất có số nhóm NH2 &gt; số nhóm COOH thì là quì tím hóa xanh</w:t>
      </w:r>
    </w:p>
    <w:p>
      <w:pPr>
        <w:pStyle w:val="Normal"/>
        <w:rPr>
          <w:rFonts w:ascii="Times New Roman" w:hAnsi="Times New Roman" w:cs="Times New Roman"/>
          <w:highlight w:val="yellow"/>
        </w:rPr>
      </w:pPr>
      <w:r>
        <w:rPr>
          <w:rFonts w:cs="Times New Roman" w:ascii="Times New Roman" w:hAnsi="Times New Roman"/>
          <w:highlight w:val="yellow"/>
        </w:rPr>
        <w:t>Câu 11: Amino axit là những hợp chất hữu cơ chứa các nhóm chức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cacboxyl và hidroxyl   </w:t>
        <w:tab/>
        <w:tab/>
        <w:tab/>
        <w:t>B. hidroxyl và amino</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cacboxyl và amino  </w:t>
        <w:tab/>
        <w:tab/>
        <w:tab/>
        <w:t>D. cacbonyl và amino</w:t>
      </w:r>
    </w:p>
    <w:p>
      <w:pPr>
        <w:pStyle w:val="Normal"/>
        <w:rPr>
          <w:rFonts w:ascii="Times New Roman" w:hAnsi="Times New Roman" w:cs="Times New Roman"/>
          <w:highlight w:val="yellow"/>
        </w:rPr>
      </w:pPr>
      <w:r>
        <w:rPr>
          <w:rFonts w:cs="Times New Roman" w:ascii="Times New Roman" w:hAnsi="Times New Roman"/>
        </w:rPr>
        <w:t>Đáp án : C</w:t>
      </w:r>
    </w:p>
    <w:p>
      <w:pPr>
        <w:pStyle w:val="Normal"/>
        <w:rPr>
          <w:rFonts w:ascii="Times New Roman" w:hAnsi="Times New Roman" w:cs="Times New Roman"/>
          <w:highlight w:val="yellow"/>
        </w:rPr>
      </w:pPr>
      <w:r>
        <w:rPr>
          <w:rFonts w:cs="Times New Roman" w:ascii="Times New Roman" w:hAnsi="Times New Roman"/>
          <w:highlight w:val="yellow"/>
        </w:rPr>
        <w:t>Câu 12: Trong dãy chuyển hóa</w:t>
      </w:r>
    </w:p>
    <w:p>
      <w:pPr>
        <w:pStyle w:val="Normal"/>
        <w:rPr/>
      </w:pPr>
      <w:r>
        <w:rPr>
          <w:rFonts w:cs="Times New Roman" w:ascii="Times New Roman" w:hAnsi="Times New Roman"/>
          <w:highlight w:val="yellow"/>
        </w:rPr>
        <w:t>C2H2</w:t>
      </w:r>
      <w:r>
        <w:rPr>
          <w:rFonts w:cs="Times New Roman" w:ascii="Times New Roman" w:hAnsi="Times New Roman"/>
          <w:highlight w:val="yellow"/>
        </w:rPr>
        <w:drawing>
          <wp:inline distT="0" distB="0" distL="0" distR="0">
            <wp:extent cx="584200" cy="203200"/>
            <wp:effectExtent l="0" t="0" r="0" b="0"/>
            <wp:docPr id="191"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30" descr=""/>
                    <pic:cNvPicPr>
                      <a:picLocks noChangeAspect="1" noChangeArrowheads="1"/>
                    </pic:cNvPicPr>
                  </pic:nvPicPr>
                  <pic:blipFill>
                    <a:blip r:embed="rId2404"/>
                    <a:srcRect l="-62" t="-177" r="-62" b="-177"/>
                    <a:stretch>
                      <a:fillRect/>
                    </a:stretch>
                  </pic:blipFill>
                  <pic:spPr bwMode="auto">
                    <a:xfrm>
                      <a:off x="0" y="0"/>
                      <a:ext cx="584200" cy="203200"/>
                    </a:xfrm>
                    <a:prstGeom prst="rect">
                      <a:avLst/>
                    </a:prstGeom>
                  </pic:spPr>
                </pic:pic>
              </a:graphicData>
            </a:graphic>
          </wp:inline>
        </w:drawing>
      </w:r>
      <w:r>
        <w:rPr>
          <w:rFonts w:cs="Times New Roman" w:ascii="Times New Roman" w:hAnsi="Times New Roman"/>
          <w:highlight w:val="yellow"/>
        </w:rPr>
        <w:t xml:space="preserve"> X</w:t>
      </w:r>
      <w:r>
        <w:rPr>
          <w:rFonts w:cs="Times New Roman" w:ascii="Times New Roman" w:hAnsi="Times New Roman"/>
          <w:highlight w:val="yellow"/>
        </w:rPr>
        <w:drawing>
          <wp:inline distT="0" distB="0" distL="0" distR="0">
            <wp:extent cx="533400" cy="203200"/>
            <wp:effectExtent l="0" t="0" r="0" b="0"/>
            <wp:docPr id="192"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31" descr=""/>
                    <pic:cNvPicPr>
                      <a:picLocks noChangeAspect="1" noChangeArrowheads="1"/>
                    </pic:cNvPicPr>
                  </pic:nvPicPr>
                  <pic:blipFill>
                    <a:blip r:embed="rId2405"/>
                    <a:srcRect l="-68" t="-177" r="-68" b="-177"/>
                    <a:stretch>
                      <a:fillRect/>
                    </a:stretch>
                  </pic:blipFill>
                  <pic:spPr bwMode="auto">
                    <a:xfrm>
                      <a:off x="0" y="0"/>
                      <a:ext cx="533400" cy="203200"/>
                    </a:xfrm>
                    <a:prstGeom prst="rect">
                      <a:avLst/>
                    </a:prstGeom>
                  </pic:spPr>
                </pic:pic>
              </a:graphicData>
            </a:graphic>
          </wp:inline>
        </w:drawing>
      </w:r>
      <w:r>
        <w:rPr>
          <w:rFonts w:cs="Times New Roman" w:ascii="Times New Roman" w:hAnsi="Times New Roman"/>
          <w:highlight w:val="yellow"/>
        </w:rPr>
        <w:t>Y</w:t>
      </w:r>
      <w:r>
        <w:rPr>
          <w:rFonts w:cs="Times New Roman" w:ascii="Times New Roman" w:hAnsi="Times New Roman"/>
          <w:highlight w:val="yellow"/>
        </w:rPr>
        <w:drawing>
          <wp:inline distT="0" distB="0" distL="0" distR="0">
            <wp:extent cx="508000" cy="203200"/>
            <wp:effectExtent l="0" t="0" r="0" b="0"/>
            <wp:docPr id="193"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32" descr=""/>
                    <pic:cNvPicPr>
                      <a:picLocks noChangeAspect="1" noChangeArrowheads="1"/>
                    </pic:cNvPicPr>
                  </pic:nvPicPr>
                  <pic:blipFill>
                    <a:blip r:embed="rId2406"/>
                    <a:srcRect l="-71" t="-177" r="-71" b="-177"/>
                    <a:stretch>
                      <a:fillRect/>
                    </a:stretch>
                  </pic:blipFill>
                  <pic:spPr bwMode="auto">
                    <a:xfrm>
                      <a:off x="0" y="0"/>
                      <a:ext cx="508000" cy="203200"/>
                    </a:xfrm>
                    <a:prstGeom prst="rect">
                      <a:avLst/>
                    </a:prstGeom>
                  </pic:spPr>
                </pic:pic>
              </a:graphicData>
            </a:graphic>
          </wp:inline>
        </w:drawing>
      </w:r>
      <w:r>
        <w:rPr>
          <w:rFonts w:cs="Times New Roman" w:ascii="Times New Roman" w:hAnsi="Times New Roman"/>
          <w:highlight w:val="yellow"/>
        </w:rPr>
        <w:t>Z</w:t>
      </w:r>
      <w:r>
        <w:rPr>
          <w:rFonts w:cs="Times New Roman" w:ascii="Times New Roman" w:hAnsi="Times New Roman"/>
          <w:highlight w:val="yellow"/>
        </w:rPr>
        <w:drawing>
          <wp:inline distT="0" distB="0" distL="0" distR="0">
            <wp:extent cx="469900" cy="203200"/>
            <wp:effectExtent l="0" t="0" r="0" b="0"/>
            <wp:docPr id="194"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33" descr=""/>
                    <pic:cNvPicPr>
                      <a:picLocks noChangeAspect="1" noChangeArrowheads="1"/>
                    </pic:cNvPicPr>
                  </pic:nvPicPr>
                  <pic:blipFill>
                    <a:blip r:embed="rId2407"/>
                    <a:srcRect l="-77" t="-177" r="-77" b="-177"/>
                    <a:stretch>
                      <a:fillRect/>
                    </a:stretch>
                  </pic:blipFill>
                  <pic:spPr bwMode="auto">
                    <a:xfrm>
                      <a:off x="0" y="0"/>
                      <a:ext cx="469900" cy="203200"/>
                    </a:xfrm>
                    <a:prstGeom prst="rect">
                      <a:avLst/>
                    </a:prstGeom>
                  </pic:spPr>
                </pic:pic>
              </a:graphicData>
            </a:graphic>
          </wp:inline>
        </w:drawing>
      </w:r>
      <w:r>
        <w:rPr>
          <w:rFonts w:cs="Times New Roman" w:ascii="Times New Roman" w:hAnsi="Times New Roman"/>
          <w:highlight w:val="yellow"/>
        </w:rPr>
        <w:t>T. Chất T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A. CH3COOH     B. CH3COOC2H5     </w:t>
        <w:tab/>
        <w:t>C. CH3COOC2H3</w:t>
        <w:tab/>
        <w:t>D. C2H5COOCH3</w:t>
      </w:r>
    </w:p>
    <w:p>
      <w:pPr>
        <w:pStyle w:val="Normal"/>
        <w:rPr>
          <w:rFonts w:ascii="Times New Roman" w:hAnsi="Times New Roman" w:cs="Times New Roman"/>
        </w:rPr>
      </w:pPr>
      <w:r>
        <w:rPr>
          <w:rFonts w:cs="Times New Roman" w:ascii="Times New Roman" w:hAnsi="Times New Roman"/>
        </w:rPr>
        <w:t>Đáp án : B</w:t>
      </w:r>
    </w:p>
    <w:p>
      <w:pPr>
        <w:pStyle w:val="Normal"/>
        <w:rPr>
          <w:rFonts w:ascii="Times New Roman" w:hAnsi="Times New Roman" w:cs="Times New Roman"/>
          <w:highlight w:val="yellow"/>
        </w:rPr>
      </w:pPr>
      <w:r>
        <w:rPr>
          <w:rFonts w:cs="Times New Roman" w:ascii="Times New Roman" w:hAnsi="Times New Roman"/>
        </w:rPr>
        <w:t xml:space="preserve">Sơ đồ phù hợp : C2H2 </w:t>
      </w:r>
      <w:r>
        <w:rPr>
          <w:rFonts w:eastAsia="Wingdings" w:cs="Wingdings" w:ascii="Wingdings" w:hAnsi="Wingdings"/>
        </w:rPr>
        <w:sym w:font="Wingdings" w:char="f0e0"/>
      </w:r>
      <w:r>
        <w:rPr>
          <w:rFonts w:cs="Times New Roman" w:ascii="Times New Roman" w:hAnsi="Times New Roman"/>
        </w:rPr>
        <w:t xml:space="preserve"> CH3CHO </w:t>
      </w:r>
      <w:r>
        <w:rPr>
          <w:rFonts w:eastAsia="Wingdings" w:cs="Wingdings" w:ascii="Wingdings" w:hAnsi="Wingdings"/>
        </w:rPr>
        <w:sym w:font="Wingdings" w:char="f0e0"/>
      </w:r>
      <w:r>
        <w:rPr>
          <w:rFonts w:cs="Times New Roman" w:ascii="Times New Roman" w:hAnsi="Times New Roman"/>
        </w:rPr>
        <w:t xml:space="preserve"> C2H5OH </w:t>
      </w:r>
      <w:r>
        <w:rPr>
          <w:rFonts w:eastAsia="Wingdings" w:cs="Wingdings" w:ascii="Wingdings" w:hAnsi="Wingdings"/>
        </w:rPr>
        <w:sym w:font="Wingdings" w:char="f0e0"/>
      </w:r>
      <w:r>
        <w:rPr>
          <w:rFonts w:cs="Times New Roman" w:ascii="Times New Roman" w:hAnsi="Times New Roman"/>
        </w:rPr>
        <w:t xml:space="preserve"> CH3COOH </w:t>
      </w:r>
      <w:r>
        <w:rPr>
          <w:rFonts w:eastAsia="Wingdings" w:cs="Wingdings" w:ascii="Wingdings" w:hAnsi="Wingdings"/>
        </w:rPr>
        <w:sym w:font="Wingdings" w:char="f0e0"/>
      </w:r>
      <w:r>
        <w:rPr>
          <w:rFonts w:cs="Times New Roman" w:ascii="Times New Roman" w:hAnsi="Times New Roman"/>
        </w:rPr>
        <w:t xml:space="preserve"> CH3COOC2H5(T)</w:t>
      </w:r>
    </w:p>
    <w:p>
      <w:pPr>
        <w:pStyle w:val="Normal"/>
        <w:rPr>
          <w:rFonts w:ascii="Times New Roman" w:hAnsi="Times New Roman" w:cs="Times New Roman"/>
          <w:highlight w:val="yellow"/>
        </w:rPr>
      </w:pPr>
      <w:r>
        <w:rPr>
          <w:rFonts w:cs="Times New Roman" w:ascii="Times New Roman" w:hAnsi="Times New Roman"/>
          <w:highlight w:val="yellow"/>
        </w:rPr>
        <w:t>Câu 13: Sắp xếp các hợp chất sau : metyl amin (I) ; dimetylamin(II) ; NH3(III) ; p-metylanilin (IV) ; anilin (V) theo trình tự tính bazo giảm dần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II &gt; I &gt; III &gt; IV &gt; V  </w:t>
        <w:tab/>
        <w:tab/>
        <w:tab/>
        <w:t>B. IV &gt; V &gt; I &gt; II &gt; III</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I &gt; II &gt; III &gt; IV  </w:t>
        <w:tab/>
        <w:tab/>
        <w:tab/>
        <w:t>D.  III &gt; IV &gt; II &gt; V &gt; I</w:t>
      </w:r>
    </w:p>
    <w:p>
      <w:pPr>
        <w:pStyle w:val="Normal"/>
        <w:rPr>
          <w:rFonts w:ascii="Times New Roman" w:hAnsi="Times New Roman" w:cs="Times New Roman"/>
        </w:rPr>
      </w:pPr>
      <w:r>
        <w:rPr>
          <w:rFonts w:cs="Times New Roman" w:ascii="Times New Roman" w:hAnsi="Times New Roman"/>
        </w:rPr>
        <w:t>Đáp án : A</w:t>
      </w:r>
    </w:p>
    <w:p>
      <w:pPr>
        <w:pStyle w:val="Normal"/>
        <w:rPr>
          <w:rFonts w:ascii="Times New Roman" w:hAnsi="Times New Roman" w:cs="Times New Roman"/>
        </w:rPr>
      </w:pPr>
      <w:r>
        <w:rPr>
          <w:rFonts w:cs="Times New Roman" w:ascii="Times New Roman" w:hAnsi="Times New Roman"/>
        </w:rPr>
        <w:t>Các nhóm R no đính vào N thì làm tăng lực bazo</w:t>
      </w:r>
    </w:p>
    <w:p>
      <w:pPr>
        <w:pStyle w:val="Normal"/>
        <w:rPr>
          <w:rFonts w:ascii="Times New Roman" w:hAnsi="Times New Roman" w:cs="Times New Roman"/>
        </w:rPr>
      </w:pPr>
      <w:r>
        <w:rPr>
          <w:rFonts w:cs="Times New Roman" w:ascii="Times New Roman" w:hAnsi="Times New Roman"/>
        </w:rPr>
        <w:t>Các nhóm R không no làm giảm lực bazo</w:t>
      </w:r>
    </w:p>
    <w:p>
      <w:pPr>
        <w:pStyle w:val="Normal"/>
        <w:rPr>
          <w:rFonts w:ascii="Times New Roman" w:hAnsi="Times New Roman" w:cs="Times New Roman"/>
          <w:highlight w:val="yellow"/>
        </w:rPr>
      </w:pPr>
      <w:r>
        <w:rPr>
          <w:rFonts w:cs="Times New Roman" w:ascii="Times New Roman" w:hAnsi="Times New Roman"/>
        </w:rPr>
        <w:t>Càng nhiều R cùng nhóm đính vào N thì hiệu ứng càng tăng.</w:t>
      </w:r>
    </w:p>
    <w:p>
      <w:pPr>
        <w:pStyle w:val="Normal"/>
        <w:rPr>
          <w:rFonts w:ascii="Times New Roman" w:hAnsi="Times New Roman" w:cs="Times New Roman"/>
          <w:highlight w:val="yellow"/>
        </w:rPr>
      </w:pPr>
      <w:r>
        <w:rPr>
          <w:rFonts w:cs="Times New Roman" w:ascii="Times New Roman" w:hAnsi="Times New Roman"/>
          <w:highlight w:val="yellow"/>
        </w:rPr>
        <w:t>Câu 14: Để bảo vệ vỏ tàu người ta thường dùng phương pháp nào sau đây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Dùng hợp kim không gỉ     </w:t>
        <w:tab/>
        <w:tab/>
        <w:t>B. Dùng chất chống ăn mòn</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Mạ 1 lớp kim loại bền lên vỏ tàu </w:t>
        <w:tab/>
        <w:t>D. Gắn lá Zn lên vỏ tàu.</w:t>
      </w:r>
    </w:p>
    <w:p>
      <w:pPr>
        <w:pStyle w:val="Normal"/>
        <w:rPr>
          <w:rFonts w:ascii="Times New Roman" w:hAnsi="Times New Roman" w:cs="Times New Roman"/>
        </w:rPr>
      </w:pPr>
      <w:r>
        <w:rPr>
          <w:rFonts w:cs="Times New Roman" w:ascii="Times New Roman" w:hAnsi="Times New Roman"/>
        </w:rPr>
        <w:t>Đáp án : D</w:t>
      </w:r>
    </w:p>
    <w:p>
      <w:pPr>
        <w:pStyle w:val="Normal"/>
        <w:rPr>
          <w:rFonts w:ascii="Times New Roman" w:hAnsi="Times New Roman" w:cs="Times New Roman"/>
        </w:rPr>
      </w:pPr>
      <w:r>
        <w:rPr>
          <w:rFonts w:cs="Times New Roman" w:ascii="Times New Roman" w:hAnsi="Times New Roman"/>
        </w:rPr>
        <w:t>Khi gắn lá kẽm lên vỏ tàu(Fe) thì tạo pin điện với cực (-) là Zn</w:t>
      </w:r>
    </w:p>
    <w:p>
      <w:pPr>
        <w:pStyle w:val="Normal"/>
        <w:rPr>
          <w:rFonts w:ascii="Times New Roman" w:hAnsi="Times New Roman" w:cs="Times New Roman"/>
          <w:highlight w:val="yellow"/>
        </w:rPr>
      </w:pPr>
      <w:r>
        <w:rPr>
          <w:rFonts w:cs="Times New Roman" w:ascii="Times New Roman" w:hAnsi="Times New Roman"/>
        </w:rPr>
        <w:t>=&gt; khi đó Zn bị oxi hóa chứ không phải là Fe =&gt; bảo vệ được tàu thời gian dài, chi phí tiết kiệm.</w:t>
      </w:r>
    </w:p>
    <w:p>
      <w:pPr>
        <w:pStyle w:val="Normal"/>
        <w:rPr>
          <w:rFonts w:ascii="Times New Roman" w:hAnsi="Times New Roman" w:cs="Times New Roman"/>
          <w:highlight w:val="yellow"/>
        </w:rPr>
      </w:pPr>
      <w:r>
        <w:rPr>
          <w:rFonts w:cs="Times New Roman" w:ascii="Times New Roman" w:hAnsi="Times New Roman"/>
          <w:highlight w:val="yellow"/>
        </w:rPr>
        <w:t>Câu 15: Xenlulozo trinitrat là chất dễ cháy và nổ mạnh được đều chế từ xenlulozo và HNO3. Muốn điều chế 29,7 kg xenlulozo trinitrat (hiệu suất 90%) thì thê tích HNO3 96% (d = 1,52g/ml) cần dùng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1,439 lit      </w:t>
        <w:tab/>
        <w:t>B. 15 lit      </w:t>
        <w:tab/>
        <w:tab/>
        <w:t>C. 24,39 lit         </w:t>
        <w:tab/>
        <w:t xml:space="preserve">D. 14,39 lit </w:t>
      </w:r>
    </w:p>
    <w:p>
      <w:pPr>
        <w:pStyle w:val="Normal"/>
        <w:rPr>
          <w:rFonts w:ascii="Times New Roman" w:hAnsi="Times New Roman" w:cs="Times New Roman"/>
        </w:rPr>
      </w:pPr>
      <w:r>
        <w:rPr>
          <w:rFonts w:cs="Times New Roman" w:ascii="Times New Roman" w:hAnsi="Times New Roman"/>
        </w:rPr>
        <w:t>Đáp án : D</w:t>
      </w:r>
    </w:p>
    <w:p>
      <w:pPr>
        <w:pStyle w:val="Normal"/>
        <w:rPr>
          <w:rFonts w:ascii="Times New Roman" w:hAnsi="Times New Roman" w:cs="Times New Roman"/>
        </w:rPr>
      </w:pPr>
      <w:r>
        <w:rPr>
          <w:rFonts w:cs="Times New Roman" w:ascii="Times New Roman" w:hAnsi="Times New Roman"/>
        </w:rPr>
        <w:t>Phương pháp : Tính lượng chất từ hiệu suất phản ứng.</w:t>
      </w:r>
    </w:p>
    <w:p>
      <w:pPr>
        <w:pStyle w:val="Normal"/>
        <w:rPr>
          <w:rFonts w:ascii="Times New Roman" w:hAnsi="Times New Roman" w:cs="Times New Roman"/>
        </w:rPr>
      </w:pPr>
      <w:r>
        <w:rPr>
          <w:rFonts w:cs="Times New Roman" w:ascii="Times New Roman" w:hAnsi="Times New Roman"/>
        </w:rPr>
        <w:t>[C6H7O2(OH)3]n + 3nHNO3 -&gt; [C6H7O2(ONO2)3]n + 3nH2O</w:t>
      </w:r>
    </w:p>
    <w:p>
      <w:pPr>
        <w:pStyle w:val="Normal"/>
        <w:rPr>
          <w:rFonts w:ascii="Times New Roman" w:hAnsi="Times New Roman" w:cs="Times New Roman"/>
        </w:rPr>
      </w:pPr>
      <w:r>
        <w:rPr>
          <w:rFonts w:cs="Times New Roman" w:ascii="Times New Roman" w:hAnsi="Times New Roman"/>
        </w:rPr>
        <w:t> </w:t>
      </w:r>
      <w:r>
        <w:rPr>
          <w:rFonts w:cs="Times New Roman" w:ascii="Times New Roman" w:hAnsi="Times New Roman"/>
        </w:rPr>
        <w:t>,nxenlulozo trinitrat = 0,1/n (kmol)</w:t>
      </w:r>
    </w:p>
    <w:p>
      <w:pPr>
        <w:pStyle w:val="Normal"/>
        <w:rPr>
          <w:rFonts w:ascii="Times New Roman" w:hAnsi="Times New Roman" w:cs="Times New Roman"/>
        </w:rPr>
      </w:pPr>
      <w:r>
        <w:rPr>
          <w:rFonts w:cs="Times New Roman" w:ascii="Times New Roman" w:hAnsi="Times New Roman"/>
        </w:rPr>
        <w:t>=&gt; nHNO3 = 3n . 0,1/n . 100/90 = 1/3 kmol</w:t>
      </w:r>
    </w:p>
    <w:p>
      <w:pPr>
        <w:pStyle w:val="Normal"/>
        <w:rPr>
          <w:rFonts w:ascii="Times New Roman" w:hAnsi="Times New Roman" w:cs="Times New Roman"/>
          <w:highlight w:val="yellow"/>
        </w:rPr>
      </w:pPr>
      <w:r>
        <w:rPr>
          <w:rFonts w:cs="Times New Roman" w:ascii="Times New Roman" w:hAnsi="Times New Roman"/>
        </w:rPr>
        <w:t>=&gt; VHNO3 dd = 14,39 lit</w:t>
      </w:r>
    </w:p>
    <w:p>
      <w:pPr>
        <w:pStyle w:val="Normal"/>
        <w:rPr>
          <w:rFonts w:ascii="Times New Roman" w:hAnsi="Times New Roman" w:cs="Times New Roman"/>
          <w:highlight w:val="yellow"/>
        </w:rPr>
      </w:pPr>
      <w:r>
        <w:rPr>
          <w:rFonts w:cs="Times New Roman" w:ascii="Times New Roman" w:hAnsi="Times New Roman"/>
          <w:highlight w:val="yellow"/>
        </w:rPr>
        <w:t>Câu 16: Tính chất bazo của anilin yếu hơn NH3 thể hiện ở phản ứng nào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anilin tác dụng được với axit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B. anilin dễ tạo kết tủa với dung dịch FeCl3</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anilin tác dụng dễ dàng với nước Brom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D. anilin không làm đổi màu quì tím</w:t>
      </w:r>
    </w:p>
    <w:p>
      <w:pPr>
        <w:pStyle w:val="Normal"/>
        <w:rPr>
          <w:rFonts w:ascii="Times New Roman" w:hAnsi="Times New Roman" w:cs="Times New Roman"/>
          <w:highlight w:val="yellow"/>
        </w:rPr>
      </w:pPr>
      <w:r>
        <w:rPr>
          <w:rFonts w:cs="Times New Roman" w:ascii="Times New Roman" w:hAnsi="Times New Roman"/>
        </w:rPr>
        <w:t>Đáp án : D</w:t>
      </w:r>
    </w:p>
    <w:p>
      <w:pPr>
        <w:pStyle w:val="Normal"/>
        <w:rPr>
          <w:rFonts w:ascii="Times New Roman" w:hAnsi="Times New Roman" w:cs="Times New Roman"/>
          <w:highlight w:val="yellow"/>
        </w:rPr>
      </w:pPr>
      <w:r>
        <w:rPr>
          <w:rFonts w:cs="Times New Roman" w:ascii="Times New Roman" w:hAnsi="Times New Roman"/>
          <w:highlight w:val="yellow"/>
        </w:rPr>
        <w:t>Câu 17: Nhận định nào dưới đây không đúng về glucozo và fructozo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Glucozo và Fructozo đều tác dụng được với hidro tạo poliancol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B. Glucozo và Fructozo đều tác dụng được với Cu(OH)2 tạo ra dung dịch phức đồng màu xanh lam.</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Glucozo có phản ứng tráng bạc vì nó có tính chất của nhóm –CHO</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D. Khác với glucozo, fructozo không có phản ứng tráng bạc vì ở dạng mạch hở no không có nhóm –CHO</w:t>
      </w:r>
    </w:p>
    <w:p>
      <w:pPr>
        <w:pStyle w:val="Normal"/>
        <w:rPr>
          <w:rFonts w:ascii="Times New Roman" w:hAnsi="Times New Roman" w:cs="Times New Roman"/>
        </w:rPr>
      </w:pPr>
      <w:r>
        <w:rPr>
          <w:rFonts w:cs="Times New Roman" w:ascii="Times New Roman" w:hAnsi="Times New Roman"/>
        </w:rPr>
        <w:t>Đáp án : D</w:t>
      </w:r>
    </w:p>
    <w:p>
      <w:pPr>
        <w:pStyle w:val="Normal"/>
        <w:rPr>
          <w:rFonts w:ascii="Times New Roman" w:hAnsi="Times New Roman" w:cs="Times New Roman"/>
          <w:highlight w:val="yellow"/>
        </w:rPr>
      </w:pPr>
      <w:r>
        <w:rPr>
          <w:rFonts w:cs="Times New Roman" w:ascii="Times New Roman" w:hAnsi="Times New Roman"/>
        </w:rPr>
        <w:t>D sai vì Fructozo trong môi trường kiềm chuyển thành Glucozo nên có phản ứng tráng bạc.</w:t>
      </w:r>
    </w:p>
    <w:p>
      <w:pPr>
        <w:pStyle w:val="Normal"/>
        <w:rPr>
          <w:rFonts w:ascii="Times New Roman" w:hAnsi="Times New Roman" w:cs="Times New Roman"/>
          <w:highlight w:val="yellow"/>
        </w:rPr>
      </w:pPr>
      <w:r>
        <w:rPr>
          <w:rFonts w:cs="Times New Roman" w:ascii="Times New Roman" w:hAnsi="Times New Roman"/>
          <w:highlight w:val="yellow"/>
        </w:rPr>
        <w:t>Câu 18: Cho khí CO đi qua ống chứa 0,04 mol X gồm FeO và Fe2O3 đốt nóng, ta nhận được 4,784g chất rắn Y (gồm 4 chất), khí đi ra khỏi ống dẫn qua dung dịch Ba(OH)2 dư thì thu được 9,062g kết tủa. Phần trăm khối lượng FeO trong hỗn hợp X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24,42%       </w:t>
        <w:tab/>
        <w:t>B. 25,15%      </w:t>
        <w:tab/>
        <w:tab/>
        <w:t>C. 32,55%  </w:t>
        <w:tab/>
        <w:tab/>
        <w:t>D. 13,04%</w:t>
      </w:r>
    </w:p>
    <w:p>
      <w:pPr>
        <w:pStyle w:val="Normal"/>
        <w:rPr>
          <w:rFonts w:ascii="Times New Roman" w:hAnsi="Times New Roman" w:cs="Times New Roman"/>
        </w:rPr>
      </w:pPr>
      <w:r>
        <w:rPr>
          <w:rFonts w:cs="Times New Roman" w:ascii="Times New Roman" w:hAnsi="Times New Roman"/>
        </w:rPr>
        <w:t>Đáp án : D</w:t>
      </w:r>
    </w:p>
    <w:p>
      <w:pPr>
        <w:pStyle w:val="Normal"/>
        <w:rPr>
          <w:rFonts w:ascii="Times New Roman" w:hAnsi="Times New Roman" w:cs="Times New Roman"/>
        </w:rPr>
      </w:pPr>
      <w:r>
        <w:rPr>
          <w:rFonts w:cs="Times New Roman" w:ascii="Times New Roman" w:hAnsi="Times New Roman"/>
        </w:rPr>
        <w:t>Phương pháp : Bảo toàn khối lượng</w:t>
      </w:r>
    </w:p>
    <w:p>
      <w:pPr>
        <w:pStyle w:val="Normal"/>
        <w:rPr>
          <w:rFonts w:ascii="Times New Roman" w:hAnsi="Times New Roman" w:cs="Times New Roman"/>
        </w:rPr>
      </w:pPr>
      <w:r>
        <w:rPr>
          <w:rFonts w:cs="Times New Roman" w:ascii="Times New Roman" w:hAnsi="Times New Roman"/>
        </w:rPr>
        <w:t>Quá trình : X(FeO,Fe2O3) -&gt; Y(Fe,FeO,Fe2O3,Fe3O4)</w:t>
      </w:r>
    </w:p>
    <w:p>
      <w:pPr>
        <w:pStyle w:val="Normal"/>
        <w:rPr>
          <w:rFonts w:ascii="Times New Roman" w:hAnsi="Times New Roman" w:cs="Times New Roman"/>
        </w:rPr>
      </w:pPr>
      <w:r>
        <w:rPr>
          <w:rFonts w:cs="Times New Roman" w:ascii="Times New Roman" w:hAnsi="Times New Roman"/>
        </w:rPr>
        <w:t>=&gt; nCO2 = nBaCO3 = 0,046 mol = nO(pứ)</w:t>
      </w:r>
    </w:p>
    <w:p>
      <w:pPr>
        <w:pStyle w:val="Normal"/>
        <w:rPr>
          <w:rFonts w:ascii="Times New Roman" w:hAnsi="Times New Roman" w:cs="Times New Roman"/>
        </w:rPr>
      </w:pPr>
      <w:r>
        <w:rPr>
          <w:rFonts w:cs="Times New Roman" w:ascii="Times New Roman" w:hAnsi="Times New Roman"/>
        </w:rPr>
        <w:t>Bảo toàn khối lượng : mX = mY + mO(pứ) = 5,52g = 72nFeO + 160nFe2O3</w:t>
      </w:r>
    </w:p>
    <w:p>
      <w:pPr>
        <w:pStyle w:val="Normal"/>
        <w:rPr>
          <w:rFonts w:ascii="Times New Roman" w:hAnsi="Times New Roman" w:cs="Times New Roman"/>
        </w:rPr>
      </w:pPr>
      <w:r>
        <w:rPr>
          <w:rFonts w:cs="Times New Roman" w:ascii="Times New Roman" w:hAnsi="Times New Roman"/>
        </w:rPr>
        <w:t>Và : nX = nFeO + nFe2O3 = 0,04 mol</w:t>
      </w:r>
    </w:p>
    <w:p>
      <w:pPr>
        <w:pStyle w:val="Normal"/>
        <w:rPr>
          <w:rFonts w:ascii="Times New Roman" w:hAnsi="Times New Roman" w:cs="Times New Roman"/>
        </w:rPr>
      </w:pPr>
      <w:r>
        <w:rPr>
          <w:rFonts w:cs="Times New Roman" w:ascii="Times New Roman" w:hAnsi="Times New Roman"/>
        </w:rPr>
        <w:t>=&gt; nFeO = 0,01 ; nFe2O3 = 0,03 mol</w:t>
      </w:r>
    </w:p>
    <w:p>
      <w:pPr>
        <w:pStyle w:val="Normal"/>
        <w:rPr>
          <w:rFonts w:ascii="Times New Roman" w:hAnsi="Times New Roman" w:cs="Times New Roman"/>
          <w:highlight w:val="yellow"/>
        </w:rPr>
      </w:pPr>
      <w:r>
        <w:rPr>
          <w:rFonts w:cs="Times New Roman" w:ascii="Times New Roman" w:hAnsi="Times New Roman"/>
        </w:rPr>
        <w:t>=&gt; %mFeO = 13,04%</w:t>
      </w:r>
    </w:p>
    <w:p>
      <w:pPr>
        <w:pStyle w:val="Normal"/>
        <w:rPr>
          <w:rFonts w:ascii="Times New Roman" w:hAnsi="Times New Roman" w:cs="Times New Roman"/>
          <w:highlight w:val="yellow"/>
        </w:rPr>
      </w:pPr>
      <w:r>
        <w:rPr>
          <w:rFonts w:cs="Times New Roman" w:ascii="Times New Roman" w:hAnsi="Times New Roman"/>
          <w:highlight w:val="yellow"/>
        </w:rPr>
        <w:t>Câu 19: Cho 1,22g một este E phản ứng vừa đủ với 0,02 mol KOH, cô cạn dung dịch thu được 2,16g hỗn hợp muối F. Đốt cháy hoàn toàn muối này thu được 2,64g CO2 ; 0,54g H2O và a gam K2CO3. ME &lt; 140 đvC. Trong F phải chứa muối nào sau đây?</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CH3C6H4-OK  </w:t>
        <w:tab/>
        <w:t>B. C2H5COOK  </w:t>
        <w:tab/>
        <w:t>C. CH3COOK         </w:t>
        <w:tab/>
        <w:t>D. HCOOK</w:t>
      </w:r>
    </w:p>
    <w:p>
      <w:pPr>
        <w:pStyle w:val="Normal"/>
        <w:rPr>
          <w:rFonts w:ascii="Times New Roman" w:hAnsi="Times New Roman" w:cs="Times New Roman"/>
        </w:rPr>
      </w:pPr>
      <w:r>
        <w:rPr>
          <w:rFonts w:cs="Times New Roman" w:ascii="Times New Roman" w:hAnsi="Times New Roman"/>
        </w:rPr>
        <w:t>Đáp án : D</w:t>
      </w:r>
    </w:p>
    <w:p>
      <w:pPr>
        <w:pStyle w:val="Normal"/>
        <w:rPr>
          <w:rFonts w:ascii="Times New Roman" w:hAnsi="Times New Roman" w:cs="Times New Roman"/>
        </w:rPr>
      </w:pPr>
      <w:r>
        <w:rPr>
          <w:rFonts w:cs="Times New Roman" w:ascii="Times New Roman" w:hAnsi="Times New Roman"/>
        </w:rPr>
        <w:t>Vì : mE + mKOH = 2,34g &gt; mF =&gt; có tạo H2O sau phản ứng với KOH</w:t>
      </w:r>
    </w:p>
    <w:p>
      <w:pPr>
        <w:pStyle w:val="Normal"/>
        <w:rPr>
          <w:rFonts w:ascii="Times New Roman" w:hAnsi="Times New Roman" w:cs="Times New Roman"/>
        </w:rPr>
      </w:pPr>
      <w:r>
        <w:rPr>
          <w:rFonts w:cs="Times New Roman" w:ascii="Times New Roman" w:hAnsi="Times New Roman"/>
        </w:rPr>
        <w:t>=&gt; nH2O = 0,01 mol</w:t>
      </w:r>
    </w:p>
    <w:p>
      <w:pPr>
        <w:pStyle w:val="Normal"/>
        <w:rPr>
          <w:rFonts w:ascii="Times New Roman" w:hAnsi="Times New Roman" w:cs="Times New Roman"/>
        </w:rPr>
      </w:pPr>
      <w:r>
        <w:rPr>
          <w:rFonts w:cs="Times New Roman" w:ascii="Times New Roman" w:hAnsi="Times New Roman"/>
        </w:rPr>
        <w:t>=&gt; Este có dạng : R1COO-C6H4R2</w:t>
      </w:r>
    </w:p>
    <w:p>
      <w:pPr>
        <w:pStyle w:val="Normal"/>
        <w:rPr>
          <w:rFonts w:ascii="Times New Roman" w:hAnsi="Times New Roman" w:cs="Times New Roman"/>
        </w:rPr>
      </w:pPr>
      <w:r>
        <w:rPr>
          <w:rFonts w:cs="Times New Roman" w:ascii="Times New Roman" w:hAnsi="Times New Roman"/>
        </w:rPr>
        <w:t>=&gt; F gồm : 0,01 mol R1COONa và 0,01 mol R2-C6H4-OK</w:t>
      </w:r>
    </w:p>
    <w:p>
      <w:pPr>
        <w:pStyle w:val="Normal"/>
        <w:rPr>
          <w:rFonts w:ascii="Times New Roman" w:hAnsi="Times New Roman" w:cs="Times New Roman"/>
        </w:rPr>
      </w:pPr>
      <w:r>
        <w:rPr>
          <w:rFonts w:cs="Times New Roman" w:ascii="Times New Roman" w:hAnsi="Times New Roman"/>
        </w:rPr>
        <w:t>Và nE = 0,01 mol =&gt; ME = 122g &lt; 140 đvC =&gt; R1 + R2 = 2 =&gt; R1 = R2 = 1 (H)</w:t>
      </w:r>
    </w:p>
    <w:p>
      <w:pPr>
        <w:pStyle w:val="Normal"/>
        <w:rPr>
          <w:rFonts w:ascii="Times New Roman" w:hAnsi="Times New Roman" w:cs="Times New Roman"/>
          <w:highlight w:val="yellow"/>
        </w:rPr>
      </w:pPr>
      <w:r>
        <w:rPr>
          <w:rFonts w:cs="Times New Roman" w:ascii="Times New Roman" w:hAnsi="Times New Roman"/>
        </w:rPr>
        <w:t>Vậy trong F buộc phải chứa muối HCOOK</w:t>
      </w:r>
    </w:p>
    <w:p>
      <w:pPr>
        <w:pStyle w:val="Normal"/>
        <w:rPr>
          <w:rFonts w:ascii="Times New Roman" w:hAnsi="Times New Roman" w:cs="Times New Roman"/>
          <w:highlight w:val="yellow"/>
        </w:rPr>
      </w:pPr>
      <w:r>
        <w:rPr>
          <w:rFonts w:cs="Times New Roman" w:ascii="Times New Roman" w:hAnsi="Times New Roman"/>
          <w:highlight w:val="yellow"/>
        </w:rPr>
        <w:t>Câu 20: Trạng thái và tính tan của các amino axit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Chất lỏng dễ tan trong nước     </w:t>
        <w:tab/>
        <w:tab/>
        <w:t>B. Chất rắn dễ tan trong nước</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Chất rắn không tan trong nước     </w:t>
        <w:tab/>
        <w:t>D. Chất lỏng không tan trong nước</w:t>
      </w:r>
    </w:p>
    <w:p>
      <w:pPr>
        <w:pStyle w:val="Normal"/>
        <w:rPr>
          <w:rFonts w:ascii="Times New Roman" w:hAnsi="Times New Roman" w:cs="Times New Roman"/>
          <w:highlight w:val="yellow"/>
        </w:rPr>
      </w:pPr>
      <w:r>
        <w:rPr>
          <w:rFonts w:cs="Times New Roman" w:ascii="Times New Roman" w:hAnsi="Times New Roman"/>
        </w:rPr>
        <w:t>Đáp án : B</w:t>
      </w:r>
    </w:p>
    <w:p>
      <w:pPr>
        <w:pStyle w:val="Normal"/>
        <w:rPr>
          <w:rFonts w:ascii="Times New Roman" w:hAnsi="Times New Roman" w:cs="Times New Roman"/>
          <w:highlight w:val="yellow"/>
        </w:rPr>
      </w:pPr>
      <w:r>
        <w:rPr>
          <w:rFonts w:cs="Times New Roman" w:ascii="Times New Roman" w:hAnsi="Times New Roman"/>
          <w:highlight w:val="yellow"/>
        </w:rPr>
        <w:t>Câu 21: Cho các cặp chất: (1) CH3COOH và C2H5CHO ; (2) C6H5OH và CH3COOH ; (3) C6H5OH và (CH3CO)2O ; (4) CH3COOH và C2H5OH ; (5) CH3COOH và CH≡CH ; (6) C6H5COOH và C2H5OH. Những cặp chất nào tham gia phản ứng tạo thành este ở điều kiện thích hợp?</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(3),(4),(6)   </w:t>
        <w:tab/>
        <w:tab/>
        <w:tab/>
        <w:tab/>
        <w:t>B. (1),(2),(3),(4),(5)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(3),(4),(5),(6)   </w:t>
        <w:tab/>
        <w:tab/>
        <w:tab/>
        <w:tab/>
        <w:t>D. (2),(3),(4),(5),(6)</w:t>
      </w:r>
    </w:p>
    <w:p>
      <w:pPr>
        <w:pStyle w:val="Normal"/>
        <w:rPr>
          <w:rFonts w:ascii="Times New Roman" w:hAnsi="Times New Roman" w:cs="Times New Roman"/>
          <w:highlight w:val="yellow"/>
        </w:rPr>
      </w:pPr>
      <w:r>
        <w:rPr>
          <w:rFonts w:cs="Times New Roman" w:ascii="Times New Roman" w:hAnsi="Times New Roman"/>
        </w:rPr>
        <w:t>Đáp án : C</w:t>
      </w:r>
    </w:p>
    <w:p>
      <w:pPr>
        <w:pStyle w:val="Normal"/>
        <w:rPr>
          <w:rFonts w:ascii="Times New Roman" w:hAnsi="Times New Roman" w:cs="Times New Roman"/>
          <w:highlight w:val="yellow"/>
        </w:rPr>
      </w:pPr>
      <w:r>
        <w:rPr>
          <w:rFonts w:cs="Times New Roman" w:ascii="Times New Roman" w:hAnsi="Times New Roman"/>
          <w:highlight w:val="yellow"/>
        </w:rPr>
        <w:t>Câu 22: Đun nóng 0,4 mol hỗn hợp E gồm dipeptit X, tripeptit Y và tetrapeptit Z đều mạch hở bằng lượng vừa đủ dung dịch NaOH, thu được dung dịch chứa 0,5 mol muối của glyxin và 0,4 mol muối của alanin và 0,2 mol muối của valin. Mặt khác đốt cháy m gam E trong O2 vừa ddurr thu được hỗn hợp O2, H2O và N2, trong đó tổng khối lượng của CO2 và nước là 78,28g. Giá trị của  m gần nhất với giá trị nào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40        </w:t>
        <w:tab/>
        <w:tab/>
        <w:t>B. 50 </w:t>
        <w:tab/>
        <w:tab/>
        <w:tab/>
        <w:t>C. 35    </w:t>
        <w:tab/>
        <w:tab/>
        <w:t>D. 45</w:t>
      </w:r>
    </w:p>
    <w:p>
      <w:pPr>
        <w:pStyle w:val="Normal"/>
        <w:rPr>
          <w:rFonts w:ascii="Times New Roman" w:hAnsi="Times New Roman" w:cs="Times New Roman"/>
        </w:rPr>
      </w:pPr>
      <w:r>
        <w:rPr>
          <w:rFonts w:cs="Times New Roman" w:ascii="Times New Roman" w:hAnsi="Times New Roman"/>
        </w:rPr>
        <w:t>Đáp án : C</w:t>
      </w:r>
    </w:p>
    <w:p>
      <w:pPr>
        <w:pStyle w:val="Normal"/>
        <w:rPr>
          <w:rFonts w:ascii="Times New Roman" w:hAnsi="Times New Roman" w:cs="Times New Roman"/>
        </w:rPr>
      </w:pPr>
      <w:r>
        <w:rPr>
          <w:rFonts w:cs="Times New Roman" w:ascii="Times New Roman" w:hAnsi="Times New Roman"/>
        </w:rPr>
        <w:t>Phương pháp: Qui đổi hỗn hợp về thành 1 chất đại diện, bảo toàn khối lượng.</w:t>
      </w:r>
    </w:p>
    <w:p>
      <w:pPr>
        <w:pStyle w:val="Normal"/>
        <w:rPr>
          <w:rFonts w:ascii="Times New Roman" w:hAnsi="Times New Roman" w:cs="Times New Roman"/>
        </w:rPr>
      </w:pPr>
      <w:r>
        <w:rPr>
          <w:rFonts w:cs="Times New Roman" w:ascii="Times New Roman" w:hAnsi="Times New Roman"/>
        </w:rPr>
        <w:t>Đặt : CT amino axit: CnH2n+1O2N</w:t>
      </w:r>
    </w:p>
    <w:p>
      <w:pPr>
        <w:pStyle w:val="Normal"/>
        <w:rPr/>
      </w:pPr>
      <w:r>
        <w:rPr>
          <w:rFonts w:cs="Times New Roman" w:ascii="Times New Roman" w:hAnsi="Times New Roman"/>
        </w:rPr>
        <w:t xml:space="preserve">x CnH2n+1O2N </w:t>
      </w:r>
      <w:r>
        <w:rPr>
          <w:rFonts w:cs="Times New Roman" w:ascii="Times New Roman" w:hAnsi="Times New Roman"/>
        </w:rPr>
        <w:drawing>
          <wp:inline distT="0" distB="0" distL="0" distR="0">
            <wp:extent cx="787400" cy="203200"/>
            <wp:effectExtent l="0" t="0" r="0" b="0"/>
            <wp:docPr id="195"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34" descr=""/>
                    <pic:cNvPicPr>
                      <a:picLocks noChangeAspect="1" noChangeArrowheads="1"/>
                    </pic:cNvPicPr>
                  </pic:nvPicPr>
                  <pic:blipFill>
                    <a:blip r:embed="rId2408"/>
                    <a:srcRect l="-46" t="-177" r="-46" b="-177"/>
                    <a:stretch>
                      <a:fillRect/>
                    </a:stretch>
                  </pic:blipFill>
                  <pic:spPr bwMode="auto">
                    <a:xfrm>
                      <a:off x="0" y="0"/>
                      <a:ext cx="787400" cy="203200"/>
                    </a:xfrm>
                    <a:prstGeom prst="rect">
                      <a:avLst/>
                    </a:prstGeom>
                  </pic:spPr>
                </pic:pic>
              </a:graphicData>
            </a:graphic>
          </wp:inline>
        </w:drawing>
      </w:r>
      <w:r>
        <w:rPr>
          <w:rFonts w:cs="Times New Roman" w:ascii="Times New Roman" w:hAnsi="Times New Roman"/>
        </w:rPr>
        <w:t xml:space="preserve"> hh E </w:t>
      </w:r>
      <w:r>
        <w:rPr>
          <w:rFonts w:cs="Times New Roman" w:ascii="Times New Roman" w:hAnsi="Times New Roman"/>
        </w:rPr>
        <w:drawing>
          <wp:inline distT="0" distB="0" distL="0" distR="0">
            <wp:extent cx="596900" cy="203200"/>
            <wp:effectExtent l="0" t="0" r="0" b="0"/>
            <wp:docPr id="196"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35" descr=""/>
                    <pic:cNvPicPr>
                      <a:picLocks noChangeAspect="1" noChangeArrowheads="1"/>
                    </pic:cNvPicPr>
                  </pic:nvPicPr>
                  <pic:blipFill>
                    <a:blip r:embed="rId2409"/>
                    <a:srcRect l="-60" t="-177" r="-60" b="-177"/>
                    <a:stretch>
                      <a:fillRect/>
                    </a:stretch>
                  </pic:blipFill>
                  <pic:spPr bwMode="auto">
                    <a:xfrm>
                      <a:off x="0" y="0"/>
                      <a:ext cx="596900" cy="203200"/>
                    </a:xfrm>
                    <a:prstGeom prst="rect">
                      <a:avLst/>
                    </a:prstGeom>
                  </pic:spPr>
                </pic:pic>
              </a:graphicData>
            </a:graphic>
          </wp:inline>
        </w:drawing>
      </w:r>
      <w:r>
        <w:rPr>
          <w:rFonts w:cs="Times New Roman" w:ascii="Times New Roman" w:hAnsi="Times New Roman"/>
        </w:rPr>
        <w:t xml:space="preserve"> CnH2nO2NNa; mhh muối = 120,7 gam</w:t>
      </w:r>
    </w:p>
    <w:p>
      <w:pPr>
        <w:pStyle w:val="Normal"/>
        <w:rPr/>
      </w:pPr>
      <w:r>
        <w:rPr>
          <w:rFonts w:cs="Times New Roman" w:ascii="Times New Roman" w:hAnsi="Times New Roman"/>
        </w:rPr>
        <w:t xml:space="preserve">Ta có : 14n + 69 = </w:t>
      </w:r>
      <w:r>
        <w:rPr>
          <w:rFonts w:cs="Times New Roman" w:ascii="Times New Roman" w:hAnsi="Times New Roman"/>
        </w:rPr>
        <w:drawing>
          <wp:inline distT="0" distB="0" distL="0" distR="0">
            <wp:extent cx="419100" cy="419100"/>
            <wp:effectExtent l="0" t="0" r="0" b="0"/>
            <wp:docPr id="197"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36" descr=""/>
                    <pic:cNvPicPr>
                      <a:picLocks noChangeAspect="1" noChangeArrowheads="1"/>
                    </pic:cNvPicPr>
                  </pic:nvPicPr>
                  <pic:blipFill>
                    <a:blip r:embed="rId2410"/>
                    <a:srcRect l="-86" t="-86" r="-86" b="-86"/>
                    <a:stretch>
                      <a:fillRect/>
                    </a:stretch>
                  </pic:blipFill>
                  <pic:spPr bwMode="auto">
                    <a:xfrm>
                      <a:off x="0" y="0"/>
                      <a:ext cx="419100" cy="419100"/>
                    </a:xfrm>
                    <a:prstGeom prst="rect">
                      <a:avLst/>
                    </a:prstGeom>
                  </pic:spPr>
                </pic:pic>
              </a:graphicData>
            </a:graphic>
          </wp:inline>
        </w:drawing>
      </w:r>
      <w:r>
        <w:rPr>
          <w:rFonts w:cs="Times New Roman" w:ascii="Times New Roman" w:hAnsi="Times New Roman"/>
        </w:rPr>
        <w:t xml:space="preserve"> =&gt; n = </w:t>
      </w:r>
      <w:r>
        <w:rPr>
          <w:rFonts w:cs="Times New Roman" w:ascii="Times New Roman" w:hAnsi="Times New Roman"/>
        </w:rPr>
        <w:drawing>
          <wp:inline distT="0" distB="0" distL="0" distR="0">
            <wp:extent cx="215900" cy="393700"/>
            <wp:effectExtent l="0" t="0" r="0" b="0"/>
            <wp:docPr id="198"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37" descr=""/>
                    <pic:cNvPicPr>
                      <a:picLocks noChangeAspect="1" noChangeArrowheads="1"/>
                    </pic:cNvPicPr>
                  </pic:nvPicPr>
                  <pic:blipFill>
                    <a:blip r:embed="rId2411"/>
                    <a:srcRect l="-167" t="-91" r="-167" b="-91"/>
                    <a:stretch>
                      <a:fillRect/>
                    </a:stretch>
                  </pic:blipFill>
                  <pic:spPr bwMode="auto">
                    <a:xfrm>
                      <a:off x="0" y="0"/>
                      <a:ext cx="215900" cy="393700"/>
                    </a:xfrm>
                    <a:prstGeom prst="rect">
                      <a:avLst/>
                    </a:prstGeom>
                  </pic:spPr>
                </pic:pic>
              </a:graphicData>
            </a:graphic>
          </wp:inline>
        </w:drawing>
      </w:r>
      <w:r>
        <w:rPr>
          <w:rFonts w:cs="Times New Roman" w:ascii="Times New Roman" w:hAnsi="Times New Roman"/>
        </w:rPr>
        <w:t xml:space="preserve"> ; x = </w:t>
      </w:r>
      <w:r>
        <w:rPr>
          <w:rFonts w:cs="Times New Roman" w:ascii="Times New Roman" w:hAnsi="Times New Roman"/>
        </w:rPr>
        <w:drawing>
          <wp:inline distT="0" distB="0" distL="0" distR="0">
            <wp:extent cx="279400" cy="419100"/>
            <wp:effectExtent l="0" t="0" r="0" b="0"/>
            <wp:docPr id="199"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38" descr=""/>
                    <pic:cNvPicPr>
                      <a:picLocks noChangeAspect="1" noChangeArrowheads="1"/>
                    </pic:cNvPicPr>
                  </pic:nvPicPr>
                  <pic:blipFill>
                    <a:blip r:embed="rId2412"/>
                    <a:srcRect l="-129" t="-86" r="-129" b="-86"/>
                    <a:stretch>
                      <a:fillRect/>
                    </a:stretch>
                  </pic:blipFill>
                  <pic:spPr bwMode="auto">
                    <a:xfrm>
                      <a:off x="0" y="0"/>
                      <a:ext cx="279400" cy="419100"/>
                    </a:xfrm>
                    <a:prstGeom prst="rect">
                      <a:avLst/>
                    </a:prstGeom>
                  </pic:spPr>
                </pic:pic>
              </a:graphicData>
            </a:graphic>
          </wp:inline>
        </w:drawing>
      </w:r>
      <w:r>
        <w:rPr>
          <w:rFonts w:cs="Times New Roman" w:ascii="Times New Roman" w:hAnsi="Times New Roman"/>
        </w:rPr>
        <w:t xml:space="preserve"> = 2,75</w:t>
      </w:r>
    </w:p>
    <w:p>
      <w:pPr>
        <w:pStyle w:val="Normal"/>
        <w:rPr/>
      </w:pPr>
      <w:r>
        <w:rPr>
          <w:rFonts w:cs="Times New Roman" w:ascii="Times New Roman" w:hAnsi="Times New Roman"/>
        </w:rPr>
        <w:t>2,75 CnH2n+1O2N</w:t>
      </w:r>
      <w:r>
        <w:rPr>
          <w:rFonts w:cs="Times New Roman" w:ascii="Times New Roman" w:hAnsi="Times New Roman"/>
        </w:rPr>
        <w:drawing>
          <wp:inline distT="0" distB="0" distL="0" distR="0">
            <wp:extent cx="736600" cy="203200"/>
            <wp:effectExtent l="0" t="0" r="0" b="0"/>
            <wp:docPr id="200"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39" descr=""/>
                    <pic:cNvPicPr>
                      <a:picLocks noChangeAspect="1" noChangeArrowheads="1"/>
                    </pic:cNvPicPr>
                  </pic:nvPicPr>
                  <pic:blipFill>
                    <a:blip r:embed="rId2413"/>
                    <a:srcRect l="-49" t="-177" r="-49" b="-177"/>
                    <a:stretch>
                      <a:fillRect/>
                    </a:stretch>
                  </pic:blipFill>
                  <pic:spPr bwMode="auto">
                    <a:xfrm>
                      <a:off x="0" y="0"/>
                      <a:ext cx="736600" cy="203200"/>
                    </a:xfrm>
                    <a:prstGeom prst="rect">
                      <a:avLst/>
                    </a:prstGeom>
                  </pic:spPr>
                </pic:pic>
              </a:graphicData>
            </a:graphic>
          </wp:inline>
        </w:drawing>
      </w:r>
      <w:r>
        <w:rPr>
          <w:rFonts w:cs="Times New Roman" w:ascii="Times New Roman" w:hAnsi="Times New Roman"/>
        </w:rPr>
        <w:t xml:space="preserve"> C2,75n H5,5n – 0,75O3,75N2,75 (E) </w:t>
      </w:r>
      <w:r>
        <w:rPr>
          <w:rFonts w:cs="Times New Roman" w:ascii="Times New Roman" w:hAnsi="Times New Roman"/>
        </w:rPr>
        <w:drawing>
          <wp:inline distT="0" distB="0" distL="0" distR="0">
            <wp:extent cx="508000" cy="203200"/>
            <wp:effectExtent l="0" t="0" r="0" b="0"/>
            <wp:docPr id="201"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40" descr=""/>
                    <pic:cNvPicPr>
                      <a:picLocks noChangeAspect="1" noChangeArrowheads="1"/>
                    </pic:cNvPicPr>
                  </pic:nvPicPr>
                  <pic:blipFill>
                    <a:blip r:embed="rId2414"/>
                    <a:srcRect l="-71" t="-177" r="-71" b="-177"/>
                    <a:stretch>
                      <a:fillRect/>
                    </a:stretch>
                  </pic:blipFill>
                  <pic:spPr bwMode="auto">
                    <a:xfrm>
                      <a:off x="0" y="0"/>
                      <a:ext cx="508000" cy="203200"/>
                    </a:xfrm>
                    <a:prstGeom prst="rect">
                      <a:avLst/>
                    </a:prstGeom>
                  </pic:spPr>
                </pic:pic>
              </a:graphicData>
            </a:graphic>
          </wp:inline>
        </w:drawing>
      </w:r>
      <w:r>
        <w:rPr>
          <w:rFonts w:cs="Times New Roman" w:ascii="Times New Roman" w:hAnsi="Times New Roman"/>
        </w:rPr>
        <w:t xml:space="preserve"> CO2 + H2O + N2</w:t>
      </w:r>
    </w:p>
    <w:p>
      <w:pPr>
        <w:pStyle w:val="Normal"/>
        <w:rPr>
          <w:rFonts w:ascii="Times New Roman" w:hAnsi="Times New Roman" w:cs="Times New Roman"/>
        </w:rPr>
      </w:pPr>
      <w:r>
        <w:rPr>
          <w:rFonts w:cs="Times New Roman" w:ascii="Times New Roman" w:hAnsi="Times New Roman"/>
        </w:rPr>
        <w:t>Đặt nE = a (mol)</w:t>
      </w:r>
    </w:p>
    <w:p>
      <w:pPr>
        <w:pStyle w:val="Normal"/>
        <w:rPr>
          <w:rFonts w:ascii="Times New Roman" w:hAnsi="Times New Roman" w:cs="Times New Roman"/>
        </w:rPr>
      </w:pPr>
      <w:r>
        <w:rPr>
          <w:rFonts w:cs="Times New Roman" w:ascii="Times New Roman" w:hAnsi="Times New Roman"/>
        </w:rPr>
        <w:t>mCO2 + mH2O = 44.2,75an + 9(5,5n – 0,75)a = 78,28 =&gt; a = 0,16 mol</w:t>
      </w:r>
    </w:p>
    <w:p>
      <w:pPr>
        <w:pStyle w:val="Normal"/>
        <w:rPr/>
      </w:pPr>
      <w:r>
        <w:rPr>
          <w:rFonts w:cs="Times New Roman" w:ascii="Times New Roman" w:hAnsi="Times New Roman"/>
        </w:rPr>
        <w:t xml:space="preserve">mhh E = 0,16(38,5. </w:t>
      </w:r>
      <w:r>
        <w:rPr>
          <w:rFonts w:cs="Times New Roman" w:ascii="Times New Roman" w:hAnsi="Times New Roman"/>
        </w:rPr>
        <w:drawing>
          <wp:inline distT="0" distB="0" distL="0" distR="0">
            <wp:extent cx="215900" cy="393700"/>
            <wp:effectExtent l="0" t="0" r="0" b="0"/>
            <wp:docPr id="202"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41" descr=""/>
                    <pic:cNvPicPr>
                      <a:picLocks noChangeAspect="1" noChangeArrowheads="1"/>
                    </pic:cNvPicPr>
                  </pic:nvPicPr>
                  <pic:blipFill>
                    <a:blip r:embed="rId2415"/>
                    <a:srcRect l="-167" t="-91" r="-167" b="-91"/>
                    <a:stretch>
                      <a:fillRect/>
                    </a:stretch>
                  </pic:blipFill>
                  <pic:spPr bwMode="auto">
                    <a:xfrm>
                      <a:off x="0" y="0"/>
                      <a:ext cx="215900" cy="393700"/>
                    </a:xfrm>
                    <a:prstGeom prst="rect">
                      <a:avLst/>
                    </a:prstGeom>
                  </pic:spPr>
                </pic:pic>
              </a:graphicData>
            </a:graphic>
          </wp:inline>
        </w:drawing>
      </w:r>
      <w:r>
        <w:rPr>
          <w:rFonts w:cs="Times New Roman" w:ascii="Times New Roman" w:hAnsi="Times New Roman"/>
        </w:rPr>
        <w:t>- 0,75 + 16.3,75 + 14.2,75) = 33,56 gam</w:t>
      </w:r>
    </w:p>
    <w:p>
      <w:pPr>
        <w:pStyle w:val="Normal"/>
        <w:rPr>
          <w:rFonts w:ascii="Times New Roman" w:hAnsi="Times New Roman" w:cs="Times New Roman"/>
          <w:highlight w:val="yellow"/>
        </w:rPr>
      </w:pPr>
      <w:r>
        <w:rPr>
          <w:rFonts w:cs="Times New Roman" w:ascii="Times New Roman" w:hAnsi="Times New Roman"/>
          <w:highlight w:val="yellow"/>
        </w:rPr>
        <w:t>Câu 23: Muốn tổng hợp 120 kg metylmetacrylat, hiệu suất quá trình este hóa và trùng hợp lần lượt là 60% và 80%, khối lượng axit và ancol cần dùng lần lượt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170 kg và 80 kg   </w:t>
        <w:tab/>
        <w:tab/>
        <w:tab/>
        <w:t>B. 65 kg và 40 kg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171 kg và 82 kg  </w:t>
        <w:tab/>
        <w:tab/>
        <w:tab/>
        <w:t>D. 215 kg và 80 kg</w:t>
      </w:r>
    </w:p>
    <w:p>
      <w:pPr>
        <w:pStyle w:val="Normal"/>
        <w:rPr>
          <w:rFonts w:ascii="Times New Roman" w:hAnsi="Times New Roman" w:cs="Times New Roman"/>
        </w:rPr>
      </w:pPr>
      <w:r>
        <w:rPr>
          <w:rFonts w:cs="Times New Roman" w:ascii="Times New Roman" w:hAnsi="Times New Roman"/>
        </w:rPr>
        <w:t>Đáp án : D</w:t>
      </w:r>
    </w:p>
    <w:p>
      <w:pPr>
        <w:pStyle w:val="Normal"/>
        <w:rPr>
          <w:rFonts w:ascii="Times New Roman" w:hAnsi="Times New Roman" w:cs="Times New Roman"/>
        </w:rPr>
      </w:pPr>
      <w:r>
        <w:rPr>
          <w:rFonts w:cs="Times New Roman" w:ascii="Times New Roman" w:hAnsi="Times New Roman"/>
        </w:rPr>
        <w:t>Phương pháp : Tính lượng chất theo hiệu suất</w:t>
      </w:r>
    </w:p>
    <w:p>
      <w:pPr>
        <w:pStyle w:val="Normal"/>
        <w:rPr>
          <w:rFonts w:ascii="Times New Roman" w:hAnsi="Times New Roman" w:cs="Times New Roman"/>
        </w:rPr>
      </w:pPr>
      <w:r>
        <w:rPr>
          <w:rFonts w:cs="Times New Roman" w:ascii="Times New Roman" w:hAnsi="Times New Roman"/>
        </w:rPr>
        <w:t>CH2=C(CH3)COOH + CH3OH -&gt; CH2=C(CH3)COOCH3 -&gt; Trùng hợp</w:t>
      </w:r>
    </w:p>
    <w:p>
      <w:pPr>
        <w:pStyle w:val="Normal"/>
        <w:rPr>
          <w:rFonts w:ascii="Times New Roman" w:hAnsi="Times New Roman" w:cs="Times New Roman"/>
        </w:rPr>
      </w:pPr>
      <w:r>
        <w:rPr>
          <w:rFonts w:cs="Times New Roman" w:ascii="Times New Roman" w:hAnsi="Times New Roman"/>
        </w:rPr>
        <w:t>=&gt; nmắt xích = neste = 1,2 kmol</w:t>
      </w:r>
    </w:p>
    <w:p>
      <w:pPr>
        <w:pStyle w:val="Normal"/>
        <w:rPr>
          <w:rFonts w:ascii="Times New Roman" w:hAnsi="Times New Roman" w:cs="Times New Roman"/>
        </w:rPr>
      </w:pPr>
      <w:r>
        <w:rPr>
          <w:rFonts w:cs="Times New Roman" w:ascii="Times New Roman" w:hAnsi="Times New Roman"/>
        </w:rPr>
        <w:t>=&gt; nancol = naxit = 1,2 . 100/60 . 100/80 = 2,5 kmol</w:t>
      </w:r>
    </w:p>
    <w:p>
      <w:pPr>
        <w:pStyle w:val="Normal"/>
        <w:rPr>
          <w:rFonts w:ascii="Times New Roman" w:hAnsi="Times New Roman" w:cs="Times New Roman"/>
          <w:highlight w:val="yellow"/>
        </w:rPr>
      </w:pPr>
      <w:r>
        <w:rPr>
          <w:rFonts w:cs="Times New Roman" w:ascii="Times New Roman" w:hAnsi="Times New Roman"/>
        </w:rPr>
        <w:t>=&gt; mancol = 80kg ; maxit = 215 kg</w:t>
      </w:r>
    </w:p>
    <w:p>
      <w:pPr>
        <w:pStyle w:val="Normal"/>
        <w:rPr>
          <w:rFonts w:ascii="Times New Roman" w:hAnsi="Times New Roman" w:cs="Times New Roman"/>
          <w:highlight w:val="yellow"/>
        </w:rPr>
      </w:pPr>
      <w:r>
        <w:rPr>
          <w:rFonts w:cs="Times New Roman" w:ascii="Times New Roman" w:hAnsi="Times New Roman"/>
          <w:highlight w:val="yellow"/>
        </w:rPr>
        <w:t>Câu 24: Ứng dụng nào sau đây của amino axit là không đúng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Axit glutamic là thuốc bổ thần kinh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B. Muối đinatri glutamat dùng làm gia vị thức ăn (gọi là mì chính hay bột ngọt)</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Amino axit thiên nhiên (hầu hết là a-amino axit) là cơ sở để kiến tạo nên các loại protein của cơ thể sống.</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D. Các amino axit có nhóm –NH2 ở vị trí số 6 trở lên là nguyên liệu để sản xuất tơ nilon.</w:t>
      </w:r>
    </w:p>
    <w:p>
      <w:pPr>
        <w:pStyle w:val="Normal"/>
        <w:rPr>
          <w:rFonts w:ascii="Times New Roman" w:hAnsi="Times New Roman" w:cs="Times New Roman"/>
        </w:rPr>
      </w:pPr>
      <w:r>
        <w:rPr>
          <w:rFonts w:cs="Times New Roman" w:ascii="Times New Roman" w:hAnsi="Times New Roman"/>
        </w:rPr>
        <w:t>Đáp án : B</w:t>
      </w:r>
    </w:p>
    <w:p>
      <w:pPr>
        <w:pStyle w:val="Normal"/>
        <w:rPr>
          <w:rFonts w:ascii="Times New Roman" w:hAnsi="Times New Roman" w:cs="Times New Roman"/>
          <w:highlight w:val="yellow"/>
        </w:rPr>
      </w:pPr>
      <w:r>
        <w:rPr>
          <w:rFonts w:cs="Times New Roman" w:ascii="Times New Roman" w:hAnsi="Times New Roman"/>
        </w:rPr>
        <w:t>Muối mononatri của axit glutamic mới làm mì chính</w:t>
      </w:r>
    </w:p>
    <w:p>
      <w:pPr>
        <w:pStyle w:val="Normal"/>
        <w:rPr>
          <w:rFonts w:ascii="Times New Roman" w:hAnsi="Times New Roman" w:cs="Times New Roman"/>
          <w:highlight w:val="yellow"/>
        </w:rPr>
      </w:pPr>
      <w:r>
        <w:rPr>
          <w:rFonts w:cs="Times New Roman" w:ascii="Times New Roman" w:hAnsi="Times New Roman"/>
          <w:highlight w:val="yellow"/>
        </w:rPr>
        <w:t>Câu 25: Nung hỗn hợp bột gồm 15,2g Cr2O3 và m gam Al ở nhiệt độ cao. Sau khi phản ứng hoàn toàn thu được 23,3g hỗn hợp rắn X. Cho toàn bộ hỗn hợp X phản ứng với axit HCl dư thấy thoát ra V lit khí H2(dktc). Giá trị của V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10,08        </w:t>
        <w:tab/>
        <w:t>B. 4,48      </w:t>
        <w:tab/>
        <w:tab/>
        <w:t>C. 7,84           </w:t>
        <w:tab/>
        <w:tab/>
        <w:t>D. 3,36</w:t>
      </w:r>
    </w:p>
    <w:p>
      <w:pPr>
        <w:pStyle w:val="Normal"/>
        <w:rPr>
          <w:rFonts w:ascii="Times New Roman" w:hAnsi="Times New Roman" w:cs="Times New Roman"/>
        </w:rPr>
      </w:pPr>
      <w:r>
        <w:rPr>
          <w:rFonts w:cs="Times New Roman" w:ascii="Times New Roman" w:hAnsi="Times New Roman"/>
        </w:rPr>
        <w:t>Đáp án : C</w:t>
      </w:r>
    </w:p>
    <w:p>
      <w:pPr>
        <w:pStyle w:val="Normal"/>
        <w:rPr>
          <w:rFonts w:ascii="Times New Roman" w:hAnsi="Times New Roman" w:cs="Times New Roman"/>
        </w:rPr>
      </w:pPr>
      <w:r>
        <w:rPr>
          <w:rFonts w:cs="Times New Roman" w:ascii="Times New Roman" w:hAnsi="Times New Roman"/>
        </w:rPr>
        <w:t>Phương pháp : Bảo toàn khối lượng</w:t>
      </w:r>
    </w:p>
    <w:p>
      <w:pPr>
        <w:pStyle w:val="Normal"/>
        <w:rPr>
          <w:rFonts w:ascii="Times New Roman" w:hAnsi="Times New Roman" w:cs="Times New Roman"/>
        </w:rPr>
      </w:pPr>
      <w:r>
        <w:rPr>
          <w:rFonts w:cs="Times New Roman" w:ascii="Times New Roman" w:hAnsi="Times New Roman"/>
        </w:rPr>
        <w:t>Bảo toàn khối lượng : mAl + mCr2O3 = mX =&gt; nAl = 0,3 mol ; nCr2O3 = 0,1 mol</w:t>
      </w:r>
    </w:p>
    <w:p>
      <w:pPr>
        <w:pStyle w:val="Normal"/>
        <w:rPr>
          <w:rFonts w:ascii="Times New Roman" w:hAnsi="Times New Roman" w:cs="Times New Roman"/>
        </w:rPr>
      </w:pPr>
      <w:r>
        <w:rPr>
          <w:rFonts w:cs="Times New Roman" w:ascii="Times New Roman" w:hAnsi="Times New Roman"/>
        </w:rPr>
        <w:t>Phản ứng : 2Al + Cr2O3 -&gt; Al2O3 + 2Cr</w:t>
      </w:r>
    </w:p>
    <w:p>
      <w:pPr>
        <w:pStyle w:val="Normal"/>
        <w:rPr>
          <w:rFonts w:ascii="Times New Roman" w:hAnsi="Times New Roman" w:cs="Times New Roman"/>
        </w:rPr>
      </w:pPr>
      <w:r>
        <w:rPr>
          <w:rFonts w:cs="Times New Roman" w:ascii="Times New Roman" w:hAnsi="Times New Roman"/>
        </w:rPr>
        <w:t>Sau phản ứng có : nCr = 0,2 mol ; nAl = 0,1 mol là phản ứng với axit tạo H2</w:t>
      </w:r>
    </w:p>
    <w:p>
      <w:pPr>
        <w:pStyle w:val="Normal"/>
        <w:rPr>
          <w:rFonts w:ascii="Times New Roman" w:hAnsi="Times New Roman" w:cs="Times New Roman"/>
        </w:rPr>
      </w:pPr>
      <w:r>
        <w:rPr>
          <w:rFonts w:cs="Times New Roman" w:ascii="Times New Roman" w:hAnsi="Times New Roman"/>
        </w:rPr>
        <w:t>Cr + 2HCl -&gt; CrCl2 + H2</w:t>
      </w:r>
    </w:p>
    <w:p>
      <w:pPr>
        <w:pStyle w:val="Normal"/>
        <w:rPr>
          <w:rFonts w:ascii="Times New Roman" w:hAnsi="Times New Roman" w:cs="Times New Roman"/>
        </w:rPr>
      </w:pPr>
      <w:r>
        <w:rPr>
          <w:rFonts w:cs="Times New Roman" w:ascii="Times New Roman" w:hAnsi="Times New Roman"/>
        </w:rPr>
        <w:t>Al + 3HCl -&gt; AlCl3 + 1,5H2</w:t>
      </w:r>
    </w:p>
    <w:p>
      <w:pPr>
        <w:pStyle w:val="Normal"/>
        <w:rPr>
          <w:rFonts w:ascii="Times New Roman" w:hAnsi="Times New Roman" w:cs="Times New Roman"/>
        </w:rPr>
      </w:pPr>
      <w:r>
        <w:rPr>
          <w:rFonts w:cs="Times New Roman" w:ascii="Times New Roman" w:hAnsi="Times New Roman"/>
        </w:rPr>
        <w:t>=&gt; nH2 = nCr + nAl.1,5 = 0,35 mol</w:t>
      </w:r>
    </w:p>
    <w:p>
      <w:pPr>
        <w:pStyle w:val="Normal"/>
        <w:rPr>
          <w:rFonts w:ascii="Times New Roman" w:hAnsi="Times New Roman" w:cs="Times New Roman"/>
          <w:highlight w:val="yellow"/>
        </w:rPr>
      </w:pPr>
      <w:r>
        <w:rPr>
          <w:rFonts w:cs="Times New Roman" w:ascii="Times New Roman" w:hAnsi="Times New Roman"/>
        </w:rPr>
        <w:t>=&gt; VH2 = 7,84 lit</w:t>
      </w:r>
    </w:p>
    <w:p>
      <w:pPr>
        <w:pStyle w:val="Normal"/>
        <w:rPr>
          <w:rFonts w:ascii="Times New Roman" w:hAnsi="Times New Roman" w:cs="Times New Roman"/>
          <w:highlight w:val="yellow"/>
        </w:rPr>
      </w:pPr>
      <w:r>
        <w:rPr>
          <w:rFonts w:cs="Times New Roman" w:ascii="Times New Roman" w:hAnsi="Times New Roman"/>
          <w:highlight w:val="yellow"/>
        </w:rPr>
        <w:t>Câu 26: Đặc điểm của ăn mòn điện hóa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Không phát sinh dòng điện.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B. Có phát sinh dòng điện</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Tốc độ ăn mòn phụ thuộc vào nhiệt độ</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D. Tốc độ ăn mòn không phụ thuộc vào nhiệt độ.</w:t>
      </w:r>
    </w:p>
    <w:p>
      <w:pPr>
        <w:pStyle w:val="Normal"/>
        <w:rPr>
          <w:rFonts w:ascii="Times New Roman" w:hAnsi="Times New Roman" w:cs="Times New Roman"/>
          <w:highlight w:val="yellow"/>
        </w:rPr>
      </w:pPr>
      <w:r>
        <w:rPr>
          <w:rFonts w:cs="Times New Roman" w:ascii="Times New Roman" w:hAnsi="Times New Roman"/>
        </w:rPr>
        <w:t>Đáp án : B</w:t>
      </w:r>
    </w:p>
    <w:p>
      <w:pPr>
        <w:pStyle w:val="Normal"/>
        <w:rPr>
          <w:rFonts w:ascii="Times New Roman" w:hAnsi="Times New Roman" w:cs="Times New Roman"/>
          <w:highlight w:val="yellow"/>
        </w:rPr>
      </w:pPr>
      <w:r>
        <w:rPr>
          <w:rFonts w:cs="Times New Roman" w:ascii="Times New Roman" w:hAnsi="Times New Roman"/>
          <w:highlight w:val="yellow"/>
        </w:rPr>
        <w:t>Câu 27: Có các nhận định sau :</w:t>
      </w:r>
    </w:p>
    <w:p>
      <w:pPr>
        <w:pStyle w:val="Normal"/>
        <w:rPr>
          <w:rFonts w:ascii="Times New Roman" w:hAnsi="Times New Roman" w:cs="Times New Roman"/>
          <w:highlight w:val="yellow"/>
        </w:rPr>
      </w:pPr>
      <w:r>
        <w:rPr>
          <w:rFonts w:cs="Times New Roman" w:ascii="Times New Roman" w:hAnsi="Times New Roman"/>
          <w:highlight w:val="yellow"/>
        </w:rPr>
        <w:t>1. Chất béo là trieste của glixerol với các axit monocacboxylic có mạch C dài không phân nhánh.</w:t>
      </w:r>
    </w:p>
    <w:p>
      <w:pPr>
        <w:pStyle w:val="Normal"/>
        <w:rPr>
          <w:rFonts w:ascii="Times New Roman" w:hAnsi="Times New Roman" w:cs="Times New Roman"/>
          <w:highlight w:val="yellow"/>
        </w:rPr>
      </w:pPr>
      <w:r>
        <w:rPr>
          <w:rFonts w:cs="Times New Roman" w:ascii="Times New Roman" w:hAnsi="Times New Roman"/>
          <w:highlight w:val="yellow"/>
        </w:rPr>
        <w:t>2. Lipit gồm các chất béo ,sáp, steroid, photpholipit,...</w:t>
      </w:r>
    </w:p>
    <w:p>
      <w:pPr>
        <w:pStyle w:val="Normal"/>
        <w:rPr>
          <w:rFonts w:ascii="Times New Roman" w:hAnsi="Times New Roman" w:cs="Times New Roman"/>
          <w:highlight w:val="yellow"/>
        </w:rPr>
      </w:pPr>
      <w:r>
        <w:rPr>
          <w:rFonts w:cs="Times New Roman" w:ascii="Times New Roman" w:hAnsi="Times New Roman"/>
          <w:highlight w:val="yellow"/>
        </w:rPr>
        <w:t>3. Chất béo là chất lỏng</w:t>
      </w:r>
    </w:p>
    <w:p>
      <w:pPr>
        <w:pStyle w:val="Normal"/>
        <w:rPr>
          <w:rFonts w:ascii="Times New Roman" w:hAnsi="Times New Roman" w:cs="Times New Roman"/>
          <w:highlight w:val="yellow"/>
        </w:rPr>
      </w:pPr>
      <w:r>
        <w:rPr>
          <w:rFonts w:cs="Times New Roman" w:ascii="Times New Roman" w:hAnsi="Times New Roman"/>
          <w:highlight w:val="yellow"/>
        </w:rPr>
        <w:t>4. Chất béo chứa các gốc axit không no thường là chất lỏng ở nhiệt độ thường và được gọi là dầu.</w:t>
      </w:r>
    </w:p>
    <w:p>
      <w:pPr>
        <w:pStyle w:val="Normal"/>
        <w:rPr>
          <w:rFonts w:ascii="Times New Roman" w:hAnsi="Times New Roman" w:cs="Times New Roman"/>
          <w:highlight w:val="yellow"/>
        </w:rPr>
      </w:pPr>
      <w:r>
        <w:rPr>
          <w:rFonts w:cs="Times New Roman" w:ascii="Times New Roman" w:hAnsi="Times New Roman"/>
          <w:highlight w:val="yellow"/>
        </w:rPr>
        <w:t>5. Phản ứng thủy phân chất béo trong môi trường kiềm là phản ứng thuận nghịch.</w:t>
      </w:r>
    </w:p>
    <w:p>
      <w:pPr>
        <w:pStyle w:val="Normal"/>
        <w:rPr>
          <w:rFonts w:ascii="Times New Roman" w:hAnsi="Times New Roman" w:cs="Times New Roman"/>
          <w:highlight w:val="yellow"/>
        </w:rPr>
      </w:pPr>
      <w:r>
        <w:rPr>
          <w:rFonts w:cs="Times New Roman" w:ascii="Times New Roman" w:hAnsi="Times New Roman"/>
          <w:highlight w:val="yellow"/>
        </w:rPr>
        <w:t>6. Chất béo là thành phần chính của dầu mỡ động vật, thực vật.</w:t>
      </w:r>
    </w:p>
    <w:p>
      <w:pPr>
        <w:pStyle w:val="Normal"/>
        <w:rPr>
          <w:rFonts w:ascii="Times New Roman" w:hAnsi="Times New Roman" w:cs="Times New Roman"/>
          <w:highlight w:val="yellow"/>
        </w:rPr>
      </w:pPr>
      <w:r>
        <w:rPr>
          <w:rFonts w:cs="Times New Roman" w:ascii="Times New Roman" w:hAnsi="Times New Roman"/>
          <w:highlight w:val="yellow"/>
        </w:rPr>
        <w:t>Số nhận định đúng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5 </w:t>
        <w:tab/>
        <w:tab/>
        <w:t>B. 2</w:t>
        <w:tab/>
        <w:tab/>
        <w:tab/>
        <w:t>C. 4</w:t>
        <w:tab/>
        <w:tab/>
        <w:tab/>
        <w:t>D. 3</w:t>
      </w:r>
    </w:p>
    <w:p>
      <w:pPr>
        <w:pStyle w:val="Normal"/>
        <w:rPr>
          <w:rFonts w:ascii="Times New Roman" w:hAnsi="Times New Roman" w:cs="Times New Roman"/>
        </w:rPr>
      </w:pPr>
      <w:r>
        <w:rPr>
          <w:rFonts w:cs="Times New Roman" w:ascii="Times New Roman" w:hAnsi="Times New Roman"/>
        </w:rPr>
        <w:t>Đáp án : D</w:t>
      </w:r>
    </w:p>
    <w:p>
      <w:pPr>
        <w:pStyle w:val="Normal"/>
        <w:rPr>
          <w:rFonts w:ascii="Times New Roman" w:hAnsi="Times New Roman" w:cs="Times New Roman"/>
        </w:rPr>
      </w:pPr>
      <w:r>
        <w:rPr>
          <w:rFonts w:cs="Times New Roman" w:ascii="Times New Roman" w:hAnsi="Times New Roman"/>
        </w:rPr>
        <w:t>1. Sai, vì chất béo là trieste của axit monocacboxylic có số C chẵn từ 12-24, không phân nhánh</w:t>
      </w:r>
    </w:p>
    <w:p>
      <w:pPr>
        <w:pStyle w:val="Normal"/>
        <w:rPr>
          <w:rFonts w:ascii="Times New Roman" w:hAnsi="Times New Roman" w:cs="Times New Roman"/>
        </w:rPr>
      </w:pPr>
      <w:r>
        <w:rPr>
          <w:rFonts w:cs="Times New Roman" w:ascii="Times New Roman" w:hAnsi="Times New Roman"/>
        </w:rPr>
        <w:t>3. Sai, vì chất béo no là chất rắn</w:t>
      </w:r>
    </w:p>
    <w:p>
      <w:pPr>
        <w:pStyle w:val="Normal"/>
        <w:rPr>
          <w:rFonts w:ascii="Times New Roman" w:hAnsi="Times New Roman" w:cs="Times New Roman"/>
        </w:rPr>
      </w:pPr>
      <w:r>
        <w:rPr>
          <w:rFonts w:cs="Times New Roman" w:ascii="Times New Roman" w:hAnsi="Times New Roman"/>
        </w:rPr>
        <w:t>5. Sai, vì phản ứng thủy phân chất béo trong môi trường kiềm là phản ứng 1 chiều</w:t>
      </w:r>
    </w:p>
    <w:p>
      <w:pPr>
        <w:pStyle w:val="Normal"/>
        <w:rPr>
          <w:rFonts w:ascii="Times New Roman" w:hAnsi="Times New Roman" w:cs="Times New Roman"/>
          <w:highlight w:val="yellow"/>
        </w:rPr>
      </w:pPr>
      <w:r>
        <w:rPr>
          <w:rFonts w:cs="Times New Roman" w:ascii="Times New Roman" w:hAnsi="Times New Roman"/>
        </w:rPr>
        <w:t>Vậy có 3 ý đúng.</w:t>
      </w:r>
    </w:p>
    <w:p>
      <w:pPr>
        <w:pStyle w:val="Normal"/>
        <w:rPr>
          <w:rFonts w:ascii="Times New Roman" w:hAnsi="Times New Roman" w:cs="Times New Roman"/>
          <w:highlight w:val="yellow"/>
        </w:rPr>
      </w:pPr>
      <w:r>
        <w:rPr>
          <w:rFonts w:cs="Times New Roman" w:ascii="Times New Roman" w:hAnsi="Times New Roman"/>
          <w:highlight w:val="yellow"/>
        </w:rPr>
        <w:t>Câu 28: Phân biệt 3 dung dịch : H2N-CH2-COOH, CH3COOH và C2H5NH2 chỉ dùng một thuốc thử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dung dịch HCl </w:t>
        <w:tab/>
        <w:t>B. dung dịch NaOH </w:t>
        <w:tab/>
        <w:t>C. Natri kim loại </w:t>
        <w:tab/>
        <w:t>D.  Quì tím</w:t>
      </w:r>
    </w:p>
    <w:p>
      <w:pPr>
        <w:pStyle w:val="Normal"/>
        <w:rPr>
          <w:rFonts w:ascii="Times New Roman" w:hAnsi="Times New Roman" w:cs="Times New Roman"/>
        </w:rPr>
      </w:pPr>
      <w:r>
        <w:rPr>
          <w:rFonts w:cs="Times New Roman" w:ascii="Times New Roman" w:hAnsi="Times New Roman"/>
        </w:rPr>
        <w:t>Đáp án : D</w:t>
      </w:r>
    </w:p>
    <w:p>
      <w:pPr>
        <w:pStyle w:val="Normal"/>
        <w:rPr>
          <w:rFonts w:ascii="Times New Roman" w:hAnsi="Times New Roman" w:cs="Times New Roman"/>
        </w:rPr>
      </w:pPr>
      <w:r>
        <w:rPr>
          <w:rFonts w:cs="Times New Roman" w:ascii="Times New Roman" w:hAnsi="Times New Roman"/>
        </w:rPr>
        <w:t>Nếu dùng Quì tím :</w:t>
      </w:r>
    </w:p>
    <w:p>
      <w:pPr>
        <w:pStyle w:val="Normal"/>
        <w:rPr>
          <w:rFonts w:ascii="Times New Roman" w:hAnsi="Times New Roman" w:cs="Times New Roman"/>
        </w:rPr>
      </w:pPr>
      <w:r>
        <w:rPr>
          <w:rFonts w:cs="Times New Roman" w:ascii="Times New Roman" w:hAnsi="Times New Roman"/>
        </w:rPr>
        <w:t>+) H2N-CH2-COOH : tím</w:t>
      </w:r>
    </w:p>
    <w:p>
      <w:pPr>
        <w:pStyle w:val="Normal"/>
        <w:rPr>
          <w:rFonts w:ascii="Times New Roman" w:hAnsi="Times New Roman" w:cs="Times New Roman"/>
        </w:rPr>
      </w:pPr>
      <w:r>
        <w:rPr>
          <w:rFonts w:cs="Times New Roman" w:ascii="Times New Roman" w:hAnsi="Times New Roman"/>
        </w:rPr>
        <w:t>+) CH3COOH : đỏ</w:t>
      </w:r>
    </w:p>
    <w:p>
      <w:pPr>
        <w:pStyle w:val="Normal"/>
        <w:rPr>
          <w:rFonts w:ascii="Times New Roman" w:hAnsi="Times New Roman" w:cs="Times New Roman"/>
          <w:highlight w:val="yellow"/>
        </w:rPr>
      </w:pPr>
      <w:r>
        <w:rPr>
          <w:rFonts w:cs="Times New Roman" w:ascii="Times New Roman" w:hAnsi="Times New Roman"/>
        </w:rPr>
        <w:t>+) C2H5NH2 : xanh</w:t>
      </w:r>
    </w:p>
    <w:p>
      <w:pPr>
        <w:pStyle w:val="Normal"/>
        <w:rPr>
          <w:rFonts w:ascii="Times New Roman" w:hAnsi="Times New Roman" w:cs="Times New Roman"/>
          <w:highlight w:val="yellow"/>
        </w:rPr>
      </w:pPr>
      <w:r>
        <w:rPr>
          <w:rFonts w:cs="Times New Roman" w:ascii="Times New Roman" w:hAnsi="Times New Roman"/>
          <w:highlight w:val="yellow"/>
        </w:rPr>
        <w:t>Câu 29: Hỗn hợp A gồm 2 kim loại Fe – Cu. Có thể dùng dung dịch nào sau đây để thu được  Cu kim loại?</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Dung dịch Cu(NO3)2 dư   </w:t>
        <w:tab/>
        <w:tab/>
        <w:t>B. Dung dịch MgSO4 dư</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Dung dịch Fe(NO3)2 dư </w:t>
        <w:tab/>
        <w:tab/>
        <w:t>D. Dung dịch FeCl3 dư</w:t>
      </w:r>
    </w:p>
    <w:p>
      <w:pPr>
        <w:pStyle w:val="Normal"/>
        <w:rPr>
          <w:rFonts w:ascii="Times New Roman" w:hAnsi="Times New Roman" w:cs="Times New Roman"/>
        </w:rPr>
      </w:pPr>
      <w:r>
        <w:rPr>
          <w:rFonts w:cs="Times New Roman" w:ascii="Times New Roman" w:hAnsi="Times New Roman"/>
        </w:rPr>
        <w:t>Đáp án : A</w:t>
      </w:r>
    </w:p>
    <w:p>
      <w:pPr>
        <w:pStyle w:val="Normal"/>
        <w:rPr>
          <w:rFonts w:ascii="Times New Roman" w:hAnsi="Times New Roman" w:cs="Times New Roman"/>
          <w:highlight w:val="yellow"/>
        </w:rPr>
      </w:pPr>
      <w:r>
        <w:rPr>
          <w:rFonts w:cs="Times New Roman" w:ascii="Times New Roman" w:hAnsi="Times New Roman"/>
        </w:rPr>
        <w:t>Dùng Cu(NO3)2 vì nó chỉ phản ứng với Fe tạo Cu kim loại</w:t>
      </w:r>
    </w:p>
    <w:p>
      <w:pPr>
        <w:pStyle w:val="Normal"/>
        <w:rPr>
          <w:rFonts w:ascii="Times New Roman" w:hAnsi="Times New Roman" w:cs="Times New Roman"/>
          <w:highlight w:val="yellow"/>
        </w:rPr>
      </w:pPr>
      <w:r>
        <w:rPr>
          <w:rFonts w:cs="Times New Roman" w:ascii="Times New Roman" w:hAnsi="Times New Roman"/>
          <w:highlight w:val="yellow"/>
        </w:rPr>
        <w:t>Câu 30: Đun nóng 20g một loại chất béo trung tính với dung dịch chứa 0,25 mol NaOH, để trung hòa NaOH dư cần 0,18 mol HCl. Khối lượng xà phòng 72% sinh ra từ 1 tấn chất béo trên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1434,26 kg   </w:t>
        <w:tab/>
        <w:t>B. 1703,33 kg  </w:t>
        <w:tab/>
        <w:t>C.  1032,67 kg    </w:t>
        <w:tab/>
        <w:t>D. 1344,26 kg</w:t>
      </w:r>
    </w:p>
    <w:p>
      <w:pPr>
        <w:pStyle w:val="Normal"/>
        <w:rPr>
          <w:rFonts w:ascii="Times New Roman" w:hAnsi="Times New Roman" w:cs="Times New Roman"/>
        </w:rPr>
      </w:pPr>
      <w:r>
        <w:rPr>
          <w:rFonts w:cs="Times New Roman" w:ascii="Times New Roman" w:hAnsi="Times New Roman"/>
        </w:rPr>
        <w:t>Đáp án : A</w:t>
      </w:r>
    </w:p>
    <w:p>
      <w:pPr>
        <w:pStyle w:val="Normal"/>
        <w:rPr>
          <w:rFonts w:ascii="Times New Roman" w:hAnsi="Times New Roman" w:cs="Times New Roman"/>
        </w:rPr>
      </w:pPr>
      <w:r>
        <w:rPr>
          <w:rFonts w:cs="Times New Roman" w:ascii="Times New Roman" w:hAnsi="Times New Roman"/>
        </w:rPr>
        <w:t>nNaOH pứ = 0,25 – 0,18 = 0,07 mol</w:t>
      </w:r>
    </w:p>
    <w:p>
      <w:pPr>
        <w:pStyle w:val="Normal"/>
        <w:rPr>
          <w:rFonts w:ascii="Times New Roman" w:hAnsi="Times New Roman" w:cs="Times New Roman"/>
        </w:rPr>
      </w:pPr>
      <w:r>
        <w:rPr>
          <w:rFonts w:cs="Times New Roman" w:ascii="Times New Roman" w:hAnsi="Times New Roman"/>
        </w:rPr>
        <w:t>Phản ứng tổng quát : Chất béo + 3NaOH -&gt; 3.Muối mononatri + C3H5(OH)3</w:t>
      </w:r>
    </w:p>
    <w:p>
      <w:pPr>
        <w:pStyle w:val="Normal"/>
        <w:rPr>
          <w:rFonts w:ascii="Times New Roman" w:hAnsi="Times New Roman" w:cs="Times New Roman"/>
        </w:rPr>
      </w:pPr>
      <w:r>
        <w:rPr>
          <w:rFonts w:cs="Times New Roman" w:ascii="Times New Roman" w:hAnsi="Times New Roman"/>
        </w:rPr>
        <w:t>=&gt; nglicerol = 1/3.nNaOH = 0,07/3 mol</w:t>
      </w:r>
    </w:p>
    <w:p>
      <w:pPr>
        <w:pStyle w:val="Normal"/>
        <w:rPr>
          <w:rFonts w:ascii="Times New Roman" w:hAnsi="Times New Roman" w:cs="Times New Roman"/>
        </w:rPr>
      </w:pPr>
      <w:r>
        <w:rPr>
          <w:rFonts w:cs="Times New Roman" w:ascii="Times New Roman" w:hAnsi="Times New Roman"/>
        </w:rPr>
        <w:t>=&gt; mMuối = 20,653g</w:t>
      </w:r>
    </w:p>
    <w:p>
      <w:pPr>
        <w:pStyle w:val="Normal"/>
        <w:rPr>
          <w:rFonts w:ascii="Times New Roman" w:hAnsi="Times New Roman" w:cs="Times New Roman"/>
        </w:rPr>
      </w:pPr>
      <w:r>
        <w:rPr>
          <w:rFonts w:cs="Times New Roman" w:ascii="Times New Roman" w:hAnsi="Times New Roman"/>
        </w:rPr>
        <w:t>Với 1 tấn Chất béo thì tạo mMuối = 1032,67 kg</w:t>
      </w:r>
    </w:p>
    <w:p>
      <w:pPr>
        <w:pStyle w:val="Normal"/>
        <w:rPr>
          <w:rFonts w:ascii="Times New Roman" w:hAnsi="Times New Roman" w:cs="Times New Roman"/>
          <w:highlight w:val="yellow"/>
        </w:rPr>
      </w:pPr>
      <w:r>
        <w:rPr>
          <w:rFonts w:cs="Times New Roman" w:ascii="Times New Roman" w:hAnsi="Times New Roman"/>
        </w:rPr>
        <w:t>=&gt; mXà phòng 72% = 1434,26 kg</w:t>
      </w:r>
    </w:p>
    <w:p>
      <w:pPr>
        <w:pStyle w:val="Normal"/>
        <w:rPr>
          <w:rFonts w:ascii="Times New Roman" w:hAnsi="Times New Roman" w:cs="Times New Roman"/>
          <w:highlight w:val="yellow"/>
        </w:rPr>
      </w:pPr>
      <w:r>
        <w:rPr>
          <w:rFonts w:cs="Times New Roman" w:ascii="Times New Roman" w:hAnsi="Times New Roman"/>
          <w:highlight w:val="yellow"/>
        </w:rPr>
        <w:t>Câu 31: Lấy 14,3g hỗn hợp X gồm Mg, Al, Zn đem đốt nóng trong oxi dư, sau khi phản ứng xảy ra hoàn toàn thì nhận được 22,3g hỗn hợp Y gồm 3 oxit. Tính thể tích dung dịch HCl 2M tối thiểu cần dùng để hòa tan hỗn hợp Y.</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400 ml         </w:t>
        <w:tab/>
        <w:t>B. 600 ml       </w:t>
        <w:tab/>
        <w:tab/>
        <w:t>C.  500 ml      </w:t>
        <w:tab/>
        <w:tab/>
        <w:t>D.  750 ml</w:t>
      </w:r>
    </w:p>
    <w:p>
      <w:pPr>
        <w:pStyle w:val="Normal"/>
        <w:rPr>
          <w:rFonts w:ascii="Times New Roman" w:hAnsi="Times New Roman" w:cs="Times New Roman"/>
        </w:rPr>
      </w:pPr>
      <w:r>
        <w:rPr>
          <w:rFonts w:cs="Times New Roman" w:ascii="Times New Roman" w:hAnsi="Times New Roman"/>
        </w:rPr>
        <w:t>Đáp án : C</w:t>
      </w:r>
    </w:p>
    <w:p>
      <w:pPr>
        <w:pStyle w:val="Normal"/>
        <w:rPr>
          <w:rFonts w:ascii="Times New Roman" w:hAnsi="Times New Roman" w:cs="Times New Roman"/>
        </w:rPr>
      </w:pPr>
      <w:r>
        <w:rPr>
          <w:rFonts w:cs="Times New Roman" w:ascii="Times New Roman" w:hAnsi="Times New Roman"/>
        </w:rPr>
        <w:t>Phương pháp : Bảo toàn khối lượng</w:t>
      </w:r>
    </w:p>
    <w:p>
      <w:pPr>
        <w:pStyle w:val="Normal"/>
        <w:rPr>
          <w:rFonts w:ascii="Times New Roman" w:hAnsi="Times New Roman" w:cs="Times New Roman"/>
        </w:rPr>
      </w:pPr>
      <w:r>
        <w:rPr>
          <w:rFonts w:cs="Times New Roman" w:ascii="Times New Roman" w:hAnsi="Times New Roman"/>
        </w:rPr>
        <w:t>Bảo toàn khối lượng : mX + mO (pứ) = mY =&gt; nO(pứ) = 0,5 mol</w:t>
      </w:r>
    </w:p>
    <w:p>
      <w:pPr>
        <w:pStyle w:val="Normal"/>
        <w:rPr>
          <w:rFonts w:ascii="Times New Roman" w:hAnsi="Times New Roman" w:cs="Times New Roman"/>
        </w:rPr>
      </w:pPr>
      <w:r>
        <w:rPr>
          <w:rFonts w:cs="Times New Roman" w:ascii="Times New Roman" w:hAnsi="Times New Roman"/>
        </w:rPr>
        <w:t>Phản ứng tổng quát : O + 2H+ -&gt; H2O</w:t>
      </w:r>
    </w:p>
    <w:p>
      <w:pPr>
        <w:pStyle w:val="Normal"/>
        <w:rPr>
          <w:rFonts w:ascii="Times New Roman" w:hAnsi="Times New Roman" w:cs="Times New Roman"/>
        </w:rPr>
      </w:pPr>
      <w:r>
        <w:rPr>
          <w:rFonts w:cs="Times New Roman" w:ascii="Times New Roman" w:hAnsi="Times New Roman"/>
        </w:rPr>
        <w:t>=&gt; nHCl = 2nO = 1 mol</w:t>
      </w:r>
    </w:p>
    <w:p>
      <w:pPr>
        <w:pStyle w:val="Normal"/>
        <w:rPr>
          <w:rFonts w:ascii="Times New Roman" w:hAnsi="Times New Roman" w:cs="Times New Roman"/>
          <w:highlight w:val="yellow"/>
        </w:rPr>
      </w:pPr>
      <w:r>
        <w:rPr>
          <w:rFonts w:cs="Times New Roman" w:ascii="Times New Roman" w:hAnsi="Times New Roman"/>
        </w:rPr>
        <w:t>=&gt; Vdd HCl = 0,5 lit = 500 ml</w:t>
      </w:r>
    </w:p>
    <w:p>
      <w:pPr>
        <w:pStyle w:val="Normal"/>
        <w:rPr>
          <w:rFonts w:ascii="Times New Roman" w:hAnsi="Times New Roman" w:cs="Times New Roman"/>
          <w:highlight w:val="yellow"/>
        </w:rPr>
      </w:pPr>
      <w:r>
        <w:rPr>
          <w:rFonts w:cs="Times New Roman" w:ascii="Times New Roman" w:hAnsi="Times New Roman"/>
          <w:highlight w:val="yellow"/>
        </w:rPr>
        <w:t>Câu 32: Cho các chất : etyl axetat, etanol, axit acrylic, phenol, phenylamoni clorua, phenyl axetat. Trong các chất này, số chất tác dụng được với dung dịch NaOH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6 </w:t>
        <w:tab/>
        <w:tab/>
        <w:t>B. 5</w:t>
        <w:tab/>
        <w:tab/>
        <w:tab/>
        <w:t>C. 4</w:t>
        <w:tab/>
        <w:tab/>
        <w:tab/>
        <w:t>D. 3</w:t>
      </w:r>
    </w:p>
    <w:p>
      <w:pPr>
        <w:pStyle w:val="Normal"/>
        <w:rPr>
          <w:rFonts w:ascii="Times New Roman" w:hAnsi="Times New Roman" w:cs="Times New Roman"/>
        </w:rPr>
      </w:pPr>
      <w:r>
        <w:rPr>
          <w:rFonts w:cs="Times New Roman" w:ascii="Times New Roman" w:hAnsi="Times New Roman"/>
        </w:rPr>
        <w:t>Đáp án : B</w:t>
      </w:r>
    </w:p>
    <w:p>
      <w:pPr>
        <w:pStyle w:val="Normal"/>
        <w:rPr>
          <w:rFonts w:ascii="Times New Roman" w:hAnsi="Times New Roman" w:cs="Times New Roman"/>
          <w:highlight w:val="yellow"/>
        </w:rPr>
      </w:pPr>
      <w:r>
        <w:rPr>
          <w:rFonts w:cs="Times New Roman" w:ascii="Times New Roman" w:hAnsi="Times New Roman"/>
        </w:rPr>
        <w:t>Các chất thỏa mãn : etyl axetat, axit acrylic, phenol, phenylamoni clorua, phenyl axetat</w:t>
      </w:r>
    </w:p>
    <w:p>
      <w:pPr>
        <w:pStyle w:val="Normal"/>
        <w:rPr>
          <w:rFonts w:ascii="Times New Roman" w:hAnsi="Times New Roman" w:cs="Times New Roman"/>
          <w:highlight w:val="yellow"/>
        </w:rPr>
      </w:pPr>
      <w:r>
        <w:rPr>
          <w:rFonts w:cs="Times New Roman" w:ascii="Times New Roman" w:hAnsi="Times New Roman"/>
          <w:highlight w:val="yellow"/>
        </w:rPr>
        <w:t>Câu 33: Có những cặp kim loại sau đây tiếp xúc với nhau, khi xảy ra sự ăn mòn điện hóa thì trong cặp nào sắt không bị ăn mòn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Fe-Sn      </w:t>
        <w:tab/>
        <w:t>B. Fe-Zn    </w:t>
        <w:tab/>
        <w:tab/>
        <w:t>C.  Fe-Cu     </w:t>
        <w:tab/>
        <w:tab/>
        <w:t>D. Fe-Pb</w:t>
      </w:r>
    </w:p>
    <w:p>
      <w:pPr>
        <w:pStyle w:val="Normal"/>
        <w:rPr>
          <w:rFonts w:ascii="Times New Roman" w:hAnsi="Times New Roman" w:cs="Times New Roman"/>
        </w:rPr>
      </w:pPr>
      <w:r>
        <w:rPr>
          <w:rFonts w:cs="Times New Roman" w:ascii="Times New Roman" w:hAnsi="Times New Roman"/>
        </w:rPr>
        <w:t>Đáp án : B</w:t>
      </w:r>
    </w:p>
    <w:p>
      <w:pPr>
        <w:pStyle w:val="Normal"/>
        <w:rPr>
          <w:rFonts w:ascii="Times New Roman" w:hAnsi="Times New Roman" w:cs="Times New Roman"/>
          <w:highlight w:val="yellow"/>
        </w:rPr>
      </w:pPr>
      <w:r>
        <w:rPr>
          <w:rFonts w:cs="Times New Roman" w:ascii="Times New Roman" w:hAnsi="Times New Roman"/>
        </w:rPr>
        <w:t>Sắt không bị ăn mòn khi sắt ở cực dương</w:t>
      </w:r>
    </w:p>
    <w:p>
      <w:pPr>
        <w:pStyle w:val="Normal"/>
        <w:rPr>
          <w:rFonts w:ascii="Times New Roman" w:hAnsi="Times New Roman" w:cs="Times New Roman"/>
          <w:highlight w:val="yellow"/>
        </w:rPr>
      </w:pPr>
      <w:r>
        <w:rPr>
          <w:rFonts w:cs="Times New Roman" w:ascii="Times New Roman" w:hAnsi="Times New Roman"/>
          <w:highlight w:val="yellow"/>
        </w:rPr>
        <w:t>Câu 34: Trong số các loại tơ sau : tơ tằm, tơ visco, tơ nilon-6,6 , tơ axetat, tơ capron, tơ enang, nhưng loại tơ nào thuộc loại tơ nhân tạo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Tơ nilon-6,6 và tơ capron        </w:t>
        <w:tab/>
        <w:tab/>
        <w:t>B. Tơ visco và tơ nilon-6,6</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Tơ visco và tơ axetat    </w:t>
        <w:tab/>
        <w:tab/>
        <w:tab/>
        <w:t>D. Tơ tằm và tơ enang</w:t>
      </w:r>
    </w:p>
    <w:p>
      <w:pPr>
        <w:pStyle w:val="Normal"/>
        <w:rPr>
          <w:rFonts w:ascii="Times New Roman" w:hAnsi="Times New Roman" w:cs="Times New Roman"/>
          <w:highlight w:val="yellow"/>
        </w:rPr>
      </w:pPr>
      <w:r>
        <w:rPr>
          <w:rFonts w:cs="Times New Roman" w:ascii="Times New Roman" w:hAnsi="Times New Roman"/>
        </w:rPr>
        <w:t>Đáp án : A</w:t>
      </w:r>
    </w:p>
    <w:p>
      <w:pPr>
        <w:pStyle w:val="Normal"/>
        <w:rPr>
          <w:rFonts w:ascii="Times New Roman" w:hAnsi="Times New Roman" w:cs="Times New Roman"/>
          <w:highlight w:val="yellow"/>
        </w:rPr>
      </w:pPr>
      <w:r>
        <w:rPr>
          <w:rFonts w:cs="Times New Roman" w:ascii="Times New Roman" w:hAnsi="Times New Roman"/>
          <w:highlight w:val="yellow"/>
        </w:rPr>
        <w:t>Câu 35: Để phân biệt dầu bôi trơn máy với dầu thực vật, người ta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Đốt cháy rồi định lượng oxi trong từng chất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B. Cho Cu(OH)2 vào từng chất</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Hòa tan trong benzen</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D. Đun nóng với KOH dư, rồi cho thêm dung dịch CuSO4 vào.</w:t>
      </w:r>
    </w:p>
    <w:p>
      <w:pPr>
        <w:pStyle w:val="Normal"/>
        <w:rPr>
          <w:rFonts w:ascii="Times New Roman" w:hAnsi="Times New Roman" w:cs="Times New Roman"/>
        </w:rPr>
      </w:pPr>
      <w:r>
        <w:rPr>
          <w:rFonts w:cs="Times New Roman" w:ascii="Times New Roman" w:hAnsi="Times New Roman"/>
        </w:rPr>
        <w:t>Đáp án : D</w:t>
      </w:r>
    </w:p>
    <w:p>
      <w:pPr>
        <w:pStyle w:val="Normal"/>
        <w:rPr>
          <w:rFonts w:ascii="Times New Roman" w:hAnsi="Times New Roman" w:cs="Times New Roman"/>
        </w:rPr>
      </w:pPr>
      <w:r>
        <w:rPr>
          <w:rFonts w:cs="Times New Roman" w:ascii="Times New Roman" w:hAnsi="Times New Roman"/>
        </w:rPr>
        <w:t>Khi đun nóng với KOH thì dầu thực vật do là trieste của glicerol nên sẽ phản ứng thủy phân tạo C3H5(OH)3.</w:t>
      </w:r>
    </w:p>
    <w:p>
      <w:pPr>
        <w:pStyle w:val="Normal"/>
        <w:rPr>
          <w:rFonts w:ascii="Times New Roman" w:hAnsi="Times New Roman" w:cs="Times New Roman"/>
        </w:rPr>
      </w:pPr>
      <w:r>
        <w:rPr>
          <w:rFonts w:cs="Times New Roman" w:ascii="Times New Roman" w:hAnsi="Times New Roman"/>
        </w:rPr>
        <w:t>Sau đó cho Cu(OH)2 vào thì Cu(OH)2 sẽ tan trong C3H5(OH)3 tạo phức tan màu xanh.</w:t>
      </w:r>
    </w:p>
    <w:p>
      <w:pPr>
        <w:pStyle w:val="Normal"/>
        <w:rPr>
          <w:rFonts w:ascii="Times New Roman" w:hAnsi="Times New Roman" w:cs="Times New Roman"/>
          <w:highlight w:val="yellow"/>
        </w:rPr>
      </w:pPr>
      <w:r>
        <w:rPr>
          <w:rFonts w:cs="Times New Roman" w:ascii="Times New Roman" w:hAnsi="Times New Roman"/>
        </w:rPr>
        <w:t>Dầu bôi trơn là hidrocacbon nên không có hiện tượng trên.</w:t>
      </w:r>
    </w:p>
    <w:p>
      <w:pPr>
        <w:pStyle w:val="Normal"/>
        <w:rPr>
          <w:rFonts w:ascii="Times New Roman" w:hAnsi="Times New Roman" w:cs="Times New Roman"/>
          <w:highlight w:val="yellow"/>
        </w:rPr>
      </w:pPr>
      <w:r>
        <w:rPr>
          <w:rFonts w:cs="Times New Roman" w:ascii="Times New Roman" w:hAnsi="Times New Roman"/>
          <w:highlight w:val="yellow"/>
        </w:rPr>
        <w:t>Câu 36: Tính chất nào sau đây không phải là tính chất đặc trưng của kim loại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Tác dụng với dung dịch muối    </w:t>
        <w:tab/>
        <w:t>B. Tác dụng với bazo</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Tác dụng với phi kim</w:t>
        <w:tab/>
        <w:tab/>
        <w:tab/>
        <w:t>D.  Tác dụng với axit</w:t>
      </w:r>
    </w:p>
    <w:p>
      <w:pPr>
        <w:pStyle w:val="Normal"/>
        <w:rPr>
          <w:rFonts w:ascii="Times New Roman" w:hAnsi="Times New Roman" w:cs="Times New Roman"/>
          <w:highlight w:val="yellow"/>
        </w:rPr>
      </w:pPr>
      <w:r>
        <w:rPr>
          <w:rFonts w:cs="Times New Roman" w:ascii="Times New Roman" w:hAnsi="Times New Roman"/>
        </w:rPr>
        <w:t>Đáp án : B</w:t>
      </w:r>
    </w:p>
    <w:p>
      <w:pPr>
        <w:pStyle w:val="Normal"/>
        <w:rPr>
          <w:rFonts w:ascii="Times New Roman" w:hAnsi="Times New Roman" w:cs="Times New Roman"/>
          <w:highlight w:val="yellow"/>
        </w:rPr>
      </w:pPr>
      <w:r>
        <w:rPr>
          <w:rFonts w:cs="Times New Roman" w:ascii="Times New Roman" w:hAnsi="Times New Roman"/>
          <w:highlight w:val="yellow"/>
        </w:rPr>
        <w:t>Câu 37: Cho 5,6g hỗn hợp X gồm Mg, MgO có tỉ lệ mol tương ứng là 5 : 4 tan vừa đủ trong dung dịch hỗn hợp chứa HCl và KNO3. Sau phản ứng thu được 0,224 lit khí N2O (dktc) và dung dịch Y chỉ chứa muối clorua. Biết các phản ứng hoàn toàn. Cô cạn dung dịch Y cẩn thận thu được m gam muối. Giá trị của  m là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20,51g         </w:t>
        <w:tab/>
        <w:t>B. 23,24g      </w:t>
        <w:tab/>
        <w:tab/>
        <w:t>C. 24,17g     </w:t>
        <w:tab/>
        <w:tab/>
        <w:t>D. 18,25g</w:t>
      </w:r>
    </w:p>
    <w:p>
      <w:pPr>
        <w:pStyle w:val="Normal"/>
        <w:rPr>
          <w:rFonts w:ascii="Times New Roman" w:hAnsi="Times New Roman" w:cs="Times New Roman"/>
        </w:rPr>
      </w:pPr>
      <w:r>
        <w:rPr>
          <w:rFonts w:cs="Times New Roman" w:ascii="Times New Roman" w:hAnsi="Times New Roman"/>
        </w:rPr>
        <w:t>Đáp án : A</w:t>
      </w:r>
    </w:p>
    <w:p>
      <w:pPr>
        <w:pStyle w:val="Normal"/>
        <w:rPr>
          <w:rFonts w:ascii="Times New Roman" w:hAnsi="Times New Roman" w:cs="Times New Roman"/>
        </w:rPr>
      </w:pPr>
      <w:r>
        <w:rPr>
          <w:rFonts w:cs="Times New Roman" w:ascii="Times New Roman" w:hAnsi="Times New Roman"/>
        </w:rPr>
        <w:t>Phương pháp : Bảo toàn nguyên tố, bảo toàn electron.</w:t>
      </w:r>
    </w:p>
    <w:p>
      <w:pPr>
        <w:pStyle w:val="Normal"/>
        <w:rPr>
          <w:rFonts w:ascii="Times New Roman" w:hAnsi="Times New Roman" w:cs="Times New Roman"/>
        </w:rPr>
      </w:pPr>
      <w:r>
        <w:rPr>
          <w:rFonts w:cs="Times New Roman" w:ascii="Times New Roman" w:hAnsi="Times New Roman"/>
        </w:rPr>
        <w:t>,nMg = 0,1 ; nMgO = 0,08 mol ; nN2O = 0,01 mol</w:t>
      </w:r>
    </w:p>
    <w:p>
      <w:pPr>
        <w:pStyle w:val="Normal"/>
        <w:rPr>
          <w:rFonts w:ascii="Times New Roman" w:hAnsi="Times New Roman" w:cs="Times New Roman"/>
        </w:rPr>
      </w:pPr>
      <w:r>
        <w:rPr>
          <w:rFonts w:cs="Times New Roman" w:ascii="Times New Roman" w:hAnsi="Times New Roman"/>
        </w:rPr>
        <w:t>Bảo toàn e : 2nMg = 8nN2O + 8nNH4+ =&gt; nNH4+ = 0,015 mol</w:t>
      </w:r>
    </w:p>
    <w:p>
      <w:pPr>
        <w:pStyle w:val="Normal"/>
        <w:rPr>
          <w:rFonts w:ascii="Times New Roman" w:hAnsi="Times New Roman" w:cs="Times New Roman"/>
        </w:rPr>
      </w:pPr>
      <w:r>
        <w:rPr>
          <w:rFonts w:cs="Times New Roman" w:ascii="Times New Roman" w:hAnsi="Times New Roman"/>
        </w:rPr>
        <w:t>Vì dung dịch chỉ chứa muối clorua là : MgCl2 ; KCl ; NH4Cl</w:t>
      </w:r>
    </w:p>
    <w:p>
      <w:pPr>
        <w:pStyle w:val="Normal"/>
        <w:rPr>
          <w:rFonts w:ascii="Times New Roman" w:hAnsi="Times New Roman" w:cs="Times New Roman"/>
        </w:rPr>
      </w:pPr>
      <w:r>
        <w:rPr>
          <w:rFonts w:cs="Times New Roman" w:ascii="Times New Roman" w:hAnsi="Times New Roman"/>
        </w:rPr>
        <w:t>Bảo toàn nguyên tố : nKNO3 = nKCl = 2nN2O + nNH4+ = 0,035 mol</w:t>
      </w:r>
    </w:p>
    <w:p>
      <w:pPr>
        <w:pStyle w:val="Normal"/>
        <w:rPr>
          <w:rFonts w:ascii="Times New Roman" w:hAnsi="Times New Roman" w:cs="Times New Roman"/>
        </w:rPr>
      </w:pPr>
      <w:r>
        <w:rPr>
          <w:rFonts w:cs="Times New Roman" w:ascii="Times New Roman" w:hAnsi="Times New Roman"/>
        </w:rPr>
        <w:t>Vậy Y gồm : 0,035 mol KCl ; 0,18 mol MgCl2 ; 0,015 mol NH4Cl</w:t>
      </w:r>
    </w:p>
    <w:p>
      <w:pPr>
        <w:pStyle w:val="Normal"/>
        <w:rPr>
          <w:rFonts w:ascii="Times New Roman" w:hAnsi="Times New Roman" w:cs="Times New Roman"/>
          <w:highlight w:val="yellow"/>
        </w:rPr>
      </w:pPr>
      <w:r>
        <w:rPr>
          <w:rFonts w:cs="Times New Roman" w:ascii="Times New Roman" w:hAnsi="Times New Roman"/>
        </w:rPr>
        <w:t>=&gt; m = 20,51g</w:t>
      </w:r>
    </w:p>
    <w:p>
      <w:pPr>
        <w:pStyle w:val="Normal"/>
        <w:rPr>
          <w:rFonts w:ascii="Times New Roman" w:hAnsi="Times New Roman" w:cs="Times New Roman"/>
          <w:highlight w:val="yellow"/>
        </w:rPr>
      </w:pPr>
      <w:r>
        <w:rPr>
          <w:rFonts w:cs="Times New Roman" w:ascii="Times New Roman" w:hAnsi="Times New Roman"/>
          <w:highlight w:val="yellow"/>
        </w:rPr>
        <w:t>Câu 38: Nhận định nào sau đây là đúng nhất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Phân tử polime do nhiều đơn vị mắt xích tạo thành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B. Xenlulozo có thể bị đề polime khi được đun nóng</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Monome và mắt xích trong polime có cấu tạo giống nhau</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D. Cao su lưu hóa là sản phẩm khi lưu hóa cao su thiên nhiên.</w:t>
      </w:r>
    </w:p>
    <w:p>
      <w:pPr>
        <w:pStyle w:val="Normal"/>
        <w:rPr>
          <w:rFonts w:ascii="Times New Roman" w:hAnsi="Times New Roman" w:cs="Times New Roman"/>
        </w:rPr>
      </w:pPr>
      <w:r>
        <w:rPr>
          <w:rFonts w:cs="Times New Roman" w:ascii="Times New Roman" w:hAnsi="Times New Roman"/>
        </w:rPr>
        <w:t>Đáp án : D</w:t>
      </w:r>
    </w:p>
    <w:p>
      <w:pPr>
        <w:pStyle w:val="Normal"/>
        <w:rPr>
          <w:rFonts w:ascii="Times New Roman" w:hAnsi="Times New Roman" w:cs="Times New Roman"/>
        </w:rPr>
      </w:pPr>
      <w:r>
        <w:rPr>
          <w:rFonts w:cs="Times New Roman" w:ascii="Times New Roman" w:hAnsi="Times New Roman"/>
        </w:rPr>
        <w:t>A Sai vì các đơn vị mắt xích này phải lặp lại theo một qui luật nhất định</w:t>
      </w:r>
    </w:p>
    <w:p>
      <w:pPr>
        <w:pStyle w:val="Normal"/>
        <w:rPr>
          <w:rFonts w:ascii="Times New Roman" w:hAnsi="Times New Roman" w:cs="Times New Roman"/>
        </w:rPr>
      </w:pPr>
      <w:r>
        <w:rPr>
          <w:rFonts w:cs="Times New Roman" w:ascii="Times New Roman" w:hAnsi="Times New Roman"/>
        </w:rPr>
        <w:t>B Sai, chỉ khi đun nóng với H+ thì xenlulozo mới bị thủy phân tạo Glucozo</w:t>
      </w:r>
    </w:p>
    <w:p>
      <w:pPr>
        <w:pStyle w:val="Normal"/>
        <w:rPr>
          <w:rFonts w:ascii="Times New Roman" w:hAnsi="Times New Roman" w:cs="Times New Roman"/>
          <w:highlight w:val="yellow"/>
        </w:rPr>
      </w:pPr>
      <w:r>
        <w:rPr>
          <w:rFonts w:cs="Times New Roman" w:ascii="Times New Roman" w:hAnsi="Times New Roman"/>
        </w:rPr>
        <w:t>C Sai, vì mắt xích có thể gồm nhiều monome</w:t>
      </w:r>
    </w:p>
    <w:p>
      <w:pPr>
        <w:pStyle w:val="Normal"/>
        <w:rPr>
          <w:rFonts w:ascii="Times New Roman" w:hAnsi="Times New Roman" w:cs="Times New Roman"/>
          <w:highlight w:val="yellow"/>
        </w:rPr>
      </w:pPr>
      <w:r>
        <w:rPr>
          <w:rFonts w:cs="Times New Roman" w:ascii="Times New Roman" w:hAnsi="Times New Roman"/>
          <w:highlight w:val="yellow"/>
        </w:rPr>
        <w:t>Câu 39: Quá trình thủy phân tinh bột bằng enzim không xuất hiện chất nào sau đây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Saccarozo       </w:t>
        <w:tab/>
        <w:t>B. Dextrin    </w:t>
        <w:tab/>
        <w:tab/>
        <w:t>C. Mantozo   </w:t>
        <w:tab/>
        <w:tab/>
        <w:t>D. Glucozo</w:t>
      </w:r>
    </w:p>
    <w:p>
      <w:pPr>
        <w:pStyle w:val="Normal"/>
        <w:rPr>
          <w:rFonts w:ascii="Times New Roman" w:hAnsi="Times New Roman" w:cs="Times New Roman"/>
          <w:highlight w:val="yellow"/>
        </w:rPr>
      </w:pPr>
      <w:r>
        <w:rPr>
          <w:rFonts w:cs="Times New Roman" w:ascii="Times New Roman" w:hAnsi="Times New Roman"/>
        </w:rPr>
        <w:t>Đáp án : A</w:t>
      </w:r>
    </w:p>
    <w:p>
      <w:pPr>
        <w:pStyle w:val="Normal"/>
        <w:rPr>
          <w:rFonts w:ascii="Times New Roman" w:hAnsi="Times New Roman" w:cs="Times New Roman"/>
          <w:highlight w:val="yellow"/>
        </w:rPr>
      </w:pPr>
      <w:r>
        <w:rPr>
          <w:rFonts w:cs="Times New Roman" w:ascii="Times New Roman" w:hAnsi="Times New Roman"/>
          <w:highlight w:val="yellow"/>
        </w:rPr>
        <w:t>Câu 40: Hợp chất X (chứa C, H, O, N) có công thức phân tử trùng với công thức đơn giản nhất, vừa tác dụng với axit vừa tác dụng với kiềm. Trong X, % khối lượng của nguyên tố C, H, N lần lượt là 40,449% ; 7,865% ; 15,73%. Khi cho 4,45g X phản ứng hoàn toàn với NaOH (đun nóng) được 4,85g muối khan. Nhận định nào về X sau đây không đúng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 xml:space="preserve">A. X vừa tác dụng với dung dịch HCl, vừa tác dụng với dung dịch NaOH </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B. Phân tử X chứa 1 nhóm este</w:t>
      </w:r>
    </w:p>
    <w:p>
      <w:pPr>
        <w:pStyle w:val="Normal"/>
        <w:rPr>
          <w:rFonts w:ascii="Times New Roman" w:hAnsi="Times New Roman" w:cs="Times New Roman"/>
          <w:highlight w:val="yellow"/>
        </w:rPr>
      </w:pPr>
      <w:r>
        <w:rPr>
          <w:rFonts w:cs="Times New Roman" w:ascii="Times New Roman" w:hAnsi="Times New Roman"/>
          <w:highlight w:val="yellow"/>
        </w:rPr>
        <w:t xml:space="preserve">     </w:t>
      </w:r>
      <w:r>
        <w:rPr>
          <w:rFonts w:cs="Times New Roman" w:ascii="Times New Roman" w:hAnsi="Times New Roman"/>
          <w:highlight w:val="yellow"/>
        </w:rPr>
        <w:t>C. X dễ tan trong nước hơn Alanin</w:t>
      </w:r>
    </w:p>
    <w:p>
      <w:pPr>
        <w:pStyle w:val="Normal"/>
        <w:rPr>
          <w:rFonts w:ascii="Times New Roman" w:hAnsi="Times New Roman" w:cs="Times New Roman"/>
        </w:rPr>
      </w:pPr>
      <w:r>
        <w:rPr>
          <w:rFonts w:cs="Times New Roman" w:ascii="Times New Roman" w:hAnsi="Times New Roman"/>
          <w:highlight w:val="yellow"/>
        </w:rPr>
        <w:t xml:space="preserve">     </w:t>
      </w:r>
      <w:r>
        <w:rPr>
          <w:rFonts w:cs="Times New Roman" w:ascii="Times New Roman" w:hAnsi="Times New Roman"/>
          <w:highlight w:val="yellow"/>
        </w:rPr>
        <w:t>D. X là hợp chất no, tạp chức.</w:t>
      </w:r>
    </w:p>
    <w:p>
      <w:pPr>
        <w:pStyle w:val="Normal"/>
        <w:rPr>
          <w:rFonts w:ascii="Times New Roman" w:hAnsi="Times New Roman" w:cs="Times New Roman"/>
        </w:rPr>
      </w:pPr>
      <w:r>
        <w:rPr>
          <w:rFonts w:cs="Times New Roman" w:ascii="Times New Roman" w:hAnsi="Times New Roman"/>
        </w:rPr>
        <w:t>Đáp án : C</w:t>
      </w:r>
    </w:p>
    <w:p>
      <w:pPr>
        <w:pStyle w:val="Normal"/>
        <w:rPr>
          <w:rFonts w:ascii="Times New Roman" w:hAnsi="Times New Roman" w:cs="Times New Roman"/>
        </w:rPr>
      </w:pPr>
      <w:r>
        <w:rPr>
          <w:rFonts w:cs="Times New Roman" w:ascii="Times New Roman" w:hAnsi="Times New Roman"/>
        </w:rPr>
        <w:t>Phương pháp : Xác định công thức phân tử dựa trên tỉ lệ phần trăm nguyên tố</w:t>
      </w:r>
    </w:p>
    <w:p>
      <w:pPr>
        <w:pStyle w:val="Normal"/>
        <w:rPr>
          <w:rFonts w:ascii="Times New Roman" w:hAnsi="Times New Roman" w:cs="Times New Roman"/>
        </w:rPr>
      </w:pPr>
      <w:r>
        <w:rPr>
          <w:rFonts w:cs="Times New Roman" w:ascii="Times New Roman" w:hAnsi="Times New Roman"/>
        </w:rPr>
        <w:t>%mC : %mH : %mO : %mN = 40,449 : 7,865 : 35,956 : 15,73</w:t>
      </w:r>
    </w:p>
    <w:p>
      <w:pPr>
        <w:pStyle w:val="Normal"/>
        <w:rPr>
          <w:rFonts w:ascii="Times New Roman" w:hAnsi="Times New Roman" w:cs="Times New Roman"/>
        </w:rPr>
      </w:pPr>
      <w:r>
        <w:rPr>
          <w:rFonts w:cs="Times New Roman" w:ascii="Times New Roman" w:hAnsi="Times New Roman"/>
        </w:rPr>
        <w:t>=&gt; nC : nH : nO : nN = 3,37 : 7,865 : 2,25 : 1,12 = 3 : 7 : 2 : 1</w:t>
      </w:r>
    </w:p>
    <w:p>
      <w:pPr>
        <w:pStyle w:val="Normal"/>
        <w:rPr>
          <w:rFonts w:ascii="Times New Roman" w:hAnsi="Times New Roman" w:cs="Times New Roman"/>
        </w:rPr>
      </w:pPr>
      <w:r>
        <w:rPr>
          <w:rFonts w:cs="Times New Roman" w:ascii="Times New Roman" w:hAnsi="Times New Roman"/>
        </w:rPr>
        <w:t>Vì CTPT trùng CTĐGN =&gt; X là C3H7O2N</w:t>
      </w:r>
    </w:p>
    <w:p>
      <w:pPr>
        <w:pStyle w:val="Normal"/>
        <w:rPr>
          <w:rFonts w:ascii="Times New Roman" w:hAnsi="Times New Roman" w:cs="Times New Roman"/>
        </w:rPr>
      </w:pPr>
      <w:r>
        <w:rPr>
          <w:rFonts w:cs="Times New Roman" w:ascii="Times New Roman" w:hAnsi="Times New Roman"/>
        </w:rPr>
        <w:t>Vì X phản ứng NaOH tạo muối =&gt; có nhóm COO</w:t>
      </w:r>
    </w:p>
    <w:p>
      <w:pPr>
        <w:pStyle w:val="Normal"/>
        <w:rPr>
          <w:rFonts w:ascii="Times New Roman" w:hAnsi="Times New Roman" w:cs="Times New Roman"/>
        </w:rPr>
      </w:pPr>
      <w:r>
        <w:rPr>
          <w:rFonts w:cs="Times New Roman" w:ascii="Times New Roman" w:hAnsi="Times New Roman"/>
        </w:rPr>
        <w:t>,nX = nmuối = 0,05 mol =&gt; Mmuối = 97g</w:t>
      </w:r>
    </w:p>
    <w:p>
      <w:pPr>
        <w:pStyle w:val="Normal"/>
        <w:rPr>
          <w:rFonts w:ascii="Times New Roman" w:hAnsi="Times New Roman" w:eastAsia="Calibri" w:cs="Times New Roman"/>
        </w:rPr>
      </w:pPr>
      <w:r>
        <w:rPr>
          <w:rFonts w:eastAsia="Calibri" w:cs="Times New Roman" w:ascii="Times New Roman" w:hAnsi="Times New Roman"/>
        </w:rPr>
        <w:t>=&gt; X chỉ có thể là : H2N-C2H4COOH</w:t>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Cs w:val="24"/>
                <w:lang w:val="en-US" w:eastAsia="en-US"/>
              </w:rPr>
              <w:t xml:space="preserve">SỞ GD </w:t>
            </w:r>
            <w:r>
              <w:rPr>
                <w:rFonts w:eastAsia="Symbol" w:cs="Symbol" w:ascii="Symbol" w:hAnsi="Symbol"/>
                <w:b/>
                <w:szCs w:val="24"/>
                <w:lang w:val="en-US" w:eastAsia="en-US"/>
              </w:rPr>
              <w:sym w:font="Symbol" w:char="f026"/>
            </w:r>
            <w:r>
              <w:rPr>
                <w:rFonts w:cs="Times New Roman" w:ascii="Times New Roman" w:hAnsi="Times New Roman"/>
                <w:b/>
                <w:szCs w:val="24"/>
                <w:lang w:val="en-US" w:eastAsia="en-US"/>
              </w:rPr>
              <w:t xml:space="preserve"> ĐT</w:t>
            </w:r>
            <w:r>
              <mc:AlternateContent>
                <mc:Choice Requires="wps">
                  <w:drawing>
                    <wp:anchor behindDoc="0" distT="0" distB="0" distL="114935" distR="114935" simplePos="0" locked="0" layoutInCell="0" allowOverlap="1" relativeHeight="1704">
                      <wp:simplePos x="0" y="0"/>
                      <wp:positionH relativeFrom="margin">
                        <wp:posOffset>4838700</wp:posOffset>
                      </wp:positionH>
                      <wp:positionV relativeFrom="paragraph">
                        <wp:posOffset>802640</wp:posOffset>
                      </wp:positionV>
                      <wp:extent cx="1224915" cy="289560"/>
                      <wp:effectExtent l="0" t="0" r="0" b="0"/>
                      <wp:wrapNone/>
                      <wp:docPr id="203" name="Frame5"/>
                      <a:graphic xmlns:a="http://schemas.openxmlformats.org/drawingml/2006/main">
                        <a:graphicData uri="http://schemas.microsoft.com/office/word/2010/wordprocessingShape">
                          <wps:wsp>
                            <wps:cNvSpPr txBox="1"/>
                            <wps:spPr>
                              <a:xfrm>
                                <a:off x="0" y="0"/>
                                <a:ext cx="1224915" cy="289560"/>
                              </a:xfrm>
                              <a:prstGeom prst="rect"/>
                              <a:solidFill>
                                <a:srgbClr val="FFFFFF"/>
                              </a:solidFill>
                              <a:ln w="25400">
                                <a:solidFill>
                                  <a:srgbClr val="000000"/>
                                </a:solidFill>
                              </a:ln>
                            </wps:spPr>
                            <wps:txbx>
                              <w:txbxContent>
                                <w:p>
                                  <w:pPr>
                                    <w:pStyle w:val="Normal"/>
                                    <w:jc w:val="center"/>
                                    <w:rPr/>
                                  </w:pPr>
                                  <w:r>
                                    <w:rPr>
                                      <w:b/>
                                      <w:szCs w:val="24"/>
                                    </w:rPr>
                                    <w:t>Mã đề:  132</w:t>
                                  </w:r>
                                </w:p>
                              </w:txbxContent>
                            </wps:txbx>
                            <wps:bodyPr anchor="t" lIns="91440" tIns="45720" rIns="91440" bIns="45720">
                              <a:noAutofit/>
                            </wps:bodyPr>
                          </wps:wsp>
                        </a:graphicData>
                      </a:graphic>
                    </wp:anchor>
                  </w:drawing>
                </mc:Choice>
                <mc:Fallback>
                  <w:pict>
                    <v:rect fillcolor="#FFFFFF" strokecolor="#000000" strokeweight="2pt" style="position:absolute;rotation:-0;width:96.45pt;height:22.8pt;mso-wrap-distance-left:9.05pt;mso-wrap-distance-right:9.05pt;mso-wrap-distance-top:0pt;mso-wrap-distance-bottom:0pt;margin-top:63.2pt;mso-position-vertical-relative:text;margin-left:381pt;mso-position-horizontal-relative:margin">
                      <v:textbox>
                        <w:txbxContent>
                          <w:p>
                            <w:pPr>
                              <w:pStyle w:val="Normal"/>
                              <w:jc w:val="center"/>
                              <w:rPr/>
                            </w:pPr>
                            <w:r>
                              <w:rPr>
                                <w:b/>
                                <w:szCs w:val="24"/>
                              </w:rPr>
                              <w:t>Mã đề:  132</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w:t>TỈNH BẮC NINH</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Cs w:val="24"/>
                <w:lang w:val="en-US" w:eastAsia="en-US"/>
              </w:rPr>
            </w:pPr>
            <w:r>
              <w:rPr>
                <w:rFonts w:cs="Times New Roman" w:ascii="Times New Roman" w:hAnsi="Times New Roman"/>
                <w:b/>
                <w:szCs w:val="24"/>
                <w:lang w:val="en-US" w:eastAsia="en-US"/>
              </w:rPr>
              <mc:AlternateContent>
                <mc:Choice Requires="wps">
                  <w:drawing>
                    <wp:anchor behindDoc="0" distT="0" distB="0" distL="114935" distR="114935" simplePos="0" locked="0" layoutInCell="0" allowOverlap="1" relativeHeight="1705">
                      <wp:simplePos x="0" y="0"/>
                      <wp:positionH relativeFrom="margin">
                        <wp:posOffset>508635</wp:posOffset>
                      </wp:positionH>
                      <wp:positionV relativeFrom="paragraph">
                        <wp:posOffset>45720</wp:posOffset>
                      </wp:positionV>
                      <wp:extent cx="1233170" cy="0"/>
                      <wp:effectExtent l="0" t="5080" r="0" b="5080"/>
                      <wp:wrapNone/>
                      <wp:docPr id="204"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szCs w:val="24"/>
              </w:rPr>
            </w:pPr>
            <w:r>
              <w:rPr>
                <w:rFonts w:cs="Times New Roman" w:ascii="Times New Roman" w:hAnsi="Times New Roman"/>
                <w:i/>
                <w:szCs w:val="24"/>
              </w:rPr>
              <w:t>(Đề thi có 40 câu / 4 trang)</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i/>
                <w:i/>
                <w:sz w:val="26"/>
                <w:szCs w:val="26"/>
              </w:rPr>
            </w:pPr>
            <w:r>
              <w:rPr>
                <w:rFonts w:cs="Times New Roman" w:ascii="Times New Roman" w:hAnsi="Times New Roman"/>
                <w:b/>
                <w:i/>
                <w:sz w:val="26"/>
                <w:szCs w:val="26"/>
              </w:rPr>
            </w:r>
          </w:p>
        </w:tc>
        <w:tc>
          <w:tcPr>
            <w:tcW w:w="7020" w:type="dxa"/>
            <w:tcBorders/>
          </w:tcPr>
          <w:p>
            <w:pPr>
              <w:pStyle w:val="Normal"/>
              <w:tabs>
                <w:tab w:val="clear" w:pos="720"/>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t>ĐỀ THI THỬ LẦN 1 THPT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szCs w:val="24"/>
              </w:rPr>
            </w:pPr>
            <w:r>
              <w:rPr>
                <w:rFonts w:cs="Times New Roman" w:ascii="Times New Roman" w:hAnsi="Times New Roman"/>
                <w:i/>
                <w:iCs/>
                <w:szCs w:val="24"/>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Cs w:val="24"/>
                <w:lang w:val="en-US" w:eastAsia="en-US"/>
              </w:rPr>
            </w:pPr>
            <w:r>
              <w:rPr>
                <w:rFonts w:cs="Times New Roman" w:ascii="Times New Roman" w:hAnsi="Times New Roman"/>
                <w:b/>
                <w:bCs/>
                <w:i/>
                <w:iCs/>
                <w:szCs w:val="24"/>
                <w:lang w:val="en-US" w:eastAsia="en-US"/>
              </w:rPr>
              <mc:AlternateContent>
                <mc:Choice Requires="wps">
                  <w:drawing>
                    <wp:anchor behindDoc="0" distT="0" distB="0" distL="114935" distR="114935" simplePos="0" locked="0" layoutInCell="0" allowOverlap="1" relativeHeight="1706">
                      <wp:simplePos x="0" y="0"/>
                      <wp:positionH relativeFrom="margin">
                        <wp:posOffset>989965</wp:posOffset>
                      </wp:positionH>
                      <wp:positionV relativeFrom="paragraph">
                        <wp:posOffset>50165</wp:posOffset>
                      </wp:positionV>
                      <wp:extent cx="2493010" cy="0"/>
                      <wp:effectExtent l="0" t="5080" r="0" b="5080"/>
                      <wp:wrapNone/>
                      <wp:docPr id="205"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Cs w:val="24"/>
              </w:rPr>
            </w:pPr>
            <w:r>
              <w:rPr>
                <w:rFonts w:cs="Times New Roman" w:ascii="Times New Roman" w:hAnsi="Times New Roman"/>
                <w:b/>
                <w:bCs/>
                <w:szCs w:val="24"/>
              </w:rPr>
            </w:r>
          </w:p>
        </w:tc>
      </w:tr>
    </w:tbl>
    <w:p>
      <w:pPr>
        <w:pStyle w:val="NormalWeb"/>
        <w:spacing w:before="0" w:after="0"/>
        <w:rPr>
          <w:rStyle w:val="Strong"/>
        </w:rPr>
      </w:pPr>
      <w:r>
        <w:rPr/>
      </w:r>
    </w:p>
    <w:p>
      <w:pPr>
        <w:pStyle w:val="NormalWeb"/>
        <w:spacing w:before="0" w:after="0"/>
        <w:rPr>
          <w:rStyle w:val="Strong"/>
        </w:rPr>
      </w:pPr>
      <w:r>
        <w:rPr/>
      </w:r>
    </w:p>
    <w:p>
      <w:pPr>
        <w:pStyle w:val="NormalWeb"/>
        <w:spacing w:before="0" w:after="0"/>
        <w:rPr/>
      </w:pPr>
      <w:r>
        <w:rPr>
          <w:rStyle w:val="Strong"/>
          <w:lang w:val="vi-VN"/>
        </w:rPr>
        <w:t xml:space="preserve">Câu 1: </w:t>
      </w:r>
      <w:r>
        <w:rPr>
          <w:lang w:val="vi-VN"/>
        </w:rPr>
        <w:t>Dung dịch chất nào sau đây có phản ứng màu biure?</w:t>
      </w:r>
    </w:p>
    <w:p>
      <w:pPr>
        <w:pStyle w:val="mab5"/>
        <w:spacing w:before="0" w:after="0"/>
        <w:ind w:firstLine="360" w:right="0"/>
        <w:rPr/>
      </w:pPr>
      <w:r>
        <w:rPr>
          <w:rStyle w:val="Strong"/>
          <w:lang w:val="vi-VN"/>
        </w:rPr>
        <w:t>A.</w:t>
      </w:r>
      <w:r>
        <w:rPr>
          <w:lang w:val="vi-VN"/>
        </w:rPr>
        <w:t xml:space="preserve"> Lòng trắng trứng.   </w:t>
      </w:r>
      <w:r>
        <w:rPr/>
        <w:tab/>
      </w:r>
      <w:r>
        <w:rPr>
          <w:rStyle w:val="Strong"/>
          <w:lang w:val="vi-VN"/>
        </w:rPr>
        <w:t>B.</w:t>
      </w:r>
      <w:r>
        <w:rPr>
          <w:lang w:val="vi-VN"/>
        </w:rPr>
        <w:t xml:space="preserve"> Metyl fomat.       </w:t>
      </w:r>
      <w:r>
        <w:rPr/>
        <w:tab/>
        <w:tab/>
      </w:r>
      <w:r>
        <w:rPr>
          <w:rStyle w:val="Strong"/>
          <w:lang w:val="vi-VN"/>
        </w:rPr>
        <w:t>C.</w:t>
      </w:r>
      <w:r>
        <w:rPr>
          <w:lang w:val="vi-VN"/>
        </w:rPr>
        <w:t xml:space="preserve"> Glucozơ.   </w:t>
      </w:r>
      <w:r>
        <w:rPr/>
        <w:tab/>
        <w:tab/>
        <w:tab/>
        <w:tab/>
      </w:r>
      <w:r>
        <w:rPr>
          <w:rStyle w:val="Strong"/>
          <w:lang w:val="vi-VN"/>
        </w:rPr>
        <w:t>D.</w:t>
      </w:r>
      <w:r>
        <w:rPr>
          <w:lang w:val="vi-VN"/>
        </w:rPr>
        <w:t xml:space="preserve"> Đimetyl amin.</w:t>
      </w:r>
    </w:p>
    <w:p>
      <w:pPr>
        <w:pStyle w:val="NormalWeb"/>
        <w:spacing w:before="0" w:after="0"/>
        <w:rPr/>
      </w:pPr>
      <w:r>
        <w:rPr>
          <w:rStyle w:val="Strong"/>
          <w:lang w:val="vi-VN"/>
        </w:rPr>
        <w:t xml:space="preserve">Câu 2: </w:t>
      </w:r>
      <w:r>
        <w:rPr>
          <w:lang w:val="vi-VN"/>
        </w:rPr>
        <w:t>Để phân biệt 3 dung dịch riêng biệt: H</w:t>
      </w:r>
      <w:r>
        <w:rPr>
          <w:vertAlign w:val="subscript"/>
          <w:lang w:val="vi-VN"/>
        </w:rPr>
        <w:t>2</w:t>
      </w:r>
      <w:r>
        <w:rPr>
          <w:lang w:val="vi-VN"/>
        </w:rPr>
        <w:t>NCH</w:t>
      </w:r>
      <w:r>
        <w:rPr>
          <w:vertAlign w:val="subscript"/>
          <w:lang w:val="vi-VN"/>
        </w:rPr>
        <w:t>2</w:t>
      </w:r>
      <w:r>
        <w:rPr>
          <w:lang w:val="vi-VN"/>
        </w:rPr>
        <w:t>COOH, CH</w:t>
      </w:r>
      <w:r>
        <w:rPr>
          <w:vertAlign w:val="subscript"/>
          <w:lang w:val="vi-VN"/>
        </w:rPr>
        <w:t>3</w:t>
      </w:r>
      <w:r>
        <w:rPr>
          <w:lang w:val="vi-VN"/>
        </w:rPr>
        <w:t>COOH, C</w:t>
      </w:r>
      <w:r>
        <w:rPr>
          <w:vertAlign w:val="subscript"/>
          <w:lang w:val="vi-VN"/>
        </w:rPr>
        <w:t>2</w:t>
      </w:r>
      <w:r>
        <w:rPr>
          <w:lang w:val="vi-VN"/>
        </w:rPr>
        <w:t>H</w:t>
      </w:r>
      <w:r>
        <w:rPr>
          <w:vertAlign w:val="subscript"/>
          <w:lang w:val="vi-VN"/>
        </w:rPr>
        <w:t>5</w:t>
      </w:r>
      <w:r>
        <w:rPr>
          <w:lang w:val="vi-VN"/>
        </w:rPr>
        <w:t>NH</w:t>
      </w:r>
      <w:r>
        <w:rPr>
          <w:vertAlign w:val="subscript"/>
          <w:lang w:val="vi-VN"/>
        </w:rPr>
        <w:t>2</w:t>
      </w:r>
      <w:r>
        <w:rPr>
          <w:lang w:val="vi-VN"/>
        </w:rPr>
        <w:t xml:space="preserve"> ta dùng thuốc thử nào sau đây?</w:t>
      </w:r>
    </w:p>
    <w:p>
      <w:pPr>
        <w:pStyle w:val="mab5"/>
        <w:spacing w:before="0" w:after="0"/>
        <w:ind w:firstLine="360" w:right="0"/>
        <w:rPr/>
      </w:pPr>
      <w:r>
        <w:rPr>
          <w:rStyle w:val="Strong"/>
          <w:lang w:val="vi-VN"/>
        </w:rPr>
        <w:t>A.</w:t>
      </w:r>
      <w:r>
        <w:rPr>
          <w:lang w:val="vi-VN"/>
        </w:rPr>
        <w:t xml:space="preserve"> Dung dịch HCl.      </w:t>
      </w:r>
      <w:r>
        <w:rPr/>
        <w:tab/>
      </w:r>
      <w:r>
        <w:rPr>
          <w:rStyle w:val="Strong"/>
          <w:lang w:val="vi-VN"/>
        </w:rPr>
        <w:t>B.</w:t>
      </w:r>
      <w:r>
        <w:rPr>
          <w:lang w:val="vi-VN"/>
        </w:rPr>
        <w:t xml:space="preserve"> Dung dịch NaOH.</w:t>
      </w:r>
      <w:r>
        <w:rPr/>
        <w:tab/>
        <w:tab/>
      </w:r>
      <w:r>
        <w:rPr>
          <w:rStyle w:val="Strong"/>
          <w:lang w:val="vi-VN"/>
        </w:rPr>
        <w:t>C.</w:t>
      </w:r>
      <w:r>
        <w:rPr>
          <w:lang w:val="vi-VN"/>
        </w:rPr>
        <w:t xml:space="preserve"> Natri.    </w:t>
      </w:r>
      <w:r>
        <w:rPr/>
        <w:tab/>
        <w:tab/>
        <w:tab/>
        <w:tab/>
      </w:r>
      <w:r>
        <w:rPr>
          <w:rStyle w:val="Strong"/>
          <w:lang w:val="vi-VN"/>
        </w:rPr>
        <w:t>D.</w:t>
      </w:r>
      <w:r>
        <w:rPr>
          <w:lang w:val="vi-VN"/>
        </w:rPr>
        <w:t xml:space="preserve"> Quỳ tím.</w:t>
      </w:r>
    </w:p>
    <w:p>
      <w:pPr>
        <w:pStyle w:val="NormalWeb"/>
        <w:spacing w:before="0" w:after="0"/>
        <w:rPr/>
      </w:pPr>
      <w:r>
        <w:rPr>
          <w:rStyle w:val="Strong"/>
          <w:lang w:val="vi-VN"/>
        </w:rPr>
        <w:t xml:space="preserve">Câu 3: </w:t>
      </w:r>
      <w:r>
        <w:rPr>
          <w:lang w:val="vi-VN"/>
        </w:rPr>
        <w:t>Dung dịch nước brom tác dụng với dung dịch của chất nào sau đây ở nhiệt độ thường, tạo thành kết tủa trắng?</w:t>
      </w:r>
    </w:p>
    <w:p>
      <w:pPr>
        <w:pStyle w:val="mab5"/>
        <w:spacing w:before="0" w:after="0"/>
        <w:ind w:firstLine="360" w:right="0"/>
        <w:rPr/>
      </w:pPr>
      <w:r>
        <w:rPr>
          <w:rStyle w:val="Strong"/>
          <w:lang w:val="vi-VN"/>
        </w:rPr>
        <w:t>A.</w:t>
      </w:r>
      <w:r>
        <w:rPr>
          <w:lang w:val="vi-VN"/>
        </w:rPr>
        <w:t xml:space="preserve"> H</w:t>
      </w:r>
      <w:r>
        <w:rPr>
          <w:vertAlign w:val="subscript"/>
          <w:lang w:val="vi-VN"/>
        </w:rPr>
        <w:t>2</w:t>
      </w:r>
      <w:r>
        <w:rPr>
          <w:lang w:val="vi-VN"/>
        </w:rPr>
        <w:t>N–CH</w:t>
      </w:r>
      <w:r>
        <w:rPr>
          <w:vertAlign w:val="subscript"/>
          <w:lang w:val="vi-VN"/>
        </w:rPr>
        <w:t>2</w:t>
      </w:r>
      <w:r>
        <w:rPr>
          <w:lang w:val="vi-VN"/>
        </w:rPr>
        <w:t xml:space="preserve">–COOH.   </w:t>
      </w:r>
      <w:r>
        <w:rPr/>
        <w:tab/>
      </w:r>
      <w:r>
        <w:rPr>
          <w:rStyle w:val="Strong"/>
          <w:lang w:val="vi-VN"/>
        </w:rPr>
        <w:t>B.</w:t>
      </w:r>
      <w:r>
        <w:rPr>
          <w:lang w:val="vi-VN"/>
        </w:rPr>
        <w:t xml:space="preserve"> CH</w:t>
      </w:r>
      <w:r>
        <w:rPr>
          <w:vertAlign w:val="subscript"/>
          <w:lang w:val="vi-VN"/>
        </w:rPr>
        <w:t>3</w:t>
      </w:r>
      <w:r>
        <w:rPr>
          <w:lang w:val="vi-VN"/>
        </w:rPr>
        <w:t>–NH</w:t>
      </w:r>
      <w:r>
        <w:rPr>
          <w:vertAlign w:val="subscript"/>
          <w:lang w:val="vi-VN"/>
        </w:rPr>
        <w:t>2</w:t>
      </w:r>
      <w:r>
        <w:rPr>
          <w:lang w:val="vi-VN"/>
        </w:rPr>
        <w:t>.       </w:t>
      </w:r>
      <w:r>
        <w:rPr/>
        <w:tab/>
        <w:tab/>
        <w:tab/>
      </w:r>
      <w:r>
        <w:rPr>
          <w:rStyle w:val="Strong"/>
          <w:lang w:val="vi-VN"/>
        </w:rPr>
        <w:t>C.</w:t>
      </w:r>
      <w:r>
        <w:rPr>
          <w:lang w:val="vi-VN"/>
        </w:rPr>
        <w:t xml:space="preserve"> CH</w:t>
      </w:r>
      <w:r>
        <w:rPr>
          <w:vertAlign w:val="subscript"/>
          <w:lang w:val="vi-VN"/>
        </w:rPr>
        <w:t>3</w:t>
      </w:r>
      <w:r>
        <w:rPr>
          <w:lang w:val="vi-VN"/>
        </w:rPr>
        <w:t>COOC</w:t>
      </w:r>
      <w:r>
        <w:rPr>
          <w:vertAlign w:val="subscript"/>
          <w:lang w:val="vi-VN"/>
        </w:rPr>
        <w:t>2</w:t>
      </w:r>
      <w:r>
        <w:rPr>
          <w:lang w:val="vi-VN"/>
        </w:rPr>
        <w:t>H</w:t>
      </w:r>
      <w:r>
        <w:rPr>
          <w:vertAlign w:val="subscript"/>
          <w:lang w:val="vi-VN"/>
        </w:rPr>
        <w:t>5.</w:t>
      </w:r>
      <w:r>
        <w:rPr/>
        <w:tab/>
        <w:tab/>
        <w:tab/>
      </w:r>
      <w:r>
        <w:rPr>
          <w:rStyle w:val="Strong"/>
          <w:lang w:val="vi-VN"/>
        </w:rPr>
        <w:t>D.</w:t>
      </w:r>
      <w:r>
        <w:rPr>
          <w:lang w:val="vi-VN"/>
        </w:rPr>
        <w:t xml:space="preserve"> C</w:t>
      </w:r>
      <w:r>
        <w:rPr>
          <w:vertAlign w:val="subscript"/>
          <w:lang w:val="vi-VN"/>
        </w:rPr>
        <w:t>6</w:t>
      </w:r>
      <w:r>
        <w:rPr>
          <w:lang w:val="vi-VN"/>
        </w:rPr>
        <w:t>H</w:t>
      </w:r>
      <w:r>
        <w:rPr>
          <w:vertAlign w:val="subscript"/>
          <w:lang w:val="vi-VN"/>
        </w:rPr>
        <w:t>5</w:t>
      </w:r>
      <w:r>
        <w:rPr>
          <w:lang w:val="vi-VN"/>
        </w:rPr>
        <w:t>–NH</w:t>
      </w:r>
      <w:r>
        <w:rPr>
          <w:vertAlign w:val="subscript"/>
          <w:lang w:val="vi-VN"/>
        </w:rPr>
        <w:t>2</w:t>
      </w:r>
      <w:r>
        <w:rPr>
          <w:lang w:val="vi-VN"/>
        </w:rPr>
        <w:t> (anilin).</w:t>
      </w:r>
    </w:p>
    <w:p>
      <w:pPr>
        <w:pStyle w:val="NormalWeb"/>
        <w:spacing w:before="0" w:after="0"/>
        <w:rPr/>
      </w:pPr>
      <w:r>
        <w:rPr>
          <w:rStyle w:val="Strong"/>
          <w:lang w:val="vi-VN"/>
        </w:rPr>
        <w:t xml:space="preserve">Câu 4: </w:t>
      </w:r>
      <w:r>
        <w:rPr>
          <w:lang w:val="vi-VN"/>
        </w:rPr>
        <w:t xml:space="preserve">Chất </w:t>
      </w:r>
      <w:r>
        <w:rPr>
          <w:rStyle w:val="Strong"/>
          <w:lang w:val="vi-VN"/>
        </w:rPr>
        <w:t xml:space="preserve">không </w:t>
      </w:r>
      <w:r>
        <w:rPr>
          <w:lang w:val="vi-VN"/>
        </w:rPr>
        <w:t>có phản ứng thủy phân trong môi trường axit là</w:t>
      </w:r>
    </w:p>
    <w:p>
      <w:pPr>
        <w:pStyle w:val="mab5"/>
        <w:spacing w:before="0" w:after="0"/>
        <w:ind w:firstLine="360" w:right="0"/>
        <w:rPr/>
      </w:pPr>
      <w:r>
        <w:rPr>
          <w:rStyle w:val="Strong"/>
          <w:lang w:val="vi-VN"/>
        </w:rPr>
        <w:t>A.</w:t>
      </w:r>
      <w:r>
        <w:rPr>
          <w:lang w:val="vi-VN"/>
        </w:rPr>
        <w:t xml:space="preserve"> tinh bột.      </w:t>
      </w:r>
      <w:r>
        <w:rPr/>
        <w:tab/>
        <w:tab/>
        <w:tab/>
      </w:r>
      <w:r>
        <w:rPr>
          <w:rStyle w:val="Strong"/>
          <w:lang w:val="vi-VN"/>
        </w:rPr>
        <w:t>B.</w:t>
      </w:r>
      <w:r>
        <w:rPr>
          <w:lang w:val="vi-VN"/>
        </w:rPr>
        <w:t xml:space="preserve"> etyl axetat.  </w:t>
      </w:r>
      <w:r>
        <w:rPr/>
        <w:tab/>
        <w:tab/>
        <w:tab/>
      </w:r>
      <w:r>
        <w:rPr>
          <w:rStyle w:val="Strong"/>
          <w:lang w:val="vi-VN"/>
        </w:rPr>
        <w:t>C.</w:t>
      </w:r>
      <w:r>
        <w:rPr>
          <w:lang w:val="vi-VN"/>
        </w:rPr>
        <w:t xml:space="preserve"> Gly–Ala.   </w:t>
      </w:r>
      <w:r>
        <w:rPr/>
        <w:tab/>
        <w:tab/>
        <w:tab/>
        <w:tab/>
      </w:r>
      <w:r>
        <w:rPr>
          <w:rStyle w:val="Strong"/>
          <w:lang w:val="vi-VN"/>
        </w:rPr>
        <w:t>D.</w:t>
      </w:r>
      <w:r>
        <w:rPr>
          <w:lang w:val="vi-VN"/>
        </w:rPr>
        <w:t xml:space="preserve"> </w:t>
      </w:r>
      <w:r>
        <w:rPr>
          <w:rStyle w:val="Strong"/>
          <w:lang w:val="vi-VN"/>
        </w:rPr>
        <w:t> </w:t>
      </w:r>
      <w:r>
        <w:rPr>
          <w:lang w:val="vi-VN"/>
        </w:rPr>
        <w:t>glucozơ.</w:t>
      </w:r>
    </w:p>
    <w:p>
      <w:pPr>
        <w:pStyle w:val="NormalWeb"/>
        <w:spacing w:before="0" w:after="0"/>
        <w:rPr/>
      </w:pPr>
      <w:r>
        <w:rPr>
          <w:rStyle w:val="Strong"/>
          <w:lang w:val="vi-VN"/>
        </w:rPr>
        <w:t xml:space="preserve">Câu 5: </w:t>
      </w:r>
      <w:r>
        <w:rPr>
          <w:lang w:val="vi-VN"/>
        </w:rPr>
        <w:t>Cho m gam tinh bột lên men thành ancol etylic với hiệu suất toàn bộ quá trình là 75%. Hấp thụ toàn bộ lượng khí CO</w:t>
      </w:r>
      <w:r>
        <w:rPr>
          <w:vertAlign w:val="subscript"/>
          <w:lang w:val="vi-VN"/>
        </w:rPr>
        <w:t>2</w:t>
      </w:r>
      <w:r>
        <w:rPr>
          <w:lang w:val="vi-VN"/>
        </w:rPr>
        <w:t xml:space="preserve"> sinh ra trong quá trình trên vào dung dịch nước vôi trong, thu được 30,0 gam kết tủa và dung dịch X. Biết dung dịch X có khối lượng giảm 12,4 gam so với dung dịch nước vôi trong ban đầu. Giá trị của m là</w:t>
      </w:r>
    </w:p>
    <w:p>
      <w:pPr>
        <w:pStyle w:val="mab5"/>
        <w:spacing w:before="0" w:after="0"/>
        <w:ind w:firstLine="360" w:right="0"/>
        <w:rPr/>
      </w:pPr>
      <w:r>
        <w:rPr>
          <w:rStyle w:val="Strong"/>
          <w:lang w:val="vi-VN"/>
        </w:rPr>
        <w:t>A.</w:t>
      </w:r>
      <w:r>
        <w:rPr>
          <w:lang w:val="vi-VN"/>
        </w:rPr>
        <w:t xml:space="preserve"> 48,0.          </w:t>
      </w:r>
      <w:r>
        <w:rPr/>
        <w:tab/>
        <w:tab/>
        <w:tab/>
        <w:tab/>
      </w:r>
      <w:r>
        <w:rPr>
          <w:rStyle w:val="Strong"/>
          <w:lang w:val="vi-VN"/>
        </w:rPr>
        <w:t>B.</w:t>
      </w:r>
      <w:r>
        <w:rPr>
          <w:lang w:val="vi-VN"/>
        </w:rPr>
        <w:t xml:space="preserve"> 24,3.             </w:t>
      </w:r>
      <w:r>
        <w:rPr/>
        <w:tab/>
        <w:tab/>
        <w:tab/>
      </w:r>
      <w:r>
        <w:rPr>
          <w:rStyle w:val="Strong"/>
          <w:lang w:val="vi-VN"/>
        </w:rPr>
        <w:t>C.</w:t>
      </w:r>
      <w:r>
        <w:rPr>
          <w:lang w:val="vi-VN"/>
        </w:rPr>
        <w:t xml:space="preserve"> 43,2.               </w:t>
      </w:r>
      <w:r>
        <w:rPr/>
        <w:tab/>
        <w:tab/>
        <w:tab/>
      </w:r>
      <w:r>
        <w:rPr>
          <w:rStyle w:val="Strong"/>
          <w:lang w:val="vi-VN"/>
        </w:rPr>
        <w:t>D.</w:t>
      </w:r>
      <w:r>
        <w:rPr>
          <w:lang w:val="vi-VN"/>
        </w:rPr>
        <w:t xml:space="preserve"> 27,0.</w:t>
      </w:r>
    </w:p>
    <w:p>
      <w:pPr>
        <w:pStyle w:val="NormalWeb"/>
        <w:spacing w:before="0" w:after="0"/>
        <w:rPr/>
      </w:pPr>
      <w:r>
        <w:rPr>
          <w:rStyle w:val="Strong"/>
          <w:lang w:val="vi-VN"/>
        </w:rPr>
        <w:t xml:space="preserve">Câu 6: </w:t>
      </w:r>
      <w:r>
        <w:rPr>
          <w:lang w:val="vi-VN"/>
        </w:rPr>
        <w:t>Nhúng thanh Fe vào dung dịch CuSO</w:t>
      </w:r>
      <w:r>
        <w:rPr>
          <w:vertAlign w:val="subscript"/>
          <w:lang w:val="vi-VN"/>
        </w:rPr>
        <w:t>4</w:t>
      </w:r>
      <w:r>
        <w:rPr>
          <w:lang w:val="vi-VN"/>
        </w:rPr>
        <w:t>. Sau một thời gian, quan sát thấy hiện tượng gì?</w:t>
      </w:r>
    </w:p>
    <w:p>
      <w:pPr>
        <w:pStyle w:val="mab5"/>
        <w:spacing w:before="0" w:after="0"/>
        <w:ind w:firstLine="360" w:right="0"/>
        <w:rPr/>
      </w:pPr>
      <w:r>
        <w:rPr>
          <w:rStyle w:val="Strong"/>
          <w:lang w:val="vi-VN"/>
        </w:rPr>
        <w:t>A.</w:t>
      </w:r>
      <w:r>
        <w:rPr>
          <w:lang w:val="vi-VN"/>
        </w:rPr>
        <w:t xml:space="preserve"> Thanh Fe có màu trắng và dung dịch nhạt dần màu xanh. </w:t>
      </w:r>
    </w:p>
    <w:p>
      <w:pPr>
        <w:pStyle w:val="mab5"/>
        <w:spacing w:before="0" w:after="0"/>
        <w:ind w:firstLine="360" w:right="0"/>
        <w:rPr/>
      </w:pPr>
      <w:r>
        <w:rPr>
          <w:rStyle w:val="Strong"/>
          <w:lang w:val="vi-VN"/>
        </w:rPr>
        <w:t>B.</w:t>
      </w:r>
      <w:r>
        <w:rPr>
          <w:lang w:val="vi-VN"/>
        </w:rPr>
        <w:t xml:space="preserve"> Thanh Fe có màu đỏ và dung dịch nhạt dần màu xanh.</w:t>
      </w:r>
    </w:p>
    <w:p>
      <w:pPr>
        <w:pStyle w:val="mab5"/>
        <w:spacing w:before="0" w:after="0"/>
        <w:ind w:firstLine="360" w:right="0"/>
        <w:rPr/>
      </w:pPr>
      <w:r>
        <w:rPr>
          <w:rStyle w:val="Strong"/>
          <w:lang w:val="vi-VN"/>
        </w:rPr>
        <w:t>C.</w:t>
      </w:r>
      <w:r>
        <w:rPr>
          <w:lang w:val="vi-VN"/>
        </w:rPr>
        <w:t xml:space="preserve"> Thanh Fe có trắng xám và dung dịch nhạt dần màu xanh.</w:t>
      </w:r>
    </w:p>
    <w:p>
      <w:pPr>
        <w:pStyle w:val="mab5"/>
        <w:spacing w:before="0" w:after="0"/>
        <w:ind w:firstLine="360" w:right="0"/>
        <w:rPr/>
      </w:pPr>
      <w:r>
        <w:rPr>
          <w:rStyle w:val="Strong"/>
          <w:lang w:val="vi-VN"/>
        </w:rPr>
        <w:t>D.</w:t>
      </w:r>
      <w:r>
        <w:rPr>
          <w:lang w:val="vi-VN"/>
        </w:rPr>
        <w:t xml:space="preserve"> Thanh Fe có màu đỏ và dung dịch dần có màu xanh.</w:t>
      </w:r>
    </w:p>
    <w:p>
      <w:pPr>
        <w:pStyle w:val="NormalWeb"/>
        <w:spacing w:before="0" w:after="0"/>
        <w:rPr/>
      </w:pPr>
      <w:r>
        <w:rPr>
          <w:rStyle w:val="Strong"/>
          <w:lang w:val="vi-VN"/>
        </w:rPr>
        <w:t xml:space="preserve">Câu 7: </w:t>
      </w:r>
      <w:r>
        <w:rPr>
          <w:lang w:val="vi-VN"/>
        </w:rPr>
        <w:t>Hòa tan hoàn toàn m gam Al bằng dung dịch HNO</w:t>
      </w:r>
      <w:r>
        <w:rPr>
          <w:vertAlign w:val="subscript"/>
          <w:lang w:val="vi-VN"/>
        </w:rPr>
        <w:t xml:space="preserve">3 </w:t>
      </w:r>
      <w:r>
        <w:rPr>
          <w:lang w:val="vi-VN"/>
        </w:rPr>
        <w:t>loãng, thu được 5,376 lít (đktc) hỗn hợp khí X gồm N</w:t>
      </w:r>
      <w:r>
        <w:rPr>
          <w:vertAlign w:val="subscript"/>
          <w:lang w:val="vi-VN"/>
        </w:rPr>
        <w:t>2</w:t>
      </w:r>
      <w:r>
        <w:rPr>
          <w:lang w:val="vi-VN"/>
        </w:rPr>
        <w:t>, N</w:t>
      </w:r>
      <w:r>
        <w:rPr>
          <w:vertAlign w:val="subscript"/>
          <w:lang w:val="vi-VN"/>
        </w:rPr>
        <w:t>2</w:t>
      </w:r>
      <w:r>
        <w:rPr>
          <w:lang w:val="vi-VN"/>
        </w:rPr>
        <w:t>O và dung dịch chứa 8m gam muối. Tỉ khối của X so với H</w:t>
      </w:r>
      <w:r>
        <w:rPr>
          <w:vertAlign w:val="subscript"/>
          <w:lang w:val="vi-VN"/>
        </w:rPr>
        <w:t xml:space="preserve">2 </w:t>
      </w:r>
      <w:r>
        <w:rPr>
          <w:lang w:val="vi-VN"/>
        </w:rPr>
        <w:t>bằng 18. Giá trị của m là</w:t>
      </w:r>
    </w:p>
    <w:p>
      <w:pPr>
        <w:pStyle w:val="mab5"/>
        <w:spacing w:before="0" w:after="0"/>
        <w:ind w:firstLine="360" w:right="0"/>
        <w:rPr/>
      </w:pPr>
      <w:r>
        <w:rPr>
          <w:rStyle w:val="Strong"/>
          <w:lang w:val="vi-VN"/>
        </w:rPr>
        <w:t>A.</w:t>
      </w:r>
      <w:r>
        <w:rPr>
          <w:lang w:val="vi-VN"/>
        </w:rPr>
        <w:t xml:space="preserve"> 17,28.       </w:t>
      </w:r>
      <w:r>
        <w:rPr/>
        <w:tab/>
        <w:tab/>
        <w:tab/>
        <w:tab/>
      </w:r>
      <w:r>
        <w:rPr>
          <w:rStyle w:val="Strong"/>
          <w:lang w:val="vi-VN"/>
        </w:rPr>
        <w:t>B.</w:t>
      </w:r>
      <w:r>
        <w:rPr>
          <w:lang w:val="vi-VN"/>
        </w:rPr>
        <w:t xml:space="preserve"> 21,60.            </w:t>
      </w:r>
      <w:r>
        <w:rPr/>
        <w:tab/>
        <w:tab/>
        <w:tab/>
      </w:r>
      <w:r>
        <w:rPr>
          <w:rStyle w:val="Strong"/>
          <w:lang w:val="vi-VN"/>
        </w:rPr>
        <w:t>C.</w:t>
      </w:r>
      <w:r>
        <w:rPr>
          <w:lang w:val="vi-VN"/>
        </w:rPr>
        <w:t xml:space="preserve"> 19,44.       </w:t>
      </w:r>
      <w:r>
        <w:rPr/>
        <w:tab/>
        <w:tab/>
        <w:tab/>
        <w:tab/>
      </w:r>
      <w:r>
        <w:rPr>
          <w:rStyle w:val="Strong"/>
          <w:lang w:val="vi-VN"/>
        </w:rPr>
        <w:t>D.</w:t>
      </w:r>
      <w:r>
        <w:rPr>
          <w:lang w:val="vi-VN"/>
        </w:rPr>
        <w:t xml:space="preserve"> 18,90.</w:t>
      </w:r>
    </w:p>
    <w:p>
      <w:pPr>
        <w:pStyle w:val="NormalWeb"/>
        <w:spacing w:before="0" w:after="0"/>
        <w:rPr/>
      </w:pPr>
      <w:r>
        <w:rPr>
          <w:rStyle w:val="Strong"/>
          <w:lang w:val="vi-VN"/>
        </w:rPr>
        <w:t xml:space="preserve">Câu 8: </w:t>
      </w:r>
      <w:r>
        <w:rPr>
          <w:lang w:val="vi-VN"/>
        </w:rPr>
        <w:t>Đốt cháy hoàn toàn m gam một triglixerit X cần vừa đủ x mol O</w:t>
      </w:r>
      <w:r>
        <w:rPr>
          <w:vertAlign w:val="subscript"/>
          <w:lang w:val="vi-VN"/>
        </w:rPr>
        <w:t>2</w:t>
      </w:r>
      <w:r>
        <w:rPr>
          <w:lang w:val="vi-VN"/>
        </w:rPr>
        <w:t>, sau phản ứng thu được CO</w:t>
      </w:r>
      <w:r>
        <w:rPr>
          <w:vertAlign w:val="subscript"/>
          <w:lang w:val="vi-VN"/>
        </w:rPr>
        <w:t>2</w:t>
      </w:r>
      <w:r>
        <w:rPr>
          <w:lang w:val="vi-VN"/>
        </w:rPr>
        <w:t xml:space="preserve"> và y mol H</w:t>
      </w:r>
      <w:r>
        <w:rPr>
          <w:vertAlign w:val="subscript"/>
          <w:lang w:val="vi-VN"/>
        </w:rPr>
        <w:t>2</w:t>
      </w:r>
      <w:r>
        <w:rPr>
          <w:lang w:val="vi-VN"/>
        </w:rPr>
        <w:t>O. Biết m = 78x – 103y. Nếu cho a mol X tác dụng với dung dịch nước Br</w:t>
      </w:r>
      <w:r>
        <w:rPr>
          <w:vertAlign w:val="subscript"/>
          <w:lang w:val="vi-VN"/>
        </w:rPr>
        <w:t>2</w:t>
      </w:r>
      <w:r>
        <w:rPr>
          <w:lang w:val="vi-VN"/>
        </w:rPr>
        <w:t xml:space="preserve"> dư thì lượng Br</w:t>
      </w:r>
      <w:r>
        <w:rPr>
          <w:vertAlign w:val="subscript"/>
          <w:lang w:val="vi-VN"/>
        </w:rPr>
        <w:t>2</w:t>
      </w:r>
      <w:r>
        <w:rPr>
          <w:lang w:val="vi-VN"/>
        </w:rPr>
        <w:t xml:space="preserve"> phản ứng tối đa là 0,15 mol. Giá trị của a là</w:t>
      </w:r>
    </w:p>
    <w:p>
      <w:pPr>
        <w:pStyle w:val="mab5"/>
        <w:spacing w:before="0" w:after="0"/>
        <w:ind w:firstLine="360" w:right="0"/>
        <w:rPr/>
      </w:pPr>
      <w:r>
        <w:rPr>
          <w:rStyle w:val="Strong"/>
          <w:lang w:val="vi-VN"/>
        </w:rPr>
        <w:t>A.</w:t>
      </w:r>
      <w:r>
        <w:rPr>
          <w:lang w:val="vi-VN"/>
        </w:rPr>
        <w:t xml:space="preserve"> 0,20.      </w:t>
      </w:r>
      <w:r>
        <w:rPr/>
        <w:tab/>
        <w:tab/>
        <w:tab/>
        <w:tab/>
      </w:r>
      <w:r>
        <w:rPr>
          <w:rStyle w:val="Strong"/>
          <w:lang w:val="vi-VN"/>
        </w:rPr>
        <w:t>B.</w:t>
      </w:r>
      <w:r>
        <w:rPr>
          <w:lang w:val="vi-VN"/>
        </w:rPr>
        <w:t xml:space="preserve"> </w:t>
      </w:r>
      <w:r>
        <w:rPr>
          <w:rStyle w:val="Strong"/>
          <w:lang w:val="vi-VN"/>
        </w:rPr>
        <w:t> </w:t>
      </w:r>
      <w:r>
        <w:rPr>
          <w:lang w:val="vi-VN"/>
        </w:rPr>
        <w:t>0,10.       </w:t>
      </w:r>
      <w:r>
        <w:rPr/>
        <w:tab/>
        <w:tab/>
        <w:tab/>
        <w:tab/>
      </w:r>
      <w:r>
        <w:rPr>
          <w:rStyle w:val="Strong"/>
          <w:lang w:val="vi-VN"/>
        </w:rPr>
        <w:t>C.</w:t>
      </w:r>
      <w:r>
        <w:rPr>
          <w:lang w:val="vi-VN"/>
        </w:rPr>
        <w:t xml:space="preserve"> 0,05.            </w:t>
      </w:r>
      <w:r>
        <w:rPr/>
        <w:tab/>
        <w:tab/>
        <w:tab/>
      </w:r>
      <w:r>
        <w:rPr>
          <w:rStyle w:val="Strong"/>
          <w:lang w:val="vi-VN"/>
        </w:rPr>
        <w:t>D.</w:t>
      </w:r>
      <w:r>
        <w:rPr>
          <w:lang w:val="vi-VN"/>
        </w:rPr>
        <w:t xml:space="preserve"> 0,15.</w:t>
      </w:r>
    </w:p>
    <w:p>
      <w:pPr>
        <w:pStyle w:val="NormalWeb"/>
        <w:spacing w:before="0" w:after="0"/>
        <w:rPr/>
      </w:pPr>
      <w:r>
        <w:rPr>
          <w:rStyle w:val="Strong"/>
          <w:lang w:val="vi-VN"/>
        </w:rPr>
        <w:t xml:space="preserve">Câu 9: </w:t>
      </w:r>
      <w:r>
        <w:rPr>
          <w:lang w:val="vi-VN"/>
        </w:rPr>
        <w:t xml:space="preserve">Phát biểu nào sau đây </w:t>
      </w:r>
      <w:r>
        <w:rPr>
          <w:rStyle w:val="Strong"/>
          <w:lang w:val="vi-VN"/>
        </w:rPr>
        <w:t>không</w:t>
      </w:r>
      <w:r>
        <w:rPr>
          <w:lang w:val="vi-VN"/>
        </w:rPr>
        <w:t xml:space="preserve"> đúng?</w:t>
      </w:r>
    </w:p>
    <w:p>
      <w:pPr>
        <w:pStyle w:val="mab5"/>
        <w:spacing w:before="0" w:after="0"/>
        <w:ind w:firstLine="360" w:right="0"/>
        <w:rPr/>
      </w:pPr>
      <w:r>
        <w:rPr>
          <w:rStyle w:val="Strong"/>
          <w:lang w:val="vi-VN"/>
        </w:rPr>
        <w:t>A.</w:t>
      </w:r>
      <w:r>
        <w:rPr>
          <w:lang w:val="vi-VN"/>
        </w:rPr>
        <w:t xml:space="preserve"> Để khử mùi tanh của cá sau khi mổ để nấu, người ta thường dùng giấm ăn. </w:t>
      </w:r>
    </w:p>
    <w:p>
      <w:pPr>
        <w:pStyle w:val="mab5"/>
        <w:spacing w:before="0" w:after="0"/>
        <w:ind w:firstLine="360" w:right="0"/>
        <w:rPr/>
      </w:pPr>
      <w:r>
        <w:rPr>
          <w:rStyle w:val="Strong"/>
          <w:lang w:val="vi-VN"/>
        </w:rPr>
        <w:t>B.</w:t>
      </w:r>
      <w:r>
        <w:rPr>
          <w:lang w:val="vi-VN"/>
        </w:rPr>
        <w:t xml:space="preserve"> Trong môi trường axit, fructozơ chuyển thành glucozơ.</w:t>
      </w:r>
    </w:p>
    <w:p>
      <w:pPr>
        <w:pStyle w:val="mab5"/>
        <w:spacing w:before="0" w:after="0"/>
        <w:ind w:firstLine="360" w:right="0"/>
        <w:rPr/>
      </w:pPr>
      <w:r>
        <w:rPr>
          <w:rStyle w:val="Strong"/>
          <w:lang w:val="vi-VN"/>
        </w:rPr>
        <w:t>C.</w:t>
      </w:r>
      <w:r>
        <w:rPr>
          <w:lang w:val="vi-VN"/>
        </w:rPr>
        <w:t xml:space="preserve"> Tripeptit Ala–Gly–Ala tác dụng với Cu(OH)</w:t>
      </w:r>
      <w:r>
        <w:rPr>
          <w:vertAlign w:val="subscript"/>
          <w:lang w:val="vi-VN"/>
        </w:rPr>
        <w:t>2</w:t>
      </w:r>
      <w:r>
        <w:rPr>
          <w:lang w:val="vi-VN"/>
        </w:rPr>
        <w:t> trong môi trường kiềm tạo dung dịch màu tím.</w:t>
      </w:r>
    </w:p>
    <w:p>
      <w:pPr>
        <w:pStyle w:val="mab5"/>
        <w:spacing w:before="0" w:after="0"/>
        <w:ind w:firstLine="360" w:right="0"/>
        <w:rPr/>
      </w:pPr>
      <w:r>
        <w:rPr>
          <w:rStyle w:val="Strong"/>
          <w:lang w:val="vi-VN"/>
        </w:rPr>
        <w:t>D.</w:t>
      </w:r>
      <w:r>
        <w:rPr>
          <w:lang w:val="vi-VN"/>
        </w:rPr>
        <w:t xml:space="preserve"> Dung dịch anilin không làm quỳ tím chuyển màu xanh.</w:t>
      </w:r>
    </w:p>
    <w:p>
      <w:pPr>
        <w:pStyle w:val="NormalWeb"/>
        <w:spacing w:before="0" w:after="0"/>
        <w:rPr/>
      </w:pPr>
      <w:r>
        <w:rPr>
          <w:rStyle w:val="Strong"/>
          <w:lang w:val="vi-VN"/>
        </w:rPr>
        <w:t xml:space="preserve">Câu 10: </w:t>
      </w:r>
      <w:r>
        <w:rPr>
          <w:lang w:val="vi-VN"/>
        </w:rPr>
        <w:t>Dung dịch</w:t>
      </w:r>
      <w:r>
        <w:rPr>
          <w:rStyle w:val="Strong"/>
          <w:lang w:val="vi-VN"/>
        </w:rPr>
        <w:t xml:space="preserve"> </w:t>
      </w:r>
      <w:r>
        <w:rPr>
          <w:lang w:val="vi-VN"/>
        </w:rPr>
        <w:t>amino axit nào sau đây làm xanh quỳ tím?</w:t>
      </w:r>
    </w:p>
    <w:p>
      <w:pPr>
        <w:pStyle w:val="mab5"/>
        <w:spacing w:before="0" w:after="0"/>
        <w:ind w:firstLine="360" w:right="0"/>
        <w:rPr/>
      </w:pPr>
      <w:r>
        <w:rPr>
          <w:rStyle w:val="Strong"/>
          <w:lang w:val="vi-VN"/>
        </w:rPr>
        <w:t>A.</w:t>
      </w:r>
      <w:r>
        <w:rPr>
          <w:lang w:val="vi-VN"/>
        </w:rPr>
        <w:t xml:space="preserve"> Lysin.    </w:t>
      </w:r>
      <w:r>
        <w:rPr/>
        <w:tab/>
        <w:tab/>
        <w:tab/>
        <w:tab/>
      </w:r>
      <w:r>
        <w:rPr>
          <w:rStyle w:val="Strong"/>
          <w:lang w:val="vi-VN"/>
        </w:rPr>
        <w:t>B.</w:t>
      </w:r>
      <w:r>
        <w:rPr>
          <w:lang w:val="vi-VN"/>
        </w:rPr>
        <w:t xml:space="preserve"> Glyxin.    </w:t>
      </w:r>
      <w:r>
        <w:rPr/>
        <w:tab/>
        <w:tab/>
        <w:tab/>
        <w:tab/>
      </w:r>
      <w:r>
        <w:rPr>
          <w:rStyle w:val="Strong"/>
          <w:lang w:val="vi-VN"/>
        </w:rPr>
        <w:t>C.</w:t>
      </w:r>
      <w:r>
        <w:rPr>
          <w:lang w:val="vi-VN"/>
        </w:rPr>
        <w:t xml:space="preserve"> Alanin.      </w:t>
      </w:r>
      <w:r>
        <w:rPr/>
        <w:tab/>
        <w:tab/>
        <w:tab/>
        <w:tab/>
      </w:r>
      <w:r>
        <w:rPr>
          <w:rStyle w:val="Strong"/>
          <w:lang w:val="vi-VN"/>
        </w:rPr>
        <w:t>D.</w:t>
      </w:r>
      <w:r>
        <w:rPr>
          <w:lang w:val="vi-VN"/>
        </w:rPr>
        <w:t xml:space="preserve"> Axit glutamic.</w:t>
      </w:r>
    </w:p>
    <w:p>
      <w:pPr>
        <w:pStyle w:val="NormalWeb"/>
        <w:spacing w:before="0" w:after="0"/>
        <w:rPr/>
      </w:pPr>
      <w:r>
        <w:rPr>
          <w:rStyle w:val="Strong"/>
          <w:lang w:val="vi-VN"/>
        </w:rPr>
        <w:t xml:space="preserve">Câu 11: </w:t>
      </w:r>
      <w:r>
        <w:rPr>
          <w:lang w:val="vi-VN"/>
        </w:rPr>
        <w:t>Hòa tan hoàn toàn 2,4 gam Mg bằng dung dịch H</w:t>
      </w:r>
      <w:r>
        <w:rPr>
          <w:vertAlign w:val="subscript"/>
          <w:lang w:val="vi-VN"/>
        </w:rPr>
        <w:t>2</w:t>
      </w:r>
      <w:r>
        <w:rPr>
          <w:lang w:val="vi-VN"/>
        </w:rPr>
        <w:t>SO</w:t>
      </w:r>
      <w:r>
        <w:rPr>
          <w:vertAlign w:val="subscript"/>
          <w:lang w:val="vi-VN"/>
        </w:rPr>
        <w:t>4</w:t>
      </w:r>
      <w:r>
        <w:rPr>
          <w:lang w:val="vi-VN"/>
        </w:rPr>
        <w:t xml:space="preserve"> loãng, thu được V lít H</w:t>
      </w:r>
      <w:r>
        <w:rPr>
          <w:vertAlign w:val="subscript"/>
          <w:lang w:val="vi-VN"/>
        </w:rPr>
        <w:t>2</w:t>
      </w:r>
      <w:r>
        <w:rPr>
          <w:lang w:val="vi-VN"/>
        </w:rPr>
        <w:t xml:space="preserve"> (ở đktc). Giá trị của V là</w:t>
      </w:r>
    </w:p>
    <w:p>
      <w:pPr>
        <w:pStyle w:val="mab5"/>
        <w:spacing w:before="0" w:after="0"/>
        <w:ind w:firstLine="360" w:right="0"/>
        <w:rPr/>
      </w:pPr>
      <w:r>
        <w:rPr>
          <w:rStyle w:val="Strong"/>
          <w:lang w:val="vi-VN"/>
        </w:rPr>
        <w:t>A.</w:t>
      </w:r>
      <w:r>
        <w:rPr>
          <w:lang w:val="vi-VN"/>
        </w:rPr>
        <w:t xml:space="preserve"> 2,24.          </w:t>
      </w:r>
      <w:r>
        <w:rPr/>
        <w:tab/>
        <w:tab/>
        <w:tab/>
        <w:tab/>
      </w:r>
      <w:r>
        <w:rPr>
          <w:rStyle w:val="Strong"/>
          <w:lang w:val="vi-VN"/>
        </w:rPr>
        <w:t>B.</w:t>
      </w:r>
      <w:r>
        <w:rPr>
          <w:lang w:val="vi-VN"/>
        </w:rPr>
        <w:t xml:space="preserve"> 3,36.    </w:t>
      </w:r>
      <w:r>
        <w:rPr/>
        <w:tab/>
        <w:tab/>
        <w:tab/>
        <w:tab/>
        <w:tab/>
      </w:r>
      <w:r>
        <w:rPr>
          <w:rStyle w:val="Strong"/>
          <w:lang w:val="vi-VN"/>
        </w:rPr>
        <w:t>C.</w:t>
      </w:r>
      <w:r>
        <w:rPr>
          <w:lang w:val="vi-VN"/>
        </w:rPr>
        <w:t xml:space="preserve"> 4,48.         </w:t>
      </w:r>
      <w:r>
        <w:rPr/>
        <w:tab/>
        <w:tab/>
        <w:tab/>
        <w:tab/>
      </w:r>
      <w:r>
        <w:rPr>
          <w:rStyle w:val="Strong"/>
          <w:lang w:val="vi-VN"/>
        </w:rPr>
        <w:t>D.</w:t>
      </w:r>
      <w:r>
        <w:rPr>
          <w:lang w:val="vi-VN"/>
        </w:rPr>
        <w:t xml:space="preserve"> 5,60.</w:t>
      </w:r>
    </w:p>
    <w:p>
      <w:pPr>
        <w:pStyle w:val="NormalWeb"/>
        <w:spacing w:before="0" w:after="0"/>
        <w:rPr/>
      </w:pPr>
      <w:r>
        <w:rPr>
          <w:rStyle w:val="Strong"/>
          <w:lang w:val="vi-VN"/>
        </w:rPr>
        <w:t xml:space="preserve">Câu 12: </w:t>
      </w:r>
      <w:r>
        <w:rPr>
          <w:lang w:val="vi-VN"/>
        </w:rPr>
        <w:t>Cho 8,3 gam hỗn hợp gồm 2 amin no, đơn chức, mạch hở tác dụng vừa đủ với 200 ml dung dịch HCl x mol/lít, thu được dung dịch chứa 15,6 gam hỗn hợp muối. Giá trị của x là</w:t>
      </w:r>
    </w:p>
    <w:p>
      <w:pPr>
        <w:pStyle w:val="mab5"/>
        <w:spacing w:before="0" w:after="0"/>
        <w:ind w:firstLine="360" w:right="0"/>
        <w:rPr/>
      </w:pPr>
      <w:r>
        <w:rPr>
          <w:rStyle w:val="Strong"/>
          <w:lang w:val="vi-VN"/>
        </w:rPr>
        <w:t>A.</w:t>
      </w:r>
      <w:r>
        <w:rPr>
          <w:lang w:val="vi-VN"/>
        </w:rPr>
        <w:t xml:space="preserve"> 0,5.     </w:t>
      </w:r>
      <w:r>
        <w:rPr/>
        <w:tab/>
        <w:tab/>
        <w:tab/>
        <w:tab/>
        <w:tab/>
      </w:r>
      <w:r>
        <w:rPr>
          <w:rStyle w:val="Strong"/>
          <w:lang w:val="vi-VN"/>
        </w:rPr>
        <w:t>B.</w:t>
      </w:r>
      <w:r>
        <w:rPr>
          <w:lang w:val="vi-VN"/>
        </w:rPr>
        <w:t xml:space="preserve"> 1,5.     </w:t>
      </w:r>
      <w:r>
        <w:rPr/>
        <w:tab/>
        <w:tab/>
        <w:tab/>
        <w:tab/>
        <w:tab/>
      </w:r>
      <w:r>
        <w:rPr>
          <w:rStyle w:val="Strong"/>
          <w:lang w:val="vi-VN"/>
        </w:rPr>
        <w:t>C.</w:t>
      </w:r>
      <w:r>
        <w:rPr>
          <w:lang w:val="vi-VN"/>
        </w:rPr>
        <w:t xml:space="preserve"> 2,0.           </w:t>
      </w:r>
      <w:r>
        <w:rPr/>
        <w:tab/>
        <w:tab/>
        <w:tab/>
        <w:tab/>
      </w:r>
      <w:r>
        <w:rPr>
          <w:rStyle w:val="Strong"/>
          <w:lang w:val="vi-VN"/>
        </w:rPr>
        <w:t>D.</w:t>
      </w:r>
      <w:r>
        <w:rPr>
          <w:lang w:val="vi-VN"/>
        </w:rPr>
        <w:t xml:space="preserve"> 1,0.</w:t>
      </w:r>
    </w:p>
    <w:p>
      <w:pPr>
        <w:pStyle w:val="NormalWeb"/>
        <w:spacing w:before="0" w:after="0"/>
        <w:rPr/>
      </w:pPr>
      <w:r>
        <w:rPr>
          <w:rStyle w:val="Strong"/>
          <w:lang w:val="vi-VN"/>
        </w:rPr>
        <w:t xml:space="preserve">Câu 13: </w:t>
      </w:r>
      <w:r>
        <w:rPr>
          <w:lang w:val="vi-VN"/>
        </w:rPr>
        <w:t xml:space="preserve">Chất nào sau đây </w:t>
      </w:r>
      <w:r>
        <w:rPr>
          <w:rStyle w:val="Strong"/>
          <w:lang w:val="vi-VN"/>
        </w:rPr>
        <w:t xml:space="preserve">không </w:t>
      </w:r>
      <w:r>
        <w:rPr>
          <w:lang w:val="vi-VN"/>
        </w:rPr>
        <w:t>phải amin bậc một?</w:t>
      </w:r>
    </w:p>
    <w:p>
      <w:pPr>
        <w:pStyle w:val="mab5"/>
        <w:spacing w:before="0" w:after="0"/>
        <w:ind w:firstLine="360" w:right="0"/>
        <w:rPr/>
      </w:pPr>
      <w:r>
        <w:rPr>
          <w:rStyle w:val="Strong"/>
          <w:lang w:val="vi-VN"/>
        </w:rPr>
        <w:t>A.</w:t>
      </w:r>
      <w:r>
        <w:rPr>
          <w:lang w:val="vi-VN"/>
        </w:rPr>
        <w:t xml:space="preserve"> C</w:t>
      </w:r>
      <w:r>
        <w:rPr>
          <w:vertAlign w:val="subscript"/>
          <w:lang w:val="vi-VN"/>
        </w:rPr>
        <w:t>2</w:t>
      </w:r>
      <w:r>
        <w:rPr>
          <w:lang w:val="vi-VN"/>
        </w:rPr>
        <w:t>H</w:t>
      </w:r>
      <w:r>
        <w:rPr>
          <w:vertAlign w:val="subscript"/>
          <w:lang w:val="vi-VN"/>
        </w:rPr>
        <w:t>5</w:t>
      </w:r>
      <w:r>
        <w:rPr>
          <w:lang w:val="vi-VN"/>
        </w:rPr>
        <w:t>NHCH</w:t>
      </w:r>
      <w:r>
        <w:rPr>
          <w:vertAlign w:val="subscript"/>
          <w:lang w:val="vi-VN"/>
        </w:rPr>
        <w:t>3</w:t>
      </w:r>
      <w:r>
        <w:rPr>
          <w:lang w:val="vi-VN"/>
        </w:rPr>
        <w:t xml:space="preserve">.       </w:t>
      </w:r>
      <w:r>
        <w:rPr/>
        <w:tab/>
        <w:tab/>
      </w:r>
      <w:r>
        <w:rPr>
          <w:rStyle w:val="Strong"/>
          <w:lang w:val="vi-VN"/>
        </w:rPr>
        <w:t>B.</w:t>
      </w:r>
      <w:r>
        <w:rPr>
          <w:lang w:val="vi-VN"/>
        </w:rPr>
        <w:t xml:space="preserve"> CH</w:t>
      </w:r>
      <w:r>
        <w:rPr>
          <w:vertAlign w:val="subscript"/>
          <w:lang w:val="vi-VN"/>
        </w:rPr>
        <w:t>3</w:t>
      </w:r>
      <w:r>
        <w:rPr>
          <w:lang w:val="vi-VN"/>
        </w:rPr>
        <w:t>NH</w:t>
      </w:r>
      <w:r>
        <w:rPr>
          <w:vertAlign w:val="subscript"/>
          <w:lang w:val="vi-VN"/>
        </w:rPr>
        <w:t>2</w:t>
      </w:r>
      <w:r>
        <w:rPr>
          <w:lang w:val="vi-VN"/>
        </w:rPr>
        <w:t>.           </w:t>
      </w:r>
      <w:r>
        <w:rPr/>
        <w:tab/>
        <w:tab/>
      </w:r>
      <w:r>
        <w:rPr>
          <w:rStyle w:val="Strong"/>
          <w:lang w:val="vi-VN"/>
        </w:rPr>
        <w:t>C.</w:t>
      </w:r>
      <w:r>
        <w:rPr>
          <w:lang w:val="vi-VN"/>
        </w:rPr>
        <w:t xml:space="preserve"> C</w:t>
      </w:r>
      <w:r>
        <w:rPr>
          <w:vertAlign w:val="subscript"/>
          <w:lang w:val="vi-VN"/>
        </w:rPr>
        <w:t>6</w:t>
      </w:r>
      <w:r>
        <w:rPr>
          <w:lang w:val="vi-VN"/>
        </w:rPr>
        <w:t>H</w:t>
      </w:r>
      <w:r>
        <w:rPr>
          <w:vertAlign w:val="subscript"/>
          <w:lang w:val="vi-VN"/>
        </w:rPr>
        <w:t>5</w:t>
      </w:r>
      <w:r>
        <w:rPr>
          <w:lang w:val="vi-VN"/>
        </w:rPr>
        <w:t>NH</w:t>
      </w:r>
      <w:r>
        <w:rPr>
          <w:vertAlign w:val="subscript"/>
          <w:lang w:val="vi-VN"/>
        </w:rPr>
        <w:t>2</w:t>
      </w:r>
      <w:r>
        <w:rPr>
          <w:lang w:val="vi-VN"/>
        </w:rPr>
        <w:t>.       </w:t>
      </w:r>
      <w:r>
        <w:rPr/>
        <w:tab/>
        <w:tab/>
        <w:tab/>
      </w:r>
      <w:r>
        <w:rPr>
          <w:rStyle w:val="Strong"/>
          <w:lang w:val="vi-VN"/>
        </w:rPr>
        <w:t>D.</w:t>
      </w:r>
      <w:r>
        <w:rPr>
          <w:lang w:val="vi-VN"/>
        </w:rPr>
        <w:t xml:space="preserve"> C</w:t>
      </w:r>
      <w:r>
        <w:rPr>
          <w:vertAlign w:val="subscript"/>
          <w:lang w:val="vi-VN"/>
        </w:rPr>
        <w:t>2</w:t>
      </w:r>
      <w:r>
        <w:rPr>
          <w:lang w:val="vi-VN"/>
        </w:rPr>
        <w:t>H</w:t>
      </w:r>
      <w:r>
        <w:rPr>
          <w:vertAlign w:val="subscript"/>
          <w:lang w:val="vi-VN"/>
        </w:rPr>
        <w:t>5</w:t>
      </w:r>
      <w:r>
        <w:rPr>
          <w:lang w:val="vi-VN"/>
        </w:rPr>
        <w:t>NH</w:t>
      </w:r>
      <w:r>
        <w:rPr>
          <w:vertAlign w:val="subscript"/>
          <w:lang w:val="vi-VN"/>
        </w:rPr>
        <w:t>2</w:t>
      </w:r>
      <w:r>
        <w:rPr>
          <w:lang w:val="vi-VN"/>
        </w:rPr>
        <w:t>.</w:t>
      </w:r>
    </w:p>
    <w:p>
      <w:pPr>
        <w:pStyle w:val="NormalWeb"/>
        <w:spacing w:before="0" w:after="0"/>
        <w:rPr/>
      </w:pPr>
      <w:r>
        <w:rPr>
          <w:rStyle w:val="Strong"/>
          <w:lang w:val="vi-VN"/>
        </w:rPr>
        <w:t xml:space="preserve">Câu 14: </w:t>
      </w:r>
      <w:r>
        <w:rPr>
          <w:lang w:val="vi-VN"/>
        </w:rPr>
        <w:t>Trong một số trường hợp, khi người bệnh bị suy kiệt thì được bác sĩ chỉ định truyền dịch “đạm” để cơ thể sớm hồi phục. Chất đạm trong dịch truyền là</w:t>
      </w:r>
    </w:p>
    <w:p>
      <w:pPr>
        <w:pStyle w:val="mab5"/>
        <w:spacing w:before="0" w:after="0"/>
        <w:ind w:firstLine="360" w:right="0"/>
        <w:rPr/>
      </w:pPr>
      <w:r>
        <w:rPr>
          <w:rStyle w:val="Strong"/>
          <w:lang w:val="vi-VN"/>
        </w:rPr>
        <w:t>A.</w:t>
      </w:r>
      <w:r>
        <w:rPr>
          <w:lang w:val="vi-VN"/>
        </w:rPr>
        <w:t xml:space="preserve"> saccarozơ.    </w:t>
      </w:r>
      <w:r>
        <w:rPr/>
        <w:tab/>
        <w:tab/>
        <w:tab/>
      </w:r>
      <w:r>
        <w:rPr>
          <w:rStyle w:val="Strong"/>
          <w:lang w:val="vi-VN"/>
        </w:rPr>
        <w:t>B.</w:t>
      </w:r>
      <w:r>
        <w:rPr>
          <w:lang w:val="vi-VN"/>
        </w:rPr>
        <w:t xml:space="preserve"> </w:t>
      </w:r>
      <w:r>
        <w:rPr>
          <w:rStyle w:val="Strong"/>
          <w:lang w:val="vi-VN"/>
        </w:rPr>
        <w:t> </w:t>
      </w:r>
      <w:r>
        <w:rPr>
          <w:lang w:val="vi-VN"/>
        </w:rPr>
        <w:t>amin.            </w:t>
      </w:r>
      <w:r>
        <w:rPr/>
        <w:tab/>
        <w:tab/>
        <w:tab/>
      </w:r>
      <w:r>
        <w:rPr>
          <w:rStyle w:val="Strong"/>
          <w:lang w:val="vi-VN"/>
        </w:rPr>
        <w:t>C.</w:t>
      </w:r>
      <w:r>
        <w:rPr>
          <w:lang w:val="vi-VN"/>
        </w:rPr>
        <w:t xml:space="preserve"> glucozơ.         </w:t>
      </w:r>
      <w:r>
        <w:rPr/>
        <w:tab/>
        <w:tab/>
        <w:tab/>
      </w:r>
      <w:r>
        <w:rPr>
          <w:rStyle w:val="Strong"/>
          <w:lang w:val="vi-VN"/>
        </w:rPr>
        <w:t>D.</w:t>
      </w:r>
      <w:r>
        <w:rPr>
          <w:lang w:val="vi-VN"/>
        </w:rPr>
        <w:t xml:space="preserve"> amino axit.</w:t>
      </w:r>
    </w:p>
    <w:p>
      <w:pPr>
        <w:pStyle w:val="NormalWeb"/>
        <w:spacing w:before="0" w:after="0"/>
        <w:rPr/>
      </w:pPr>
      <w:r>
        <w:rPr>
          <w:rStyle w:val="Strong"/>
          <w:lang w:val="vi-VN"/>
        </w:rPr>
        <w:t xml:space="preserve">Câu 15: </w:t>
      </w:r>
      <w:r>
        <w:rPr>
          <w:lang w:val="vi-VN"/>
        </w:rPr>
        <w:t>Cho dung dịch chứa m gam glucozơ tác dụng với lượng dư dung dịch AgNO</w:t>
      </w:r>
      <w:r>
        <w:rPr>
          <w:vertAlign w:val="subscript"/>
          <w:lang w:val="vi-VN"/>
        </w:rPr>
        <w:t>3</w:t>
      </w:r>
      <w:r>
        <w:rPr>
          <w:lang w:val="vi-VN"/>
        </w:rPr>
        <w:t xml:space="preserve"> trong NH</w:t>
      </w:r>
      <w:r>
        <w:rPr>
          <w:vertAlign w:val="subscript"/>
          <w:lang w:val="vi-VN"/>
        </w:rPr>
        <w:t>3</w:t>
      </w:r>
      <w:r>
        <w:rPr>
          <w:lang w:val="vi-VN"/>
        </w:rPr>
        <w:t xml:space="preserve"> đun nóng thu được tối đa 10,8 gam Ag. Giá trị của m là</w:t>
      </w:r>
    </w:p>
    <w:p>
      <w:pPr>
        <w:pStyle w:val="mab5"/>
        <w:spacing w:before="0" w:after="0"/>
        <w:ind w:firstLine="360" w:right="0"/>
        <w:rPr/>
      </w:pPr>
      <w:r>
        <w:rPr>
          <w:rStyle w:val="Strong"/>
          <w:lang w:val="vi-VN"/>
        </w:rPr>
        <w:t>A.</w:t>
      </w:r>
      <w:r>
        <w:rPr>
          <w:lang w:val="vi-VN"/>
        </w:rPr>
        <w:t xml:space="preserve"> 16,2.           </w:t>
      </w:r>
      <w:r>
        <w:rPr/>
        <w:tab/>
        <w:tab/>
        <w:tab/>
        <w:tab/>
      </w:r>
      <w:r>
        <w:rPr>
          <w:rStyle w:val="Strong"/>
          <w:lang w:val="vi-VN"/>
        </w:rPr>
        <w:t>B.</w:t>
      </w:r>
      <w:r>
        <w:rPr>
          <w:lang w:val="vi-VN"/>
        </w:rPr>
        <w:t xml:space="preserve"> 18,0.         </w:t>
      </w:r>
      <w:r>
        <w:rPr/>
        <w:tab/>
        <w:tab/>
        <w:tab/>
        <w:tab/>
      </w:r>
      <w:r>
        <w:rPr>
          <w:rStyle w:val="Strong"/>
          <w:lang w:val="vi-VN"/>
        </w:rPr>
        <w:t>C.</w:t>
      </w:r>
      <w:r>
        <w:rPr>
          <w:lang w:val="vi-VN"/>
        </w:rPr>
        <w:t xml:space="preserve"> </w:t>
      </w:r>
      <w:r>
        <w:rPr>
          <w:rStyle w:val="Strong"/>
          <w:lang w:val="vi-VN"/>
        </w:rPr>
        <w:t> </w:t>
      </w:r>
      <w:r>
        <w:rPr>
          <w:lang w:val="vi-VN"/>
        </w:rPr>
        <w:t>8,1.         </w:t>
      </w:r>
      <w:r>
        <w:rPr/>
        <w:tab/>
        <w:tab/>
        <w:tab/>
        <w:tab/>
      </w:r>
      <w:r>
        <w:rPr>
          <w:rStyle w:val="Strong"/>
          <w:lang w:val="vi-VN"/>
        </w:rPr>
        <w:t>D.</w:t>
      </w:r>
      <w:r>
        <w:rPr>
          <w:lang w:val="vi-VN"/>
        </w:rPr>
        <w:t xml:space="preserve"> </w:t>
      </w:r>
      <w:r>
        <w:rPr>
          <w:rStyle w:val="Strong"/>
          <w:lang w:val="vi-VN"/>
        </w:rPr>
        <w:t> </w:t>
      </w:r>
      <w:r>
        <w:rPr>
          <w:lang w:val="vi-VN"/>
        </w:rPr>
        <w:t>9,0.</w:t>
      </w:r>
    </w:p>
    <w:p>
      <w:pPr>
        <w:pStyle w:val="NormalWeb"/>
        <w:spacing w:before="0" w:after="0"/>
        <w:rPr/>
      </w:pPr>
      <w:r>
        <w:rPr>
          <w:rStyle w:val="Strong"/>
          <w:lang w:val="vi-VN"/>
        </w:rPr>
        <w:t xml:space="preserve">Câu 16: </w:t>
      </w:r>
      <w:r>
        <w:rPr>
          <w:lang w:val="vi-VN"/>
        </w:rPr>
        <w:t>Hỗn hợp X gồm Valin và Gly–Ala. Cho a mol X vào 100 ml dung dịch HCl 1,0M, thu được dung dịch Y. Cho Y phản ứng vừa đủ với 275 ml dung dịch gồm NaOH 1,0M đun nóng, thu được dung dịch chứa 26,675 gam muối. Giá trị của a là</w:t>
      </w:r>
    </w:p>
    <w:p>
      <w:pPr>
        <w:pStyle w:val="mab5"/>
        <w:spacing w:before="0" w:after="0"/>
        <w:ind w:firstLine="360" w:right="0"/>
        <w:rPr/>
      </w:pPr>
      <w:r>
        <w:rPr>
          <w:rStyle w:val="Strong"/>
          <w:lang w:val="vi-VN"/>
        </w:rPr>
        <w:t>A.</w:t>
      </w:r>
      <w:r>
        <w:rPr>
          <w:lang w:val="vi-VN"/>
        </w:rPr>
        <w:t xml:space="preserve"> 0,175.         </w:t>
      </w:r>
      <w:r>
        <w:rPr/>
        <w:tab/>
        <w:tab/>
        <w:tab/>
        <w:tab/>
      </w:r>
      <w:r>
        <w:rPr>
          <w:rStyle w:val="Strong"/>
          <w:lang w:val="vi-VN"/>
        </w:rPr>
        <w:t>B.</w:t>
      </w:r>
      <w:r>
        <w:rPr>
          <w:lang w:val="vi-VN"/>
        </w:rPr>
        <w:t xml:space="preserve"> 0,275.            </w:t>
      </w:r>
      <w:r>
        <w:rPr/>
        <w:tab/>
        <w:tab/>
        <w:tab/>
      </w:r>
      <w:r>
        <w:rPr>
          <w:rStyle w:val="Strong"/>
          <w:lang w:val="vi-VN"/>
        </w:rPr>
        <w:t>C.</w:t>
      </w:r>
      <w:r>
        <w:rPr>
          <w:lang w:val="vi-VN"/>
        </w:rPr>
        <w:t xml:space="preserve"> </w:t>
      </w:r>
      <w:r>
        <w:rPr>
          <w:rStyle w:val="Strong"/>
          <w:lang w:val="vi-VN"/>
        </w:rPr>
        <w:t> </w:t>
      </w:r>
      <w:r>
        <w:rPr>
          <w:lang w:val="vi-VN"/>
        </w:rPr>
        <w:t>0,125.           </w:t>
      </w:r>
      <w:r>
        <w:rPr/>
        <w:tab/>
        <w:tab/>
        <w:tab/>
      </w:r>
      <w:r>
        <w:rPr>
          <w:rStyle w:val="Strong"/>
          <w:lang w:val="vi-VN"/>
        </w:rPr>
        <w:t>D.</w:t>
      </w:r>
      <w:r>
        <w:rPr>
          <w:lang w:val="vi-VN"/>
        </w:rPr>
        <w:t xml:space="preserve"> 0,225.</w:t>
      </w:r>
    </w:p>
    <w:p>
      <w:pPr>
        <w:pStyle w:val="NormalWeb"/>
        <w:spacing w:before="0" w:after="0"/>
        <w:rPr/>
      </w:pPr>
      <w:r>
        <w:rPr>
          <w:rStyle w:val="Strong"/>
          <w:lang w:val="vi-VN"/>
        </w:rPr>
        <w:t xml:space="preserve">Câu 17: </w:t>
      </w:r>
      <w:r>
        <w:rPr>
          <w:lang w:val="vi-VN"/>
        </w:rPr>
        <w:t>Cho 2,24 gam bột sắt vào 200 ml dung dịch CuSO</w:t>
      </w:r>
      <w:r>
        <w:rPr>
          <w:vertAlign w:val="subscript"/>
          <w:lang w:val="vi-VN"/>
        </w:rPr>
        <w:t>4</w:t>
      </w:r>
      <w:r>
        <w:rPr>
          <w:lang w:val="vi-VN"/>
        </w:rPr>
        <w:t xml:space="preserve"> 0,05M. Sau khi các phản ứng xảy ra hoàn toàn, thu được dung dịch X và m gam chất rắn Y. Giá trị của m là</w:t>
      </w:r>
    </w:p>
    <w:p>
      <w:pPr>
        <w:pStyle w:val="mab5"/>
        <w:spacing w:before="0" w:after="0"/>
        <w:ind w:firstLine="360" w:right="0"/>
        <w:rPr/>
      </w:pPr>
      <w:r>
        <w:rPr>
          <w:rStyle w:val="Strong"/>
          <w:lang w:val="vi-VN"/>
        </w:rPr>
        <w:t>A.</w:t>
      </w:r>
      <w:r>
        <w:rPr>
          <w:lang w:val="vi-VN"/>
        </w:rPr>
        <w:t xml:space="preserve"> 3,84.       </w:t>
      </w:r>
      <w:r>
        <w:rPr/>
        <w:tab/>
        <w:tab/>
        <w:tab/>
        <w:tab/>
      </w:r>
      <w:r>
        <w:rPr>
          <w:rStyle w:val="Strong"/>
          <w:lang w:val="vi-VN"/>
        </w:rPr>
        <w:t>B.</w:t>
      </w:r>
      <w:r>
        <w:rPr>
          <w:lang w:val="vi-VN"/>
        </w:rPr>
        <w:t xml:space="preserve"> 2,32.            </w:t>
      </w:r>
      <w:r>
        <w:rPr/>
        <w:tab/>
        <w:tab/>
        <w:tab/>
      </w:r>
      <w:r>
        <w:rPr>
          <w:rStyle w:val="Strong"/>
          <w:lang w:val="vi-VN"/>
        </w:rPr>
        <w:t>C.</w:t>
      </w:r>
      <w:r>
        <w:rPr>
          <w:lang w:val="vi-VN"/>
        </w:rPr>
        <w:t xml:space="preserve"> 1,68.        </w:t>
      </w:r>
      <w:r>
        <w:rPr/>
        <w:tab/>
        <w:tab/>
        <w:tab/>
        <w:tab/>
      </w:r>
      <w:r>
        <w:rPr>
          <w:rStyle w:val="Strong"/>
          <w:lang w:val="vi-VN"/>
        </w:rPr>
        <w:t>D.</w:t>
      </w:r>
      <w:r>
        <w:rPr>
          <w:lang w:val="vi-VN"/>
        </w:rPr>
        <w:t xml:space="preserve"> 0,64.</w:t>
      </w:r>
    </w:p>
    <w:p>
      <w:pPr>
        <w:pStyle w:val="NormalWeb"/>
        <w:spacing w:before="0" w:after="0"/>
        <w:rPr/>
      </w:pPr>
      <w:r>
        <w:rPr>
          <w:rStyle w:val="Strong"/>
          <w:lang w:val="vi-VN"/>
        </w:rPr>
        <w:t xml:space="preserve">Câu 18: </w:t>
      </w:r>
      <w:r>
        <w:rPr>
          <w:lang w:val="vi-VN"/>
        </w:rPr>
        <w:t>Để thủy phân hoàn toàn m gam este đơn chức X cần dùng vừa hết 200 ml dung dịch NaOH 0,25M, sau phản ứng thu được 2,3 gam ancol và 3,4 gam muối. Công thức của X là</w:t>
      </w:r>
    </w:p>
    <w:p>
      <w:pPr>
        <w:pStyle w:val="mab5"/>
        <w:spacing w:before="0" w:after="0"/>
        <w:ind w:firstLine="360" w:right="0"/>
        <w:rPr/>
      </w:pPr>
      <w:r>
        <w:rPr>
          <w:rStyle w:val="Strong"/>
          <w:lang w:val="vi-VN"/>
        </w:rPr>
        <w:t>A.</w:t>
      </w:r>
      <w:r>
        <w:rPr>
          <w:lang w:val="vi-VN"/>
        </w:rPr>
        <w:t xml:space="preserve"> CH</w:t>
      </w:r>
      <w:r>
        <w:rPr>
          <w:vertAlign w:val="subscript"/>
          <w:lang w:val="vi-VN"/>
        </w:rPr>
        <w:t>3</w:t>
      </w:r>
      <w:r>
        <w:rPr>
          <w:lang w:val="vi-VN"/>
        </w:rPr>
        <w:t>COOCH</w:t>
      </w:r>
      <w:r>
        <w:rPr>
          <w:vertAlign w:val="subscript"/>
          <w:lang w:val="vi-VN"/>
        </w:rPr>
        <w:t>3</w:t>
      </w:r>
      <w:r>
        <w:rPr>
          <w:lang w:val="vi-VN"/>
        </w:rPr>
        <w:t xml:space="preserve">.  </w:t>
      </w:r>
      <w:r>
        <w:rPr/>
        <w:tab/>
        <w:tab/>
      </w:r>
      <w:r>
        <w:rPr>
          <w:rStyle w:val="Strong"/>
          <w:lang w:val="vi-VN"/>
        </w:rPr>
        <w:t>B.</w:t>
      </w:r>
      <w:r>
        <w:rPr>
          <w:lang w:val="vi-VN"/>
        </w:rPr>
        <w:t xml:space="preserve"> HCOOCH</w:t>
      </w:r>
      <w:r>
        <w:rPr>
          <w:vertAlign w:val="subscript"/>
          <w:lang w:val="vi-VN"/>
        </w:rPr>
        <w:t>3</w:t>
      </w:r>
      <w:r>
        <w:rPr>
          <w:lang w:val="vi-VN"/>
        </w:rPr>
        <w:t>.     </w:t>
      </w:r>
      <w:r>
        <w:rPr/>
        <w:tab/>
        <w:tab/>
        <w:tab/>
      </w:r>
      <w:r>
        <w:rPr>
          <w:rStyle w:val="Strong"/>
          <w:lang w:val="vi-VN"/>
        </w:rPr>
        <w:t>C.</w:t>
      </w:r>
      <w:r>
        <w:rPr>
          <w:lang w:val="vi-VN"/>
        </w:rPr>
        <w:t xml:space="preserve"> CH</w:t>
      </w:r>
      <w:r>
        <w:rPr>
          <w:vertAlign w:val="subscript"/>
          <w:lang w:val="vi-VN"/>
        </w:rPr>
        <w:t>3</w:t>
      </w:r>
      <w:r>
        <w:rPr>
          <w:lang w:val="vi-VN"/>
        </w:rPr>
        <w:t>COOC</w:t>
      </w:r>
      <w:r>
        <w:rPr>
          <w:vertAlign w:val="subscript"/>
          <w:lang w:val="vi-VN"/>
        </w:rPr>
        <w:t>2</w:t>
      </w:r>
      <w:r>
        <w:rPr>
          <w:lang w:val="vi-VN"/>
        </w:rPr>
        <w:t>H</w:t>
      </w:r>
      <w:r>
        <w:rPr>
          <w:vertAlign w:val="subscript"/>
          <w:lang w:val="vi-VN"/>
        </w:rPr>
        <w:t>5</w:t>
      </w:r>
      <w:r>
        <w:rPr>
          <w:lang w:val="vi-VN"/>
        </w:rPr>
        <w:t>.     </w:t>
      </w:r>
      <w:r>
        <w:rPr/>
        <w:tab/>
        <w:tab/>
      </w:r>
      <w:r>
        <w:rPr>
          <w:rStyle w:val="Strong"/>
          <w:lang w:val="vi-VN"/>
        </w:rPr>
        <w:t>D.</w:t>
      </w:r>
      <w:r>
        <w:rPr>
          <w:lang w:val="vi-VN"/>
        </w:rPr>
        <w:t xml:space="preserve"> HCOOC</w:t>
      </w:r>
      <w:r>
        <w:rPr>
          <w:vertAlign w:val="subscript"/>
          <w:lang w:val="vi-VN"/>
        </w:rPr>
        <w:t>2</w:t>
      </w:r>
      <w:r>
        <w:rPr>
          <w:lang w:val="vi-VN"/>
        </w:rPr>
        <w:t>H</w:t>
      </w:r>
      <w:r>
        <w:rPr>
          <w:vertAlign w:val="subscript"/>
          <w:lang w:val="vi-VN"/>
        </w:rPr>
        <w:t>5</w:t>
      </w:r>
      <w:r>
        <w:rPr>
          <w:lang w:val="vi-VN"/>
        </w:rPr>
        <w:t>.</w:t>
      </w:r>
    </w:p>
    <w:p>
      <w:pPr>
        <w:pStyle w:val="NormalWeb"/>
        <w:spacing w:before="0" w:after="0"/>
        <w:rPr/>
      </w:pPr>
      <w:r>
        <w:rPr>
          <w:rStyle w:val="Strong"/>
          <w:lang w:val="vi-VN"/>
        </w:rPr>
        <w:t xml:space="preserve">Câu 19: </w:t>
      </w:r>
      <w:r>
        <w:rPr>
          <w:lang w:val="vi-VN"/>
        </w:rPr>
        <w:t>Cho dãy các chất: etyl axetat, triolein, glucozơ, anilin, glyxin. Số chất có phản ứng với dung dịch NaOH ở nhiệt độ thường là</w:t>
      </w:r>
    </w:p>
    <w:p>
      <w:pPr>
        <w:pStyle w:val="mab5"/>
        <w:spacing w:before="0" w:after="0"/>
        <w:ind w:firstLine="360" w:right="0"/>
        <w:rPr/>
      </w:pPr>
      <w:r>
        <w:rPr>
          <w:rStyle w:val="Strong"/>
          <w:lang w:val="vi-VN"/>
        </w:rPr>
        <w:t>A.</w:t>
      </w:r>
      <w:r>
        <w:rPr>
          <w:lang w:val="vi-VN"/>
        </w:rPr>
        <w:t xml:space="preserve"> 5 </w:t>
      </w:r>
      <w:r>
        <w:rPr/>
        <w:tab/>
        <w:tab/>
        <w:tab/>
        <w:tab/>
        <w:tab/>
        <w:tab/>
      </w:r>
      <w:r>
        <w:rPr>
          <w:rStyle w:val="Strong"/>
          <w:lang w:val="vi-VN"/>
        </w:rPr>
        <w:t>B.</w:t>
      </w:r>
      <w:r>
        <w:rPr>
          <w:lang w:val="vi-VN"/>
        </w:rPr>
        <w:t xml:space="preserve"> 2</w:t>
      </w:r>
      <w:r>
        <w:rPr/>
        <w:tab/>
        <w:tab/>
        <w:tab/>
        <w:tab/>
        <w:tab/>
        <w:tab/>
      </w:r>
      <w:r>
        <w:rPr>
          <w:rStyle w:val="Strong"/>
          <w:lang w:val="vi-VN"/>
        </w:rPr>
        <w:t>C.</w:t>
      </w:r>
      <w:r>
        <w:rPr>
          <w:lang w:val="vi-VN"/>
        </w:rPr>
        <w:t xml:space="preserve"> 4</w:t>
      </w:r>
      <w:r>
        <w:rPr/>
        <w:tab/>
        <w:tab/>
        <w:tab/>
        <w:tab/>
        <w:tab/>
        <w:tab/>
      </w:r>
      <w:r>
        <w:rPr>
          <w:rStyle w:val="Strong"/>
          <w:lang w:val="vi-VN"/>
        </w:rPr>
        <w:t>D.</w:t>
      </w:r>
      <w:r>
        <w:rPr>
          <w:lang w:val="vi-VN"/>
        </w:rPr>
        <w:t xml:space="preserve"> 3</w:t>
      </w:r>
    </w:p>
    <w:p>
      <w:pPr>
        <w:pStyle w:val="NormalWeb"/>
        <w:spacing w:before="0" w:after="0"/>
        <w:rPr/>
      </w:pPr>
      <w:r>
        <w:rPr>
          <w:rStyle w:val="Strong"/>
          <w:lang w:val="vi-VN"/>
        </w:rPr>
        <w:t xml:space="preserve">Câu 20: </w:t>
      </w:r>
      <w:r>
        <w:rPr>
          <w:lang w:val="vi-VN"/>
        </w:rPr>
        <w:t>Loại tơ nào sau đây được điều chế bằng phản ứng trùng ngưng?</w:t>
      </w:r>
    </w:p>
    <w:p>
      <w:pPr>
        <w:pStyle w:val="mab5"/>
        <w:spacing w:before="0" w:after="0"/>
        <w:ind w:firstLine="360" w:right="0"/>
        <w:rPr/>
      </w:pPr>
      <w:r>
        <w:rPr>
          <w:rStyle w:val="Strong"/>
          <w:lang w:val="vi-VN"/>
        </w:rPr>
        <w:t>A.</w:t>
      </w:r>
      <w:r>
        <w:rPr>
          <w:lang w:val="vi-VN"/>
        </w:rPr>
        <w:t xml:space="preserve"> Tơ visco.    </w:t>
      </w:r>
      <w:r>
        <w:rPr/>
        <w:tab/>
        <w:tab/>
        <w:tab/>
        <w:tab/>
      </w:r>
      <w:r>
        <w:rPr>
          <w:rStyle w:val="Strong"/>
          <w:lang w:val="vi-VN"/>
        </w:rPr>
        <w:t>B.</w:t>
      </w:r>
      <w:r>
        <w:rPr>
          <w:lang w:val="vi-VN"/>
        </w:rPr>
        <w:t xml:space="preserve"> Tơ nitron.      </w:t>
      </w:r>
      <w:r>
        <w:rPr/>
        <w:tab/>
        <w:tab/>
        <w:tab/>
      </w:r>
      <w:r>
        <w:rPr>
          <w:rStyle w:val="Strong"/>
          <w:lang w:val="vi-VN"/>
        </w:rPr>
        <w:t>C.</w:t>
      </w:r>
      <w:r>
        <w:rPr>
          <w:lang w:val="vi-VN"/>
        </w:rPr>
        <w:t xml:space="preserve"> Tơ nilon–6,6.            </w:t>
      </w:r>
      <w:r>
        <w:rPr>
          <w:rStyle w:val="Strong"/>
          <w:lang w:val="vi-VN"/>
        </w:rPr>
        <w:t>D.</w:t>
      </w:r>
      <w:r>
        <w:rPr>
          <w:lang w:val="vi-VN"/>
        </w:rPr>
        <w:t xml:space="preserve"> Tơ xenlulozơ axetat.</w:t>
      </w:r>
    </w:p>
    <w:p>
      <w:pPr>
        <w:pStyle w:val="NormalWeb"/>
        <w:spacing w:before="0" w:after="0"/>
        <w:rPr/>
      </w:pPr>
      <w:r>
        <w:rPr>
          <w:rStyle w:val="Strong"/>
          <w:lang w:val="vi-VN"/>
        </w:rPr>
        <w:t xml:space="preserve">Câu 21: </w:t>
      </w:r>
      <w:r>
        <w:rPr>
          <w:lang w:val="vi-VN"/>
        </w:rPr>
        <w:t>Chất nào sau đây vừa có phản ứng với H</w:t>
      </w:r>
      <w:r>
        <w:rPr>
          <w:vertAlign w:val="subscript"/>
          <w:lang w:val="vi-VN"/>
        </w:rPr>
        <w:t>2</w:t>
      </w:r>
      <w:r>
        <w:rPr>
          <w:lang w:val="vi-VN"/>
        </w:rPr>
        <w:t>NCH(CH</w:t>
      </w:r>
      <w:r>
        <w:rPr>
          <w:vertAlign w:val="subscript"/>
          <w:lang w:val="vi-VN"/>
        </w:rPr>
        <w:t>3</w:t>
      </w:r>
      <w:r>
        <w:rPr>
          <w:lang w:val="vi-VN"/>
        </w:rPr>
        <w:t>)COOH vừa có phản ứng với C</w:t>
      </w:r>
      <w:r>
        <w:rPr>
          <w:vertAlign w:val="subscript"/>
          <w:lang w:val="vi-VN"/>
        </w:rPr>
        <w:t>2</w:t>
      </w:r>
      <w:r>
        <w:rPr>
          <w:lang w:val="vi-VN"/>
        </w:rPr>
        <w:t>H</w:t>
      </w:r>
      <w:r>
        <w:rPr>
          <w:vertAlign w:val="subscript"/>
          <w:lang w:val="vi-VN"/>
        </w:rPr>
        <w:t>5</w:t>
      </w:r>
      <w:r>
        <w:rPr>
          <w:lang w:val="vi-VN"/>
        </w:rPr>
        <w:t>NH</w:t>
      </w:r>
      <w:r>
        <w:rPr>
          <w:vertAlign w:val="subscript"/>
          <w:lang w:val="vi-VN"/>
        </w:rPr>
        <w:t>2</w:t>
      </w:r>
      <w:r>
        <w:rPr>
          <w:lang w:val="vi-VN"/>
        </w:rPr>
        <w:t>?</w:t>
      </w:r>
    </w:p>
    <w:p>
      <w:pPr>
        <w:pStyle w:val="mab5"/>
        <w:spacing w:before="0" w:after="0"/>
        <w:ind w:firstLine="360" w:right="0"/>
        <w:rPr/>
      </w:pPr>
      <w:r>
        <w:rPr>
          <w:rStyle w:val="Strong"/>
          <w:lang w:val="vi-VN"/>
        </w:rPr>
        <w:t>A.</w:t>
      </w:r>
      <w:r>
        <w:rPr>
          <w:lang w:val="vi-VN"/>
        </w:rPr>
        <w:t xml:space="preserve"> CH</w:t>
      </w:r>
      <w:r>
        <w:rPr>
          <w:vertAlign w:val="subscript"/>
          <w:lang w:val="vi-VN"/>
        </w:rPr>
        <w:t>3</w:t>
      </w:r>
      <w:r>
        <w:rPr>
          <w:lang w:val="vi-VN"/>
        </w:rPr>
        <w:t xml:space="preserve">OH.     </w:t>
      </w:r>
      <w:r>
        <w:rPr/>
        <w:tab/>
        <w:tab/>
        <w:tab/>
        <w:tab/>
      </w:r>
      <w:r>
        <w:rPr>
          <w:rStyle w:val="Strong"/>
          <w:lang w:val="vi-VN"/>
        </w:rPr>
        <w:t>B.</w:t>
      </w:r>
      <w:r>
        <w:rPr>
          <w:lang w:val="vi-VN"/>
        </w:rPr>
        <w:t xml:space="preserve"> NaOH.           </w:t>
      </w:r>
      <w:r>
        <w:rPr/>
        <w:tab/>
        <w:tab/>
        <w:tab/>
      </w:r>
      <w:r>
        <w:rPr>
          <w:rStyle w:val="Strong"/>
          <w:lang w:val="vi-VN"/>
        </w:rPr>
        <w:t>C.</w:t>
      </w:r>
      <w:r>
        <w:rPr>
          <w:lang w:val="vi-VN"/>
        </w:rPr>
        <w:t xml:space="preserve"> HCl.      </w:t>
      </w:r>
      <w:r>
        <w:rPr/>
        <w:tab/>
        <w:tab/>
        <w:tab/>
        <w:tab/>
      </w:r>
      <w:r>
        <w:rPr>
          <w:rStyle w:val="Strong"/>
          <w:lang w:val="vi-VN"/>
        </w:rPr>
        <w:t>D.</w:t>
      </w:r>
      <w:r>
        <w:rPr>
          <w:lang w:val="vi-VN"/>
        </w:rPr>
        <w:t xml:space="preserve"> NaCl.</w:t>
      </w:r>
    </w:p>
    <w:p>
      <w:pPr>
        <w:pStyle w:val="NormalWeb"/>
        <w:spacing w:before="0" w:after="0"/>
        <w:rPr/>
      </w:pPr>
      <w:r>
        <w:rPr>
          <w:rStyle w:val="Strong"/>
          <w:lang w:val="vi-VN"/>
        </w:rPr>
        <w:t xml:space="preserve">Câu 22: </w:t>
      </w:r>
      <w:r>
        <w:rPr>
          <w:lang w:val="vi-VN"/>
        </w:rPr>
        <w:t>Trùng hợp 1,50 tấn etilen thu được m tấn polietilen (PE) với hiệu suất phản ứng bằng 80%. Giá trị của m là</w:t>
      </w:r>
    </w:p>
    <w:p>
      <w:pPr>
        <w:pStyle w:val="mab5"/>
        <w:spacing w:before="0" w:after="0"/>
        <w:ind w:firstLine="360" w:right="0"/>
        <w:rPr/>
      </w:pPr>
      <w:r>
        <w:rPr>
          <w:rStyle w:val="Strong"/>
          <w:lang w:val="vi-VN"/>
        </w:rPr>
        <w:t>A.</w:t>
      </w:r>
      <w:r>
        <w:rPr>
          <w:lang w:val="vi-VN"/>
        </w:rPr>
        <w:t xml:space="preserve"> 1,500.          </w:t>
      </w:r>
      <w:r>
        <w:rPr/>
        <w:tab/>
        <w:tab/>
        <w:tab/>
      </w:r>
      <w:r>
        <w:rPr>
          <w:rStyle w:val="Strong"/>
          <w:lang w:val="vi-VN"/>
        </w:rPr>
        <w:t>B.</w:t>
      </w:r>
      <w:r>
        <w:rPr>
          <w:lang w:val="vi-VN"/>
        </w:rPr>
        <w:t xml:space="preserve"> 0,960.            </w:t>
      </w:r>
      <w:r>
        <w:rPr/>
        <w:tab/>
        <w:tab/>
        <w:tab/>
      </w:r>
      <w:r>
        <w:rPr>
          <w:rStyle w:val="Strong"/>
          <w:lang w:val="vi-VN"/>
        </w:rPr>
        <w:t>C.</w:t>
      </w:r>
      <w:r>
        <w:rPr>
          <w:lang w:val="vi-VN"/>
        </w:rPr>
        <w:t xml:space="preserve"> 1,200.           </w:t>
      </w:r>
      <w:r>
        <w:rPr/>
        <w:tab/>
        <w:tab/>
        <w:tab/>
      </w:r>
      <w:r>
        <w:rPr>
          <w:rStyle w:val="Strong"/>
          <w:lang w:val="vi-VN"/>
        </w:rPr>
        <w:t>D.</w:t>
      </w:r>
      <w:r>
        <w:rPr>
          <w:lang w:val="vi-VN"/>
        </w:rPr>
        <w:t xml:space="preserve"> 1,875.</w:t>
      </w:r>
    </w:p>
    <w:p>
      <w:pPr>
        <w:pStyle w:val="NormalWeb"/>
        <w:spacing w:before="0" w:after="0"/>
        <w:rPr/>
      </w:pPr>
      <w:r>
        <w:rPr>
          <w:rStyle w:val="Strong"/>
          <w:lang w:val="vi-VN"/>
        </w:rPr>
        <w:t xml:space="preserve">Câu 23: </w:t>
      </w:r>
      <w:r>
        <w:rPr>
          <w:lang w:val="vi-VN"/>
        </w:rPr>
        <w:t>Cho các chất: CH</w:t>
      </w:r>
      <w:r>
        <w:rPr>
          <w:vertAlign w:val="subscript"/>
          <w:lang w:val="vi-VN"/>
        </w:rPr>
        <w:t>3</w:t>
      </w:r>
      <w:r>
        <w:rPr>
          <w:lang w:val="vi-VN"/>
        </w:rPr>
        <w:t>NH</w:t>
      </w:r>
      <w:r>
        <w:rPr>
          <w:vertAlign w:val="subscript"/>
          <w:lang w:val="vi-VN"/>
        </w:rPr>
        <w:t>2</w:t>
      </w:r>
      <w:r>
        <w:rPr>
          <w:lang w:val="vi-VN"/>
        </w:rPr>
        <w:t>, CH</w:t>
      </w:r>
      <w:r>
        <w:rPr>
          <w:vertAlign w:val="subscript"/>
          <w:lang w:val="vi-VN"/>
        </w:rPr>
        <w:t>3</w:t>
      </w:r>
      <w:r>
        <w:rPr>
          <w:lang w:val="vi-VN"/>
        </w:rPr>
        <w:t>NHCH</w:t>
      </w:r>
      <w:r>
        <w:rPr>
          <w:vertAlign w:val="subscript"/>
          <w:lang w:val="vi-VN"/>
        </w:rPr>
        <w:t>3</w:t>
      </w:r>
      <w:r>
        <w:rPr>
          <w:lang w:val="vi-VN"/>
        </w:rPr>
        <w:t>, C</w:t>
      </w:r>
      <w:r>
        <w:rPr>
          <w:vertAlign w:val="subscript"/>
          <w:lang w:val="vi-VN"/>
        </w:rPr>
        <w:t>6</w:t>
      </w:r>
      <w:r>
        <w:rPr>
          <w:lang w:val="vi-VN"/>
        </w:rPr>
        <w:t>H</w:t>
      </w:r>
      <w:r>
        <w:rPr>
          <w:vertAlign w:val="subscript"/>
          <w:lang w:val="vi-VN"/>
        </w:rPr>
        <w:t>5</w:t>
      </w:r>
      <w:r>
        <w:rPr>
          <w:lang w:val="vi-VN"/>
        </w:rPr>
        <w:t>NH</w:t>
      </w:r>
      <w:r>
        <w:rPr>
          <w:vertAlign w:val="subscript"/>
          <w:lang w:val="vi-VN"/>
        </w:rPr>
        <w:t>2</w:t>
      </w:r>
      <w:r>
        <w:rPr>
          <w:lang w:val="vi-VN"/>
        </w:rPr>
        <w:t xml:space="preserve"> (anilin), NH</w:t>
      </w:r>
      <w:r>
        <w:rPr>
          <w:vertAlign w:val="subscript"/>
          <w:lang w:val="vi-VN"/>
        </w:rPr>
        <w:t>3</w:t>
      </w:r>
      <w:r>
        <w:rPr>
          <w:lang w:val="vi-VN"/>
        </w:rPr>
        <w:t>. Chất có lực bazơ mạnh nhất trong dãy trên là</w:t>
      </w:r>
    </w:p>
    <w:p>
      <w:pPr>
        <w:pStyle w:val="mab5"/>
        <w:spacing w:before="0" w:after="0"/>
        <w:ind w:firstLine="360" w:right="0"/>
        <w:rPr/>
      </w:pPr>
      <w:r>
        <w:rPr>
          <w:rStyle w:val="Strong"/>
          <w:lang w:val="vi-VN"/>
        </w:rPr>
        <w:t>A.</w:t>
      </w:r>
      <w:r>
        <w:rPr>
          <w:lang w:val="vi-VN"/>
        </w:rPr>
        <w:t xml:space="preserve"> CH</w:t>
      </w:r>
      <w:r>
        <w:rPr>
          <w:vertAlign w:val="subscript"/>
          <w:lang w:val="vi-VN"/>
        </w:rPr>
        <w:t>3</w:t>
      </w:r>
      <w:r>
        <w:rPr>
          <w:lang w:val="vi-VN"/>
        </w:rPr>
        <w:t>NH</w:t>
      </w:r>
      <w:r>
        <w:rPr>
          <w:vertAlign w:val="subscript"/>
          <w:lang w:val="vi-VN"/>
        </w:rPr>
        <w:t>2</w:t>
      </w:r>
      <w:r>
        <w:rPr>
          <w:lang w:val="vi-VN"/>
        </w:rPr>
        <w:t xml:space="preserve">.     </w:t>
      </w:r>
      <w:r>
        <w:rPr/>
        <w:tab/>
        <w:tab/>
        <w:tab/>
      </w:r>
      <w:r>
        <w:rPr>
          <w:rStyle w:val="Strong"/>
          <w:lang w:val="vi-VN"/>
        </w:rPr>
        <w:t>B.</w:t>
      </w:r>
      <w:r>
        <w:rPr>
          <w:lang w:val="vi-VN"/>
        </w:rPr>
        <w:t xml:space="preserve"> NH</w:t>
      </w:r>
      <w:r>
        <w:rPr>
          <w:vertAlign w:val="subscript"/>
          <w:lang w:val="vi-VN"/>
        </w:rPr>
        <w:t>3</w:t>
      </w:r>
      <w:r>
        <w:rPr>
          <w:lang w:val="vi-VN"/>
        </w:rPr>
        <w:t>.         </w:t>
      </w:r>
      <w:r>
        <w:rPr/>
        <w:tab/>
        <w:tab/>
        <w:tab/>
        <w:tab/>
      </w:r>
      <w:r>
        <w:rPr>
          <w:rStyle w:val="Strong"/>
          <w:lang w:val="vi-VN"/>
        </w:rPr>
        <w:t>C.</w:t>
      </w:r>
      <w:r>
        <w:rPr>
          <w:lang w:val="vi-VN"/>
        </w:rPr>
        <w:t xml:space="preserve"> CH</w:t>
      </w:r>
      <w:r>
        <w:rPr>
          <w:vertAlign w:val="subscript"/>
          <w:lang w:val="vi-VN"/>
        </w:rPr>
        <w:t>3</w:t>
      </w:r>
      <w:r>
        <w:rPr>
          <w:lang w:val="vi-VN"/>
        </w:rPr>
        <w:t>NHCH</w:t>
      </w:r>
      <w:r>
        <w:rPr>
          <w:vertAlign w:val="subscript"/>
          <w:lang w:val="vi-VN"/>
        </w:rPr>
        <w:t>3</w:t>
      </w:r>
      <w:r>
        <w:rPr>
          <w:lang w:val="vi-VN"/>
        </w:rPr>
        <w:t>.     </w:t>
      </w:r>
      <w:r>
        <w:rPr/>
        <w:tab/>
        <w:tab/>
      </w:r>
      <w:r>
        <w:rPr>
          <w:rStyle w:val="Strong"/>
          <w:lang w:val="vi-VN"/>
        </w:rPr>
        <w:t>D.</w:t>
      </w:r>
      <w:r>
        <w:rPr>
          <w:lang w:val="vi-VN"/>
        </w:rPr>
        <w:t xml:space="preserve"> C</w:t>
      </w:r>
      <w:r>
        <w:rPr>
          <w:vertAlign w:val="subscript"/>
          <w:lang w:val="vi-VN"/>
        </w:rPr>
        <w:t>6</w:t>
      </w:r>
      <w:r>
        <w:rPr>
          <w:lang w:val="vi-VN"/>
        </w:rPr>
        <w:t>H</w:t>
      </w:r>
      <w:r>
        <w:rPr>
          <w:vertAlign w:val="subscript"/>
          <w:lang w:val="vi-VN"/>
        </w:rPr>
        <w:t>5</w:t>
      </w:r>
      <w:r>
        <w:rPr>
          <w:lang w:val="vi-VN"/>
        </w:rPr>
        <w:t>NH</w:t>
      </w:r>
      <w:r>
        <w:rPr>
          <w:vertAlign w:val="subscript"/>
          <w:lang w:val="vi-VN"/>
        </w:rPr>
        <w:t>2</w:t>
      </w:r>
      <w:r>
        <w:rPr>
          <w:lang w:val="vi-VN"/>
        </w:rPr>
        <w:t>.</w:t>
      </w:r>
    </w:p>
    <w:p>
      <w:pPr>
        <w:pStyle w:val="NormalWeb"/>
        <w:spacing w:before="0" w:after="0"/>
        <w:rPr/>
      </w:pPr>
      <w:r>
        <w:rPr>
          <w:rStyle w:val="Strong"/>
          <w:lang w:val="vi-VN"/>
        </w:rPr>
        <w:t xml:space="preserve">Câu 24: </w:t>
      </w:r>
      <w:r>
        <w:rPr>
          <w:lang w:val="vi-VN"/>
        </w:rPr>
        <w:t>Este no, đơn chức, mạch hở có công thức phân tử chung là</w:t>
      </w:r>
    </w:p>
    <w:p>
      <w:pPr>
        <w:pStyle w:val="mab5"/>
        <w:spacing w:before="0" w:after="0"/>
        <w:ind w:firstLine="360" w:right="0"/>
        <w:rPr/>
      </w:pPr>
      <w:r>
        <w:rPr>
          <w:rStyle w:val="Strong"/>
          <w:lang w:val="vi-VN"/>
        </w:rPr>
        <w:t>A.</w:t>
      </w:r>
      <w:r>
        <w:rPr>
          <w:lang w:val="vi-VN"/>
        </w:rPr>
        <w:t xml:space="preserve"> C</w:t>
      </w:r>
      <w:r>
        <w:rPr>
          <w:vertAlign w:val="subscript"/>
          <w:lang w:val="vi-VN"/>
        </w:rPr>
        <w:t>n</w:t>
      </w:r>
      <w:r>
        <w:rPr>
          <w:lang w:val="vi-VN"/>
        </w:rPr>
        <w:t>H</w:t>
      </w:r>
      <w:r>
        <w:rPr>
          <w:vertAlign w:val="subscript"/>
          <w:lang w:val="vi-VN"/>
        </w:rPr>
        <w:t>2n+2</w:t>
      </w:r>
      <w:r>
        <w:rPr>
          <w:lang w:val="vi-VN"/>
        </w:rPr>
        <w:t>O</w:t>
      </w:r>
      <w:r>
        <w:rPr>
          <w:vertAlign w:val="subscript"/>
          <w:lang w:val="vi-VN"/>
        </w:rPr>
        <w:t>2</w:t>
      </w:r>
      <w:r>
        <w:rPr>
          <w:lang w:val="vi-VN"/>
        </w:rPr>
        <w:t xml:space="preserve"> (n ≥ 2).    </w:t>
      </w:r>
      <w:r>
        <w:rPr/>
        <w:tab/>
      </w:r>
      <w:r>
        <w:rPr>
          <w:rStyle w:val="Strong"/>
          <w:lang w:val="vi-VN"/>
        </w:rPr>
        <w:t>B.</w:t>
      </w:r>
      <w:r>
        <w:rPr>
          <w:lang w:val="vi-VN"/>
        </w:rPr>
        <w:t xml:space="preserve"> C</w:t>
      </w:r>
      <w:r>
        <w:rPr>
          <w:vertAlign w:val="subscript"/>
          <w:lang w:val="vi-VN"/>
        </w:rPr>
        <w:t>n</w:t>
      </w:r>
      <w:r>
        <w:rPr>
          <w:lang w:val="vi-VN"/>
        </w:rPr>
        <w:t>H</w:t>
      </w:r>
      <w:r>
        <w:rPr>
          <w:vertAlign w:val="subscript"/>
          <w:lang w:val="vi-VN"/>
        </w:rPr>
        <w:t>2n-2</w:t>
      </w:r>
      <w:r>
        <w:rPr>
          <w:lang w:val="vi-VN"/>
        </w:rPr>
        <w:t>O</w:t>
      </w:r>
      <w:r>
        <w:rPr>
          <w:vertAlign w:val="subscript"/>
          <w:lang w:val="vi-VN"/>
        </w:rPr>
        <w:t>2</w:t>
      </w:r>
      <w:r>
        <w:rPr>
          <w:lang w:val="vi-VN"/>
        </w:rPr>
        <w:t> (n ≥ 3).   </w:t>
      </w:r>
      <w:r>
        <w:rPr/>
        <w:tab/>
      </w:r>
      <w:r>
        <w:rPr>
          <w:rStyle w:val="Strong"/>
          <w:lang w:val="vi-VN"/>
        </w:rPr>
        <w:t>C.</w:t>
      </w:r>
      <w:r>
        <w:rPr>
          <w:lang w:val="vi-VN"/>
        </w:rPr>
        <w:t xml:space="preserve"> C</w:t>
      </w:r>
      <w:r>
        <w:rPr>
          <w:vertAlign w:val="subscript"/>
          <w:lang w:val="vi-VN"/>
        </w:rPr>
        <w:t>n</w:t>
      </w:r>
      <w:r>
        <w:rPr>
          <w:lang w:val="vi-VN"/>
        </w:rPr>
        <w:t>H</w:t>
      </w:r>
      <w:r>
        <w:rPr>
          <w:vertAlign w:val="subscript"/>
          <w:lang w:val="vi-VN"/>
        </w:rPr>
        <w:t>2n</w:t>
      </w:r>
      <w:r>
        <w:rPr>
          <w:lang w:val="vi-VN"/>
        </w:rPr>
        <w:t>O (n ≥ 3).  </w:t>
      </w:r>
      <w:r>
        <w:rPr/>
        <w:tab/>
        <w:tab/>
      </w:r>
      <w:r>
        <w:rPr>
          <w:rStyle w:val="Strong"/>
          <w:lang w:val="vi-VN"/>
        </w:rPr>
        <w:t>D.</w:t>
      </w:r>
      <w:r>
        <w:rPr>
          <w:lang w:val="vi-VN"/>
        </w:rPr>
        <w:t xml:space="preserve"> C</w:t>
      </w:r>
      <w:r>
        <w:rPr>
          <w:vertAlign w:val="subscript"/>
          <w:lang w:val="vi-VN"/>
        </w:rPr>
        <w:t>n</w:t>
      </w:r>
      <w:r>
        <w:rPr>
          <w:lang w:val="vi-VN"/>
        </w:rPr>
        <w:t>H</w:t>
      </w:r>
      <w:r>
        <w:rPr>
          <w:vertAlign w:val="subscript"/>
          <w:lang w:val="vi-VN"/>
        </w:rPr>
        <w:t>2n</w:t>
      </w:r>
      <w:r>
        <w:rPr>
          <w:lang w:val="vi-VN"/>
        </w:rPr>
        <w:t>O</w:t>
      </w:r>
      <w:r>
        <w:rPr>
          <w:vertAlign w:val="subscript"/>
          <w:lang w:val="vi-VN"/>
        </w:rPr>
        <w:t>2</w:t>
      </w:r>
      <w:r>
        <w:rPr>
          <w:lang w:val="vi-VN"/>
        </w:rPr>
        <w:t> (n ≥ 2).</w:t>
      </w:r>
    </w:p>
    <w:p>
      <w:pPr>
        <w:pStyle w:val="NormalWeb"/>
        <w:spacing w:before="0" w:after="0"/>
        <w:rPr/>
      </w:pPr>
      <w:r>
        <w:rPr>
          <w:rStyle w:val="Strong"/>
          <w:lang w:val="vi-VN"/>
        </w:rPr>
        <w:t xml:space="preserve">Câu 25: </w:t>
      </w:r>
      <w:r>
        <w:rPr>
          <w:lang w:val="vi-VN"/>
        </w:rPr>
        <w:t>Este CH</w:t>
      </w:r>
      <w:r>
        <w:rPr>
          <w:vertAlign w:val="subscript"/>
          <w:lang w:val="vi-VN"/>
        </w:rPr>
        <w:t>3</w:t>
      </w:r>
      <w:r>
        <w:rPr>
          <w:lang w:val="vi-VN"/>
        </w:rPr>
        <w:t>COOCH</w:t>
      </w:r>
      <w:r>
        <w:rPr>
          <w:vertAlign w:val="subscript"/>
          <w:lang w:val="vi-VN"/>
        </w:rPr>
        <w:t>3</w:t>
      </w:r>
      <w:r>
        <w:rPr>
          <w:lang w:val="vi-VN"/>
        </w:rPr>
        <w:t xml:space="preserve"> có tên gọi là</w:t>
      </w:r>
    </w:p>
    <w:p>
      <w:pPr>
        <w:pStyle w:val="mab5"/>
        <w:spacing w:before="0" w:after="0"/>
        <w:ind w:firstLine="360" w:right="0"/>
        <w:rPr/>
      </w:pPr>
      <w:r>
        <w:rPr>
          <w:rStyle w:val="Strong"/>
          <w:lang w:val="vi-VN"/>
        </w:rPr>
        <w:t>A.</w:t>
      </w:r>
      <w:r>
        <w:rPr>
          <w:lang w:val="vi-VN"/>
        </w:rPr>
        <w:t xml:space="preserve"> etyl axetat.     </w:t>
      </w:r>
      <w:r>
        <w:rPr/>
        <w:tab/>
        <w:tab/>
        <w:tab/>
      </w:r>
      <w:r>
        <w:rPr>
          <w:rStyle w:val="Strong"/>
          <w:lang w:val="vi-VN"/>
        </w:rPr>
        <w:t>B.</w:t>
      </w:r>
      <w:r>
        <w:rPr>
          <w:lang w:val="vi-VN"/>
        </w:rPr>
        <w:t xml:space="preserve"> metyl axetat.             </w:t>
      </w:r>
      <w:r>
        <w:rPr/>
        <w:tab/>
      </w:r>
      <w:r>
        <w:rPr>
          <w:rStyle w:val="Strong"/>
          <w:lang w:val="vi-VN"/>
        </w:rPr>
        <w:t>C.</w:t>
      </w:r>
      <w:r>
        <w:rPr>
          <w:lang w:val="vi-VN"/>
        </w:rPr>
        <w:t xml:space="preserve"> etyl fomat.      </w:t>
      </w:r>
      <w:r>
        <w:rPr/>
        <w:tab/>
        <w:tab/>
        <w:tab/>
      </w:r>
      <w:r>
        <w:rPr>
          <w:rStyle w:val="Strong"/>
          <w:lang w:val="vi-VN"/>
        </w:rPr>
        <w:t>D.</w:t>
      </w:r>
      <w:r>
        <w:rPr>
          <w:lang w:val="vi-VN"/>
        </w:rPr>
        <w:t xml:space="preserve"> metyl metylat.</w:t>
      </w:r>
    </w:p>
    <w:p>
      <w:pPr>
        <w:pStyle w:val="NormalWeb"/>
        <w:spacing w:before="0" w:after="0"/>
        <w:rPr/>
      </w:pPr>
      <w:r>
        <w:rPr>
          <w:rStyle w:val="Strong"/>
          <w:lang w:val="vi-VN"/>
        </w:rPr>
        <w:t xml:space="preserve">Câu 26: </w:t>
      </w:r>
      <w:r>
        <w:rPr>
          <w:lang w:val="vi-VN"/>
        </w:rPr>
        <w:t>Chất béo là trieste của axit béo với chất nào sau đây?</w:t>
      </w:r>
    </w:p>
    <w:p>
      <w:pPr>
        <w:pStyle w:val="mab5"/>
        <w:spacing w:before="0" w:after="0"/>
        <w:ind w:firstLine="360" w:right="0"/>
        <w:rPr/>
      </w:pPr>
      <w:r>
        <w:rPr>
          <w:rStyle w:val="Strong"/>
          <w:lang w:val="vi-VN"/>
        </w:rPr>
        <w:t>A.</w:t>
      </w:r>
      <w:r>
        <w:rPr>
          <w:lang w:val="vi-VN"/>
        </w:rPr>
        <w:t xml:space="preserve"> Etanol.        </w:t>
      </w:r>
      <w:r>
        <w:rPr/>
        <w:tab/>
        <w:tab/>
        <w:tab/>
      </w:r>
      <w:r>
        <w:rPr>
          <w:rStyle w:val="Strong"/>
          <w:lang w:val="vi-VN"/>
        </w:rPr>
        <w:t>B.</w:t>
      </w:r>
      <w:r>
        <w:rPr>
          <w:lang w:val="vi-VN"/>
        </w:rPr>
        <w:t xml:space="preserve"> Etylen glicol.        </w:t>
      </w:r>
      <w:r>
        <w:rPr/>
        <w:tab/>
        <w:tab/>
      </w:r>
      <w:r>
        <w:rPr>
          <w:rStyle w:val="Strong"/>
          <w:lang w:val="vi-VN"/>
        </w:rPr>
        <w:t>C.</w:t>
      </w:r>
      <w:r>
        <w:rPr>
          <w:lang w:val="vi-VN"/>
        </w:rPr>
        <w:t xml:space="preserve"> Glixerol.     </w:t>
      </w:r>
      <w:r>
        <w:rPr/>
        <w:tab/>
        <w:tab/>
        <w:tab/>
      </w:r>
      <w:r>
        <w:rPr>
          <w:rStyle w:val="Strong"/>
          <w:lang w:val="vi-VN"/>
        </w:rPr>
        <w:t>D.</w:t>
      </w:r>
      <w:r>
        <w:rPr>
          <w:lang w:val="vi-VN"/>
        </w:rPr>
        <w:t xml:space="preserve"> Metanol.</w:t>
      </w:r>
    </w:p>
    <w:p>
      <w:pPr>
        <w:pStyle w:val="NormalWeb"/>
        <w:spacing w:before="0" w:after="0"/>
        <w:rPr/>
      </w:pPr>
      <w:r>
        <w:rPr>
          <w:rStyle w:val="Strong"/>
          <w:lang w:val="vi-VN"/>
        </w:rPr>
        <w:t xml:space="preserve">Câu 27: </w:t>
      </w:r>
      <w:r>
        <w:rPr>
          <w:lang w:val="vi-VN"/>
        </w:rPr>
        <w:t>Kim loại có độ cứng lớn nhất là</w:t>
      </w:r>
    </w:p>
    <w:p>
      <w:pPr>
        <w:pStyle w:val="mab5"/>
        <w:spacing w:before="0" w:after="0"/>
        <w:ind w:firstLine="360" w:right="0"/>
        <w:rPr/>
      </w:pPr>
      <w:r>
        <w:rPr>
          <w:rStyle w:val="Strong"/>
          <w:lang w:val="vi-VN"/>
        </w:rPr>
        <w:t>A.</w:t>
      </w:r>
      <w:r>
        <w:rPr>
          <w:lang w:val="vi-VN"/>
        </w:rPr>
        <w:t xml:space="preserve"> sắt.        </w:t>
      </w:r>
      <w:r>
        <w:rPr/>
        <w:tab/>
        <w:tab/>
        <w:tab/>
        <w:tab/>
      </w:r>
      <w:r>
        <w:rPr>
          <w:rStyle w:val="Strong"/>
          <w:lang w:val="vi-VN"/>
        </w:rPr>
        <w:t>B.</w:t>
      </w:r>
      <w:r>
        <w:rPr>
          <w:lang w:val="vi-VN"/>
        </w:rPr>
        <w:t xml:space="preserve"> vàng.           </w:t>
      </w:r>
      <w:r>
        <w:rPr/>
        <w:tab/>
        <w:tab/>
        <w:tab/>
      </w:r>
      <w:r>
        <w:rPr>
          <w:rStyle w:val="Strong"/>
          <w:lang w:val="vi-VN"/>
        </w:rPr>
        <w:t>C.</w:t>
      </w:r>
      <w:r>
        <w:rPr>
          <w:lang w:val="vi-VN"/>
        </w:rPr>
        <w:t xml:space="preserve"> crom.         </w:t>
      </w:r>
      <w:r>
        <w:rPr/>
        <w:tab/>
        <w:tab/>
        <w:tab/>
        <w:tab/>
      </w:r>
      <w:r>
        <w:rPr>
          <w:rStyle w:val="Strong"/>
          <w:lang w:val="vi-VN"/>
        </w:rPr>
        <w:t>D.</w:t>
      </w:r>
      <w:r>
        <w:rPr>
          <w:lang w:val="vi-VN"/>
        </w:rPr>
        <w:t xml:space="preserve"> nhôm.</w:t>
      </w:r>
    </w:p>
    <w:p>
      <w:pPr>
        <w:pStyle w:val="NormalWeb"/>
        <w:spacing w:before="0" w:after="0"/>
        <w:rPr/>
      </w:pPr>
      <w:r>
        <w:rPr>
          <w:rStyle w:val="Strong"/>
          <w:lang w:val="vi-VN"/>
        </w:rPr>
        <w:t xml:space="preserve">Câu 28: </w:t>
      </w:r>
      <w:r>
        <w:rPr>
          <w:lang w:val="vi-VN"/>
        </w:rPr>
        <w:t>Este nào sau đây có phân tử khối là 88?</w:t>
      </w:r>
    </w:p>
    <w:p>
      <w:pPr>
        <w:pStyle w:val="mab5"/>
        <w:spacing w:before="0" w:after="0"/>
        <w:ind w:firstLine="360" w:right="0"/>
        <w:rPr/>
      </w:pPr>
      <w:r>
        <w:rPr>
          <w:rStyle w:val="Strong"/>
          <w:lang w:val="vi-VN"/>
        </w:rPr>
        <w:t>A.</w:t>
      </w:r>
      <w:r>
        <w:rPr>
          <w:lang w:val="vi-VN"/>
        </w:rPr>
        <w:t xml:space="preserve"> Etyl axetat.         </w:t>
      </w:r>
      <w:r>
        <w:rPr/>
        <w:tab/>
        <w:tab/>
      </w:r>
      <w:r>
        <w:rPr>
          <w:rStyle w:val="Strong"/>
          <w:lang w:val="vi-VN"/>
        </w:rPr>
        <w:t>B. </w:t>
      </w:r>
      <w:r>
        <w:rPr>
          <w:lang w:val="vi-VN"/>
        </w:rPr>
        <w:t>Metyl fomat.       </w:t>
      </w:r>
      <w:r>
        <w:rPr/>
        <w:tab/>
        <w:tab/>
      </w:r>
      <w:r>
        <w:rPr>
          <w:rStyle w:val="Strong"/>
          <w:lang w:val="vi-VN"/>
        </w:rPr>
        <w:t>C.</w:t>
      </w:r>
      <w:r>
        <w:rPr>
          <w:lang w:val="vi-VN"/>
        </w:rPr>
        <w:t xml:space="preserve"> Vinyl fomat.   </w:t>
      </w:r>
      <w:r>
        <w:rPr/>
        <w:tab/>
        <w:tab/>
        <w:tab/>
      </w:r>
      <w:r>
        <w:rPr>
          <w:rStyle w:val="Strong"/>
          <w:lang w:val="vi-VN"/>
        </w:rPr>
        <w:t>D.</w:t>
      </w:r>
      <w:r>
        <w:rPr>
          <w:lang w:val="vi-VN"/>
        </w:rPr>
        <w:t xml:space="preserve"> Metyl axetat.</w:t>
      </w:r>
    </w:p>
    <w:p>
      <w:pPr>
        <w:pStyle w:val="NormalWeb"/>
        <w:spacing w:before="0" w:after="0"/>
        <w:rPr/>
      </w:pPr>
      <w:r>
        <w:rPr>
          <w:rStyle w:val="Strong"/>
          <w:lang w:val="vi-VN"/>
        </w:rPr>
        <w:t xml:space="preserve">Câu 29: </w:t>
      </w:r>
      <w:r>
        <w:rPr>
          <w:lang w:val="vi-VN"/>
        </w:rPr>
        <w:t>Hỗn hợp X gồm H</w:t>
      </w:r>
      <w:r>
        <w:rPr>
          <w:vertAlign w:val="subscript"/>
          <w:lang w:val="vi-VN"/>
        </w:rPr>
        <w:t>2</w:t>
      </w:r>
      <w:r>
        <w:rPr>
          <w:lang w:val="vi-VN"/>
        </w:rPr>
        <w:t>NCH</w:t>
      </w:r>
      <w:r>
        <w:rPr>
          <w:vertAlign w:val="subscript"/>
          <w:lang w:val="vi-VN"/>
        </w:rPr>
        <w:t>2</w:t>
      </w:r>
      <w:r>
        <w:rPr>
          <w:lang w:val="vi-VN"/>
        </w:rPr>
        <w:t>COOH (7,5 gam) và CH</w:t>
      </w:r>
      <w:r>
        <w:rPr>
          <w:vertAlign w:val="subscript"/>
          <w:lang w:val="vi-VN"/>
        </w:rPr>
        <w:t>3</w:t>
      </w:r>
      <w:r>
        <w:rPr>
          <w:lang w:val="vi-VN"/>
        </w:rPr>
        <w:t>COOC</w:t>
      </w:r>
      <w:r>
        <w:rPr>
          <w:vertAlign w:val="subscript"/>
          <w:lang w:val="vi-VN"/>
        </w:rPr>
        <w:t>2</w:t>
      </w:r>
      <w:r>
        <w:rPr>
          <w:lang w:val="vi-VN"/>
        </w:rPr>
        <w:t>H</w:t>
      </w:r>
      <w:r>
        <w:rPr>
          <w:vertAlign w:val="subscript"/>
          <w:lang w:val="vi-VN"/>
        </w:rPr>
        <w:t>5</w:t>
      </w:r>
      <w:r>
        <w:rPr>
          <w:lang w:val="vi-VN"/>
        </w:rPr>
        <w:t xml:space="preserve"> (4,4 gam). Cho toàn bộ X tác dụng với dung dịch chứa 0,2 mol NaOH, sau phản ứng hoàn toàn thu được dung dịch Y. Cô cạn dung dịch Y được m gam chất rắn khan. Giá trị của m là</w:t>
      </w:r>
    </w:p>
    <w:p>
      <w:pPr>
        <w:pStyle w:val="mab5"/>
        <w:spacing w:before="0" w:after="0"/>
        <w:ind w:firstLine="360" w:right="0"/>
        <w:rPr/>
      </w:pPr>
      <w:r>
        <w:rPr>
          <w:rStyle w:val="Strong"/>
          <w:lang w:val="vi-VN"/>
        </w:rPr>
        <w:t>A.</w:t>
      </w:r>
      <w:r>
        <w:rPr>
          <w:lang w:val="vi-VN"/>
        </w:rPr>
        <w:t xml:space="preserve"> 13,8.  </w:t>
      </w:r>
      <w:r>
        <w:rPr/>
        <w:tab/>
        <w:tab/>
        <w:tab/>
        <w:tab/>
        <w:tab/>
      </w:r>
      <w:r>
        <w:rPr>
          <w:rStyle w:val="Strong"/>
          <w:lang w:val="vi-VN"/>
        </w:rPr>
        <w:t>B.</w:t>
      </w:r>
      <w:r>
        <w:rPr>
          <w:lang w:val="vi-VN"/>
        </w:rPr>
        <w:t xml:space="preserve"> 15,8.     </w:t>
      </w:r>
      <w:r>
        <w:rPr/>
        <w:tab/>
        <w:tab/>
        <w:tab/>
        <w:tab/>
        <w:tab/>
      </w:r>
      <w:r>
        <w:rPr>
          <w:rStyle w:val="Strong"/>
          <w:lang w:val="vi-VN"/>
        </w:rPr>
        <w:t>C.</w:t>
      </w:r>
      <w:r>
        <w:rPr>
          <w:lang w:val="vi-VN"/>
        </w:rPr>
        <w:t xml:space="preserve"> 19,9.      </w:t>
      </w:r>
      <w:r>
        <w:rPr/>
        <w:tab/>
        <w:tab/>
        <w:tab/>
        <w:tab/>
      </w:r>
      <w:r>
        <w:rPr>
          <w:rStyle w:val="Strong"/>
          <w:lang w:val="vi-VN"/>
        </w:rPr>
        <w:t>D.</w:t>
      </w:r>
      <w:r>
        <w:rPr>
          <w:lang w:val="vi-VN"/>
        </w:rPr>
        <w:t xml:space="preserve"> 18,1.</w:t>
      </w:r>
    </w:p>
    <w:p>
      <w:pPr>
        <w:pStyle w:val="NormalWeb"/>
        <w:spacing w:before="0" w:after="0"/>
        <w:rPr/>
      </w:pPr>
      <w:r>
        <w:rPr>
          <w:rStyle w:val="Strong"/>
          <w:lang w:val="vi-VN"/>
        </w:rPr>
        <w:t xml:space="preserve">Câu 30: </w:t>
      </w:r>
      <w:r>
        <w:rPr>
          <w:lang w:val="vi-VN"/>
        </w:rPr>
        <w:t>Kết quả thí nghiệm của các dung dịch X, Y, Z với thuốc thử được ghi ở bảng sau:</w:t>
      </w:r>
    </w:p>
    <w:tbl>
      <w:tblPr>
        <w:tblW w:w="10296" w:type="dxa"/>
        <w:jc w:val="left"/>
        <w:tblInd w:w="0" w:type="dxa"/>
        <w:tblLayout w:type="fixed"/>
        <w:tblCellMar>
          <w:top w:w="0" w:type="dxa"/>
          <w:left w:w="108" w:type="dxa"/>
          <w:bottom w:w="0" w:type="dxa"/>
          <w:right w:w="108" w:type="dxa"/>
        </w:tblCellMar>
      </w:tblPr>
      <w:tblGrid>
        <w:gridCol w:w="1908"/>
        <w:gridCol w:w="4320"/>
        <w:gridCol w:w="4068"/>
      </w:tblGrid>
      <w:tr>
        <w:trPr/>
        <w:tc>
          <w:tcPr>
            <w:tcW w:w="1908" w:type="dxa"/>
            <w:tcBorders>
              <w:top w:val="single" w:sz="4" w:space="0" w:color="000000"/>
              <w:left w:val="single" w:sz="4" w:space="0" w:color="000000"/>
              <w:bottom w:val="single" w:sz="4" w:space="0" w:color="000000"/>
              <w:right w:val="single" w:sz="4" w:space="0" w:color="000000"/>
            </w:tcBorders>
          </w:tcPr>
          <w:p>
            <w:pPr>
              <w:pStyle w:val="NormalWeb"/>
              <w:spacing w:before="0" w:after="0"/>
              <w:jc w:val="center"/>
              <w:rPr>
                <w:b/>
              </w:rPr>
            </w:pPr>
            <w:r>
              <w:rPr>
                <w:b/>
              </w:rPr>
              <w:t>Mẫu thử</w:t>
            </w:r>
          </w:p>
        </w:tc>
        <w:tc>
          <w:tcPr>
            <w:tcW w:w="4320" w:type="dxa"/>
            <w:tcBorders>
              <w:top w:val="single" w:sz="4" w:space="0" w:color="000000"/>
              <w:left w:val="single" w:sz="4" w:space="0" w:color="000000"/>
              <w:bottom w:val="single" w:sz="4" w:space="0" w:color="000000"/>
              <w:right w:val="single" w:sz="4" w:space="0" w:color="000000"/>
            </w:tcBorders>
          </w:tcPr>
          <w:p>
            <w:pPr>
              <w:pStyle w:val="NormalWeb"/>
              <w:spacing w:before="0" w:after="0"/>
              <w:jc w:val="center"/>
              <w:rPr>
                <w:b/>
              </w:rPr>
            </w:pPr>
            <w:r>
              <w:rPr>
                <w:b/>
              </w:rPr>
              <w:t>Thuốc thử</w:t>
            </w:r>
          </w:p>
        </w:tc>
        <w:tc>
          <w:tcPr>
            <w:tcW w:w="4068" w:type="dxa"/>
            <w:tcBorders>
              <w:top w:val="single" w:sz="4" w:space="0" w:color="000000"/>
              <w:left w:val="single" w:sz="4" w:space="0" w:color="000000"/>
              <w:bottom w:val="single" w:sz="4" w:space="0" w:color="000000"/>
              <w:right w:val="single" w:sz="4" w:space="0" w:color="000000"/>
            </w:tcBorders>
          </w:tcPr>
          <w:p>
            <w:pPr>
              <w:pStyle w:val="NormalWeb"/>
              <w:spacing w:before="0" w:after="0"/>
              <w:jc w:val="center"/>
              <w:rPr>
                <w:b/>
              </w:rPr>
            </w:pPr>
            <w:r>
              <w:rPr>
                <w:b/>
              </w:rPr>
              <w:t>Hiện tượng</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NormalWeb"/>
              <w:spacing w:before="0" w:after="0"/>
              <w:jc w:val="center"/>
              <w:rPr/>
            </w:pPr>
            <w:r>
              <w:rPr/>
              <w:t>X</w:t>
            </w:r>
          </w:p>
        </w:tc>
        <w:tc>
          <w:tcPr>
            <w:tcW w:w="4320"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Quỳ tím</w:t>
            </w:r>
          </w:p>
        </w:tc>
        <w:tc>
          <w:tcPr>
            <w:tcW w:w="406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Quỳ tím chuyển màu xanh</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NormalWeb"/>
              <w:spacing w:before="0" w:after="0"/>
              <w:jc w:val="center"/>
              <w:rPr/>
            </w:pPr>
            <w:r>
              <w:rPr/>
              <w:t>Y</w:t>
            </w:r>
          </w:p>
        </w:tc>
        <w:tc>
          <w:tcPr>
            <w:tcW w:w="4320"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Cu(OH)2 trong môi trường kiềm</w:t>
            </w:r>
          </w:p>
        </w:tc>
        <w:tc>
          <w:tcPr>
            <w:tcW w:w="406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Dung dịch màu tím</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NormalWeb"/>
              <w:spacing w:before="0" w:after="0"/>
              <w:jc w:val="center"/>
              <w:rPr/>
            </w:pPr>
            <w:r>
              <w:rPr/>
              <w:t>Z</w:t>
            </w:r>
          </w:p>
        </w:tc>
        <w:tc>
          <w:tcPr>
            <w:tcW w:w="4320"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Dung dịch AgNO3 trong NH3 đun nóng</w:t>
            </w:r>
          </w:p>
        </w:tc>
        <w:tc>
          <w:tcPr>
            <w:tcW w:w="406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Kết tủa Ag trắng</w:t>
            </w:r>
          </w:p>
        </w:tc>
      </w:tr>
    </w:tbl>
    <w:p>
      <w:pPr>
        <w:pStyle w:val="Normal"/>
        <w:rPr>
          <w:rFonts w:ascii="Times New Roman" w:hAnsi="Times New Roman" w:cs="Times New Roman"/>
          <w:lang w:val="vi-VN"/>
        </w:rPr>
      </w:pPr>
      <w:r>
        <w:rPr>
          <w:rFonts w:cs="Times New Roman" w:ascii="Times New Roman" w:hAnsi="Times New Roman"/>
          <w:lang w:val="vi-VN"/>
        </w:rPr>
      </w:r>
    </w:p>
    <w:p>
      <w:pPr>
        <w:pStyle w:val="NormalWeb"/>
        <w:spacing w:before="0" w:after="0"/>
        <w:rPr>
          <w:lang w:val="vi-VN"/>
        </w:rPr>
      </w:pPr>
      <w:r>
        <w:rPr>
          <w:lang w:val="vi-VN"/>
        </w:rPr>
        <w:t> </w:t>
      </w:r>
      <w:r>
        <w:rPr>
          <w:lang w:val="vi-VN"/>
        </w:rPr>
        <w:t>X, Y, Z lần lượt là</w:t>
      </w:r>
    </w:p>
    <w:p>
      <w:pPr>
        <w:pStyle w:val="mab5"/>
        <w:spacing w:before="0" w:after="0"/>
        <w:ind w:firstLine="360" w:right="0"/>
        <w:rPr/>
      </w:pPr>
      <w:r>
        <w:rPr>
          <w:rStyle w:val="Strong"/>
          <w:lang w:val="vi-VN"/>
        </w:rPr>
        <w:t>A.</w:t>
      </w:r>
      <w:r>
        <w:rPr>
          <w:lang w:val="vi-VN"/>
        </w:rPr>
        <w:t xml:space="preserve"> metyl amin, lòng trắng trứng, glucozơ.       </w:t>
      </w:r>
    </w:p>
    <w:p>
      <w:pPr>
        <w:pStyle w:val="mab5"/>
        <w:spacing w:before="0" w:after="0"/>
        <w:ind w:firstLine="360" w:right="0"/>
        <w:rPr/>
      </w:pPr>
      <w:r>
        <w:rPr>
          <w:rStyle w:val="Strong"/>
          <w:lang w:val="vi-VN"/>
        </w:rPr>
        <w:t>B.</w:t>
      </w:r>
      <w:r>
        <w:rPr>
          <w:lang w:val="vi-VN"/>
        </w:rPr>
        <w:t xml:space="preserve"> </w:t>
      </w:r>
      <w:r>
        <w:rPr>
          <w:rStyle w:val="Strong"/>
          <w:lang w:val="vi-VN"/>
        </w:rPr>
        <w:t> </w:t>
      </w:r>
      <w:r>
        <w:rPr>
          <w:lang w:val="vi-VN"/>
        </w:rPr>
        <w:t>metyl amin, glucozơ, lòng trắng trứng.</w:t>
      </w:r>
    </w:p>
    <w:p>
      <w:pPr>
        <w:pStyle w:val="mab5"/>
        <w:spacing w:before="0" w:after="0"/>
        <w:ind w:firstLine="360" w:right="0"/>
        <w:rPr/>
      </w:pPr>
      <w:r>
        <w:rPr>
          <w:rStyle w:val="Strong"/>
          <w:lang w:val="vi-VN"/>
        </w:rPr>
        <w:t>C.</w:t>
      </w:r>
      <w:r>
        <w:rPr>
          <w:lang w:val="vi-VN"/>
        </w:rPr>
        <w:t xml:space="preserve"> glucozơ, metyl amin, lòng trắng trứng.    </w:t>
      </w:r>
    </w:p>
    <w:p>
      <w:pPr>
        <w:pStyle w:val="mab5"/>
        <w:spacing w:before="0" w:after="0"/>
        <w:ind w:firstLine="360" w:right="0"/>
        <w:rPr/>
      </w:pPr>
      <w:r>
        <w:rPr>
          <w:rStyle w:val="Strong"/>
          <w:lang w:val="vi-VN"/>
        </w:rPr>
        <w:t>D.</w:t>
      </w:r>
      <w:r>
        <w:rPr>
          <w:lang w:val="vi-VN"/>
        </w:rPr>
        <w:t xml:space="preserve"> glucozơ, lòng trắng trứng, metyl amin.</w:t>
      </w:r>
    </w:p>
    <w:p>
      <w:pPr>
        <w:pStyle w:val="NormalWeb"/>
        <w:spacing w:before="0" w:after="0"/>
        <w:rPr/>
      </w:pPr>
      <w:r>
        <w:rPr>
          <w:rStyle w:val="Strong"/>
          <w:lang w:val="vi-VN"/>
        </w:rPr>
        <w:t xml:space="preserve">Câu 31: </w:t>
      </w:r>
      <w:r>
        <w:rPr>
          <w:lang w:val="vi-VN"/>
        </w:rPr>
        <w:t>Số este có cùng công thức phân tử C</w:t>
      </w:r>
      <w:r>
        <w:rPr>
          <w:vertAlign w:val="subscript"/>
          <w:lang w:val="vi-VN"/>
        </w:rPr>
        <w:t>3</w:t>
      </w:r>
      <w:r>
        <w:rPr>
          <w:lang w:val="vi-VN"/>
        </w:rPr>
        <w:t>H</w:t>
      </w:r>
      <w:r>
        <w:rPr>
          <w:vertAlign w:val="subscript"/>
          <w:lang w:val="vi-VN"/>
        </w:rPr>
        <w:t>6</w:t>
      </w:r>
      <w:r>
        <w:rPr>
          <w:lang w:val="vi-VN"/>
        </w:rPr>
        <w:t>O</w:t>
      </w:r>
      <w:r>
        <w:rPr>
          <w:vertAlign w:val="subscript"/>
          <w:lang w:val="vi-VN"/>
        </w:rPr>
        <w:t>2</w:t>
      </w:r>
      <w:r>
        <w:rPr>
          <w:lang w:val="vi-VN"/>
        </w:rPr>
        <w:t xml:space="preserve"> là</w:t>
      </w:r>
    </w:p>
    <w:p>
      <w:pPr>
        <w:pStyle w:val="mab5"/>
        <w:spacing w:before="0" w:after="0"/>
        <w:ind w:firstLine="360" w:right="0"/>
        <w:rPr/>
      </w:pPr>
      <w:r>
        <w:rPr>
          <w:rStyle w:val="Strong"/>
          <w:lang w:val="vi-VN"/>
        </w:rPr>
        <w:t>A.</w:t>
      </w:r>
      <w:r>
        <w:rPr>
          <w:lang w:val="vi-VN"/>
        </w:rPr>
        <w:t xml:space="preserve"> 3 </w:t>
      </w:r>
      <w:r>
        <w:rPr/>
        <w:tab/>
        <w:tab/>
        <w:tab/>
        <w:tab/>
        <w:tab/>
        <w:tab/>
      </w:r>
      <w:r>
        <w:rPr>
          <w:rStyle w:val="Strong"/>
          <w:lang w:val="vi-VN"/>
        </w:rPr>
        <w:t>B.</w:t>
      </w:r>
      <w:r>
        <w:rPr>
          <w:lang w:val="vi-VN"/>
        </w:rPr>
        <w:t xml:space="preserve"> 2</w:t>
      </w:r>
      <w:r>
        <w:rPr/>
        <w:tab/>
        <w:tab/>
        <w:tab/>
        <w:tab/>
        <w:tab/>
        <w:tab/>
      </w:r>
      <w:r>
        <w:rPr>
          <w:rStyle w:val="Strong"/>
          <w:lang w:val="vi-VN"/>
        </w:rPr>
        <w:t>C.</w:t>
      </w:r>
      <w:r>
        <w:rPr>
          <w:lang w:val="vi-VN"/>
        </w:rPr>
        <w:t xml:space="preserve"> 1</w:t>
      </w:r>
      <w:r>
        <w:rPr/>
        <w:tab/>
        <w:tab/>
        <w:tab/>
        <w:tab/>
        <w:tab/>
        <w:tab/>
      </w:r>
      <w:r>
        <w:rPr>
          <w:rStyle w:val="Strong"/>
          <w:lang w:val="vi-VN"/>
        </w:rPr>
        <w:t>D.</w:t>
      </w:r>
      <w:r>
        <w:rPr>
          <w:lang w:val="vi-VN"/>
        </w:rPr>
        <w:t xml:space="preserve"> 4</w:t>
      </w:r>
    </w:p>
    <w:p>
      <w:pPr>
        <w:pStyle w:val="NormalWeb"/>
        <w:spacing w:before="0" w:after="0"/>
        <w:rPr/>
      </w:pPr>
      <w:r>
        <w:rPr>
          <w:rStyle w:val="Strong"/>
          <w:lang w:val="vi-VN"/>
        </w:rPr>
        <w:t xml:space="preserve">Câu 32: </w:t>
      </w:r>
      <w:r>
        <w:rPr>
          <w:lang w:val="vi-VN"/>
        </w:rPr>
        <w:t>Thủy ngân dễ bay hơi và rất độc. Nếu chẳng may nhiệt kế thủy ngân bị vỡ thì dùng chất nào trong các chất sau để khử độc thủy ngân?</w:t>
      </w:r>
    </w:p>
    <w:p>
      <w:pPr>
        <w:pStyle w:val="mab5"/>
        <w:spacing w:before="0" w:after="0"/>
        <w:ind w:firstLine="360" w:right="0"/>
        <w:rPr/>
      </w:pPr>
      <w:r>
        <w:rPr>
          <w:rStyle w:val="Strong"/>
          <w:lang w:val="vi-VN"/>
        </w:rPr>
        <w:t>A.</w:t>
      </w:r>
      <w:r>
        <w:rPr>
          <w:lang w:val="vi-VN"/>
        </w:rPr>
        <w:t xml:space="preserve"> Bột sắt.      </w:t>
      </w:r>
      <w:r>
        <w:rPr/>
        <w:tab/>
        <w:tab/>
        <w:tab/>
        <w:tab/>
      </w:r>
      <w:r>
        <w:rPr>
          <w:rStyle w:val="Strong"/>
          <w:lang w:val="vi-VN"/>
        </w:rPr>
        <w:t>B.</w:t>
      </w:r>
      <w:r>
        <w:rPr>
          <w:lang w:val="vi-VN"/>
        </w:rPr>
        <w:t xml:space="preserve"> Bột lưu huỳnh.  </w:t>
      </w:r>
      <w:r>
        <w:rPr/>
        <w:tab/>
        <w:tab/>
      </w:r>
      <w:r>
        <w:rPr>
          <w:rStyle w:val="Strong"/>
          <w:lang w:val="vi-VN"/>
        </w:rPr>
        <w:t>C.</w:t>
      </w:r>
      <w:r>
        <w:rPr>
          <w:lang w:val="vi-VN"/>
        </w:rPr>
        <w:t xml:space="preserve"> Bột than.      </w:t>
      </w:r>
      <w:r>
        <w:rPr/>
        <w:tab/>
        <w:tab/>
        <w:tab/>
      </w:r>
      <w:r>
        <w:rPr>
          <w:rStyle w:val="Strong"/>
          <w:lang w:val="vi-VN"/>
        </w:rPr>
        <w:t>D.</w:t>
      </w:r>
      <w:r>
        <w:rPr>
          <w:lang w:val="vi-VN"/>
        </w:rPr>
        <w:t xml:space="preserve"> Nước.</w:t>
      </w:r>
    </w:p>
    <w:p>
      <w:pPr>
        <w:pStyle w:val="NormalWeb"/>
        <w:spacing w:before="0" w:after="0"/>
        <w:rPr/>
      </w:pPr>
      <w:r>
        <w:rPr>
          <w:rStyle w:val="Strong"/>
          <w:lang w:val="vi-VN"/>
        </w:rPr>
        <w:t xml:space="preserve">Câu 33: </w:t>
      </w:r>
      <w:r>
        <w:rPr>
          <w:lang w:val="vi-VN"/>
        </w:rPr>
        <w:t>Chất nào sau đây thuộc loại polisaccarit?</w:t>
      </w:r>
    </w:p>
    <w:p>
      <w:pPr>
        <w:pStyle w:val="mab5"/>
        <w:spacing w:before="0" w:after="0"/>
        <w:ind w:firstLine="360" w:right="0"/>
        <w:rPr/>
      </w:pPr>
      <w:r>
        <w:rPr>
          <w:rStyle w:val="Strong"/>
          <w:lang w:val="vi-VN"/>
        </w:rPr>
        <w:t>A.</w:t>
      </w:r>
      <w:r>
        <w:rPr>
          <w:lang w:val="vi-VN"/>
        </w:rPr>
        <w:t xml:space="preserve"> Tinh bột.     </w:t>
      </w:r>
      <w:r>
        <w:rPr/>
        <w:tab/>
        <w:tab/>
        <w:tab/>
      </w:r>
      <w:r>
        <w:rPr>
          <w:rStyle w:val="Strong"/>
          <w:lang w:val="vi-VN"/>
        </w:rPr>
        <w:t>B. </w:t>
      </w:r>
      <w:r>
        <w:rPr>
          <w:lang w:val="vi-VN"/>
        </w:rPr>
        <w:t>Fructozơ.      </w:t>
      </w:r>
      <w:r>
        <w:rPr/>
        <w:tab/>
        <w:tab/>
        <w:tab/>
      </w:r>
      <w:r>
        <w:rPr>
          <w:rStyle w:val="Strong"/>
          <w:lang w:val="vi-VN"/>
        </w:rPr>
        <w:t>C.</w:t>
      </w:r>
      <w:r>
        <w:rPr>
          <w:lang w:val="vi-VN"/>
        </w:rPr>
        <w:t xml:space="preserve"> Saccarozơ.              </w:t>
      </w:r>
      <w:r>
        <w:rPr/>
        <w:tab/>
      </w:r>
      <w:r>
        <w:rPr>
          <w:rStyle w:val="Strong"/>
          <w:lang w:val="vi-VN"/>
        </w:rPr>
        <w:t>D.</w:t>
      </w:r>
      <w:r>
        <w:rPr>
          <w:lang w:val="vi-VN"/>
        </w:rPr>
        <w:t xml:space="preserve"> Glucozơ.</w:t>
      </w:r>
    </w:p>
    <w:p>
      <w:pPr>
        <w:pStyle w:val="NormalWeb"/>
        <w:spacing w:before="0" w:after="0"/>
        <w:rPr/>
      </w:pPr>
      <w:r>
        <w:rPr>
          <w:rStyle w:val="Strong"/>
          <w:lang w:val="vi-VN"/>
        </w:rPr>
        <w:t xml:space="preserve">Câu 34: </w:t>
      </w:r>
      <w:r>
        <w:rPr>
          <w:lang w:val="vi-VN"/>
        </w:rPr>
        <w:t>Kim loại nào sau đây tác dụng được với nước ở nhiệt độ thường?</w:t>
      </w:r>
    </w:p>
    <w:p>
      <w:pPr>
        <w:pStyle w:val="mab5"/>
        <w:spacing w:before="0" w:after="0"/>
        <w:ind w:firstLine="360" w:right="0"/>
        <w:rPr/>
      </w:pPr>
      <w:r>
        <w:rPr>
          <w:rStyle w:val="Strong"/>
          <w:lang w:val="vi-VN"/>
        </w:rPr>
        <w:t>A.</w:t>
      </w:r>
      <w:r>
        <w:rPr>
          <w:lang w:val="vi-VN"/>
        </w:rPr>
        <w:t xml:space="preserve"> Fe.           </w:t>
      </w:r>
      <w:r>
        <w:rPr/>
        <w:tab/>
        <w:tab/>
        <w:tab/>
        <w:tab/>
      </w:r>
      <w:r>
        <w:rPr>
          <w:rStyle w:val="Strong"/>
          <w:lang w:val="vi-VN"/>
        </w:rPr>
        <w:t>B.</w:t>
      </w:r>
      <w:r>
        <w:rPr>
          <w:lang w:val="vi-VN"/>
        </w:rPr>
        <w:t xml:space="preserve"> Na.               </w:t>
      </w:r>
      <w:r>
        <w:rPr/>
        <w:tab/>
        <w:tab/>
        <w:tab/>
      </w:r>
      <w:r>
        <w:rPr>
          <w:rStyle w:val="Strong"/>
          <w:lang w:val="vi-VN"/>
        </w:rPr>
        <w:t>C.</w:t>
      </w:r>
      <w:r>
        <w:rPr>
          <w:lang w:val="vi-VN"/>
        </w:rPr>
        <w:t xml:space="preserve"> Cu.             </w:t>
      </w:r>
      <w:r>
        <w:rPr/>
        <w:tab/>
        <w:tab/>
        <w:tab/>
        <w:tab/>
      </w:r>
      <w:r>
        <w:rPr>
          <w:rStyle w:val="Strong"/>
          <w:lang w:val="vi-VN"/>
        </w:rPr>
        <w:t>D.</w:t>
      </w:r>
      <w:r>
        <w:rPr>
          <w:lang w:val="vi-VN"/>
        </w:rPr>
        <w:t xml:space="preserve"> Ag.</w:t>
      </w:r>
    </w:p>
    <w:p>
      <w:pPr>
        <w:pStyle w:val="NormalWeb"/>
        <w:spacing w:before="0" w:after="0"/>
        <w:rPr/>
      </w:pPr>
      <w:r>
        <w:rPr>
          <w:rStyle w:val="Strong"/>
          <w:lang w:val="vi-VN"/>
        </w:rPr>
        <w:t xml:space="preserve">Câu 35: </w:t>
      </w:r>
      <w:r>
        <w:rPr>
          <w:lang w:val="vi-VN"/>
        </w:rPr>
        <w:t>X là a–amino axit trong phân tử có có một nhóm –NH</w:t>
      </w:r>
      <w:r>
        <w:rPr>
          <w:vertAlign w:val="subscript"/>
          <w:lang w:val="vi-VN"/>
        </w:rPr>
        <w:t>2</w:t>
      </w:r>
      <w:r>
        <w:rPr>
          <w:lang w:val="vi-VN"/>
        </w:rPr>
        <w:t xml:space="preserve"> và một nhóm –COOH. Cho 26,7 gam X phản ứng với lượng dư dung dịch HCl, thu được dung dịch chứa 37,65 gam muối. Công thức của X là</w:t>
      </w:r>
    </w:p>
    <w:p>
      <w:pPr>
        <w:pStyle w:val="mab5"/>
        <w:spacing w:before="0" w:after="0"/>
        <w:ind w:firstLine="360" w:right="0"/>
        <w:rPr/>
      </w:pPr>
      <w:r>
        <w:rPr>
          <w:rStyle w:val="Strong"/>
          <w:lang w:val="vi-VN"/>
        </w:rPr>
        <w:t>A.</w:t>
      </w:r>
      <w:r>
        <w:rPr>
          <w:lang w:val="vi-VN"/>
        </w:rPr>
        <w:t xml:space="preserve"> </w:t>
      </w:r>
      <w:r>
        <w:rPr>
          <w:rStyle w:val="Strong"/>
          <w:lang w:val="vi-VN"/>
        </w:rPr>
        <w:t> </w:t>
      </w:r>
      <w:r>
        <w:rPr>
          <w:lang w:val="vi-VN"/>
        </w:rPr>
        <w:t>H</w:t>
      </w:r>
      <w:r>
        <w:rPr>
          <w:vertAlign w:val="subscript"/>
          <w:lang w:val="vi-VN"/>
        </w:rPr>
        <w:t>2</w:t>
      </w:r>
      <w:r>
        <w:rPr>
          <w:lang w:val="vi-VN"/>
        </w:rPr>
        <w:t>N–CH</w:t>
      </w:r>
      <w:r>
        <w:rPr>
          <w:vertAlign w:val="subscript"/>
          <w:lang w:val="vi-VN"/>
        </w:rPr>
        <w:t>2</w:t>
      </w:r>
      <w:r>
        <w:rPr>
          <w:lang w:val="vi-VN"/>
        </w:rPr>
        <w:t xml:space="preserve">–COOH.                </w:t>
      </w:r>
      <w:r>
        <w:rPr/>
        <w:tab/>
        <w:tab/>
        <w:tab/>
        <w:tab/>
        <w:tab/>
        <w:tab/>
      </w:r>
      <w:r>
        <w:rPr>
          <w:rStyle w:val="Strong"/>
          <w:lang w:val="vi-VN"/>
        </w:rPr>
        <w:t>B.</w:t>
      </w:r>
      <w:r>
        <w:rPr>
          <w:lang w:val="vi-VN"/>
        </w:rPr>
        <w:t xml:space="preserve"> H</w:t>
      </w:r>
      <w:r>
        <w:rPr>
          <w:vertAlign w:val="subscript"/>
          <w:lang w:val="vi-VN"/>
        </w:rPr>
        <w:t>2</w:t>
      </w:r>
      <w:r>
        <w:rPr>
          <w:lang w:val="vi-VN"/>
        </w:rPr>
        <w:t>N–[CH</w:t>
      </w:r>
      <w:r>
        <w:rPr>
          <w:vertAlign w:val="subscript"/>
          <w:lang w:val="vi-VN"/>
        </w:rPr>
        <w:t>2</w:t>
      </w:r>
      <w:r>
        <w:rPr>
          <w:lang w:val="vi-VN"/>
        </w:rPr>
        <w:t>]</w:t>
      </w:r>
      <w:r>
        <w:rPr>
          <w:vertAlign w:val="subscript"/>
          <w:lang w:val="vi-VN"/>
        </w:rPr>
        <w:t>3</w:t>
      </w:r>
      <w:r>
        <w:rPr>
          <w:lang w:val="vi-VN"/>
        </w:rPr>
        <w:t>–COOH.</w:t>
      </w:r>
    </w:p>
    <w:p>
      <w:pPr>
        <w:pStyle w:val="mab5"/>
        <w:spacing w:before="0" w:after="0"/>
        <w:ind w:firstLine="360" w:right="0"/>
        <w:rPr/>
      </w:pPr>
      <w:r>
        <w:rPr>
          <w:rStyle w:val="Strong"/>
          <w:lang w:val="vi-VN"/>
        </w:rPr>
        <w:t>C.</w:t>
      </w:r>
      <w:r>
        <w:rPr>
          <w:lang w:val="vi-VN"/>
        </w:rPr>
        <w:t xml:space="preserve"> H</w:t>
      </w:r>
      <w:r>
        <w:rPr>
          <w:vertAlign w:val="subscript"/>
          <w:lang w:val="vi-VN"/>
        </w:rPr>
        <w:t>2</w:t>
      </w:r>
      <w:r>
        <w:rPr>
          <w:lang w:val="vi-VN"/>
        </w:rPr>
        <w:t>N–[CH</w:t>
      </w:r>
      <w:r>
        <w:rPr>
          <w:vertAlign w:val="subscript"/>
          <w:lang w:val="vi-VN"/>
        </w:rPr>
        <w:t>2</w:t>
      </w:r>
      <w:r>
        <w:rPr>
          <w:lang w:val="vi-VN"/>
        </w:rPr>
        <w:t>]</w:t>
      </w:r>
      <w:r>
        <w:rPr>
          <w:vertAlign w:val="subscript"/>
          <w:lang w:val="vi-VN"/>
        </w:rPr>
        <w:t>2</w:t>
      </w:r>
      <w:r>
        <w:rPr>
          <w:lang w:val="vi-VN"/>
        </w:rPr>
        <w:t>–COOH.            </w:t>
      </w:r>
      <w:r>
        <w:rPr/>
        <w:tab/>
        <w:tab/>
        <w:tab/>
        <w:tab/>
        <w:tab/>
        <w:tab/>
      </w:r>
      <w:r>
        <w:rPr>
          <w:rStyle w:val="Strong"/>
          <w:lang w:val="vi-VN"/>
        </w:rPr>
        <w:t>D.</w:t>
      </w:r>
      <w:r>
        <w:rPr>
          <w:lang w:val="vi-VN"/>
        </w:rPr>
        <w:t xml:space="preserve"> H</w:t>
      </w:r>
      <w:r>
        <w:rPr>
          <w:vertAlign w:val="subscript"/>
          <w:lang w:val="vi-VN"/>
        </w:rPr>
        <w:t>2</w:t>
      </w:r>
      <w:r>
        <w:rPr>
          <w:lang w:val="vi-VN"/>
        </w:rPr>
        <w:t>N–CH(CH</w:t>
      </w:r>
      <w:r>
        <w:rPr>
          <w:vertAlign w:val="subscript"/>
          <w:lang w:val="vi-VN"/>
        </w:rPr>
        <w:t>3</w:t>
      </w:r>
      <w:r>
        <w:rPr>
          <w:lang w:val="vi-VN"/>
        </w:rPr>
        <w:t>)–COOH.</w:t>
      </w:r>
    </w:p>
    <w:p>
      <w:pPr>
        <w:pStyle w:val="NormalWeb"/>
        <w:spacing w:before="0" w:after="0"/>
        <w:rPr/>
      </w:pPr>
      <w:r>
        <w:rPr>
          <w:rStyle w:val="Strong"/>
          <w:lang w:val="vi-VN"/>
        </w:rPr>
        <w:t xml:space="preserve">Câu 36: </w:t>
      </w:r>
      <w:r>
        <w:rPr>
          <w:lang w:val="vi-VN"/>
        </w:rPr>
        <w:t>Xà phòng hóa hoàn toàn 2,96 gam HCOOC</w:t>
      </w:r>
      <w:r>
        <w:rPr>
          <w:vertAlign w:val="subscript"/>
          <w:lang w:val="vi-VN"/>
        </w:rPr>
        <w:t>2</w:t>
      </w:r>
      <w:r>
        <w:rPr>
          <w:lang w:val="vi-VN"/>
        </w:rPr>
        <w:t>H</w:t>
      </w:r>
      <w:r>
        <w:rPr>
          <w:vertAlign w:val="subscript"/>
          <w:lang w:val="vi-VN"/>
        </w:rPr>
        <w:t>5</w:t>
      </w:r>
      <w:r>
        <w:rPr>
          <w:lang w:val="vi-VN"/>
        </w:rPr>
        <w:t xml:space="preserve"> bằng một lượng dung dịch NaOH vừa đủ. Cô cạn dung dịch sau phản ứng, thu được m gam muối khan. Giá trị của m là</w:t>
      </w:r>
    </w:p>
    <w:p>
      <w:pPr>
        <w:pStyle w:val="mab5"/>
        <w:spacing w:before="0" w:after="0"/>
        <w:ind w:firstLine="360" w:right="0"/>
        <w:rPr/>
      </w:pPr>
      <w:r>
        <w:rPr>
          <w:rStyle w:val="Strong"/>
          <w:lang w:val="vi-VN"/>
        </w:rPr>
        <w:t>A.</w:t>
      </w:r>
      <w:r>
        <w:rPr>
          <w:lang w:val="vi-VN"/>
        </w:rPr>
        <w:t xml:space="preserve"> 2,52.         </w:t>
      </w:r>
      <w:r>
        <w:rPr/>
        <w:tab/>
        <w:tab/>
        <w:tab/>
        <w:tab/>
      </w:r>
      <w:r>
        <w:rPr>
          <w:rStyle w:val="Strong"/>
          <w:lang w:val="vi-VN"/>
        </w:rPr>
        <w:t>B.</w:t>
      </w:r>
      <w:r>
        <w:rPr>
          <w:lang w:val="vi-VN"/>
        </w:rPr>
        <w:t xml:space="preserve"> 3,28.          </w:t>
      </w:r>
      <w:r>
        <w:rPr/>
        <w:tab/>
        <w:tab/>
        <w:tab/>
        <w:tab/>
      </w:r>
      <w:r>
        <w:rPr>
          <w:rStyle w:val="Strong"/>
          <w:lang w:val="vi-VN"/>
        </w:rPr>
        <w:t>C.</w:t>
      </w:r>
      <w:r>
        <w:rPr>
          <w:lang w:val="vi-VN"/>
        </w:rPr>
        <w:t xml:space="preserve"> 2,72.        </w:t>
      </w:r>
      <w:r>
        <w:rPr/>
        <w:tab/>
        <w:tab/>
        <w:tab/>
        <w:tab/>
      </w:r>
      <w:r>
        <w:rPr>
          <w:rStyle w:val="Strong"/>
          <w:lang w:val="vi-VN"/>
        </w:rPr>
        <w:t>D.</w:t>
      </w:r>
      <w:r>
        <w:rPr>
          <w:lang w:val="vi-VN"/>
        </w:rPr>
        <w:t xml:space="preserve"> 3,36.</w:t>
      </w:r>
    </w:p>
    <w:p>
      <w:pPr>
        <w:pStyle w:val="NormalWeb"/>
        <w:spacing w:before="0" w:after="0"/>
        <w:rPr/>
      </w:pPr>
      <w:r>
        <w:rPr>
          <w:rStyle w:val="Strong"/>
          <w:lang w:val="vi-VN"/>
        </w:rPr>
        <w:t xml:space="preserve">Câu 37: </w:t>
      </w:r>
      <w:r>
        <w:rPr>
          <w:lang w:val="vi-VN"/>
        </w:rPr>
        <w:t>Cho y gam kim loại M vào dung dịch Fe</w:t>
      </w:r>
      <w:r>
        <w:rPr>
          <w:vertAlign w:val="subscript"/>
          <w:lang w:val="vi-VN"/>
        </w:rPr>
        <w:t>2</w:t>
      </w:r>
      <w:r>
        <w:rPr>
          <w:lang w:val="vi-VN"/>
        </w:rPr>
        <w:t>(SO</w:t>
      </w:r>
      <w:r>
        <w:rPr>
          <w:vertAlign w:val="subscript"/>
          <w:lang w:val="vi-VN"/>
        </w:rPr>
        <w:t>4</w:t>
      </w:r>
      <w:r>
        <w:rPr>
          <w:lang w:val="vi-VN"/>
        </w:rPr>
        <w:t>)</w:t>
      </w:r>
      <w:r>
        <w:rPr>
          <w:vertAlign w:val="subscript"/>
          <w:lang w:val="vi-VN"/>
        </w:rPr>
        <w:t>3</w:t>
      </w:r>
      <w:r>
        <w:rPr>
          <w:lang w:val="vi-VN"/>
        </w:rPr>
        <w:t>, sau phản ứng hoàn toàn khối lượng phần dung dịch tăng thêm y gam. Kim loại M là</w:t>
      </w:r>
    </w:p>
    <w:p>
      <w:pPr>
        <w:pStyle w:val="mab5"/>
        <w:spacing w:before="0" w:after="0"/>
        <w:ind w:firstLine="360" w:right="0"/>
        <w:rPr/>
      </w:pPr>
      <w:r>
        <w:rPr>
          <w:rStyle w:val="Strong"/>
          <w:lang w:val="vi-VN"/>
        </w:rPr>
        <w:t>A.</w:t>
      </w:r>
      <w:r>
        <w:rPr>
          <w:lang w:val="vi-VN"/>
        </w:rPr>
        <w:t xml:space="preserve"> Cu.            </w:t>
      </w:r>
      <w:r>
        <w:rPr/>
        <w:tab/>
        <w:tab/>
        <w:tab/>
        <w:tab/>
      </w:r>
      <w:r>
        <w:rPr>
          <w:rStyle w:val="Strong"/>
          <w:lang w:val="vi-VN"/>
        </w:rPr>
        <w:t>B.</w:t>
      </w:r>
      <w:r>
        <w:rPr>
          <w:lang w:val="vi-VN"/>
        </w:rPr>
        <w:t xml:space="preserve"> Ba.                </w:t>
      </w:r>
      <w:r>
        <w:rPr/>
        <w:tab/>
        <w:tab/>
        <w:tab/>
      </w:r>
      <w:r>
        <w:rPr>
          <w:rStyle w:val="Strong"/>
          <w:lang w:val="vi-VN"/>
        </w:rPr>
        <w:t>C.</w:t>
      </w:r>
      <w:r>
        <w:rPr>
          <w:lang w:val="vi-VN"/>
        </w:rPr>
        <w:t xml:space="preserve"> Na.          </w:t>
      </w:r>
      <w:r>
        <w:rPr/>
        <w:tab/>
        <w:tab/>
        <w:tab/>
        <w:tab/>
      </w:r>
      <w:r>
        <w:rPr>
          <w:rStyle w:val="Strong"/>
          <w:lang w:val="vi-VN"/>
        </w:rPr>
        <w:t>D.</w:t>
      </w:r>
      <w:r>
        <w:rPr>
          <w:lang w:val="vi-VN"/>
        </w:rPr>
        <w:t xml:space="preserve"> Ag.</w:t>
      </w:r>
    </w:p>
    <w:p>
      <w:pPr>
        <w:pStyle w:val="NormalWeb"/>
        <w:spacing w:before="0" w:after="0"/>
        <w:rPr/>
      </w:pPr>
      <w:r>
        <w:rPr>
          <w:rStyle w:val="Strong"/>
          <w:lang w:val="vi-VN"/>
        </w:rPr>
        <w:t xml:space="preserve">Câu 38: </w:t>
      </w:r>
      <w:r>
        <w:rPr>
          <w:lang w:val="vi-VN"/>
        </w:rPr>
        <w:t>Khi nấu canh cua thì thấy các mảng “riêu cua” nổi lên là do</w:t>
      </w:r>
    </w:p>
    <w:p>
      <w:pPr>
        <w:pStyle w:val="mab5"/>
        <w:spacing w:before="0" w:after="0"/>
        <w:ind w:firstLine="360" w:right="0"/>
        <w:rPr/>
      </w:pPr>
      <w:r>
        <w:rPr>
          <w:rStyle w:val="Strong"/>
          <w:lang w:val="vi-VN"/>
        </w:rPr>
        <w:t>A.</w:t>
      </w:r>
      <w:r>
        <w:rPr>
          <w:lang w:val="vi-VN"/>
        </w:rPr>
        <w:t xml:space="preserve"> sự đông tụ của protein do nhiệt độ.      </w:t>
      </w:r>
      <w:r>
        <w:rPr/>
        <w:tab/>
        <w:tab/>
        <w:tab/>
      </w:r>
      <w:r>
        <w:rPr>
          <w:rStyle w:val="Strong"/>
          <w:lang w:val="vi-VN"/>
        </w:rPr>
        <w:t>B.</w:t>
      </w:r>
      <w:r>
        <w:rPr>
          <w:lang w:val="vi-VN"/>
        </w:rPr>
        <w:t xml:space="preserve"> phản ứng màu của protein.</w:t>
      </w:r>
    </w:p>
    <w:p>
      <w:pPr>
        <w:pStyle w:val="mab5"/>
        <w:spacing w:before="0" w:after="0"/>
        <w:ind w:firstLine="360" w:right="0"/>
        <w:rPr/>
      </w:pPr>
      <w:r>
        <w:rPr>
          <w:rStyle w:val="Strong"/>
          <w:lang w:val="vi-VN"/>
        </w:rPr>
        <w:t>C.</w:t>
      </w:r>
      <w:r>
        <w:rPr>
          <w:lang w:val="vi-VN"/>
        </w:rPr>
        <w:t xml:space="preserve"> sự đông tụ của lipit.             </w:t>
      </w:r>
      <w:r>
        <w:rPr/>
        <w:tab/>
        <w:tab/>
        <w:tab/>
        <w:tab/>
        <w:tab/>
        <w:tab/>
      </w:r>
      <w:r>
        <w:rPr>
          <w:rStyle w:val="Strong"/>
          <w:lang w:val="vi-VN"/>
        </w:rPr>
        <w:t>D.</w:t>
      </w:r>
      <w:r>
        <w:rPr>
          <w:lang w:val="vi-VN"/>
        </w:rPr>
        <w:t xml:space="preserve"> phản ứng thủy phân của protein.</w:t>
      </w:r>
    </w:p>
    <w:p>
      <w:pPr>
        <w:pStyle w:val="NormalWeb"/>
        <w:spacing w:before="0" w:after="0"/>
        <w:rPr/>
      </w:pPr>
      <w:r>
        <w:rPr>
          <w:rStyle w:val="Strong"/>
          <w:lang w:val="vi-VN"/>
        </w:rPr>
        <w:t xml:space="preserve">Câu 39: </w:t>
      </w:r>
      <w:r>
        <w:rPr>
          <w:lang w:val="vi-VN"/>
        </w:rPr>
        <w:t>Các chất nào sau đây đều có phản ứng thuỷ phân trong môi trường axit?</w:t>
      </w:r>
    </w:p>
    <w:p>
      <w:pPr>
        <w:pStyle w:val="mab5"/>
        <w:spacing w:before="0" w:after="0"/>
        <w:ind w:firstLine="360" w:right="0"/>
        <w:rPr/>
      </w:pPr>
      <w:r>
        <w:rPr>
          <w:rStyle w:val="Strong"/>
          <w:lang w:val="vi-VN"/>
        </w:rPr>
        <w:t>A.</w:t>
      </w:r>
      <w:r>
        <w:rPr>
          <w:lang w:val="vi-VN"/>
        </w:rPr>
        <w:t xml:space="preserve"> Tinh bột, saccarozơ, fructozơ                </w:t>
      </w:r>
      <w:r>
        <w:rPr/>
        <w:tab/>
        <w:tab/>
        <w:tab/>
      </w:r>
      <w:r>
        <w:rPr>
          <w:rStyle w:val="Strong"/>
          <w:lang w:val="vi-VN"/>
        </w:rPr>
        <w:t>B.</w:t>
      </w:r>
      <w:r>
        <w:rPr>
          <w:lang w:val="vi-VN"/>
        </w:rPr>
        <w:t xml:space="preserve"> Tinh bột, xenlulozơ, saccarozơ.</w:t>
      </w:r>
    </w:p>
    <w:p>
      <w:pPr>
        <w:pStyle w:val="mab5"/>
        <w:spacing w:before="0" w:after="0"/>
        <w:ind w:firstLine="360" w:right="0"/>
        <w:rPr/>
      </w:pPr>
      <w:r>
        <w:rPr>
          <w:rStyle w:val="Strong"/>
          <w:lang w:val="vi-VN"/>
        </w:rPr>
        <w:t>C.</w:t>
      </w:r>
      <w:r>
        <w:rPr>
          <w:lang w:val="vi-VN"/>
        </w:rPr>
        <w:t xml:space="preserve"> Tinh bột, xenlulozơ, fructozơ.    </w:t>
      </w:r>
      <w:r>
        <w:rPr/>
        <w:tab/>
        <w:tab/>
        <w:tab/>
        <w:tab/>
        <w:tab/>
      </w:r>
      <w:r>
        <w:rPr>
          <w:rStyle w:val="Strong"/>
          <w:lang w:val="vi-VN"/>
        </w:rPr>
        <w:t>D.</w:t>
      </w:r>
      <w:r>
        <w:rPr>
          <w:lang w:val="vi-VN"/>
        </w:rPr>
        <w:t xml:space="preserve"> Tinh bột, xenlulozơ, glucozơ.</w:t>
      </w:r>
    </w:p>
    <w:p>
      <w:pPr>
        <w:pStyle w:val="NormalWeb"/>
        <w:spacing w:before="0" w:after="0"/>
        <w:rPr/>
      </w:pPr>
      <w:r>
        <w:rPr>
          <w:rStyle w:val="Strong"/>
          <w:lang w:val="vi-VN"/>
        </w:rPr>
        <w:t xml:space="preserve">Câu 40: </w:t>
      </w:r>
      <w:r>
        <w:rPr>
          <w:lang w:val="vi-VN"/>
        </w:rPr>
        <w:t>Phân tử khối của peptit Gly–Ala là</w:t>
      </w:r>
    </w:p>
    <w:p>
      <w:pPr>
        <w:pStyle w:val="mab5"/>
        <w:spacing w:before="0" w:after="0"/>
        <w:ind w:firstLine="360" w:right="0"/>
        <w:rPr/>
      </w:pPr>
      <w:r>
        <w:rPr>
          <w:rStyle w:val="Strong"/>
          <w:lang w:val="vi-VN"/>
        </w:rPr>
        <w:t>A.</w:t>
      </w:r>
      <w:r>
        <w:rPr>
          <w:lang w:val="vi-VN"/>
        </w:rPr>
        <w:t xml:space="preserve"> 146.          </w:t>
      </w:r>
      <w:r>
        <w:rPr/>
        <w:tab/>
        <w:tab/>
        <w:tab/>
        <w:tab/>
      </w:r>
      <w:r>
        <w:rPr>
          <w:rStyle w:val="Strong"/>
          <w:lang w:val="vi-VN"/>
        </w:rPr>
        <w:t>B.</w:t>
      </w:r>
      <w:r>
        <w:rPr>
          <w:lang w:val="vi-VN"/>
        </w:rPr>
        <w:t xml:space="preserve"> 164.                 </w:t>
      </w:r>
      <w:r>
        <w:rPr/>
        <w:tab/>
        <w:tab/>
        <w:tab/>
      </w:r>
      <w:r>
        <w:rPr>
          <w:rStyle w:val="Strong"/>
          <w:lang w:val="vi-VN"/>
        </w:rPr>
        <w:t>C.</w:t>
      </w:r>
      <w:r>
        <w:rPr>
          <w:lang w:val="vi-VN"/>
        </w:rPr>
        <w:t xml:space="preserve"> 128.           </w:t>
      </w:r>
      <w:r>
        <w:rPr/>
        <w:tab/>
        <w:tab/>
        <w:tab/>
        <w:tab/>
      </w:r>
      <w:r>
        <w:rPr>
          <w:rStyle w:val="Strong"/>
          <w:lang w:val="vi-VN"/>
        </w:rPr>
        <w:t>D.</w:t>
      </w:r>
      <w:r>
        <w:rPr>
          <w:lang w:val="vi-VN"/>
        </w:rPr>
        <w:t xml:space="preserve"> 132.</w:t>
      </w:r>
    </w:p>
    <w:p>
      <w:pPr>
        <w:pStyle w:val="mab5"/>
        <w:spacing w:before="0" w:after="0"/>
        <w:rPr/>
      </w:pPr>
      <w:r>
        <w:rPr/>
      </w:r>
    </w:p>
    <w:p>
      <w:pPr>
        <w:pStyle w:val="mab5"/>
        <w:spacing w:before="0" w:after="0"/>
        <w:rPr/>
      </w:pPr>
      <w:r>
        <w:rPr/>
      </w:r>
    </w:p>
    <w:tbl>
      <w:tblPr>
        <w:tblW w:w="9600" w:type="dxa"/>
        <w:jc w:val="center"/>
        <w:tblInd w:w="0" w:type="dxa"/>
        <w:tblLayout w:type="fixed"/>
        <w:tblCellMar>
          <w:top w:w="0" w:type="dxa"/>
          <w:left w:w="108" w:type="dxa"/>
          <w:bottom w:w="0" w:type="dxa"/>
          <w:right w:w="108" w:type="dxa"/>
        </w:tblCellMar>
      </w:tblPr>
      <w:tblGrid>
        <w:gridCol w:w="960"/>
        <w:gridCol w:w="960"/>
        <w:gridCol w:w="960"/>
        <w:gridCol w:w="960"/>
        <w:gridCol w:w="960"/>
        <w:gridCol w:w="960"/>
        <w:gridCol w:w="960"/>
        <w:gridCol w:w="960"/>
        <w:gridCol w:w="960"/>
        <w:gridCol w:w="960"/>
      </w:tblGrid>
      <w:tr>
        <w:trPr>
          <w:trHeight w:val="315" w:hRule="atLeast"/>
        </w:trPr>
        <w:tc>
          <w:tcPr>
            <w:tcW w:w="9600" w:type="dxa"/>
            <w:gridSpan w:val="10"/>
            <w:tcBorders>
              <w:top w:val="single" w:sz="4" w:space="0" w:color="000000"/>
              <w:left w:val="single" w:sz="4" w:space="0" w:color="000000"/>
              <w:bottom w:val="single" w:sz="4" w:space="0" w:color="000000"/>
              <w:right w:val="single" w:sz="4" w:space="0" w:color="000000"/>
            </w:tcBorders>
            <w:vAlign w:val="bottom"/>
          </w:tcPr>
          <w:p>
            <w:pPr>
              <w:pStyle w:val="Normal"/>
              <w:jc w:val="center"/>
              <w:rPr>
                <w:rFonts w:ascii="Times New Roman" w:hAnsi="Times New Roman" w:cs="Times New Roman"/>
                <w:szCs w:val="24"/>
              </w:rPr>
            </w:pPr>
            <w:r>
              <w:rPr>
                <w:rFonts w:cs="Times New Roman" w:ascii="Times New Roman" w:hAnsi="Times New Roman"/>
                <w:b/>
                <w:bCs/>
                <w:szCs w:val="24"/>
              </w:rPr>
              <w:t>ĐÁP ÁN</w:t>
            </w:r>
          </w:p>
        </w:tc>
      </w:tr>
      <w:tr>
        <w:trPr>
          <w:trHeight w:val="315" w:hRule="atLeast"/>
        </w:trPr>
        <w:tc>
          <w:tcPr>
            <w:tcW w:w="960" w:type="dxa"/>
            <w:tcBorders>
              <w:left w:val="single" w:sz="4" w:space="0" w:color="000000"/>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1.A</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2.D</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3.D</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4.D</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5.C</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6.B</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7.B</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8.C</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9.B</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10.A</w:t>
            </w:r>
          </w:p>
        </w:tc>
      </w:tr>
      <w:tr>
        <w:trPr>
          <w:trHeight w:val="315" w:hRule="atLeast"/>
        </w:trPr>
        <w:tc>
          <w:tcPr>
            <w:tcW w:w="960" w:type="dxa"/>
            <w:tcBorders>
              <w:left w:val="single" w:sz="4" w:space="0" w:color="000000"/>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11.A</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12.D</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13.A</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14.D</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15.D</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16.C</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17.B</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18.D</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19.D</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20.C</w:t>
            </w:r>
          </w:p>
        </w:tc>
      </w:tr>
      <w:tr>
        <w:trPr>
          <w:trHeight w:val="315" w:hRule="atLeast"/>
        </w:trPr>
        <w:tc>
          <w:tcPr>
            <w:tcW w:w="960" w:type="dxa"/>
            <w:tcBorders>
              <w:left w:val="single" w:sz="4" w:space="0" w:color="000000"/>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21.C</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22.C</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23.C</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24.D</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25.B</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26.C</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27.C</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28.A</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29.B</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30.A</w:t>
            </w:r>
          </w:p>
        </w:tc>
      </w:tr>
      <w:tr>
        <w:trPr>
          <w:trHeight w:val="315" w:hRule="atLeast"/>
        </w:trPr>
        <w:tc>
          <w:tcPr>
            <w:tcW w:w="960" w:type="dxa"/>
            <w:tcBorders>
              <w:left w:val="single" w:sz="4" w:space="0" w:color="000000"/>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31.B</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32.B</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33.A</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34.B</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35.D</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36.C</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37.A</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38.A</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39.B</w:t>
            </w:r>
          </w:p>
        </w:tc>
        <w:tc>
          <w:tcPr>
            <w:tcW w:w="960" w:type="dxa"/>
            <w:tcBorders>
              <w:bottom w:val="single" w:sz="4" w:space="0" w:color="000000"/>
              <w:right w:val="single" w:sz="4" w:space="0" w:color="000000"/>
            </w:tcBorders>
            <w:shd w:fill="F2F2F2" w:val="clear"/>
            <w:vAlign w:val="center"/>
          </w:tcPr>
          <w:p>
            <w:pPr>
              <w:pStyle w:val="Normal"/>
              <w:jc w:val="center"/>
              <w:rPr>
                <w:rFonts w:ascii="Times New Roman" w:hAnsi="Times New Roman" w:cs="Times New Roman"/>
                <w:b/>
                <w:bCs/>
                <w:szCs w:val="24"/>
              </w:rPr>
            </w:pPr>
            <w:r>
              <w:rPr>
                <w:rFonts w:cs="Times New Roman" w:ascii="Times New Roman" w:hAnsi="Times New Roman"/>
                <w:b/>
                <w:bCs/>
                <w:szCs w:val="24"/>
              </w:rPr>
              <w:t>40.A</w:t>
            </w:r>
          </w:p>
        </w:tc>
      </w:tr>
    </w:tbl>
    <w:p>
      <w:pPr>
        <w:pStyle w:val="mab5"/>
        <w:spacing w:before="0" w:after="0"/>
        <w:rPr/>
      </w:pPr>
      <w:r>
        <w:rPr/>
      </w:r>
    </w:p>
    <w:p>
      <w:pPr>
        <w:pStyle w:val="mab5"/>
        <w:spacing w:before="0" w:after="0"/>
        <w:jc w:val="center"/>
        <w:rPr>
          <w:b/>
        </w:rPr>
      </w:pPr>
      <w:r>
        <w:rPr>
          <w:b/>
        </w:rPr>
        <w:t>LỜI GIẢI CHI TIẾT</w:t>
      </w:r>
    </w:p>
    <w:p>
      <w:pPr>
        <w:pStyle w:val="mab5"/>
        <w:spacing w:before="0" w:after="0"/>
        <w:rPr>
          <w:b/>
        </w:rPr>
      </w:pPr>
      <w:r>
        <w:rPr>
          <w:b/>
        </w:rPr>
      </w:r>
    </w:p>
    <w:p>
      <w:pPr>
        <w:pStyle w:val="mab5"/>
        <w:spacing w:before="0" w:after="0"/>
        <w:rPr>
          <w:b/>
        </w:rPr>
      </w:pPr>
      <w:r>
        <w:rPr>
          <w:b/>
        </w:rPr>
        <w:t>Câu 1:</w:t>
      </w:r>
    </w:p>
    <w:p>
      <w:pPr>
        <w:pStyle w:val="NormalWeb"/>
        <w:spacing w:before="0" w:after="0"/>
        <w:rPr>
          <w:lang w:val="vi-VN"/>
        </w:rPr>
      </w:pPr>
      <w:r>
        <w:rPr>
          <w:lang w:val="vi-VN"/>
        </w:rPr>
        <w:t>Lòng trắng trứng cũng là protein.</w:t>
      </w:r>
    </w:p>
    <w:p>
      <w:pPr>
        <w:pStyle w:val="mab5"/>
        <w:spacing w:before="0" w:after="0"/>
        <w:rPr>
          <w:b/>
        </w:rPr>
      </w:pPr>
      <w:r>
        <w:rPr>
          <w:rStyle w:val="Strong"/>
          <w:lang w:val="vi-VN"/>
        </w:rPr>
        <w:t>Đáp án A</w:t>
      </w:r>
    </w:p>
    <w:p>
      <w:pPr>
        <w:pStyle w:val="mab5"/>
        <w:spacing w:before="0" w:after="0"/>
        <w:rPr>
          <w:b/>
        </w:rPr>
      </w:pPr>
      <w:r>
        <w:rPr>
          <w:b/>
        </w:rPr>
        <w:t>Câu 2:</w:t>
      </w:r>
    </w:p>
    <w:p>
      <w:pPr>
        <w:pStyle w:val="NormalWeb"/>
        <w:spacing w:before="0" w:after="0"/>
        <w:rPr>
          <w:lang w:val="vi-VN"/>
        </w:rPr>
      </w:pPr>
      <w:r>
        <w:rPr>
          <w:lang w:val="vi-VN"/>
        </w:rPr>
        <w:t>Dùng : Quì tím :</w:t>
      </w:r>
    </w:p>
    <w:p>
      <w:pPr>
        <w:pStyle w:val="NormalWeb"/>
        <w:spacing w:before="0" w:after="0"/>
        <w:rPr/>
      </w:pPr>
      <w:r>
        <w:rPr>
          <w:lang w:val="vi-VN"/>
        </w:rPr>
        <w:t>+) H</w:t>
      </w:r>
      <w:r>
        <w:rPr>
          <w:vertAlign w:val="subscript"/>
          <w:lang w:val="vi-VN"/>
        </w:rPr>
        <w:t>2</w:t>
      </w:r>
      <w:r>
        <w:rPr>
          <w:lang w:val="vi-VN"/>
        </w:rPr>
        <w:t>NCH</w:t>
      </w:r>
      <w:r>
        <w:rPr>
          <w:vertAlign w:val="subscript"/>
          <w:lang w:val="vi-VN"/>
        </w:rPr>
        <w:t>2</w:t>
      </w:r>
      <w:r>
        <w:rPr>
          <w:lang w:val="vi-VN"/>
        </w:rPr>
        <w:t>COOH : Tím</w:t>
      </w:r>
    </w:p>
    <w:p>
      <w:pPr>
        <w:pStyle w:val="NormalWeb"/>
        <w:spacing w:before="0" w:after="0"/>
        <w:rPr/>
      </w:pPr>
      <w:r>
        <w:rPr>
          <w:lang w:val="vi-VN"/>
        </w:rPr>
        <w:t>+) CH</w:t>
      </w:r>
      <w:r>
        <w:rPr>
          <w:vertAlign w:val="subscript"/>
          <w:lang w:val="vi-VN"/>
        </w:rPr>
        <w:t>3</w:t>
      </w:r>
      <w:r>
        <w:rPr>
          <w:lang w:val="vi-VN"/>
        </w:rPr>
        <w:t>COOH : đỏ</w:t>
      </w:r>
    </w:p>
    <w:p>
      <w:pPr>
        <w:pStyle w:val="NormalWeb"/>
        <w:spacing w:before="0" w:after="0"/>
        <w:rPr/>
      </w:pPr>
      <w:r>
        <w:rPr>
          <w:lang w:val="vi-VN"/>
        </w:rPr>
        <w:t>+) C</w:t>
      </w:r>
      <w:r>
        <w:rPr>
          <w:vertAlign w:val="subscript"/>
          <w:lang w:val="vi-VN"/>
        </w:rPr>
        <w:t>2</w:t>
      </w:r>
      <w:r>
        <w:rPr>
          <w:lang w:val="vi-VN"/>
        </w:rPr>
        <w:t>H</w:t>
      </w:r>
      <w:r>
        <w:rPr>
          <w:vertAlign w:val="subscript"/>
          <w:lang w:val="vi-VN"/>
        </w:rPr>
        <w:t>5</w:t>
      </w:r>
      <w:r>
        <w:rPr>
          <w:lang w:val="vi-VN"/>
        </w:rPr>
        <w:t>NH</w:t>
      </w:r>
      <w:r>
        <w:rPr>
          <w:vertAlign w:val="subscript"/>
          <w:lang w:val="vi-VN"/>
        </w:rPr>
        <w:t>2</w:t>
      </w:r>
      <w:r>
        <w:rPr>
          <w:lang w:val="vi-VN"/>
        </w:rPr>
        <w:t xml:space="preserve"> : xanh</w:t>
      </w:r>
    </w:p>
    <w:p>
      <w:pPr>
        <w:pStyle w:val="mab5"/>
        <w:spacing w:before="0" w:after="0"/>
        <w:rPr>
          <w:b/>
        </w:rPr>
      </w:pPr>
      <w:r>
        <w:rPr>
          <w:rStyle w:val="Strong"/>
          <w:lang w:val="vi-VN"/>
        </w:rPr>
        <w:t>Đáp án D</w:t>
      </w:r>
    </w:p>
    <w:p>
      <w:pPr>
        <w:pStyle w:val="mab5"/>
        <w:spacing w:before="0" w:after="0"/>
        <w:rPr>
          <w:b/>
        </w:rPr>
      </w:pPr>
      <w:r>
        <w:rPr>
          <w:b/>
        </w:rPr>
        <w:t>Câu 3:</w:t>
      </w:r>
    </w:p>
    <w:p>
      <w:pPr>
        <w:pStyle w:val="mab5"/>
        <w:spacing w:before="0" w:after="0"/>
        <w:rPr>
          <w:b/>
        </w:rPr>
      </w:pPr>
      <w:r>
        <w:rPr>
          <w:rStyle w:val="Strong"/>
          <w:lang w:val="vi-VN"/>
        </w:rPr>
        <w:t>Đáp án D</w:t>
      </w:r>
    </w:p>
    <w:p>
      <w:pPr>
        <w:pStyle w:val="mab5"/>
        <w:spacing w:before="0" w:after="0"/>
        <w:rPr>
          <w:b/>
        </w:rPr>
      </w:pPr>
      <w:r>
        <w:rPr>
          <w:b/>
        </w:rPr>
        <w:t>Câu 4:</w:t>
      </w:r>
    </w:p>
    <w:p>
      <w:pPr>
        <w:pStyle w:val="mab5"/>
        <w:spacing w:before="0" w:after="0"/>
        <w:rPr>
          <w:b/>
        </w:rPr>
      </w:pPr>
      <w:r>
        <w:rPr>
          <w:rStyle w:val="Strong"/>
          <w:lang w:val="vi-VN"/>
        </w:rPr>
        <w:t>Đáp án D</w:t>
      </w:r>
    </w:p>
    <w:p>
      <w:pPr>
        <w:pStyle w:val="mab5"/>
        <w:spacing w:before="0" w:after="0"/>
        <w:rPr>
          <w:b/>
        </w:rPr>
      </w:pPr>
      <w:r>
        <w:rPr>
          <w:b/>
        </w:rPr>
        <w:t>Câu 5:</w:t>
      </w:r>
    </w:p>
    <w:p>
      <w:pPr>
        <w:pStyle w:val="NormalWeb"/>
        <w:spacing w:before="0" w:after="0"/>
        <w:rPr/>
      </w:pPr>
      <w:r>
        <w:rPr>
          <w:rStyle w:val="Strong"/>
          <w:lang w:val="vi-VN"/>
        </w:rPr>
        <w:t xml:space="preserve">Phương pháp </w:t>
      </w:r>
      <w:r>
        <w:rPr>
          <w:lang w:val="vi-VN"/>
        </w:rPr>
        <w:t>: Tính lượng chất theo hiệu suất phản ứng.</w:t>
      </w:r>
    </w:p>
    <w:p>
      <w:pPr>
        <w:pStyle w:val="NormalWeb"/>
        <w:spacing w:before="0" w:after="0"/>
        <w:rPr/>
      </w:pPr>
      <w:r>
        <w:rPr>
          <w:lang w:val="vi-VN"/>
        </w:rPr>
        <w:t>Ta có : m</w:t>
      </w:r>
      <w:r>
        <w:rPr>
          <w:vertAlign w:val="subscript"/>
          <w:lang w:val="vi-VN"/>
        </w:rPr>
        <w:t>dd giảm</w:t>
      </w:r>
      <w:r>
        <w:rPr>
          <w:lang w:val="vi-VN"/>
        </w:rPr>
        <w:t xml:space="preserve"> = m</w:t>
      </w:r>
      <w:r>
        <w:rPr>
          <w:vertAlign w:val="subscript"/>
          <w:lang w:val="vi-VN"/>
        </w:rPr>
        <w:t>CaCO3</w:t>
      </w:r>
      <w:r>
        <w:rPr>
          <w:lang w:val="vi-VN"/>
        </w:rPr>
        <w:t xml:space="preserve"> – m</w:t>
      </w:r>
      <w:r>
        <w:rPr>
          <w:vertAlign w:val="subscript"/>
          <w:lang w:val="vi-VN"/>
        </w:rPr>
        <w:t>CO2</w:t>
      </w:r>
      <w:r>
        <w:rPr>
          <w:lang w:val="vi-VN"/>
        </w:rPr>
        <w:t xml:space="preserve"> =&gt; n</w:t>
      </w:r>
      <w:r>
        <w:rPr>
          <w:vertAlign w:val="subscript"/>
          <w:lang w:val="vi-VN"/>
        </w:rPr>
        <w:t>CO2</w:t>
      </w:r>
      <w:r>
        <w:rPr>
          <w:lang w:val="vi-VN"/>
        </w:rPr>
        <w:t xml:space="preserve"> = 0,4 mol</w:t>
      </w:r>
    </w:p>
    <w:p>
      <w:pPr>
        <w:pStyle w:val="NormalWeb"/>
        <w:spacing w:before="0" w:after="0"/>
        <w:rPr>
          <w:lang w:val="vi-VN"/>
        </w:rPr>
      </w:pPr>
      <w:r>
        <w:rPr>
          <w:lang w:val="vi-VN"/>
        </w:rPr>
        <w:t>(C</w:t>
      </w:r>
      <w:r>
        <w:rPr>
          <w:vertAlign w:val="subscript"/>
          <w:lang w:val="vi-VN"/>
        </w:rPr>
        <w:t>6</w:t>
      </w:r>
      <w:r>
        <w:rPr>
          <w:lang w:val="vi-VN"/>
        </w:rPr>
        <w:t>H</w:t>
      </w:r>
      <w:r>
        <w:rPr>
          <w:vertAlign w:val="subscript"/>
          <w:lang w:val="vi-VN"/>
        </w:rPr>
        <w:t>10</w:t>
      </w:r>
      <w:r>
        <w:rPr>
          <w:lang w:val="vi-VN"/>
        </w:rPr>
        <w:t>O</w:t>
      </w:r>
      <w:r>
        <w:rPr>
          <w:vertAlign w:val="subscript"/>
          <w:lang w:val="vi-VN"/>
        </w:rPr>
        <w:t>5</w:t>
      </w:r>
      <w:r>
        <w:rPr>
          <w:lang w:val="vi-VN"/>
        </w:rPr>
        <w:t>)</w:t>
      </w:r>
      <w:r>
        <w:rPr>
          <w:vertAlign w:val="subscript"/>
          <w:lang w:val="vi-VN"/>
        </w:rPr>
        <w:t>n</w:t>
      </w:r>
      <w:r>
        <w:rPr>
          <w:lang w:val="vi-VN"/>
        </w:rPr>
        <w:t xml:space="preserve"> -&gt; nC</w:t>
      </w:r>
      <w:r>
        <w:rPr>
          <w:vertAlign w:val="subscript"/>
          <w:lang w:val="vi-VN"/>
        </w:rPr>
        <w:t>6</w:t>
      </w:r>
      <w:r>
        <w:rPr>
          <w:lang w:val="vi-VN"/>
        </w:rPr>
        <w:t>H</w:t>
      </w:r>
      <w:r>
        <w:rPr>
          <w:vertAlign w:val="subscript"/>
          <w:lang w:val="vi-VN"/>
        </w:rPr>
        <w:t>12</w:t>
      </w:r>
      <w:r>
        <w:rPr>
          <w:lang w:val="vi-VN"/>
        </w:rPr>
        <w:t>O</w:t>
      </w:r>
      <w:r>
        <w:rPr>
          <w:vertAlign w:val="subscript"/>
          <w:lang w:val="vi-VN"/>
        </w:rPr>
        <w:t>6</w:t>
      </w:r>
      <w:r>
        <w:rPr>
          <w:lang w:val="vi-VN"/>
        </w:rPr>
        <w:t xml:space="preserve"> -&gt; 2nCO</w:t>
      </w:r>
      <w:r>
        <w:rPr>
          <w:vertAlign w:val="subscript"/>
          <w:lang w:val="vi-VN"/>
        </w:rPr>
        <w:t>2</w:t>
      </w:r>
    </w:p>
    <w:p>
      <w:pPr>
        <w:pStyle w:val="NormalWeb"/>
        <w:spacing w:before="0" w:after="0"/>
        <w:rPr/>
      </w:pPr>
      <w:r>
        <w:rPr>
          <w:lang w:val="vi-VN"/>
        </w:rPr>
        <w:t>=&gt; n</w:t>
      </w:r>
      <w:r>
        <w:rPr>
          <w:vertAlign w:val="subscript"/>
          <w:lang w:val="vi-VN"/>
        </w:rPr>
        <w:t>tinh bột</w:t>
      </w:r>
      <w:r>
        <w:rPr>
          <w:lang w:val="vi-VN"/>
        </w:rPr>
        <w:t xml:space="preserve"> = 1/2n . 100/75 . 0,4 = 4/15 mol</w:t>
      </w:r>
    </w:p>
    <w:p>
      <w:pPr>
        <w:pStyle w:val="NormalWeb"/>
        <w:spacing w:before="0" w:after="0"/>
        <w:rPr>
          <w:lang w:val="vi-VN"/>
        </w:rPr>
      </w:pPr>
      <w:r>
        <w:rPr>
          <w:lang w:val="vi-VN"/>
        </w:rPr>
        <w:t>=&gt; m = 43,2g</w:t>
      </w:r>
    </w:p>
    <w:p>
      <w:pPr>
        <w:pStyle w:val="mab5"/>
        <w:spacing w:before="0" w:after="0"/>
        <w:rPr>
          <w:b/>
        </w:rPr>
      </w:pPr>
      <w:r>
        <w:rPr>
          <w:rStyle w:val="Strong"/>
          <w:lang w:val="vi-VN"/>
        </w:rPr>
        <w:t>Đáp án C</w:t>
      </w:r>
    </w:p>
    <w:p>
      <w:pPr>
        <w:pStyle w:val="mab5"/>
        <w:spacing w:before="0" w:after="0"/>
        <w:rPr>
          <w:b/>
        </w:rPr>
      </w:pPr>
      <w:r>
        <w:rPr>
          <w:b/>
        </w:rPr>
        <w:t>Câu 6:</w:t>
      </w:r>
    </w:p>
    <w:p>
      <w:pPr>
        <w:pStyle w:val="NormalWeb"/>
        <w:spacing w:before="0" w:after="0"/>
        <w:rPr>
          <w:lang w:val="vi-VN"/>
        </w:rPr>
      </w:pPr>
      <w:r>
        <w:rPr>
          <w:lang w:val="vi-VN"/>
        </w:rPr>
        <w:t>Nhờ phản ứng : Fe + CuSO</w:t>
      </w:r>
      <w:r>
        <w:rPr>
          <w:vertAlign w:val="subscript"/>
          <w:lang w:val="vi-VN"/>
        </w:rPr>
        <w:t>4(xanh)</w:t>
      </w:r>
      <w:r>
        <w:rPr>
          <w:lang w:val="vi-VN"/>
        </w:rPr>
        <w:t xml:space="preserve"> -&gt; FeSO</w:t>
      </w:r>
      <w:r>
        <w:rPr>
          <w:vertAlign w:val="subscript"/>
          <w:lang w:val="vi-VN"/>
        </w:rPr>
        <w:t>4</w:t>
      </w:r>
      <w:r>
        <w:rPr>
          <w:lang w:val="vi-VN"/>
        </w:rPr>
        <w:t xml:space="preserve"> + Cu</w:t>
      </w:r>
      <w:r>
        <w:rPr>
          <w:vertAlign w:val="subscript"/>
          <w:lang w:val="vi-VN"/>
        </w:rPr>
        <w:t>(đỏ)</w:t>
      </w:r>
    </w:p>
    <w:p>
      <w:pPr>
        <w:pStyle w:val="mab5"/>
        <w:spacing w:before="0" w:after="0"/>
        <w:rPr>
          <w:b/>
        </w:rPr>
      </w:pPr>
      <w:r>
        <w:rPr>
          <w:rStyle w:val="Strong"/>
          <w:lang w:val="vi-VN"/>
        </w:rPr>
        <w:t>Đáp án B</w:t>
      </w:r>
    </w:p>
    <w:p>
      <w:pPr>
        <w:pStyle w:val="mab5"/>
        <w:spacing w:before="0" w:after="0"/>
        <w:rPr>
          <w:b/>
        </w:rPr>
      </w:pPr>
      <w:r>
        <w:rPr>
          <w:b/>
        </w:rPr>
        <w:t>Câu 7:</w:t>
      </w:r>
    </w:p>
    <w:p>
      <w:pPr>
        <w:pStyle w:val="NormalWeb"/>
        <w:spacing w:before="0" w:after="0"/>
        <w:rPr/>
      </w:pPr>
      <w:r>
        <w:rPr>
          <w:rStyle w:val="Strong"/>
          <w:lang w:val="vi-VN"/>
        </w:rPr>
        <w:t>Phương pháp</w:t>
      </w:r>
      <w:r>
        <w:rPr>
          <w:lang w:val="vi-VN"/>
        </w:rPr>
        <w:t xml:space="preserve"> :</w:t>
      </w:r>
    </w:p>
    <w:p>
      <w:pPr>
        <w:pStyle w:val="NormalWeb"/>
        <w:spacing w:before="0" w:after="0"/>
        <w:rPr>
          <w:lang w:val="vi-VN"/>
        </w:rPr>
      </w:pPr>
      <w:r>
        <w:rPr>
          <w:lang w:val="vi-VN"/>
        </w:rPr>
        <w:t>-Bảo toàn e</w:t>
      </w:r>
    </w:p>
    <w:p>
      <w:pPr>
        <w:pStyle w:val="NormalWeb"/>
        <w:spacing w:before="0" w:after="0"/>
        <w:rPr/>
      </w:pPr>
      <w:r>
        <w:rPr>
          <w:lang w:val="vi-VN"/>
        </w:rPr>
        <w:t>-Kim loại phản ứng với HNO</w:t>
      </w:r>
      <w:r>
        <w:rPr>
          <w:vertAlign w:val="subscript"/>
          <w:lang w:val="vi-VN"/>
        </w:rPr>
        <w:t>3</w:t>
      </w:r>
      <w:r>
        <w:rPr>
          <w:lang w:val="vi-VN"/>
        </w:rPr>
        <w:t xml:space="preserve"> tạo sản phẩm khử thì áp dụng :</w:t>
      </w:r>
    </w:p>
    <w:p>
      <w:pPr>
        <w:pStyle w:val="NormalWeb"/>
        <w:spacing w:before="0" w:after="0"/>
        <w:rPr>
          <w:lang w:val="vi-VN"/>
        </w:rPr>
      </w:pPr>
      <w:r>
        <w:rPr>
          <w:lang w:val="vi-VN"/>
        </w:rPr>
        <w:t xml:space="preserve">            </w:t>
      </w:r>
      <w:r>
        <w:rPr>
          <w:rStyle w:val="Strong"/>
          <w:lang w:val="vi-VN"/>
        </w:rPr>
        <w:t>Công thức</w:t>
      </w:r>
      <w:r>
        <w:rPr>
          <w:lang w:val="vi-VN"/>
        </w:rPr>
        <w:t xml:space="preserve"> : n</w:t>
      </w:r>
      <w:r>
        <w:rPr>
          <w:vertAlign w:val="subscript"/>
          <w:lang w:val="vi-VN"/>
        </w:rPr>
        <w:t>e</w:t>
      </w:r>
      <w:r>
        <w:rPr>
          <w:lang w:val="vi-VN"/>
        </w:rPr>
        <w:t xml:space="preserve"> = n</w:t>
      </w:r>
      <w:r>
        <w:rPr>
          <w:vertAlign w:val="subscript"/>
          <w:lang w:val="vi-VN"/>
        </w:rPr>
        <w:t>NO2</w:t>
      </w:r>
      <w:r>
        <w:rPr>
          <w:lang w:val="vi-VN"/>
        </w:rPr>
        <w:t xml:space="preserve"> + 3n</w:t>
      </w:r>
      <w:r>
        <w:rPr>
          <w:vertAlign w:val="subscript"/>
          <w:lang w:val="vi-VN"/>
        </w:rPr>
        <w:t>NO</w:t>
      </w:r>
      <w:r>
        <w:rPr>
          <w:lang w:val="vi-VN"/>
        </w:rPr>
        <w:t xml:space="preserve"> + 8n</w:t>
      </w:r>
      <w:r>
        <w:rPr>
          <w:vertAlign w:val="subscript"/>
          <w:lang w:val="vi-VN"/>
        </w:rPr>
        <w:t>N2O</w:t>
      </w:r>
      <w:r>
        <w:rPr>
          <w:lang w:val="vi-VN"/>
        </w:rPr>
        <w:t xml:space="preserve"> + 10n</w:t>
      </w:r>
      <w:r>
        <w:rPr>
          <w:vertAlign w:val="subscript"/>
          <w:lang w:val="vi-VN"/>
        </w:rPr>
        <w:t>N2</w:t>
      </w:r>
      <w:r>
        <w:rPr>
          <w:lang w:val="vi-VN"/>
        </w:rPr>
        <w:t xml:space="preserve"> + 8n</w:t>
      </w:r>
      <w:r>
        <w:rPr>
          <w:vertAlign w:val="subscript"/>
          <w:lang w:val="vi-VN"/>
        </w:rPr>
        <w:t>NH4NO3</w:t>
      </w:r>
    </w:p>
    <w:p>
      <w:pPr>
        <w:pStyle w:val="NormalWeb"/>
        <w:spacing w:before="0" w:after="0"/>
        <w:rPr>
          <w:lang w:val="vi-VN"/>
        </w:rPr>
      </w:pPr>
      <w:r>
        <w:rPr>
          <w:lang w:val="vi-VN"/>
        </w:rPr>
        <w:t> </w:t>
      </w:r>
    </w:p>
    <w:p>
      <w:pPr>
        <w:pStyle w:val="NormalWeb"/>
        <w:spacing w:before="0" w:after="0"/>
        <w:rPr/>
      </w:pPr>
      <w:r>
        <w:rPr>
          <w:lang w:val="vi-VN"/>
        </w:rPr>
        <w:t>Có : M</w:t>
      </w:r>
      <w:r>
        <w:rPr>
          <w:vertAlign w:val="subscript"/>
          <w:lang w:val="vi-VN"/>
        </w:rPr>
        <w:t>X</w:t>
      </w:r>
      <w:r>
        <w:rPr>
          <w:lang w:val="vi-VN"/>
        </w:rPr>
        <w:t xml:space="preserve"> = 36g , n</w:t>
      </w:r>
      <w:r>
        <w:rPr>
          <w:vertAlign w:val="subscript"/>
          <w:lang w:val="vi-VN"/>
        </w:rPr>
        <w:t>X</w:t>
      </w:r>
      <w:r>
        <w:rPr>
          <w:lang w:val="vi-VN"/>
        </w:rPr>
        <w:t xml:space="preserve"> = 0,24 mol =&gt; n</w:t>
      </w:r>
      <w:r>
        <w:rPr>
          <w:vertAlign w:val="subscript"/>
          <w:lang w:val="vi-VN"/>
        </w:rPr>
        <w:t>N2</w:t>
      </w:r>
      <w:r>
        <w:rPr>
          <w:lang w:val="vi-VN"/>
        </w:rPr>
        <w:t xml:space="preserve"> = n</w:t>
      </w:r>
      <w:r>
        <w:rPr>
          <w:vertAlign w:val="subscript"/>
          <w:lang w:val="vi-VN"/>
        </w:rPr>
        <w:t>N2O</w:t>
      </w:r>
      <w:r>
        <w:rPr>
          <w:lang w:val="vi-VN"/>
        </w:rPr>
        <w:t xml:space="preserve"> = 0,12 mol</w:t>
      </w:r>
    </w:p>
    <w:p>
      <w:pPr>
        <w:pStyle w:val="NormalWeb"/>
        <w:spacing w:before="0" w:after="0"/>
        <w:rPr/>
      </w:pPr>
      <w:r>
        <w:rPr>
          <w:lang w:val="vi-VN"/>
        </w:rPr>
        <w:t>Al sẽ chuyển hết thành Al(NO</w:t>
      </w:r>
      <w:r>
        <w:rPr>
          <w:vertAlign w:val="subscript"/>
          <w:lang w:val="vi-VN"/>
        </w:rPr>
        <w:t>3</w:t>
      </w:r>
      <w:r>
        <w:rPr>
          <w:lang w:val="vi-VN"/>
        </w:rPr>
        <w:t>)</w:t>
      </w:r>
      <w:r>
        <w:rPr>
          <w:vertAlign w:val="subscript"/>
          <w:lang w:val="vi-VN"/>
        </w:rPr>
        <w:t>3</w:t>
      </w:r>
      <w:r>
        <w:rPr>
          <w:lang w:val="vi-VN"/>
        </w:rPr>
        <w:t xml:space="preserve"> =&gt; n</w:t>
      </w:r>
      <w:r>
        <w:rPr>
          <w:vertAlign w:val="subscript"/>
          <w:lang w:val="vi-VN"/>
        </w:rPr>
        <w:t>Al(NO3)3</w:t>
      </w:r>
      <w:r>
        <w:rPr>
          <w:lang w:val="vi-VN"/>
        </w:rPr>
        <w:t xml:space="preserve"> = n</w:t>
      </w:r>
      <w:r>
        <w:rPr>
          <w:vertAlign w:val="subscript"/>
          <w:lang w:val="vi-VN"/>
        </w:rPr>
        <w:t>Al</w:t>
      </w:r>
      <w:r>
        <w:rPr>
          <w:lang w:val="vi-VN"/>
        </w:rPr>
        <w:t xml:space="preserve"> = m/27 (mol)</w:t>
      </w:r>
    </w:p>
    <w:p>
      <w:pPr>
        <w:pStyle w:val="NormalWeb"/>
        <w:spacing w:before="0" w:after="0"/>
        <w:rPr/>
      </w:pPr>
      <w:r>
        <w:rPr>
          <w:lang w:val="vi-VN"/>
        </w:rPr>
        <w:t>=&gt; m</w:t>
      </w:r>
      <w:r>
        <w:rPr>
          <w:vertAlign w:val="subscript"/>
          <w:lang w:val="vi-VN"/>
        </w:rPr>
        <w:t>Al(NO3)3</w:t>
      </w:r>
      <w:r>
        <w:rPr>
          <w:lang w:val="vi-VN"/>
        </w:rPr>
        <w:t xml:space="preserve"> = 7,89m &lt; 8m =&gt; có NH</w:t>
      </w:r>
      <w:r>
        <w:rPr>
          <w:vertAlign w:val="subscript"/>
          <w:lang w:val="vi-VN"/>
        </w:rPr>
        <w:t>4</w:t>
      </w:r>
      <w:r>
        <w:rPr>
          <w:lang w:val="vi-VN"/>
        </w:rPr>
        <w:t>NO</w:t>
      </w:r>
      <w:r>
        <w:rPr>
          <w:vertAlign w:val="subscript"/>
          <w:lang w:val="vi-VN"/>
        </w:rPr>
        <w:t>3</w:t>
      </w:r>
      <w:r>
        <w:rPr>
          <w:lang w:val="vi-VN"/>
        </w:rPr>
        <w:t xml:space="preserve"> =&gt; n</w:t>
      </w:r>
      <w:r>
        <w:rPr>
          <w:vertAlign w:val="subscript"/>
          <w:lang w:val="vi-VN"/>
        </w:rPr>
        <w:t>NH4NO3</w:t>
      </w:r>
      <w:r>
        <w:rPr>
          <w:lang w:val="vi-VN"/>
        </w:rPr>
        <w:t xml:space="preserve"> = m/720 (mol)</w:t>
      </w:r>
    </w:p>
    <w:p>
      <w:pPr>
        <w:pStyle w:val="NormalWeb"/>
        <w:spacing w:before="0" w:after="0"/>
        <w:rPr>
          <w:lang w:val="vi-VN"/>
        </w:rPr>
      </w:pPr>
      <w:r>
        <w:rPr>
          <w:lang w:val="vi-VN"/>
        </w:rPr>
        <w:t>Bảo toàn e : 3n</w:t>
      </w:r>
      <w:r>
        <w:rPr>
          <w:vertAlign w:val="subscript"/>
          <w:lang w:val="vi-VN"/>
        </w:rPr>
        <w:t>Al</w:t>
      </w:r>
      <w:r>
        <w:rPr>
          <w:lang w:val="vi-VN"/>
        </w:rPr>
        <w:t xml:space="preserve"> = 8n</w:t>
      </w:r>
      <w:r>
        <w:rPr>
          <w:vertAlign w:val="subscript"/>
          <w:lang w:val="vi-VN"/>
        </w:rPr>
        <w:t>N2O</w:t>
      </w:r>
      <w:r>
        <w:rPr>
          <w:lang w:val="vi-VN"/>
        </w:rPr>
        <w:t xml:space="preserve"> + 10n</w:t>
      </w:r>
      <w:r>
        <w:rPr>
          <w:vertAlign w:val="subscript"/>
          <w:lang w:val="vi-VN"/>
        </w:rPr>
        <w:t>N2</w:t>
      </w:r>
      <w:r>
        <w:rPr>
          <w:lang w:val="vi-VN"/>
        </w:rPr>
        <w:t xml:space="preserve"> + 8n</w:t>
      </w:r>
      <w:r>
        <w:rPr>
          <w:vertAlign w:val="subscript"/>
          <w:lang w:val="vi-VN"/>
        </w:rPr>
        <w:t>NH4NO3</w:t>
      </w:r>
    </w:p>
    <w:p>
      <w:pPr>
        <w:pStyle w:val="NormalWeb"/>
        <w:spacing w:before="0" w:after="0"/>
        <w:rPr>
          <w:lang w:val="vi-VN"/>
        </w:rPr>
      </w:pPr>
      <w:r>
        <w:rPr>
          <w:lang w:val="vi-VN"/>
        </w:rPr>
        <w:t>=&gt; 3.m/27 = 8.0,12 + 10.0,12 + 8.m/720</w:t>
      </w:r>
    </w:p>
    <w:p>
      <w:pPr>
        <w:pStyle w:val="NormalWeb"/>
        <w:spacing w:before="0" w:after="0"/>
        <w:rPr>
          <w:lang w:val="vi-VN"/>
        </w:rPr>
      </w:pPr>
      <w:r>
        <w:rPr>
          <w:lang w:val="vi-VN"/>
        </w:rPr>
        <w:t>=&gt; m = 21,6g</w:t>
      </w:r>
    </w:p>
    <w:p>
      <w:pPr>
        <w:pStyle w:val="mab5"/>
        <w:spacing w:before="0" w:after="0"/>
        <w:rPr>
          <w:b/>
        </w:rPr>
      </w:pPr>
      <w:r>
        <w:rPr>
          <w:rStyle w:val="Strong"/>
          <w:lang w:val="vi-VN"/>
        </w:rPr>
        <w:t>Đáp án B</w:t>
      </w:r>
    </w:p>
    <w:p>
      <w:pPr>
        <w:pStyle w:val="mab5"/>
        <w:spacing w:before="0" w:after="0"/>
        <w:rPr>
          <w:b/>
        </w:rPr>
      </w:pPr>
      <w:r>
        <w:rPr>
          <w:b/>
        </w:rPr>
        <w:t>Câu 8:</w:t>
      </w:r>
    </w:p>
    <w:p>
      <w:pPr>
        <w:pStyle w:val="NormalWeb"/>
        <w:spacing w:before="0" w:after="0"/>
        <w:rPr/>
      </w:pPr>
      <w:r>
        <w:rPr>
          <w:rStyle w:val="Strong"/>
          <w:lang w:val="vi-VN"/>
        </w:rPr>
        <w:t>Phương pháp</w:t>
      </w:r>
      <w:r>
        <w:rPr>
          <w:lang w:val="vi-VN"/>
        </w:rPr>
        <w:t xml:space="preserve"> : Bảo toàn khối lượng , Bảo toàn nguyên tố</w:t>
      </w:r>
    </w:p>
    <w:p>
      <w:pPr>
        <w:pStyle w:val="NormalWeb"/>
        <w:spacing w:before="0" w:after="0"/>
        <w:rPr>
          <w:lang w:val="vi-VN"/>
        </w:rPr>
      </w:pPr>
      <w:r>
        <w:rPr>
          <w:lang w:val="vi-VN"/>
        </w:rPr>
        <w:t>Bảo toàn khối lượng : m</w:t>
      </w:r>
      <w:r>
        <w:rPr>
          <w:vertAlign w:val="subscript"/>
          <w:lang w:val="vi-VN"/>
        </w:rPr>
        <w:t>X</w:t>
      </w:r>
      <w:r>
        <w:rPr>
          <w:lang w:val="vi-VN"/>
        </w:rPr>
        <w:t xml:space="preserve"> + m</w:t>
      </w:r>
      <w:r>
        <w:rPr>
          <w:vertAlign w:val="subscript"/>
          <w:lang w:val="vi-VN"/>
        </w:rPr>
        <w:t>O2</w:t>
      </w:r>
      <w:r>
        <w:rPr>
          <w:lang w:val="vi-VN"/>
        </w:rPr>
        <w:t xml:space="preserve"> = m</w:t>
      </w:r>
      <w:r>
        <w:rPr>
          <w:vertAlign w:val="subscript"/>
          <w:lang w:val="vi-VN"/>
        </w:rPr>
        <w:t>CO2</w:t>
      </w:r>
      <w:r>
        <w:rPr>
          <w:lang w:val="vi-VN"/>
        </w:rPr>
        <w:t xml:space="preserve"> + m</w:t>
      </w:r>
      <w:r>
        <w:rPr>
          <w:vertAlign w:val="subscript"/>
          <w:lang w:val="vi-VN"/>
        </w:rPr>
        <w:t>H2O</w:t>
      </w:r>
    </w:p>
    <w:p>
      <w:pPr>
        <w:pStyle w:val="NormalWeb"/>
        <w:spacing w:before="0" w:after="0"/>
        <w:rPr/>
      </w:pPr>
      <w:r>
        <w:rPr>
          <w:lang w:val="vi-VN"/>
        </w:rPr>
        <w:t>=&gt; n</w:t>
      </w:r>
      <w:r>
        <w:rPr>
          <w:vertAlign w:val="subscript"/>
          <w:lang w:val="vi-VN"/>
        </w:rPr>
        <w:t>CO2</w:t>
      </w:r>
      <w:r>
        <w:rPr>
          <w:lang w:val="vi-VN"/>
        </w:rPr>
        <w:t xml:space="preserve"> = (110x – 121y)/44 = 2,5x – 2,75y (mol)</w:t>
      </w:r>
    </w:p>
    <w:p>
      <w:pPr>
        <w:pStyle w:val="NormalWeb"/>
        <w:spacing w:before="0" w:after="0"/>
        <w:rPr/>
      </w:pPr>
      <w:r>
        <w:rPr>
          <w:lang w:val="vi-VN"/>
        </w:rPr>
        <w:t>Bảo toàn Oxi : 6n</w:t>
      </w:r>
      <w:r>
        <w:rPr>
          <w:vertAlign w:val="subscript"/>
          <w:lang w:val="vi-VN"/>
        </w:rPr>
        <w:t>X</w:t>
      </w:r>
      <w:r>
        <w:rPr>
          <w:lang w:val="vi-VN"/>
        </w:rPr>
        <w:t xml:space="preserve"> + 2n</w:t>
      </w:r>
      <w:r>
        <w:rPr>
          <w:vertAlign w:val="subscript"/>
          <w:lang w:val="vi-VN"/>
        </w:rPr>
        <w:t>O2</w:t>
      </w:r>
      <w:r>
        <w:rPr>
          <w:lang w:val="vi-VN"/>
        </w:rPr>
        <w:t xml:space="preserve"> = 2n</w:t>
      </w:r>
      <w:r>
        <w:rPr>
          <w:vertAlign w:val="subscript"/>
          <w:lang w:val="vi-VN"/>
        </w:rPr>
        <w:t>CO2</w:t>
      </w:r>
      <w:r>
        <w:rPr>
          <w:lang w:val="vi-VN"/>
        </w:rPr>
        <w:t xml:space="preserve"> + n</w:t>
      </w:r>
      <w:r>
        <w:rPr>
          <w:vertAlign w:val="subscript"/>
          <w:lang w:val="vi-VN"/>
        </w:rPr>
        <w:t>H2O</w:t>
      </w:r>
      <w:r>
        <w:rPr>
          <w:lang w:val="vi-VN"/>
        </w:rPr>
        <w:t xml:space="preserve"> =&gt; n</w:t>
      </w:r>
      <w:r>
        <w:rPr>
          <w:vertAlign w:val="subscript"/>
          <w:lang w:val="vi-VN"/>
        </w:rPr>
        <w:t>X</w:t>
      </w:r>
      <w:r>
        <w:rPr>
          <w:lang w:val="vi-VN"/>
        </w:rPr>
        <w:t xml:space="preserve"> = 0,5x – 0,75y</w:t>
      </w:r>
    </w:p>
    <w:p>
      <w:pPr>
        <w:pStyle w:val="NormalWeb"/>
        <w:spacing w:before="0" w:after="0"/>
        <w:rPr/>
      </w:pPr>
      <w:r>
        <w:rPr>
          <w:lang w:val="vi-VN"/>
        </w:rPr>
        <w:t>(số pi - 1).n</w:t>
      </w:r>
      <w:r>
        <w:rPr>
          <w:vertAlign w:val="subscript"/>
          <w:lang w:val="vi-VN"/>
        </w:rPr>
        <w:t>X</w:t>
      </w:r>
      <w:r>
        <w:rPr>
          <w:lang w:val="vi-VN"/>
        </w:rPr>
        <w:t xml:space="preserve"> = n</w:t>
      </w:r>
      <w:r>
        <w:rPr>
          <w:vertAlign w:val="subscript"/>
          <w:lang w:val="vi-VN"/>
        </w:rPr>
        <w:t>CO2</w:t>
      </w:r>
      <w:r>
        <w:rPr>
          <w:lang w:val="vi-VN"/>
        </w:rPr>
        <w:t xml:space="preserve"> – n</w:t>
      </w:r>
      <w:r>
        <w:rPr>
          <w:vertAlign w:val="subscript"/>
          <w:lang w:val="vi-VN"/>
        </w:rPr>
        <w:t>H2O</w:t>
      </w:r>
      <w:r>
        <w:rPr>
          <w:lang w:val="vi-VN"/>
        </w:rPr>
        <w:t xml:space="preserve"> = 2,5x – 2,75y – y = 2,5y – 3,75y</w:t>
      </w:r>
    </w:p>
    <w:p>
      <w:pPr>
        <w:pStyle w:val="NormalWeb"/>
        <w:spacing w:before="0" w:after="0"/>
        <w:rPr>
          <w:lang w:val="vi-VN"/>
        </w:rPr>
      </w:pPr>
      <w:r>
        <w:rPr>
          <w:lang w:val="vi-VN"/>
        </w:rPr>
        <w:t>=&gt; (Số pi – 1) = (2,5 – 3,75y) : (0,5x – 0,75y) = 5</w:t>
      </w:r>
    </w:p>
    <w:p>
      <w:pPr>
        <w:pStyle w:val="NormalWeb"/>
        <w:spacing w:before="0" w:after="0"/>
        <w:rPr>
          <w:lang w:val="vi-VN"/>
        </w:rPr>
      </w:pPr>
      <w:r>
        <w:rPr>
          <w:lang w:val="vi-VN"/>
        </w:rPr>
        <w:t>=&gt; Số pi = 6. Vì có 3  pi trong 3 nhóm COO</w:t>
      </w:r>
    </w:p>
    <w:p>
      <w:pPr>
        <w:pStyle w:val="NormalWeb"/>
        <w:spacing w:before="0" w:after="0"/>
        <w:rPr>
          <w:lang w:val="vi-VN"/>
        </w:rPr>
      </w:pPr>
      <w:r>
        <w:rPr>
          <w:lang w:val="vi-VN"/>
        </w:rPr>
        <w:t>=&gt; Số pi trong gốc hidrocacbon = 3</w:t>
      </w:r>
    </w:p>
    <w:p>
      <w:pPr>
        <w:pStyle w:val="NormalWeb"/>
        <w:spacing w:before="0" w:after="0"/>
        <w:rPr/>
      </w:pPr>
      <w:r>
        <w:rPr>
          <w:lang w:val="vi-VN"/>
        </w:rPr>
        <w:t>=&gt; n</w:t>
      </w:r>
      <w:r>
        <w:rPr>
          <w:vertAlign w:val="subscript"/>
          <w:lang w:val="vi-VN"/>
        </w:rPr>
        <w:t>Br2</w:t>
      </w:r>
      <w:r>
        <w:rPr>
          <w:lang w:val="vi-VN"/>
        </w:rPr>
        <w:t xml:space="preserve"> = 3n</w:t>
      </w:r>
      <w:r>
        <w:rPr>
          <w:vertAlign w:val="subscript"/>
          <w:lang w:val="vi-VN"/>
        </w:rPr>
        <w:t>X</w:t>
      </w:r>
      <w:r>
        <w:rPr>
          <w:lang w:val="vi-VN"/>
        </w:rPr>
        <w:t xml:space="preserve"> =&gt; a = 0,05 mol</w:t>
      </w:r>
    </w:p>
    <w:p>
      <w:pPr>
        <w:pStyle w:val="mab5"/>
        <w:spacing w:before="0" w:after="0"/>
        <w:rPr>
          <w:b/>
        </w:rPr>
      </w:pPr>
      <w:r>
        <w:rPr>
          <w:rStyle w:val="Strong"/>
          <w:lang w:val="vi-VN"/>
        </w:rPr>
        <w:t>Đáp án C</w:t>
      </w:r>
    </w:p>
    <w:p>
      <w:pPr>
        <w:pStyle w:val="mab5"/>
        <w:spacing w:before="0" w:after="0"/>
        <w:rPr>
          <w:b/>
        </w:rPr>
      </w:pPr>
      <w:r>
        <w:rPr>
          <w:b/>
        </w:rPr>
        <w:t>Câu 9:</w:t>
      </w:r>
    </w:p>
    <w:p>
      <w:pPr>
        <w:pStyle w:val="NormalWeb"/>
        <w:spacing w:before="0" w:after="0"/>
        <w:rPr>
          <w:lang w:val="vi-VN"/>
        </w:rPr>
      </w:pPr>
      <w:r>
        <w:rPr>
          <w:lang w:val="vi-VN"/>
        </w:rPr>
        <w:t>B Sai. Vì trong môi trường kiềm thì fructozo mới chuyển thành glucozo.</w:t>
      </w:r>
    </w:p>
    <w:p>
      <w:pPr>
        <w:pStyle w:val="mab5"/>
        <w:spacing w:before="0" w:after="0"/>
        <w:rPr>
          <w:b/>
        </w:rPr>
      </w:pPr>
      <w:r>
        <w:rPr>
          <w:rStyle w:val="Strong"/>
          <w:lang w:val="vi-VN"/>
        </w:rPr>
        <w:t>Đáp án B</w:t>
      </w:r>
    </w:p>
    <w:p>
      <w:pPr>
        <w:pStyle w:val="mab5"/>
        <w:spacing w:before="0" w:after="0"/>
        <w:rPr>
          <w:b/>
        </w:rPr>
      </w:pPr>
      <w:r>
        <w:rPr>
          <w:b/>
        </w:rPr>
        <w:t>Câu 10:</w:t>
      </w:r>
    </w:p>
    <w:p>
      <w:pPr>
        <w:pStyle w:val="NormalWeb"/>
        <w:spacing w:before="0" w:after="0"/>
        <w:rPr/>
      </w:pPr>
      <w:r>
        <w:rPr>
          <w:lang w:val="vi-VN"/>
        </w:rPr>
        <w:t>Lysin có 2 nhóm NH</w:t>
      </w:r>
      <w:r>
        <w:rPr>
          <w:vertAlign w:val="subscript"/>
          <w:lang w:val="vi-VN"/>
        </w:rPr>
        <w:t>2</w:t>
      </w:r>
      <w:r>
        <w:rPr>
          <w:lang w:val="vi-VN"/>
        </w:rPr>
        <w:t xml:space="preserve"> và 1 nhóm COOH</w:t>
      </w:r>
    </w:p>
    <w:p>
      <w:pPr>
        <w:pStyle w:val="mab5"/>
        <w:spacing w:before="0" w:after="0"/>
        <w:rPr>
          <w:b/>
        </w:rPr>
      </w:pPr>
      <w:r>
        <w:rPr>
          <w:rStyle w:val="Strong"/>
          <w:lang w:val="vi-VN"/>
        </w:rPr>
        <w:t>Đáp án A</w:t>
      </w:r>
    </w:p>
    <w:p>
      <w:pPr>
        <w:pStyle w:val="mab5"/>
        <w:spacing w:before="0" w:after="0"/>
        <w:rPr>
          <w:b/>
        </w:rPr>
      </w:pPr>
      <w:r>
        <w:rPr>
          <w:b/>
        </w:rPr>
        <w:t>Câu 11:</w:t>
      </w:r>
    </w:p>
    <w:p>
      <w:pPr>
        <w:pStyle w:val="NormalWeb"/>
        <w:spacing w:before="0" w:after="0"/>
        <w:rPr>
          <w:lang w:val="vi-VN"/>
        </w:rPr>
      </w:pPr>
      <w:r>
        <w:rPr>
          <w:lang w:val="vi-VN"/>
        </w:rPr>
        <w:t>Mg + H</w:t>
      </w:r>
      <w:r>
        <w:rPr>
          <w:vertAlign w:val="subscript"/>
          <w:lang w:val="vi-VN"/>
        </w:rPr>
        <w:t>2</w:t>
      </w:r>
      <w:r>
        <w:rPr>
          <w:lang w:val="vi-VN"/>
        </w:rPr>
        <w:t>SO</w:t>
      </w:r>
      <w:r>
        <w:rPr>
          <w:vertAlign w:val="subscript"/>
          <w:lang w:val="vi-VN"/>
        </w:rPr>
        <w:t>4</w:t>
      </w:r>
      <w:r>
        <w:rPr>
          <w:lang w:val="vi-VN"/>
        </w:rPr>
        <w:t xml:space="preserve"> -&gt; MgSO</w:t>
      </w:r>
      <w:r>
        <w:rPr>
          <w:vertAlign w:val="subscript"/>
          <w:lang w:val="vi-VN"/>
        </w:rPr>
        <w:t>4</w:t>
      </w:r>
      <w:r>
        <w:rPr>
          <w:lang w:val="vi-VN"/>
        </w:rPr>
        <w:t xml:space="preserve"> + H</w:t>
      </w:r>
      <w:r>
        <w:rPr>
          <w:vertAlign w:val="subscript"/>
          <w:lang w:val="vi-VN"/>
        </w:rPr>
        <w:t>2</w:t>
      </w:r>
    </w:p>
    <w:p>
      <w:pPr>
        <w:pStyle w:val="NormalWeb"/>
        <w:spacing w:before="0" w:after="0"/>
        <w:rPr/>
      </w:pPr>
      <w:r>
        <w:rPr>
          <w:lang w:val="vi-VN"/>
        </w:rPr>
        <w:t>=&gt; n</w:t>
      </w:r>
      <w:r>
        <w:rPr>
          <w:vertAlign w:val="subscript"/>
          <w:lang w:val="vi-VN"/>
        </w:rPr>
        <w:t>H2</w:t>
      </w:r>
      <w:r>
        <w:rPr>
          <w:lang w:val="vi-VN"/>
        </w:rPr>
        <w:t xml:space="preserve"> = n</w:t>
      </w:r>
      <w:r>
        <w:rPr>
          <w:vertAlign w:val="subscript"/>
          <w:lang w:val="vi-VN"/>
        </w:rPr>
        <w:t>Mg</w:t>
      </w:r>
      <w:r>
        <w:rPr>
          <w:lang w:val="vi-VN"/>
        </w:rPr>
        <w:t xml:space="preserve"> = 0,1 mol</w:t>
      </w:r>
    </w:p>
    <w:p>
      <w:pPr>
        <w:pStyle w:val="NormalWeb"/>
        <w:spacing w:before="0" w:after="0"/>
        <w:rPr/>
      </w:pPr>
      <w:r>
        <w:rPr>
          <w:lang w:val="vi-VN"/>
        </w:rPr>
        <w:t>=&gt; V</w:t>
      </w:r>
      <w:r>
        <w:rPr>
          <w:vertAlign w:val="subscript"/>
          <w:lang w:val="vi-VN"/>
        </w:rPr>
        <w:t>H2</w:t>
      </w:r>
      <w:r>
        <w:rPr>
          <w:lang w:val="vi-VN"/>
        </w:rPr>
        <w:t xml:space="preserve"> = 2,24 lit</w:t>
      </w:r>
    </w:p>
    <w:p>
      <w:pPr>
        <w:pStyle w:val="mab5"/>
        <w:spacing w:before="0" w:after="0"/>
        <w:rPr>
          <w:b/>
        </w:rPr>
      </w:pPr>
      <w:r>
        <w:rPr>
          <w:rStyle w:val="Strong"/>
          <w:lang w:val="vi-VN"/>
        </w:rPr>
        <w:t>Đáp án A</w:t>
      </w:r>
    </w:p>
    <w:p>
      <w:pPr>
        <w:pStyle w:val="mab5"/>
        <w:spacing w:before="0" w:after="0"/>
        <w:rPr>
          <w:b/>
        </w:rPr>
      </w:pPr>
      <w:r>
        <w:rPr>
          <w:b/>
        </w:rPr>
        <w:t>Câu 12:</w:t>
      </w:r>
    </w:p>
    <w:p>
      <w:pPr>
        <w:pStyle w:val="NormalWeb"/>
        <w:spacing w:before="0" w:after="0"/>
        <w:rPr>
          <w:lang w:val="vi-VN"/>
        </w:rPr>
      </w:pPr>
      <w:r>
        <w:rPr>
          <w:lang w:val="vi-VN"/>
        </w:rPr>
        <w:t>Tổng quát : R-N + HCl -&gt; RNHCl</w:t>
      </w:r>
    </w:p>
    <w:p>
      <w:pPr>
        <w:pStyle w:val="NormalWeb"/>
        <w:spacing w:before="0" w:after="0"/>
        <w:rPr>
          <w:lang w:val="vi-VN"/>
        </w:rPr>
      </w:pPr>
      <w:r>
        <w:rPr>
          <w:lang w:val="vi-VN"/>
        </w:rPr>
        <w:t>Bảo toàn khối lượng : m</w:t>
      </w:r>
      <w:r>
        <w:rPr>
          <w:vertAlign w:val="subscript"/>
          <w:lang w:val="vi-VN"/>
        </w:rPr>
        <w:t>amin</w:t>
      </w:r>
      <w:r>
        <w:rPr>
          <w:lang w:val="vi-VN"/>
        </w:rPr>
        <w:t xml:space="preserve"> + m</w:t>
      </w:r>
      <w:r>
        <w:rPr>
          <w:vertAlign w:val="subscript"/>
          <w:lang w:val="vi-VN"/>
        </w:rPr>
        <w:t>HCl</w:t>
      </w:r>
      <w:r>
        <w:rPr>
          <w:lang w:val="vi-VN"/>
        </w:rPr>
        <w:t xml:space="preserve"> = m</w:t>
      </w:r>
      <w:r>
        <w:rPr>
          <w:vertAlign w:val="subscript"/>
          <w:lang w:val="vi-VN"/>
        </w:rPr>
        <w:t>muối</w:t>
      </w:r>
    </w:p>
    <w:p>
      <w:pPr>
        <w:pStyle w:val="NormalWeb"/>
        <w:spacing w:before="0" w:after="0"/>
        <w:rPr/>
      </w:pPr>
      <w:r>
        <w:rPr>
          <w:lang w:val="vi-VN"/>
        </w:rPr>
        <w:t>=&gt; n</w:t>
      </w:r>
      <w:r>
        <w:rPr>
          <w:vertAlign w:val="subscript"/>
          <w:lang w:val="vi-VN"/>
        </w:rPr>
        <w:t>HCl</w:t>
      </w:r>
      <w:r>
        <w:rPr>
          <w:lang w:val="vi-VN"/>
        </w:rPr>
        <w:t xml:space="preserve"> = 0,2 mol</w:t>
      </w:r>
    </w:p>
    <w:p>
      <w:pPr>
        <w:pStyle w:val="NormalWeb"/>
        <w:spacing w:before="0" w:after="0"/>
        <w:rPr>
          <w:lang w:val="vi-VN"/>
        </w:rPr>
      </w:pPr>
      <w:r>
        <w:rPr>
          <w:lang w:val="vi-VN"/>
        </w:rPr>
        <w:t>=&gt; x = 1M</w:t>
      </w:r>
    </w:p>
    <w:p>
      <w:pPr>
        <w:pStyle w:val="mab5"/>
        <w:spacing w:before="0" w:after="0"/>
        <w:rPr>
          <w:b/>
        </w:rPr>
      </w:pPr>
      <w:r>
        <w:rPr>
          <w:rStyle w:val="Strong"/>
          <w:lang w:val="vi-VN"/>
        </w:rPr>
        <w:t>Đáp án D</w:t>
      </w:r>
    </w:p>
    <w:p>
      <w:pPr>
        <w:pStyle w:val="mab5"/>
        <w:spacing w:before="0" w:after="0"/>
        <w:rPr>
          <w:b/>
        </w:rPr>
      </w:pPr>
      <w:r>
        <w:rPr>
          <w:b/>
        </w:rPr>
        <w:t>Câu 13:</w:t>
      </w:r>
    </w:p>
    <w:p>
      <w:pPr>
        <w:pStyle w:val="NormalWeb"/>
        <w:spacing w:before="0" w:after="0"/>
        <w:rPr>
          <w:lang w:val="vi-VN"/>
        </w:rPr>
      </w:pPr>
      <w:r>
        <w:rPr>
          <w:lang w:val="vi-VN"/>
        </w:rPr>
        <w:t>Amin bậc 1 là amin chỉ có 1 nhóm hidrocacbon thay thế cho 1 H trong phân tử NH</w:t>
      </w:r>
      <w:r>
        <w:rPr>
          <w:vertAlign w:val="subscript"/>
          <w:lang w:val="vi-VN"/>
        </w:rPr>
        <w:t>3</w:t>
      </w:r>
    </w:p>
    <w:p>
      <w:pPr>
        <w:pStyle w:val="mab5"/>
        <w:spacing w:before="0" w:after="0"/>
        <w:rPr>
          <w:b/>
        </w:rPr>
      </w:pPr>
      <w:r>
        <w:rPr>
          <w:rStyle w:val="Strong"/>
          <w:lang w:val="vi-VN"/>
        </w:rPr>
        <w:t>Đáp án A</w:t>
      </w:r>
    </w:p>
    <w:p>
      <w:pPr>
        <w:pStyle w:val="mab5"/>
        <w:spacing w:before="0" w:after="0"/>
        <w:rPr>
          <w:b/>
        </w:rPr>
      </w:pPr>
      <w:r>
        <w:rPr>
          <w:b/>
        </w:rPr>
        <w:t>Câu 14:</w:t>
      </w:r>
    </w:p>
    <w:p>
      <w:pPr>
        <w:pStyle w:val="mab5"/>
        <w:spacing w:before="0" w:after="0"/>
        <w:rPr>
          <w:b/>
        </w:rPr>
      </w:pPr>
      <w:r>
        <w:rPr>
          <w:rStyle w:val="Strong"/>
          <w:lang w:val="vi-VN"/>
        </w:rPr>
        <w:t>Đáp án D</w:t>
      </w:r>
    </w:p>
    <w:p>
      <w:pPr>
        <w:pStyle w:val="mab5"/>
        <w:spacing w:before="0" w:after="0"/>
        <w:rPr>
          <w:b/>
        </w:rPr>
      </w:pPr>
      <w:r>
        <w:rPr>
          <w:b/>
        </w:rPr>
        <w:t>Câu 15:</w:t>
      </w:r>
    </w:p>
    <w:p>
      <w:pPr>
        <w:pStyle w:val="NormalWeb"/>
        <w:spacing w:before="0" w:after="0"/>
        <w:rPr>
          <w:lang w:val="vi-VN"/>
        </w:rPr>
      </w:pPr>
      <w:r>
        <w:rPr>
          <w:lang w:val="vi-VN"/>
        </w:rPr>
        <w:t>Glucozo -&gt; 2Ag</w:t>
      </w:r>
    </w:p>
    <w:p>
      <w:pPr>
        <w:pStyle w:val="NormalWeb"/>
        <w:spacing w:before="0" w:after="0"/>
        <w:rPr/>
      </w:pPr>
      <w:r>
        <w:rPr>
          <w:lang w:val="vi-VN"/>
        </w:rPr>
        <w:t>=&gt; n</w:t>
      </w:r>
      <w:r>
        <w:rPr>
          <w:vertAlign w:val="subscript"/>
          <w:lang w:val="vi-VN"/>
        </w:rPr>
        <w:t>Glucozo</w:t>
      </w:r>
      <w:r>
        <w:rPr>
          <w:lang w:val="vi-VN"/>
        </w:rPr>
        <w:t xml:space="preserve"> = ½ n</w:t>
      </w:r>
      <w:r>
        <w:rPr>
          <w:vertAlign w:val="subscript"/>
          <w:lang w:val="vi-VN"/>
        </w:rPr>
        <w:t>Ag</w:t>
      </w:r>
      <w:r>
        <w:rPr>
          <w:lang w:val="vi-VN"/>
        </w:rPr>
        <w:t xml:space="preserve"> = 0,05 mol</w:t>
      </w:r>
    </w:p>
    <w:p>
      <w:pPr>
        <w:pStyle w:val="NormalWeb"/>
        <w:spacing w:before="0" w:after="0"/>
        <w:rPr>
          <w:lang w:val="vi-VN"/>
        </w:rPr>
      </w:pPr>
      <w:r>
        <w:rPr>
          <w:lang w:val="vi-VN"/>
        </w:rPr>
        <w:t>=&gt; m = 9g</w:t>
      </w:r>
    </w:p>
    <w:p>
      <w:pPr>
        <w:pStyle w:val="mab5"/>
        <w:spacing w:before="0" w:after="0"/>
        <w:rPr>
          <w:b/>
        </w:rPr>
      </w:pPr>
      <w:r>
        <w:rPr>
          <w:rStyle w:val="Strong"/>
          <w:lang w:val="vi-VN"/>
        </w:rPr>
        <w:t>Đáp án D</w:t>
      </w:r>
    </w:p>
    <w:p>
      <w:pPr>
        <w:pStyle w:val="mab5"/>
        <w:spacing w:before="0" w:after="0"/>
        <w:rPr>
          <w:b/>
        </w:rPr>
      </w:pPr>
      <w:r>
        <w:rPr>
          <w:b/>
        </w:rPr>
        <w:t>Câu 16:</w:t>
      </w:r>
    </w:p>
    <w:p>
      <w:pPr>
        <w:pStyle w:val="NormalWeb"/>
        <w:spacing w:before="0" w:after="0"/>
        <w:rPr>
          <w:lang w:val="vi-VN"/>
        </w:rPr>
      </w:pPr>
      <w:r>
        <w:rPr>
          <w:lang w:val="vi-VN"/>
        </w:rPr>
        <w:t>Trong a mol X có : x mol Valin ; y mol Gly-Ala</w:t>
      </w:r>
    </w:p>
    <w:p>
      <w:pPr>
        <w:pStyle w:val="NormalWeb"/>
        <w:spacing w:before="0" w:after="0"/>
        <w:rPr>
          <w:lang w:val="vi-VN"/>
        </w:rPr>
      </w:pPr>
      <w:r>
        <w:rPr>
          <w:lang w:val="vi-VN"/>
        </w:rPr>
        <w:t>Xét tổng quát : n</w:t>
      </w:r>
      <w:r>
        <w:rPr>
          <w:vertAlign w:val="subscript"/>
          <w:lang w:val="vi-VN"/>
        </w:rPr>
        <w:t>NaOH</w:t>
      </w:r>
      <w:r>
        <w:rPr>
          <w:lang w:val="vi-VN"/>
        </w:rPr>
        <w:t xml:space="preserve"> = n</w:t>
      </w:r>
      <w:r>
        <w:rPr>
          <w:vertAlign w:val="subscript"/>
          <w:lang w:val="vi-VN"/>
        </w:rPr>
        <w:t>HCl</w:t>
      </w:r>
      <w:r>
        <w:rPr>
          <w:lang w:val="vi-VN"/>
        </w:rPr>
        <w:t xml:space="preserve"> + n</w:t>
      </w:r>
      <w:r>
        <w:rPr>
          <w:vertAlign w:val="subscript"/>
          <w:lang w:val="vi-VN"/>
        </w:rPr>
        <w:t>Val</w:t>
      </w:r>
      <w:r>
        <w:rPr>
          <w:lang w:val="vi-VN"/>
        </w:rPr>
        <w:t xml:space="preserve"> + 2n</w:t>
      </w:r>
      <w:r>
        <w:rPr>
          <w:vertAlign w:val="subscript"/>
          <w:lang w:val="vi-VN"/>
        </w:rPr>
        <w:t>Gly-Ala</w:t>
      </w:r>
      <w:r>
        <w:rPr>
          <w:lang w:val="vi-VN"/>
        </w:rPr>
        <w:t xml:space="preserve"> =&gt; x + 2y = 0,175 mol </w:t>
      </w:r>
      <w:r>
        <w:rPr>
          <w:vertAlign w:val="superscript"/>
          <w:lang w:val="vi-VN"/>
        </w:rPr>
        <w:t>(1)</w:t>
      </w:r>
    </w:p>
    <w:p>
      <w:pPr>
        <w:pStyle w:val="NormalWeb"/>
        <w:spacing w:before="0" w:after="0"/>
        <w:rPr>
          <w:lang w:val="vi-VN"/>
        </w:rPr>
      </w:pPr>
      <w:r>
        <w:rPr>
          <w:lang w:val="vi-VN"/>
        </w:rPr>
        <w:t>Lại có: hỗn hợp muối gồm : x mol Val-Na ; y mol Gly-Na ; y mol Ala-Na ; 0,1 mol NaCl</w:t>
      </w:r>
    </w:p>
    <w:p>
      <w:pPr>
        <w:pStyle w:val="NormalWeb"/>
        <w:spacing w:before="0" w:after="0"/>
        <w:rPr>
          <w:lang w:val="vi-VN"/>
        </w:rPr>
      </w:pPr>
      <w:r>
        <w:rPr>
          <w:lang w:val="vi-VN"/>
        </w:rPr>
        <w:t>=&gt; m</w:t>
      </w:r>
      <w:r>
        <w:rPr>
          <w:vertAlign w:val="subscript"/>
          <w:lang w:val="vi-VN"/>
        </w:rPr>
        <w:t>muối</w:t>
      </w:r>
      <w:r>
        <w:rPr>
          <w:lang w:val="vi-VN"/>
        </w:rPr>
        <w:t xml:space="preserve"> = 139x + 208y + 0,1.58,5 = 26,675g</w:t>
      </w:r>
      <w:r>
        <w:rPr>
          <w:vertAlign w:val="superscript"/>
          <w:lang w:val="vi-VN"/>
        </w:rPr>
        <w:t>(2)</w:t>
      </w:r>
    </w:p>
    <w:p>
      <w:pPr>
        <w:pStyle w:val="NormalWeb"/>
        <w:spacing w:before="0" w:after="0"/>
        <w:rPr>
          <w:lang w:val="vi-VN"/>
        </w:rPr>
      </w:pPr>
      <w:r>
        <w:rPr>
          <w:lang w:val="vi-VN"/>
        </w:rPr>
        <w:t>Từ (1),(2) =&gt; x = 0,075 ; y = 0,05 mol</w:t>
      </w:r>
    </w:p>
    <w:p>
      <w:pPr>
        <w:pStyle w:val="NormalWeb"/>
        <w:spacing w:before="0" w:after="0"/>
        <w:rPr>
          <w:lang w:val="vi-VN"/>
        </w:rPr>
      </w:pPr>
      <w:r>
        <w:rPr>
          <w:lang w:val="vi-VN"/>
        </w:rPr>
        <w:t>=&gt; a = 0,125 mol</w:t>
      </w:r>
    </w:p>
    <w:p>
      <w:pPr>
        <w:pStyle w:val="mab5"/>
        <w:spacing w:before="0" w:after="0"/>
        <w:rPr>
          <w:b/>
        </w:rPr>
      </w:pPr>
      <w:r>
        <w:rPr>
          <w:rStyle w:val="Strong"/>
          <w:lang w:val="vi-VN"/>
        </w:rPr>
        <w:t>Đáp án C</w:t>
      </w:r>
    </w:p>
    <w:p>
      <w:pPr>
        <w:pStyle w:val="mab5"/>
        <w:spacing w:before="0" w:after="0"/>
        <w:rPr>
          <w:b/>
        </w:rPr>
      </w:pPr>
      <w:r>
        <w:rPr>
          <w:b/>
        </w:rPr>
        <w:t>Câu 17:</w:t>
      </w:r>
    </w:p>
    <w:p>
      <w:pPr>
        <w:pStyle w:val="NormalWeb"/>
        <w:spacing w:before="0" w:after="0"/>
        <w:rPr/>
      </w:pPr>
      <w:r>
        <w:rPr>
          <w:lang w:val="vi-VN"/>
        </w:rPr>
        <w:t>Fe + CuSO</w:t>
      </w:r>
      <w:r>
        <w:rPr>
          <w:vertAlign w:val="subscript"/>
          <w:lang w:val="vi-VN"/>
        </w:rPr>
        <w:t>4</w:t>
      </w:r>
      <w:r>
        <w:rPr>
          <w:lang w:val="vi-VN"/>
        </w:rPr>
        <w:t xml:space="preserve"> -&gt; FeSO</w:t>
      </w:r>
      <w:r>
        <w:rPr>
          <w:vertAlign w:val="subscript"/>
          <w:lang w:val="vi-VN"/>
        </w:rPr>
        <w:t>4</w:t>
      </w:r>
      <w:r>
        <w:rPr>
          <w:lang w:val="vi-VN"/>
        </w:rPr>
        <w:t xml:space="preserve"> + Cu</w:t>
      </w:r>
    </w:p>
    <w:p>
      <w:pPr>
        <w:pStyle w:val="NormalWeb"/>
        <w:spacing w:before="0" w:after="0"/>
        <w:rPr/>
      </w:pPr>
      <w:r>
        <w:rPr>
          <w:lang w:val="vi-VN"/>
        </w:rPr>
        <w:t>, n</w:t>
      </w:r>
      <w:r>
        <w:rPr>
          <w:vertAlign w:val="subscript"/>
          <w:lang w:val="vi-VN"/>
        </w:rPr>
        <w:t>Fe</w:t>
      </w:r>
      <w:r>
        <w:rPr>
          <w:lang w:val="vi-VN"/>
        </w:rPr>
        <w:t xml:space="preserve"> = 0,04 mol ; n</w:t>
      </w:r>
      <w:r>
        <w:rPr>
          <w:vertAlign w:val="subscript"/>
          <w:lang w:val="vi-VN"/>
        </w:rPr>
        <w:t>CuSO4</w:t>
      </w:r>
      <w:r>
        <w:rPr>
          <w:lang w:val="vi-VN"/>
        </w:rPr>
        <w:t xml:space="preserve"> = 0,01 mol</w:t>
      </w:r>
    </w:p>
    <w:p>
      <w:pPr>
        <w:pStyle w:val="NormalWeb"/>
        <w:spacing w:before="0" w:after="0"/>
        <w:rPr>
          <w:lang w:val="vi-VN"/>
        </w:rPr>
      </w:pPr>
      <w:r>
        <w:rPr>
          <w:lang w:val="vi-VN"/>
        </w:rPr>
        <w:t>=&gt; chất rắn gồm : 0,01 mol Cu và 0,03 mol Fe</w:t>
      </w:r>
    </w:p>
    <w:p>
      <w:pPr>
        <w:pStyle w:val="NormalWeb"/>
        <w:spacing w:before="0" w:after="0"/>
        <w:rPr>
          <w:lang w:val="vi-VN"/>
        </w:rPr>
      </w:pPr>
      <w:r>
        <w:rPr>
          <w:lang w:val="vi-VN"/>
        </w:rPr>
        <w:t>=&gt; m = 2,32g</w:t>
      </w:r>
    </w:p>
    <w:p>
      <w:pPr>
        <w:pStyle w:val="mab5"/>
        <w:spacing w:before="0" w:after="0"/>
        <w:rPr>
          <w:b/>
        </w:rPr>
      </w:pPr>
      <w:r>
        <w:rPr>
          <w:rStyle w:val="Strong"/>
          <w:lang w:val="vi-VN"/>
        </w:rPr>
        <w:t>Đáp án B</w:t>
      </w:r>
    </w:p>
    <w:p>
      <w:pPr>
        <w:pStyle w:val="mab5"/>
        <w:spacing w:before="0" w:after="0"/>
        <w:rPr>
          <w:b/>
        </w:rPr>
      </w:pPr>
      <w:r>
        <w:rPr>
          <w:b/>
        </w:rPr>
        <w:t>Câu 18:</w:t>
      </w:r>
    </w:p>
    <w:p>
      <w:pPr>
        <w:pStyle w:val="NormalWeb"/>
        <w:spacing w:before="0" w:after="0"/>
        <w:rPr/>
      </w:pPr>
      <w:r>
        <w:rPr>
          <w:lang w:val="vi-VN"/>
        </w:rPr>
        <w:t>Vì  phản ứng vừa đủ =&gt; n</w:t>
      </w:r>
      <w:r>
        <w:rPr>
          <w:vertAlign w:val="subscript"/>
          <w:lang w:val="vi-VN"/>
        </w:rPr>
        <w:t>NaOH</w:t>
      </w:r>
      <w:r>
        <w:rPr>
          <w:lang w:val="vi-VN"/>
        </w:rPr>
        <w:t xml:space="preserve"> = n</w:t>
      </w:r>
      <w:r>
        <w:rPr>
          <w:vertAlign w:val="subscript"/>
          <w:lang w:val="vi-VN"/>
        </w:rPr>
        <w:t>ancol</w:t>
      </w:r>
      <w:r>
        <w:rPr>
          <w:lang w:val="vi-VN"/>
        </w:rPr>
        <w:t xml:space="preserve"> = n</w:t>
      </w:r>
      <w:r>
        <w:rPr>
          <w:vertAlign w:val="subscript"/>
          <w:lang w:val="vi-VN"/>
        </w:rPr>
        <w:t>muối</w:t>
      </w:r>
      <w:r>
        <w:rPr>
          <w:lang w:val="vi-VN"/>
        </w:rPr>
        <w:t xml:space="preserve"> = 0,05 mol</w:t>
      </w:r>
    </w:p>
    <w:p>
      <w:pPr>
        <w:pStyle w:val="NormalWeb"/>
        <w:spacing w:before="0" w:after="0"/>
        <w:rPr/>
      </w:pPr>
      <w:r>
        <w:rPr>
          <w:lang w:val="vi-VN"/>
        </w:rPr>
        <w:t>=&gt; M</w:t>
      </w:r>
      <w:r>
        <w:rPr>
          <w:vertAlign w:val="subscript"/>
          <w:lang w:val="vi-VN"/>
        </w:rPr>
        <w:t>ancol</w:t>
      </w:r>
      <w:r>
        <w:rPr>
          <w:lang w:val="vi-VN"/>
        </w:rPr>
        <w:t xml:space="preserve"> = 46g =&gt; C</w:t>
      </w:r>
      <w:r>
        <w:rPr>
          <w:vertAlign w:val="subscript"/>
          <w:lang w:val="vi-VN"/>
        </w:rPr>
        <w:t>2</w:t>
      </w:r>
      <w:r>
        <w:rPr>
          <w:lang w:val="vi-VN"/>
        </w:rPr>
        <w:t>H</w:t>
      </w:r>
      <w:r>
        <w:rPr>
          <w:vertAlign w:val="subscript"/>
          <w:lang w:val="vi-VN"/>
        </w:rPr>
        <w:t>5</w:t>
      </w:r>
      <w:r>
        <w:rPr>
          <w:lang w:val="vi-VN"/>
        </w:rPr>
        <w:t>OH</w:t>
      </w:r>
    </w:p>
    <w:p>
      <w:pPr>
        <w:pStyle w:val="NormalWeb"/>
        <w:spacing w:before="0" w:after="0"/>
        <w:rPr/>
      </w:pPr>
      <w:r>
        <w:rPr>
          <w:lang w:val="vi-VN"/>
        </w:rPr>
        <w:t>Và M</w:t>
      </w:r>
      <w:r>
        <w:rPr>
          <w:vertAlign w:val="subscript"/>
          <w:lang w:val="vi-VN"/>
        </w:rPr>
        <w:t>muối</w:t>
      </w:r>
      <w:r>
        <w:rPr>
          <w:lang w:val="vi-VN"/>
        </w:rPr>
        <w:t xml:space="preserve"> = 68g =&gt; HCOONa</w:t>
      </w:r>
    </w:p>
    <w:p>
      <w:pPr>
        <w:pStyle w:val="NormalWeb"/>
        <w:spacing w:before="0" w:after="0"/>
        <w:rPr>
          <w:lang w:val="vi-VN"/>
        </w:rPr>
      </w:pPr>
      <w:r>
        <w:rPr>
          <w:lang w:val="vi-VN"/>
        </w:rPr>
        <w:t>Vậy este là HCOOC</w:t>
      </w:r>
      <w:r>
        <w:rPr>
          <w:vertAlign w:val="subscript"/>
          <w:lang w:val="vi-VN"/>
        </w:rPr>
        <w:t>2</w:t>
      </w:r>
      <w:r>
        <w:rPr>
          <w:lang w:val="vi-VN"/>
        </w:rPr>
        <w:t>H</w:t>
      </w:r>
      <w:r>
        <w:rPr>
          <w:vertAlign w:val="subscript"/>
          <w:lang w:val="vi-VN"/>
        </w:rPr>
        <w:t>5</w:t>
      </w:r>
    </w:p>
    <w:p>
      <w:pPr>
        <w:pStyle w:val="mab5"/>
        <w:spacing w:before="0" w:after="0"/>
        <w:rPr>
          <w:b/>
        </w:rPr>
      </w:pPr>
      <w:r>
        <w:rPr>
          <w:rStyle w:val="Strong"/>
          <w:lang w:val="vi-VN"/>
        </w:rPr>
        <w:t>Đáp án D</w:t>
      </w:r>
    </w:p>
    <w:p>
      <w:pPr>
        <w:pStyle w:val="mab5"/>
        <w:spacing w:before="0" w:after="0"/>
        <w:rPr>
          <w:b/>
        </w:rPr>
      </w:pPr>
      <w:r>
        <w:rPr>
          <w:b/>
        </w:rPr>
        <w:t>Câu 19:</w:t>
      </w:r>
    </w:p>
    <w:p>
      <w:pPr>
        <w:pStyle w:val="NormalWeb"/>
        <w:spacing w:before="0" w:after="0"/>
        <w:rPr>
          <w:lang w:val="vi-VN"/>
        </w:rPr>
      </w:pPr>
      <w:r>
        <w:rPr>
          <w:lang w:val="vi-VN"/>
        </w:rPr>
        <w:t>Các chất : etyl axetat, triolein, glyxin</w:t>
      </w:r>
    </w:p>
    <w:p>
      <w:pPr>
        <w:pStyle w:val="mab5"/>
        <w:spacing w:before="0" w:after="0"/>
        <w:rPr>
          <w:b/>
        </w:rPr>
      </w:pPr>
      <w:r>
        <w:rPr>
          <w:rStyle w:val="Strong"/>
          <w:lang w:val="vi-VN"/>
        </w:rPr>
        <w:t>Đáp án D</w:t>
      </w:r>
    </w:p>
    <w:p>
      <w:pPr>
        <w:pStyle w:val="mab5"/>
        <w:spacing w:before="0" w:after="0"/>
        <w:rPr>
          <w:b/>
        </w:rPr>
      </w:pPr>
      <w:r>
        <w:rPr>
          <w:b/>
        </w:rPr>
        <w:t>Câu 20:</w:t>
      </w:r>
    </w:p>
    <w:p>
      <w:pPr>
        <w:pStyle w:val="mab5"/>
        <w:spacing w:before="0" w:after="0"/>
        <w:rPr>
          <w:b/>
        </w:rPr>
      </w:pPr>
      <w:r>
        <w:rPr>
          <w:rStyle w:val="Strong"/>
          <w:lang w:val="vi-VN"/>
        </w:rPr>
        <w:t>Đáp án C</w:t>
      </w:r>
    </w:p>
    <w:p>
      <w:pPr>
        <w:pStyle w:val="mab5"/>
        <w:spacing w:before="0" w:after="0"/>
        <w:rPr>
          <w:b/>
        </w:rPr>
      </w:pPr>
      <w:r>
        <w:rPr>
          <w:b/>
        </w:rPr>
        <w:t>Câu 21:</w:t>
      </w:r>
    </w:p>
    <w:p>
      <w:pPr>
        <w:pStyle w:val="mab5"/>
        <w:spacing w:before="0" w:after="0"/>
        <w:rPr>
          <w:b/>
        </w:rPr>
      </w:pPr>
      <w:r>
        <w:rPr>
          <w:rStyle w:val="Strong"/>
          <w:lang w:val="vi-VN"/>
        </w:rPr>
        <w:t>Đáp án C</w:t>
      </w:r>
    </w:p>
    <w:p>
      <w:pPr>
        <w:pStyle w:val="mab5"/>
        <w:spacing w:before="0" w:after="0"/>
        <w:rPr>
          <w:b/>
        </w:rPr>
      </w:pPr>
      <w:r>
        <w:rPr>
          <w:b/>
        </w:rPr>
        <w:t>Câu 22:</w:t>
      </w:r>
    </w:p>
    <w:p>
      <w:pPr>
        <w:pStyle w:val="NormalWeb"/>
        <w:spacing w:before="0" w:after="0"/>
        <w:rPr>
          <w:lang w:val="vi-VN"/>
        </w:rPr>
      </w:pPr>
      <w:r>
        <w:rPr>
          <w:lang w:val="vi-VN"/>
        </w:rPr>
        <w:t>Phản ứng : nCH</w:t>
      </w:r>
      <w:r>
        <w:rPr>
          <w:vertAlign w:val="subscript"/>
          <w:lang w:val="vi-VN"/>
        </w:rPr>
        <w:t>2</w:t>
      </w:r>
      <w:r>
        <w:rPr>
          <w:lang w:val="vi-VN"/>
        </w:rPr>
        <w:t>=CH</w:t>
      </w:r>
      <w:r>
        <w:rPr>
          <w:vertAlign w:val="subscript"/>
          <w:lang w:val="vi-VN"/>
        </w:rPr>
        <w:t>2</w:t>
      </w:r>
      <w:r>
        <w:rPr>
          <w:lang w:val="vi-VN"/>
        </w:rPr>
        <w:t xml:space="preserve"> -&gt; (-CH</w:t>
      </w:r>
      <w:r>
        <w:rPr>
          <w:vertAlign w:val="subscript"/>
          <w:lang w:val="vi-VN"/>
        </w:rPr>
        <w:t>2</w:t>
      </w:r>
      <w:r>
        <w:rPr>
          <w:lang w:val="vi-VN"/>
        </w:rPr>
        <w:t>-CH</w:t>
      </w:r>
      <w:r>
        <w:rPr>
          <w:vertAlign w:val="subscript"/>
          <w:lang w:val="vi-VN"/>
        </w:rPr>
        <w:t>2</w:t>
      </w:r>
      <w:r>
        <w:rPr>
          <w:lang w:val="vi-VN"/>
        </w:rPr>
        <w:t>-)</w:t>
      </w:r>
      <w:r>
        <w:rPr>
          <w:vertAlign w:val="subscript"/>
          <w:lang w:val="vi-VN"/>
        </w:rPr>
        <w:t>n</w:t>
      </w:r>
    </w:p>
    <w:p>
      <w:pPr>
        <w:pStyle w:val="NormalWeb"/>
        <w:spacing w:before="0" w:after="0"/>
        <w:rPr>
          <w:lang w:val="vi-VN"/>
        </w:rPr>
      </w:pPr>
      <w:r>
        <w:rPr>
          <w:lang w:val="vi-VN"/>
        </w:rPr>
        <w:t>Bảo toàn khối lượng : m</w:t>
      </w:r>
      <w:r>
        <w:rPr>
          <w:vertAlign w:val="subscript"/>
          <w:lang w:val="vi-VN"/>
        </w:rPr>
        <w:t>etilen pứ</w:t>
      </w:r>
      <w:r>
        <w:rPr>
          <w:lang w:val="vi-VN"/>
        </w:rPr>
        <w:t xml:space="preserve"> =m</w:t>
      </w:r>
      <w:r>
        <w:rPr>
          <w:vertAlign w:val="subscript"/>
          <w:lang w:val="vi-VN"/>
        </w:rPr>
        <w:t>PE</w:t>
      </w:r>
    </w:p>
    <w:p>
      <w:pPr>
        <w:pStyle w:val="NormalWeb"/>
        <w:spacing w:before="0" w:after="0"/>
        <w:rPr/>
      </w:pPr>
      <w:r>
        <w:rPr>
          <w:lang w:val="vi-VN"/>
        </w:rPr>
        <w:t>Do H% = 80% =&gt; m</w:t>
      </w:r>
      <w:r>
        <w:rPr>
          <w:vertAlign w:val="subscript"/>
          <w:lang w:val="vi-VN"/>
        </w:rPr>
        <w:t>PE</w:t>
      </w:r>
      <w:r>
        <w:rPr>
          <w:lang w:val="vi-VN"/>
        </w:rPr>
        <w:t xml:space="preserve"> = 80%.m</w:t>
      </w:r>
      <w:r>
        <w:rPr>
          <w:vertAlign w:val="subscript"/>
          <w:lang w:val="vi-VN"/>
        </w:rPr>
        <w:t>Etilen</w:t>
      </w:r>
      <w:r>
        <w:rPr>
          <w:lang w:val="vi-VN"/>
        </w:rPr>
        <w:t xml:space="preserve"> = 1,2 tấn.</w:t>
      </w:r>
    </w:p>
    <w:p>
      <w:pPr>
        <w:pStyle w:val="mab5"/>
        <w:spacing w:before="0" w:after="0"/>
        <w:rPr>
          <w:b/>
        </w:rPr>
      </w:pPr>
      <w:r>
        <w:rPr>
          <w:rStyle w:val="Strong"/>
          <w:lang w:val="vi-VN"/>
        </w:rPr>
        <w:t>Đáp án C</w:t>
      </w:r>
    </w:p>
    <w:p>
      <w:pPr>
        <w:pStyle w:val="mab5"/>
        <w:spacing w:before="0" w:after="0"/>
        <w:rPr>
          <w:b/>
        </w:rPr>
      </w:pPr>
      <w:r>
        <w:rPr>
          <w:b/>
        </w:rPr>
        <w:t>Câu 23:</w:t>
      </w:r>
    </w:p>
    <w:p>
      <w:pPr>
        <w:pStyle w:val="NormalWeb"/>
        <w:spacing w:before="0" w:after="0"/>
        <w:rPr>
          <w:lang w:val="vi-VN"/>
        </w:rPr>
      </w:pPr>
      <w:r>
        <w:rPr>
          <w:lang w:val="vi-VN"/>
        </w:rPr>
        <w:t>Các gốc hidrocacbon no gắn vào N làm tăng lực bazo</w:t>
      </w:r>
    </w:p>
    <w:p>
      <w:pPr>
        <w:pStyle w:val="NormalWeb"/>
        <w:spacing w:before="0" w:after="0"/>
        <w:rPr/>
      </w:pPr>
      <w:r>
        <w:rPr>
          <w:lang w:val="vi-VN"/>
        </w:rPr>
        <w:t>Các gốc hidrocacbon thơm (C</w:t>
      </w:r>
      <w:r>
        <w:rPr>
          <w:vertAlign w:val="subscript"/>
          <w:lang w:val="vi-VN"/>
        </w:rPr>
        <w:t>6</w:t>
      </w:r>
      <w:r>
        <w:rPr>
          <w:lang w:val="vi-VN"/>
        </w:rPr>
        <w:t>H</w:t>
      </w:r>
      <w:r>
        <w:rPr>
          <w:vertAlign w:val="subscript"/>
          <w:lang w:val="vi-VN"/>
        </w:rPr>
        <w:t>5</w:t>
      </w:r>
      <w:r>
        <w:rPr>
          <w:lang w:val="vi-VN"/>
        </w:rPr>
        <w:t>-) gắn vào N sẽ làm giảm lực bazo</w:t>
      </w:r>
    </w:p>
    <w:p>
      <w:pPr>
        <w:pStyle w:val="NormalWeb"/>
        <w:spacing w:before="0" w:after="0"/>
        <w:rPr>
          <w:lang w:val="vi-VN"/>
        </w:rPr>
      </w:pPr>
      <w:r>
        <w:rPr>
          <w:lang w:val="vi-VN"/>
        </w:rPr>
        <w:t>Càng nhiều nhóm sẽ càng tăng hiệu lực.</w:t>
      </w:r>
    </w:p>
    <w:p>
      <w:pPr>
        <w:pStyle w:val="mab5"/>
        <w:spacing w:before="0" w:after="0"/>
        <w:rPr>
          <w:b/>
        </w:rPr>
      </w:pPr>
      <w:r>
        <w:rPr>
          <w:rStyle w:val="Strong"/>
          <w:lang w:val="vi-VN"/>
        </w:rPr>
        <w:t>Đáp án C</w:t>
      </w:r>
    </w:p>
    <w:p>
      <w:pPr>
        <w:pStyle w:val="mab5"/>
        <w:spacing w:before="0" w:after="0"/>
        <w:rPr>
          <w:b/>
        </w:rPr>
      </w:pPr>
      <w:r>
        <w:rPr>
          <w:b/>
        </w:rPr>
        <w:t>Câu 24:</w:t>
      </w:r>
    </w:p>
    <w:p>
      <w:pPr>
        <w:pStyle w:val="mab5"/>
        <w:spacing w:before="0" w:after="0"/>
        <w:rPr>
          <w:b/>
        </w:rPr>
      </w:pPr>
      <w:r>
        <w:rPr>
          <w:rStyle w:val="Strong"/>
          <w:lang w:val="vi-VN"/>
        </w:rPr>
        <w:t>Đáp án D</w:t>
      </w:r>
    </w:p>
    <w:p>
      <w:pPr>
        <w:pStyle w:val="mab5"/>
        <w:spacing w:before="0" w:after="0"/>
        <w:rPr>
          <w:b/>
        </w:rPr>
      </w:pPr>
      <w:r>
        <w:rPr>
          <w:b/>
        </w:rPr>
        <w:t>Câu 25:</w:t>
      </w:r>
    </w:p>
    <w:p>
      <w:pPr>
        <w:pStyle w:val="mab5"/>
        <w:spacing w:before="0" w:after="0"/>
        <w:rPr>
          <w:b/>
        </w:rPr>
      </w:pPr>
      <w:r>
        <w:rPr>
          <w:rStyle w:val="Strong"/>
          <w:lang w:val="vi-VN"/>
        </w:rPr>
        <w:t>Đáp án B</w:t>
      </w:r>
    </w:p>
    <w:p>
      <w:pPr>
        <w:pStyle w:val="mab5"/>
        <w:spacing w:before="0" w:after="0"/>
        <w:rPr>
          <w:b/>
        </w:rPr>
      </w:pPr>
      <w:r>
        <w:rPr>
          <w:b/>
        </w:rPr>
        <w:t>Câu 26:</w:t>
      </w:r>
    </w:p>
    <w:p>
      <w:pPr>
        <w:pStyle w:val="mab5"/>
        <w:spacing w:before="0" w:after="0"/>
        <w:rPr>
          <w:b/>
        </w:rPr>
      </w:pPr>
      <w:r>
        <w:rPr>
          <w:rStyle w:val="Strong"/>
          <w:lang w:val="vi-VN"/>
        </w:rPr>
        <w:t>Đáp án C</w:t>
      </w:r>
    </w:p>
    <w:p>
      <w:pPr>
        <w:pStyle w:val="mab5"/>
        <w:spacing w:before="0" w:after="0"/>
        <w:rPr>
          <w:b/>
        </w:rPr>
      </w:pPr>
      <w:r>
        <w:rPr>
          <w:b/>
        </w:rPr>
        <w:t>Câu 27:</w:t>
      </w:r>
    </w:p>
    <w:p>
      <w:pPr>
        <w:pStyle w:val="mab5"/>
        <w:spacing w:before="0" w:after="0"/>
        <w:rPr>
          <w:b/>
        </w:rPr>
      </w:pPr>
      <w:r>
        <w:rPr>
          <w:rStyle w:val="Strong"/>
          <w:lang w:val="vi-VN"/>
        </w:rPr>
        <w:t>Đáp án C</w:t>
      </w:r>
    </w:p>
    <w:p>
      <w:pPr>
        <w:pStyle w:val="mab5"/>
        <w:spacing w:before="0" w:after="0"/>
        <w:rPr>
          <w:b/>
        </w:rPr>
      </w:pPr>
      <w:r>
        <w:rPr>
          <w:b/>
        </w:rPr>
        <w:t>Câu 28:</w:t>
      </w:r>
    </w:p>
    <w:p>
      <w:pPr>
        <w:pStyle w:val="mab5"/>
        <w:spacing w:before="0" w:after="0"/>
        <w:rPr>
          <w:b/>
        </w:rPr>
      </w:pPr>
      <w:r>
        <w:rPr>
          <w:rStyle w:val="Strong"/>
          <w:lang w:val="vi-VN"/>
        </w:rPr>
        <w:t>Đáp án A</w:t>
      </w:r>
    </w:p>
    <w:p>
      <w:pPr>
        <w:pStyle w:val="mab5"/>
        <w:spacing w:before="0" w:after="0"/>
        <w:rPr>
          <w:b/>
        </w:rPr>
      </w:pPr>
      <w:r>
        <w:rPr>
          <w:b/>
        </w:rPr>
        <w:t>Câu 29:</w:t>
      </w:r>
    </w:p>
    <w:p>
      <w:pPr>
        <w:pStyle w:val="NormalWeb"/>
        <w:spacing w:before="0" w:after="0"/>
        <w:rPr/>
      </w:pPr>
      <w:r>
        <w:rPr>
          <w:lang w:val="vi-VN"/>
        </w:rPr>
        <w:t>Trong X có : 0,1 mol H</w:t>
      </w:r>
      <w:r>
        <w:rPr>
          <w:vertAlign w:val="subscript"/>
          <w:lang w:val="vi-VN"/>
        </w:rPr>
        <w:t>2</w:t>
      </w:r>
      <w:r>
        <w:rPr>
          <w:lang w:val="vi-VN"/>
        </w:rPr>
        <w:t>NCH</w:t>
      </w:r>
      <w:r>
        <w:rPr>
          <w:vertAlign w:val="subscript"/>
          <w:lang w:val="vi-VN"/>
        </w:rPr>
        <w:t>2</w:t>
      </w:r>
      <w:r>
        <w:rPr>
          <w:lang w:val="vi-VN"/>
        </w:rPr>
        <w:t>COOH và 0,05 mol CH</w:t>
      </w:r>
      <w:r>
        <w:rPr>
          <w:vertAlign w:val="subscript"/>
          <w:lang w:val="vi-VN"/>
        </w:rPr>
        <w:t>3</w:t>
      </w:r>
      <w:r>
        <w:rPr>
          <w:lang w:val="vi-VN"/>
        </w:rPr>
        <w:t>COOC</w:t>
      </w:r>
      <w:r>
        <w:rPr>
          <w:vertAlign w:val="subscript"/>
          <w:lang w:val="vi-VN"/>
        </w:rPr>
        <w:t>2</w:t>
      </w:r>
      <w:r>
        <w:rPr>
          <w:lang w:val="vi-VN"/>
        </w:rPr>
        <w:t>H</w:t>
      </w:r>
      <w:r>
        <w:rPr>
          <w:vertAlign w:val="subscript"/>
          <w:lang w:val="vi-VN"/>
        </w:rPr>
        <w:t>5</w:t>
      </w:r>
      <w:r>
        <w:rPr>
          <w:lang w:val="vi-VN"/>
        </w:rPr>
        <w:t xml:space="preserve"> phản ứng với NaOH</w:t>
      </w:r>
    </w:p>
    <w:p>
      <w:pPr>
        <w:pStyle w:val="NormalWeb"/>
        <w:spacing w:before="0" w:after="0"/>
        <w:rPr/>
      </w:pPr>
      <w:r>
        <w:rPr>
          <w:lang w:val="vi-VN"/>
        </w:rPr>
        <w:t>Tạo ra chất rắn gồm : 0,1 mol H</w:t>
      </w:r>
      <w:r>
        <w:rPr>
          <w:vertAlign w:val="subscript"/>
          <w:lang w:val="vi-VN"/>
        </w:rPr>
        <w:t>2</w:t>
      </w:r>
      <w:r>
        <w:rPr>
          <w:lang w:val="vi-VN"/>
        </w:rPr>
        <w:t>NCH</w:t>
      </w:r>
      <w:r>
        <w:rPr>
          <w:vertAlign w:val="subscript"/>
          <w:lang w:val="vi-VN"/>
        </w:rPr>
        <w:t>2</w:t>
      </w:r>
      <w:r>
        <w:rPr>
          <w:lang w:val="vi-VN"/>
        </w:rPr>
        <w:t>COONa ; 0,05 mol CH</w:t>
      </w:r>
      <w:r>
        <w:rPr>
          <w:vertAlign w:val="subscript"/>
          <w:lang w:val="vi-VN"/>
        </w:rPr>
        <w:t>3</w:t>
      </w:r>
      <w:r>
        <w:rPr>
          <w:lang w:val="vi-VN"/>
        </w:rPr>
        <w:t>COONa ; 0,05 mol NaOH</w:t>
      </w:r>
    </w:p>
    <w:p>
      <w:pPr>
        <w:pStyle w:val="NormalWeb"/>
        <w:spacing w:before="0" w:after="0"/>
        <w:rPr>
          <w:lang w:val="vi-VN"/>
        </w:rPr>
      </w:pPr>
      <w:r>
        <w:rPr>
          <w:lang w:val="vi-VN"/>
        </w:rPr>
        <w:t>=&gt; m = 15,8g</w:t>
      </w:r>
    </w:p>
    <w:p>
      <w:pPr>
        <w:pStyle w:val="mab5"/>
        <w:spacing w:before="0" w:after="0"/>
        <w:rPr>
          <w:b/>
        </w:rPr>
      </w:pPr>
      <w:r>
        <w:rPr>
          <w:rStyle w:val="Strong"/>
          <w:lang w:val="vi-VN"/>
        </w:rPr>
        <w:t>Đáp án B</w:t>
      </w:r>
    </w:p>
    <w:p>
      <w:pPr>
        <w:pStyle w:val="mab5"/>
        <w:spacing w:before="0" w:after="0"/>
        <w:rPr>
          <w:b/>
        </w:rPr>
      </w:pPr>
      <w:r>
        <w:rPr>
          <w:b/>
        </w:rPr>
        <w:t>Câu 30:</w:t>
      </w:r>
    </w:p>
    <w:p>
      <w:pPr>
        <w:pStyle w:val="mab5"/>
        <w:spacing w:before="0" w:after="0"/>
        <w:rPr>
          <w:b/>
        </w:rPr>
      </w:pPr>
      <w:r>
        <w:rPr>
          <w:rStyle w:val="Strong"/>
          <w:lang w:val="vi-VN"/>
        </w:rPr>
        <w:t>Đáp án A</w:t>
      </w:r>
    </w:p>
    <w:p>
      <w:pPr>
        <w:pStyle w:val="mab5"/>
        <w:spacing w:before="0" w:after="0"/>
        <w:rPr>
          <w:b/>
        </w:rPr>
      </w:pPr>
      <w:r>
        <w:rPr>
          <w:b/>
        </w:rPr>
        <w:t>Câu 31:</w:t>
      </w:r>
    </w:p>
    <w:p>
      <w:pPr>
        <w:pStyle w:val="NormalWeb"/>
        <w:spacing w:before="0" w:after="0"/>
        <w:rPr/>
      </w:pPr>
      <w:r>
        <w:rPr>
          <w:lang w:val="vi-VN"/>
        </w:rPr>
        <w:t>Các CTCT : HCOOC</w:t>
      </w:r>
      <w:r>
        <w:rPr>
          <w:vertAlign w:val="subscript"/>
          <w:lang w:val="vi-VN"/>
        </w:rPr>
        <w:t>2</w:t>
      </w:r>
      <w:r>
        <w:rPr>
          <w:lang w:val="vi-VN"/>
        </w:rPr>
        <w:t>H</w:t>
      </w:r>
      <w:r>
        <w:rPr>
          <w:vertAlign w:val="subscript"/>
          <w:lang w:val="vi-VN"/>
        </w:rPr>
        <w:t>5</w:t>
      </w:r>
      <w:r>
        <w:rPr>
          <w:lang w:val="vi-VN"/>
        </w:rPr>
        <w:t xml:space="preserve"> ; CH</w:t>
      </w:r>
      <w:r>
        <w:rPr>
          <w:vertAlign w:val="subscript"/>
          <w:lang w:val="vi-VN"/>
        </w:rPr>
        <w:t>3</w:t>
      </w:r>
      <w:r>
        <w:rPr>
          <w:lang w:val="vi-VN"/>
        </w:rPr>
        <w:t>COOCH</w:t>
      </w:r>
      <w:r>
        <w:rPr>
          <w:vertAlign w:val="subscript"/>
          <w:lang w:val="vi-VN"/>
        </w:rPr>
        <w:t>3</w:t>
      </w:r>
      <w:r>
        <w:rPr>
          <w:lang w:val="vi-VN"/>
        </w:rPr>
        <w:t>.</w:t>
      </w:r>
    </w:p>
    <w:p>
      <w:pPr>
        <w:pStyle w:val="mab5"/>
        <w:spacing w:before="0" w:after="0"/>
        <w:rPr>
          <w:b/>
        </w:rPr>
      </w:pPr>
      <w:r>
        <w:rPr>
          <w:rStyle w:val="Strong"/>
          <w:lang w:val="vi-VN"/>
        </w:rPr>
        <w:t>Đáp án B</w:t>
      </w:r>
    </w:p>
    <w:p>
      <w:pPr>
        <w:pStyle w:val="mab5"/>
        <w:spacing w:before="0" w:after="0"/>
        <w:rPr>
          <w:b/>
        </w:rPr>
      </w:pPr>
      <w:r>
        <w:rPr>
          <w:b/>
        </w:rPr>
        <w:t>Câu 32:</w:t>
      </w:r>
    </w:p>
    <w:p>
      <w:pPr>
        <w:pStyle w:val="NormalWeb"/>
        <w:spacing w:before="0" w:after="0"/>
        <w:rPr>
          <w:lang w:val="vi-VN"/>
        </w:rPr>
      </w:pPr>
      <w:r>
        <w:rPr>
          <w:lang w:val="vi-VN"/>
        </w:rPr>
        <w:t>Nhờ phản ứng : Hg + S -&gt; HgS↓</w:t>
      </w:r>
    </w:p>
    <w:p>
      <w:pPr>
        <w:pStyle w:val="mab5"/>
        <w:spacing w:before="0" w:after="0"/>
        <w:rPr>
          <w:b/>
        </w:rPr>
      </w:pPr>
      <w:r>
        <w:rPr>
          <w:rStyle w:val="Strong"/>
          <w:lang w:val="vi-VN"/>
        </w:rPr>
        <w:t>Đáp án B</w:t>
      </w:r>
    </w:p>
    <w:p>
      <w:pPr>
        <w:pStyle w:val="mab5"/>
        <w:spacing w:before="0" w:after="0"/>
        <w:rPr>
          <w:b/>
        </w:rPr>
      </w:pPr>
      <w:r>
        <w:rPr>
          <w:b/>
        </w:rPr>
        <w:t>Câu 33:</w:t>
      </w:r>
    </w:p>
    <w:p>
      <w:pPr>
        <w:pStyle w:val="mab5"/>
        <w:spacing w:before="0" w:after="0"/>
        <w:rPr>
          <w:b/>
        </w:rPr>
      </w:pPr>
      <w:r>
        <w:rPr>
          <w:rStyle w:val="Strong"/>
          <w:lang w:val="vi-VN"/>
        </w:rPr>
        <w:t>Đáp án A</w:t>
      </w:r>
    </w:p>
    <w:p>
      <w:pPr>
        <w:pStyle w:val="mab5"/>
        <w:spacing w:before="0" w:after="0"/>
        <w:rPr>
          <w:b/>
        </w:rPr>
      </w:pPr>
      <w:r>
        <w:rPr>
          <w:b/>
        </w:rPr>
        <w:t>Câu 34:</w:t>
      </w:r>
    </w:p>
    <w:p>
      <w:pPr>
        <w:pStyle w:val="mab5"/>
        <w:spacing w:before="0" w:after="0"/>
        <w:rPr>
          <w:b/>
        </w:rPr>
      </w:pPr>
      <w:r>
        <w:rPr>
          <w:rStyle w:val="Strong"/>
          <w:lang w:val="vi-VN"/>
        </w:rPr>
        <w:t>Đáp án B</w:t>
      </w:r>
    </w:p>
    <w:p>
      <w:pPr>
        <w:pStyle w:val="mab5"/>
        <w:spacing w:before="0" w:after="0"/>
        <w:rPr>
          <w:b/>
        </w:rPr>
      </w:pPr>
      <w:r>
        <w:rPr>
          <w:b/>
        </w:rPr>
        <w:t>Câu 35:</w:t>
      </w:r>
    </w:p>
    <w:p>
      <w:pPr>
        <w:pStyle w:val="NormalWeb"/>
        <w:spacing w:before="0" w:after="0"/>
        <w:rPr/>
      </w:pPr>
      <w:r>
        <w:rPr>
          <w:lang w:val="vi-VN"/>
        </w:rPr>
        <w:t>X có dạng : H</w:t>
      </w:r>
      <w:r>
        <w:rPr>
          <w:vertAlign w:val="subscript"/>
          <w:lang w:val="vi-VN"/>
        </w:rPr>
        <w:t>2</w:t>
      </w:r>
      <w:r>
        <w:rPr>
          <w:lang w:val="vi-VN"/>
        </w:rPr>
        <w:t>N-R-COOH + HCl -&gt; ClH</w:t>
      </w:r>
      <w:r>
        <w:rPr>
          <w:vertAlign w:val="subscript"/>
          <w:lang w:val="vi-VN"/>
        </w:rPr>
        <w:t>3</w:t>
      </w:r>
      <w:r>
        <w:rPr>
          <w:lang w:val="vi-VN"/>
        </w:rPr>
        <w:t>NRCOOH</w:t>
      </w:r>
    </w:p>
    <w:p>
      <w:pPr>
        <w:pStyle w:val="NormalWeb"/>
        <w:spacing w:before="0" w:after="0"/>
        <w:rPr>
          <w:lang w:val="vi-VN"/>
        </w:rPr>
      </w:pPr>
      <w:r>
        <w:rPr>
          <w:lang w:val="vi-VN"/>
        </w:rPr>
        <w:t>Bảo toàn khối lượng : m</w:t>
      </w:r>
      <w:r>
        <w:rPr>
          <w:vertAlign w:val="subscript"/>
          <w:lang w:val="vi-VN"/>
        </w:rPr>
        <w:t>X</w:t>
      </w:r>
      <w:r>
        <w:rPr>
          <w:lang w:val="vi-VN"/>
        </w:rPr>
        <w:t xml:space="preserve"> + m</w:t>
      </w:r>
      <w:r>
        <w:rPr>
          <w:vertAlign w:val="subscript"/>
          <w:lang w:val="vi-VN"/>
        </w:rPr>
        <w:t>HCl</w:t>
      </w:r>
      <w:r>
        <w:rPr>
          <w:lang w:val="vi-VN"/>
        </w:rPr>
        <w:t xml:space="preserve"> = m</w:t>
      </w:r>
      <w:r>
        <w:rPr>
          <w:vertAlign w:val="subscript"/>
          <w:lang w:val="vi-VN"/>
        </w:rPr>
        <w:t>Muối</w:t>
      </w:r>
      <w:r>
        <w:rPr>
          <w:lang w:val="vi-VN"/>
        </w:rPr>
        <w:t xml:space="preserve"> =&gt; n</w:t>
      </w:r>
      <w:r>
        <w:rPr>
          <w:vertAlign w:val="subscript"/>
          <w:lang w:val="vi-VN"/>
        </w:rPr>
        <w:t>HCl</w:t>
      </w:r>
      <w:r>
        <w:rPr>
          <w:lang w:val="vi-VN"/>
        </w:rPr>
        <w:t xml:space="preserve"> = 0,3 mol = n</w:t>
      </w:r>
      <w:r>
        <w:rPr>
          <w:vertAlign w:val="subscript"/>
          <w:lang w:val="vi-VN"/>
        </w:rPr>
        <w:t>X</w:t>
      </w:r>
    </w:p>
    <w:p>
      <w:pPr>
        <w:pStyle w:val="NormalWeb"/>
        <w:spacing w:before="0" w:after="0"/>
        <w:rPr/>
      </w:pPr>
      <w:r>
        <w:rPr>
          <w:lang w:val="vi-VN"/>
        </w:rPr>
        <w:t>=&gt; M</w:t>
      </w:r>
      <w:r>
        <w:rPr>
          <w:vertAlign w:val="subscript"/>
          <w:lang w:val="vi-VN"/>
        </w:rPr>
        <w:t>X</w:t>
      </w:r>
      <w:r>
        <w:rPr>
          <w:lang w:val="vi-VN"/>
        </w:rPr>
        <w:t xml:space="preserve"> = 89g =&gt; X là CH</w:t>
      </w:r>
      <w:r>
        <w:rPr>
          <w:vertAlign w:val="subscript"/>
          <w:lang w:val="vi-VN"/>
        </w:rPr>
        <w:t>3</w:t>
      </w:r>
      <w:r>
        <w:rPr>
          <w:lang w:val="vi-VN"/>
        </w:rPr>
        <w:t>-CH(NH</w:t>
      </w:r>
      <w:r>
        <w:rPr>
          <w:vertAlign w:val="subscript"/>
          <w:lang w:val="vi-VN"/>
        </w:rPr>
        <w:t>2</w:t>
      </w:r>
      <w:r>
        <w:rPr>
          <w:lang w:val="vi-VN"/>
        </w:rPr>
        <w:t>)-COOH</w:t>
      </w:r>
    </w:p>
    <w:p>
      <w:pPr>
        <w:pStyle w:val="mab5"/>
        <w:spacing w:before="0" w:after="0"/>
        <w:rPr>
          <w:b/>
        </w:rPr>
      </w:pPr>
      <w:r>
        <w:rPr>
          <w:rStyle w:val="Strong"/>
          <w:lang w:val="vi-VN"/>
        </w:rPr>
        <w:t>Đáp án D</w:t>
      </w:r>
    </w:p>
    <w:p>
      <w:pPr>
        <w:pStyle w:val="mab5"/>
        <w:spacing w:before="0" w:after="0"/>
        <w:rPr>
          <w:b/>
        </w:rPr>
      </w:pPr>
      <w:r>
        <w:rPr>
          <w:b/>
        </w:rPr>
        <w:t>Câu 36:</w:t>
      </w:r>
    </w:p>
    <w:p>
      <w:pPr>
        <w:pStyle w:val="NormalWeb"/>
        <w:spacing w:before="0" w:after="0"/>
        <w:rPr/>
      </w:pPr>
      <w:r>
        <w:rPr>
          <w:lang w:val="vi-VN"/>
        </w:rPr>
        <w:t>HCOOC</w:t>
      </w:r>
      <w:r>
        <w:rPr>
          <w:vertAlign w:val="subscript"/>
          <w:lang w:val="vi-VN"/>
        </w:rPr>
        <w:t>2</w:t>
      </w:r>
      <w:r>
        <w:rPr>
          <w:lang w:val="vi-VN"/>
        </w:rPr>
        <w:t>H</w:t>
      </w:r>
      <w:r>
        <w:rPr>
          <w:vertAlign w:val="subscript"/>
          <w:lang w:val="vi-VN"/>
        </w:rPr>
        <w:t>5</w:t>
      </w:r>
      <w:r>
        <w:rPr>
          <w:lang w:val="vi-VN"/>
        </w:rPr>
        <w:t xml:space="preserve"> + NaOH -&gt; HCOONa + C</w:t>
      </w:r>
      <w:r>
        <w:rPr>
          <w:vertAlign w:val="subscript"/>
          <w:lang w:val="vi-VN"/>
        </w:rPr>
        <w:t>2</w:t>
      </w:r>
      <w:r>
        <w:rPr>
          <w:lang w:val="vi-VN"/>
        </w:rPr>
        <w:t>H</w:t>
      </w:r>
      <w:r>
        <w:rPr>
          <w:vertAlign w:val="subscript"/>
          <w:lang w:val="vi-VN"/>
        </w:rPr>
        <w:t>5</w:t>
      </w:r>
      <w:r>
        <w:rPr>
          <w:lang w:val="vi-VN"/>
        </w:rPr>
        <w:t>OH</w:t>
      </w:r>
    </w:p>
    <w:p>
      <w:pPr>
        <w:pStyle w:val="NormalWeb"/>
        <w:spacing w:before="0" w:after="0"/>
        <w:rPr/>
      </w:pPr>
      <w:r>
        <w:rPr>
          <w:lang w:val="vi-VN"/>
        </w:rPr>
        <w:t>=&gt; n</w:t>
      </w:r>
      <w:r>
        <w:rPr>
          <w:vertAlign w:val="subscript"/>
          <w:lang w:val="vi-VN"/>
        </w:rPr>
        <w:t>HCOONa</w:t>
      </w:r>
      <w:r>
        <w:rPr>
          <w:lang w:val="vi-VN"/>
        </w:rPr>
        <w:t xml:space="preserve"> = n</w:t>
      </w:r>
      <w:r>
        <w:rPr>
          <w:vertAlign w:val="subscript"/>
          <w:lang w:val="vi-VN"/>
        </w:rPr>
        <w:t>HCOOC2H5</w:t>
      </w:r>
      <w:r>
        <w:rPr>
          <w:lang w:val="vi-VN"/>
        </w:rPr>
        <w:t xml:space="preserve"> = 0,04 mol</w:t>
      </w:r>
    </w:p>
    <w:p>
      <w:pPr>
        <w:pStyle w:val="NormalWeb"/>
        <w:spacing w:before="0" w:after="0"/>
        <w:rPr>
          <w:lang w:val="vi-VN"/>
        </w:rPr>
      </w:pPr>
      <w:r>
        <w:rPr>
          <w:lang w:val="vi-VN"/>
        </w:rPr>
        <w:t>=&gt; m = 2,72g</w:t>
      </w:r>
    </w:p>
    <w:p>
      <w:pPr>
        <w:pStyle w:val="mab5"/>
        <w:spacing w:before="0" w:after="0"/>
        <w:rPr>
          <w:b/>
        </w:rPr>
      </w:pPr>
      <w:r>
        <w:rPr>
          <w:rStyle w:val="Strong"/>
          <w:lang w:val="vi-VN"/>
        </w:rPr>
        <w:t>Đáp án C</w:t>
      </w:r>
    </w:p>
    <w:p>
      <w:pPr>
        <w:pStyle w:val="mab5"/>
        <w:spacing w:before="0" w:after="0"/>
        <w:rPr>
          <w:b/>
        </w:rPr>
      </w:pPr>
      <w:r>
        <w:rPr>
          <w:b/>
        </w:rPr>
        <w:t>Câu 37:</w:t>
      </w:r>
    </w:p>
    <w:p>
      <w:pPr>
        <w:pStyle w:val="NormalWeb"/>
        <w:spacing w:before="0" w:after="0"/>
        <w:rPr>
          <w:lang w:val="vi-VN"/>
        </w:rPr>
      </w:pPr>
      <w:r>
        <w:rPr>
          <w:lang w:val="vi-VN"/>
        </w:rPr>
        <w:t>Cho y gam M vào thì dung dịch tăng y gam =&gt; không có chất thoát ra khỏi dung dịch</w:t>
      </w:r>
    </w:p>
    <w:p>
      <w:pPr>
        <w:pStyle w:val="NormalWeb"/>
        <w:spacing w:before="0" w:after="0"/>
        <w:rPr>
          <w:lang w:val="vi-VN"/>
        </w:rPr>
      </w:pPr>
      <w:r>
        <w:rPr>
          <w:lang w:val="vi-VN"/>
        </w:rPr>
        <w:t>=&gt; Cu + Fe</w:t>
      </w:r>
      <w:r>
        <w:rPr>
          <w:vertAlign w:val="subscript"/>
          <w:lang w:val="vi-VN"/>
        </w:rPr>
        <w:t>2</w:t>
      </w:r>
      <w:r>
        <w:rPr>
          <w:lang w:val="vi-VN"/>
        </w:rPr>
        <w:t>(SO</w:t>
      </w:r>
      <w:r>
        <w:rPr>
          <w:vertAlign w:val="subscript"/>
          <w:lang w:val="vi-VN"/>
        </w:rPr>
        <w:t>4</w:t>
      </w:r>
      <w:r>
        <w:rPr>
          <w:lang w:val="vi-VN"/>
        </w:rPr>
        <w:t>)</w:t>
      </w:r>
      <w:r>
        <w:rPr>
          <w:vertAlign w:val="subscript"/>
          <w:lang w:val="vi-VN"/>
        </w:rPr>
        <w:t>3</w:t>
      </w:r>
      <w:r>
        <w:rPr>
          <w:lang w:val="vi-VN"/>
        </w:rPr>
        <w:t xml:space="preserve"> -&gt; CuSO</w:t>
      </w:r>
      <w:r>
        <w:rPr>
          <w:vertAlign w:val="subscript"/>
          <w:lang w:val="vi-VN"/>
        </w:rPr>
        <w:t>4</w:t>
      </w:r>
      <w:r>
        <w:rPr>
          <w:lang w:val="vi-VN"/>
        </w:rPr>
        <w:t xml:space="preserve"> + 2FeSO</w:t>
      </w:r>
      <w:r>
        <w:rPr>
          <w:vertAlign w:val="subscript"/>
          <w:lang w:val="vi-VN"/>
        </w:rPr>
        <w:t>4</w:t>
      </w:r>
    </w:p>
    <w:p>
      <w:pPr>
        <w:pStyle w:val="mab5"/>
        <w:spacing w:before="0" w:after="0"/>
        <w:rPr>
          <w:b/>
        </w:rPr>
      </w:pPr>
      <w:r>
        <w:rPr>
          <w:rStyle w:val="Strong"/>
          <w:lang w:val="vi-VN"/>
        </w:rPr>
        <w:t>Đáp án A</w:t>
      </w:r>
    </w:p>
    <w:p>
      <w:pPr>
        <w:pStyle w:val="mab5"/>
        <w:spacing w:before="0" w:after="0"/>
        <w:rPr>
          <w:b/>
        </w:rPr>
      </w:pPr>
      <w:r>
        <w:rPr>
          <w:b/>
        </w:rPr>
        <w:t>Câu 38:</w:t>
      </w:r>
    </w:p>
    <w:p>
      <w:pPr>
        <w:pStyle w:val="mab5"/>
        <w:spacing w:before="0" w:after="0"/>
        <w:rPr>
          <w:b/>
        </w:rPr>
      </w:pPr>
      <w:r>
        <w:rPr>
          <w:rStyle w:val="Strong"/>
          <w:lang w:val="vi-VN"/>
        </w:rPr>
        <w:t>Đáp án A</w:t>
      </w:r>
    </w:p>
    <w:p>
      <w:pPr>
        <w:pStyle w:val="mab5"/>
        <w:spacing w:before="0" w:after="0"/>
        <w:rPr>
          <w:b/>
        </w:rPr>
      </w:pPr>
      <w:r>
        <w:rPr>
          <w:b/>
        </w:rPr>
        <w:t>Câu 39:</w:t>
      </w:r>
    </w:p>
    <w:p>
      <w:pPr>
        <w:pStyle w:val="mab5"/>
        <w:spacing w:before="0" w:after="0"/>
        <w:rPr>
          <w:b/>
        </w:rPr>
      </w:pPr>
      <w:r>
        <w:rPr>
          <w:rStyle w:val="Strong"/>
          <w:lang w:val="vi-VN"/>
        </w:rPr>
        <w:t>Đáp án B</w:t>
      </w:r>
    </w:p>
    <w:p>
      <w:pPr>
        <w:pStyle w:val="mab5"/>
        <w:spacing w:before="0" w:after="0"/>
        <w:rPr>
          <w:b/>
        </w:rPr>
      </w:pPr>
      <w:r>
        <w:rPr>
          <w:b/>
        </w:rPr>
        <w:t>Câu 40:</w:t>
      </w:r>
    </w:p>
    <w:p>
      <w:pPr>
        <w:pStyle w:val="mab5"/>
        <w:spacing w:before="0" w:after="0"/>
        <w:rPr/>
      </w:pPr>
      <w:r>
        <w:rPr>
          <w:rStyle w:val="Strong"/>
          <w:b/>
          <w:lang w:val="vi-VN"/>
        </w:rPr>
        <w:t>Đáp án A</w:t>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 w:val="24"/>
                <w:szCs w:val="24"/>
                <w:lang w:val="en-US" w:eastAsia="en-US"/>
              </w:rPr>
              <w:t xml:space="preserve">SỞ GD </w:t>
            </w:r>
            <w:r>
              <w:rPr>
                <w:rFonts w:eastAsia="Symbol" w:cs="Symbol" w:ascii="Symbol" w:hAnsi="Symbol"/>
                <w:b/>
                <w:sz w:val="24"/>
                <w:szCs w:val="24"/>
                <w:lang w:val="en-US" w:eastAsia="en-US"/>
              </w:rPr>
              <w:sym w:font="Symbol" w:char="f026"/>
            </w:r>
            <w:r>
              <w:rPr>
                <w:rFonts w:cs="Times New Roman" w:ascii="Times New Roman" w:hAnsi="Times New Roman"/>
                <w:b/>
                <w:sz w:val="24"/>
                <w:szCs w:val="24"/>
                <w:lang w:val="en-US" w:eastAsia="en-US"/>
              </w:rPr>
              <w:t xml:space="preserve"> ĐT </w:t>
            </w:r>
            <w:r>
              <mc:AlternateContent>
                <mc:Choice Requires="wps">
                  <w:drawing>
                    <wp:anchor behindDoc="0" distT="0" distB="0" distL="114935" distR="114935" simplePos="0" locked="0" layoutInCell="0" allowOverlap="1" relativeHeight="1707">
                      <wp:simplePos x="0" y="0"/>
                      <wp:positionH relativeFrom="margin">
                        <wp:posOffset>4902200</wp:posOffset>
                      </wp:positionH>
                      <wp:positionV relativeFrom="paragraph">
                        <wp:posOffset>802640</wp:posOffset>
                      </wp:positionV>
                      <wp:extent cx="1161415" cy="289560"/>
                      <wp:effectExtent l="0" t="0" r="0" b="0"/>
                      <wp:wrapNone/>
                      <wp:docPr id="206" name="Frame6"/>
                      <a:graphic xmlns:a="http://schemas.openxmlformats.org/drawingml/2006/main">
                        <a:graphicData uri="http://schemas.microsoft.com/office/word/2010/wordprocessingShape">
                          <wps:wsp>
                            <wps:cNvSpPr txBox="1"/>
                            <wps:spPr>
                              <a:xfrm>
                                <a:off x="0" y="0"/>
                                <a:ext cx="1161415" cy="289560"/>
                              </a:xfrm>
                              <a:prstGeom prst="rect"/>
                              <a:solidFill>
                                <a:srgbClr val="FFFFFF"/>
                              </a:solidFill>
                              <a:ln w="25400">
                                <a:solidFill>
                                  <a:srgbClr val="000000"/>
                                </a:solidFill>
                              </a:ln>
                            </wps:spPr>
                            <wps:txbx>
                              <w:txbxContent>
                                <w:p>
                                  <w:pPr>
                                    <w:pStyle w:val="Normal"/>
                                    <w:jc w:val="center"/>
                                    <w:rPr>
                                      <w:rFonts w:ascii="Times New Roman" w:hAnsi="Times New Roman" w:cs="Times New Roman"/>
                                      <w:b/>
                                      <w:sz w:val="24"/>
                                      <w:szCs w:val="24"/>
                                    </w:rPr>
                                  </w:pPr>
                                  <w:r>
                                    <w:rPr>
                                      <w:rFonts w:cs="Times New Roman" w:ascii="Times New Roman" w:hAnsi="Times New Roman"/>
                                      <w:b/>
                                      <w:sz w:val="24"/>
                                      <w:szCs w:val="24"/>
                                    </w:rPr>
                                    <w:t>Mã đề: 132</w:t>
                                  </w:r>
                                </w:p>
                              </w:txbxContent>
                            </wps:txbx>
                            <wps:bodyPr anchor="t" lIns="91440" tIns="45720" rIns="91440" bIns="45720">
                              <a:noAutofit/>
                            </wps:bodyPr>
                          </wps:wsp>
                        </a:graphicData>
                      </a:graphic>
                    </wp:anchor>
                  </w:drawing>
                </mc:Choice>
                <mc:Fallback>
                  <w:pict>
                    <v:rect fillcolor="#FFFFFF" strokecolor="#000000" strokeweight="2pt" style="position:absolute;rotation:-0;width:91.45pt;height:22.8pt;mso-wrap-distance-left:9.05pt;mso-wrap-distance-right:9.05pt;mso-wrap-distance-top:0pt;mso-wrap-distance-bottom:0pt;margin-top:63.2pt;mso-position-vertical-relative:text;margin-left:386pt;mso-position-horizontal-relative:margin">
                      <v:textbox>
                        <w:txbxContent>
                          <w:p>
                            <w:pPr>
                              <w:pStyle w:val="Normal"/>
                              <w:jc w:val="center"/>
                              <w:rPr>
                                <w:rFonts w:ascii="Times New Roman" w:hAnsi="Times New Roman" w:cs="Times New Roman"/>
                                <w:b/>
                                <w:sz w:val="24"/>
                                <w:szCs w:val="24"/>
                              </w:rPr>
                            </w:pPr>
                            <w:r>
                              <w:rPr>
                                <w:rFonts w:cs="Times New Roman" w:ascii="Times New Roman" w:hAnsi="Times New Roman"/>
                                <w:b/>
                                <w:sz w:val="24"/>
                                <w:szCs w:val="24"/>
                              </w:rPr>
                              <w:t>Mã đề: 132</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TỈNH LÂM ĐỒNG</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mc:AlternateContent>
                <mc:Choice Requires="wps">
                  <w:drawing>
                    <wp:anchor behindDoc="0" distT="0" distB="0" distL="114935" distR="114935" simplePos="0" locked="0" layoutInCell="0" allowOverlap="1" relativeHeight="1708">
                      <wp:simplePos x="0" y="0"/>
                      <wp:positionH relativeFrom="margin">
                        <wp:posOffset>508635</wp:posOffset>
                      </wp:positionH>
                      <wp:positionV relativeFrom="paragraph">
                        <wp:posOffset>45720</wp:posOffset>
                      </wp:positionV>
                      <wp:extent cx="1233170" cy="0"/>
                      <wp:effectExtent l="0" t="5080" r="0" b="5080"/>
                      <wp:wrapNone/>
                      <wp:docPr id="207"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rPr>
            </w:pPr>
            <w:r>
              <w:rPr>
                <w:rFonts w:cs="Times New Roman" w:ascii="Times New Roman" w:hAnsi="Times New Roman"/>
                <w:i/>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KIỂM TRA CHẤT LƯỢNG HỌC KÌ I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rPr>
            </w:pPr>
            <w:r>
              <w:rPr>
                <w:rFonts w:cs="Times New Roman" w:ascii="Times New Roman" w:hAnsi="Times New Roman"/>
                <w:i/>
                <w:iCs/>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 w:val="24"/>
                <w:szCs w:val="24"/>
                <w:lang w:val="en-US" w:eastAsia="en-US"/>
              </w:rPr>
            </w:pPr>
            <w:r>
              <w:rPr>
                <w:rFonts w:cs="Times New Roman" w:ascii="Times New Roman" w:hAnsi="Times New Roman"/>
                <w:b/>
                <w:bCs/>
                <w:i/>
                <w:iCs/>
                <w:sz w:val="24"/>
                <w:szCs w:val="24"/>
                <w:lang w:val="en-US" w:eastAsia="en-US"/>
              </w:rPr>
              <mc:AlternateContent>
                <mc:Choice Requires="wps">
                  <w:drawing>
                    <wp:anchor behindDoc="0" distT="0" distB="0" distL="114935" distR="114935" simplePos="0" locked="0" layoutInCell="0" allowOverlap="1" relativeHeight="1709">
                      <wp:simplePos x="0" y="0"/>
                      <wp:positionH relativeFrom="margin">
                        <wp:posOffset>989965</wp:posOffset>
                      </wp:positionH>
                      <wp:positionV relativeFrom="paragraph">
                        <wp:posOffset>50165</wp:posOffset>
                      </wp:positionV>
                      <wp:extent cx="2493010" cy="0"/>
                      <wp:effectExtent l="0" t="5080" r="0" b="5080"/>
                      <wp:wrapNone/>
                      <wp:docPr id="208"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r>
          </w:p>
        </w:tc>
      </w:tr>
    </w:tbl>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H =1; C = 12; N = 14; O = 16; Na = 23; Mg = 24; Al = 27; S =32; Cl = 35,5; K = 39; Ca = 40; Cr = 52;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Fe = 56; Cu = 64; Zn = 65; Ag = 108; Ba=137.</w:t>
      </w:r>
    </w:p>
    <w:p>
      <w:pPr>
        <w:pStyle w:val="Normal"/>
        <w:autoSpaceDE w:val="false"/>
        <w:rPr>
          <w:rFonts w:ascii="Times New Roman" w:hAnsi="Times New Roman" w:eastAsia="Calibri" w:cs="Times New Roman"/>
          <w:color w:val="000000"/>
          <w:sz w:val="24"/>
          <w:szCs w:val="24"/>
          <w:lang w:val="pt-BR"/>
        </w:rPr>
      </w:pPr>
      <w:r>
        <w:rPr>
          <w:rFonts w:eastAsia="Calibri" w:cs="Times New Roman" w:ascii="Times New Roman" w:hAnsi="Times New Roman"/>
          <w:color w:val="000000"/>
          <w:sz w:val="24"/>
          <w:szCs w:val="24"/>
          <w:lang w:val="pt-BR"/>
        </w:rPr>
      </w:r>
    </w:p>
    <w:p>
      <w:pPr>
        <w:pStyle w:val="Normal"/>
        <w:tabs>
          <w:tab w:val="clear" w:pos="720"/>
          <w:tab w:val="left" w:pos="284" w:leader="none"/>
          <w:tab w:val="left" w:pos="3119" w:leader="none"/>
          <w:tab w:val="left" w:pos="5529" w:leader="none"/>
          <w:tab w:val="left" w:pos="8222" w:leader="none"/>
          <w:tab w:val="left" w:pos="8550" w:leader="none"/>
        </w:tabs>
        <w:spacing w:lineRule="auto" w:line="252"/>
        <w:jc w:val="both"/>
        <w:rPr/>
      </w:pPr>
      <w:r>
        <w:rPr>
          <w:rFonts w:cs="Times New Roman" w:ascii="Times New Roman" w:hAnsi="Times New Roman"/>
          <w:b/>
          <w:color w:val="000000"/>
          <w:spacing w:val="2"/>
          <w:sz w:val="24"/>
          <w:szCs w:val="24"/>
          <w:lang w:val="fr-FR"/>
        </w:rPr>
        <w:t>Câu 1:</w:t>
      </w:r>
      <w:r>
        <w:rPr>
          <w:rFonts w:cs="Times New Roman" w:ascii="Times New Roman" w:hAnsi="Times New Roman"/>
          <w:color w:val="000000"/>
          <w:spacing w:val="2"/>
          <w:sz w:val="24"/>
          <w:szCs w:val="24"/>
          <w:lang w:val="fr-FR"/>
        </w:rPr>
        <w:t xml:space="preserve"> Khi bị ốm mất sức người bệnh được truyền dịch đường để thêm năng lượng. Chất trong dịch đường là:</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 xml:space="preserve">Mantozơ </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Saccarozơ</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Glucozơ</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 xml:space="preserve">Fructozơ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2:</w:t>
      </w:r>
      <w:r>
        <w:rPr>
          <w:rFonts w:cs="Times New Roman" w:ascii="Times New Roman" w:hAnsi="Times New Roman"/>
          <w:color w:val="000000"/>
          <w:spacing w:val="2"/>
          <w:sz w:val="24"/>
          <w:szCs w:val="24"/>
          <w:lang w:val="fr-FR"/>
        </w:rPr>
        <w:t xml:space="preserve"> Dãy kim loại sắp xếp theo tính khử tăng dần là (trái sang phải):</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Fe, Al, Mg</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Al, Mg, Fe</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Fe, Mg, Al</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Mg, Al, Fe</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3:</w:t>
      </w:r>
      <w:r>
        <w:rPr>
          <w:rFonts w:cs="Times New Roman" w:ascii="Times New Roman" w:hAnsi="Times New Roman"/>
          <w:color w:val="000000"/>
          <w:spacing w:val="2"/>
          <w:sz w:val="24"/>
          <w:szCs w:val="24"/>
          <w:lang w:val="fr-FR"/>
        </w:rPr>
        <w:t xml:space="preserve"> Bột ngọt là muối của:</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axit oleic</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axit axetic</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axit aminoaxetic</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 xml:space="preserve">axit glutamic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4:</w:t>
      </w:r>
      <w:r>
        <w:rPr>
          <w:rFonts w:cs="Times New Roman" w:ascii="Times New Roman" w:hAnsi="Times New Roman"/>
          <w:color w:val="000000"/>
          <w:spacing w:val="2"/>
          <w:sz w:val="24"/>
          <w:szCs w:val="24"/>
          <w:lang w:val="fr-FR"/>
        </w:rPr>
        <w:t xml:space="preserve"> Phát biểu nào sau đây đúng ?</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 xml:space="preserve">Tất cả các amino axit đều lưỡng tính. </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ab/>
        <w:t xml:space="preserve">B. </w:t>
      </w:r>
      <w:r>
        <w:rPr>
          <w:rFonts w:cs="Times New Roman" w:ascii="Times New Roman" w:hAnsi="Times New Roman"/>
          <w:color w:val="000000"/>
          <w:spacing w:val="2"/>
          <w:sz w:val="24"/>
          <w:szCs w:val="24"/>
          <w:lang w:val="fr-FR"/>
        </w:rPr>
        <w:t>Các hợp chất peptit kém bền trong môi trường bazơ nhưng bền trong môi trường axit.</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ab/>
        <w:t xml:space="preserve">C. </w:t>
      </w:r>
      <w:r>
        <w:rPr>
          <w:rFonts w:cs="Times New Roman" w:ascii="Times New Roman" w:hAnsi="Times New Roman"/>
          <w:color w:val="000000"/>
          <w:spacing w:val="2"/>
          <w:sz w:val="24"/>
          <w:szCs w:val="24"/>
          <w:lang w:val="fr-FR"/>
        </w:rPr>
        <w:t>Trong môi trường kiềm, đipeptit mạch hở tác dụng được với Cu(OH)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cho hợp chất màu tím.</w:t>
      </w:r>
      <w:r>
        <w:rPr>
          <w:rFonts w:cs="Times New Roman" w:ascii="Times New Roman" w:hAnsi="Times New Roman"/>
          <w:b/>
          <w:color w:val="000000"/>
          <w:spacing w:val="2"/>
          <w:sz w:val="24"/>
          <w:szCs w:val="24"/>
          <w:lang w:val="fr-FR"/>
        </w:rPr>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ab/>
        <w:t xml:space="preserve">D. </w:t>
      </w:r>
      <w:r>
        <w:rPr>
          <w:rFonts w:cs="Times New Roman" w:ascii="Times New Roman" w:hAnsi="Times New Roman"/>
          <w:color w:val="000000"/>
          <w:spacing w:val="2"/>
          <w:sz w:val="24"/>
          <w:szCs w:val="24"/>
          <w:lang w:val="fr-FR"/>
        </w:rPr>
        <w:t>Trong 1 phân tử tetrapeptit có 4 liên kết peptit.</w:t>
        <w:tab/>
      </w:r>
      <w:r>
        <w:rPr>
          <w:rFonts w:cs="Times New Roman" w:ascii="Times New Roman" w:hAnsi="Times New Roman"/>
          <w:b/>
          <w:color w:val="000000"/>
          <w:spacing w:val="2"/>
          <w:sz w:val="24"/>
          <w:szCs w:val="24"/>
          <w:lang w:val="fr-FR"/>
        </w:rPr>
        <w:t xml:space="preserve">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5:</w:t>
      </w:r>
      <w:r>
        <w:rPr>
          <w:rFonts w:cs="Times New Roman" w:ascii="Times New Roman" w:hAnsi="Times New Roman"/>
          <w:color w:val="000000"/>
          <w:spacing w:val="2"/>
          <w:sz w:val="24"/>
          <w:szCs w:val="24"/>
          <w:lang w:val="fr-FR"/>
        </w:rPr>
        <w:t xml:space="preserve"> Dãy gồm các kim loại đều phản ứng với nước ở nhiệt độ thường thu được dung dịch có môi trường kiềm là:</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Na, Ba, K</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 xml:space="preserve">Be, Na, Ca </w:t>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 xml:space="preserve">Na, Fe, K </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 xml:space="preserve">Na, Cr, K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6:</w:t>
      </w:r>
      <w:r>
        <w:rPr>
          <w:rFonts w:cs="Times New Roman" w:ascii="Times New Roman" w:hAnsi="Times New Roman"/>
          <w:color w:val="000000"/>
          <w:spacing w:val="2"/>
          <w:sz w:val="24"/>
          <w:szCs w:val="24"/>
        </w:rPr>
        <w:t xml:space="preserve"> Một trong những chất liệu làm nên vẻ đẹp kì ảo của tranh sơn mài là những mảnh vàng lấp lánh cực mỏng. Người ta đã ứng dụng tích chất vật lí gì của vàng khi lám trang sơn mài ?</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b/>
          <w:color w:val="000000"/>
          <w:spacing w:val="2"/>
          <w:sz w:val="24"/>
          <w:szCs w:val="24"/>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rPr>
        <w:tab/>
        <w:t xml:space="preserve">A. </w:t>
      </w:r>
      <w:r>
        <w:rPr>
          <w:rFonts w:cs="Times New Roman" w:ascii="Times New Roman" w:hAnsi="Times New Roman"/>
          <w:color w:val="000000"/>
          <w:spacing w:val="2"/>
          <w:sz w:val="24"/>
          <w:szCs w:val="24"/>
        </w:rPr>
        <w:t>Có khả năng khúc xạ ánh sáng</w:t>
      </w:r>
      <w:r>
        <w:rPr>
          <w:rFonts w:cs="Times New Roman" w:ascii="Times New Roman" w:hAnsi="Times New Roman"/>
          <w:b/>
          <w:color w:val="000000"/>
          <w:spacing w:val="2"/>
          <w:sz w:val="24"/>
          <w:szCs w:val="24"/>
        </w:rPr>
        <w:tab/>
        <w:t xml:space="preserve">B. </w:t>
      </w:r>
      <w:r>
        <w:rPr>
          <w:rFonts w:cs="Times New Roman" w:ascii="Times New Roman" w:hAnsi="Times New Roman"/>
          <w:color w:val="000000"/>
          <w:spacing w:val="2"/>
          <w:sz w:val="24"/>
          <w:szCs w:val="24"/>
        </w:rPr>
        <w:t xml:space="preserve">Tính dẻo và có ánh kim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ab/>
        <w:t xml:space="preserve">C. </w:t>
      </w:r>
      <w:r>
        <w:rPr>
          <w:rFonts w:cs="Times New Roman" w:ascii="Times New Roman" w:hAnsi="Times New Roman"/>
          <w:color w:val="000000"/>
          <w:spacing w:val="2"/>
          <w:sz w:val="24"/>
          <w:szCs w:val="24"/>
        </w:rPr>
        <w:t xml:space="preserve">Tính dẻo, tính dẫn nhiệt </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Mềm, có tỉ khổi lớn</w:t>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7:</w:t>
      </w:r>
      <w:r>
        <w:rPr>
          <w:rFonts w:cs="Times New Roman" w:ascii="Times New Roman" w:hAnsi="Times New Roman"/>
          <w:color w:val="000000"/>
          <w:spacing w:val="2"/>
          <w:sz w:val="24"/>
          <w:szCs w:val="24"/>
        </w:rPr>
        <w:t xml:space="preserve"> Polime nào sau đây trong thành phần có chứa nitơ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Polibutađien</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Polietilen</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Poli(vinyl clorua)</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Nilon-6,6</w:t>
      </w:r>
      <w:r>
        <w:rPr>
          <w:rFonts w:cs="Times New Roman" w:ascii="Times New Roman" w:hAnsi="Times New Roman"/>
          <w:b/>
          <w:color w:val="000000"/>
          <w:spacing w:val="2"/>
          <w:sz w:val="24"/>
          <w:szCs w:val="24"/>
          <w:lang w:val="fr-FR"/>
        </w:rPr>
        <w:t xml:space="preserve">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8 :</w:t>
      </w:r>
      <w:r>
        <w:rPr>
          <w:rFonts w:cs="Times New Roman" w:ascii="Times New Roman" w:hAnsi="Times New Roman"/>
          <w:color w:val="000000"/>
          <w:spacing w:val="2"/>
          <w:sz w:val="24"/>
          <w:szCs w:val="24"/>
          <w:lang w:val="fr-FR"/>
        </w:rPr>
        <w:t xml:space="preserve"> Amino axit là hợp chất hữu cơ trong phân tử có chứa ?</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nhóm cacboxyl</w:t>
      </w:r>
      <w:r>
        <w:rPr>
          <w:rFonts w:cs="Times New Roman" w:ascii="Times New Roman" w:hAnsi="Times New Roman"/>
          <w:b/>
          <w:color w:val="000000"/>
          <w:spacing w:val="2"/>
          <w:sz w:val="24"/>
          <w:szCs w:val="24"/>
          <w:lang w:val="fr-FR"/>
        </w:rPr>
        <w:tab/>
        <w:tab/>
        <w:t xml:space="preserve">B. </w:t>
      </w:r>
      <w:r>
        <w:rPr>
          <w:rFonts w:cs="Times New Roman" w:ascii="Times New Roman" w:hAnsi="Times New Roman"/>
          <w:color w:val="000000"/>
          <w:spacing w:val="2"/>
          <w:sz w:val="24"/>
          <w:szCs w:val="24"/>
          <w:lang w:val="fr-FR"/>
        </w:rPr>
        <w:t>1 nhóm amino và 1 nhóm cacboxyl</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ab/>
        <w:t xml:space="preserve">C. </w:t>
      </w:r>
      <w:r>
        <w:rPr>
          <w:rFonts w:cs="Times New Roman" w:ascii="Times New Roman" w:hAnsi="Times New Roman"/>
          <w:color w:val="000000"/>
          <w:spacing w:val="2"/>
          <w:sz w:val="24"/>
          <w:szCs w:val="24"/>
          <w:lang w:val="fr-FR"/>
        </w:rPr>
        <w:t>nhóm amino</w:t>
      </w:r>
      <w:r>
        <w:rPr>
          <w:rFonts w:cs="Times New Roman" w:ascii="Times New Roman" w:hAnsi="Times New Roman"/>
          <w:b/>
          <w:color w:val="000000"/>
          <w:spacing w:val="2"/>
          <w:sz w:val="24"/>
          <w:szCs w:val="24"/>
          <w:lang w:val="fr-FR"/>
        </w:rPr>
        <w:tab/>
        <w:tab/>
        <w:t xml:space="preserve">D. </w:t>
      </w:r>
      <w:r>
        <w:rPr>
          <w:rFonts w:cs="Times New Roman" w:ascii="Times New Roman" w:hAnsi="Times New Roman"/>
          <w:color w:val="000000"/>
          <w:spacing w:val="2"/>
          <w:sz w:val="24"/>
          <w:szCs w:val="24"/>
          <w:lang w:val="fr-FR"/>
        </w:rPr>
        <w:t>nhóm amino và nhóm cacboxyl</w:t>
      </w:r>
    </w:p>
    <w:p>
      <w:pPr>
        <w:pStyle w:val="Normal"/>
        <w:tabs>
          <w:tab w:val="clear" w:pos="720"/>
          <w:tab w:val="left" w:pos="270" w:leader="none"/>
          <w:tab w:val="left" w:pos="2700" w:leader="none"/>
          <w:tab w:val="left" w:pos="5400" w:leader="none"/>
          <w:tab w:val="left" w:pos="8100" w:leader="none"/>
        </w:tabs>
        <w:spacing w:lineRule="auto" w:line="252"/>
        <w:ind w:right="-90"/>
        <w:jc w:val="both"/>
        <w:rPr/>
      </w:pPr>
      <w:r>
        <w:rPr>
          <w:rFonts w:cs="Times New Roman" w:ascii="Times New Roman" w:hAnsi="Times New Roman"/>
          <w:b/>
          <w:bCs/>
          <w:sz w:val="24"/>
          <w:szCs w:val="24"/>
        </w:rPr>
        <w:t xml:space="preserve">Câu 9: </w:t>
      </w:r>
      <w:r>
        <w:rPr>
          <w:rFonts w:cs="Times New Roman" w:ascii="Times New Roman" w:hAnsi="Times New Roman"/>
          <w:sz w:val="24"/>
          <w:szCs w:val="24"/>
        </w:rPr>
        <w:t xml:space="preserve">Kết quả thí nghiệm của các dung dịch </w:t>
      </w:r>
      <w:r>
        <w:rPr>
          <w:rFonts w:cs="Times New Roman" w:ascii="Times New Roman" w:hAnsi="Times New Roman"/>
          <w:b/>
          <w:sz w:val="24"/>
          <w:szCs w:val="24"/>
        </w:rPr>
        <w:t>X</w:t>
      </w:r>
      <w:r>
        <w:rPr>
          <w:rFonts w:cs="Times New Roman" w:ascii="Times New Roman" w:hAnsi="Times New Roman"/>
          <w:sz w:val="24"/>
          <w:szCs w:val="24"/>
        </w:rPr>
        <w:t xml:space="preserve">, </w:t>
      </w:r>
      <w:r>
        <w:rPr>
          <w:rFonts w:cs="Times New Roman" w:ascii="Times New Roman" w:hAnsi="Times New Roman"/>
          <w:b/>
          <w:sz w:val="24"/>
          <w:szCs w:val="24"/>
        </w:rPr>
        <w:t>Y</w:t>
      </w:r>
      <w:r>
        <w:rPr>
          <w:rFonts w:cs="Times New Roman" w:ascii="Times New Roman" w:hAnsi="Times New Roman"/>
          <w:sz w:val="24"/>
          <w:szCs w:val="24"/>
        </w:rPr>
        <w:t>,</w:t>
      </w:r>
      <w:r>
        <w:rPr>
          <w:rFonts w:cs="Times New Roman" w:ascii="Times New Roman" w:hAnsi="Times New Roman"/>
          <w:b/>
          <w:sz w:val="24"/>
          <w:szCs w:val="24"/>
        </w:rPr>
        <w:t xml:space="preserve"> Z</w:t>
      </w:r>
      <w:r>
        <w:rPr>
          <w:rFonts w:cs="Times New Roman" w:ascii="Times New Roman" w:hAnsi="Times New Roman"/>
          <w:sz w:val="24"/>
          <w:szCs w:val="24"/>
        </w:rPr>
        <w:t xml:space="preserve">, </w:t>
      </w:r>
      <w:r>
        <w:rPr>
          <w:rFonts w:cs="Times New Roman" w:ascii="Times New Roman" w:hAnsi="Times New Roman"/>
          <w:b/>
          <w:sz w:val="24"/>
          <w:szCs w:val="24"/>
        </w:rPr>
        <w:t>T</w:t>
      </w:r>
      <w:r>
        <w:rPr/>
        <w:t xml:space="preserve"> với thuốc thử được ghi ở bảng sau:</w:t>
      </w:r>
    </w:p>
    <w:tbl>
      <w:tblPr>
        <w:tblW w:w="9126" w:type="dxa"/>
        <w:jc w:val="center"/>
        <w:tblInd w:w="0" w:type="dxa"/>
        <w:tblLayout w:type="fixed"/>
        <w:tblCellMar>
          <w:top w:w="0" w:type="dxa"/>
          <w:left w:w="108" w:type="dxa"/>
          <w:bottom w:w="0" w:type="dxa"/>
          <w:right w:w="108" w:type="dxa"/>
        </w:tblCellMar>
      </w:tblPr>
      <w:tblGrid>
        <w:gridCol w:w="2043"/>
        <w:gridCol w:w="4041"/>
        <w:gridCol w:w="3042"/>
      </w:tblGrid>
      <w:tr>
        <w:trPr>
          <w:trHeight w:val="107" w:hRule="atLeast"/>
        </w:trPr>
        <w:tc>
          <w:tcPr>
            <w:tcW w:w="204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b/>
                <w:bCs/>
                <w:color w:val="000000"/>
                <w:sz w:val="24"/>
                <w:szCs w:val="24"/>
              </w:rPr>
              <w:t>Mẫu thử</w:t>
            </w:r>
          </w:p>
        </w:tc>
        <w:tc>
          <w:tcPr>
            <w:tcW w:w="404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b/>
                <w:bCs/>
                <w:color w:val="000000"/>
                <w:sz w:val="24"/>
                <w:szCs w:val="24"/>
              </w:rPr>
              <w:t>Thuốc thử</w:t>
            </w:r>
          </w:p>
        </w:tc>
        <w:tc>
          <w:tcPr>
            <w:tcW w:w="3042"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b/>
                <w:bCs/>
                <w:color w:val="000000"/>
                <w:sz w:val="24"/>
                <w:szCs w:val="24"/>
              </w:rPr>
              <w:t>Hiện tượng</w:t>
            </w:r>
          </w:p>
        </w:tc>
      </w:tr>
      <w:tr>
        <w:trPr>
          <w:trHeight w:val="109" w:hRule="atLeast"/>
        </w:trPr>
        <w:tc>
          <w:tcPr>
            <w:tcW w:w="204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b/>
                <w:color w:val="000000"/>
                <w:sz w:val="24"/>
                <w:szCs w:val="24"/>
              </w:rPr>
            </w:pPr>
            <w:r>
              <w:rPr>
                <w:rFonts w:eastAsia="Calibri" w:cs="Times New Roman" w:ascii="Times New Roman" w:hAnsi="Times New Roman"/>
                <w:b/>
                <w:color w:val="000000"/>
                <w:sz w:val="24"/>
                <w:szCs w:val="24"/>
              </w:rPr>
              <w:t>T</w:t>
            </w:r>
          </w:p>
        </w:tc>
        <w:tc>
          <w:tcPr>
            <w:tcW w:w="404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Quỳ tím</w:t>
            </w:r>
          </w:p>
        </w:tc>
        <w:tc>
          <w:tcPr>
            <w:tcW w:w="3042"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Quỳ tím chuyển màu xanh</w:t>
            </w:r>
          </w:p>
        </w:tc>
      </w:tr>
      <w:tr>
        <w:trPr>
          <w:trHeight w:val="116" w:hRule="atLeast"/>
        </w:trPr>
        <w:tc>
          <w:tcPr>
            <w:tcW w:w="204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b/>
                <w:color w:val="000000"/>
                <w:sz w:val="24"/>
                <w:szCs w:val="24"/>
              </w:rPr>
            </w:pPr>
            <w:r>
              <w:rPr>
                <w:rFonts w:eastAsia="Calibri" w:cs="Times New Roman" w:ascii="Times New Roman" w:hAnsi="Times New Roman"/>
                <w:b/>
                <w:color w:val="000000"/>
                <w:sz w:val="24"/>
                <w:szCs w:val="24"/>
              </w:rPr>
              <w:t>Y</w:t>
            </w:r>
          </w:p>
        </w:tc>
        <w:tc>
          <w:tcPr>
            <w:tcW w:w="404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pPr>
            <w:r>
              <w:rPr>
                <w:rFonts w:eastAsia="Calibri" w:cs="Times New Roman" w:ascii="Times New Roman" w:hAnsi="Times New Roman"/>
                <w:color w:val="000000"/>
                <w:sz w:val="24"/>
                <w:szCs w:val="24"/>
              </w:rPr>
              <w:t>Dung dịch AgNO</w:t>
            </w:r>
            <w:r>
              <w:rPr>
                <w:rFonts w:eastAsia="Calibri" w:cs="Times New Roman" w:ascii="Times New Roman" w:hAnsi="Times New Roman"/>
                <w:color w:val="000000"/>
                <w:sz w:val="24"/>
                <w:szCs w:val="24"/>
                <w:vertAlign w:val="subscript"/>
              </w:rPr>
              <w:t>3</w:t>
            </w:r>
            <w:r>
              <w:rPr>
                <w:rFonts w:eastAsia="Calibri" w:cs="Times New Roman" w:ascii="Times New Roman" w:hAnsi="Times New Roman"/>
                <w:color w:val="000000"/>
                <w:sz w:val="24"/>
                <w:szCs w:val="24"/>
              </w:rPr>
              <w:t xml:space="preserve"> trong NH</w:t>
            </w:r>
            <w:r>
              <w:rPr>
                <w:rFonts w:eastAsia="Calibri" w:cs="Times New Roman" w:ascii="Times New Roman" w:hAnsi="Times New Roman"/>
                <w:color w:val="000000"/>
                <w:sz w:val="24"/>
                <w:szCs w:val="24"/>
                <w:vertAlign w:val="subscript"/>
              </w:rPr>
              <w:t>3</w:t>
            </w:r>
            <w:r>
              <w:rPr>
                <w:rFonts w:eastAsia="Calibri" w:cs="Times New Roman" w:ascii="Times New Roman" w:hAnsi="Times New Roman"/>
                <w:color w:val="000000"/>
                <w:sz w:val="24"/>
                <w:szCs w:val="24"/>
              </w:rPr>
              <w:t xml:space="preserve"> đun nóng</w:t>
            </w:r>
          </w:p>
        </w:tc>
        <w:tc>
          <w:tcPr>
            <w:tcW w:w="3042"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Kết tủa Ag trắng sáng</w:t>
            </w:r>
          </w:p>
        </w:tc>
      </w:tr>
      <w:tr>
        <w:trPr>
          <w:trHeight w:val="116" w:hRule="atLeast"/>
        </w:trPr>
        <w:tc>
          <w:tcPr>
            <w:tcW w:w="204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b/>
                <w:color w:val="000000"/>
                <w:sz w:val="24"/>
                <w:szCs w:val="24"/>
              </w:rPr>
            </w:pPr>
            <w:r>
              <w:rPr>
                <w:rFonts w:eastAsia="Calibri" w:cs="Times New Roman" w:ascii="Times New Roman" w:hAnsi="Times New Roman"/>
                <w:b/>
                <w:color w:val="000000"/>
                <w:sz w:val="24"/>
                <w:szCs w:val="24"/>
              </w:rPr>
              <w:t>X, Y</w:t>
            </w:r>
          </w:p>
        </w:tc>
        <w:tc>
          <w:tcPr>
            <w:tcW w:w="404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Cu(OH)</w:t>
            </w:r>
            <w:r>
              <w:rPr>
                <w:rFonts w:eastAsia="Calibri" w:cs="Times New Roman" w:ascii="Times New Roman" w:hAnsi="Times New Roman"/>
                <w:color w:val="000000"/>
                <w:sz w:val="24"/>
                <w:szCs w:val="24"/>
                <w:vertAlign w:val="subscript"/>
              </w:rPr>
              <w:t>2</w:t>
            </w:r>
          </w:p>
        </w:tc>
        <w:tc>
          <w:tcPr>
            <w:tcW w:w="3042"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Dung dịch xanh lam</w:t>
            </w:r>
          </w:p>
        </w:tc>
      </w:tr>
      <w:tr>
        <w:trPr>
          <w:trHeight w:val="109" w:hRule="atLeast"/>
        </w:trPr>
        <w:tc>
          <w:tcPr>
            <w:tcW w:w="204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b/>
                <w:color w:val="000000"/>
                <w:sz w:val="24"/>
                <w:szCs w:val="24"/>
              </w:rPr>
            </w:pPr>
            <w:r>
              <w:rPr>
                <w:rFonts w:eastAsia="Calibri" w:cs="Times New Roman" w:ascii="Times New Roman" w:hAnsi="Times New Roman"/>
                <w:b/>
                <w:color w:val="000000"/>
                <w:sz w:val="24"/>
                <w:szCs w:val="24"/>
              </w:rPr>
              <w:t>Z</w:t>
            </w:r>
          </w:p>
        </w:tc>
        <w:tc>
          <w:tcPr>
            <w:tcW w:w="404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Nước brom</w:t>
            </w:r>
          </w:p>
        </w:tc>
        <w:tc>
          <w:tcPr>
            <w:tcW w:w="3042"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70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Kết tủa trắng</w:t>
            </w:r>
          </w:p>
        </w:tc>
      </w:tr>
    </w:tbl>
    <w:p>
      <w:pPr>
        <w:pStyle w:val="Normal"/>
        <w:tabs>
          <w:tab w:val="clear" w:pos="720"/>
          <w:tab w:val="left" w:pos="270" w:leader="none"/>
          <w:tab w:val="left" w:pos="2700" w:leader="none"/>
          <w:tab w:val="left" w:pos="5400" w:leader="none"/>
          <w:tab w:val="left" w:pos="8100" w:leader="none"/>
        </w:tabs>
        <w:autoSpaceDE w:val="false"/>
        <w:spacing w:lineRule="auto" w:line="252"/>
        <w:jc w:val="both"/>
        <w:rPr/>
      </w:pPr>
      <w:r>
        <w:rPr>
          <w:rFonts w:eastAsia="Calibri" w:cs="Times New Roman" w:ascii="Times New Roman" w:hAnsi="Times New Roman"/>
          <w:b/>
          <w:color w:val="000000"/>
          <w:sz w:val="24"/>
          <w:szCs w:val="24"/>
        </w:rPr>
        <w:t>X</w:t>
      </w:r>
      <w:r>
        <w:rPr>
          <w:rFonts w:eastAsia="Calibri" w:cs="Times New Roman" w:ascii="Times New Roman" w:hAnsi="Times New Roman"/>
          <w:color w:val="000000"/>
          <w:sz w:val="24"/>
          <w:szCs w:val="24"/>
        </w:rPr>
        <w:t xml:space="preserve">, </w:t>
      </w:r>
      <w:r>
        <w:rPr>
          <w:rFonts w:eastAsia="Calibri" w:cs="Times New Roman" w:ascii="Times New Roman" w:hAnsi="Times New Roman"/>
          <w:b/>
          <w:color w:val="000000"/>
          <w:sz w:val="24"/>
          <w:szCs w:val="24"/>
        </w:rPr>
        <w:t>Y</w:t>
      </w:r>
      <w:r>
        <w:rPr>
          <w:rFonts w:eastAsia="Calibri" w:cs="Times New Roman" w:ascii="Times New Roman" w:hAnsi="Times New Roman"/>
          <w:color w:val="000000"/>
          <w:sz w:val="24"/>
          <w:szCs w:val="24"/>
        </w:rPr>
        <w:t xml:space="preserve">, </w:t>
      </w:r>
      <w:r>
        <w:rPr>
          <w:rFonts w:eastAsia="Calibri" w:cs="Times New Roman" w:ascii="Times New Roman" w:hAnsi="Times New Roman"/>
          <w:b/>
          <w:color w:val="000000"/>
          <w:sz w:val="24"/>
          <w:szCs w:val="24"/>
        </w:rPr>
        <w:t>Z</w:t>
      </w:r>
      <w:r>
        <w:rPr>
          <w:rFonts w:eastAsia="Calibri" w:cs="Times New Roman" w:ascii="Times New Roman" w:hAnsi="Times New Roman"/>
          <w:color w:val="000000"/>
          <w:sz w:val="24"/>
          <w:szCs w:val="24"/>
        </w:rPr>
        <w:t xml:space="preserve">, </w:t>
      </w:r>
      <w:r>
        <w:rPr>
          <w:rFonts w:eastAsia="Calibri" w:cs="Times New Roman" w:ascii="Times New Roman" w:hAnsi="Times New Roman"/>
          <w:b/>
          <w:color w:val="000000"/>
          <w:sz w:val="24"/>
          <w:szCs w:val="24"/>
        </w:rPr>
        <w:t>T</w:t>
      </w:r>
      <w:r>
        <w:rPr>
          <w:rFonts w:eastAsia="Calibri" w:cs="Times New Roman" w:ascii="Times New Roman" w:hAnsi="Times New Roman"/>
          <w:color w:val="000000"/>
          <w:sz w:val="24"/>
          <w:szCs w:val="24"/>
        </w:rPr>
        <w:t xml:space="preserve"> lần lượt là: </w:t>
      </w:r>
    </w:p>
    <w:p>
      <w:pPr>
        <w:pStyle w:val="Normal"/>
        <w:tabs>
          <w:tab w:val="clear" w:pos="720"/>
          <w:tab w:val="left" w:pos="270" w:leader="none"/>
          <w:tab w:val="left" w:pos="2700" w:leader="none"/>
          <w:tab w:val="left" w:pos="5400" w:leader="none"/>
          <w:tab w:val="left" w:pos="8100" w:leader="none"/>
        </w:tabs>
        <w:autoSpaceDE w:val="false"/>
        <w:spacing w:lineRule="auto" w:line="252"/>
        <w:jc w:val="both"/>
        <w:rPr/>
      </w:pPr>
      <w:r>
        <w:rPr>
          <w:rFonts w:eastAsia="Calibri" w:cs="Times New Roman" w:ascii="Times New Roman" w:hAnsi="Times New Roman"/>
          <w:b/>
          <w:bCs/>
          <w:color w:val="000000"/>
          <w:sz w:val="24"/>
          <w:szCs w:val="24"/>
        </w:rPr>
        <w:tab/>
        <w:t xml:space="preserve">A. </w:t>
      </w:r>
      <w:r>
        <w:rPr>
          <w:rFonts w:eastAsia="Calibri" w:cs="Times New Roman" w:ascii="Times New Roman" w:hAnsi="Times New Roman"/>
          <w:color w:val="000000"/>
          <w:sz w:val="24"/>
          <w:szCs w:val="24"/>
        </w:rPr>
        <w:t xml:space="preserve">Saccarozơ, glucozơ, anilin, etylamin. </w:t>
        <w:tab/>
      </w:r>
      <w:r>
        <w:rPr>
          <w:rFonts w:eastAsia="Calibri" w:cs="Times New Roman" w:ascii="Times New Roman" w:hAnsi="Times New Roman"/>
          <w:b/>
          <w:bCs/>
          <w:color w:val="000000"/>
          <w:sz w:val="24"/>
          <w:szCs w:val="24"/>
        </w:rPr>
        <w:t xml:space="preserve">B. </w:t>
      </w:r>
      <w:r>
        <w:rPr>
          <w:rFonts w:eastAsia="Calibri" w:cs="Times New Roman" w:ascii="Times New Roman" w:hAnsi="Times New Roman"/>
          <w:color w:val="000000"/>
          <w:sz w:val="24"/>
          <w:szCs w:val="24"/>
        </w:rPr>
        <w:t xml:space="preserve">Saccarozơ, anilin, glucozơ, etylamin. </w:t>
      </w:r>
    </w:p>
    <w:p>
      <w:pPr>
        <w:pStyle w:val="Normal"/>
        <w:tabs>
          <w:tab w:val="clear" w:pos="720"/>
          <w:tab w:val="left" w:pos="270" w:leader="none"/>
          <w:tab w:val="left" w:pos="2700" w:leader="none"/>
          <w:tab w:val="left" w:pos="5400" w:leader="none"/>
          <w:tab w:val="left" w:pos="8100" w:leader="none"/>
        </w:tabs>
        <w:autoSpaceDE w:val="false"/>
        <w:spacing w:lineRule="auto" w:line="252"/>
        <w:jc w:val="both"/>
        <w:rPr/>
      </w:pPr>
      <w:r>
        <w:rPr>
          <w:rFonts w:eastAsia="Calibri" w:cs="Times New Roman" w:ascii="Times New Roman" w:hAnsi="Times New Roman"/>
          <w:b/>
          <w:bCs/>
          <w:color w:val="000000"/>
          <w:sz w:val="24"/>
          <w:szCs w:val="24"/>
        </w:rPr>
        <w:tab/>
        <w:t xml:space="preserve">C. </w:t>
      </w:r>
      <w:r>
        <w:rPr>
          <w:rFonts w:eastAsia="Calibri" w:cs="Times New Roman" w:ascii="Times New Roman" w:hAnsi="Times New Roman"/>
          <w:color w:val="000000"/>
          <w:sz w:val="24"/>
          <w:szCs w:val="24"/>
        </w:rPr>
        <w:t xml:space="preserve">Anilin, etylamin, saccarozơ, glucozơ. </w:t>
        <w:tab/>
      </w:r>
      <w:r>
        <w:rPr>
          <w:rFonts w:eastAsia="Calibri" w:cs="Times New Roman" w:ascii="Times New Roman" w:hAnsi="Times New Roman"/>
          <w:b/>
          <w:bCs/>
          <w:color w:val="000000"/>
          <w:sz w:val="24"/>
          <w:szCs w:val="24"/>
        </w:rPr>
        <w:t xml:space="preserve">D. </w:t>
      </w:r>
      <w:r>
        <w:rPr>
          <w:rFonts w:eastAsia="Calibri" w:cs="Times New Roman" w:ascii="Times New Roman" w:hAnsi="Times New Roman"/>
          <w:color w:val="000000"/>
          <w:sz w:val="24"/>
          <w:szCs w:val="24"/>
        </w:rPr>
        <w:t xml:space="preserve">Etylamin, glucozơ, saccarozơ, anilin.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10:</w:t>
      </w:r>
      <w:r>
        <w:rPr>
          <w:rFonts w:cs="Times New Roman" w:ascii="Times New Roman" w:hAnsi="Times New Roman"/>
          <w:color w:val="000000"/>
          <w:spacing w:val="2"/>
          <w:sz w:val="24"/>
          <w:szCs w:val="24"/>
          <w:lang w:val="fr-FR"/>
        </w:rPr>
        <w:t xml:space="preserve"> Cho một số tính chất :</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ab/>
        <w:t xml:space="preserve">(1) Có dạng sợi  </w:t>
        <w:tab/>
        <w:tab/>
        <w:tab/>
        <w:t xml:space="preserve">(2) Tan trong nước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lang w:val="fr-FR"/>
        </w:rPr>
        <w:tab/>
        <w:t>(3) Phản ứng với axit nitric đặc có xúc tác</w:t>
      </w:r>
      <w:r>
        <w:rPr>
          <w:rFonts w:cs="Times New Roman" w:ascii="Times New Roman" w:hAnsi="Times New Roman"/>
          <w:color w:val="000000"/>
          <w:spacing w:val="2"/>
          <w:sz w:val="24"/>
          <w:szCs w:val="24"/>
        </w:rPr>
        <w:t xml:space="preserve"> </w:t>
        <w:tab/>
        <w:t>(4) Tham gia phản ứng tráng bạc</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tab/>
        <w:t>(5) Bị thủy phân trong axit khi đun nóng</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t>Các tính chất của xenlulozơ là:</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(1), (3), (5)</w:t>
        <w:tab/>
      </w:r>
      <w:r>
        <w:rPr>
          <w:rFonts w:cs="Times New Roman" w:ascii="Times New Roman" w:hAnsi="Times New Roman"/>
          <w:b/>
          <w:color w:val="000000"/>
          <w:spacing w:val="2"/>
          <w:sz w:val="24"/>
          <w:szCs w:val="24"/>
        </w:rPr>
        <w:t>B. (</w:t>
      </w:r>
      <w:r>
        <w:rPr>
          <w:rFonts w:cs="Times New Roman" w:ascii="Times New Roman" w:hAnsi="Times New Roman"/>
          <w:color w:val="000000"/>
          <w:spacing w:val="2"/>
          <w:sz w:val="24"/>
          <w:szCs w:val="24"/>
        </w:rPr>
        <w:t>2), (3), (4</w:t>
      </w:r>
      <w:r>
        <w:rPr>
          <w:rFonts w:cs="Times New Roman" w:ascii="Times New Roman" w:hAnsi="Times New Roman"/>
          <w:b/>
          <w:color w:val="000000"/>
          <w:spacing w:val="2"/>
          <w:sz w:val="24"/>
          <w:szCs w:val="24"/>
        </w:rPr>
        <w:t>)</w:t>
      </w: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(3), (4), (5)</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(1), (2), (4)</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11:</w:t>
      </w:r>
      <w:r>
        <w:rPr>
          <w:rFonts w:cs="Times New Roman" w:ascii="Times New Roman" w:hAnsi="Times New Roman"/>
          <w:color w:val="000000"/>
          <w:spacing w:val="2"/>
          <w:sz w:val="24"/>
          <w:szCs w:val="24"/>
        </w:rPr>
        <w:t xml:space="preserve"> Trong số các chất sau: xelulozơ, saccarozơ, frutozơ, glucozơ. Số chất khi thủy phân đến cùng chỉ thu được glucozơ là:</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tinh bột xenlulozơ</w:t>
        <w:tab/>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Tinh bột, xenlulozơ, saccarozơ</w:t>
      </w:r>
      <w:r>
        <w:rPr>
          <w:rFonts w:cs="Times New Roman" w:ascii="Times New Roman" w:hAnsi="Times New Roman"/>
          <w:b/>
          <w:color w:val="000000"/>
          <w:spacing w:val="2"/>
          <w:sz w:val="24"/>
          <w:szCs w:val="24"/>
        </w:rPr>
        <w:t xml:space="preserve">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xenlulozơ, fructozơ, saccarozơ</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Tinh bột, saccarozơ</w:t>
      </w:r>
      <w:r>
        <w:rPr>
          <w:rFonts w:cs="Times New Roman" w:ascii="Times New Roman" w:hAnsi="Times New Roman"/>
          <w:b/>
          <w:color w:val="000000"/>
          <w:spacing w:val="2"/>
          <w:sz w:val="24"/>
          <w:szCs w:val="24"/>
        </w:rPr>
        <w:t xml:space="preserve">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12:</w:t>
      </w:r>
      <w:r>
        <w:rPr>
          <w:rFonts w:cs="Times New Roman" w:ascii="Times New Roman" w:hAnsi="Times New Roman"/>
          <w:color w:val="000000"/>
          <w:spacing w:val="2"/>
          <w:sz w:val="24"/>
          <w:szCs w:val="24"/>
        </w:rPr>
        <w:t xml:space="preserve"> Phát biểu nào sau đây đúng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ab/>
        <w:t xml:space="preserve">A. </w:t>
      </w:r>
      <w:r>
        <w:rPr>
          <w:rFonts w:cs="Times New Roman" w:ascii="Times New Roman" w:hAnsi="Times New Roman"/>
          <w:color w:val="000000"/>
          <w:spacing w:val="2"/>
          <w:sz w:val="24"/>
          <w:szCs w:val="24"/>
        </w:rPr>
        <w:t>Polietilen và poli(vinyl clorua) là sản phẩm của phản ứng trùng ngưng.</w:t>
        <w:tab/>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Tơ nilon-6,6 được điều chế từ hexametylenđiamin và axit axetic.</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Tơ visco, tơ xenlulozơ axetat thuộc loại tơ tổng hợp.</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ab/>
        <w:tab/>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Sợi bông , tơ tằm là polime thiên nhiên.</w:t>
      </w:r>
      <w:r>
        <w:rPr>
          <w:rFonts w:cs="Times New Roman" w:ascii="Times New Roman" w:hAnsi="Times New Roman"/>
          <w:b/>
          <w:color w:val="000000"/>
          <w:spacing w:val="2"/>
          <w:sz w:val="24"/>
          <w:szCs w:val="24"/>
        </w:rPr>
        <w:t xml:space="preserve">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13:</w:t>
      </w:r>
      <w:r>
        <w:rPr>
          <w:rFonts w:cs="Times New Roman" w:ascii="Times New Roman" w:hAnsi="Times New Roman"/>
          <w:color w:val="000000"/>
          <w:spacing w:val="2"/>
          <w:sz w:val="24"/>
          <w:szCs w:val="24"/>
        </w:rPr>
        <w:t xml:space="preserve"> Sobitol là sản phẩm của phản ứng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ab/>
        <w:t xml:space="preserve">A. </w:t>
      </w:r>
      <w:r>
        <w:rPr>
          <w:rFonts w:cs="Times New Roman" w:ascii="Times New Roman" w:hAnsi="Times New Roman"/>
          <w:color w:val="000000"/>
          <w:spacing w:val="2"/>
          <w:sz w:val="24"/>
          <w:szCs w:val="24"/>
        </w:rPr>
        <w:t>Oxi hóa glucozơ bằng AgNO</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 xml:space="preserve"> trong ammoniac.</w:t>
        <w:tab/>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Khử glucozơ bằng 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,xt Ni đun nóng.</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Lên men ancol etylic.</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ab/>
        <w:tab/>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b/>
          <w:color w:val="000000"/>
          <w:spacing w:val="2"/>
          <w:sz w:val="24"/>
          <w:szCs w:val="24"/>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Glucozơ tác dụng với Cu(OH)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w:t>
      </w:r>
      <w:r>
        <w:rPr>
          <w:rFonts w:cs="Times New Roman" w:ascii="Times New Roman" w:hAnsi="Times New Roman"/>
          <w:b/>
          <w:color w:val="000000"/>
          <w:spacing w:val="2"/>
          <w:sz w:val="24"/>
          <w:szCs w:val="24"/>
        </w:rPr>
        <w:t xml:space="preserve"> </w:t>
      </w:r>
      <w:r>
        <w:rPr>
          <w:rFonts w:cs="Times New Roman" w:ascii="Times New Roman" w:hAnsi="Times New Roman"/>
        </w:rPr>
        <w:t>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14:</w:t>
      </w:r>
      <w:r>
        <w:rPr>
          <w:rFonts w:cs="Times New Roman" w:ascii="Times New Roman" w:hAnsi="Times New Roman"/>
          <w:color w:val="000000"/>
          <w:spacing w:val="2"/>
          <w:sz w:val="24"/>
          <w:szCs w:val="24"/>
        </w:rPr>
        <w:t xml:space="preserve"> Tên gọi của của C</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H</w:t>
      </w:r>
      <w:r>
        <w:rPr>
          <w:rFonts w:cs="Times New Roman" w:ascii="Times New Roman" w:hAnsi="Times New Roman"/>
          <w:color w:val="000000"/>
          <w:spacing w:val="2"/>
          <w:sz w:val="24"/>
          <w:szCs w:val="24"/>
          <w:vertAlign w:val="subscript"/>
        </w:rPr>
        <w:t>5</w:t>
      </w:r>
      <w:r>
        <w:rPr>
          <w:rFonts w:cs="Times New Roman" w:ascii="Times New Roman" w:hAnsi="Times New Roman"/>
          <w:color w:val="000000"/>
          <w:spacing w:val="2"/>
          <w:sz w:val="24"/>
          <w:szCs w:val="24"/>
        </w:rPr>
        <w:t>NH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là:</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etylamin</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 xml:space="preserve">đimetylamin </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 xml:space="preserve">metylamin </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 xml:space="preserve">propylamin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15:</w:t>
      </w:r>
      <w:r>
        <w:rPr>
          <w:rFonts w:cs="Times New Roman" w:ascii="Times New Roman" w:hAnsi="Times New Roman"/>
          <w:color w:val="000000"/>
          <w:spacing w:val="2"/>
          <w:sz w:val="24"/>
          <w:szCs w:val="24"/>
          <w:lang w:val="fr-FR"/>
        </w:rPr>
        <w:t xml:space="preserve"> Để tách Ag ra khỏi hỗn hợp Ag, Cu, Fe mà khối lượng Ag không thay đổi thì dùng chất nào sau đây ?</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 xml:space="preserve">HCl </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HNO</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 xml:space="preserve"> </w:t>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Fe</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(SO</w:t>
      </w:r>
      <w:r>
        <w:rPr>
          <w:rFonts w:cs="Times New Roman" w:ascii="Times New Roman" w:hAnsi="Times New Roman"/>
          <w:color w:val="000000"/>
          <w:spacing w:val="2"/>
          <w:sz w:val="24"/>
          <w:szCs w:val="24"/>
          <w:vertAlign w:val="subscript"/>
        </w:rPr>
        <w:t>4</w:t>
      </w:r>
      <w:r>
        <w:rPr>
          <w:rFonts w:cs="Times New Roman" w:ascii="Times New Roman" w:hAnsi="Times New Roman"/>
          <w:color w:val="000000"/>
          <w:spacing w:val="2"/>
          <w:sz w:val="24"/>
          <w:szCs w:val="24"/>
        </w:rPr>
        <w:t>)</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AgNO</w:t>
      </w:r>
      <w:r>
        <w:rPr>
          <w:rFonts w:cs="Times New Roman" w:ascii="Times New Roman" w:hAnsi="Times New Roman"/>
          <w:color w:val="000000"/>
          <w:spacing w:val="2"/>
          <w:sz w:val="24"/>
          <w:szCs w:val="24"/>
          <w:vertAlign w:val="subscript"/>
        </w:rPr>
        <w:t>3</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16:</w:t>
      </w:r>
      <w:r>
        <w:rPr>
          <w:rFonts w:cs="Times New Roman" w:ascii="Times New Roman" w:hAnsi="Times New Roman"/>
          <w:color w:val="000000"/>
          <w:spacing w:val="2"/>
          <w:sz w:val="24"/>
          <w:szCs w:val="24"/>
        </w:rPr>
        <w:t xml:space="preserve"> Để chứng minh glucozơ có tính chất của andehit, ta cho dung dịch glucozơ phản ứng với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ab/>
        <w:t xml:space="preserve">A. </w:t>
      </w:r>
      <w:r>
        <w:rPr>
          <w:rFonts w:cs="Times New Roman" w:ascii="Times New Roman" w:hAnsi="Times New Roman"/>
          <w:color w:val="000000"/>
          <w:spacing w:val="2"/>
          <w:sz w:val="24"/>
          <w:szCs w:val="24"/>
        </w:rPr>
        <w:t>Cu(OH)</w:t>
      </w:r>
      <w:r>
        <w:rPr>
          <w:rFonts w:cs="Times New Roman" w:ascii="Times New Roman" w:hAnsi="Times New Roman"/>
          <w:color w:val="000000"/>
          <w:spacing w:val="2"/>
          <w:sz w:val="24"/>
          <w:szCs w:val="24"/>
          <w:vertAlign w:val="subscript"/>
        </w:rPr>
        <w:t xml:space="preserve">2 </w:t>
      </w:r>
      <w:r>
        <w:rPr>
          <w:rFonts w:cs="Times New Roman" w:ascii="Times New Roman" w:hAnsi="Times New Roman"/>
          <w:color w:val="000000"/>
          <w:spacing w:val="2"/>
          <w:sz w:val="24"/>
          <w:szCs w:val="24"/>
        </w:rPr>
        <w:t>ở nhiệt độ thường tạo dung dịch màu xanh lam</w:t>
      </w:r>
      <w:r>
        <w:rPr>
          <w:rFonts w:cs="Times New Roman" w:ascii="Times New Roman" w:hAnsi="Times New Roman"/>
          <w:b/>
          <w:color w:val="000000"/>
          <w:spacing w:val="2"/>
          <w:sz w:val="24"/>
          <w:szCs w:val="24"/>
        </w:rPr>
        <w:t>.</w:t>
      </w:r>
      <w:r>
        <w:rPr>
          <w:rFonts w:cs="Times New Roman" w:ascii="Times New Roman" w:hAnsi="Times New Roman"/>
          <w:color w:val="000000"/>
          <w:spacing w:val="2"/>
          <w:sz w:val="24"/>
          <w:szCs w:val="24"/>
        </w:rPr>
        <w:tab/>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Dung dịch AgNO</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 xml:space="preserve"> trong ammoniac.</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ab/>
        <w:t xml:space="preserve">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Kim loại Na.</w:t>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Dung dịch HCl.</w:t>
      </w:r>
      <w:r>
        <w:rPr>
          <w:rFonts w:cs="Times New Roman" w:ascii="Times New Roman" w:hAnsi="Times New Roman"/>
          <w:b/>
          <w:color w:val="000000"/>
          <w:spacing w:val="2"/>
          <w:sz w:val="24"/>
          <w:szCs w:val="24"/>
        </w:rPr>
        <w:t xml:space="preserve">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17:</w:t>
      </w:r>
      <w:r>
        <w:rPr>
          <w:rFonts w:cs="Times New Roman" w:ascii="Times New Roman" w:hAnsi="Times New Roman"/>
          <w:color w:val="000000"/>
          <w:spacing w:val="2"/>
          <w:sz w:val="24"/>
          <w:szCs w:val="24"/>
        </w:rPr>
        <w:t xml:space="preserve"> Có 3 chất hữu cơ: 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NCH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COOH, C</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H</w:t>
      </w:r>
      <w:r>
        <w:rPr>
          <w:rFonts w:cs="Times New Roman" w:ascii="Times New Roman" w:hAnsi="Times New Roman"/>
          <w:color w:val="000000"/>
          <w:spacing w:val="2"/>
          <w:sz w:val="24"/>
          <w:szCs w:val="24"/>
          <w:vertAlign w:val="subscript"/>
        </w:rPr>
        <w:t>5</w:t>
      </w:r>
      <w:r>
        <w:rPr>
          <w:rFonts w:cs="Times New Roman" w:ascii="Times New Roman" w:hAnsi="Times New Roman"/>
          <w:color w:val="000000"/>
          <w:spacing w:val="2"/>
          <w:sz w:val="24"/>
          <w:szCs w:val="24"/>
        </w:rPr>
        <w:t>COOH và CH</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(CH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NH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Để nhận biết các chất trên dùng thuốc thử là:</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quỳ tím</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NaOH</w:t>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HCl</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SO</w:t>
      </w:r>
      <w:r>
        <w:rPr>
          <w:rFonts w:cs="Times New Roman" w:ascii="Times New Roman" w:hAnsi="Times New Roman"/>
          <w:color w:val="000000"/>
          <w:spacing w:val="2"/>
          <w:sz w:val="24"/>
          <w:szCs w:val="24"/>
          <w:vertAlign w:val="subscript"/>
        </w:rPr>
        <w:t>4</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18:</w:t>
      </w:r>
      <w:r>
        <w:rPr>
          <w:rFonts w:cs="Times New Roman" w:ascii="Times New Roman" w:hAnsi="Times New Roman"/>
          <w:color w:val="000000"/>
          <w:spacing w:val="2"/>
          <w:sz w:val="24"/>
          <w:szCs w:val="24"/>
        </w:rPr>
        <w:t xml:space="preserve"> Biết ion Pb</w:t>
      </w:r>
      <w:r>
        <w:rPr>
          <w:rFonts w:cs="Times New Roman" w:ascii="Times New Roman" w:hAnsi="Times New Roman"/>
          <w:color w:val="000000"/>
          <w:spacing w:val="2"/>
          <w:sz w:val="24"/>
          <w:szCs w:val="24"/>
          <w:vertAlign w:val="superscript"/>
        </w:rPr>
        <w:t>2+</w:t>
      </w:r>
      <w:r>
        <w:rPr>
          <w:rFonts w:cs="Times New Roman" w:ascii="Times New Roman" w:hAnsi="Times New Roman"/>
          <w:color w:val="000000"/>
          <w:spacing w:val="2"/>
          <w:sz w:val="24"/>
          <w:szCs w:val="24"/>
        </w:rPr>
        <w:t xml:space="preserve"> trong dung dich oxi hóa được Sn. Hai thanh kim loại Pb và Sn được nối với nhau bằng dây dẫn điện và nhúng vào dung dịch HCl thì chất bị ăn mòn điện hóa là:</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ab/>
        <w:t xml:space="preserve">A. </w:t>
      </w:r>
      <w:r>
        <w:rPr>
          <w:rFonts w:cs="Times New Roman" w:ascii="Times New Roman" w:hAnsi="Times New Roman"/>
          <w:color w:val="000000"/>
          <w:spacing w:val="2"/>
          <w:sz w:val="24"/>
          <w:szCs w:val="24"/>
        </w:rPr>
        <w:t>HCl</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Pb</w:t>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Sn</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 xml:space="preserve">Pb và Sn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19:</w:t>
      </w:r>
      <w:r>
        <w:rPr>
          <w:rFonts w:cs="Times New Roman" w:ascii="Times New Roman" w:hAnsi="Times New Roman"/>
          <w:color w:val="000000"/>
          <w:spacing w:val="2"/>
          <w:sz w:val="24"/>
          <w:szCs w:val="24"/>
        </w:rPr>
        <w:t xml:space="preserve"> Miếng chuối xanh tiếp xúc với dung dịch iot cho màu xanh tím vì trong miếng chuối xanh có:</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ab/>
        <w:t xml:space="preserve">A. </w:t>
      </w:r>
      <w:r>
        <w:rPr>
          <w:rFonts w:cs="Times New Roman" w:ascii="Times New Roman" w:hAnsi="Times New Roman"/>
          <w:color w:val="000000"/>
          <w:spacing w:val="2"/>
          <w:sz w:val="24"/>
          <w:szCs w:val="24"/>
        </w:rPr>
        <w:t xml:space="preserve">glucozơ </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mantozơ</w:t>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 xml:space="preserve">tinh bột  </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 xml:space="preserve">saccarozơ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20:</w:t>
      </w:r>
      <w:r>
        <w:rPr>
          <w:rFonts w:cs="Times New Roman" w:ascii="Times New Roman" w:hAnsi="Times New Roman"/>
          <w:color w:val="000000"/>
          <w:spacing w:val="2"/>
          <w:sz w:val="24"/>
          <w:szCs w:val="24"/>
        </w:rPr>
        <w:t xml:space="preserve"> Công thức hóa học của chất nào là este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ab/>
        <w:t xml:space="preserve">A. </w:t>
      </w:r>
      <w:r>
        <w:rPr>
          <w:rFonts w:cs="Times New Roman" w:ascii="Times New Roman" w:hAnsi="Times New Roman"/>
          <w:color w:val="000000"/>
          <w:spacing w:val="2"/>
          <w:sz w:val="24"/>
          <w:szCs w:val="24"/>
        </w:rPr>
        <w:t>CH</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CHO</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HCOOCH</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CH</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COCH</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CH</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COOH</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21:</w:t>
      </w:r>
      <w:r>
        <w:rPr>
          <w:rFonts w:cs="Times New Roman" w:ascii="Times New Roman" w:hAnsi="Times New Roman"/>
          <w:color w:val="000000"/>
          <w:spacing w:val="2"/>
          <w:sz w:val="24"/>
          <w:szCs w:val="24"/>
          <w:lang w:val="fr-FR"/>
        </w:rPr>
        <w:t xml:space="preserve"> Để tạo bơ nhân tạo (chất béo rắn) từ dầu thực vật (chất béo lỏng) ta cho dầu thực vật thực hiện phản ứng ?</w:t>
      </w:r>
    </w:p>
    <w:p>
      <w:pPr>
        <w:pStyle w:val="Normal"/>
        <w:tabs>
          <w:tab w:val="clear" w:pos="720"/>
          <w:tab w:val="left" w:pos="270" w:leader="none"/>
          <w:tab w:val="left" w:pos="2700" w:leader="none"/>
          <w:tab w:val="left" w:pos="5220" w:leader="none"/>
          <w:tab w:val="left" w:pos="7740" w:leader="none"/>
        </w:tabs>
        <w:spacing w:lineRule="auto" w:line="252"/>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Đehirđro hoá</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Xà phòng hoá</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Hiđro hoá</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Oxi hoá</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22:</w:t>
      </w:r>
      <w:r>
        <w:rPr>
          <w:rFonts w:cs="Times New Roman" w:ascii="Times New Roman" w:hAnsi="Times New Roman"/>
          <w:color w:val="000000"/>
          <w:spacing w:val="2"/>
          <w:sz w:val="24"/>
          <w:szCs w:val="24"/>
          <w:lang w:val="fr-FR"/>
        </w:rPr>
        <w:t xml:space="preserve"> Cho hỗn hợp hai axit béo gồm axit oleic và axit stearic tác dụng với glixerol. Số triglixerit tối đa tạo thành là:</w:t>
      </w:r>
    </w:p>
    <w:p>
      <w:pPr>
        <w:pStyle w:val="Normal"/>
        <w:tabs>
          <w:tab w:val="clear" w:pos="720"/>
          <w:tab w:val="left" w:pos="270" w:leader="none"/>
          <w:tab w:val="left" w:pos="2700" w:leader="none"/>
          <w:tab w:val="left" w:pos="5220" w:leader="none"/>
          <w:tab w:val="left" w:pos="7740" w:leader="none"/>
        </w:tabs>
        <w:spacing w:lineRule="auto" w:line="252"/>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3</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5</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8</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6</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23:</w:t>
      </w:r>
      <w:r>
        <w:rPr>
          <w:rFonts w:cs="Times New Roman" w:ascii="Times New Roman" w:hAnsi="Times New Roman"/>
          <w:color w:val="000000"/>
          <w:spacing w:val="2"/>
          <w:sz w:val="24"/>
          <w:szCs w:val="24"/>
          <w:lang w:val="fr-FR"/>
        </w:rPr>
        <w:t xml:space="preserve"> Kim loại nào sau đây có độ cứng lớn nhất trong tất cả các kim loại ?</w:t>
      </w:r>
    </w:p>
    <w:p>
      <w:pPr>
        <w:pStyle w:val="Normal"/>
        <w:tabs>
          <w:tab w:val="clear" w:pos="720"/>
          <w:tab w:val="left" w:pos="270" w:leader="none"/>
          <w:tab w:val="left" w:pos="2700" w:leader="none"/>
          <w:tab w:val="left" w:pos="5220" w:leader="none"/>
          <w:tab w:val="left" w:pos="7740" w:leader="none"/>
        </w:tabs>
        <w:spacing w:lineRule="auto" w:line="252"/>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Vonfam</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Đồng</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Sắt</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Crom</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24:</w:t>
      </w:r>
      <w:r>
        <w:rPr>
          <w:rFonts w:cs="Times New Roman" w:ascii="Times New Roman" w:hAnsi="Times New Roman"/>
          <w:color w:val="000000"/>
          <w:spacing w:val="2"/>
          <w:sz w:val="24"/>
          <w:szCs w:val="24"/>
          <w:lang w:val="fr-FR"/>
        </w:rPr>
        <w:t xml:space="preserve"> Tính chất hoá học đặc trưng của kim loại là:</w:t>
      </w:r>
    </w:p>
    <w:p>
      <w:pPr>
        <w:pStyle w:val="Normal"/>
        <w:tabs>
          <w:tab w:val="clear" w:pos="720"/>
          <w:tab w:val="left" w:pos="270" w:leader="none"/>
          <w:tab w:val="left" w:pos="2700" w:leader="none"/>
          <w:tab w:val="left" w:pos="5220" w:leader="none"/>
          <w:tab w:val="left" w:pos="7740" w:leader="none"/>
        </w:tabs>
        <w:spacing w:lineRule="auto" w:line="252"/>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tính oxi hoá</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tính bazơ</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tính khử</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tính axit</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25:</w:t>
      </w:r>
      <w:r>
        <w:rPr>
          <w:rFonts w:cs="Times New Roman" w:ascii="Times New Roman" w:hAnsi="Times New Roman"/>
          <w:color w:val="000000"/>
          <w:spacing w:val="2"/>
          <w:sz w:val="24"/>
          <w:szCs w:val="24"/>
          <w:lang w:val="fr-FR"/>
        </w:rPr>
        <w:t xml:space="preserve"> Chọn phát biểu đúng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Phản ứng giữa axit cacboxylic và ancol khi có mặt của axit sunfuric đặc là phản ứng một chiều.</w:t>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Phản ứng thuỷ phân metyl axetat trong môi trường axit là phản ứng thuận nghịch.</w:t>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Khi thuỷ phân chất béo luôn thu được etilenglicol.</w:t>
        <w:tab/>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Tất cả các este phản ứng với dung dịch kiềm luôn thu được sản phẩm là muối và ancol.</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26:</w:t>
      </w:r>
      <w:r>
        <w:rPr>
          <w:rFonts w:cs="Times New Roman" w:ascii="Times New Roman" w:hAnsi="Times New Roman"/>
          <w:color w:val="000000"/>
          <w:spacing w:val="2"/>
          <w:sz w:val="24"/>
          <w:szCs w:val="24"/>
          <w:lang w:val="fr-FR"/>
        </w:rPr>
        <w:t xml:space="preserve"> Dãy gồm các chất được sắp xếp theo thứ tự tăng dần lực bazơ từ trái sang phải là:</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phenylamin, etylamin, amoniac</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phenylamin, amoniac, etylamin</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etylamin, amoniac, phenylamin</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etylamin, phenylamin, amoniac</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27:</w:t>
      </w:r>
      <w:r>
        <w:rPr>
          <w:rFonts w:cs="Times New Roman" w:ascii="Times New Roman" w:hAnsi="Times New Roman"/>
          <w:color w:val="000000"/>
          <w:spacing w:val="2"/>
          <w:sz w:val="24"/>
          <w:szCs w:val="24"/>
          <w:lang w:val="fr-FR"/>
        </w:rPr>
        <w:t xml:space="preserve"> Chất thuộc loại đisaccarit là:</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fructozơ</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glucozơ</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xenlulozơ</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saccarozơ</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28:</w:t>
      </w:r>
      <w:r>
        <w:rPr>
          <w:rFonts w:cs="Times New Roman" w:ascii="Times New Roman" w:hAnsi="Times New Roman"/>
          <w:color w:val="000000"/>
          <w:spacing w:val="2"/>
          <w:sz w:val="24"/>
          <w:szCs w:val="24"/>
          <w:lang w:val="fr-FR"/>
        </w:rPr>
        <w:t xml:space="preserve"> Hợp chất nào sau đây thuộc loại tripeptit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-CO-NH-CH(CH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)-COOH                  </w:t>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-CO-NH-CH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-CO-NH-CH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-COOH</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-CO-NH-CH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-COOH                  </w:t>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-CO-NH-CH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-COOH</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29:</w:t>
      </w:r>
      <w:r>
        <w:rPr>
          <w:rFonts w:cs="Times New Roman" w:ascii="Times New Roman" w:hAnsi="Times New Roman"/>
          <w:color w:val="000000"/>
          <w:spacing w:val="2"/>
          <w:sz w:val="24"/>
          <w:szCs w:val="24"/>
          <w:lang w:val="fr-FR"/>
        </w:rPr>
        <w:t xml:space="preserve"> Tiến hành bốn thí nghiệm sau :</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ab/>
        <w:t>- Thí nghiệm 1 : Nhúng thanh Fe vào dung dịch FeCl</w:t>
      </w:r>
      <w:r>
        <w:rPr>
          <w:rFonts w:cs="Times New Roman" w:ascii="Times New Roman" w:hAnsi="Times New Roman"/>
          <w:color w:val="000000"/>
          <w:spacing w:val="2"/>
          <w:sz w:val="24"/>
          <w:szCs w:val="24"/>
          <w:vertAlign w:val="subscript"/>
          <w:lang w:val="fr-FR"/>
        </w:rPr>
        <w:t>3</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ab/>
        <w:t>- Thí nghiệm 2 : Nhúng thanh Fe vào dung dịch CuSO</w:t>
      </w:r>
      <w:r>
        <w:rPr>
          <w:rFonts w:cs="Times New Roman" w:ascii="Times New Roman" w:hAnsi="Times New Roman"/>
          <w:color w:val="000000"/>
          <w:spacing w:val="2"/>
          <w:sz w:val="24"/>
          <w:szCs w:val="24"/>
          <w:vertAlign w:val="subscript"/>
          <w:lang w:val="fr-FR"/>
        </w:rPr>
        <w:t>4</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ab/>
        <w:t>- Thí nghiệm 3 : Nhúng thanh Cu vào dung dịch FeCl</w:t>
      </w:r>
      <w:r>
        <w:rPr>
          <w:rFonts w:cs="Times New Roman" w:ascii="Times New Roman" w:hAnsi="Times New Roman"/>
          <w:color w:val="000000"/>
          <w:spacing w:val="2"/>
          <w:sz w:val="24"/>
          <w:szCs w:val="24"/>
          <w:vertAlign w:val="subscript"/>
          <w:lang w:val="fr-FR"/>
        </w:rPr>
        <w:t>3</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ab/>
        <w:t>- Thí nghiệm 4 : Cho thanh Fe tiếp xúc với thanh Cu rồi nhúng vào dung dịch HCl</w:t>
      </w:r>
    </w:p>
    <w:p>
      <w:pPr>
        <w:pStyle w:val="Normal"/>
        <w:tabs>
          <w:tab w:val="clear" w:pos="720"/>
          <w:tab w:val="left" w:pos="27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Số trường hợp xuất hiện ăn mòn điện hoá học là:</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2</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1</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4</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3</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30:</w:t>
      </w:r>
      <w:r>
        <w:rPr>
          <w:rFonts w:cs="Times New Roman" w:ascii="Times New Roman" w:hAnsi="Times New Roman"/>
          <w:color w:val="000000"/>
          <w:spacing w:val="2"/>
          <w:sz w:val="24"/>
          <w:szCs w:val="24"/>
          <w:lang w:val="fr-FR"/>
        </w:rPr>
        <w:t xml:space="preserve"> Phát biểu nào dưới đây không</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đúng ?</w:t>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Bản chất của ăn mòn kim loại là quá trình oxi hoá-khử.</w:t>
        <w:tab/>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ab/>
        <w:t xml:space="preserve">B. </w:t>
      </w:r>
      <w:r>
        <w:rPr>
          <w:rFonts w:cs="Times New Roman" w:ascii="Times New Roman" w:hAnsi="Times New Roman"/>
          <w:color w:val="000000"/>
          <w:spacing w:val="2"/>
          <w:sz w:val="24"/>
          <w:szCs w:val="24"/>
          <w:lang w:val="fr-FR"/>
        </w:rPr>
        <w:t>Nguyên tắc chung để điều chế kim loại là khử ion kim loại thành nguyên tử kim loại.</w:t>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ab/>
        <w:t xml:space="preserve">C. </w:t>
      </w:r>
      <w:r>
        <w:rPr>
          <w:rFonts w:cs="Times New Roman" w:ascii="Times New Roman" w:hAnsi="Times New Roman"/>
          <w:color w:val="000000"/>
          <w:spacing w:val="2"/>
          <w:sz w:val="24"/>
          <w:szCs w:val="24"/>
          <w:lang w:val="fr-FR"/>
        </w:rPr>
        <w:t>Ăn mòn hoá học phát sinh dòng điện.</w:t>
        <w:tab/>
        <w:tab/>
      </w:r>
    </w:p>
    <w:p>
      <w:pPr>
        <w:pStyle w:val="Normal"/>
        <w:tabs>
          <w:tab w:val="clear" w:pos="720"/>
          <w:tab w:val="left" w:pos="27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ab/>
        <w:t xml:space="preserve">D. </w:t>
      </w:r>
      <w:r>
        <w:rPr>
          <w:rFonts w:cs="Times New Roman" w:ascii="Times New Roman" w:hAnsi="Times New Roman"/>
          <w:color w:val="000000"/>
          <w:spacing w:val="2"/>
          <w:sz w:val="24"/>
          <w:szCs w:val="24"/>
          <w:lang w:val="fr-FR"/>
        </w:rPr>
        <w:t>Tính chất hoá học đặc trưng của kim loại là tính khử.</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b/>
          <w:sz w:val="24"/>
          <w:szCs w:val="24"/>
        </w:rPr>
        <w:t xml:space="preserve">Câu 31: </w:t>
      </w:r>
      <w:r>
        <w:rPr>
          <w:rFonts w:cs="Times New Roman" w:ascii="Times New Roman" w:hAnsi="Times New Roman"/>
          <w:sz w:val="24"/>
          <w:szCs w:val="24"/>
        </w:rPr>
        <w:t>Etyl axetat có công thức cấu tạo thu gọn là:</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5</w:t>
      </w:r>
      <w:r>
        <w:rPr>
          <w:rFonts w:cs="Times New Roman" w:ascii="Times New Roman" w:hAnsi="Times New Roman"/>
          <w:sz w:val="24"/>
          <w:szCs w:val="24"/>
        </w:rPr>
        <w:t>COOCH</w:t>
      </w:r>
      <w:r>
        <w:rPr>
          <w:rFonts w:cs="Times New Roman" w:ascii="Times New Roman" w:hAnsi="Times New Roman"/>
          <w:sz w:val="24"/>
          <w:szCs w:val="24"/>
          <w:vertAlign w:val="subscript"/>
        </w:rPr>
        <w:t>3</w:t>
      </w:r>
      <w:r>
        <w:rPr>
          <w:rFonts w:cs="Times New Roman" w:ascii="Times New Roman" w:hAnsi="Times New Roman"/>
          <w:sz w:val="24"/>
          <w:szCs w:val="24"/>
        </w:rPr>
        <w:t>.</w:t>
        <w:tab/>
        <w:tab/>
      </w:r>
      <w:r>
        <w:rPr>
          <w:rFonts w:cs="Times New Roman" w:ascii="Times New Roman" w:hAnsi="Times New Roman"/>
          <w:b/>
          <w:sz w:val="24"/>
          <w:szCs w:val="24"/>
        </w:rPr>
        <w:t>B.</w:t>
      </w:r>
      <w:r>
        <w:rPr>
          <w:rFonts w:cs="Times New Roman" w:ascii="Times New Roman" w:hAnsi="Times New Roman"/>
          <w:sz w:val="24"/>
          <w:szCs w:val="24"/>
        </w:rPr>
        <w:t xml:space="preserve"> CH</w:t>
      </w:r>
      <w:r>
        <w:rPr>
          <w:rFonts w:cs="Times New Roman" w:ascii="Times New Roman" w:hAnsi="Times New Roman"/>
          <w:sz w:val="24"/>
          <w:szCs w:val="24"/>
          <w:vertAlign w:val="subscript"/>
        </w:rPr>
        <w:t>3</w:t>
      </w:r>
      <w:r>
        <w:rPr>
          <w:rFonts w:cs="Times New Roman" w:ascii="Times New Roman" w:hAnsi="Times New Roman"/>
          <w:sz w:val="24"/>
          <w:szCs w:val="24"/>
        </w:rPr>
        <w:t>COOCH</w:t>
      </w:r>
      <w:r>
        <w:rPr>
          <w:rFonts w:cs="Times New Roman" w:ascii="Times New Roman" w:hAnsi="Times New Roman"/>
          <w:sz w:val="24"/>
          <w:szCs w:val="24"/>
          <w:vertAlign w:val="subscript"/>
        </w:rPr>
        <w:t>3</w:t>
      </w:r>
      <w:r>
        <w:rPr>
          <w:rFonts w:cs="Times New Roman" w:ascii="Times New Roman" w:hAnsi="Times New Roman"/>
          <w:sz w:val="24"/>
          <w:szCs w:val="24"/>
        </w:rPr>
        <w:t>.</w:t>
        <w:tab/>
        <w:tab/>
      </w:r>
      <w:r>
        <w:rPr>
          <w:rFonts w:cs="Times New Roman" w:ascii="Times New Roman" w:hAnsi="Times New Roman"/>
          <w:b/>
          <w:sz w:val="24"/>
          <w:szCs w:val="24"/>
        </w:rPr>
        <w:t>C.</w:t>
      </w:r>
      <w:r>
        <w:rPr>
          <w:rFonts w:cs="Times New Roman" w:ascii="Times New Roman" w:hAnsi="Times New Roman"/>
          <w:sz w:val="24"/>
          <w:szCs w:val="24"/>
        </w:rPr>
        <w:t xml:space="preserve"> CH</w:t>
      </w:r>
      <w:r>
        <w:rPr>
          <w:rFonts w:cs="Times New Roman" w:ascii="Times New Roman" w:hAnsi="Times New Roman"/>
          <w:sz w:val="24"/>
          <w:szCs w:val="24"/>
          <w:vertAlign w:val="subscript"/>
        </w:rPr>
        <w:t>3</w:t>
      </w:r>
      <w:r>
        <w:rPr>
          <w:rFonts w:cs="Times New Roman" w:ascii="Times New Roman" w:hAnsi="Times New Roman"/>
          <w:sz w:val="24"/>
          <w:szCs w:val="24"/>
        </w:rPr>
        <w:t>COOC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5</w:t>
      </w:r>
      <w:r>
        <w:rPr>
          <w:rFonts w:cs="Times New Roman" w:ascii="Times New Roman" w:hAnsi="Times New Roman"/>
          <w:sz w:val="24"/>
          <w:szCs w:val="24"/>
        </w:rPr>
        <w:t>.</w:t>
        <w:tab/>
      </w:r>
      <w:r>
        <w:rPr>
          <w:rFonts w:cs="Times New Roman" w:ascii="Times New Roman" w:hAnsi="Times New Roman"/>
          <w:b/>
          <w:sz w:val="24"/>
          <w:szCs w:val="24"/>
        </w:rPr>
        <w:t>D.</w:t>
      </w:r>
      <w:r>
        <w:rPr>
          <w:rFonts w:cs="Times New Roman" w:ascii="Times New Roman" w:hAnsi="Times New Roman"/>
          <w:sz w:val="24"/>
          <w:szCs w:val="24"/>
        </w:rPr>
        <w:t xml:space="preserve"> CH</w:t>
      </w:r>
      <w:r>
        <w:rPr>
          <w:rFonts w:cs="Times New Roman" w:ascii="Times New Roman" w:hAnsi="Times New Roman"/>
          <w:sz w:val="24"/>
          <w:szCs w:val="24"/>
          <w:vertAlign w:val="subscript"/>
        </w:rPr>
        <w:t>3</w:t>
      </w:r>
      <w:r>
        <w:rPr>
          <w:rFonts w:cs="Times New Roman" w:ascii="Times New Roman" w:hAnsi="Times New Roman"/>
          <w:sz w:val="24"/>
          <w:szCs w:val="24"/>
        </w:rPr>
        <w:t>CH</w:t>
      </w:r>
      <w:r>
        <w:rPr>
          <w:rFonts w:cs="Times New Roman" w:ascii="Times New Roman" w:hAnsi="Times New Roman"/>
          <w:sz w:val="24"/>
          <w:szCs w:val="24"/>
          <w:vertAlign w:val="subscript"/>
        </w:rPr>
        <w:t>2</w:t>
      </w:r>
      <w:r>
        <w:rPr>
          <w:rFonts w:cs="Times New Roman" w:ascii="Times New Roman" w:hAnsi="Times New Roman"/>
          <w:sz w:val="24"/>
          <w:szCs w:val="24"/>
        </w:rPr>
        <w:t>COOC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5</w:t>
      </w:r>
      <w:r>
        <w:rPr>
          <w:rFonts w:cs="Times New Roman" w:ascii="Times New Roman" w:hAnsi="Times New Roman"/>
          <w:sz w:val="24"/>
          <w:szCs w:val="24"/>
        </w:rPr>
        <w:t>.</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b/>
          <w:sz w:val="24"/>
          <w:szCs w:val="24"/>
        </w:rPr>
        <w:t xml:space="preserve">Câu 32: </w:t>
      </w:r>
      <w:r>
        <w:rPr>
          <w:rFonts w:cs="Times New Roman" w:ascii="Times New Roman" w:hAnsi="Times New Roman"/>
          <w:sz w:val="24"/>
          <w:szCs w:val="24"/>
        </w:rPr>
        <w:t>Trong thành phần của dầu gội đầu thường có một số este. Vai trò của các este này là:</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tăng khả năng làm sạch của dầu gội.</w:t>
        <w:tab/>
        <w:tab/>
      </w:r>
      <w:r>
        <w:rPr>
          <w:rFonts w:cs="Times New Roman" w:ascii="Times New Roman" w:hAnsi="Times New Roman"/>
          <w:b/>
          <w:sz w:val="24"/>
          <w:szCs w:val="24"/>
        </w:rPr>
        <w:t>B.</w:t>
      </w:r>
      <w:r>
        <w:rPr>
          <w:rFonts w:cs="Times New Roman" w:ascii="Times New Roman" w:hAnsi="Times New Roman"/>
          <w:sz w:val="24"/>
          <w:szCs w:val="24"/>
        </w:rPr>
        <w:t xml:space="preserve"> làm giảm thành phần của dầu gội.</w:t>
        <w:tab/>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tạo màu sắc hấp dẫn.</w:t>
        <w:tab/>
        <w:tab/>
        <w:tab/>
        <w:tab/>
      </w:r>
      <w:r>
        <w:rPr>
          <w:rFonts w:cs="Times New Roman" w:ascii="Times New Roman" w:hAnsi="Times New Roman"/>
          <w:b/>
          <w:sz w:val="24"/>
          <w:szCs w:val="24"/>
        </w:rPr>
        <w:t>D.</w:t>
      </w:r>
      <w:r>
        <w:rPr>
          <w:rFonts w:cs="Times New Roman" w:ascii="Times New Roman" w:hAnsi="Times New Roman"/>
          <w:sz w:val="24"/>
          <w:szCs w:val="24"/>
        </w:rPr>
        <w:t xml:space="preserve"> tạo hương thơm mát, dễ chịu.</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b/>
          <w:sz w:val="24"/>
          <w:szCs w:val="24"/>
        </w:rPr>
        <w:t xml:space="preserve">Câu 33: </w:t>
      </w:r>
      <w:r>
        <w:rPr>
          <w:rFonts w:cs="Times New Roman" w:ascii="Times New Roman" w:hAnsi="Times New Roman"/>
          <w:sz w:val="24"/>
          <w:szCs w:val="24"/>
        </w:rPr>
        <w:t>Cho dung dịch chứa 14,6 gam Lysin (H</w:t>
      </w:r>
      <w:r>
        <w:rPr>
          <w:rFonts w:cs="Times New Roman" w:ascii="Times New Roman" w:hAnsi="Times New Roman"/>
          <w:sz w:val="24"/>
          <w:szCs w:val="24"/>
          <w:vertAlign w:val="subscript"/>
        </w:rPr>
        <w:t>2</w:t>
      </w:r>
      <w:r>
        <w:rPr>
          <w:rFonts w:cs="Times New Roman" w:ascii="Times New Roman" w:hAnsi="Times New Roman"/>
          <w:sz w:val="24"/>
          <w:szCs w:val="24"/>
        </w:rPr>
        <w:t>N-[CH</w:t>
      </w:r>
      <w:r>
        <w:rPr>
          <w:rFonts w:cs="Times New Roman" w:ascii="Times New Roman" w:hAnsi="Times New Roman"/>
          <w:sz w:val="24"/>
          <w:szCs w:val="24"/>
          <w:vertAlign w:val="subscript"/>
        </w:rPr>
        <w:t>2</w:t>
      </w:r>
      <w:r>
        <w:rPr>
          <w:rFonts w:cs="Times New Roman" w:ascii="Times New Roman" w:hAnsi="Times New Roman"/>
          <w:sz w:val="24"/>
          <w:szCs w:val="24"/>
        </w:rPr>
        <w:t>]</w:t>
      </w:r>
      <w:r>
        <w:rPr>
          <w:rFonts w:cs="Times New Roman" w:ascii="Times New Roman" w:hAnsi="Times New Roman"/>
          <w:sz w:val="24"/>
          <w:szCs w:val="24"/>
          <w:vertAlign w:val="subscript"/>
        </w:rPr>
        <w:t>4</w:t>
      </w:r>
      <w:r>
        <w:rPr>
          <w:rFonts w:cs="Times New Roman" w:ascii="Times New Roman" w:hAnsi="Times New Roman"/>
          <w:sz w:val="24"/>
          <w:szCs w:val="24"/>
        </w:rPr>
        <w:t>-CH(NH</w:t>
      </w:r>
      <w:r>
        <w:rPr>
          <w:rFonts w:cs="Times New Roman" w:ascii="Times New Roman" w:hAnsi="Times New Roman"/>
          <w:sz w:val="24"/>
          <w:szCs w:val="24"/>
          <w:vertAlign w:val="subscript"/>
        </w:rPr>
        <w:t>2</w:t>
      </w:r>
      <w:r>
        <w:rPr>
          <w:rFonts w:cs="Times New Roman" w:ascii="Times New Roman" w:hAnsi="Times New Roman"/>
          <w:sz w:val="24"/>
          <w:szCs w:val="24"/>
        </w:rPr>
        <w:t>)COOH) tác dụng với lượng dư dung dịch HCl, thu được dung dịch chứa m gam muối. Giá trị của m là:</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21,90.</w:t>
        <w:tab/>
        <w:tab/>
      </w:r>
      <w:r>
        <w:rPr>
          <w:rFonts w:cs="Times New Roman" w:ascii="Times New Roman" w:hAnsi="Times New Roman"/>
          <w:b/>
          <w:sz w:val="24"/>
          <w:szCs w:val="24"/>
        </w:rPr>
        <w:t>B.</w:t>
      </w:r>
      <w:r>
        <w:rPr>
          <w:rFonts w:cs="Times New Roman" w:ascii="Times New Roman" w:hAnsi="Times New Roman"/>
          <w:sz w:val="24"/>
          <w:szCs w:val="24"/>
        </w:rPr>
        <w:t xml:space="preserve"> 18,25.</w:t>
        <w:tab/>
        <w:tab/>
      </w:r>
      <w:r>
        <w:rPr>
          <w:rFonts w:cs="Times New Roman" w:ascii="Times New Roman" w:hAnsi="Times New Roman"/>
          <w:b/>
          <w:sz w:val="24"/>
          <w:szCs w:val="24"/>
        </w:rPr>
        <w:t>C.</w:t>
      </w:r>
      <w:r>
        <w:rPr>
          <w:rFonts w:cs="Times New Roman" w:ascii="Times New Roman" w:hAnsi="Times New Roman"/>
          <w:sz w:val="24"/>
          <w:szCs w:val="24"/>
        </w:rPr>
        <w:t xml:space="preserve"> 16,43.</w:t>
        <w:tab/>
        <w:tab/>
      </w:r>
      <w:r>
        <w:rPr>
          <w:rFonts w:cs="Times New Roman" w:ascii="Times New Roman" w:hAnsi="Times New Roman"/>
          <w:b/>
          <w:sz w:val="24"/>
          <w:szCs w:val="24"/>
        </w:rPr>
        <w:t>D.</w:t>
      </w:r>
      <w:r>
        <w:rPr>
          <w:rFonts w:cs="Times New Roman" w:ascii="Times New Roman" w:hAnsi="Times New Roman"/>
          <w:sz w:val="24"/>
          <w:szCs w:val="24"/>
        </w:rPr>
        <w:t xml:space="preserve"> 10,95.</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b/>
          <w:sz w:val="24"/>
          <w:szCs w:val="24"/>
        </w:rPr>
        <w:t xml:space="preserve">Câu 34: </w:t>
      </w:r>
      <w:r>
        <w:rPr>
          <w:rFonts w:cs="Times New Roman" w:ascii="Times New Roman" w:hAnsi="Times New Roman"/>
          <w:sz w:val="24"/>
          <w:szCs w:val="24"/>
        </w:rPr>
        <w:t>Đốt cháy hoàn toàn một lượng etyl axetat thu được 0,54 gam H</w:t>
      </w:r>
      <w:r>
        <w:rPr>
          <w:rFonts w:cs="Times New Roman" w:ascii="Times New Roman" w:hAnsi="Times New Roman"/>
          <w:sz w:val="24"/>
          <w:szCs w:val="24"/>
          <w:vertAlign w:val="subscript"/>
        </w:rPr>
        <w:t>2</w:t>
      </w:r>
      <w:r>
        <w:rPr>
          <w:rFonts w:cs="Times New Roman" w:ascii="Times New Roman" w:hAnsi="Times New Roman"/>
          <w:sz w:val="24"/>
          <w:szCs w:val="24"/>
        </w:rPr>
        <w:t>O và V lít (đktc) khí CO</w:t>
      </w:r>
      <w:r>
        <w:rPr>
          <w:rFonts w:cs="Times New Roman" w:ascii="Times New Roman" w:hAnsi="Times New Roman"/>
          <w:sz w:val="24"/>
          <w:szCs w:val="24"/>
          <w:vertAlign w:val="subscript"/>
        </w:rPr>
        <w:t>2</w:t>
      </w:r>
      <w:r>
        <w:rPr>
          <w:rFonts w:cs="Times New Roman" w:ascii="Times New Roman" w:hAnsi="Times New Roman"/>
          <w:sz w:val="24"/>
          <w:szCs w:val="24"/>
        </w:rPr>
        <w:t>. Giá trị của V là:</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0,538.</w:t>
        <w:tab/>
        <w:tab/>
      </w:r>
      <w:r>
        <w:rPr>
          <w:rFonts w:cs="Times New Roman" w:ascii="Times New Roman" w:hAnsi="Times New Roman"/>
          <w:b/>
          <w:sz w:val="24"/>
          <w:szCs w:val="24"/>
        </w:rPr>
        <w:t>B.</w:t>
      </w:r>
      <w:r>
        <w:rPr>
          <w:rFonts w:cs="Times New Roman" w:ascii="Times New Roman" w:hAnsi="Times New Roman"/>
          <w:sz w:val="24"/>
          <w:szCs w:val="24"/>
        </w:rPr>
        <w:t xml:space="preserve"> 1,320.</w:t>
        <w:tab/>
        <w:tab/>
      </w:r>
      <w:r>
        <w:rPr>
          <w:rFonts w:cs="Times New Roman" w:ascii="Times New Roman" w:hAnsi="Times New Roman"/>
          <w:b/>
          <w:sz w:val="24"/>
          <w:szCs w:val="24"/>
        </w:rPr>
        <w:t>C.</w:t>
      </w:r>
      <w:r>
        <w:rPr>
          <w:rFonts w:cs="Times New Roman" w:ascii="Times New Roman" w:hAnsi="Times New Roman"/>
          <w:sz w:val="24"/>
          <w:szCs w:val="24"/>
        </w:rPr>
        <w:t xml:space="preserve"> 0,672.</w:t>
        <w:tab/>
        <w:tab/>
      </w:r>
      <w:r>
        <w:rPr>
          <w:rFonts w:cs="Times New Roman" w:ascii="Times New Roman" w:hAnsi="Times New Roman"/>
          <w:b/>
          <w:sz w:val="24"/>
          <w:szCs w:val="24"/>
        </w:rPr>
        <w:t>D.</w:t>
      </w:r>
      <w:r>
        <w:rPr>
          <w:rFonts w:cs="Times New Roman" w:ascii="Times New Roman" w:hAnsi="Times New Roman"/>
          <w:sz w:val="24"/>
          <w:szCs w:val="24"/>
        </w:rPr>
        <w:t xml:space="preserve"> 0,448.</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b/>
          <w:sz w:val="24"/>
          <w:szCs w:val="24"/>
        </w:rPr>
        <w:t xml:space="preserve">Câu 35: </w:t>
      </w:r>
      <w:r>
        <w:rPr>
          <w:rFonts w:cs="Times New Roman" w:ascii="Times New Roman" w:hAnsi="Times New Roman"/>
          <w:sz w:val="24"/>
          <w:szCs w:val="24"/>
        </w:rPr>
        <w:t>Trùng hợp 224 lít etilen (đktc), thu được bao nhiêu gam PE với hiệu suất 70% ?</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280 gam.</w:t>
        <w:tab/>
        <w:tab/>
      </w:r>
      <w:r>
        <w:rPr>
          <w:rFonts w:cs="Times New Roman" w:ascii="Times New Roman" w:hAnsi="Times New Roman"/>
          <w:b/>
          <w:sz w:val="24"/>
          <w:szCs w:val="24"/>
        </w:rPr>
        <w:t>B.</w:t>
      </w:r>
      <w:r>
        <w:rPr>
          <w:rFonts w:cs="Times New Roman" w:ascii="Times New Roman" w:hAnsi="Times New Roman"/>
          <w:sz w:val="24"/>
          <w:szCs w:val="24"/>
        </w:rPr>
        <w:t xml:space="preserve"> 400 gam.</w:t>
        <w:tab/>
        <w:tab/>
      </w:r>
      <w:r>
        <w:rPr>
          <w:rFonts w:cs="Times New Roman" w:ascii="Times New Roman" w:hAnsi="Times New Roman"/>
          <w:b/>
          <w:sz w:val="24"/>
          <w:szCs w:val="24"/>
        </w:rPr>
        <w:t>C.</w:t>
      </w:r>
      <w:r>
        <w:rPr>
          <w:rFonts w:cs="Times New Roman" w:ascii="Times New Roman" w:hAnsi="Times New Roman"/>
          <w:sz w:val="24"/>
          <w:szCs w:val="24"/>
        </w:rPr>
        <w:t xml:space="preserve"> 224 gam.</w:t>
        <w:tab/>
        <w:tab/>
      </w:r>
      <w:r>
        <w:rPr>
          <w:rFonts w:cs="Times New Roman" w:ascii="Times New Roman" w:hAnsi="Times New Roman"/>
          <w:b/>
          <w:sz w:val="24"/>
          <w:szCs w:val="24"/>
        </w:rPr>
        <w:t>D.</w:t>
      </w:r>
      <w:r>
        <w:rPr>
          <w:rFonts w:cs="Times New Roman" w:ascii="Times New Roman" w:hAnsi="Times New Roman"/>
          <w:sz w:val="24"/>
          <w:szCs w:val="24"/>
        </w:rPr>
        <w:t xml:space="preserve"> 196 gam.</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b/>
          <w:sz w:val="24"/>
          <w:szCs w:val="24"/>
        </w:rPr>
        <w:t xml:space="preserve">Câu 36: </w:t>
      </w:r>
      <w:r>
        <w:rPr>
          <w:rFonts w:cs="Times New Roman" w:ascii="Times New Roman" w:hAnsi="Times New Roman"/>
          <w:sz w:val="24"/>
          <w:szCs w:val="24"/>
        </w:rPr>
        <w:t>Xenlulozơ trinitrat được điều chế từ xenlulozơ và axit nitric đặc, xúc tác axit sunfuric đặc, nóng. Để có 29,7 kg xenlulozơ trinitrat, cần dùng dung dịch chứa m kg axit nitric, hiệu suất phản ứng đạt 90%. Giá trị của m là:</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6,3.</w:t>
        <w:tab/>
        <w:tab/>
      </w:r>
      <w:r>
        <w:rPr>
          <w:rFonts w:cs="Times New Roman" w:ascii="Times New Roman" w:hAnsi="Times New Roman"/>
          <w:b/>
          <w:sz w:val="24"/>
          <w:szCs w:val="24"/>
        </w:rPr>
        <w:t>B.</w:t>
      </w:r>
      <w:r>
        <w:rPr>
          <w:rFonts w:cs="Times New Roman" w:ascii="Times New Roman" w:hAnsi="Times New Roman"/>
          <w:sz w:val="24"/>
          <w:szCs w:val="24"/>
        </w:rPr>
        <w:t xml:space="preserve"> 21,0.</w:t>
        <w:tab/>
        <w:tab/>
      </w:r>
      <w:r>
        <w:rPr>
          <w:rFonts w:cs="Times New Roman" w:ascii="Times New Roman" w:hAnsi="Times New Roman"/>
          <w:b/>
          <w:sz w:val="24"/>
          <w:szCs w:val="24"/>
        </w:rPr>
        <w:t>C.</w:t>
      </w:r>
      <w:r>
        <w:rPr>
          <w:rFonts w:cs="Times New Roman" w:ascii="Times New Roman" w:hAnsi="Times New Roman"/>
          <w:sz w:val="24"/>
          <w:szCs w:val="24"/>
        </w:rPr>
        <w:t xml:space="preserve"> 18,9.</w:t>
        <w:tab/>
        <w:tab/>
      </w:r>
      <w:r>
        <w:rPr>
          <w:rFonts w:cs="Times New Roman" w:ascii="Times New Roman" w:hAnsi="Times New Roman"/>
          <w:b/>
          <w:sz w:val="24"/>
          <w:szCs w:val="24"/>
        </w:rPr>
        <w:t>D.</w:t>
      </w:r>
      <w:r>
        <w:rPr>
          <w:rFonts w:cs="Times New Roman" w:ascii="Times New Roman" w:hAnsi="Times New Roman"/>
          <w:sz w:val="24"/>
          <w:szCs w:val="24"/>
        </w:rPr>
        <w:t xml:space="preserve"> 17,0.</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b/>
          <w:sz w:val="24"/>
          <w:szCs w:val="24"/>
        </w:rPr>
        <w:t xml:space="preserve">Câu 37: </w:t>
      </w:r>
      <w:r>
        <w:rPr>
          <w:rFonts w:cs="Times New Roman" w:ascii="Times New Roman" w:hAnsi="Times New Roman"/>
          <w:sz w:val="24"/>
          <w:szCs w:val="24"/>
        </w:rPr>
        <w:t xml:space="preserve">Thủy phân hoàn toàn 42,96 gam hỗn hợp gồm hai tetrapeptit trong môi trường axit thu được 49,44 gam hỗn hợp </w:t>
      </w:r>
      <w:r>
        <w:rPr>
          <w:rFonts w:cs="Times New Roman" w:ascii="Times New Roman" w:hAnsi="Times New Roman"/>
          <w:b/>
          <w:sz w:val="24"/>
          <w:szCs w:val="24"/>
        </w:rPr>
        <w:t>X</w:t>
      </w:r>
      <w:r>
        <w:rPr>
          <w:rFonts w:cs="Times New Roman" w:ascii="Times New Roman" w:hAnsi="Times New Roman"/>
          <w:sz w:val="24"/>
          <w:szCs w:val="24"/>
        </w:rPr>
        <w:t xml:space="preserve"> gồm các aminoaxit no, mạch hở (chỉ chứa 1 nhóm cacboxyl –COOH và 1 nhóm amino –NH</w:t>
      </w:r>
      <w:r>
        <w:rPr>
          <w:rFonts w:cs="Times New Roman" w:ascii="Times New Roman" w:hAnsi="Times New Roman"/>
          <w:sz w:val="24"/>
          <w:szCs w:val="24"/>
          <w:vertAlign w:val="subscript"/>
        </w:rPr>
        <w:t>2</w:t>
      </w:r>
      <w:r>
        <w:rPr>
          <w:rFonts w:cs="Times New Roman" w:ascii="Times New Roman" w:hAnsi="Times New Roman"/>
          <w:sz w:val="24"/>
          <w:szCs w:val="24"/>
        </w:rPr>
        <w:t xml:space="preserve">). Cho toàn bộ </w:t>
      </w:r>
      <w:r>
        <w:rPr>
          <w:rFonts w:cs="Times New Roman" w:ascii="Times New Roman" w:hAnsi="Times New Roman"/>
          <w:b/>
          <w:sz w:val="24"/>
          <w:szCs w:val="24"/>
        </w:rPr>
        <w:t>X</w:t>
      </w:r>
      <w:r>
        <w:rPr>
          <w:rFonts w:cs="Times New Roman" w:ascii="Times New Roman" w:hAnsi="Times New Roman"/>
          <w:sz w:val="24"/>
          <w:szCs w:val="24"/>
        </w:rPr>
        <w:t xml:space="preserve"> tác dụng với dung dịch HCl dư, sau đó cô cạn dung dịch thu được m gam muối khan. Giá trị của m là:</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66,96.</w:t>
        <w:tab/>
        <w:tab/>
      </w:r>
      <w:r>
        <w:rPr>
          <w:rFonts w:cs="Times New Roman" w:ascii="Times New Roman" w:hAnsi="Times New Roman"/>
          <w:b/>
          <w:sz w:val="24"/>
          <w:szCs w:val="24"/>
        </w:rPr>
        <w:t>B.</w:t>
      </w:r>
      <w:r>
        <w:rPr>
          <w:rFonts w:cs="Times New Roman" w:ascii="Times New Roman" w:hAnsi="Times New Roman"/>
          <w:sz w:val="24"/>
          <w:szCs w:val="24"/>
        </w:rPr>
        <w:t xml:space="preserve"> 62,58.</w:t>
        <w:tab/>
        <w:tab/>
      </w:r>
      <w:r>
        <w:rPr>
          <w:rFonts w:cs="Times New Roman" w:ascii="Times New Roman" w:hAnsi="Times New Roman"/>
          <w:b/>
          <w:sz w:val="24"/>
          <w:szCs w:val="24"/>
        </w:rPr>
        <w:t>C.</w:t>
      </w:r>
      <w:r>
        <w:rPr>
          <w:rFonts w:cs="Times New Roman" w:ascii="Times New Roman" w:hAnsi="Times New Roman"/>
          <w:sz w:val="24"/>
          <w:szCs w:val="24"/>
        </w:rPr>
        <w:t xml:space="preserve"> 60,48.</w:t>
        <w:tab/>
        <w:tab/>
      </w:r>
      <w:r>
        <w:rPr>
          <w:rFonts w:cs="Times New Roman" w:ascii="Times New Roman" w:hAnsi="Times New Roman"/>
          <w:b/>
          <w:sz w:val="24"/>
          <w:szCs w:val="24"/>
        </w:rPr>
        <w:t>D.</w:t>
      </w:r>
      <w:r>
        <w:rPr>
          <w:rFonts w:cs="Times New Roman" w:ascii="Times New Roman" w:hAnsi="Times New Roman"/>
          <w:sz w:val="24"/>
          <w:szCs w:val="24"/>
        </w:rPr>
        <w:t xml:space="preserve"> 76,16.</w:t>
      </w:r>
    </w:p>
    <w:p>
      <w:pPr>
        <w:pStyle w:val="Normal"/>
        <w:tabs>
          <w:tab w:val="clear" w:pos="720"/>
          <w:tab w:val="left" w:pos="270" w:leader="none"/>
          <w:tab w:val="left" w:pos="2700" w:leader="none"/>
          <w:tab w:val="left" w:pos="5400" w:leader="none"/>
          <w:tab w:val="left" w:pos="8100" w:leader="none"/>
        </w:tabs>
        <w:autoSpaceDE w:val="false"/>
        <w:spacing w:lineRule="auto" w:line="252"/>
        <w:jc w:val="both"/>
        <w:rPr/>
      </w:pPr>
      <w:r>
        <w:rPr>
          <w:rFonts w:eastAsia="Calibri" w:cs="Times New Roman" w:ascii="Times New Roman" w:hAnsi="Times New Roman"/>
          <w:b/>
          <w:bCs/>
          <w:color w:val="000000"/>
          <w:sz w:val="24"/>
          <w:szCs w:val="24"/>
        </w:rPr>
        <w:t xml:space="preserve">Câu 38: </w:t>
      </w:r>
      <w:r>
        <w:rPr>
          <w:rFonts w:eastAsia="Calibri" w:cs="Times New Roman" w:ascii="Times New Roman" w:hAnsi="Times New Roman"/>
          <w:color w:val="000000"/>
          <w:sz w:val="24"/>
          <w:szCs w:val="24"/>
        </w:rPr>
        <w:t xml:space="preserve">Đốt cháy hoàn toàn a gam triglixerit </w:t>
      </w:r>
      <w:r>
        <w:rPr>
          <w:rFonts w:eastAsia="Calibri" w:cs="Times New Roman" w:ascii="Times New Roman" w:hAnsi="Times New Roman"/>
          <w:b/>
          <w:color w:val="000000"/>
          <w:sz w:val="24"/>
          <w:szCs w:val="24"/>
        </w:rPr>
        <w:t>X</w:t>
      </w:r>
      <w:r>
        <w:rPr>
          <w:rFonts w:eastAsia="Calibri" w:cs="Times New Roman" w:ascii="Times New Roman" w:hAnsi="Times New Roman"/>
          <w:color w:val="000000"/>
          <w:sz w:val="24"/>
          <w:szCs w:val="24"/>
        </w:rPr>
        <w:t xml:space="preserve"> cần vừa đủ 4,83 mol O</w:t>
      </w:r>
      <w:r>
        <w:rPr>
          <w:rFonts w:eastAsia="Calibri" w:cs="Times New Roman" w:ascii="Times New Roman" w:hAnsi="Times New Roman"/>
          <w:color w:val="000000"/>
          <w:sz w:val="24"/>
          <w:szCs w:val="24"/>
          <w:vertAlign w:val="subscript"/>
        </w:rPr>
        <w:t>2</w:t>
      </w:r>
      <w:r>
        <w:rPr>
          <w:rFonts w:eastAsia="Calibri" w:cs="Times New Roman" w:ascii="Times New Roman" w:hAnsi="Times New Roman"/>
          <w:color w:val="000000"/>
          <w:sz w:val="24"/>
          <w:szCs w:val="24"/>
        </w:rPr>
        <w:t>, thu được 3,42 mol CO</w:t>
      </w:r>
      <w:r>
        <w:rPr>
          <w:rFonts w:eastAsia="Calibri" w:cs="Times New Roman" w:ascii="Times New Roman" w:hAnsi="Times New Roman"/>
          <w:color w:val="000000"/>
          <w:sz w:val="24"/>
          <w:szCs w:val="24"/>
          <w:vertAlign w:val="subscript"/>
        </w:rPr>
        <w:t>2</w:t>
      </w:r>
      <w:r>
        <w:rPr>
          <w:rFonts w:eastAsia="Calibri" w:cs="Times New Roman" w:ascii="Times New Roman" w:hAnsi="Times New Roman"/>
          <w:color w:val="000000"/>
          <w:sz w:val="24"/>
          <w:szCs w:val="24"/>
        </w:rPr>
        <w:t xml:space="preserve"> và 3,18 mol H</w:t>
      </w:r>
      <w:r>
        <w:rPr>
          <w:rFonts w:eastAsia="Calibri" w:cs="Times New Roman" w:ascii="Times New Roman" w:hAnsi="Times New Roman"/>
          <w:color w:val="000000"/>
          <w:sz w:val="24"/>
          <w:szCs w:val="24"/>
          <w:vertAlign w:val="subscript"/>
        </w:rPr>
        <w:t>2</w:t>
      </w:r>
      <w:r>
        <w:rPr>
          <w:rFonts w:eastAsia="Calibri" w:cs="Times New Roman" w:ascii="Times New Roman" w:hAnsi="Times New Roman"/>
          <w:color w:val="000000"/>
          <w:sz w:val="24"/>
          <w:szCs w:val="24"/>
        </w:rPr>
        <w:t xml:space="preserve">O. Mặt khác, cho a gam </w:t>
      </w:r>
      <w:r>
        <w:rPr>
          <w:rFonts w:eastAsia="Calibri" w:cs="Times New Roman" w:ascii="Times New Roman" w:hAnsi="Times New Roman"/>
          <w:b/>
          <w:color w:val="000000"/>
          <w:sz w:val="24"/>
          <w:szCs w:val="24"/>
        </w:rPr>
        <w:t>X</w:t>
      </w:r>
      <w:r>
        <w:rPr>
          <w:rFonts w:eastAsia="Calibri" w:cs="Times New Roman" w:ascii="Times New Roman" w:hAnsi="Times New Roman"/>
          <w:color w:val="000000"/>
          <w:sz w:val="24"/>
          <w:szCs w:val="24"/>
        </w:rPr>
        <w:t xml:space="preserve"> phản ứng vừa đủ với dung dịch NaOH, thu được </w:t>
      </w:r>
      <w:r>
        <w:rPr>
          <w:rFonts w:eastAsia="Calibri" w:cs="Times New Roman" w:ascii="Times New Roman" w:hAnsi="Times New Roman"/>
          <w:b/>
          <w:color w:val="000000"/>
          <w:sz w:val="24"/>
          <w:szCs w:val="24"/>
        </w:rPr>
        <w:t>b</w:t>
      </w:r>
      <w:r>
        <w:rPr>
          <w:rFonts w:eastAsia="Calibri" w:cs="Times New Roman" w:ascii="Times New Roman" w:hAnsi="Times New Roman"/>
          <w:color w:val="000000"/>
          <w:sz w:val="24"/>
          <w:szCs w:val="24"/>
        </w:rPr>
        <w:t xml:space="preserve"> gam muối. Giá trị của b là:</w:t>
      </w:r>
    </w:p>
    <w:p>
      <w:pPr>
        <w:pStyle w:val="Normal"/>
        <w:tabs>
          <w:tab w:val="clear" w:pos="720"/>
          <w:tab w:val="left" w:pos="270" w:leader="none"/>
          <w:tab w:val="left" w:pos="2700" w:leader="none"/>
          <w:tab w:val="left" w:pos="5400" w:leader="none"/>
          <w:tab w:val="left" w:pos="8100" w:leader="none"/>
        </w:tabs>
        <w:autoSpaceDE w:val="false"/>
        <w:spacing w:lineRule="auto" w:line="252"/>
        <w:jc w:val="both"/>
        <w:rPr/>
      </w:pPr>
      <w:r>
        <w:rPr>
          <w:rFonts w:eastAsia="Calibri" w:cs="Times New Roman" w:ascii="Times New Roman" w:hAnsi="Times New Roman"/>
          <w:b/>
          <w:bCs/>
          <w:color w:val="000000"/>
          <w:sz w:val="24"/>
          <w:szCs w:val="24"/>
        </w:rPr>
        <w:tab/>
        <w:t xml:space="preserve">A. </w:t>
      </w:r>
      <w:r>
        <w:rPr>
          <w:rFonts w:eastAsia="Calibri" w:cs="Times New Roman" w:ascii="Times New Roman" w:hAnsi="Times New Roman"/>
          <w:color w:val="000000"/>
          <w:sz w:val="24"/>
          <w:szCs w:val="24"/>
        </w:rPr>
        <w:t xml:space="preserve">53,16. </w:t>
        <w:tab/>
      </w:r>
      <w:r>
        <w:rPr>
          <w:rFonts w:eastAsia="Calibri" w:cs="Times New Roman" w:ascii="Times New Roman" w:hAnsi="Times New Roman"/>
          <w:b/>
          <w:bCs/>
          <w:color w:val="000000"/>
          <w:sz w:val="24"/>
          <w:szCs w:val="24"/>
        </w:rPr>
        <w:t xml:space="preserve">B. </w:t>
      </w:r>
      <w:r>
        <w:rPr>
          <w:rFonts w:eastAsia="Calibri" w:cs="Times New Roman" w:ascii="Times New Roman" w:hAnsi="Times New Roman"/>
          <w:color w:val="000000"/>
          <w:sz w:val="24"/>
          <w:szCs w:val="24"/>
        </w:rPr>
        <w:t xml:space="preserve">57,12. </w:t>
        <w:tab/>
      </w:r>
      <w:r>
        <w:rPr>
          <w:rFonts w:eastAsia="Calibri" w:cs="Times New Roman" w:ascii="Times New Roman" w:hAnsi="Times New Roman"/>
          <w:b/>
          <w:bCs/>
          <w:color w:val="000000"/>
          <w:sz w:val="24"/>
          <w:szCs w:val="24"/>
        </w:rPr>
        <w:t xml:space="preserve">C. </w:t>
      </w:r>
      <w:r>
        <w:rPr>
          <w:rFonts w:eastAsia="Calibri" w:cs="Times New Roman" w:ascii="Times New Roman" w:hAnsi="Times New Roman"/>
          <w:color w:val="000000"/>
          <w:sz w:val="24"/>
          <w:szCs w:val="24"/>
        </w:rPr>
        <w:t xml:space="preserve">60,36. </w:t>
        <w:tab/>
      </w:r>
      <w:r>
        <w:rPr>
          <w:rFonts w:eastAsia="Calibri" w:cs="Times New Roman" w:ascii="Times New Roman" w:hAnsi="Times New Roman"/>
          <w:b/>
          <w:bCs/>
          <w:color w:val="000000"/>
          <w:sz w:val="24"/>
          <w:szCs w:val="24"/>
        </w:rPr>
        <w:t xml:space="preserve">D. </w:t>
      </w:r>
      <w:r>
        <w:rPr>
          <w:rFonts w:eastAsia="Calibri" w:cs="Times New Roman" w:ascii="Times New Roman" w:hAnsi="Times New Roman"/>
          <w:color w:val="000000"/>
          <w:sz w:val="24"/>
          <w:szCs w:val="24"/>
        </w:rPr>
        <w:t xml:space="preserve">54,84. </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b/>
          <w:sz w:val="24"/>
          <w:szCs w:val="24"/>
        </w:rPr>
        <w:t xml:space="preserve">Câu 39: </w:t>
      </w:r>
      <w:r>
        <w:rPr>
          <w:rFonts w:cs="Times New Roman" w:ascii="Times New Roman" w:hAnsi="Times New Roman"/>
          <w:sz w:val="24"/>
          <w:szCs w:val="24"/>
        </w:rPr>
        <w:t>Cho hỗn hợp bột gồm 2,7 gam Al và 5,6 gam Fe vào 550 ml dung dịch AgNO</w:t>
      </w:r>
      <w:r>
        <w:rPr>
          <w:rFonts w:cs="Times New Roman" w:ascii="Times New Roman" w:hAnsi="Times New Roman"/>
          <w:sz w:val="24"/>
          <w:szCs w:val="24"/>
          <w:vertAlign w:val="subscript"/>
        </w:rPr>
        <w:t>3</w:t>
      </w:r>
      <w:r>
        <w:rPr>
          <w:rFonts w:cs="Times New Roman" w:ascii="Times New Roman" w:hAnsi="Times New Roman"/>
          <w:sz w:val="24"/>
          <w:szCs w:val="24"/>
        </w:rPr>
        <w:t xml:space="preserve"> 1M. Sau khi các phản ứng xảy ra hoàn toàn, thu được m gam rắn. Biết thứ tự trong dãy điện hóa: Fe</w:t>
      </w:r>
      <w:r>
        <w:rPr>
          <w:rFonts w:cs="Times New Roman" w:ascii="Times New Roman" w:hAnsi="Times New Roman"/>
          <w:sz w:val="24"/>
          <w:szCs w:val="24"/>
          <w:vertAlign w:val="superscript"/>
        </w:rPr>
        <w:t>3+</w:t>
      </w:r>
      <w:r>
        <w:rPr>
          <w:rFonts w:cs="Times New Roman" w:ascii="Times New Roman" w:hAnsi="Times New Roman"/>
          <w:sz w:val="24"/>
          <w:szCs w:val="24"/>
        </w:rPr>
        <w:t>/Fe</w:t>
      </w:r>
      <w:r>
        <w:rPr>
          <w:rFonts w:cs="Times New Roman" w:ascii="Times New Roman" w:hAnsi="Times New Roman"/>
          <w:sz w:val="24"/>
          <w:szCs w:val="24"/>
          <w:vertAlign w:val="superscript"/>
        </w:rPr>
        <w:t>2+</w:t>
      </w:r>
      <w:r>
        <w:rPr>
          <w:rFonts w:cs="Times New Roman" w:ascii="Times New Roman" w:hAnsi="Times New Roman"/>
          <w:sz w:val="24"/>
          <w:szCs w:val="24"/>
        </w:rPr>
        <w:t xml:space="preserve"> đứng trước Ag</w:t>
      </w:r>
      <w:r>
        <w:rPr>
          <w:rFonts w:cs="Times New Roman" w:ascii="Times New Roman" w:hAnsi="Times New Roman"/>
          <w:sz w:val="24"/>
          <w:szCs w:val="24"/>
          <w:vertAlign w:val="superscript"/>
        </w:rPr>
        <w:t>+</w:t>
      </w:r>
      <w:r>
        <w:rPr>
          <w:rFonts w:cs="Times New Roman" w:ascii="Times New Roman" w:hAnsi="Times New Roman"/>
          <w:sz w:val="24"/>
          <w:szCs w:val="24"/>
        </w:rPr>
        <w:t xml:space="preserve">/Ag. Giá trị của m là: </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64,8.</w:t>
        <w:tab/>
        <w:tab/>
      </w:r>
      <w:r>
        <w:rPr>
          <w:rFonts w:cs="Times New Roman" w:ascii="Times New Roman" w:hAnsi="Times New Roman"/>
          <w:b/>
          <w:sz w:val="24"/>
          <w:szCs w:val="24"/>
        </w:rPr>
        <w:t>B.</w:t>
      </w:r>
      <w:r>
        <w:rPr>
          <w:rFonts w:cs="Times New Roman" w:ascii="Times New Roman" w:hAnsi="Times New Roman"/>
          <w:sz w:val="24"/>
          <w:szCs w:val="24"/>
        </w:rPr>
        <w:t xml:space="preserve"> 32,4.</w:t>
        <w:tab/>
        <w:tab/>
      </w:r>
      <w:r>
        <w:rPr>
          <w:rFonts w:cs="Times New Roman" w:ascii="Times New Roman" w:hAnsi="Times New Roman"/>
          <w:b/>
          <w:sz w:val="24"/>
          <w:szCs w:val="24"/>
        </w:rPr>
        <w:t>C.</w:t>
      </w:r>
      <w:r>
        <w:rPr>
          <w:rFonts w:cs="Times New Roman" w:ascii="Times New Roman" w:hAnsi="Times New Roman"/>
          <w:sz w:val="24"/>
          <w:szCs w:val="24"/>
        </w:rPr>
        <w:t xml:space="preserve"> 54,0.</w:t>
        <w:tab/>
        <w:tab/>
      </w:r>
      <w:r>
        <w:rPr>
          <w:rFonts w:cs="Times New Roman" w:ascii="Times New Roman" w:hAnsi="Times New Roman"/>
          <w:b/>
          <w:sz w:val="24"/>
          <w:szCs w:val="24"/>
        </w:rPr>
        <w:t>D.</w:t>
      </w:r>
      <w:r>
        <w:rPr>
          <w:rFonts w:cs="Times New Roman" w:ascii="Times New Roman" w:hAnsi="Times New Roman"/>
          <w:sz w:val="24"/>
          <w:szCs w:val="24"/>
        </w:rPr>
        <w:t xml:space="preserve"> 59,4.</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b/>
          <w:sz w:val="24"/>
          <w:szCs w:val="24"/>
        </w:rPr>
        <w:t xml:space="preserve">Câu 40: </w:t>
      </w:r>
      <w:r>
        <w:rPr>
          <w:rFonts w:cs="Times New Roman" w:ascii="Times New Roman" w:hAnsi="Times New Roman"/>
          <w:sz w:val="24"/>
          <w:szCs w:val="24"/>
        </w:rPr>
        <w:t>Ancol etylic được điều chế từ tinh bột bằng phương pháp lên men với hiệu suất toàn bộ quá trình là 90%. Hấp thụ toàn bộ lượng CO</w:t>
      </w:r>
      <w:r>
        <w:rPr>
          <w:rFonts w:cs="Times New Roman" w:ascii="Times New Roman" w:hAnsi="Times New Roman"/>
          <w:sz w:val="24"/>
          <w:szCs w:val="24"/>
          <w:vertAlign w:val="subscript"/>
        </w:rPr>
        <w:t>2</w:t>
      </w:r>
      <w:r>
        <w:rPr>
          <w:rFonts w:cs="Times New Roman" w:ascii="Times New Roman" w:hAnsi="Times New Roman"/>
          <w:sz w:val="24"/>
          <w:szCs w:val="24"/>
        </w:rPr>
        <w:t xml:space="preserve"> sinh ra khi lên men m gam tinh bột vào nước vôi trong thu được 330 gam kết tủa và dung dịch </w:t>
      </w:r>
      <w:r>
        <w:rPr>
          <w:rFonts w:cs="Times New Roman" w:ascii="Times New Roman" w:hAnsi="Times New Roman"/>
          <w:b/>
          <w:sz w:val="24"/>
          <w:szCs w:val="24"/>
        </w:rPr>
        <w:t>X</w:t>
      </w:r>
      <w:r>
        <w:rPr>
          <w:rFonts w:cs="Times New Roman" w:ascii="Times New Roman" w:hAnsi="Times New Roman"/>
          <w:sz w:val="24"/>
          <w:szCs w:val="24"/>
        </w:rPr>
        <w:t xml:space="preserve">. Biết khối lượng </w:t>
      </w:r>
      <w:r>
        <w:rPr>
          <w:rFonts w:cs="Times New Roman" w:ascii="Times New Roman" w:hAnsi="Times New Roman"/>
          <w:b/>
          <w:sz w:val="24"/>
          <w:szCs w:val="24"/>
        </w:rPr>
        <w:t xml:space="preserve">X </w:t>
      </w:r>
      <w:r>
        <w:rPr>
          <w:rFonts w:cs="Times New Roman" w:ascii="Times New Roman" w:hAnsi="Times New Roman"/>
          <w:sz w:val="24"/>
          <w:szCs w:val="24"/>
        </w:rPr>
        <w:t>giảm đi so với khối lượng nước vôi trong ban đầu là 132 gam. Giá trị của m</w:t>
      </w:r>
      <w:r>
        <w:rPr>
          <w:rFonts w:cs="Times New Roman" w:ascii="Times New Roman" w:hAnsi="Times New Roman"/>
          <w:b/>
          <w:sz w:val="24"/>
          <w:szCs w:val="24"/>
        </w:rPr>
        <w:t xml:space="preserve"> </w:t>
      </w:r>
      <w:r>
        <w:rPr>
          <w:rFonts w:cs="Times New Roman" w:ascii="Times New Roman" w:hAnsi="Times New Roman"/>
          <w:sz w:val="24"/>
          <w:szCs w:val="24"/>
        </w:rPr>
        <w:t>là:</w:t>
      </w:r>
    </w:p>
    <w:p>
      <w:pPr>
        <w:pStyle w:val="Normal"/>
        <w:tabs>
          <w:tab w:val="clear" w:pos="720"/>
          <w:tab w:val="left" w:pos="270" w:leader="none"/>
          <w:tab w:val="left" w:pos="360" w:leader="none"/>
          <w:tab w:val="left" w:pos="2520" w:leader="none"/>
          <w:tab w:val="left" w:pos="270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324,0.</w:t>
        <w:tab/>
        <w:tab/>
      </w:r>
      <w:r>
        <w:rPr>
          <w:rFonts w:cs="Times New Roman" w:ascii="Times New Roman" w:hAnsi="Times New Roman"/>
          <w:b/>
          <w:sz w:val="24"/>
          <w:szCs w:val="24"/>
        </w:rPr>
        <w:t>B.</w:t>
      </w:r>
      <w:r>
        <w:rPr>
          <w:rFonts w:cs="Times New Roman" w:ascii="Times New Roman" w:hAnsi="Times New Roman"/>
          <w:sz w:val="24"/>
          <w:szCs w:val="24"/>
        </w:rPr>
        <w:t xml:space="preserve"> 405,0.</w:t>
        <w:tab/>
        <w:tab/>
      </w:r>
      <w:r>
        <w:rPr>
          <w:rFonts w:cs="Times New Roman" w:ascii="Times New Roman" w:hAnsi="Times New Roman"/>
          <w:b/>
          <w:sz w:val="24"/>
          <w:szCs w:val="24"/>
        </w:rPr>
        <w:t>C.</w:t>
      </w:r>
      <w:r>
        <w:rPr>
          <w:rFonts w:cs="Times New Roman" w:ascii="Times New Roman" w:hAnsi="Times New Roman"/>
          <w:sz w:val="24"/>
          <w:szCs w:val="24"/>
        </w:rPr>
        <w:t xml:space="preserve"> 364,5.</w:t>
        <w:tab/>
        <w:tab/>
      </w:r>
      <w:r>
        <w:rPr>
          <w:rFonts w:cs="Times New Roman" w:ascii="Times New Roman" w:hAnsi="Times New Roman"/>
          <w:b/>
          <w:sz w:val="24"/>
          <w:szCs w:val="24"/>
        </w:rPr>
        <w:t>D.</w:t>
      </w:r>
      <w:r>
        <w:rPr>
          <w:rFonts w:cs="Times New Roman" w:ascii="Times New Roman" w:hAnsi="Times New Roman"/>
          <w:sz w:val="24"/>
          <w:szCs w:val="24"/>
        </w:rPr>
        <w:t xml:space="preserve"> 328,1.</w:t>
      </w:r>
    </w:p>
    <w:p>
      <w:pPr>
        <w:pStyle w:val="Normal"/>
        <w:tabs>
          <w:tab w:val="clear" w:pos="720"/>
          <w:tab w:val="left" w:pos="270" w:leader="none"/>
          <w:tab w:val="left" w:pos="2880" w:leader="none"/>
          <w:tab w:val="left" w:pos="3042" w:leader="none"/>
          <w:tab w:val="left" w:pos="3119" w:leader="none"/>
          <w:tab w:val="left" w:pos="3150" w:leader="none"/>
          <w:tab w:val="left" w:pos="5400" w:leader="none"/>
          <w:tab w:val="left" w:pos="5490" w:leader="none"/>
          <w:tab w:val="left" w:pos="5529" w:leader="none"/>
          <w:tab w:val="left" w:pos="8222" w:leader="none"/>
          <w:tab w:val="left" w:pos="855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ab/>
      </w:r>
    </w:p>
    <w:p>
      <w:pPr>
        <w:pStyle w:val="Normal"/>
        <w:tabs>
          <w:tab w:val="clear" w:pos="720"/>
          <w:tab w:val="left" w:pos="270" w:leader="none"/>
          <w:tab w:val="left" w:pos="2790" w:leader="none"/>
          <w:tab w:val="left" w:pos="2880" w:leader="none"/>
          <w:tab w:val="left" w:pos="5310" w:leader="none"/>
          <w:tab w:val="left" w:pos="5400" w:leader="none"/>
          <w:tab w:val="left" w:pos="8010" w:leader="none"/>
          <w:tab w:val="left" w:pos="855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r>
    </w:p>
    <w:p>
      <w:pPr>
        <w:pStyle w:val="Normal"/>
        <w:tabs>
          <w:tab w:val="clear" w:pos="720"/>
          <w:tab w:val="left" w:pos="270" w:leader="none"/>
          <w:tab w:val="left" w:pos="2790" w:leader="none"/>
          <w:tab w:val="left" w:pos="2880" w:leader="none"/>
          <w:tab w:val="left" w:pos="5310" w:leader="none"/>
          <w:tab w:val="left" w:pos="5400" w:leader="none"/>
          <w:tab w:val="left" w:pos="8010" w:leader="none"/>
          <w:tab w:val="left" w:pos="8550" w:leader="none"/>
        </w:tabs>
        <w:spacing w:lineRule="auto" w:line="252"/>
        <w:jc w:val="center"/>
        <w:rPr/>
      </w:pPr>
      <w:r>
        <w:rPr>
          <w:rFonts w:cs="Times New Roman" w:ascii="Times New Roman" w:hAnsi="Times New Roman"/>
          <w:sz w:val="24"/>
          <w:szCs w:val="24"/>
        </w:rPr>
        <w:t>----------</w:t>
      </w:r>
      <w:r>
        <w:rPr>
          <w:rFonts w:cs="Times New Roman" w:ascii="Times New Roman" w:hAnsi="Times New Roman"/>
          <w:b/>
          <w:bCs/>
          <w:sz w:val="24"/>
          <w:szCs w:val="24"/>
        </w:rPr>
        <w:t>HẾT</w:t>
      </w:r>
      <w:r>
        <w:rPr>
          <w:rFonts w:cs="Times New Roman" w:ascii="Times New Roman" w:hAnsi="Times New Roman"/>
          <w:sz w:val="24"/>
          <w:szCs w:val="24"/>
        </w:rPr>
        <w:t>----------</w:t>
      </w:r>
    </w:p>
    <w:p>
      <w:pPr>
        <w:pStyle w:val="Normal"/>
        <w:tabs>
          <w:tab w:val="clear" w:pos="720"/>
          <w:tab w:val="left" w:pos="270" w:leader="none"/>
          <w:tab w:val="left" w:pos="2880" w:leader="none"/>
          <w:tab w:val="left" w:pos="5490" w:leader="none"/>
          <w:tab w:val="left" w:pos="810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r>
        <w:br w:type="page"/>
      </w:r>
    </w:p>
    <w:p>
      <w:pPr>
        <w:pStyle w:val="Normal"/>
        <w:spacing w:lineRule="auto" w:line="252"/>
        <w:rPr>
          <w:rFonts w:ascii="Times New Roman" w:hAnsi="Times New Roman" w:cs="Times New Roman"/>
          <w:b/>
          <w:color w:val="000000"/>
          <w:spacing w:val="4"/>
          <w:sz w:val="28"/>
          <w:szCs w:val="28"/>
          <w:lang w:val="fr-FR"/>
        </w:rPr>
      </w:pPr>
      <w:r>
        <w:rPr>
          <w:rFonts w:cs="Times New Roman" w:ascii="Times New Roman" w:hAnsi="Times New Roman"/>
          <w:b/>
          <w:color w:val="000000"/>
          <w:spacing w:val="4"/>
          <w:sz w:val="28"/>
          <w:szCs w:val="28"/>
          <w:lang w:val="fr-FR"/>
        </w:rPr>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center"/>
        <w:rPr>
          <w:rFonts w:ascii="Times New Roman" w:hAnsi="Times New Roman" w:cs="Times New Roman"/>
          <w:b/>
          <w:color w:val="000000"/>
          <w:spacing w:val="4"/>
          <w:sz w:val="28"/>
          <w:szCs w:val="28"/>
          <w:lang w:val="fr-FR"/>
        </w:rPr>
      </w:pPr>
      <w:r>
        <w:rPr>
          <w:rFonts w:cs="Times New Roman" w:ascii="Times New Roman" w:hAnsi="Times New Roman"/>
          <w:b/>
          <w:color w:val="000000"/>
          <w:spacing w:val="4"/>
          <w:sz w:val="28"/>
          <w:szCs w:val="28"/>
          <w:lang w:val="fr-FR"/>
        </w:rPr>
        <w:t>PHÂN TÍCH – HƯỚNG DẪN GIẢI CHI TIẾT</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center"/>
        <w:rPr>
          <w:rFonts w:ascii="Times New Roman" w:hAnsi="Times New Roman" w:cs="Times New Roman"/>
          <w:b/>
          <w:color w:val="000000"/>
          <w:spacing w:val="4"/>
          <w:sz w:val="28"/>
          <w:szCs w:val="28"/>
          <w:lang w:val="fr-FR"/>
        </w:rPr>
      </w:pPr>
      <w:r>
        <w:rPr>
          <w:rFonts w:cs="Times New Roman" w:ascii="Times New Roman" w:hAnsi="Times New Roman"/>
          <w:b/>
          <w:color w:val="000000"/>
          <w:spacing w:val="4"/>
          <w:sz w:val="28"/>
          <w:szCs w:val="28"/>
          <w:lang w:val="fr-FR"/>
        </w:rPr>
        <w:t>ĐỀ KIỂM TRA CHẤT LƯỢNG HKI TÌNH LÂM ĐỒNG LẦN 1</w:t>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b/>
          <w:color w:val="000000"/>
          <w:spacing w:val="4"/>
          <w:sz w:val="28"/>
          <w:szCs w:val="28"/>
          <w:lang w:val="fr-FR"/>
        </w:rPr>
      </w:pPr>
      <w:r>
        <w:rPr>
          <w:rFonts w:cs="Times New Roman" w:ascii="Times New Roman" w:hAnsi="Times New Roman"/>
          <w:b/>
          <w:color w:val="000000"/>
          <w:spacing w:val="4"/>
          <w:sz w:val="28"/>
          <w:szCs w:val="28"/>
          <w:lang w:val="fr-FR"/>
        </w:rPr>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 Chọn C.</w:t>
      </w:r>
    </w:p>
    <w:p>
      <w:pPr>
        <w:pStyle w:val="Normal"/>
        <w:tabs>
          <w:tab w:val="clear" w:pos="720"/>
          <w:tab w:val="left" w:pos="284" w:leader="none"/>
          <w:tab w:val="left" w:pos="2610" w:leader="none"/>
          <w:tab w:val="left" w:pos="288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sz w:val="24"/>
          <w:szCs w:val="24"/>
        </w:rPr>
        <w:t>- Trong y học: Glucozơ được dùng làm thuốc tăng lực cho người bệnh vì nó dễ hấp thu và cung cấp nhiều năng lượng.</w:t>
      </w:r>
    </w:p>
    <w:p>
      <w:pPr>
        <w:pStyle w:val="Normal"/>
        <w:spacing w:lineRule="auto" w:line="252"/>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2: Chọn A.</w:t>
      </w:r>
      <w:r>
        <mc:AlternateContent>
          <mc:Choice Requires="wps">
            <w:drawing>
              <wp:anchor behindDoc="0" distT="0" distB="0" distL="114935" distR="114935" simplePos="0" locked="0" layoutInCell="1" allowOverlap="1" relativeHeight="1712">
                <wp:simplePos x="0" y="0"/>
                <wp:positionH relativeFrom="column">
                  <wp:posOffset>1738630</wp:posOffset>
                </wp:positionH>
                <wp:positionV relativeFrom="paragraph">
                  <wp:posOffset>146685</wp:posOffset>
                </wp:positionV>
                <wp:extent cx="3035300" cy="259715"/>
                <wp:effectExtent l="0" t="0" r="0" b="0"/>
                <wp:wrapNone/>
                <wp:docPr id="209" name="Frame7"/>
                <a:graphic xmlns:a="http://schemas.openxmlformats.org/drawingml/2006/main">
                  <a:graphicData uri="http://schemas.microsoft.com/office/word/2010/wordprocessingShape">
                    <wps:wsp>
                      <wps:cNvSpPr txBox="1"/>
                      <wps:spPr>
                        <a:xfrm>
                          <a:off x="0" y="0"/>
                          <a:ext cx="3035300" cy="259715"/>
                        </a:xfrm>
                        <a:prstGeom prst="rect"/>
                        <a:solidFill>
                          <a:srgbClr val="FFFFFF"/>
                        </a:solidFill>
                        <a:ln w="6350">
                          <a:solidFill>
                            <a:srgbClr val="FFFFFF"/>
                          </a:solidFill>
                        </a:ln>
                      </wps:spPr>
                      <wps:txbx>
                        <w:txbxContent>
                          <w:p>
                            <w:pPr>
                              <w:pStyle w:val="Normal"/>
                              <w:jc w:val="center"/>
                              <w:rPr>
                                <w:rFonts w:ascii="Times New Roman" w:hAnsi="Times New Roman" w:cs="Times New Roman"/>
                                <w:b/>
                                <w:i/>
                                <w:i/>
                              </w:rPr>
                            </w:pPr>
                            <w:r>
                              <w:rPr>
                                <w:rFonts w:cs="Times New Roman" w:ascii="Times New Roman" w:hAnsi="Times New Roman"/>
                                <w:b/>
                                <w:i/>
                              </w:rPr>
                              <w:t>Tính oxi hóa của ion kim loại tăng dần</w:t>
                            </w:r>
                          </w:p>
                        </w:txbxContent>
                      </wps:txbx>
                      <wps:bodyPr anchor="t" lIns="91440" tIns="45720" rIns="91440" bIns="45720">
                        <a:noAutofit/>
                      </wps:bodyPr>
                    </wps:wsp>
                  </a:graphicData>
                </a:graphic>
              </wp:anchor>
            </w:drawing>
          </mc:Choice>
          <mc:Fallback>
            <w:pict>
              <v:rect fillcolor="#FFFFFF" strokecolor="#FFFFFF" strokeweight="0pt" style="position:absolute;rotation:-0;width:239pt;height:20.45pt;mso-wrap-distance-left:9.05pt;mso-wrap-distance-right:9.05pt;mso-wrap-distance-top:0pt;mso-wrap-distance-bottom:0pt;margin-top:11.55pt;mso-position-vertical-relative:text;margin-left:136.9pt;mso-position-horizontal-relative:text">
                <v:textbox>
                  <w:txbxContent>
                    <w:p>
                      <w:pPr>
                        <w:pStyle w:val="Normal"/>
                        <w:jc w:val="center"/>
                        <w:rPr>
                          <w:rFonts w:ascii="Times New Roman" w:hAnsi="Times New Roman" w:cs="Times New Roman"/>
                          <w:b/>
                          <w:i/>
                          <w:i/>
                        </w:rPr>
                      </w:pPr>
                      <w:r>
                        <w:rPr>
                          <w:rFonts w:cs="Times New Roman" w:ascii="Times New Roman" w:hAnsi="Times New Roman"/>
                          <w:b/>
                          <w:i/>
                        </w:rPr>
                        <w:t>Tính oxi hóa của ion kim loại tăng dần</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it-IT"/>
        </w:rPr>
      </w:pPr>
      <w:r>
        <w:rPr>
          <w:rFonts w:cs="Times New Roman" w:ascii="Times New Roman" w:hAnsi="Times New Roman"/>
          <w:b/>
          <w:sz w:val="24"/>
          <w:szCs w:val="24"/>
          <w:lang w:val="it-IT"/>
        </w:rPr>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rPr>
      </w:pPr>
      <w:r>
        <mc:AlternateContent>
          <mc:Choice Requires="wpg">
            <w:drawing>
              <wp:anchor behindDoc="0" distT="0" distB="0" distL="114935" distR="114935" simplePos="0" locked="0" layoutInCell="1" allowOverlap="1" relativeHeight="1710">
                <wp:simplePos x="0" y="0"/>
                <wp:positionH relativeFrom="column">
                  <wp:posOffset>-110490</wp:posOffset>
                </wp:positionH>
                <wp:positionV relativeFrom="paragraph">
                  <wp:posOffset>69215</wp:posOffset>
                </wp:positionV>
                <wp:extent cx="6948805" cy="1174750"/>
                <wp:effectExtent l="0" t="0" r="0" b="0"/>
                <wp:wrapNone/>
                <wp:docPr id="210" name="Group 99"/>
                <a:graphic xmlns:a="http://schemas.openxmlformats.org/drawingml/2006/main">
                  <a:graphicData uri="http://schemas.microsoft.com/office/word/2010/wordprocessingGroup">
                    <wpg:wgp>
                      <wpg:cNvGrpSpPr/>
                      <wpg:grpSpPr>
                        <a:xfrm>
                          <a:off x="0" y="0"/>
                          <a:ext cx="6948720" cy="1174680"/>
                          <a:chOff x="0" y="0"/>
                          <a:chExt cx="6948720" cy="1174680"/>
                        </a:xfrm>
                      </wpg:grpSpPr>
                      <wps:wsp>
                        <wps:cNvSpPr txBox="1"/>
                        <wps:spPr>
                          <a:xfrm>
                            <a:off x="23040" y="0"/>
                            <a:ext cx="6926040" cy="365040"/>
                          </a:xfrm>
                          <a:prstGeom prst="rect">
                            <a:avLst/>
                          </a:prstGeom>
                          <a:noFill/>
                          <a:ln w="0">
                            <a:noFill/>
                          </a:ln>
                        </wps:spPr>
                        <wps:txbx>
                          <w:txbxContent>
                            <w:p>
                              <w:pPr>
                                <w:kinsoku w:val="false"/>
                                <w:overflowPunct w:val="false"/>
                                <w:bidi w:val="0"/>
                                <w:spacing w:before="0" w:after="0"/>
                                <w:rPr/>
                              </w:pPr>
                              <w:r>
                                <w:rPr>
                                  <w:sz w:val="22"/>
                                  <w:kern w:val="2"/>
                                  <w:szCs w:val="22"/>
                                  <w:rFonts w:ascii="Times New Roman" w:hAnsi="Times New Roman" w:eastAsia="Times New Roman" w:cs="Times New Roman"/>
                                  <w:color w:val="000000"/>
                                  <w:lang w:val="en-US" w:bidi="ar-SA"/>
                                </w:rPr>
                                <w:t xml:space="preserve">  Li</w:t>
                              </w:r>
                              <w:r>
                                <w:rPr>
                                  <w:sz w:val="22"/>
                                  <w:kern w:val="2"/>
                                  <w:szCs w:val="22"/>
                                  <w:vertAlign w:val="superscript"/>
                                  <w:rFonts w:ascii="Times New Roman" w:hAnsi="Times New Roman" w:eastAsia="Times New Roman" w:cs="Times New Roman"/>
                                  <w:color w:val="000000"/>
                                  <w:lang w:val="en-US" w:bidi="ar-SA"/>
                                </w:rPr>
                                <w:t>+</w:t>
                              </w:r>
                              <w:r>
                                <w:rPr>
                                  <w:sz w:val="22"/>
                                  <w:kern w:val="2"/>
                                  <w:szCs w:val="22"/>
                                  <w:rFonts w:ascii="Times New Roman" w:hAnsi="Times New Roman" w:eastAsia="Times New Roman" w:cs="Times New Roman"/>
                                  <w:color w:val="000000"/>
                                  <w:lang w:val="en-US" w:bidi="ar-SA"/>
                                </w:rPr>
                                <w:t xml:space="preserve">    K</w:t>
                              </w:r>
                              <w:r>
                                <w:rPr>
                                  <w:sz w:val="22"/>
                                  <w:kern w:val="2"/>
                                  <w:szCs w:val="22"/>
                                  <w:vertAlign w:val="superscript"/>
                                  <w:rFonts w:ascii="Times New Roman" w:hAnsi="Times New Roman" w:eastAsia="Times New Roman" w:cs="Times New Roman"/>
                                  <w:color w:val="000000"/>
                                  <w:lang w:val="en-US" w:bidi="ar-SA"/>
                                </w:rPr>
                                <w:t>+</w:t>
                              </w:r>
                              <w:r>
                                <w:rPr>
                                  <w:sz w:val="22"/>
                                  <w:kern w:val="2"/>
                                  <w:szCs w:val="22"/>
                                  <w:rFonts w:ascii="Times New Roman" w:hAnsi="Times New Roman" w:eastAsia="Times New Roman" w:cs="Times New Roman"/>
                                  <w:color w:val="000000"/>
                                  <w:lang w:val="en-US" w:bidi="ar-SA"/>
                                </w:rPr>
                                <w:t xml:space="preserve">    Ba</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Ca</w:t>
                              </w:r>
                              <w:r>
                                <w:rPr>
                                  <w:sz w:val="22"/>
                                  <w:kern w:val="2"/>
                                  <w:szCs w:val="22"/>
                                  <w:vertAlign w:val="superscript"/>
                                  <w:rFonts w:ascii="Times New Roman" w:hAnsi="Times New Roman" w:eastAsia="Times New Roman" w:cs="Times New Roman"/>
                                  <w:color w:val="000000"/>
                                  <w:lang w:val="en-US" w:bidi="ar-SA"/>
                                </w:rPr>
                                <w:t xml:space="preserve">2+ </w:t>
                              </w:r>
                              <w:r>
                                <w:rPr>
                                  <w:sz w:val="22"/>
                                  <w:kern w:val="2"/>
                                  <w:szCs w:val="22"/>
                                  <w:rFonts w:ascii="Times New Roman" w:hAnsi="Times New Roman" w:eastAsia="Times New Roman" w:cs="Times New Roman"/>
                                  <w:color w:val="000000"/>
                                  <w:lang w:val="en-US" w:bidi="ar-SA"/>
                                </w:rPr>
                                <w:t xml:space="preserve"> Na</w:t>
                              </w:r>
                              <w:r>
                                <w:rPr>
                                  <w:sz w:val="22"/>
                                  <w:kern w:val="2"/>
                                  <w:szCs w:val="22"/>
                                  <w:vertAlign w:val="superscript"/>
                                  <w:rFonts w:ascii="Times New Roman" w:hAnsi="Times New Roman" w:eastAsia="Times New Roman" w:cs="Times New Roman"/>
                                  <w:color w:val="000000"/>
                                  <w:lang w:val="en-US" w:bidi="ar-SA"/>
                                </w:rPr>
                                <w:t>+</w:t>
                              </w:r>
                              <w:r>
                                <w:rPr>
                                  <w:sz w:val="22"/>
                                  <w:kern w:val="2"/>
                                  <w:szCs w:val="22"/>
                                  <w:rFonts w:ascii="Times New Roman" w:hAnsi="Times New Roman" w:eastAsia="Times New Roman" w:cs="Times New Roman"/>
                                  <w:color w:val="000000"/>
                                  <w:lang w:val="en-US" w:bidi="ar-SA"/>
                                </w:rPr>
                                <w:t xml:space="preserve">  Mg</w:t>
                              </w:r>
                              <w:r>
                                <w:rPr>
                                  <w:sz w:val="22"/>
                                  <w:kern w:val="2"/>
                                  <w:szCs w:val="22"/>
                                  <w:vertAlign w:val="superscript"/>
                                  <w:rFonts w:ascii="Times New Roman" w:hAnsi="Times New Roman" w:eastAsia="Times New Roman" w:cs="Times New Roman"/>
                                  <w:color w:val="000000"/>
                                  <w:lang w:val="en-US" w:bidi="ar-SA"/>
                                </w:rPr>
                                <w:t xml:space="preserve">2+ </w:t>
                              </w:r>
                              <w:r>
                                <w:rPr>
                                  <w:sz w:val="22"/>
                                  <w:kern w:val="2"/>
                                  <w:szCs w:val="22"/>
                                  <w:rFonts w:ascii="Times New Roman" w:hAnsi="Times New Roman" w:eastAsia="Times New Roman" w:cs="Times New Roman"/>
                                  <w:color w:val="000000"/>
                                  <w:lang w:val="en-US" w:bidi="ar-SA"/>
                                </w:rPr>
                                <w:t>Al</w:t>
                              </w:r>
                              <w:r>
                                <w:rPr>
                                  <w:sz w:val="22"/>
                                  <w:kern w:val="2"/>
                                  <w:szCs w:val="22"/>
                                  <w:vertAlign w:val="superscript"/>
                                  <w:rFonts w:ascii="Times New Roman" w:hAnsi="Times New Roman" w:eastAsia="Times New Roman" w:cs="Times New Roman"/>
                                  <w:color w:val="000000"/>
                                  <w:lang w:val="en-US" w:bidi="ar-SA"/>
                                </w:rPr>
                                <w:t xml:space="preserve">3+   </w:t>
                              </w:r>
                              <w:r>
                                <w:rPr>
                                  <w:sz w:val="22"/>
                                  <w:kern w:val="2"/>
                                  <w:szCs w:val="22"/>
                                  <w:rFonts w:ascii="Times New Roman" w:hAnsi="Times New Roman" w:eastAsia="Times New Roman" w:cs="Times New Roman"/>
                                  <w:color w:val="000000"/>
                                  <w:lang w:val="en-US" w:bidi="ar-SA"/>
                                </w:rPr>
                                <w:t>Mn</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Zn</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Cr</w:t>
                              </w:r>
                              <w:r>
                                <w:rPr>
                                  <w:sz w:val="22"/>
                                  <w:kern w:val="2"/>
                                  <w:szCs w:val="22"/>
                                  <w:vertAlign w:val="superscript"/>
                                  <w:rFonts w:ascii="Times New Roman" w:hAnsi="Times New Roman" w:eastAsia="Times New Roman" w:cs="Times New Roman"/>
                                  <w:color w:val="000000"/>
                                  <w:lang w:val="en-US" w:bidi="ar-SA"/>
                                </w:rPr>
                                <w:t>3+</w:t>
                              </w:r>
                              <w:r>
                                <w:rPr>
                                  <w:sz w:val="22"/>
                                  <w:kern w:val="2"/>
                                  <w:szCs w:val="22"/>
                                  <w:rFonts w:ascii="Times New Roman" w:hAnsi="Times New Roman" w:eastAsia="Times New Roman" w:cs="Times New Roman"/>
                                  <w:color w:val="000000"/>
                                  <w:lang w:val="en-US" w:bidi="ar-SA"/>
                                </w:rPr>
                                <w:t xml:space="preserve">  Fe</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Ni</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Sn</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Pb</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2H</w:t>
                              </w:r>
                              <w:r>
                                <w:rPr>
                                  <w:sz w:val="22"/>
                                  <w:kern w:val="2"/>
                                  <w:szCs w:val="22"/>
                                  <w:vertAlign w:val="superscript"/>
                                  <w:rFonts w:ascii="Times New Roman" w:hAnsi="Times New Roman" w:eastAsia="Times New Roman" w:cs="Times New Roman"/>
                                  <w:color w:val="000000"/>
                                  <w:lang w:val="en-US" w:bidi="ar-SA"/>
                                </w:rPr>
                                <w:t>+</w:t>
                              </w:r>
                              <w:r>
                                <w:rPr>
                                  <w:sz w:val="22"/>
                                  <w:kern w:val="2"/>
                                  <w:szCs w:val="22"/>
                                  <w:rFonts w:ascii="Times New Roman" w:hAnsi="Times New Roman" w:eastAsia="Times New Roman" w:cs="Times New Roman"/>
                                  <w:color w:val="000000"/>
                                  <w:lang w:val="en-US" w:bidi="ar-SA"/>
                                </w:rPr>
                                <w:t xml:space="preserve">  Cu</w:t>
                              </w:r>
                              <w:r>
                                <w:rPr>
                                  <w:sz w:val="22"/>
                                  <w:kern w:val="2"/>
                                  <w:szCs w:val="22"/>
                                  <w:vertAlign w:val="superscript"/>
                                  <w:rFonts w:ascii="Times New Roman" w:hAnsi="Times New Roman" w:eastAsia="Times New Roman" w:cs="Times New Roman"/>
                                  <w:color w:val="000000"/>
                                  <w:lang w:val="en-US" w:bidi="ar-SA"/>
                                </w:rPr>
                                <w:t xml:space="preserve">2+ </w:t>
                              </w:r>
                              <w:r>
                                <w:rPr>
                                  <w:sz w:val="22"/>
                                  <w:kern w:val="2"/>
                                  <w:szCs w:val="22"/>
                                  <w:rFonts w:ascii="Times New Roman" w:hAnsi="Times New Roman" w:eastAsia="Times New Roman" w:cs="Times New Roman"/>
                                  <w:color w:val="000000"/>
                                  <w:lang w:val="en-US" w:bidi="ar-SA"/>
                                </w:rPr>
                                <w:t xml:space="preserve"> Fe</w:t>
                              </w:r>
                              <w:r>
                                <w:rPr>
                                  <w:sz w:val="22"/>
                                  <w:kern w:val="2"/>
                                  <w:szCs w:val="22"/>
                                  <w:vertAlign w:val="superscript"/>
                                  <w:rFonts w:ascii="Times New Roman" w:hAnsi="Times New Roman" w:eastAsia="Times New Roman" w:cs="Times New Roman"/>
                                  <w:color w:val="000000"/>
                                  <w:lang w:val="en-US" w:bidi="ar-SA"/>
                                </w:rPr>
                                <w:t>3+</w:t>
                              </w:r>
                              <w:r>
                                <w:rPr>
                                  <w:sz w:val="22"/>
                                  <w:kern w:val="2"/>
                                  <w:szCs w:val="22"/>
                                  <w:rFonts w:ascii="Times New Roman" w:hAnsi="Times New Roman" w:eastAsia="Times New Roman" w:cs="Times New Roman"/>
                                  <w:color w:val="000000"/>
                                  <w:lang w:val="en-US" w:bidi="ar-SA"/>
                                </w:rPr>
                                <w:t xml:space="preserve">  Hg </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Ag</w:t>
                              </w:r>
                              <w:r>
                                <w:rPr>
                                  <w:sz w:val="22"/>
                                  <w:kern w:val="2"/>
                                  <w:szCs w:val="22"/>
                                  <w:vertAlign w:val="superscript"/>
                                  <w:rFonts w:ascii="Times New Roman" w:hAnsi="Times New Roman" w:eastAsia="Times New Roman" w:cs="Times New Roman"/>
                                  <w:color w:val="000000"/>
                                  <w:lang w:val="en-US" w:bidi="ar-SA"/>
                                </w:rPr>
                                <w:t>+</w:t>
                              </w:r>
                              <w:r>
                                <w:rPr>
                                  <w:sz w:val="22"/>
                                  <w:kern w:val="2"/>
                                  <w:szCs w:val="22"/>
                                  <w:rFonts w:ascii="Times New Roman" w:hAnsi="Times New Roman" w:eastAsia="Times New Roman" w:cs="Times New Roman"/>
                                  <w:color w:val="000000"/>
                                  <w:lang w:val="en-US" w:bidi="ar-SA"/>
                                </w:rPr>
                                <w:t xml:space="preserve">  Pd </w:t>
                              </w:r>
                              <w:r>
                                <w:rPr>
                                  <w:sz w:val="22"/>
                                  <w:kern w:val="2"/>
                                  <w:szCs w:val="22"/>
                                  <w:vertAlign w:val="superscript"/>
                                  <w:rFonts w:ascii="Times New Roman" w:hAnsi="Times New Roman" w:eastAsia="Times New Roman" w:cs="Times New Roman"/>
                                  <w:color w:val="000000"/>
                                  <w:lang w:val="en-US" w:bidi="ar-SA"/>
                                </w:rPr>
                                <w:t xml:space="preserve">2+  </w:t>
                              </w:r>
                              <w:r>
                                <w:rPr>
                                  <w:sz w:val="22"/>
                                  <w:kern w:val="2"/>
                                  <w:szCs w:val="22"/>
                                  <w:rFonts w:ascii="Times New Roman" w:hAnsi="Times New Roman" w:eastAsia="Times New Roman" w:cs="Times New Roman"/>
                                  <w:color w:val="000000"/>
                                  <w:lang w:val="en-US" w:bidi="ar-SA"/>
                                </w:rPr>
                                <w:t>Au</w:t>
                              </w:r>
                              <w:r>
                                <w:rPr>
                                  <w:sz w:val="22"/>
                                  <w:kern w:val="2"/>
                                  <w:szCs w:val="22"/>
                                  <w:vertAlign w:val="superscript"/>
                                  <w:rFonts w:ascii="Times New Roman" w:hAnsi="Times New Roman" w:eastAsia="Times New Roman" w:cs="Times New Roman"/>
                                  <w:color w:val="000000"/>
                                  <w:lang w:val="en-US" w:bidi="ar-SA"/>
                                </w:rPr>
                                <w:t>3+</w:t>
                              </w:r>
                            </w:p>
                          </w:txbxContent>
                        </wps:txbx>
                        <wps:bodyPr wrap="square" anchor="t">
                          <a:noAutofit/>
                        </wps:bodyPr>
                      </wps:wsp>
                      <wps:wsp>
                        <wps:cNvSpPr txBox="1"/>
                        <wps:spPr>
                          <a:xfrm>
                            <a:off x="0" y="756360"/>
                            <a:ext cx="6926040" cy="418320"/>
                          </a:xfrm>
                          <a:prstGeom prst="rect">
                            <a:avLst/>
                          </a:prstGeom>
                          <a:noFill/>
                          <a:ln w="0">
                            <a:noFill/>
                          </a:ln>
                        </wps:spPr>
                        <wps:txbx>
                          <w:txbxContent>
                            <w:p>
                              <w:pPr>
                                <w:kinsoku w:val="false"/>
                                <w:overflowPunct w:val="false"/>
                                <w:bidi w:val="0"/>
                                <w:spacing w:before="0" w:after="0"/>
                                <w:rPr/>
                              </w:pPr>
                              <w:r>
                                <w:rPr>
                                  <w:sz w:val="22"/>
                                  <w:kern w:val="2"/>
                                  <w:szCs w:val="22"/>
                                  <w:rFonts w:ascii="Times New Roman" w:hAnsi="Times New Roman" w:eastAsia="Times New Roman" w:cs="Times New Roman"/>
                                  <w:color w:val="000000"/>
                                  <w:lang w:val="en-US" w:bidi="ar-SA"/>
                                </w:rPr>
                                <w:t xml:space="preserve">   Li      K     Ba     Ca    Na    Mg    Al    Mn   Zn    Cr     Fe     Ni     Sn     Pb    H</w:t>
                              </w:r>
                              <w:r>
                                <w:rPr>
                                  <w:sz w:val="22"/>
                                  <w:kern w:val="2"/>
                                  <w:szCs w:val="22"/>
                                  <w:vertAlign w:val="sub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Cu    Fe</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Hg    Ag   Pd    Au</w:t>
                              </w:r>
                            </w:p>
                          </w:txbxContent>
                        </wps:txbx>
                        <wps:bodyPr wrap="square" anchor="t">
                          <a:noAutofit/>
                        </wps:bodyPr>
                      </wps:wsp>
                      <wpg:grpSp>
                        <wpg:cNvGrpSpPr/>
                        <wpg:grpSpPr>
                          <a:xfrm>
                            <a:off x="104040" y="373320"/>
                            <a:ext cx="6413040" cy="383040"/>
                          </a:xfrm>
                        </wpg:grpSpPr>
                        <wps:wsp>
                          <wps:cNvPr id="211" name="AutoShape 272"/>
                          <wps:cNvSpPr/>
                          <wps:spPr>
                            <a:xfrm>
                              <a:off x="304920" y="0"/>
                              <a:ext cx="304200" cy="383040"/>
                            </a:xfrm>
                            <a:custGeom>
                              <a:avLst/>
                              <a:gdLst>
                                <a:gd name="textAreaLeft" fmla="*/ 0 w 172440"/>
                                <a:gd name="textAreaRight" fmla="*/ 172800 w 17244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16"/>
                              <a:tile tx="0" ty="0" sx="100000" sy="100000" algn="ctr"/>
                            </a:blipFill>
                            <a:ln w="9360">
                              <a:solidFill>
                                <a:srgbClr val="000000"/>
                              </a:solidFill>
                              <a:miter/>
                            </a:ln>
                          </wps:spPr>
                          <wps:style>
                            <a:lnRef idx="0"/>
                            <a:fillRef idx="0"/>
                            <a:effectRef idx="0"/>
                            <a:fontRef idx="minor"/>
                          </wps:style>
                          <wps:bodyPr/>
                        </wps:wsp>
                        <wps:wsp>
                          <wps:cNvPr id="212" name="AutoShape 273"/>
                          <wps:cNvSpPr/>
                          <wps:spPr>
                            <a:xfrm>
                              <a:off x="183204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17"/>
                              <a:tile tx="0" ty="0" sx="100000" sy="100000" algn="ctr"/>
                            </a:blipFill>
                            <a:ln w="9360">
                              <a:solidFill>
                                <a:srgbClr val="000000"/>
                              </a:solidFill>
                              <a:miter/>
                            </a:ln>
                          </wps:spPr>
                          <wps:style>
                            <a:lnRef idx="0"/>
                            <a:fillRef idx="0"/>
                            <a:effectRef idx="0"/>
                            <a:fontRef idx="minor"/>
                          </wps:style>
                          <wps:bodyPr/>
                        </wps:wsp>
                        <wps:wsp>
                          <wps:cNvPr id="213" name="AutoShape 274"/>
                          <wps:cNvSpPr/>
                          <wps:spPr>
                            <a:xfrm>
                              <a:off x="213768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18"/>
                              <a:tile tx="0" ty="0" sx="100000" sy="100000" algn="ctr"/>
                            </a:blipFill>
                            <a:ln w="9360">
                              <a:solidFill>
                                <a:srgbClr val="000000"/>
                              </a:solidFill>
                              <a:miter/>
                            </a:ln>
                          </wps:spPr>
                          <wps:style>
                            <a:lnRef idx="0"/>
                            <a:fillRef idx="0"/>
                            <a:effectRef idx="0"/>
                            <a:fontRef idx="minor"/>
                          </wps:style>
                          <wps:bodyPr/>
                        </wps:wsp>
                        <wps:wsp>
                          <wps:cNvPr id="214" name="AutoShape 275"/>
                          <wps:cNvSpPr/>
                          <wps:spPr>
                            <a:xfrm>
                              <a:off x="2442960" y="0"/>
                              <a:ext cx="306000" cy="383040"/>
                            </a:xfrm>
                            <a:custGeom>
                              <a:avLst/>
                              <a:gdLst>
                                <a:gd name="textAreaLeft" fmla="*/ 0 w 173520"/>
                                <a:gd name="textAreaRight" fmla="*/ 173520 w 17352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19"/>
                              <a:tile tx="0" ty="0" sx="100000" sy="100000" algn="ctr"/>
                            </a:blipFill>
                            <a:ln w="9360">
                              <a:solidFill>
                                <a:srgbClr val="000000"/>
                              </a:solidFill>
                              <a:miter/>
                            </a:ln>
                          </wps:spPr>
                          <wps:style>
                            <a:lnRef idx="0"/>
                            <a:fillRef idx="0"/>
                            <a:effectRef idx="0"/>
                            <a:fontRef idx="minor"/>
                          </wps:style>
                          <wps:bodyPr/>
                        </wps:wsp>
                        <wps:wsp>
                          <wps:cNvPr id="215" name="AutoShape 276"/>
                          <wps:cNvSpPr/>
                          <wps:spPr>
                            <a:xfrm>
                              <a:off x="2749680" y="0"/>
                              <a:ext cx="304200" cy="383040"/>
                            </a:xfrm>
                            <a:custGeom>
                              <a:avLst/>
                              <a:gdLst>
                                <a:gd name="textAreaLeft" fmla="*/ 0 w 172440"/>
                                <a:gd name="textAreaRight" fmla="*/ 172800 w 17244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20"/>
                              <a:tile tx="0" ty="0" sx="100000" sy="100000" algn="ctr"/>
                            </a:blipFill>
                            <a:ln w="9360">
                              <a:solidFill>
                                <a:srgbClr val="000000"/>
                              </a:solidFill>
                              <a:miter/>
                            </a:ln>
                          </wps:spPr>
                          <wps:style>
                            <a:lnRef idx="0"/>
                            <a:fillRef idx="0"/>
                            <a:effectRef idx="0"/>
                            <a:fontRef idx="minor"/>
                          </wps:style>
                          <wps:bodyPr/>
                        </wps:wsp>
                        <wps:wsp>
                          <wps:cNvPr id="216" name="AutoShape 277"/>
                          <wps:cNvSpPr/>
                          <wps:spPr>
                            <a:xfrm>
                              <a:off x="305388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21"/>
                              <a:tile tx="0" ty="0" sx="100000" sy="100000" algn="ctr"/>
                            </a:blipFill>
                            <a:ln w="9360">
                              <a:solidFill>
                                <a:srgbClr val="000000"/>
                              </a:solidFill>
                              <a:miter/>
                            </a:ln>
                          </wps:spPr>
                          <wps:style>
                            <a:lnRef idx="0"/>
                            <a:fillRef idx="0"/>
                            <a:effectRef idx="0"/>
                            <a:fontRef idx="minor"/>
                          </wps:style>
                          <wps:bodyPr/>
                        </wps:wsp>
                        <wps:wsp>
                          <wps:cNvPr id="217" name="AutoShape 278"/>
                          <wps:cNvSpPr/>
                          <wps:spPr>
                            <a:xfrm>
                              <a:off x="335916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22"/>
                              <a:tile tx="0" ty="0" sx="100000" sy="100000" algn="ctr"/>
                            </a:blipFill>
                            <a:ln w="9360">
                              <a:solidFill>
                                <a:srgbClr val="000000"/>
                              </a:solidFill>
                              <a:miter/>
                            </a:ln>
                          </wps:spPr>
                          <wps:style>
                            <a:lnRef idx="0"/>
                            <a:fillRef idx="0"/>
                            <a:effectRef idx="0"/>
                            <a:fontRef idx="minor"/>
                          </wps:style>
                          <wps:bodyPr/>
                        </wps:wsp>
                        <wps:wsp>
                          <wps:cNvPr id="218" name="AutoShape 279"/>
                          <wps:cNvSpPr/>
                          <wps:spPr>
                            <a:xfrm>
                              <a:off x="3664080" y="0"/>
                              <a:ext cx="304200" cy="383040"/>
                            </a:xfrm>
                            <a:custGeom>
                              <a:avLst/>
                              <a:gdLst>
                                <a:gd name="textAreaLeft" fmla="*/ 0 w 172440"/>
                                <a:gd name="textAreaRight" fmla="*/ 172800 w 17244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23"/>
                              <a:tile tx="0" ty="0" sx="100000" sy="100000" algn="ctr"/>
                            </a:blipFill>
                            <a:ln w="9360">
                              <a:solidFill>
                                <a:srgbClr val="000000"/>
                              </a:solidFill>
                              <a:miter/>
                            </a:ln>
                          </wps:spPr>
                          <wps:style>
                            <a:lnRef idx="0"/>
                            <a:fillRef idx="0"/>
                            <a:effectRef idx="0"/>
                            <a:fontRef idx="minor"/>
                          </wps:style>
                          <wps:bodyPr/>
                        </wps:wsp>
                        <wps:wsp>
                          <wps:cNvPr id="219" name="AutoShape 280"/>
                          <wps:cNvSpPr/>
                          <wps:spPr>
                            <a:xfrm>
                              <a:off x="3968280" y="0"/>
                              <a:ext cx="306000" cy="383040"/>
                            </a:xfrm>
                            <a:custGeom>
                              <a:avLst/>
                              <a:gdLst>
                                <a:gd name="textAreaLeft" fmla="*/ 0 w 173520"/>
                                <a:gd name="textAreaRight" fmla="*/ 173520 w 17352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24"/>
                              <a:tile tx="0" ty="0" sx="100000" sy="100000" algn="ctr"/>
                            </a:blipFill>
                            <a:ln w="9360">
                              <a:solidFill>
                                <a:srgbClr val="000000"/>
                              </a:solidFill>
                              <a:miter/>
                            </a:ln>
                          </wps:spPr>
                          <wps:style>
                            <a:lnRef idx="0"/>
                            <a:fillRef idx="0"/>
                            <a:effectRef idx="0"/>
                            <a:fontRef idx="minor"/>
                          </wps:style>
                          <wps:bodyPr/>
                        </wps:wsp>
                        <wps:wsp>
                          <wps:cNvPr id="220" name="AutoShape 281"/>
                          <wps:cNvSpPr/>
                          <wps:spPr>
                            <a:xfrm>
                              <a:off x="427500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25"/>
                              <a:tile tx="0" ty="0" sx="100000" sy="100000" algn="ctr"/>
                            </a:blipFill>
                            <a:ln w="9360">
                              <a:solidFill>
                                <a:srgbClr val="000000"/>
                              </a:solidFill>
                              <a:miter/>
                            </a:ln>
                          </wps:spPr>
                          <wps:style>
                            <a:lnRef idx="0"/>
                            <a:fillRef idx="0"/>
                            <a:effectRef idx="0"/>
                            <a:fontRef idx="minor"/>
                          </wps:style>
                          <wps:bodyPr/>
                        </wps:wsp>
                        <wps:wsp>
                          <wps:cNvPr id="221" name="AutoShape 282"/>
                          <wps:cNvSpPr/>
                          <wps:spPr>
                            <a:xfrm>
                              <a:off x="609120" y="0"/>
                              <a:ext cx="306000" cy="383040"/>
                            </a:xfrm>
                            <a:custGeom>
                              <a:avLst/>
                              <a:gdLst>
                                <a:gd name="textAreaLeft" fmla="*/ 0 w 173520"/>
                                <a:gd name="textAreaRight" fmla="*/ 173520 w 17352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26"/>
                              <a:tile tx="0" ty="0" sx="100000" sy="100000" algn="ctr"/>
                            </a:blipFill>
                            <a:ln w="9360">
                              <a:solidFill>
                                <a:srgbClr val="000000"/>
                              </a:solidFill>
                              <a:miter/>
                            </a:ln>
                          </wps:spPr>
                          <wps:style>
                            <a:lnRef idx="0"/>
                            <a:fillRef idx="0"/>
                            <a:effectRef idx="0"/>
                            <a:fontRef idx="minor"/>
                          </wps:style>
                          <wps:bodyPr/>
                        </wps:wsp>
                        <wps:wsp>
                          <wps:cNvPr id="222" name="AutoShape 283"/>
                          <wps:cNvSpPr/>
                          <wps:spPr>
                            <a:xfrm>
                              <a:off x="458028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27"/>
                              <a:tile tx="0" ty="0" sx="100000" sy="100000" algn="ctr"/>
                            </a:blipFill>
                            <a:ln w="9360">
                              <a:solidFill>
                                <a:srgbClr val="000000"/>
                              </a:solidFill>
                              <a:miter/>
                            </a:ln>
                          </wps:spPr>
                          <wps:style>
                            <a:lnRef idx="0"/>
                            <a:fillRef idx="0"/>
                            <a:effectRef idx="0"/>
                            <a:fontRef idx="minor"/>
                          </wps:style>
                          <wps:bodyPr/>
                        </wps:wsp>
                        <wps:wsp>
                          <wps:cNvPr id="223" name="AutoShape 284"/>
                          <wps:cNvSpPr/>
                          <wps:spPr>
                            <a:xfrm>
                              <a:off x="488592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28"/>
                              <a:tile tx="0" ty="0" sx="100000" sy="100000" algn="ctr"/>
                            </a:blipFill>
                            <a:ln w="9360">
                              <a:solidFill>
                                <a:srgbClr val="000000"/>
                              </a:solidFill>
                              <a:miter/>
                            </a:ln>
                          </wps:spPr>
                          <wps:style>
                            <a:lnRef idx="0"/>
                            <a:fillRef idx="0"/>
                            <a:effectRef idx="0"/>
                            <a:fontRef idx="minor"/>
                          </wps:style>
                          <wps:bodyPr/>
                        </wps:wsp>
                        <wps:wsp>
                          <wps:cNvPr id="224" name="AutoShape 285"/>
                          <wps:cNvSpPr/>
                          <wps:spPr>
                            <a:xfrm>
                              <a:off x="519120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29"/>
                              <a:tile tx="0" ty="0" sx="100000" sy="100000" algn="ctr"/>
                            </a:blipFill>
                            <a:ln w="9360">
                              <a:solidFill>
                                <a:srgbClr val="000000"/>
                              </a:solidFill>
                              <a:miter/>
                            </a:ln>
                          </wps:spPr>
                          <wps:style>
                            <a:lnRef idx="0"/>
                            <a:fillRef idx="0"/>
                            <a:effectRef idx="0"/>
                            <a:fontRef idx="minor"/>
                          </wps:style>
                          <wps:bodyPr/>
                        </wps:wsp>
                        <wps:wsp>
                          <wps:cNvPr id="225" name="AutoShape 286"/>
                          <wps:cNvSpPr/>
                          <wps:spPr>
                            <a:xfrm>
                              <a:off x="549684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30"/>
                              <a:tile tx="0" ty="0" sx="100000" sy="100000" algn="ctr"/>
                            </a:blipFill>
                            <a:ln w="9360">
                              <a:solidFill>
                                <a:srgbClr val="000000"/>
                              </a:solidFill>
                              <a:miter/>
                            </a:ln>
                          </wps:spPr>
                          <wps:style>
                            <a:lnRef idx="0"/>
                            <a:fillRef idx="0"/>
                            <a:effectRef idx="0"/>
                            <a:fontRef idx="minor"/>
                          </wps:style>
                          <wps:bodyPr/>
                        </wps:wsp>
                        <wps:wsp>
                          <wps:cNvPr id="226" name="AutoShape 287"/>
                          <wps:cNvSpPr/>
                          <wps:spPr>
                            <a:xfrm>
                              <a:off x="5802120" y="0"/>
                              <a:ext cx="306000" cy="383040"/>
                            </a:xfrm>
                            <a:custGeom>
                              <a:avLst/>
                              <a:gdLst>
                                <a:gd name="textAreaLeft" fmla="*/ 0 w 173520"/>
                                <a:gd name="textAreaRight" fmla="*/ 173520 w 17352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31"/>
                              <a:tile tx="0" ty="0" sx="100000" sy="100000" algn="ctr"/>
                            </a:blipFill>
                            <a:ln w="9360">
                              <a:solidFill>
                                <a:srgbClr val="000000"/>
                              </a:solidFill>
                              <a:miter/>
                            </a:ln>
                          </wps:spPr>
                          <wps:style>
                            <a:lnRef idx="0"/>
                            <a:fillRef idx="0"/>
                            <a:effectRef idx="0"/>
                            <a:fontRef idx="minor"/>
                          </wps:style>
                          <wps:bodyPr/>
                        </wps:wsp>
                        <wps:wsp>
                          <wps:cNvPr id="227" name="AutoShape 288"/>
                          <wps:cNvSpPr/>
                          <wps:spPr>
                            <a:xfrm>
                              <a:off x="6108840" y="0"/>
                              <a:ext cx="304200" cy="383040"/>
                            </a:xfrm>
                            <a:custGeom>
                              <a:avLst/>
                              <a:gdLst>
                                <a:gd name="textAreaLeft" fmla="*/ 0 w 172440"/>
                                <a:gd name="textAreaRight" fmla="*/ 172800 w 17244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32"/>
                              <a:tile tx="0" ty="0" sx="100000" sy="100000" algn="ctr"/>
                            </a:blipFill>
                            <a:ln w="9360">
                              <a:solidFill>
                                <a:srgbClr val="000000"/>
                              </a:solidFill>
                              <a:miter/>
                            </a:ln>
                          </wps:spPr>
                          <wps:style>
                            <a:lnRef idx="0"/>
                            <a:fillRef idx="0"/>
                            <a:effectRef idx="0"/>
                            <a:fontRef idx="minor"/>
                          </wps:style>
                          <wps:bodyPr/>
                        </wps:wsp>
                        <wps:wsp>
                          <wps:cNvPr id="228" name="AutoShape 290"/>
                          <wps:cNvSpPr/>
                          <wps:spPr>
                            <a:xfrm>
                              <a:off x="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33"/>
                              <a:tile tx="0" ty="0" sx="100000" sy="100000" algn="ctr"/>
                            </a:blipFill>
                            <a:ln w="9360">
                              <a:solidFill>
                                <a:srgbClr val="000000"/>
                              </a:solidFill>
                              <a:miter/>
                            </a:ln>
                          </wps:spPr>
                          <wps:style>
                            <a:lnRef idx="0"/>
                            <a:fillRef idx="0"/>
                            <a:effectRef idx="0"/>
                            <a:fontRef idx="minor"/>
                          </wps:style>
                          <wps:bodyPr/>
                        </wps:wsp>
                        <wps:wsp>
                          <wps:cNvPr id="229" name="AutoShape 291"/>
                          <wps:cNvSpPr/>
                          <wps:spPr>
                            <a:xfrm>
                              <a:off x="122112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34"/>
                              <a:tile tx="0" ty="0" sx="100000" sy="100000" algn="ctr"/>
                            </a:blipFill>
                            <a:ln w="9360">
                              <a:solidFill>
                                <a:srgbClr val="000000"/>
                              </a:solidFill>
                              <a:miter/>
                            </a:ln>
                          </wps:spPr>
                          <wps:style>
                            <a:lnRef idx="0"/>
                            <a:fillRef idx="0"/>
                            <a:effectRef idx="0"/>
                            <a:fontRef idx="minor"/>
                          </wps:style>
                          <wps:bodyPr/>
                        </wps:wsp>
                        <wps:wsp>
                          <wps:cNvPr id="230" name="AutoShape 292"/>
                          <wps:cNvSpPr/>
                          <wps:spPr>
                            <a:xfrm>
                              <a:off x="91584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35"/>
                              <a:tile tx="0" ty="0" sx="100000" sy="100000" algn="ctr"/>
                            </a:blipFill>
                            <a:ln w="9360">
                              <a:solidFill>
                                <a:srgbClr val="000000"/>
                              </a:solidFill>
                              <a:miter/>
                            </a:ln>
                          </wps:spPr>
                          <wps:style>
                            <a:lnRef idx="0"/>
                            <a:fillRef idx="0"/>
                            <a:effectRef idx="0"/>
                            <a:fontRef idx="minor"/>
                          </wps:style>
                          <wps:bodyPr/>
                        </wps:wsp>
                        <wps:wsp>
                          <wps:cNvPr id="231" name="AutoShape 293"/>
                          <wps:cNvSpPr/>
                          <wps:spPr>
                            <a:xfrm>
                              <a:off x="152676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36"/>
                              <a:tile tx="0" ty="0" sx="100000" sy="100000" algn="ctr"/>
                            </a:blipFill>
                            <a:ln w="9360">
                              <a:solidFill>
                                <a:srgbClr val="000000"/>
                              </a:solidFill>
                              <a:miter/>
                            </a:ln>
                          </wps:spPr>
                          <wps:style>
                            <a:lnRef idx="0"/>
                            <a:fillRef idx="0"/>
                            <a:effectRef idx="0"/>
                            <a:fontRef idx="minor"/>
                          </wps:style>
                          <wps:bodyPr/>
                        </wps:wsp>
                        <wps:wsp>
                          <wps:cNvPr id="232" name="AutoShape 294"/>
                          <wps:cNvSpPr/>
                          <wps:spPr>
                            <a:xfrm>
                              <a:off x="304920" y="0"/>
                              <a:ext cx="304200" cy="383040"/>
                            </a:xfrm>
                            <a:custGeom>
                              <a:avLst/>
                              <a:gdLst>
                                <a:gd name="textAreaLeft" fmla="*/ 0 w 172440"/>
                                <a:gd name="textAreaRight" fmla="*/ 172800 w 17244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37"/>
                              <a:tile tx="0" ty="0" sx="100000" sy="100000" algn="ctr"/>
                            </a:blipFill>
                            <a:ln w="9360">
                              <a:solidFill>
                                <a:srgbClr val="000000"/>
                              </a:solidFill>
                              <a:miter/>
                            </a:ln>
                          </wps:spPr>
                          <wps:style>
                            <a:lnRef idx="0"/>
                            <a:fillRef idx="0"/>
                            <a:effectRef idx="0"/>
                            <a:fontRef idx="minor"/>
                          </wps:style>
                          <wps:bodyPr/>
                        </wps:wsp>
                        <wps:wsp>
                          <wps:cNvPr id="233" name="AutoShape 295"/>
                          <wps:cNvSpPr/>
                          <wps:spPr>
                            <a:xfrm>
                              <a:off x="183204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38"/>
                              <a:tile tx="0" ty="0" sx="100000" sy="100000" algn="ctr"/>
                            </a:blipFill>
                            <a:ln w="9360">
                              <a:solidFill>
                                <a:srgbClr val="000000"/>
                              </a:solidFill>
                              <a:miter/>
                            </a:ln>
                          </wps:spPr>
                          <wps:style>
                            <a:lnRef idx="0"/>
                            <a:fillRef idx="0"/>
                            <a:effectRef idx="0"/>
                            <a:fontRef idx="minor"/>
                          </wps:style>
                          <wps:bodyPr/>
                        </wps:wsp>
                        <wps:wsp>
                          <wps:cNvPr id="234" name="AutoShape 296"/>
                          <wps:cNvSpPr/>
                          <wps:spPr>
                            <a:xfrm>
                              <a:off x="213768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39"/>
                              <a:tile tx="0" ty="0" sx="100000" sy="100000" algn="ctr"/>
                            </a:blipFill>
                            <a:ln w="9360">
                              <a:solidFill>
                                <a:srgbClr val="000000"/>
                              </a:solidFill>
                              <a:miter/>
                            </a:ln>
                          </wps:spPr>
                          <wps:style>
                            <a:lnRef idx="0"/>
                            <a:fillRef idx="0"/>
                            <a:effectRef idx="0"/>
                            <a:fontRef idx="minor"/>
                          </wps:style>
                          <wps:bodyPr/>
                        </wps:wsp>
                        <wps:wsp>
                          <wps:cNvPr id="235" name="AutoShape 297"/>
                          <wps:cNvSpPr/>
                          <wps:spPr>
                            <a:xfrm>
                              <a:off x="2442960" y="0"/>
                              <a:ext cx="306000" cy="383040"/>
                            </a:xfrm>
                            <a:custGeom>
                              <a:avLst/>
                              <a:gdLst>
                                <a:gd name="textAreaLeft" fmla="*/ 0 w 173520"/>
                                <a:gd name="textAreaRight" fmla="*/ 173520 w 17352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40"/>
                              <a:tile tx="0" ty="0" sx="100000" sy="100000" algn="ctr"/>
                            </a:blipFill>
                            <a:ln w="9360">
                              <a:solidFill>
                                <a:srgbClr val="000000"/>
                              </a:solidFill>
                              <a:miter/>
                            </a:ln>
                          </wps:spPr>
                          <wps:style>
                            <a:lnRef idx="0"/>
                            <a:fillRef idx="0"/>
                            <a:effectRef idx="0"/>
                            <a:fontRef idx="minor"/>
                          </wps:style>
                          <wps:bodyPr/>
                        </wps:wsp>
                        <wps:wsp>
                          <wps:cNvPr id="236" name="AutoShape 298"/>
                          <wps:cNvSpPr/>
                          <wps:spPr>
                            <a:xfrm>
                              <a:off x="2749680" y="0"/>
                              <a:ext cx="304200" cy="383040"/>
                            </a:xfrm>
                            <a:custGeom>
                              <a:avLst/>
                              <a:gdLst>
                                <a:gd name="textAreaLeft" fmla="*/ 0 w 172440"/>
                                <a:gd name="textAreaRight" fmla="*/ 172800 w 17244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41"/>
                              <a:tile tx="0" ty="0" sx="100000" sy="100000" algn="ctr"/>
                            </a:blipFill>
                            <a:ln w="9360">
                              <a:solidFill>
                                <a:srgbClr val="000000"/>
                              </a:solidFill>
                              <a:miter/>
                            </a:ln>
                          </wps:spPr>
                          <wps:style>
                            <a:lnRef idx="0"/>
                            <a:fillRef idx="0"/>
                            <a:effectRef idx="0"/>
                            <a:fontRef idx="minor"/>
                          </wps:style>
                          <wps:bodyPr/>
                        </wps:wsp>
                        <wps:wsp>
                          <wps:cNvPr id="237" name="AutoShape 299"/>
                          <wps:cNvSpPr/>
                          <wps:spPr>
                            <a:xfrm>
                              <a:off x="305388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42"/>
                              <a:tile tx="0" ty="0" sx="100000" sy="100000" algn="ctr"/>
                            </a:blipFill>
                            <a:ln w="9360">
                              <a:solidFill>
                                <a:srgbClr val="000000"/>
                              </a:solidFill>
                              <a:miter/>
                            </a:ln>
                          </wps:spPr>
                          <wps:style>
                            <a:lnRef idx="0"/>
                            <a:fillRef idx="0"/>
                            <a:effectRef idx="0"/>
                            <a:fontRef idx="minor"/>
                          </wps:style>
                          <wps:bodyPr/>
                        </wps:wsp>
                        <wps:wsp>
                          <wps:cNvPr id="238" name="AutoShape 300"/>
                          <wps:cNvSpPr/>
                          <wps:spPr>
                            <a:xfrm>
                              <a:off x="335916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43"/>
                              <a:tile tx="0" ty="0" sx="100000" sy="100000" algn="ctr"/>
                            </a:blipFill>
                            <a:ln w="9360">
                              <a:solidFill>
                                <a:srgbClr val="000000"/>
                              </a:solidFill>
                              <a:miter/>
                            </a:ln>
                          </wps:spPr>
                          <wps:style>
                            <a:lnRef idx="0"/>
                            <a:fillRef idx="0"/>
                            <a:effectRef idx="0"/>
                            <a:fontRef idx="minor"/>
                          </wps:style>
                          <wps:bodyPr/>
                        </wps:wsp>
                        <wps:wsp>
                          <wps:cNvPr id="239" name="AutoShape 301"/>
                          <wps:cNvSpPr/>
                          <wps:spPr>
                            <a:xfrm>
                              <a:off x="3664080" y="0"/>
                              <a:ext cx="304200" cy="383040"/>
                            </a:xfrm>
                            <a:custGeom>
                              <a:avLst/>
                              <a:gdLst>
                                <a:gd name="textAreaLeft" fmla="*/ 0 w 172440"/>
                                <a:gd name="textAreaRight" fmla="*/ 172800 w 17244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44"/>
                              <a:tile tx="0" ty="0" sx="100000" sy="100000" algn="ctr"/>
                            </a:blipFill>
                            <a:ln w="9360">
                              <a:solidFill>
                                <a:srgbClr val="000000"/>
                              </a:solidFill>
                              <a:miter/>
                            </a:ln>
                          </wps:spPr>
                          <wps:style>
                            <a:lnRef idx="0"/>
                            <a:fillRef idx="0"/>
                            <a:effectRef idx="0"/>
                            <a:fontRef idx="minor"/>
                          </wps:style>
                          <wps:bodyPr/>
                        </wps:wsp>
                        <wps:wsp>
                          <wps:cNvPr id="240" name="AutoShape 302"/>
                          <wps:cNvSpPr/>
                          <wps:spPr>
                            <a:xfrm>
                              <a:off x="3968280" y="0"/>
                              <a:ext cx="306000" cy="383040"/>
                            </a:xfrm>
                            <a:custGeom>
                              <a:avLst/>
                              <a:gdLst>
                                <a:gd name="textAreaLeft" fmla="*/ 0 w 173520"/>
                                <a:gd name="textAreaRight" fmla="*/ 173520 w 17352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45"/>
                              <a:tile tx="0" ty="0" sx="100000" sy="100000" algn="ctr"/>
                            </a:blipFill>
                            <a:ln w="9360">
                              <a:solidFill>
                                <a:srgbClr val="000000"/>
                              </a:solidFill>
                              <a:miter/>
                            </a:ln>
                          </wps:spPr>
                          <wps:style>
                            <a:lnRef idx="0"/>
                            <a:fillRef idx="0"/>
                            <a:effectRef idx="0"/>
                            <a:fontRef idx="minor"/>
                          </wps:style>
                          <wps:bodyPr/>
                        </wps:wsp>
                        <wps:wsp>
                          <wps:cNvPr id="241" name="AutoShape 303"/>
                          <wps:cNvSpPr/>
                          <wps:spPr>
                            <a:xfrm>
                              <a:off x="427500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46"/>
                              <a:tile tx="0" ty="0" sx="100000" sy="100000" algn="ctr"/>
                            </a:blipFill>
                            <a:ln w="9360">
                              <a:solidFill>
                                <a:srgbClr val="000000"/>
                              </a:solidFill>
                              <a:miter/>
                            </a:ln>
                          </wps:spPr>
                          <wps:style>
                            <a:lnRef idx="0"/>
                            <a:fillRef idx="0"/>
                            <a:effectRef idx="0"/>
                            <a:fontRef idx="minor"/>
                          </wps:style>
                          <wps:bodyPr/>
                        </wps:wsp>
                        <wps:wsp>
                          <wps:cNvPr id="242" name="AutoShape 304"/>
                          <wps:cNvSpPr/>
                          <wps:spPr>
                            <a:xfrm>
                              <a:off x="609120" y="0"/>
                              <a:ext cx="306000" cy="383040"/>
                            </a:xfrm>
                            <a:custGeom>
                              <a:avLst/>
                              <a:gdLst>
                                <a:gd name="textAreaLeft" fmla="*/ 0 w 173520"/>
                                <a:gd name="textAreaRight" fmla="*/ 173520 w 17352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47"/>
                              <a:tile tx="0" ty="0" sx="100000" sy="100000" algn="ctr"/>
                            </a:blipFill>
                            <a:ln w="9360">
                              <a:solidFill>
                                <a:srgbClr val="000000"/>
                              </a:solidFill>
                              <a:miter/>
                            </a:ln>
                          </wps:spPr>
                          <wps:style>
                            <a:lnRef idx="0"/>
                            <a:fillRef idx="0"/>
                            <a:effectRef idx="0"/>
                            <a:fontRef idx="minor"/>
                          </wps:style>
                          <wps:bodyPr/>
                        </wps:wsp>
                        <wps:wsp>
                          <wps:cNvPr id="243" name="AutoShape 305"/>
                          <wps:cNvSpPr/>
                          <wps:spPr>
                            <a:xfrm>
                              <a:off x="458028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48"/>
                              <a:tile tx="0" ty="0" sx="100000" sy="100000" algn="ctr"/>
                            </a:blipFill>
                            <a:ln w="9360">
                              <a:solidFill>
                                <a:srgbClr val="000000"/>
                              </a:solidFill>
                              <a:miter/>
                            </a:ln>
                          </wps:spPr>
                          <wps:style>
                            <a:lnRef idx="0"/>
                            <a:fillRef idx="0"/>
                            <a:effectRef idx="0"/>
                            <a:fontRef idx="minor"/>
                          </wps:style>
                          <wps:bodyPr/>
                        </wps:wsp>
                        <wps:wsp>
                          <wps:cNvPr id="244" name="AutoShape 306"/>
                          <wps:cNvSpPr/>
                          <wps:spPr>
                            <a:xfrm>
                              <a:off x="488592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49"/>
                              <a:tile tx="0" ty="0" sx="100000" sy="100000" algn="ctr"/>
                            </a:blipFill>
                            <a:ln w="9360">
                              <a:solidFill>
                                <a:srgbClr val="000000"/>
                              </a:solidFill>
                              <a:miter/>
                            </a:ln>
                          </wps:spPr>
                          <wps:style>
                            <a:lnRef idx="0"/>
                            <a:fillRef idx="0"/>
                            <a:effectRef idx="0"/>
                            <a:fontRef idx="minor"/>
                          </wps:style>
                          <wps:bodyPr/>
                        </wps:wsp>
                        <wps:wsp>
                          <wps:cNvPr id="245" name="AutoShape 307"/>
                          <wps:cNvSpPr/>
                          <wps:spPr>
                            <a:xfrm>
                              <a:off x="519120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50"/>
                              <a:tile tx="0" ty="0" sx="100000" sy="100000" algn="ctr"/>
                            </a:blipFill>
                            <a:ln w="9360">
                              <a:solidFill>
                                <a:srgbClr val="000000"/>
                              </a:solidFill>
                              <a:miter/>
                            </a:ln>
                          </wps:spPr>
                          <wps:style>
                            <a:lnRef idx="0"/>
                            <a:fillRef idx="0"/>
                            <a:effectRef idx="0"/>
                            <a:fontRef idx="minor"/>
                          </wps:style>
                          <wps:bodyPr/>
                        </wps:wsp>
                        <wps:wsp>
                          <wps:cNvPr id="246" name="AutoShape 308"/>
                          <wps:cNvSpPr/>
                          <wps:spPr>
                            <a:xfrm>
                              <a:off x="549684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51"/>
                              <a:tile tx="0" ty="0" sx="100000" sy="100000" algn="ctr"/>
                            </a:blipFill>
                            <a:ln w="9360">
                              <a:solidFill>
                                <a:srgbClr val="000000"/>
                              </a:solidFill>
                              <a:miter/>
                            </a:ln>
                          </wps:spPr>
                          <wps:style>
                            <a:lnRef idx="0"/>
                            <a:fillRef idx="0"/>
                            <a:effectRef idx="0"/>
                            <a:fontRef idx="minor"/>
                          </wps:style>
                          <wps:bodyPr/>
                        </wps:wsp>
                        <wps:wsp>
                          <wps:cNvPr id="247" name="AutoShape 309"/>
                          <wps:cNvSpPr/>
                          <wps:spPr>
                            <a:xfrm>
                              <a:off x="5802120" y="0"/>
                              <a:ext cx="306000" cy="383040"/>
                            </a:xfrm>
                            <a:custGeom>
                              <a:avLst/>
                              <a:gdLst>
                                <a:gd name="textAreaLeft" fmla="*/ 0 w 173520"/>
                                <a:gd name="textAreaRight" fmla="*/ 173520 w 17352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52"/>
                              <a:tile tx="0" ty="0" sx="100000" sy="100000" algn="ctr"/>
                            </a:blipFill>
                            <a:ln w="9360">
                              <a:solidFill>
                                <a:srgbClr val="000000"/>
                              </a:solidFill>
                              <a:miter/>
                            </a:ln>
                          </wps:spPr>
                          <wps:style>
                            <a:lnRef idx="0"/>
                            <a:fillRef idx="0"/>
                            <a:effectRef idx="0"/>
                            <a:fontRef idx="minor"/>
                          </wps:style>
                          <wps:bodyPr/>
                        </wps:wsp>
                        <wps:wsp>
                          <wps:cNvPr id="248" name="AutoShape 310"/>
                          <wps:cNvSpPr/>
                          <wps:spPr>
                            <a:xfrm>
                              <a:off x="6108840" y="0"/>
                              <a:ext cx="304200" cy="383040"/>
                            </a:xfrm>
                            <a:custGeom>
                              <a:avLst/>
                              <a:gdLst>
                                <a:gd name="textAreaLeft" fmla="*/ 0 w 172440"/>
                                <a:gd name="textAreaRight" fmla="*/ 172800 w 17244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53"/>
                              <a:tile tx="0" ty="0" sx="100000" sy="100000" algn="ctr"/>
                            </a:blipFill>
                            <a:ln w="9360">
                              <a:solidFill>
                                <a:srgbClr val="000000"/>
                              </a:solidFill>
                              <a:miter/>
                            </a:ln>
                          </wps:spPr>
                          <wps:style>
                            <a:lnRef idx="0"/>
                            <a:fillRef idx="0"/>
                            <a:effectRef idx="0"/>
                            <a:fontRef idx="minor"/>
                          </wps:style>
                          <wps:bodyPr/>
                        </wps:wsp>
                        <wps:wsp>
                          <wps:cNvPr id="249" name="AutoShape 312"/>
                          <wps:cNvSpPr/>
                          <wps:spPr>
                            <a:xfrm>
                              <a:off x="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noFill/>
                            <a:ln w="9360">
                              <a:solidFill>
                                <a:srgbClr val="000000"/>
                              </a:solidFill>
                              <a:miter/>
                            </a:ln>
                          </wps:spPr>
                          <wps:style>
                            <a:lnRef idx="0"/>
                            <a:fillRef idx="0"/>
                            <a:effectRef idx="0"/>
                            <a:fontRef idx="minor"/>
                          </wps:style>
                          <wps:bodyPr/>
                        </wps:wsp>
                        <wps:wsp>
                          <wps:cNvPr id="250" name="AutoShape 313"/>
                          <wps:cNvSpPr/>
                          <wps:spPr>
                            <a:xfrm>
                              <a:off x="122112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54"/>
                              <a:tile tx="0" ty="0" sx="100000" sy="100000" algn="ctr"/>
                            </a:blipFill>
                            <a:ln w="9360">
                              <a:solidFill>
                                <a:srgbClr val="000000"/>
                              </a:solidFill>
                              <a:miter/>
                            </a:ln>
                          </wps:spPr>
                          <wps:style>
                            <a:lnRef idx="0"/>
                            <a:fillRef idx="0"/>
                            <a:effectRef idx="0"/>
                            <a:fontRef idx="minor"/>
                          </wps:style>
                          <wps:bodyPr/>
                        </wps:wsp>
                        <wps:wsp>
                          <wps:cNvPr id="251" name="AutoShape 314"/>
                          <wps:cNvSpPr/>
                          <wps:spPr>
                            <a:xfrm>
                              <a:off x="91584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55"/>
                              <a:tile tx="0" ty="0" sx="100000" sy="100000" algn="ctr"/>
                            </a:blipFill>
                            <a:ln w="9360">
                              <a:solidFill>
                                <a:srgbClr val="000000"/>
                              </a:solidFill>
                              <a:miter/>
                            </a:ln>
                          </wps:spPr>
                          <wps:style>
                            <a:lnRef idx="0"/>
                            <a:fillRef idx="0"/>
                            <a:effectRef idx="0"/>
                            <a:fontRef idx="minor"/>
                          </wps:style>
                          <wps:bodyPr/>
                        </wps:wsp>
                        <wps:wsp>
                          <wps:cNvPr id="252" name="AutoShape 315"/>
                          <wps:cNvSpPr/>
                          <wps:spPr>
                            <a:xfrm>
                              <a:off x="1526760" y="0"/>
                              <a:ext cx="304920" cy="383040"/>
                            </a:xfrm>
                            <a:custGeom>
                              <a:avLst/>
                              <a:gdLst>
                                <a:gd name="textAreaLeft" fmla="*/ 0 w 172800"/>
                                <a:gd name="textAreaRight" fmla="*/ 173160 w 172800"/>
                                <a:gd name="textAreaTop" fmla="*/ 54360 h 217080"/>
                                <a:gd name="textAreaBottom" fmla="*/ 163080 h 217080"/>
                              </a:gdLst>
                              <a:ahLst/>
                              <a:rect l="textAreaLeft" t="textAreaTop" r="textAreaRight" b="textAreaBottom"/>
                              <a:pathLst>
                                <a:path w="21600" h="21600">
                                  <a:moveTo>
                                    <a:pt x="0" y="5400"/>
                                  </a:moveTo>
                                  <a:lnTo>
                                    <a:pt x="0" y="16200"/>
                                  </a:lnTo>
                                  <a:lnTo>
                                    <a:pt x="8100" y="16200"/>
                                  </a:lnTo>
                                  <a:lnTo>
                                    <a:pt x="8100" y="18900"/>
                                  </a:lnTo>
                                  <a:lnTo>
                                    <a:pt x="5500" y="18900"/>
                                  </a:lnTo>
                                  <a:lnTo>
                                    <a:pt x="10800" y="21600"/>
                                  </a:lnTo>
                                  <a:lnTo>
                                    <a:pt x="16100" y="18900"/>
                                  </a:lnTo>
                                  <a:lnTo>
                                    <a:pt x="13500" y="18900"/>
                                  </a:lnTo>
                                  <a:lnTo>
                                    <a:pt x="13500" y="16200"/>
                                  </a:lnTo>
                                  <a:lnTo>
                                    <a:pt x="21600" y="16200"/>
                                  </a:lnTo>
                                  <a:lnTo>
                                    <a:pt x="21600" y="5400"/>
                                  </a:lnTo>
                                  <a:lnTo>
                                    <a:pt x="13500" y="5400"/>
                                  </a:lnTo>
                                  <a:lnTo>
                                    <a:pt x="13500" y="2700"/>
                                  </a:lnTo>
                                  <a:lnTo>
                                    <a:pt x="16100" y="2700"/>
                                  </a:lnTo>
                                  <a:lnTo>
                                    <a:pt x="10800" y="0"/>
                                  </a:lnTo>
                                  <a:lnTo>
                                    <a:pt x="5500" y="2700"/>
                                  </a:lnTo>
                                  <a:lnTo>
                                    <a:pt x="8100" y="2700"/>
                                  </a:lnTo>
                                  <a:lnTo>
                                    <a:pt x="8100" y="5400"/>
                                  </a:lnTo>
                                  <a:close/>
                                </a:path>
                              </a:pathLst>
                            </a:custGeom>
                            <a:blipFill rotWithShape="0">
                              <a:blip r:embed="rId2456"/>
                              <a:tile tx="0" ty="0" sx="100000" sy="100000" algn="ctr"/>
                            </a:blipFill>
                            <a:ln w="9360">
                              <a:solidFill>
                                <a:srgbClr val="000000"/>
                              </a:solidFill>
                              <a:miter/>
                            </a:ln>
                          </wps:spPr>
                          <wps:style>
                            <a:lnRef idx="0"/>
                            <a:fillRef idx="0"/>
                            <a:effectRef idx="0"/>
                            <a:fontRef idx="minor"/>
                          </wps:style>
                          <wps:bodyPr/>
                        </wps:wsp>
                      </wpg:grpSp>
                    </wpg:wgp>
                  </a:graphicData>
                </a:graphic>
              </wp:anchor>
            </w:drawing>
          </mc:Choice>
          <mc:Fallback>
            <w:pict>
              <v:group id="shape_0" alt="Group 99" style="position:absolute;margin-left:-8.7pt;margin-top:5.45pt;width:547.15pt;height:92.5pt" coordorigin="-174,109" coordsize="10943,1850">
                <v:shapetype id="_x0000_t202" coordsize="21600,21600" o:spt="202" path="m,l,21600l21600,21600l21600,xe">
                  <v:stroke joinstyle="miter"/>
                  <v:path gradientshapeok="t" o:connecttype="rect"/>
                </v:shapetype>
                <v:shape id="shape_0" stroked="f" o:allowincell="f" style="position:absolute;left:-138;top:109;width:10906;height:574;mso-wrap-style:square;v-text-anchor:top" type="_x0000_t202">
                  <v:textbox>
                    <w:txbxContent>
                      <w:p>
                        <w:pPr>
                          <w:kinsoku w:val="false"/>
                          <w:overflowPunct w:val="false"/>
                          <w:bidi w:val="0"/>
                          <w:spacing w:before="0" w:after="0"/>
                          <w:rPr/>
                        </w:pPr>
                        <w:r>
                          <w:rPr>
                            <w:sz w:val="22"/>
                            <w:kern w:val="2"/>
                            <w:szCs w:val="22"/>
                            <w:rFonts w:ascii="Times New Roman" w:hAnsi="Times New Roman" w:eastAsia="Times New Roman" w:cs="Times New Roman"/>
                            <w:color w:val="000000"/>
                            <w:lang w:val="en-US" w:bidi="ar-SA"/>
                          </w:rPr>
                          <w:t xml:space="preserve">  Li</w:t>
                        </w:r>
                        <w:r>
                          <w:rPr>
                            <w:sz w:val="22"/>
                            <w:kern w:val="2"/>
                            <w:szCs w:val="22"/>
                            <w:vertAlign w:val="superscript"/>
                            <w:rFonts w:ascii="Times New Roman" w:hAnsi="Times New Roman" w:eastAsia="Times New Roman" w:cs="Times New Roman"/>
                            <w:color w:val="000000"/>
                            <w:lang w:val="en-US" w:bidi="ar-SA"/>
                          </w:rPr>
                          <w:t>+</w:t>
                        </w:r>
                        <w:r>
                          <w:rPr>
                            <w:sz w:val="22"/>
                            <w:kern w:val="2"/>
                            <w:szCs w:val="22"/>
                            <w:rFonts w:ascii="Times New Roman" w:hAnsi="Times New Roman" w:eastAsia="Times New Roman" w:cs="Times New Roman"/>
                            <w:color w:val="000000"/>
                            <w:lang w:val="en-US" w:bidi="ar-SA"/>
                          </w:rPr>
                          <w:t xml:space="preserve">    K</w:t>
                        </w:r>
                        <w:r>
                          <w:rPr>
                            <w:sz w:val="22"/>
                            <w:kern w:val="2"/>
                            <w:szCs w:val="22"/>
                            <w:vertAlign w:val="superscript"/>
                            <w:rFonts w:ascii="Times New Roman" w:hAnsi="Times New Roman" w:eastAsia="Times New Roman" w:cs="Times New Roman"/>
                            <w:color w:val="000000"/>
                            <w:lang w:val="en-US" w:bidi="ar-SA"/>
                          </w:rPr>
                          <w:t>+</w:t>
                        </w:r>
                        <w:r>
                          <w:rPr>
                            <w:sz w:val="22"/>
                            <w:kern w:val="2"/>
                            <w:szCs w:val="22"/>
                            <w:rFonts w:ascii="Times New Roman" w:hAnsi="Times New Roman" w:eastAsia="Times New Roman" w:cs="Times New Roman"/>
                            <w:color w:val="000000"/>
                            <w:lang w:val="en-US" w:bidi="ar-SA"/>
                          </w:rPr>
                          <w:t xml:space="preserve">    Ba</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Ca</w:t>
                        </w:r>
                        <w:r>
                          <w:rPr>
                            <w:sz w:val="22"/>
                            <w:kern w:val="2"/>
                            <w:szCs w:val="22"/>
                            <w:vertAlign w:val="superscript"/>
                            <w:rFonts w:ascii="Times New Roman" w:hAnsi="Times New Roman" w:eastAsia="Times New Roman" w:cs="Times New Roman"/>
                            <w:color w:val="000000"/>
                            <w:lang w:val="en-US" w:bidi="ar-SA"/>
                          </w:rPr>
                          <w:t xml:space="preserve">2+ </w:t>
                        </w:r>
                        <w:r>
                          <w:rPr>
                            <w:sz w:val="22"/>
                            <w:kern w:val="2"/>
                            <w:szCs w:val="22"/>
                            <w:rFonts w:ascii="Times New Roman" w:hAnsi="Times New Roman" w:eastAsia="Times New Roman" w:cs="Times New Roman"/>
                            <w:color w:val="000000"/>
                            <w:lang w:val="en-US" w:bidi="ar-SA"/>
                          </w:rPr>
                          <w:t xml:space="preserve"> Na</w:t>
                        </w:r>
                        <w:r>
                          <w:rPr>
                            <w:sz w:val="22"/>
                            <w:kern w:val="2"/>
                            <w:szCs w:val="22"/>
                            <w:vertAlign w:val="superscript"/>
                            <w:rFonts w:ascii="Times New Roman" w:hAnsi="Times New Roman" w:eastAsia="Times New Roman" w:cs="Times New Roman"/>
                            <w:color w:val="000000"/>
                            <w:lang w:val="en-US" w:bidi="ar-SA"/>
                          </w:rPr>
                          <w:t>+</w:t>
                        </w:r>
                        <w:r>
                          <w:rPr>
                            <w:sz w:val="22"/>
                            <w:kern w:val="2"/>
                            <w:szCs w:val="22"/>
                            <w:rFonts w:ascii="Times New Roman" w:hAnsi="Times New Roman" w:eastAsia="Times New Roman" w:cs="Times New Roman"/>
                            <w:color w:val="000000"/>
                            <w:lang w:val="en-US" w:bidi="ar-SA"/>
                          </w:rPr>
                          <w:t xml:space="preserve">  Mg</w:t>
                        </w:r>
                        <w:r>
                          <w:rPr>
                            <w:sz w:val="22"/>
                            <w:kern w:val="2"/>
                            <w:szCs w:val="22"/>
                            <w:vertAlign w:val="superscript"/>
                            <w:rFonts w:ascii="Times New Roman" w:hAnsi="Times New Roman" w:eastAsia="Times New Roman" w:cs="Times New Roman"/>
                            <w:color w:val="000000"/>
                            <w:lang w:val="en-US" w:bidi="ar-SA"/>
                          </w:rPr>
                          <w:t xml:space="preserve">2+ </w:t>
                        </w:r>
                        <w:r>
                          <w:rPr>
                            <w:sz w:val="22"/>
                            <w:kern w:val="2"/>
                            <w:szCs w:val="22"/>
                            <w:rFonts w:ascii="Times New Roman" w:hAnsi="Times New Roman" w:eastAsia="Times New Roman" w:cs="Times New Roman"/>
                            <w:color w:val="000000"/>
                            <w:lang w:val="en-US" w:bidi="ar-SA"/>
                          </w:rPr>
                          <w:t>Al</w:t>
                        </w:r>
                        <w:r>
                          <w:rPr>
                            <w:sz w:val="22"/>
                            <w:kern w:val="2"/>
                            <w:szCs w:val="22"/>
                            <w:vertAlign w:val="superscript"/>
                            <w:rFonts w:ascii="Times New Roman" w:hAnsi="Times New Roman" w:eastAsia="Times New Roman" w:cs="Times New Roman"/>
                            <w:color w:val="000000"/>
                            <w:lang w:val="en-US" w:bidi="ar-SA"/>
                          </w:rPr>
                          <w:t xml:space="preserve">3+   </w:t>
                        </w:r>
                        <w:r>
                          <w:rPr>
                            <w:sz w:val="22"/>
                            <w:kern w:val="2"/>
                            <w:szCs w:val="22"/>
                            <w:rFonts w:ascii="Times New Roman" w:hAnsi="Times New Roman" w:eastAsia="Times New Roman" w:cs="Times New Roman"/>
                            <w:color w:val="000000"/>
                            <w:lang w:val="en-US" w:bidi="ar-SA"/>
                          </w:rPr>
                          <w:t>Mn</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Zn</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Cr</w:t>
                        </w:r>
                        <w:r>
                          <w:rPr>
                            <w:sz w:val="22"/>
                            <w:kern w:val="2"/>
                            <w:szCs w:val="22"/>
                            <w:vertAlign w:val="superscript"/>
                            <w:rFonts w:ascii="Times New Roman" w:hAnsi="Times New Roman" w:eastAsia="Times New Roman" w:cs="Times New Roman"/>
                            <w:color w:val="000000"/>
                            <w:lang w:val="en-US" w:bidi="ar-SA"/>
                          </w:rPr>
                          <w:t>3+</w:t>
                        </w:r>
                        <w:r>
                          <w:rPr>
                            <w:sz w:val="22"/>
                            <w:kern w:val="2"/>
                            <w:szCs w:val="22"/>
                            <w:rFonts w:ascii="Times New Roman" w:hAnsi="Times New Roman" w:eastAsia="Times New Roman" w:cs="Times New Roman"/>
                            <w:color w:val="000000"/>
                            <w:lang w:val="en-US" w:bidi="ar-SA"/>
                          </w:rPr>
                          <w:t xml:space="preserve">  Fe</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Ni</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Sn</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Pb</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2H</w:t>
                        </w:r>
                        <w:r>
                          <w:rPr>
                            <w:sz w:val="22"/>
                            <w:kern w:val="2"/>
                            <w:szCs w:val="22"/>
                            <w:vertAlign w:val="superscript"/>
                            <w:rFonts w:ascii="Times New Roman" w:hAnsi="Times New Roman" w:eastAsia="Times New Roman" w:cs="Times New Roman"/>
                            <w:color w:val="000000"/>
                            <w:lang w:val="en-US" w:bidi="ar-SA"/>
                          </w:rPr>
                          <w:t>+</w:t>
                        </w:r>
                        <w:r>
                          <w:rPr>
                            <w:sz w:val="22"/>
                            <w:kern w:val="2"/>
                            <w:szCs w:val="22"/>
                            <w:rFonts w:ascii="Times New Roman" w:hAnsi="Times New Roman" w:eastAsia="Times New Roman" w:cs="Times New Roman"/>
                            <w:color w:val="000000"/>
                            <w:lang w:val="en-US" w:bidi="ar-SA"/>
                          </w:rPr>
                          <w:t xml:space="preserve">  Cu</w:t>
                        </w:r>
                        <w:r>
                          <w:rPr>
                            <w:sz w:val="22"/>
                            <w:kern w:val="2"/>
                            <w:szCs w:val="22"/>
                            <w:vertAlign w:val="superscript"/>
                            <w:rFonts w:ascii="Times New Roman" w:hAnsi="Times New Roman" w:eastAsia="Times New Roman" w:cs="Times New Roman"/>
                            <w:color w:val="000000"/>
                            <w:lang w:val="en-US" w:bidi="ar-SA"/>
                          </w:rPr>
                          <w:t xml:space="preserve">2+ </w:t>
                        </w:r>
                        <w:r>
                          <w:rPr>
                            <w:sz w:val="22"/>
                            <w:kern w:val="2"/>
                            <w:szCs w:val="22"/>
                            <w:rFonts w:ascii="Times New Roman" w:hAnsi="Times New Roman" w:eastAsia="Times New Roman" w:cs="Times New Roman"/>
                            <w:color w:val="000000"/>
                            <w:lang w:val="en-US" w:bidi="ar-SA"/>
                          </w:rPr>
                          <w:t xml:space="preserve"> Fe</w:t>
                        </w:r>
                        <w:r>
                          <w:rPr>
                            <w:sz w:val="22"/>
                            <w:kern w:val="2"/>
                            <w:szCs w:val="22"/>
                            <w:vertAlign w:val="superscript"/>
                            <w:rFonts w:ascii="Times New Roman" w:hAnsi="Times New Roman" w:eastAsia="Times New Roman" w:cs="Times New Roman"/>
                            <w:color w:val="000000"/>
                            <w:lang w:val="en-US" w:bidi="ar-SA"/>
                          </w:rPr>
                          <w:t>3+</w:t>
                        </w:r>
                        <w:r>
                          <w:rPr>
                            <w:sz w:val="22"/>
                            <w:kern w:val="2"/>
                            <w:szCs w:val="22"/>
                            <w:rFonts w:ascii="Times New Roman" w:hAnsi="Times New Roman" w:eastAsia="Times New Roman" w:cs="Times New Roman"/>
                            <w:color w:val="000000"/>
                            <w:lang w:val="en-US" w:bidi="ar-SA"/>
                          </w:rPr>
                          <w:t xml:space="preserve">  Hg </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Ag</w:t>
                        </w:r>
                        <w:r>
                          <w:rPr>
                            <w:sz w:val="22"/>
                            <w:kern w:val="2"/>
                            <w:szCs w:val="22"/>
                            <w:vertAlign w:val="superscript"/>
                            <w:rFonts w:ascii="Times New Roman" w:hAnsi="Times New Roman" w:eastAsia="Times New Roman" w:cs="Times New Roman"/>
                            <w:color w:val="000000"/>
                            <w:lang w:val="en-US" w:bidi="ar-SA"/>
                          </w:rPr>
                          <w:t>+</w:t>
                        </w:r>
                        <w:r>
                          <w:rPr>
                            <w:sz w:val="22"/>
                            <w:kern w:val="2"/>
                            <w:szCs w:val="22"/>
                            <w:rFonts w:ascii="Times New Roman" w:hAnsi="Times New Roman" w:eastAsia="Times New Roman" w:cs="Times New Roman"/>
                            <w:color w:val="000000"/>
                            <w:lang w:val="en-US" w:bidi="ar-SA"/>
                          </w:rPr>
                          <w:t xml:space="preserve">  Pd </w:t>
                        </w:r>
                        <w:r>
                          <w:rPr>
                            <w:sz w:val="22"/>
                            <w:kern w:val="2"/>
                            <w:szCs w:val="22"/>
                            <w:vertAlign w:val="superscript"/>
                            <w:rFonts w:ascii="Times New Roman" w:hAnsi="Times New Roman" w:eastAsia="Times New Roman" w:cs="Times New Roman"/>
                            <w:color w:val="000000"/>
                            <w:lang w:val="en-US" w:bidi="ar-SA"/>
                          </w:rPr>
                          <w:t xml:space="preserve">2+  </w:t>
                        </w:r>
                        <w:r>
                          <w:rPr>
                            <w:sz w:val="22"/>
                            <w:kern w:val="2"/>
                            <w:szCs w:val="22"/>
                            <w:rFonts w:ascii="Times New Roman" w:hAnsi="Times New Roman" w:eastAsia="Times New Roman" w:cs="Times New Roman"/>
                            <w:color w:val="000000"/>
                            <w:lang w:val="en-US" w:bidi="ar-SA"/>
                          </w:rPr>
                          <w:t>Au</w:t>
                        </w:r>
                        <w:r>
                          <w:rPr>
                            <w:sz w:val="22"/>
                            <w:kern w:val="2"/>
                            <w:szCs w:val="22"/>
                            <w:vertAlign w:val="superscript"/>
                            <w:rFonts w:ascii="Times New Roman" w:hAnsi="Times New Roman" w:eastAsia="Times New Roman" w:cs="Times New Roman"/>
                            <w:color w:val="000000"/>
                            <w:lang w:val="en-US" w:bidi="ar-SA"/>
                          </w:rPr>
                          <w:t>3+</w:t>
                        </w:r>
                      </w:p>
                    </w:txbxContent>
                  </v:textbox>
                  <v:fill o:detectmouseclick="t" on="false"/>
                  <v:stroke color="#3465a4" joinstyle="round" endcap="flat"/>
                  <w10:wrap type="none"/>
                </v:shape>
                <v:shape id="shape_0" stroked="f" o:allowincell="f" style="position:absolute;left:-174;top:1300;width:10906;height:658;mso-wrap-style:square;v-text-anchor:top" type="_x0000_t202">
                  <v:textbox>
                    <w:txbxContent>
                      <w:p>
                        <w:pPr>
                          <w:kinsoku w:val="false"/>
                          <w:overflowPunct w:val="false"/>
                          <w:bidi w:val="0"/>
                          <w:spacing w:before="0" w:after="0"/>
                          <w:rPr/>
                        </w:pPr>
                        <w:r>
                          <w:rPr>
                            <w:sz w:val="22"/>
                            <w:kern w:val="2"/>
                            <w:szCs w:val="22"/>
                            <w:rFonts w:ascii="Times New Roman" w:hAnsi="Times New Roman" w:eastAsia="Times New Roman" w:cs="Times New Roman"/>
                            <w:color w:val="000000"/>
                            <w:lang w:val="en-US" w:bidi="ar-SA"/>
                          </w:rPr>
                          <w:t xml:space="preserve">   Li      K     Ba     Ca    Na    Mg    Al    Mn   Zn    Cr     Fe     Ni     Sn     Pb    H</w:t>
                        </w:r>
                        <w:r>
                          <w:rPr>
                            <w:sz w:val="22"/>
                            <w:kern w:val="2"/>
                            <w:szCs w:val="22"/>
                            <w:vertAlign w:val="sub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Cu    Fe</w:t>
                        </w:r>
                        <w:r>
                          <w:rPr>
                            <w:sz w:val="22"/>
                            <w:kern w:val="2"/>
                            <w:szCs w:val="22"/>
                            <w:vertAlign w:val="superscript"/>
                            <w:rFonts w:ascii="Times New Roman" w:hAnsi="Times New Roman" w:eastAsia="Times New Roman" w:cs="Times New Roman"/>
                            <w:color w:val="000000"/>
                            <w:lang w:val="en-US" w:bidi="ar-SA"/>
                          </w:rPr>
                          <w:t>2+</w:t>
                        </w:r>
                        <w:r>
                          <w:rPr>
                            <w:sz w:val="22"/>
                            <w:kern w:val="2"/>
                            <w:szCs w:val="22"/>
                            <w:rFonts w:ascii="Times New Roman" w:hAnsi="Times New Roman" w:eastAsia="Times New Roman" w:cs="Times New Roman"/>
                            <w:color w:val="000000"/>
                            <w:lang w:val="en-US" w:bidi="ar-SA"/>
                          </w:rPr>
                          <w:t xml:space="preserve">   Hg    Ag   Pd    Au</w:t>
                        </w:r>
                      </w:p>
                    </w:txbxContent>
                  </v:textbox>
                  <v:fill o:detectmouseclick="t" on="false"/>
                  <v:stroke color="#3465a4" joinstyle="round" endcap="flat"/>
                  <w10:wrap type="none"/>
                </v:shape>
                <v:group id="shape_0" alt="Group 690" style="position:absolute;left:-10;top:697;width:10099;height:603">
                  <v:shapetype id="_x0000_t82" coordsize="21600,21600" o:spt="82" adj="10395,5400,5400,5400" path="m0@15l@10@15l@10@4l@9@4l10800,l@12@4l@11@4l@11@15l21600@15l21600@16l@11@16l@11@13l@12@13l10800,21600l@9@13l@10@13l@10@16l0@16xe">
                    <v:stroke joinstyle="miter"/>
                    <v:formulas>
                      <v:f eqn="val 10800"/>
                      <v:f eqn="val #2"/>
                      <v:f eqn="prod @1 2 1"/>
                      <v:f eqn="val #3"/>
                      <v:f eqn="val #1"/>
                      <v:f eqn="prod 21600 @4 10800"/>
                      <v:f eqn="sum 21600 0 @5"/>
                      <v:f eqn="val #0"/>
                      <v:f eqn="prod 1 @3 2"/>
                      <v:f eqn="sum 10800 0 @1"/>
                      <v:f eqn="sum 10800 0 @8"/>
                      <v:f eqn="sum 10800 @8 0"/>
                      <v:f eqn="sum 10800 @1 0"/>
                      <v:f eqn="sum height 0 @4"/>
                      <v:f eqn="prod 1 @7 2"/>
                      <v:f eqn="sum 10800 0 @14"/>
                      <v:f eqn="sum 10800 @14 0"/>
                    </v:formulas>
                    <v:path gradientshapeok="t" o:connecttype="rect" textboxrect="0,@15,21600,@16"/>
                    <v:handles>
                      <v:h position="@10,@4"/>
                      <v:h position="@9,0"/>
                      <v:h position="21600,@4"/>
                      <v:h position="0,@15"/>
                    </v:handles>
                  </v:shapetype>
                  <v:shape id="shape_0" ID="AutoShape 272" stroked="t" o:allowincell="f" style="position:absolute;left:470;top:697;width:478;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57" o:detectmouseclick="t" type="tile" color2="black"/>
                    <v:stroke color="black" weight="9360" joinstyle="miter" endcap="flat"/>
                    <w10:wrap type="none"/>
                  </v:shape>
                  <v:shape id="shape_0" ID="AutoShape 273" stroked="t" o:allowincell="f" style="position:absolute;left:2875;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58" o:detectmouseclick="t" type="tile" color2="black"/>
                    <v:stroke color="black" weight="9360" joinstyle="miter" endcap="flat"/>
                    <w10:wrap type="none"/>
                  </v:shape>
                  <v:shape id="shape_0" ID="AutoShape 274" stroked="t" o:allowincell="f" style="position:absolute;left:3356;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59" o:detectmouseclick="t" type="tile" color2="black"/>
                    <v:stroke color="black" weight="9360" joinstyle="miter" endcap="flat"/>
                    <w10:wrap type="none"/>
                  </v:shape>
                  <v:shape id="shape_0" ID="AutoShape 275" stroked="t" o:allowincell="f" style="position:absolute;left:3837;top:697;width:481;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60" o:detectmouseclick="t" type="tile" color2="black"/>
                    <v:stroke color="black" weight="9360" joinstyle="miter" endcap="flat"/>
                    <w10:wrap type="none"/>
                  </v:shape>
                  <v:shape id="shape_0" ID="AutoShape 276" stroked="t" o:allowincell="f" style="position:absolute;left:4320;top:697;width:478;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61" o:detectmouseclick="t" type="tile" color2="black"/>
                    <v:stroke color="black" weight="9360" joinstyle="miter" endcap="flat"/>
                    <w10:wrap type="none"/>
                  </v:shape>
                  <v:shape id="shape_0" ID="AutoShape 277" stroked="t" o:allowincell="f" style="position:absolute;left:4799;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62" o:detectmouseclick="t" type="tile" color2="black"/>
                    <v:stroke color="black" weight="9360" joinstyle="miter" endcap="flat"/>
                    <w10:wrap type="none"/>
                  </v:shape>
                  <v:shape id="shape_0" ID="AutoShape 278" stroked="t" o:allowincell="f" style="position:absolute;left:5280;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63" o:detectmouseclick="t" type="tile" color2="black"/>
                    <v:stroke color="black" weight="9360" joinstyle="miter" endcap="flat"/>
                    <w10:wrap type="none"/>
                  </v:shape>
                  <v:shape id="shape_0" ID="AutoShape 279" stroked="t" o:allowincell="f" style="position:absolute;left:5760;top:697;width:478;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64" o:detectmouseclick="t" type="tile" color2="black"/>
                    <v:stroke color="black" weight="9360" joinstyle="miter" endcap="flat"/>
                    <w10:wrap type="none"/>
                  </v:shape>
                  <v:shape id="shape_0" ID="AutoShape 280" stroked="t" o:allowincell="f" style="position:absolute;left:6239;top:697;width:481;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65" o:detectmouseclick="t" type="tile" color2="black"/>
                    <v:stroke color="black" weight="9360" joinstyle="miter" endcap="flat"/>
                    <w10:wrap type="none"/>
                  </v:shape>
                  <v:shape id="shape_0" ID="AutoShape 281" stroked="t" o:allowincell="f" style="position:absolute;left:6722;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66" o:detectmouseclick="t" type="tile" color2="black"/>
                    <v:stroke color="black" weight="9360" joinstyle="miter" endcap="flat"/>
                    <w10:wrap type="none"/>
                  </v:shape>
                  <v:shape id="shape_0" ID="AutoShape 282" stroked="t" o:allowincell="f" style="position:absolute;left:949;top:697;width:481;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67" o:detectmouseclick="t" type="tile" color2="black"/>
                    <v:stroke color="black" weight="9360" joinstyle="miter" endcap="flat"/>
                    <w10:wrap type="none"/>
                  </v:shape>
                  <v:shape id="shape_0" ID="AutoShape 283" stroked="t" o:allowincell="f" style="position:absolute;left:7203;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68" o:detectmouseclick="t" type="tile" color2="black"/>
                    <v:stroke color="black" weight="9360" joinstyle="miter" endcap="flat"/>
                    <w10:wrap type="none"/>
                  </v:shape>
                  <v:shape id="shape_0" ID="AutoShape 284" stroked="t" o:allowincell="f" style="position:absolute;left:7684;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69" o:detectmouseclick="t" type="tile" color2="black"/>
                    <v:stroke color="black" weight="9360" joinstyle="miter" endcap="flat"/>
                    <w10:wrap type="none"/>
                  </v:shape>
                  <v:shape id="shape_0" ID="AutoShape 285" stroked="t" o:allowincell="f" style="position:absolute;left:8165;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70" o:detectmouseclick="t" type="tile" color2="black"/>
                    <v:stroke color="black" weight="9360" joinstyle="miter" endcap="flat"/>
                    <w10:wrap type="none"/>
                  </v:shape>
                  <v:shape id="shape_0" ID="AutoShape 286" stroked="t" o:allowincell="f" style="position:absolute;left:8646;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71" o:detectmouseclick="t" type="tile" color2="black"/>
                    <v:stroke color="black" weight="9360" joinstyle="miter" endcap="flat"/>
                    <w10:wrap type="none"/>
                  </v:shape>
                  <v:shape id="shape_0" ID="AutoShape 287" stroked="t" o:allowincell="f" style="position:absolute;left:9127;top:697;width:481;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72" o:detectmouseclick="t" type="tile" color2="black"/>
                    <v:stroke color="black" weight="9360" joinstyle="miter" endcap="flat"/>
                    <w10:wrap type="none"/>
                  </v:shape>
                  <v:shape id="shape_0" ID="AutoShape 288" stroked="t" o:allowincell="f" style="position:absolute;left:9610;top:697;width:478;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73" o:detectmouseclick="t" type="tile" color2="black"/>
                    <v:stroke color="black" weight="9360" joinstyle="miter" endcap="flat"/>
                    <w10:wrap type="none"/>
                  </v:shape>
                  <v:shape id="shape_0" ID="AutoShape 290" stroked="t" o:allowincell="f" style="position:absolute;left:-10;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74" o:detectmouseclick="t" type="tile" color2="black"/>
                    <v:stroke color="black" weight="9360" joinstyle="miter" endcap="flat"/>
                    <w10:wrap type="none"/>
                  </v:shape>
                  <v:shape id="shape_0" ID="AutoShape 291" stroked="t" o:allowincell="f" style="position:absolute;left:1913;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75" o:detectmouseclick="t" type="tile" color2="black"/>
                    <v:stroke color="black" weight="9360" joinstyle="miter" endcap="flat"/>
                    <w10:wrap type="none"/>
                  </v:shape>
                  <v:shape id="shape_0" ID="AutoShape 292" stroked="t" o:allowincell="f" style="position:absolute;left:1432;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76" o:detectmouseclick="t" type="tile" color2="black"/>
                    <v:stroke color="black" weight="9360" joinstyle="miter" endcap="flat"/>
                    <w10:wrap type="none"/>
                  </v:shape>
                  <v:shape id="shape_0" ID="AutoShape 293" stroked="t" o:allowincell="f" style="position:absolute;left:2394;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77" o:detectmouseclick="t" type="tile" color2="black"/>
                    <v:stroke color="black" weight="9360" joinstyle="miter" endcap="flat"/>
                    <w10:wrap type="none"/>
                  </v:shape>
                  <v:shape id="shape_0" ID="AutoShape 294" stroked="t" o:allowincell="f" style="position:absolute;left:470;top:697;width:478;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78" o:detectmouseclick="t" type="tile" color2="black"/>
                    <v:stroke color="black" weight="9360" joinstyle="miter" endcap="flat"/>
                    <w10:wrap type="none"/>
                  </v:shape>
                  <v:shape id="shape_0" ID="AutoShape 295" stroked="t" o:allowincell="f" style="position:absolute;left:2875;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79" o:detectmouseclick="t" type="tile" color2="black"/>
                    <v:stroke color="black" weight="9360" joinstyle="miter" endcap="flat"/>
                    <w10:wrap type="none"/>
                  </v:shape>
                  <v:shape id="shape_0" ID="AutoShape 296" stroked="t" o:allowincell="f" style="position:absolute;left:3356;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80" o:detectmouseclick="t" type="tile" color2="black"/>
                    <v:stroke color="black" weight="9360" joinstyle="miter" endcap="flat"/>
                    <w10:wrap type="none"/>
                  </v:shape>
                  <v:shape id="shape_0" ID="AutoShape 297" stroked="t" o:allowincell="f" style="position:absolute;left:3837;top:697;width:481;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81" o:detectmouseclick="t" type="tile" color2="black"/>
                    <v:stroke color="black" weight="9360" joinstyle="miter" endcap="flat"/>
                    <w10:wrap type="none"/>
                  </v:shape>
                  <v:shape id="shape_0" ID="AutoShape 298" stroked="t" o:allowincell="f" style="position:absolute;left:4320;top:697;width:478;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82" o:detectmouseclick="t" type="tile" color2="black"/>
                    <v:stroke color="black" weight="9360" joinstyle="miter" endcap="flat"/>
                    <w10:wrap type="none"/>
                  </v:shape>
                  <v:shape id="shape_0" ID="AutoShape 299" stroked="t" o:allowincell="f" style="position:absolute;left:4799;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83" o:detectmouseclick="t" type="tile" color2="black"/>
                    <v:stroke color="black" weight="9360" joinstyle="miter" endcap="flat"/>
                    <w10:wrap type="none"/>
                  </v:shape>
                  <v:shape id="shape_0" ID="AutoShape 300" stroked="t" o:allowincell="f" style="position:absolute;left:5280;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84" o:detectmouseclick="t" type="tile" color2="black"/>
                    <v:stroke color="black" weight="9360" joinstyle="miter" endcap="flat"/>
                    <w10:wrap type="none"/>
                  </v:shape>
                  <v:shape id="shape_0" ID="AutoShape 301" stroked="t" o:allowincell="f" style="position:absolute;left:5760;top:697;width:478;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85" o:detectmouseclick="t" type="tile" color2="black"/>
                    <v:stroke color="black" weight="9360" joinstyle="miter" endcap="flat"/>
                    <w10:wrap type="none"/>
                  </v:shape>
                  <v:shape id="shape_0" ID="AutoShape 302" stroked="t" o:allowincell="f" style="position:absolute;left:6239;top:697;width:481;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86" o:detectmouseclick="t" type="tile" color2="black"/>
                    <v:stroke color="black" weight="9360" joinstyle="miter" endcap="flat"/>
                    <w10:wrap type="none"/>
                  </v:shape>
                  <v:shape id="shape_0" ID="AutoShape 303" stroked="t" o:allowincell="f" style="position:absolute;left:6722;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87" o:detectmouseclick="t" type="tile" color2="black"/>
                    <v:stroke color="black" weight="9360" joinstyle="miter" endcap="flat"/>
                    <w10:wrap type="none"/>
                  </v:shape>
                  <v:shape id="shape_0" ID="AutoShape 304" stroked="t" o:allowincell="f" style="position:absolute;left:949;top:697;width:481;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88" o:detectmouseclick="t" type="tile" color2="black"/>
                    <v:stroke color="black" weight="9360" joinstyle="miter" endcap="flat"/>
                    <w10:wrap type="none"/>
                  </v:shape>
                  <v:shape id="shape_0" ID="AutoShape 305" stroked="t" o:allowincell="f" style="position:absolute;left:7203;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89" o:detectmouseclick="t" type="tile" color2="black"/>
                    <v:stroke color="black" weight="9360" joinstyle="miter" endcap="flat"/>
                    <w10:wrap type="none"/>
                  </v:shape>
                  <v:shape id="shape_0" ID="AutoShape 306" stroked="t" o:allowincell="f" style="position:absolute;left:7684;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90" o:detectmouseclick="t" type="tile" color2="black"/>
                    <v:stroke color="black" weight="9360" joinstyle="miter" endcap="flat"/>
                    <w10:wrap type="none"/>
                  </v:shape>
                  <v:shape id="shape_0" ID="AutoShape 307" stroked="t" o:allowincell="f" style="position:absolute;left:8165;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91" o:detectmouseclick="t" type="tile" color2="black"/>
                    <v:stroke color="black" weight="9360" joinstyle="miter" endcap="flat"/>
                    <w10:wrap type="none"/>
                  </v:shape>
                  <v:shape id="shape_0" ID="AutoShape 308" stroked="t" o:allowincell="f" style="position:absolute;left:8646;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92" o:detectmouseclick="t" type="tile" color2="black"/>
                    <v:stroke color="black" weight="9360" joinstyle="miter" endcap="flat"/>
                    <w10:wrap type="none"/>
                  </v:shape>
                  <v:shape id="shape_0" ID="AutoShape 309" stroked="t" o:allowincell="f" style="position:absolute;left:9127;top:697;width:481;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93" o:detectmouseclick="t" type="tile" color2="black"/>
                    <v:stroke color="black" weight="9360" joinstyle="miter" endcap="flat"/>
                    <w10:wrap type="none"/>
                  </v:shape>
                  <v:shape id="shape_0" ID="AutoShape 310" stroked="t" o:allowincell="f" style="position:absolute;left:9610;top:697;width:478;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94" o:detectmouseclick="t" type="tile" color2="black"/>
                    <v:stroke color="black" weight="9360" joinstyle="miter" endcap="flat"/>
                    <w10:wrap type="none"/>
                  </v:shape>
                  <v:shape id="shape_0" ID="AutoShape 312" stroked="t" o:allowincell="f" style="position:absolute;left:-10;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o:detectmouseclick="t" on="false"/>
                    <v:stroke color="black" weight="9360" joinstyle="miter" endcap="flat"/>
                    <w10:wrap type="none"/>
                  </v:shape>
                  <v:shape id="shape_0" ID="AutoShape 313" stroked="t" o:allowincell="f" style="position:absolute;left:1913;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95" o:detectmouseclick="t" type="tile" color2="black"/>
                    <v:stroke color="black" weight="9360" joinstyle="miter" endcap="flat"/>
                    <w10:wrap type="none"/>
                  </v:shape>
                  <v:shape id="shape_0" ID="AutoShape 314" stroked="t" o:allowincell="f" style="position:absolute;left:1432;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96" o:detectmouseclick="t" type="tile" color2="black"/>
                    <v:stroke color="black" weight="9360" joinstyle="miter" endcap="flat"/>
                    <w10:wrap type="none"/>
                  </v:shape>
                  <v:shape id="shape_0" ID="AutoShape 315" stroked="t" o:allowincell="f" style="position:absolute;left:2394;top:697;width:479;height:602;mso-wrap-style:none;v-text-anchor:middle" type="_x0000_t82">
                    <v:textbox>
                      <w:txbxContent>
                        <w:p>
                          <w:pPr>
                            <w:overflowPunct w:val="false"/>
                            <w:bidi w:val="0"/>
                            <w:rPr/>
                          </w:pPr>
                          <w:r>
                            <w:rPr>
                              <w:sz w:val="24"/>
                              <w:kern w:val="2"/>
                              <w:szCs w:val="24"/>
                              <w:rFonts w:ascii="Liberation Serif" w:hAnsi="Liberation Serif" w:eastAsia="DejaVu Sans" w:cs="DejaVu Sans"/>
                              <w:lang w:bidi="hi-IN"/>
                            </w:rPr>
                          </w:r>
                        </w:p>
                      </w:txbxContent>
                    </v:textbox>
                    <v:fill r:id="rId2497" o:detectmouseclick="t" type="tile" color2="black"/>
                    <v:stroke color="black" weight="9360" joinstyle="miter" endcap="flat"/>
                    <w10:wrap type="none"/>
                  </v:shape>
                </v:group>
              </v:group>
            </w:pict>
          </mc:Fallback>
        </mc:AlternateContent>
        <mc:AlternateContent>
          <mc:Choice Requires="wps">
            <w:drawing>
              <wp:anchor behindDoc="0" distT="0" distB="0" distL="114935" distR="114935" simplePos="0" locked="0" layoutInCell="1" allowOverlap="1" relativeHeight="1711">
                <wp:simplePos x="0" y="0"/>
                <wp:positionH relativeFrom="column">
                  <wp:posOffset>295275</wp:posOffset>
                </wp:positionH>
                <wp:positionV relativeFrom="paragraph">
                  <wp:posOffset>77470</wp:posOffset>
                </wp:positionV>
                <wp:extent cx="5963285" cy="0"/>
                <wp:effectExtent l="0" t="38100" r="0" b="38100"/>
                <wp:wrapNone/>
                <wp:docPr id="253" name="Straight Connector 100"/>
                <a:graphic xmlns:a="http://schemas.openxmlformats.org/drawingml/2006/main">
                  <a:graphicData uri="http://schemas.microsoft.com/office/word/2010/wordprocessingShape">
                    <wps:wsp>
                      <wps:cNvSpPr/>
                      <wps:spPr>
                        <a:xfrm>
                          <a:off x="0" y="0"/>
                          <a:ext cx="59634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3.25pt,6.1pt" to="492.75pt,6.1pt" ID="Straight Connector 100" stroked="t" o:allowincell="f"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b/>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b/>
          <w:sz w:val="24"/>
          <w:szCs w:val="24"/>
        </w:rPr>
      </w:pPr>
      <w:r>
        <w:rPr>
          <w:rFonts w:cs="Times New Roman" w:ascii="Times New Roman" w:hAnsi="Times New Roman"/>
          <w:b/>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mc:AlternateContent>
          <mc:Choice Requires="wps">
            <w:drawing>
              <wp:anchor behindDoc="0" distT="0" distB="0" distL="114935" distR="114935" simplePos="0" locked="0" layoutInCell="1" allowOverlap="1" relativeHeight="1714">
                <wp:simplePos x="0" y="0"/>
                <wp:positionH relativeFrom="column">
                  <wp:posOffset>215900</wp:posOffset>
                </wp:positionH>
                <wp:positionV relativeFrom="paragraph">
                  <wp:posOffset>2540</wp:posOffset>
                </wp:positionV>
                <wp:extent cx="5963285" cy="0"/>
                <wp:effectExtent l="0" t="38100" r="0" b="38100"/>
                <wp:wrapNone/>
                <wp:docPr id="254" name="Straight Connector 97"/>
                <a:graphic xmlns:a="http://schemas.openxmlformats.org/drawingml/2006/main">
                  <a:graphicData uri="http://schemas.microsoft.com/office/word/2010/wordprocessingShape">
                    <wps:wsp>
                      <wps:cNvSpPr/>
                      <wps:spPr>
                        <a:xfrm>
                          <a:off x="0" y="0"/>
                          <a:ext cx="59634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7pt,0.2pt" to="486.5pt,0.2pt" ID="Straight Connector 97" stroked="t" o:allowincell="f" style="position:absolute">
                <v:stroke color="black" weight="9360" endarrow="block" endarrowwidth="medium" endarrowlength="medium" joinstyle="miter" endcap="flat"/>
                <v:fill o:detectmouseclick="t" on="false"/>
                <w10:wrap type="none"/>
              </v:line>
            </w:pict>
          </mc:Fallback>
        </mc:AlternateContent>
      </w:r>
      <w:r>
        <mc:AlternateContent>
          <mc:Choice Requires="wps">
            <w:drawing>
              <wp:anchor behindDoc="0" distT="0" distB="0" distL="114935" distR="114935" simplePos="0" locked="0" layoutInCell="1" allowOverlap="1" relativeHeight="1713">
                <wp:simplePos x="0" y="0"/>
                <wp:positionH relativeFrom="column">
                  <wp:posOffset>1543685</wp:posOffset>
                </wp:positionH>
                <wp:positionV relativeFrom="paragraph">
                  <wp:posOffset>15240</wp:posOffset>
                </wp:positionV>
                <wp:extent cx="3035300" cy="259715"/>
                <wp:effectExtent l="0" t="0" r="0" b="0"/>
                <wp:wrapNone/>
                <wp:docPr id="255" name="Frame8"/>
                <a:graphic xmlns:a="http://schemas.openxmlformats.org/drawingml/2006/main">
                  <a:graphicData uri="http://schemas.microsoft.com/office/word/2010/wordprocessingShape">
                    <wps:wsp>
                      <wps:cNvSpPr txBox="1"/>
                      <wps:spPr>
                        <a:xfrm>
                          <a:off x="0" y="0"/>
                          <a:ext cx="3035300" cy="259715"/>
                        </a:xfrm>
                        <a:prstGeom prst="rect"/>
                        <a:solidFill>
                          <a:srgbClr val="FFFFFF"/>
                        </a:solidFill>
                        <a:ln w="6350">
                          <a:solidFill>
                            <a:srgbClr val="FFFFFF"/>
                          </a:solidFill>
                        </a:ln>
                      </wps:spPr>
                      <wps:txbx>
                        <w:txbxContent>
                          <w:p>
                            <w:pPr>
                              <w:pStyle w:val="Normal"/>
                              <w:jc w:val="center"/>
                              <w:rPr>
                                <w:rFonts w:ascii="Times New Roman" w:hAnsi="Times New Roman" w:cs="Times New Roman"/>
                                <w:b/>
                                <w:i/>
                                <w:i/>
                              </w:rPr>
                            </w:pPr>
                            <w:r>
                              <w:rPr>
                                <w:rFonts w:cs="Times New Roman" w:ascii="Times New Roman" w:hAnsi="Times New Roman"/>
                                <w:b/>
                                <w:i/>
                              </w:rPr>
                              <w:t>Tính khử của kim loại giảm dần</w:t>
                            </w:r>
                          </w:p>
                        </w:txbxContent>
                      </wps:txbx>
                      <wps:bodyPr anchor="t" lIns="91440" tIns="45720" rIns="91440" bIns="45720">
                        <a:noAutofit/>
                      </wps:bodyPr>
                    </wps:wsp>
                  </a:graphicData>
                </a:graphic>
              </wp:anchor>
            </w:drawing>
          </mc:Choice>
          <mc:Fallback>
            <w:pict>
              <v:rect fillcolor="#FFFFFF" strokecolor="#FFFFFF" strokeweight="0pt" style="position:absolute;rotation:-0;width:239pt;height:20.45pt;mso-wrap-distance-left:9.05pt;mso-wrap-distance-right:9.05pt;mso-wrap-distance-top:0pt;mso-wrap-distance-bottom:0pt;margin-top:1.2pt;mso-position-vertical-relative:text;margin-left:121.55pt;mso-position-horizontal-relative:text">
                <v:textbox>
                  <w:txbxContent>
                    <w:p>
                      <w:pPr>
                        <w:pStyle w:val="Normal"/>
                        <w:jc w:val="center"/>
                        <w:rPr>
                          <w:rFonts w:ascii="Times New Roman" w:hAnsi="Times New Roman" w:cs="Times New Roman"/>
                          <w:b/>
                          <w:i/>
                          <w:i/>
                        </w:rPr>
                      </w:pPr>
                      <w:r>
                        <w:rPr>
                          <w:rFonts w:cs="Times New Roman" w:ascii="Times New Roman" w:hAnsi="Times New Roman"/>
                          <w:b/>
                          <w:i/>
                        </w:rPr>
                        <w:t>Tính khử của kim loại giảm dần</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sz w:val="24"/>
          <w:szCs w:val="24"/>
        </w:rPr>
      </w:pPr>
      <w:r>
        <w:rPr>
          <w:rFonts w:cs="Times New Roman" w:ascii="Times New Roman" w:hAnsi="Times New Roman"/>
          <w:sz w:val="24"/>
          <w:szCs w:val="24"/>
          <w:lang w:val="pt-BR"/>
        </w:rPr>
        <w:t xml:space="preserve">- Dãy thế điện cực chuẩn của kim loại là dãy sắp xếp các kim loại theo thứ tự tăng dần thế điện cực chuẩn. </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iCs/>
          <w:sz w:val="24"/>
          <w:szCs w:val="24"/>
        </w:rPr>
      </w:pPr>
      <w:r>
        <w:rPr>
          <w:rFonts w:cs="Times New Roman" w:ascii="Times New Roman" w:hAnsi="Times New Roman"/>
          <w:sz w:val="24"/>
          <w:szCs w:val="24"/>
        </w:rPr>
        <w:t>Theo chiều E</w:t>
      </w:r>
      <w:r>
        <w:rPr>
          <w:rFonts w:cs="Times New Roman" w:ascii="Times New Roman" w:hAnsi="Times New Roman"/>
          <w:sz w:val="24"/>
          <w:szCs w:val="24"/>
          <w:vertAlign w:val="superscript"/>
        </w:rPr>
        <w:t>0</w:t>
      </w:r>
      <w:r>
        <w:rPr>
          <w:rFonts w:cs="Times New Roman" w:ascii="Times New Roman" w:hAnsi="Times New Roman"/>
          <w:sz w:val="24"/>
          <w:szCs w:val="24"/>
          <w:vertAlign w:val="subscript"/>
        </w:rPr>
        <w:t>Mn</w:t>
      </w:r>
      <w:r>
        <w:rPr>
          <w:rFonts w:cs="Times New Roman" w:ascii="Times New Roman" w:hAnsi="Times New Roman"/>
          <w:sz w:val="24"/>
          <w:szCs w:val="24"/>
          <w:vertAlign w:val="superscript"/>
        </w:rPr>
        <w:t>+</w:t>
      </w:r>
      <w:r>
        <w:rPr>
          <w:rFonts w:cs="Times New Roman" w:ascii="Times New Roman" w:hAnsi="Times New Roman"/>
          <w:sz w:val="24"/>
          <w:szCs w:val="24"/>
          <w:vertAlign w:val="subscript"/>
        </w:rPr>
        <w:t>/M</w:t>
      </w:r>
      <w:r>
        <w:rPr>
          <w:rFonts w:cs="Times New Roman" w:ascii="Times New Roman" w:hAnsi="Times New Roman"/>
          <w:sz w:val="24"/>
          <w:szCs w:val="24"/>
        </w:rPr>
        <w:t xml:space="preserve"> </w:t>
      </w:r>
      <w:r>
        <w:rPr>
          <w:rFonts w:cs="Times New Roman" w:ascii="Times New Roman" w:hAnsi="Times New Roman"/>
          <w:iCs/>
          <w:sz w:val="24"/>
          <w:szCs w:val="24"/>
        </w:rPr>
        <w:t xml:space="preserve">tăng: </w:t>
      </w:r>
      <w:r>
        <w:rPr>
          <w:rFonts w:cs="Times New Roman" w:ascii="Times New Roman" w:hAnsi="Times New Roman"/>
          <w:sz w:val="24"/>
          <w:szCs w:val="24"/>
        </w:rPr>
        <w:t>Tính oxi hóa của ion kim loại càng tăng và tính khử của kim loại càng giảm.</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t xml:space="preserve">- Dãy sắp xếp đúng theo chiều tính khử tăng dần là: </w:t>
      </w:r>
      <w:r>
        <w:rPr>
          <w:rFonts w:cs="Times New Roman" w:ascii="Times New Roman" w:hAnsi="Times New Roman"/>
          <w:b/>
          <w:sz w:val="24"/>
          <w:szCs w:val="24"/>
        </w:rPr>
        <w:object w:dxaOrig="1460" w:dyaOrig="440">
          <v:shapetype id="_x0000_tole_rId2498" coordsize="21600,21600" o:spt="ole_rId2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8" type="_x0000_tole_rId2498" style="width:72.75pt;height:22.5pt" filled="f" o:ole="">
            <v:imagedata r:id="rId2499" o:title=""/>
          </v:shape>
          <o:OLEObject Type="Embed" ProgID="" ShapeID="ole_rId2498" DrawAspect="Content" ObjectID="_1889262977" r:id="rId2498"/>
        </w:object>
      </w:r>
      <w:r>
        <w:rPr>
          <w:rFonts w:cs="Times New Roman" w:ascii="Times New Roman" w:hAnsi="Times New Roman"/>
          <w:b/>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 Chọn D.</w:t>
      </w:r>
    </w:p>
    <w:p>
      <w:pPr>
        <w:pStyle w:val="Normal"/>
        <w:tabs>
          <w:tab w:val="clear" w:pos="720"/>
          <w:tab w:val="left" w:pos="284" w:leader="none"/>
          <w:tab w:val="left" w:pos="2610" w:leader="none"/>
          <w:tab w:val="left" w:pos="288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sz w:val="24"/>
          <w:szCs w:val="24"/>
        </w:rPr>
        <w:t>- Muối mononatri của axit glutamic là thành phần chính của bột ngọt hay mì chính.</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4: Chọn A.</w:t>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 xml:space="preserve">A. Đúng, </w:t>
      </w:r>
      <w:r>
        <w:rPr>
          <w:rFonts w:cs="Times New Roman" w:ascii="Times New Roman" w:hAnsi="Times New Roman"/>
          <w:color w:val="000000"/>
          <w:spacing w:val="2"/>
          <w:sz w:val="24"/>
          <w:szCs w:val="24"/>
          <w:lang w:val="fr-FR"/>
        </w:rPr>
        <w:t xml:space="preserve">Tất cả các amino axit đều là những lưỡng tính. </w:t>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 xml:space="preserve">B. Sai, </w:t>
      </w:r>
      <w:r>
        <w:rPr>
          <w:rFonts w:cs="Times New Roman" w:ascii="Times New Roman" w:hAnsi="Times New Roman"/>
          <w:color w:val="000000"/>
          <w:spacing w:val="2"/>
          <w:sz w:val="24"/>
          <w:szCs w:val="24"/>
          <w:lang w:val="fr-FR"/>
        </w:rPr>
        <w:t>Các hợp chất peptit kém bền trong cả môi trường axit lẫn môi trường bazơ.</w:t>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C. Sai, </w:t>
      </w:r>
      <w:r>
        <w:rPr>
          <w:rFonts w:cs="Times New Roman" w:ascii="Times New Roman" w:hAnsi="Times New Roman"/>
          <w:color w:val="000000"/>
          <w:spacing w:val="2"/>
          <w:sz w:val="24"/>
          <w:szCs w:val="24"/>
          <w:lang w:val="fr-FR"/>
        </w:rPr>
        <w:t>Các đipeptit mạch hở trở lên mới có thể tác dụng được với Cu(OH)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cho hợp chất màu tím.</w:t>
      </w:r>
      <w:r>
        <w:rPr>
          <w:rFonts w:cs="Times New Roman" w:ascii="Times New Roman" w:hAnsi="Times New Roman"/>
          <w:b/>
          <w:color w:val="000000"/>
          <w:spacing w:val="2"/>
          <w:sz w:val="24"/>
          <w:szCs w:val="24"/>
          <w:lang w:val="fr-FR"/>
        </w:rPr>
        <w:tab/>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2"/>
          <w:sz w:val="24"/>
          <w:szCs w:val="24"/>
          <w:lang w:val="fr-FR"/>
        </w:rPr>
        <w:t xml:space="preserve">D. Sai, </w:t>
      </w:r>
      <w:r>
        <w:rPr>
          <w:rFonts w:cs="Times New Roman" w:ascii="Times New Roman" w:hAnsi="Times New Roman"/>
          <w:color w:val="000000"/>
          <w:spacing w:val="2"/>
          <w:sz w:val="24"/>
          <w:szCs w:val="24"/>
          <w:lang w:val="fr-FR"/>
        </w:rPr>
        <w:t>Trong 1 phân tử tetrapeptit thì chỉ có 3 liên kết peptit.</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5: Chọn A.</w:t>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rPr>
        <w:t>- Các kim loại kiềm, kiềm thổ đều tác dụng với 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O ở nhiệt độ thường (trừ Be không phản ứng với 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O ở bất kì nhiệt độ nào) và dung dịch thu được là các bazơ tương ứng.</w:t>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pPr>
      <w:r>
        <w:rPr>
          <w:rFonts w:cs="Times New Roman" w:ascii="Times New Roman" w:hAnsi="Times New Roman"/>
          <w:color w:val="000000"/>
          <w:spacing w:val="2"/>
          <w:sz w:val="24"/>
          <w:szCs w:val="24"/>
        </w:rPr>
        <w:t>2M + 2H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O </w:t>
      </w:r>
      <w:r>
        <w:rPr>
          <w:rFonts w:cs="Times New Roman" w:ascii="Times New Roman" w:hAnsi="Times New Roman"/>
          <w:color w:val="000000"/>
          <w:spacing w:val="2"/>
          <w:sz w:val="24"/>
          <w:szCs w:val="24"/>
        </w:rPr>
        <w:object w:dxaOrig="639" w:dyaOrig="359">
          <v:shapetype id="_x0000_tole_rId2500" coordsize="21600,21600" o:spt="ole_rId2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0" type="_x0000_tole_rId2500" style="width:32.2pt;height:18pt" filled="f" o:ole="">
            <v:imagedata r:id="rId2501" o:title=""/>
          </v:shape>
          <o:OLEObject Type="Embed" ProgID="" ShapeID="ole_rId2500" DrawAspect="Content" ObjectID="_306200585" r:id="rId2500"/>
        </w:object>
      </w:r>
      <w:r>
        <w:rPr>
          <w:rFonts w:cs="Times New Roman" w:ascii="Times New Roman" w:hAnsi="Times New Roman"/>
          <w:color w:val="000000"/>
          <w:spacing w:val="2"/>
          <w:sz w:val="24"/>
          <w:szCs w:val="24"/>
        </w:rPr>
        <w:t xml:space="preserve"> 2MOH + 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(M là kim loại kiềm)</w:t>
      </w:r>
    </w:p>
    <w:p>
      <w:pPr>
        <w:pStyle w:val="Normal"/>
        <w:tabs>
          <w:tab w:val="clear" w:pos="720"/>
          <w:tab w:val="left" w:pos="284" w:leader="none"/>
          <w:tab w:val="left" w:pos="2610" w:leader="none"/>
          <w:tab w:val="left" w:pos="2880" w:leader="none"/>
          <w:tab w:val="left" w:pos="5220" w:leader="none"/>
          <w:tab w:val="left" w:pos="7740" w:leader="none"/>
        </w:tabs>
        <w:spacing w:lineRule="auto" w:line="252"/>
        <w:jc w:val="center"/>
        <w:rPr/>
      </w:pPr>
      <w:r>
        <w:rPr>
          <w:rFonts w:cs="Times New Roman" w:ascii="Times New Roman" w:hAnsi="Times New Roman"/>
          <w:color w:val="000000"/>
          <w:spacing w:val="2"/>
          <w:sz w:val="24"/>
          <w:szCs w:val="24"/>
        </w:rPr>
        <w:t>N + 2H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O </w:t>
      </w:r>
      <w:r>
        <w:rPr>
          <w:rFonts w:cs="Times New Roman" w:ascii="Times New Roman" w:hAnsi="Times New Roman"/>
          <w:color w:val="000000"/>
          <w:spacing w:val="2"/>
          <w:sz w:val="24"/>
          <w:szCs w:val="24"/>
        </w:rPr>
        <w:object w:dxaOrig="639" w:dyaOrig="359">
          <v:shapetype id="_x0000_tole_rId2502" coordsize="21600,21600" o:spt="ole_rId2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2" type="_x0000_tole_rId2502" style="width:32.2pt;height:18pt" filled="f" o:ole="">
            <v:imagedata r:id="rId2503" o:title=""/>
          </v:shape>
          <o:OLEObject Type="Embed" ProgID="" ShapeID="ole_rId2502" DrawAspect="Content" ObjectID="_50767800" r:id="rId2502"/>
        </w:object>
      </w:r>
      <w:r>
        <w:rPr>
          <w:rFonts w:cs="Times New Roman" w:ascii="Times New Roman" w:hAnsi="Times New Roman"/>
          <w:color w:val="000000"/>
          <w:spacing w:val="2"/>
          <w:sz w:val="24"/>
          <w:szCs w:val="24"/>
        </w:rPr>
        <w:t xml:space="preserve"> N(OH)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 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(N là kim loại kiềm thổ, trừ Be)</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6: Chọn B.</w:t>
      </w:r>
    </w:p>
    <w:p>
      <w:pPr>
        <w:pStyle w:val="Normal"/>
        <w:tabs>
          <w:tab w:val="clear" w:pos="720"/>
          <w:tab w:val="left" w:pos="284" w:leader="none"/>
          <w:tab w:val="left" w:pos="3119" w:leader="none"/>
          <w:tab w:val="left" w:pos="5529" w:leader="none"/>
          <w:tab w:val="left" w:pos="8222" w:leader="none"/>
        </w:tabs>
        <w:spacing w:lineRule="auto" w:line="252"/>
        <w:jc w:val="both"/>
        <w:rPr/>
      </w:pPr>
      <w:r>
        <w:rPr/>
        <w:t>Câu 7: Chọn D.</w:t>
      </w:r>
    </w:p>
    <w:tbl>
      <w:tblPr>
        <w:tblW w:w="10390" w:type="dxa"/>
        <w:jc w:val="left"/>
        <w:tblInd w:w="0" w:type="dxa"/>
        <w:tblLayout w:type="fixed"/>
        <w:tblCellMar>
          <w:top w:w="0" w:type="dxa"/>
          <w:left w:w="108" w:type="dxa"/>
          <w:bottom w:w="0" w:type="dxa"/>
          <w:right w:w="108" w:type="dxa"/>
        </w:tblCellMar>
      </w:tblPr>
      <w:tblGrid>
        <w:gridCol w:w="4788"/>
        <w:gridCol w:w="5602"/>
      </w:tblGrid>
      <w:tr>
        <w:trPr/>
        <w:tc>
          <w:tcPr>
            <w:tcW w:w="47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color w:val="000000"/>
                <w:spacing w:val="2"/>
                <w:sz w:val="24"/>
                <w:szCs w:val="24"/>
                <w:lang w:val="fr-FR"/>
              </w:rPr>
              <w:t xml:space="preserve">Polibutađien: </w:t>
            </w:r>
            <w:r>
              <w:rPr>
                <w:rFonts w:cs="Times New Roman" w:ascii="Times New Roman" w:hAnsi="Times New Roman"/>
                <w:b/>
                <w:color w:val="000000"/>
                <w:spacing w:val="2"/>
                <w:sz w:val="24"/>
                <w:szCs w:val="24"/>
                <w:lang w:val="fr-FR"/>
              </w:rPr>
              <w:object w:dxaOrig="2760" w:dyaOrig="360">
                <v:shapetype id="_x0000_tole_rId2504" coordsize="21600,21600" o:spt="ole_rId2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4" type="_x0000_tole_rId2504" style="width:138pt;height:18pt" filled="f" o:ole="">
                  <v:imagedata r:id="rId2505" o:title=""/>
                </v:shape>
                <o:OLEObject Type="Embed" ProgID="" ShapeID="ole_rId2504" DrawAspect="Content" ObjectID="_1506201854" r:id="rId2504"/>
              </w:object>
            </w:r>
          </w:p>
        </w:tc>
        <w:tc>
          <w:tcPr>
            <w:tcW w:w="560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color w:val="000000"/>
                <w:spacing w:val="2"/>
                <w:sz w:val="24"/>
                <w:szCs w:val="24"/>
                <w:lang w:val="fr-FR"/>
              </w:rPr>
              <w:t xml:space="preserve">Polietilen: </w:t>
            </w:r>
            <w:r>
              <w:rPr>
                <w:rFonts w:cs="Times New Roman" w:ascii="Times New Roman" w:hAnsi="Times New Roman"/>
                <w:b/>
                <w:color w:val="000000"/>
                <w:spacing w:val="2"/>
                <w:sz w:val="24"/>
                <w:szCs w:val="24"/>
                <w:lang w:val="fr-FR"/>
              </w:rPr>
              <w:object w:dxaOrig="1620" w:dyaOrig="360">
                <v:shapetype id="_x0000_tole_rId2506" coordsize="21600,21600" o:spt="ole_rId2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6" type="_x0000_tole_rId2506" style="width:81pt;height:18pt" filled="f" o:ole="">
                  <v:imagedata r:id="rId2507" o:title=""/>
                </v:shape>
                <o:OLEObject Type="Embed" ProgID="" ShapeID="ole_rId2506" DrawAspect="Content" ObjectID="_1740355017" r:id="rId2506"/>
              </w:object>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Poli(vinyl clorua) </w:t>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b/>
                <w:color w:val="000000"/>
                <w:spacing w:val="2"/>
                <w:sz w:val="24"/>
                <w:szCs w:val="24"/>
                <w:lang w:val="fr-FR"/>
              </w:rPr>
            </w:pPr>
            <w:r>
              <w:rPr>
                <w:rFonts w:cs="Times New Roman" w:ascii="Times New Roman" w:hAnsi="Times New Roman"/>
              </w:rPr>
              <w:object w:dxaOrig="2040" w:dyaOrig="975">
                <v:shapetype id="_x0000_tole_rId2508" coordsize="21600,21600" o:spt="ole_rId2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8" type="_x0000_tole_rId2508" style="width:102pt;height:48.75pt" filled="f" o:ole="">
                  <v:imagedata r:id="rId2509" o:title=""/>
                </v:shape>
                <o:OLEObject Type="Embed" ProgID="" ShapeID="ole_rId2508" DrawAspect="Content" ObjectID="_1701307552" r:id="rId2508"/>
              </w:object>
            </w:r>
          </w:p>
        </w:tc>
        <w:tc>
          <w:tcPr>
            <w:tcW w:w="560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Nilon-6,6 </w:t>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b/>
                <w:color w:val="000000"/>
                <w:spacing w:val="2"/>
                <w:sz w:val="24"/>
                <w:szCs w:val="24"/>
                <w:lang w:val="fr-FR"/>
              </w:rPr>
            </w:pPr>
            <w:r>
              <w:rPr>
                <w:rFonts w:cs="Times New Roman" w:ascii="Times New Roman" w:hAnsi="Times New Roman"/>
              </w:rPr>
              <w:object w:dxaOrig="4514" w:dyaOrig="1050">
                <v:shapetype id="_x0000_tole_rId2510" coordsize="21600,21600" o:spt="ole_rId2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0" type="_x0000_tole_rId2510" style="width:225.75pt;height:52.5pt" filled="f" o:ole="">
                  <v:imagedata r:id="rId2511" o:title=""/>
                </v:shape>
                <o:OLEObject Type="Embed" ProgID="" ShapeID="ole_rId2510" DrawAspect="Content" ObjectID="_1652244996" r:id="rId2510"/>
              </w:object>
            </w:r>
          </w:p>
        </w:tc>
      </w:tr>
    </w:tbl>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8: Chọn D.</w:t>
      </w:r>
    </w:p>
    <w:p>
      <w:pPr>
        <w:pStyle w:val="NormalWeb"/>
        <w:shd w:fill="FFFFFF" w:val="clear"/>
        <w:spacing w:lineRule="auto" w:line="252" w:before="0" w:after="0"/>
        <w:rPr/>
      </w:pPr>
      <w:r>
        <w:rPr/>
        <w:t>- Amino axit là loại hợp chất hữu cơ tạp chức mà phân tử chứa đồng thời nhóm amino (NH</w:t>
      </w:r>
      <w:r>
        <w:rPr>
          <w:vertAlign w:val="subscript"/>
        </w:rPr>
        <w:t>2</w:t>
      </w:r>
      <w:r>
        <w:rPr/>
        <w:t>) và nhóm cacboxyl (COOH). Công thức chung: (H</w:t>
      </w:r>
      <w:r>
        <w:rPr>
          <w:vertAlign w:val="subscript"/>
        </w:rPr>
        <w:t>2</w:t>
      </w:r>
      <w:r>
        <w:rPr/>
        <w:t>N)</w:t>
      </w:r>
      <w:r>
        <w:rPr>
          <w:vertAlign w:val="subscript"/>
        </w:rPr>
        <w:t>x</w:t>
      </w:r>
      <w:r>
        <w:rPr/>
        <w:t xml:space="preserve"> – R – (COOH)</w:t>
      </w:r>
      <w:r>
        <w:rPr>
          <w:vertAlign w:val="subscript"/>
        </w:rPr>
        <w:t>y</w:t>
      </w:r>
    </w:p>
    <w:p>
      <w:pPr>
        <w:pStyle w:val="Normal"/>
        <w:tabs>
          <w:tab w:val="clear" w:pos="720"/>
          <w:tab w:val="left" w:pos="284" w:leader="none"/>
          <w:tab w:val="left" w:pos="3119" w:leader="none"/>
          <w:tab w:val="left" w:pos="5529" w:leader="none"/>
          <w:tab w:val="left" w:pos="8222" w:leader="none"/>
        </w:tabs>
        <w:spacing w:lineRule="auto" w:line="252"/>
        <w:jc w:val="both"/>
        <w:rPr/>
      </w:pPr>
      <w:r>
        <w:rPr/>
        <w:t>Câu 9: Chọn D.</w:t>
      </w:r>
    </w:p>
    <w:tbl>
      <w:tblPr>
        <w:tblW w:w="10302" w:type="dxa"/>
        <w:jc w:val="center"/>
        <w:tblInd w:w="0" w:type="dxa"/>
        <w:tblLayout w:type="fixed"/>
        <w:tblCellMar>
          <w:top w:w="0" w:type="dxa"/>
          <w:left w:w="108" w:type="dxa"/>
          <w:bottom w:w="0" w:type="dxa"/>
          <w:right w:w="108" w:type="dxa"/>
        </w:tblCellMar>
      </w:tblPr>
      <w:tblGrid>
        <w:gridCol w:w="3080"/>
        <w:gridCol w:w="4041"/>
        <w:gridCol w:w="3181"/>
      </w:tblGrid>
      <w:tr>
        <w:trPr>
          <w:trHeight w:val="107" w:hRule="atLeast"/>
        </w:trPr>
        <w:tc>
          <w:tcPr>
            <w:tcW w:w="308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b/>
                <w:bCs/>
                <w:color w:val="000000"/>
                <w:sz w:val="24"/>
                <w:szCs w:val="24"/>
              </w:rPr>
              <w:t>Mẫu thử</w:t>
            </w:r>
          </w:p>
        </w:tc>
        <w:tc>
          <w:tcPr>
            <w:tcW w:w="404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b/>
                <w:bCs/>
                <w:color w:val="000000"/>
                <w:sz w:val="24"/>
                <w:szCs w:val="24"/>
              </w:rPr>
              <w:t>Thuốc thử</w:t>
            </w:r>
          </w:p>
        </w:tc>
        <w:tc>
          <w:tcPr>
            <w:tcW w:w="318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b/>
                <w:bCs/>
                <w:color w:val="000000"/>
                <w:sz w:val="24"/>
                <w:szCs w:val="24"/>
              </w:rPr>
              <w:t>Hiện tượng</w:t>
            </w:r>
          </w:p>
        </w:tc>
      </w:tr>
      <w:tr>
        <w:trPr>
          <w:trHeight w:val="109" w:hRule="atLeast"/>
        </w:trPr>
        <w:tc>
          <w:tcPr>
            <w:tcW w:w="308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b/>
                <w:color w:val="000000"/>
                <w:sz w:val="24"/>
                <w:szCs w:val="24"/>
              </w:rPr>
            </w:pPr>
            <w:r>
              <w:rPr>
                <w:rFonts w:eastAsia="Calibri" w:cs="Times New Roman" w:ascii="Times New Roman" w:hAnsi="Times New Roman"/>
                <w:b/>
                <w:color w:val="000000"/>
                <w:sz w:val="24"/>
                <w:szCs w:val="24"/>
              </w:rPr>
              <w:t>T</w:t>
            </w:r>
            <w:r>
              <w:rPr>
                <w:rFonts w:eastAsia="Calibri" w:cs="Times New Roman" w:ascii="Times New Roman" w:hAnsi="Times New Roman"/>
                <w:color w:val="000000"/>
                <w:sz w:val="24"/>
                <w:szCs w:val="24"/>
              </w:rPr>
              <w:t xml:space="preserve"> là Etylamin: C</w:t>
            </w:r>
            <w:r>
              <w:rPr>
                <w:rFonts w:eastAsia="Calibri" w:cs="Times New Roman" w:ascii="Times New Roman" w:hAnsi="Times New Roman"/>
                <w:color w:val="000000"/>
                <w:sz w:val="24"/>
                <w:szCs w:val="24"/>
                <w:vertAlign w:val="subscript"/>
              </w:rPr>
              <w:t>2</w:t>
            </w:r>
            <w:r>
              <w:rPr>
                <w:rFonts w:eastAsia="Calibri" w:cs="Times New Roman" w:ascii="Times New Roman" w:hAnsi="Times New Roman"/>
                <w:color w:val="000000"/>
                <w:sz w:val="24"/>
                <w:szCs w:val="24"/>
              </w:rPr>
              <w:t>H</w:t>
            </w:r>
            <w:r>
              <w:rPr>
                <w:rFonts w:eastAsia="Calibri" w:cs="Times New Roman" w:ascii="Times New Roman" w:hAnsi="Times New Roman"/>
                <w:color w:val="000000"/>
                <w:sz w:val="24"/>
                <w:szCs w:val="24"/>
                <w:vertAlign w:val="subscript"/>
              </w:rPr>
              <w:t>5</w:t>
            </w:r>
            <w:r>
              <w:rPr>
                <w:rFonts w:eastAsia="Calibri" w:cs="Times New Roman" w:ascii="Times New Roman" w:hAnsi="Times New Roman"/>
                <w:color w:val="000000"/>
                <w:sz w:val="24"/>
                <w:szCs w:val="24"/>
              </w:rPr>
              <w:t>NH</w:t>
            </w:r>
            <w:r>
              <w:rPr>
                <w:rFonts w:eastAsia="Calibri" w:cs="Times New Roman" w:ascii="Times New Roman" w:hAnsi="Times New Roman"/>
                <w:color w:val="000000"/>
                <w:sz w:val="24"/>
                <w:szCs w:val="24"/>
                <w:vertAlign w:val="subscript"/>
              </w:rPr>
              <w:t>2</w:t>
            </w:r>
          </w:p>
        </w:tc>
        <w:tc>
          <w:tcPr>
            <w:tcW w:w="404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Quỳ tím</w:t>
            </w:r>
          </w:p>
        </w:tc>
        <w:tc>
          <w:tcPr>
            <w:tcW w:w="318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Quỳ tím chuyển màu xanh</w:t>
            </w:r>
          </w:p>
        </w:tc>
      </w:tr>
      <w:tr>
        <w:trPr>
          <w:trHeight w:val="116" w:hRule="atLeast"/>
        </w:trPr>
        <w:tc>
          <w:tcPr>
            <w:tcW w:w="308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b/>
                <w:color w:val="000000"/>
                <w:sz w:val="24"/>
                <w:szCs w:val="24"/>
              </w:rPr>
              <w:t xml:space="preserve">Y </w:t>
            </w:r>
            <w:r>
              <w:rPr>
                <w:rFonts w:eastAsia="Calibri" w:cs="Times New Roman" w:ascii="Times New Roman" w:hAnsi="Times New Roman"/>
                <w:color w:val="000000"/>
                <w:sz w:val="24"/>
                <w:szCs w:val="24"/>
              </w:rPr>
              <w:t>là Glucozơ: C</w:t>
            </w:r>
            <w:r>
              <w:rPr>
                <w:rFonts w:eastAsia="Calibri" w:cs="Times New Roman" w:ascii="Times New Roman" w:hAnsi="Times New Roman"/>
                <w:color w:val="000000"/>
                <w:sz w:val="24"/>
                <w:szCs w:val="24"/>
                <w:vertAlign w:val="subscript"/>
              </w:rPr>
              <w:t>6</w:t>
            </w:r>
            <w:r>
              <w:rPr>
                <w:rFonts w:eastAsia="Calibri" w:cs="Times New Roman" w:ascii="Times New Roman" w:hAnsi="Times New Roman"/>
                <w:color w:val="000000"/>
                <w:sz w:val="24"/>
                <w:szCs w:val="24"/>
              </w:rPr>
              <w:t>H</w:t>
            </w:r>
            <w:r>
              <w:rPr>
                <w:rFonts w:eastAsia="Calibri" w:cs="Times New Roman" w:ascii="Times New Roman" w:hAnsi="Times New Roman"/>
                <w:color w:val="000000"/>
                <w:sz w:val="24"/>
                <w:szCs w:val="24"/>
                <w:vertAlign w:val="subscript"/>
              </w:rPr>
              <w:t>12</w:t>
            </w:r>
            <w:r>
              <w:rPr>
                <w:rFonts w:eastAsia="Calibri" w:cs="Times New Roman" w:ascii="Times New Roman" w:hAnsi="Times New Roman"/>
                <w:color w:val="000000"/>
                <w:sz w:val="24"/>
                <w:szCs w:val="24"/>
              </w:rPr>
              <w:t>O</w:t>
            </w:r>
            <w:r>
              <w:rPr>
                <w:rFonts w:eastAsia="Calibri" w:cs="Times New Roman" w:ascii="Times New Roman" w:hAnsi="Times New Roman"/>
                <w:color w:val="000000"/>
                <w:sz w:val="24"/>
                <w:szCs w:val="24"/>
                <w:vertAlign w:val="subscript"/>
              </w:rPr>
              <w:t>6</w:t>
            </w:r>
          </w:p>
        </w:tc>
        <w:tc>
          <w:tcPr>
            <w:tcW w:w="404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pPr>
            <w:r>
              <w:rPr>
                <w:rFonts w:eastAsia="Calibri" w:cs="Times New Roman" w:ascii="Times New Roman" w:hAnsi="Times New Roman"/>
                <w:color w:val="000000"/>
                <w:sz w:val="24"/>
                <w:szCs w:val="24"/>
              </w:rPr>
              <w:t>Dung dịch AgNO</w:t>
            </w:r>
            <w:r>
              <w:rPr>
                <w:rFonts w:eastAsia="Calibri" w:cs="Times New Roman" w:ascii="Times New Roman" w:hAnsi="Times New Roman"/>
                <w:color w:val="000000"/>
                <w:sz w:val="24"/>
                <w:szCs w:val="24"/>
                <w:vertAlign w:val="subscript"/>
              </w:rPr>
              <w:t>3</w:t>
            </w:r>
            <w:r>
              <w:rPr>
                <w:rFonts w:eastAsia="Calibri" w:cs="Times New Roman" w:ascii="Times New Roman" w:hAnsi="Times New Roman"/>
                <w:color w:val="000000"/>
                <w:sz w:val="24"/>
                <w:szCs w:val="24"/>
              </w:rPr>
              <w:t xml:space="preserve"> trong NH</w:t>
            </w:r>
            <w:r>
              <w:rPr>
                <w:rFonts w:eastAsia="Calibri" w:cs="Times New Roman" w:ascii="Times New Roman" w:hAnsi="Times New Roman"/>
                <w:color w:val="000000"/>
                <w:sz w:val="24"/>
                <w:szCs w:val="24"/>
                <w:vertAlign w:val="subscript"/>
              </w:rPr>
              <w:t>3</w:t>
            </w:r>
            <w:r>
              <w:rPr>
                <w:rFonts w:eastAsia="Calibri" w:cs="Times New Roman" w:ascii="Times New Roman" w:hAnsi="Times New Roman"/>
                <w:color w:val="000000"/>
                <w:sz w:val="24"/>
                <w:szCs w:val="24"/>
              </w:rPr>
              <w:t xml:space="preserve"> đun nóng</w:t>
            </w:r>
          </w:p>
        </w:tc>
        <w:tc>
          <w:tcPr>
            <w:tcW w:w="318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Kết tủa Ag trắng sáng</w:t>
            </w:r>
          </w:p>
        </w:tc>
      </w:tr>
      <w:tr>
        <w:trPr>
          <w:trHeight w:val="116" w:hRule="atLeast"/>
        </w:trPr>
        <w:tc>
          <w:tcPr>
            <w:tcW w:w="308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b/>
                <w:color w:val="000000"/>
                <w:sz w:val="24"/>
                <w:szCs w:val="24"/>
              </w:rPr>
              <w:t xml:space="preserve">Z </w:t>
            </w:r>
            <w:r>
              <w:rPr>
                <w:rFonts w:eastAsia="Calibri" w:cs="Times New Roman" w:ascii="Times New Roman" w:hAnsi="Times New Roman"/>
                <w:color w:val="000000"/>
                <w:sz w:val="24"/>
                <w:szCs w:val="24"/>
              </w:rPr>
              <w:t>là Anilin: C</w:t>
            </w:r>
            <w:r>
              <w:rPr>
                <w:rFonts w:eastAsia="Calibri" w:cs="Times New Roman" w:ascii="Times New Roman" w:hAnsi="Times New Roman"/>
                <w:color w:val="000000"/>
                <w:sz w:val="24"/>
                <w:szCs w:val="24"/>
                <w:vertAlign w:val="subscript"/>
              </w:rPr>
              <w:t>6</w:t>
            </w:r>
            <w:r>
              <w:rPr>
                <w:rFonts w:eastAsia="Calibri" w:cs="Times New Roman" w:ascii="Times New Roman" w:hAnsi="Times New Roman"/>
                <w:color w:val="000000"/>
                <w:sz w:val="24"/>
                <w:szCs w:val="24"/>
              </w:rPr>
              <w:t>H</w:t>
            </w:r>
            <w:r>
              <w:rPr>
                <w:rFonts w:eastAsia="Calibri" w:cs="Times New Roman" w:ascii="Times New Roman" w:hAnsi="Times New Roman"/>
                <w:color w:val="000000"/>
                <w:sz w:val="24"/>
                <w:szCs w:val="24"/>
                <w:vertAlign w:val="subscript"/>
              </w:rPr>
              <w:t>5</w:t>
            </w:r>
            <w:r>
              <w:rPr>
                <w:rFonts w:eastAsia="Calibri" w:cs="Times New Roman" w:ascii="Times New Roman" w:hAnsi="Times New Roman"/>
                <w:color w:val="000000"/>
                <w:sz w:val="24"/>
                <w:szCs w:val="24"/>
              </w:rPr>
              <w:t>NH</w:t>
            </w:r>
            <w:r>
              <w:rPr>
                <w:rFonts w:eastAsia="Calibri" w:cs="Times New Roman" w:ascii="Times New Roman" w:hAnsi="Times New Roman"/>
                <w:color w:val="000000"/>
                <w:sz w:val="24"/>
                <w:szCs w:val="24"/>
                <w:vertAlign w:val="subscript"/>
              </w:rPr>
              <w:t>2</w:t>
            </w:r>
          </w:p>
        </w:tc>
        <w:tc>
          <w:tcPr>
            <w:tcW w:w="404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Nước brom</w:t>
            </w:r>
          </w:p>
        </w:tc>
        <w:tc>
          <w:tcPr>
            <w:tcW w:w="318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Kết tủa trắng</w:t>
            </w:r>
          </w:p>
        </w:tc>
      </w:tr>
      <w:tr>
        <w:trPr>
          <w:trHeight w:val="109" w:hRule="atLeast"/>
        </w:trPr>
        <w:tc>
          <w:tcPr>
            <w:tcW w:w="308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b/>
                <w:color w:val="000000"/>
                <w:sz w:val="24"/>
                <w:szCs w:val="24"/>
              </w:rPr>
            </w:pPr>
            <w:r>
              <w:rPr>
                <w:rFonts w:eastAsia="Calibri" w:cs="Times New Roman" w:ascii="Times New Roman" w:hAnsi="Times New Roman"/>
                <w:b/>
                <w:color w:val="000000"/>
                <w:sz w:val="24"/>
                <w:szCs w:val="24"/>
              </w:rPr>
              <w:t xml:space="preserve">X </w:t>
            </w:r>
            <w:r>
              <w:rPr>
                <w:rFonts w:eastAsia="Calibri" w:cs="Times New Roman" w:ascii="Times New Roman" w:hAnsi="Times New Roman"/>
                <w:color w:val="000000"/>
                <w:sz w:val="24"/>
                <w:szCs w:val="24"/>
              </w:rPr>
              <w:t>là Saccarozơ: C</w:t>
            </w:r>
            <w:r>
              <w:rPr>
                <w:rFonts w:eastAsia="Calibri" w:cs="Times New Roman" w:ascii="Times New Roman" w:hAnsi="Times New Roman"/>
                <w:color w:val="000000"/>
                <w:sz w:val="24"/>
                <w:szCs w:val="24"/>
                <w:vertAlign w:val="subscript"/>
              </w:rPr>
              <w:t>12</w:t>
            </w:r>
            <w:r>
              <w:rPr>
                <w:rFonts w:eastAsia="Calibri" w:cs="Times New Roman" w:ascii="Times New Roman" w:hAnsi="Times New Roman"/>
                <w:color w:val="000000"/>
                <w:sz w:val="24"/>
                <w:szCs w:val="24"/>
              </w:rPr>
              <w:t>H</w:t>
            </w:r>
            <w:r>
              <w:rPr>
                <w:rFonts w:eastAsia="Calibri" w:cs="Times New Roman" w:ascii="Times New Roman" w:hAnsi="Times New Roman"/>
                <w:color w:val="000000"/>
                <w:sz w:val="24"/>
                <w:szCs w:val="24"/>
                <w:vertAlign w:val="subscript"/>
              </w:rPr>
              <w:t>22</w:t>
            </w:r>
            <w:r>
              <w:rPr>
                <w:rFonts w:eastAsia="Calibri" w:cs="Times New Roman" w:ascii="Times New Roman" w:hAnsi="Times New Roman"/>
                <w:color w:val="000000"/>
                <w:sz w:val="24"/>
                <w:szCs w:val="24"/>
              </w:rPr>
              <w:t>O</w:t>
            </w:r>
            <w:r>
              <w:rPr>
                <w:rFonts w:eastAsia="Calibri" w:cs="Times New Roman" w:ascii="Times New Roman" w:hAnsi="Times New Roman"/>
                <w:color w:val="000000"/>
                <w:sz w:val="24"/>
                <w:szCs w:val="24"/>
                <w:vertAlign w:val="subscript"/>
              </w:rPr>
              <w:t>11</w:t>
            </w:r>
          </w:p>
        </w:tc>
        <w:tc>
          <w:tcPr>
            <w:tcW w:w="404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Cu(OH)</w:t>
            </w:r>
            <w:r>
              <w:rPr>
                <w:rFonts w:eastAsia="Calibri" w:cs="Times New Roman" w:ascii="Times New Roman" w:hAnsi="Times New Roman"/>
                <w:color w:val="000000"/>
                <w:sz w:val="24"/>
                <w:szCs w:val="24"/>
                <w:vertAlign w:val="subscript"/>
              </w:rPr>
              <w:t>2</w:t>
            </w:r>
          </w:p>
        </w:tc>
        <w:tc>
          <w:tcPr>
            <w:tcW w:w="318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Dung dịch xanh lam</w:t>
            </w:r>
          </w:p>
        </w:tc>
      </w:tr>
    </w:tbl>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10: Chọn A.</w:t>
      </w:r>
    </w:p>
    <w:p>
      <w:pPr>
        <w:pStyle w:val="NormalWeb"/>
        <w:shd w:fill="FFFFFF" w:val="clear"/>
        <w:spacing w:lineRule="auto" w:line="252" w:before="0" w:after="0"/>
        <w:rPr/>
      </w:pPr>
      <w:r>
        <w:rPr>
          <w:b/>
        </w:rPr>
        <w:t>- Công thức phân tử</w:t>
      </w:r>
      <w:r>
        <w:rPr/>
        <w:t xml:space="preserve"> của  xenlulozơ: (C</w:t>
      </w:r>
      <w:r>
        <w:rPr>
          <w:vertAlign w:val="subscript"/>
        </w:rPr>
        <w:t>6</w:t>
      </w:r>
      <w:r>
        <w:rPr/>
        <w:t>H</w:t>
      </w:r>
      <w:r>
        <w:rPr>
          <w:vertAlign w:val="subscript"/>
        </w:rPr>
        <w:t>10</w:t>
      </w:r>
      <w:r>
        <w:rPr/>
        <w:t>O</w:t>
      </w:r>
      <w:r>
        <w:rPr>
          <w:vertAlign w:val="subscript"/>
        </w:rPr>
        <w:t>5</w:t>
      </w:r>
      <w:r>
        <w:rPr/>
        <w:t>)</w:t>
      </w:r>
      <w:r>
        <w:rPr>
          <w:vertAlign w:val="subscript"/>
        </w:rPr>
        <w:t>n</w:t>
      </w:r>
      <w:r>
        <w:rPr/>
        <w:t xml:space="preserve"> có </w:t>
      </w:r>
      <w:r>
        <w:rPr>
          <w:b/>
        </w:rPr>
        <w:t>trạng thái tự nhiên</w:t>
      </w:r>
      <w:r>
        <w:rPr/>
        <w:t xml:space="preserve"> và </w:t>
      </w:r>
      <w:r>
        <w:rPr>
          <w:b/>
        </w:rPr>
        <w:t xml:space="preserve">tính chất vật lí </w:t>
      </w:r>
      <w:r>
        <w:rPr/>
        <w:t>sau:</w:t>
      </w:r>
    </w:p>
    <w:p>
      <w:pPr>
        <w:pStyle w:val="NormalWeb"/>
        <w:shd w:fill="FFFFFF" w:val="clear"/>
        <w:spacing w:lineRule="auto" w:line="252" w:before="0" w:after="0"/>
        <w:rPr/>
      </w:pPr>
      <w:r>
        <w:rPr/>
        <w:t>- Xenlulozơ là chất rắn hình sợi, màu trắng, không mùi, không vị, không tan trong nước và trong dung môi hữu cơ thông thường như benzen, ete.</w:t>
      </w:r>
    </w:p>
    <w:p>
      <w:pPr>
        <w:pStyle w:val="NormalWeb"/>
        <w:shd w:fill="FFFFFF" w:val="clear"/>
        <w:spacing w:lineRule="auto" w:line="252" w:before="0" w:after="0"/>
        <w:rPr/>
      </w:pPr>
      <w:r>
        <w:rPr/>
        <w:t>- Xenlulozơ là thành phần chính tạo ra lớp màng tế bào thực vật, bộ khung của cây cối.</w:t>
      </w:r>
    </w:p>
    <w:p>
      <w:pPr>
        <w:pStyle w:val="NormalWeb"/>
        <w:shd w:fill="FFFFFF" w:val="clear"/>
        <w:spacing w:lineRule="auto" w:line="252" w:before="0" w:after="0"/>
        <w:rPr/>
      </w:pPr>
      <w:r>
        <w:rPr/>
        <w:t>- Xenlulozơ có nhiều trong trong cây bông (95 – 98 %), đay, gai, tre, nứa (50 – 80 %), gỗ (40 – 50 %).</w:t>
      </w:r>
    </w:p>
    <w:p>
      <w:pPr>
        <w:pStyle w:val="NormalWeb"/>
        <w:shd w:fill="FFFFFF" w:val="clear"/>
        <w:spacing w:lineRule="auto" w:line="252" w:before="0" w:after="0"/>
        <w:rPr/>
      </w:pPr>
      <w:r>
        <w:rPr>
          <w:rStyle w:val="Strong"/>
        </w:rPr>
        <w:t>- Phản ứng của polisaccarit (thủy phân)</w:t>
      </w:r>
      <w:r>
        <w:rPr/>
        <w:t>:  (C</w:t>
      </w:r>
      <w:r>
        <w:rPr>
          <w:vertAlign w:val="subscript"/>
        </w:rPr>
        <w:t>6</w:t>
      </w:r>
      <w:r>
        <w:rPr/>
        <w:t>H</w:t>
      </w:r>
      <w:r>
        <w:rPr>
          <w:vertAlign w:val="subscript"/>
        </w:rPr>
        <w:t>10</w:t>
      </w:r>
      <w:r>
        <w:rPr/>
        <w:t>O</w:t>
      </w:r>
      <w:r>
        <w:rPr>
          <w:vertAlign w:val="subscript"/>
        </w:rPr>
        <w:t>5</w:t>
      </w:r>
      <w:r>
        <w:rPr/>
        <w:t>)</w:t>
      </w:r>
      <w:r>
        <w:rPr>
          <w:vertAlign w:val="subscript"/>
        </w:rPr>
        <w:t>n</w:t>
      </w:r>
      <w:r>
        <w:rPr>
          <w:rStyle w:val="apple-converted-space"/>
        </w:rPr>
        <w:t> </w:t>
      </w:r>
      <w:r>
        <w:rPr/>
        <w:t>+ nH</w:t>
      </w:r>
      <w:r>
        <w:rPr>
          <w:vertAlign w:val="subscript"/>
        </w:rPr>
        <w:t>2</w:t>
      </w:r>
      <w:r>
        <w:rPr/>
        <w:t>O</w:t>
      </w:r>
      <w:r>
        <w:rPr>
          <w:rStyle w:val="apple-converted-space"/>
        </w:rPr>
        <w:t> </w:t>
      </w:r>
      <w:r>
        <w:rPr>
          <w:lang w:val="en-US" w:eastAsia="en-US"/>
        </w:rPr>
        <w:object w:dxaOrig="719" w:dyaOrig="420">
          <v:shapetype id="_x0000_tole_rId2512" coordsize="21600,21600" o:spt="ole_rId2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2" type="_x0000_tole_rId2512" style="width:36pt;height:21pt" filled="f" o:ole="">
            <v:imagedata r:id="rId2513" o:title=""/>
          </v:shape>
          <o:OLEObject Type="Embed" ProgID="" ShapeID="ole_rId2512" DrawAspect="Content" ObjectID="_1900785566" r:id="rId2512"/>
        </w:object>
      </w:r>
      <w:r>
        <w:rPr>
          <w:lang w:val="en-US" w:eastAsia="en-US"/>
        </w:rPr>
        <w:t xml:space="preserve"> </w:t>
      </w:r>
      <w:r>
        <w:rPr/>
        <w:t>nC</w:t>
      </w:r>
      <w:r>
        <w:rPr>
          <w:vertAlign w:val="subscript"/>
        </w:rPr>
        <w:t>6</w:t>
      </w:r>
      <w:r>
        <w:rPr/>
        <w:t>H</w:t>
      </w:r>
      <w:r>
        <w:rPr>
          <w:vertAlign w:val="subscript"/>
        </w:rPr>
        <w:t>12</w:t>
      </w:r>
      <w:r>
        <w:rPr/>
        <w:t>O</w:t>
      </w:r>
      <w:r>
        <w:rPr>
          <w:vertAlign w:val="subscript"/>
        </w:rPr>
        <w:t>6</w:t>
      </w:r>
    </w:p>
    <w:p>
      <w:pPr>
        <w:pStyle w:val="NormalWeb"/>
        <w:shd w:fill="FFFFFF" w:val="clear"/>
        <w:spacing w:lineRule="auto" w:line="252" w:before="0" w:after="0"/>
        <w:rPr>
          <w:i/>
          <w:i/>
        </w:rPr>
      </w:pPr>
      <w:r>
        <w:rPr>
          <w:rStyle w:val="Emphasis"/>
        </w:rPr>
        <w:t xml:space="preserve">- </w:t>
      </w:r>
      <w:r>
        <w:rPr>
          <w:rStyle w:val="Strong"/>
        </w:rPr>
        <w:t>Phản ứng</w:t>
      </w:r>
      <w:r>
        <w:rPr>
          <w:rStyle w:val="Strong"/>
          <w:b w:val="false"/>
        </w:rPr>
        <w:t xml:space="preserve"> </w:t>
      </w:r>
      <w:r>
        <w:rPr>
          <w:rStyle w:val="Emphasis"/>
          <w:b/>
          <w:i w:val="false"/>
        </w:rPr>
        <w:t>với HNO</w:t>
      </w:r>
      <w:r>
        <w:rPr>
          <w:rStyle w:val="Emphasis"/>
          <w:b/>
          <w:i w:val="false"/>
          <w:vertAlign w:val="subscript"/>
        </w:rPr>
        <w:t>3</w:t>
      </w:r>
      <w:r>
        <w:rPr>
          <w:rStyle w:val="Emphasis"/>
          <w:b/>
          <w:i w:val="false"/>
        </w:rPr>
        <w:t>/H</w:t>
      </w:r>
      <w:r>
        <w:rPr>
          <w:rStyle w:val="Emphasis"/>
          <w:b/>
          <w:i w:val="false"/>
          <w:vertAlign w:val="subscript"/>
        </w:rPr>
        <w:t>2</w:t>
      </w:r>
      <w:r>
        <w:rPr>
          <w:rStyle w:val="Emphasis"/>
          <w:b/>
          <w:i w:val="false"/>
        </w:rPr>
        <w:t>SO</w:t>
      </w:r>
      <w:r>
        <w:rPr>
          <w:rStyle w:val="Emphasis"/>
          <w:b/>
          <w:i w:val="false"/>
          <w:vertAlign w:val="subscript"/>
        </w:rPr>
        <w:t>4</w:t>
      </w:r>
      <w:r>
        <w:rPr>
          <w:rStyle w:val="apple-converted-space"/>
          <w:b/>
          <w:i/>
          <w:iCs/>
        </w:rPr>
        <w:t> </w:t>
      </w:r>
      <w:r>
        <w:rPr>
          <w:rStyle w:val="Emphasis"/>
          <w:b/>
          <w:i w:val="false"/>
        </w:rPr>
        <w:t>đặc</w:t>
      </w:r>
      <w:r>
        <w:rPr>
          <w:rStyle w:val="Emphasis"/>
          <w:i w:val="false"/>
        </w:rPr>
        <w:t xml:space="preserve"> </w:t>
      </w:r>
      <w:r>
        <w:rPr>
          <w:rStyle w:val="Emphasis"/>
          <w:b/>
          <w:i w:val="false"/>
        </w:rPr>
        <w:t>(phản ứng este hóa)</w:t>
      </w:r>
      <w:r>
        <w:rPr>
          <w:rStyle w:val="Emphasis"/>
          <w:i w:val="false"/>
        </w:rPr>
        <w:t>: dựa vào tỉ lệ mol phản ứng mà sản phẩm tạo ra là khác nhau. Ví dụ:</w:t>
      </w:r>
      <w:r>
        <w:rPr>
          <w:i/>
        </w:rPr>
        <w:t xml:space="preserve"> </w:t>
      </w:r>
      <w:r>
        <w:rPr/>
        <w:t xml:space="preserve"> [C</w:t>
      </w:r>
      <w:r>
        <w:rPr>
          <w:vertAlign w:val="subscript"/>
        </w:rPr>
        <w:t>6</w:t>
      </w:r>
      <w:r>
        <w:rPr/>
        <w:t>H</w:t>
      </w:r>
      <w:r>
        <w:rPr>
          <w:vertAlign w:val="subscript"/>
        </w:rPr>
        <w:t>7</w:t>
      </w:r>
      <w:r>
        <w:rPr/>
        <w:t>O</w:t>
      </w:r>
      <w:r>
        <w:rPr>
          <w:vertAlign w:val="subscript"/>
        </w:rPr>
        <w:t>2</w:t>
      </w:r>
      <w:r>
        <w:rPr/>
        <w:t>(OH)</w:t>
      </w:r>
      <w:r>
        <w:rPr>
          <w:vertAlign w:val="subscript"/>
        </w:rPr>
        <w:t>3</w:t>
      </w:r>
      <w:r>
        <w:rPr/>
        <w:t>]</w:t>
      </w:r>
      <w:r>
        <w:rPr>
          <w:vertAlign w:val="subscript"/>
        </w:rPr>
        <w:t>n</w:t>
      </w:r>
      <w:r>
        <w:rPr>
          <w:rStyle w:val="apple-converted-space"/>
        </w:rPr>
        <w:t> </w:t>
      </w:r>
      <w:r>
        <w:rPr/>
        <w:t>+ 3nHNO</w:t>
      </w:r>
      <w:r>
        <w:rPr>
          <w:vertAlign w:val="subscript"/>
        </w:rPr>
        <w:t>3</w:t>
      </w:r>
      <w:r>
        <w:rPr>
          <w:rStyle w:val="apple-converted-space"/>
        </w:rPr>
        <w:t> </w:t>
      </w:r>
      <w:r>
        <w:rPr/>
        <w:t>(đặc)</w:t>
      </w:r>
      <w:r>
        <w:rPr>
          <w:rStyle w:val="apple-converted-space"/>
        </w:rPr>
        <w:t> </w:t>
      </w:r>
      <w:r>
        <w:rPr>
          <w:lang w:val="en-US" w:eastAsia="en-US"/>
        </w:rPr>
        <w:object w:dxaOrig="1279" w:dyaOrig="579">
          <v:shapetype id="_x0000_tole_rId2514" coordsize="21600,21600" o:spt="ole_rId2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4" type="_x0000_tole_rId2514" style="width:63.7pt;height:29.25pt" filled="f" o:ole="">
            <v:imagedata r:id="rId2515" o:title=""/>
          </v:shape>
          <o:OLEObject Type="Embed" ProgID="" ShapeID="ole_rId2514" DrawAspect="Content" ObjectID="_297712739" r:id="rId2514"/>
        </w:object>
      </w:r>
      <w:r>
        <w:rPr/>
        <w:t> [C</w:t>
      </w:r>
      <w:r>
        <w:rPr>
          <w:vertAlign w:val="subscript"/>
        </w:rPr>
        <w:t>6</w:t>
      </w:r>
      <w:r>
        <w:rPr/>
        <w:t>H</w:t>
      </w:r>
      <w:r>
        <w:rPr>
          <w:vertAlign w:val="subscript"/>
        </w:rPr>
        <w:t>7</w:t>
      </w:r>
      <w:r>
        <w:rPr/>
        <w:t>O</w:t>
      </w:r>
      <w:r>
        <w:rPr>
          <w:vertAlign w:val="subscript"/>
        </w:rPr>
        <w:t>2</w:t>
      </w:r>
      <w:r>
        <w:rPr/>
        <w:t>(ONO</w:t>
      </w:r>
      <w:r>
        <w:rPr>
          <w:vertAlign w:val="subscript"/>
        </w:rPr>
        <w:t>2</w:t>
      </w:r>
      <w:r>
        <w:rPr/>
        <w:t>)</w:t>
      </w:r>
      <w:r>
        <w:rPr>
          <w:vertAlign w:val="subscript"/>
        </w:rPr>
        <w:t>3</w:t>
      </w:r>
      <w:r>
        <w:rPr/>
        <w:t>]</w:t>
      </w:r>
      <w:r>
        <w:rPr>
          <w:vertAlign w:val="subscript"/>
        </w:rPr>
        <w:t>n</w:t>
      </w:r>
      <w:r>
        <w:rPr>
          <w:rStyle w:val="apple-converted-space"/>
        </w:rPr>
        <w:t> </w:t>
      </w:r>
      <w:r>
        <w:rPr/>
        <w:t>+ 3nH</w:t>
      </w:r>
      <w:r>
        <w:rPr>
          <w:vertAlign w:val="subscript"/>
        </w:rPr>
        <w:t>2</w:t>
      </w:r>
      <w:r>
        <w:rPr/>
        <w:t>O</w:t>
      </w:r>
    </w:p>
    <w:p>
      <w:pPr>
        <w:pStyle w:val="NormalWeb"/>
        <w:shd w:fill="FFFFFF" w:val="clear"/>
        <w:spacing w:lineRule="auto" w:line="252" w:before="0" w:after="0"/>
        <w:rPr/>
      </w:pPr>
      <w:r>
        <w:rPr>
          <w:rStyle w:val="Emphasis"/>
        </w:rPr>
        <w:t xml:space="preserve">- </w:t>
      </w:r>
      <w:r>
        <w:rPr>
          <w:rStyle w:val="Strong"/>
        </w:rPr>
        <w:t>Phản ứng</w:t>
      </w:r>
      <w:r>
        <w:rPr>
          <w:rStyle w:val="Strong"/>
          <w:b w:val="false"/>
        </w:rPr>
        <w:t xml:space="preserve"> </w:t>
      </w:r>
      <w:r>
        <w:rPr>
          <w:rStyle w:val="Emphasis"/>
          <w:b/>
          <w:i w:val="false"/>
        </w:rPr>
        <w:t>với anhiđrit axetic</w:t>
      </w:r>
      <w:r>
        <w:rPr>
          <w:rStyle w:val="Emphasis"/>
          <w:i w:val="false"/>
        </w:rPr>
        <w:t xml:space="preserve"> </w:t>
      </w:r>
      <w:r>
        <w:rPr>
          <w:rStyle w:val="Emphasis"/>
          <w:b/>
          <w:i w:val="false"/>
        </w:rPr>
        <w:t>(có H</w:t>
      </w:r>
      <w:r>
        <w:rPr>
          <w:rStyle w:val="Emphasis"/>
          <w:b/>
          <w:i w:val="false"/>
          <w:vertAlign w:val="subscript"/>
        </w:rPr>
        <w:t>2</w:t>
      </w:r>
      <w:r>
        <w:rPr>
          <w:rStyle w:val="Emphasis"/>
          <w:b/>
          <w:i w:val="false"/>
        </w:rPr>
        <w:t>SO</w:t>
      </w:r>
      <w:r>
        <w:rPr>
          <w:rStyle w:val="Emphasis"/>
          <w:b/>
          <w:i w:val="false"/>
          <w:vertAlign w:val="subscript"/>
        </w:rPr>
        <w:t>4</w:t>
      </w:r>
      <w:r>
        <w:rPr>
          <w:rStyle w:val="apple-converted-space"/>
          <w:b/>
          <w:i/>
          <w:iCs/>
        </w:rPr>
        <w:t> </w:t>
      </w:r>
      <w:r>
        <w:rPr>
          <w:rStyle w:val="Emphasis"/>
          <w:b/>
          <w:i w:val="false"/>
        </w:rPr>
        <w:t>đặc):</w:t>
      </w:r>
    </w:p>
    <w:p>
      <w:pPr>
        <w:pStyle w:val="NormalWeb"/>
        <w:shd w:fill="FFFFFF" w:val="clear"/>
        <w:spacing w:lineRule="auto" w:line="252" w:before="0" w:after="0"/>
        <w:jc w:val="center"/>
        <w:rPr/>
      </w:pPr>
      <w:r>
        <w:rPr/>
        <w:t>[C</w:t>
      </w:r>
      <w:r>
        <w:rPr>
          <w:vertAlign w:val="subscript"/>
        </w:rPr>
        <w:t>6</w:t>
      </w:r>
      <w:r>
        <w:rPr/>
        <w:t>H</w:t>
      </w:r>
      <w:r>
        <w:rPr>
          <w:vertAlign w:val="subscript"/>
        </w:rPr>
        <w:t>7</w:t>
      </w:r>
      <w:r>
        <w:rPr/>
        <w:t>O</w:t>
      </w:r>
      <w:r>
        <w:rPr>
          <w:vertAlign w:val="subscript"/>
        </w:rPr>
        <w:t>2</w:t>
      </w:r>
      <w:r>
        <w:rPr/>
        <w:t>(OH)</w:t>
      </w:r>
      <w:r>
        <w:rPr>
          <w:vertAlign w:val="subscript"/>
        </w:rPr>
        <w:t>3</w:t>
      </w:r>
      <w:r>
        <w:rPr/>
        <w:t>]</w:t>
      </w:r>
      <w:r>
        <w:rPr>
          <w:vertAlign w:val="subscript"/>
        </w:rPr>
        <w:t>n</w:t>
      </w:r>
      <w:r>
        <w:rPr>
          <w:rStyle w:val="apple-converted-space"/>
        </w:rPr>
        <w:t> </w:t>
      </w:r>
      <w:r>
        <w:rPr/>
        <w:t>+ 3n(CH</w:t>
      </w:r>
      <w:r>
        <w:rPr>
          <w:vertAlign w:val="subscript"/>
        </w:rPr>
        <w:t>3</w:t>
      </w:r>
      <w:r>
        <w:rPr/>
        <w:t>CO)</w:t>
      </w:r>
      <w:r>
        <w:rPr>
          <w:vertAlign w:val="subscript"/>
        </w:rPr>
        <w:t>2</w:t>
      </w:r>
      <w:r>
        <w:rPr/>
        <w:t>O</w:t>
      </w:r>
      <w:r>
        <w:rPr>
          <w:rStyle w:val="apple-converted-space"/>
        </w:rPr>
        <w:t> </w:t>
      </w:r>
      <w:r>
        <w:rPr>
          <w:lang w:val="en-US" w:eastAsia="en-US"/>
        </w:rPr>
        <w:object w:dxaOrig="639" w:dyaOrig="359">
          <v:shapetype id="_x0000_tole_rId2516" coordsize="21600,21600" o:spt="ole_rId2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6" type="_x0000_tole_rId2516" style="width:32.2pt;height:18pt" filled="f" o:ole="">
            <v:imagedata r:id="rId2517" o:title=""/>
          </v:shape>
          <o:OLEObject Type="Embed" ProgID="" ShapeID="ole_rId2516" DrawAspect="Content" ObjectID="_64523652" r:id="rId2516"/>
        </w:object>
      </w:r>
      <w:r>
        <w:rPr/>
        <w:t> [C</w:t>
      </w:r>
      <w:r>
        <w:rPr>
          <w:vertAlign w:val="subscript"/>
        </w:rPr>
        <w:t>6</w:t>
      </w:r>
      <w:r>
        <w:rPr/>
        <w:t>H</w:t>
      </w:r>
      <w:r>
        <w:rPr>
          <w:vertAlign w:val="subscript"/>
        </w:rPr>
        <w:t>7</w:t>
      </w:r>
      <w:r>
        <w:rPr/>
        <w:t>O</w:t>
      </w:r>
      <w:r>
        <w:rPr>
          <w:vertAlign w:val="subscript"/>
        </w:rPr>
        <w:t>2</w:t>
      </w:r>
      <w:r>
        <w:rPr/>
        <w:t>(OCOCH</w:t>
      </w:r>
      <w:r>
        <w:rPr>
          <w:vertAlign w:val="subscript"/>
        </w:rPr>
        <w:t>3</w:t>
      </w:r>
      <w:r>
        <w:rPr/>
        <w:t>)</w:t>
      </w:r>
      <w:r>
        <w:rPr>
          <w:vertAlign w:val="subscript"/>
        </w:rPr>
        <w:t>3</w:t>
      </w:r>
      <w:r>
        <w:rPr/>
        <w:t>]</w:t>
      </w:r>
      <w:r>
        <w:rPr>
          <w:vertAlign w:val="subscript"/>
        </w:rPr>
        <w:t>n</w:t>
      </w:r>
      <w:r>
        <w:rPr>
          <w:rStyle w:val="apple-converted-space"/>
        </w:rPr>
        <w:t> </w:t>
      </w:r>
      <w:r>
        <w:rPr/>
        <w:t>+ 3nCH</w:t>
      </w:r>
      <w:r>
        <w:rPr>
          <w:vertAlign w:val="subscript"/>
        </w:rPr>
        <w:t>3</w:t>
      </w:r>
      <w:r>
        <w:rPr/>
        <w:t>COOH</w:t>
      </w:r>
    </w:p>
    <w:p>
      <w:pPr>
        <w:pStyle w:val="NormalWeb"/>
        <w:shd w:fill="FFFFFF" w:val="clear"/>
        <w:spacing w:lineRule="auto" w:line="252" w:before="0" w:after="0"/>
        <w:rPr/>
      </w:pPr>
      <w:r>
        <w:rPr>
          <w:rStyle w:val="Emphasis"/>
          <w:i w:val="false"/>
        </w:rPr>
        <w:t xml:space="preserve">- </w:t>
      </w:r>
      <w:r>
        <w:rPr>
          <w:rStyle w:val="Strong"/>
        </w:rPr>
        <w:t>Phản ứng</w:t>
      </w:r>
      <w:r>
        <w:rPr>
          <w:rStyle w:val="Strong"/>
          <w:b w:val="false"/>
        </w:rPr>
        <w:t xml:space="preserve"> </w:t>
      </w:r>
      <w:r>
        <w:rPr>
          <w:rStyle w:val="Emphasis"/>
          <w:b/>
          <w:i w:val="false"/>
        </w:rPr>
        <w:t>CS</w:t>
      </w:r>
      <w:r>
        <w:rPr>
          <w:rStyle w:val="Emphasis"/>
          <w:b/>
          <w:i w:val="false"/>
          <w:vertAlign w:val="subscript"/>
        </w:rPr>
        <w:t>2</w:t>
      </w:r>
      <w:r>
        <w:rPr>
          <w:rStyle w:val="apple-converted-space"/>
          <w:b/>
          <w:i/>
          <w:iCs/>
        </w:rPr>
        <w:t> </w:t>
      </w:r>
      <w:r>
        <w:rPr>
          <w:rStyle w:val="Emphasis"/>
          <w:b/>
          <w:i w:val="false"/>
        </w:rPr>
        <w:t>và NaOH:</w:t>
      </w:r>
      <w:r>
        <w:rPr/>
        <w:t xml:space="preserve">  [C</w:t>
      </w:r>
      <w:r>
        <w:rPr>
          <w:vertAlign w:val="subscript"/>
        </w:rPr>
        <w:t>6</w:t>
      </w:r>
      <w:r>
        <w:rPr/>
        <w:t>H</w:t>
      </w:r>
      <w:r>
        <w:rPr>
          <w:vertAlign w:val="subscript"/>
        </w:rPr>
        <w:t>7</w:t>
      </w:r>
      <w:r>
        <w:rPr/>
        <w:t>O</w:t>
      </w:r>
      <w:r>
        <w:rPr>
          <w:vertAlign w:val="subscript"/>
        </w:rPr>
        <w:t>2</w:t>
      </w:r>
      <w:r>
        <w:rPr/>
        <w:t>(OH)</w:t>
      </w:r>
      <w:r>
        <w:rPr>
          <w:vertAlign w:val="subscript"/>
        </w:rPr>
        <w:t>3</w:t>
      </w:r>
      <w:r>
        <w:rPr/>
        <w:t>]</w:t>
      </w:r>
      <w:r>
        <w:rPr>
          <w:vertAlign w:val="subscript"/>
        </w:rPr>
        <w:t>n</w:t>
      </w:r>
      <w:r>
        <w:rPr>
          <w:rStyle w:val="apple-converted-space"/>
        </w:rPr>
        <w:t> </w:t>
      </w:r>
      <w:r>
        <w:rPr/>
        <w:t>+ nNaOH</w:t>
      </w:r>
      <w:r>
        <w:rPr>
          <w:rStyle w:val="apple-converted-space"/>
        </w:rPr>
        <w:t> </w:t>
      </w:r>
      <w:r>
        <w:rPr>
          <w:lang w:val="en-US" w:eastAsia="en-US"/>
        </w:rPr>
        <w:object w:dxaOrig="639" w:dyaOrig="359">
          <v:shapetype id="_x0000_tole_rId2518" coordsize="21600,21600" o:spt="ole_rId2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8" type="_x0000_tole_rId2518" style="width:32.2pt;height:18pt" filled="f" o:ole="">
            <v:imagedata r:id="rId2519" o:title=""/>
          </v:shape>
          <o:OLEObject Type="Embed" ProgID="" ShapeID="ole_rId2518" DrawAspect="Content" ObjectID="_982933526" r:id="rId2518"/>
        </w:object>
      </w:r>
      <w:r>
        <w:rPr/>
        <w:t xml:space="preserve"> [C</w:t>
      </w:r>
      <w:r>
        <w:rPr>
          <w:vertAlign w:val="subscript"/>
        </w:rPr>
        <w:t>6</w:t>
      </w:r>
      <w:r>
        <w:rPr/>
        <w:t>H</w:t>
      </w:r>
      <w:r>
        <w:rPr>
          <w:vertAlign w:val="subscript"/>
        </w:rPr>
        <w:t>7</w:t>
      </w:r>
      <w:r>
        <w:rPr/>
        <w:t>O</w:t>
      </w:r>
      <w:r>
        <w:rPr>
          <w:vertAlign w:val="subscript"/>
        </w:rPr>
        <w:t>2</w:t>
      </w:r>
      <w:r>
        <w:rPr/>
        <w:t>(OH)</w:t>
      </w:r>
      <w:r>
        <w:rPr>
          <w:vertAlign w:val="subscript"/>
        </w:rPr>
        <w:t>2</w:t>
      </w:r>
      <w:r>
        <w:rPr/>
        <w:t>ONa]</w:t>
      </w:r>
      <w:r>
        <w:rPr>
          <w:vertAlign w:val="subscript"/>
        </w:rPr>
        <w:t>n</w:t>
      </w:r>
      <w:r>
        <w:rPr>
          <w:rStyle w:val="apple-converted-space"/>
        </w:rPr>
        <w:t> </w:t>
      </w:r>
      <w:r>
        <w:rPr/>
        <w:t>+ nH</w:t>
      </w:r>
      <w:r>
        <w:rPr>
          <w:vertAlign w:val="subscript"/>
        </w:rPr>
        <w:t>2</w:t>
      </w:r>
      <w:r>
        <w:rPr/>
        <w:t>O</w:t>
      </w:r>
    </w:p>
    <w:p>
      <w:pPr>
        <w:pStyle w:val="NormalWeb"/>
        <w:shd w:fill="FFFFFF" w:val="clear"/>
        <w:spacing w:lineRule="auto" w:line="252" w:before="0" w:after="0"/>
        <w:jc w:val="both"/>
        <w:rPr/>
      </w:pPr>
      <w:r>
        <w:rPr/>
        <w:t>[C</w:t>
      </w:r>
      <w:r>
        <w:rPr>
          <w:vertAlign w:val="subscript"/>
        </w:rPr>
        <w:t>6</w:t>
      </w:r>
      <w:r>
        <w:rPr/>
        <w:t>H</w:t>
      </w:r>
      <w:r>
        <w:rPr>
          <w:vertAlign w:val="subscript"/>
        </w:rPr>
        <w:t>7</w:t>
      </w:r>
      <w:r>
        <w:rPr/>
        <w:t>O</w:t>
      </w:r>
      <w:r>
        <w:rPr>
          <w:vertAlign w:val="subscript"/>
        </w:rPr>
        <w:t>2</w:t>
      </w:r>
      <w:r>
        <w:rPr/>
        <w:t>(OH)</w:t>
      </w:r>
      <w:r>
        <w:rPr>
          <w:vertAlign w:val="subscript"/>
        </w:rPr>
        <w:t>2</w:t>
      </w:r>
      <w:r>
        <w:rPr/>
        <w:t>ONa]</w:t>
      </w:r>
      <w:r>
        <w:rPr>
          <w:vertAlign w:val="subscript"/>
        </w:rPr>
        <w:t>n</w:t>
      </w:r>
      <w:r>
        <w:rPr>
          <w:rStyle w:val="apple-converted-space"/>
        </w:rPr>
        <w:t> </w:t>
      </w:r>
      <w:r>
        <w:rPr/>
        <w:t>+ nCS</w:t>
      </w:r>
      <w:r>
        <w:rPr>
          <w:vertAlign w:val="subscript"/>
        </w:rPr>
        <w:t>2</w:t>
      </w:r>
      <w:r>
        <w:rPr>
          <w:rStyle w:val="apple-converted-space"/>
        </w:rPr>
        <w:t> </w:t>
      </w:r>
      <w:r>
        <w:rPr/>
        <w:object w:dxaOrig="639" w:dyaOrig="359">
          <v:shapetype id="_x0000_tole_rId2520" coordsize="21600,21600" o:spt="ole_rId2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0" type="_x0000_tole_rId2520" style="width:32.2pt;height:18pt" filled="f" o:ole="">
            <v:imagedata r:id="rId2521" o:title=""/>
          </v:shape>
          <o:OLEObject Type="Embed" ProgID="" ShapeID="ole_rId2520" DrawAspect="Content" ObjectID="_697351967" r:id="rId2520"/>
        </w:object>
      </w:r>
      <w:r>
        <w:rPr/>
        <w:t xml:space="preserve"> [C</w:t>
      </w:r>
      <w:r>
        <w:rPr>
          <w:vertAlign w:val="subscript"/>
        </w:rPr>
        <w:t>6</w:t>
      </w:r>
      <w:r>
        <w:rPr/>
        <w:t>H</w:t>
      </w:r>
      <w:r>
        <w:rPr>
          <w:vertAlign w:val="subscript"/>
        </w:rPr>
        <w:t>7</w:t>
      </w:r>
      <w:r>
        <w:rPr/>
        <w:t>O</w:t>
      </w:r>
      <w:r>
        <w:rPr>
          <w:vertAlign w:val="subscript"/>
        </w:rPr>
        <w:t>2</w:t>
      </w:r>
      <w:r>
        <w:rPr/>
        <w:t>(OH)</w:t>
      </w:r>
      <w:r>
        <w:rPr>
          <w:vertAlign w:val="subscript"/>
        </w:rPr>
        <w:t>2</w:t>
      </w:r>
      <w:r>
        <w:rPr/>
        <w:t>OCS–SNa]</w:t>
      </w:r>
      <w:r>
        <w:rPr>
          <w:vertAlign w:val="subscript"/>
        </w:rPr>
        <w:t>n</w:t>
      </w:r>
    </w:p>
    <w:p>
      <w:pPr>
        <w:pStyle w:val="NormalWeb"/>
        <w:shd w:fill="FFFFFF" w:val="clear"/>
        <w:spacing w:lineRule="auto" w:line="252" w:before="0" w:after="0"/>
        <w:jc w:val="both"/>
        <w:rPr>
          <w:b/>
        </w:rPr>
      </w:pPr>
      <w:r>
        <w:rPr>
          <w:b/>
        </w:rPr>
        <w:t>- Xenlulozơ không phản ứng với Cu(OH)</w:t>
      </w:r>
      <w:r>
        <w:rPr>
          <w:b/>
          <w:vertAlign w:val="subscript"/>
        </w:rPr>
        <w:t>2</w:t>
      </w:r>
      <w:r>
        <w:rPr>
          <w:b/>
        </w:rPr>
        <w:t>, nhưng tan được trong dd[Cu(NH</w:t>
      </w:r>
      <w:r>
        <w:rPr>
          <w:b/>
          <w:vertAlign w:val="subscript"/>
        </w:rPr>
        <w:t>3</w:t>
      </w:r>
      <w:r>
        <w:rPr>
          <w:b/>
        </w:rPr>
        <w:t>)</w:t>
      </w:r>
      <w:r>
        <w:rPr>
          <w:b/>
          <w:vertAlign w:val="subscript"/>
        </w:rPr>
        <w:t>4</w:t>
      </w:r>
      <w:r>
        <w:rPr>
          <w:b/>
        </w:rPr>
        <w:t>](OH)</w:t>
      </w:r>
      <w:r>
        <w:rPr>
          <w:b/>
          <w:vertAlign w:val="subscript"/>
        </w:rPr>
        <w:t>2</w:t>
      </w:r>
      <w:r>
        <w:rPr/>
        <w:t> </w:t>
      </w:r>
      <w:r>
        <w:rPr>
          <w:b/>
        </w:rPr>
        <w:t xml:space="preserve">(nước Svayde) </w:t>
      </w:r>
      <w:r>
        <w:rPr/>
        <w:t>tạo chất lỏng nhớt dùng để tạo tơ đồng - amoniac.</w:t>
      </w:r>
    </w:p>
    <w:p>
      <w:pPr>
        <w:pStyle w:val="NormalWeb"/>
        <w:shd w:fill="FFFFFF" w:val="clear"/>
        <w:spacing w:lineRule="auto" w:line="252" w:before="0" w:after="0"/>
        <w:rPr/>
      </w:pPr>
      <w:r>
        <w:rPr/>
        <w:t>Vậy nhận định đúng là: (1), (3), (5).</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11: Chọn A.</w:t>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rFonts w:ascii="Times New Roman" w:hAnsi="Times New Roman" w:cs="Times New Roman"/>
          <w:b/>
          <w:color w:val="000000"/>
          <w:spacing w:val="2"/>
          <w:sz w:val="24"/>
          <w:szCs w:val="24"/>
        </w:rPr>
      </w:pPr>
      <w:r>
        <w:rPr>
          <w:rFonts w:eastAsia="Symbol" w:cs="Symbol" w:ascii="Symbol" w:hAnsi="Symbol"/>
          <w:b/>
          <w:color w:val="000000"/>
          <w:spacing w:val="2"/>
          <w:sz w:val="24"/>
          <w:szCs w:val="24"/>
        </w:rPr>
        <w:sym w:font="Symbol" w:char="f0b7"/>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Các cacbohiđrat</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khi thủy phân đến cùng chỉ thu được glucozơ là: Tinh bột, xenlulozơ và mantozơ.</w:t>
      </w:r>
    </w:p>
    <w:p>
      <w:pPr>
        <w:pStyle w:val="Normal"/>
        <w:tabs>
          <w:tab w:val="clear" w:pos="720"/>
          <w:tab w:val="left" w:pos="270" w:leader="none"/>
          <w:tab w:val="left" w:pos="2608" w:leader="none"/>
          <w:tab w:val="left" w:pos="2880" w:leader="none"/>
          <w:tab w:val="left" w:pos="5400" w:leader="none"/>
          <w:tab w:val="left" w:pos="7269" w:leader="none"/>
          <w:tab w:val="left" w:pos="8100" w:leader="none"/>
        </w:tabs>
        <w:spacing w:lineRule="auto" w:line="252"/>
        <w:rPr/>
      </w:pPr>
      <w:r>
        <w:rPr>
          <w:rFonts w:cs="Times New Roman" w:ascii="Times New Roman" w:hAnsi="Times New Roman"/>
          <w:sz w:val="24"/>
          <w:szCs w:val="24"/>
        </w:rPr>
        <w:t>- Thủy phân mantozơ:  C</w:t>
      </w:r>
      <w:r>
        <w:rPr>
          <w:rFonts w:cs="Times New Roman" w:ascii="Times New Roman" w:hAnsi="Times New Roman"/>
          <w:sz w:val="24"/>
          <w:szCs w:val="24"/>
          <w:vertAlign w:val="subscript"/>
        </w:rPr>
        <w:t>12</w:t>
      </w:r>
      <w:r>
        <w:rPr>
          <w:rFonts w:cs="Times New Roman" w:ascii="Times New Roman" w:hAnsi="Times New Roman"/>
          <w:sz w:val="24"/>
          <w:szCs w:val="24"/>
        </w:rPr>
        <w:t>H</w:t>
      </w:r>
      <w:r>
        <w:rPr>
          <w:rFonts w:cs="Times New Roman" w:ascii="Times New Roman" w:hAnsi="Times New Roman"/>
          <w:sz w:val="24"/>
          <w:szCs w:val="24"/>
          <w:vertAlign w:val="subscript"/>
        </w:rPr>
        <w:t>22</w:t>
      </w:r>
      <w:r>
        <w:rPr>
          <w:rFonts w:cs="Times New Roman" w:ascii="Times New Roman" w:hAnsi="Times New Roman"/>
          <w:sz w:val="24"/>
          <w:szCs w:val="24"/>
        </w:rPr>
        <w:t>O</w:t>
      </w:r>
      <w:r>
        <w:rPr>
          <w:rFonts w:cs="Times New Roman" w:ascii="Times New Roman" w:hAnsi="Times New Roman"/>
          <w:sz w:val="24"/>
          <w:szCs w:val="24"/>
          <w:vertAlign w:val="subscript"/>
        </w:rPr>
        <w:t>11</w:t>
      </w:r>
      <w:r>
        <w:rPr>
          <w:rFonts w:cs="Times New Roman" w:ascii="Times New Roman" w:hAnsi="Times New Roman"/>
          <w:sz w:val="24"/>
          <w:szCs w:val="24"/>
        </w:rPr>
        <w:t xml:space="preserve"> </w:t>
      </w:r>
      <w:r>
        <w:rPr>
          <w:rFonts w:cs="Times New Roman" w:ascii="Times New Roman" w:hAnsi="Times New Roman"/>
          <w:sz w:val="24"/>
          <w:szCs w:val="24"/>
        </w:rPr>
        <w:object w:dxaOrig="1019" w:dyaOrig="480">
          <v:shapetype id="_x0000_tole_rId2522" coordsize="21600,21600" o:spt="ole_rId2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2" type="_x0000_tole_rId2522" style="width:51pt;height:24pt" filled="f" o:ole="">
            <v:imagedata r:id="rId2523" o:title=""/>
          </v:shape>
          <o:OLEObject Type="Embed" ProgID="" ShapeID="ole_rId2522" DrawAspect="Content" ObjectID="_710049932" r:id="rId2522"/>
        </w:object>
      </w:r>
      <w:r>
        <w:rPr>
          <w:rFonts w:cs="Times New Roman" w:ascii="Times New Roman" w:hAnsi="Times New Roman"/>
          <w:sz w:val="24"/>
          <w:szCs w:val="24"/>
        </w:rPr>
        <w:t xml:space="preserve"> 2C</w:t>
      </w:r>
      <w:r>
        <w:rPr>
          <w:rFonts w:cs="Times New Roman" w:ascii="Times New Roman" w:hAnsi="Times New Roman"/>
          <w:sz w:val="24"/>
          <w:szCs w:val="24"/>
          <w:vertAlign w:val="subscript"/>
        </w:rPr>
        <w:t>6</w:t>
      </w:r>
      <w:r>
        <w:rPr>
          <w:rFonts w:cs="Times New Roman" w:ascii="Times New Roman" w:hAnsi="Times New Roman"/>
          <w:sz w:val="24"/>
          <w:szCs w:val="24"/>
        </w:rPr>
        <w:t>H</w:t>
      </w:r>
      <w:r>
        <w:rPr>
          <w:rFonts w:cs="Times New Roman" w:ascii="Times New Roman" w:hAnsi="Times New Roman"/>
          <w:sz w:val="24"/>
          <w:szCs w:val="24"/>
          <w:vertAlign w:val="subscript"/>
        </w:rPr>
        <w:t>12</w:t>
      </w:r>
      <w:r>
        <w:rPr>
          <w:rFonts w:cs="Times New Roman" w:ascii="Times New Roman" w:hAnsi="Times New Roman"/>
          <w:sz w:val="24"/>
          <w:szCs w:val="24"/>
        </w:rPr>
        <w:t>O</w:t>
      </w:r>
      <w:r>
        <w:rPr>
          <w:rFonts w:cs="Times New Roman" w:ascii="Times New Roman" w:hAnsi="Times New Roman"/>
          <w:sz w:val="24"/>
          <w:szCs w:val="24"/>
          <w:vertAlign w:val="subscript"/>
        </w:rPr>
        <w:t>6</w:t>
      </w:r>
      <w:r>
        <w:rPr>
          <w:rFonts w:cs="Times New Roman" w:ascii="Times New Roman" w:hAnsi="Times New Roman"/>
          <w:sz w:val="24"/>
          <w:szCs w:val="24"/>
        </w:rPr>
        <w:t xml:space="preserve"> (glucozơ) </w:t>
      </w:r>
    </w:p>
    <w:p>
      <w:pPr>
        <w:pStyle w:val="Normal"/>
        <w:tabs>
          <w:tab w:val="clear" w:pos="720"/>
          <w:tab w:val="left" w:pos="284" w:leader="none"/>
          <w:tab w:val="left" w:pos="2608" w:leader="none"/>
          <w:tab w:val="left" w:pos="2880" w:leader="none"/>
          <w:tab w:val="left" w:pos="5400" w:leader="none"/>
          <w:tab w:val="left" w:pos="7269" w:leader="none"/>
          <w:tab w:val="left" w:pos="8100" w:leader="none"/>
        </w:tabs>
        <w:spacing w:lineRule="auto" w:line="252"/>
        <w:rPr/>
      </w:pPr>
      <w:r>
        <w:rPr>
          <w:rFonts w:cs="Times New Roman" w:ascii="Times New Roman" w:hAnsi="Times New Roman"/>
          <w:sz w:val="24"/>
          <w:szCs w:val="24"/>
        </w:rPr>
        <w:t xml:space="preserve">- Thủy phân </w:t>
      </w:r>
      <w:r>
        <w:rPr>
          <w:rFonts w:cs="Times New Roman" w:ascii="Times New Roman" w:hAnsi="Times New Roman"/>
          <w:color w:val="000000"/>
          <w:spacing w:val="2"/>
          <w:sz w:val="24"/>
          <w:szCs w:val="24"/>
        </w:rPr>
        <w:t>tinh bột, xenlulozơ</w:t>
      </w:r>
      <w:r>
        <w:rPr>
          <w:rFonts w:cs="Times New Roman" w:ascii="Times New Roman" w:hAnsi="Times New Roman"/>
          <w:sz w:val="24"/>
          <w:szCs w:val="24"/>
        </w:rPr>
        <w:t xml:space="preserve">:  </w:t>
      </w:r>
      <w:r>
        <w:rPr>
          <w:rFonts w:cs="Times New Roman" w:ascii="Times New Roman" w:hAnsi="Times New Roman"/>
          <w:sz w:val="24"/>
          <w:szCs w:val="24"/>
        </w:rPr>
        <w:object w:dxaOrig="3879" w:dyaOrig="460">
          <v:shapetype id="_x0000_tole_rId2524" coordsize="21600,21600" o:spt="ole_rId2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4" type="_x0000_tole_rId2524" style="width:194.3pt;height:23.25pt" filled="f" o:ole="">
            <v:imagedata r:id="rId2525" o:title=""/>
          </v:shape>
          <o:OLEObject Type="Embed" ProgID="" ShapeID="ole_rId2524" DrawAspect="Content" ObjectID="_1542323632" r:id="rId2524"/>
        </w:object>
      </w:r>
      <w:r>
        <w:rPr>
          <w:rFonts w:cs="Times New Roman" w:ascii="Times New Roman" w:hAnsi="Times New Roman"/>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12: Chọn D.</w:t>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 xml:space="preserve">A. Sai, </w:t>
      </w:r>
      <w:r>
        <w:rPr>
          <w:rFonts w:cs="Times New Roman" w:ascii="Times New Roman" w:hAnsi="Times New Roman"/>
          <w:color w:val="000000"/>
          <w:spacing w:val="2"/>
          <w:sz w:val="24"/>
          <w:szCs w:val="24"/>
        </w:rPr>
        <w:t>Polietilen và poli(vinyl clorua) là sản phẩm của phản ứng trùng hợp.</w:t>
        <w:tab/>
        <w:tab/>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 xml:space="preserve">B. Sai, </w:t>
      </w:r>
      <w:r>
        <w:rPr>
          <w:rFonts w:cs="Times New Roman" w:ascii="Times New Roman" w:hAnsi="Times New Roman"/>
          <w:color w:val="000000"/>
          <w:spacing w:val="2"/>
          <w:sz w:val="24"/>
          <w:szCs w:val="24"/>
        </w:rPr>
        <w:t>Tơ nilon-6,6 được điều chế từ hexametylenđiamin và axit ađipic.</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ab/>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 xml:space="preserve">C. Sai, </w:t>
      </w:r>
      <w:r>
        <w:rPr>
          <w:rFonts w:cs="Times New Roman" w:ascii="Times New Roman" w:hAnsi="Times New Roman"/>
          <w:color w:val="000000"/>
          <w:spacing w:val="2"/>
          <w:sz w:val="24"/>
          <w:szCs w:val="24"/>
        </w:rPr>
        <w:t>Tơ visco và tơ xenlulozơ axetat thuộc loại tơ bán tổng hợp (hay tơ nhân tạo).</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ab/>
        <w:tab/>
        <w:tab/>
      </w:r>
    </w:p>
    <w:p>
      <w:pPr>
        <w:pStyle w:val="Normal"/>
        <w:tabs>
          <w:tab w:val="clear" w:pos="720"/>
          <w:tab w:val="left" w:pos="284"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 xml:space="preserve">D. Đúng, </w:t>
      </w:r>
      <w:r>
        <w:rPr>
          <w:rFonts w:cs="Times New Roman" w:ascii="Times New Roman" w:hAnsi="Times New Roman"/>
          <w:color w:val="000000"/>
          <w:spacing w:val="2"/>
          <w:sz w:val="24"/>
          <w:szCs w:val="24"/>
        </w:rPr>
        <w:t>Sợi bông và tơ tằm là polime thiên nhiên.</w:t>
      </w:r>
      <w:r>
        <w:rPr>
          <w:rFonts w:cs="Times New Roman" w:ascii="Times New Roman" w:hAnsi="Times New Roman"/>
          <w:b/>
          <w:color w:val="000000"/>
          <w:spacing w:val="2"/>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13: Chọn B.</w:t>
      </w:r>
    </w:p>
    <w:p>
      <w:pPr>
        <w:pStyle w:val="Normal"/>
        <w:tabs>
          <w:tab w:val="clear" w:pos="720"/>
          <w:tab w:val="left" w:pos="284" w:leader="none"/>
          <w:tab w:val="left" w:pos="3119" w:leader="none"/>
          <w:tab w:val="left" w:pos="5529" w:leader="none"/>
          <w:tab w:val="left" w:pos="8222" w:leader="none"/>
        </w:tabs>
        <w:spacing w:lineRule="auto" w:line="252"/>
        <w:jc w:val="both"/>
        <w:rPr/>
      </w:pPr>
      <w:r>
        <w:rPr>
          <w:rStyle w:val="Emphasis"/>
          <w:rFonts w:cs="Times New Roman" w:ascii="Times New Roman" w:hAnsi="Times New Roman"/>
          <w:i w:val="false"/>
          <w:sz w:val="24"/>
          <w:szCs w:val="24"/>
        </w:rPr>
        <w:t xml:space="preserve">- Phản ứng khử glucozơ:    </w:t>
      </w:r>
      <w:r>
        <w:rPr>
          <w:rFonts w:cs="Times New Roman" w:ascii="Times New Roman" w:hAnsi="Times New Roman"/>
          <w:sz w:val="24"/>
          <w:szCs w:val="24"/>
        </w:rPr>
        <w:t>CH</w:t>
      </w:r>
      <w:r>
        <w:rPr>
          <w:rFonts w:cs="Times New Roman" w:ascii="Times New Roman" w:hAnsi="Times New Roman"/>
          <w:sz w:val="24"/>
          <w:szCs w:val="24"/>
          <w:vertAlign w:val="subscript"/>
        </w:rPr>
        <w:t>2</w:t>
      </w:r>
      <w:r>
        <w:rPr>
          <w:rFonts w:cs="Times New Roman" w:ascii="Times New Roman" w:hAnsi="Times New Roman"/>
          <w:sz w:val="24"/>
          <w:szCs w:val="24"/>
        </w:rPr>
        <w:t>OH[CHOH]</w:t>
      </w:r>
      <w:r>
        <w:rPr>
          <w:rFonts w:cs="Times New Roman" w:ascii="Times New Roman" w:hAnsi="Times New Roman"/>
          <w:sz w:val="24"/>
          <w:szCs w:val="24"/>
          <w:vertAlign w:val="subscript"/>
        </w:rPr>
        <w:t>4</w:t>
      </w:r>
      <w:r>
        <w:rPr>
          <w:rFonts w:cs="Times New Roman" w:ascii="Times New Roman" w:hAnsi="Times New Roman"/>
          <w:sz w:val="24"/>
          <w:szCs w:val="24"/>
        </w:rPr>
        <w:t>CHO + H</w:t>
      </w:r>
      <w:r>
        <w:rPr>
          <w:rFonts w:cs="Times New Roman" w:ascii="Times New Roman" w:hAnsi="Times New Roman"/>
          <w:sz w:val="24"/>
          <w:szCs w:val="24"/>
          <w:vertAlign w:val="subscript"/>
        </w:rPr>
        <w:t>2</w:t>
      </w:r>
      <w:r>
        <w:rPr>
          <w:rStyle w:val="apple-converted-space"/>
          <w:rFonts w:cs="Times New Roman" w:ascii="Times New Roman" w:hAnsi="Times New Roman"/>
          <w:sz w:val="24"/>
          <w:szCs w:val="24"/>
        </w:rPr>
        <w:t> </w:t>
      </w:r>
      <w:r>
        <w:rPr>
          <w:rFonts w:cs="Times New Roman" w:ascii="Times New Roman" w:hAnsi="Times New Roman"/>
          <w:sz w:val="24"/>
          <w:szCs w:val="24"/>
          <w:lang w:val="en-US" w:eastAsia="en-US"/>
        </w:rPr>
        <w:object w:dxaOrig="939" w:dyaOrig="420">
          <v:shapetype id="_x0000_tole_rId2526" coordsize="21600,21600" o:spt="ole_rId2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6" type="_x0000_tole_rId2526" style="width:47.2pt;height:21pt" filled="f" o:ole="">
            <v:imagedata r:id="rId2527" o:title=""/>
          </v:shape>
          <o:OLEObject Type="Embed" ProgID="" ShapeID="ole_rId2526" DrawAspect="Content" ObjectID="_1363925925" r:id="rId2526"/>
        </w:object>
      </w:r>
      <w:r>
        <w:rPr>
          <w:rFonts w:cs="Times New Roman" w:ascii="Times New Roman" w:hAnsi="Times New Roman"/>
          <w:sz w:val="24"/>
          <w:szCs w:val="24"/>
          <w:lang w:val="en-US" w:eastAsia="en-US"/>
        </w:rPr>
        <w:t xml:space="preserve"> </w:t>
      </w:r>
      <w:r>
        <w:rPr>
          <w:rFonts w:cs="Times New Roman" w:ascii="Times New Roman" w:hAnsi="Times New Roman"/>
          <w:sz w:val="24"/>
          <w:szCs w:val="24"/>
        </w:rPr>
        <w:t>CH</w:t>
      </w:r>
      <w:r>
        <w:rPr>
          <w:rFonts w:cs="Times New Roman" w:ascii="Times New Roman" w:hAnsi="Times New Roman"/>
          <w:sz w:val="24"/>
          <w:szCs w:val="24"/>
          <w:vertAlign w:val="subscript"/>
        </w:rPr>
        <w:t>2</w:t>
      </w:r>
      <w:r>
        <w:rPr>
          <w:rFonts w:cs="Times New Roman" w:ascii="Times New Roman" w:hAnsi="Times New Roman"/>
          <w:sz w:val="24"/>
          <w:szCs w:val="24"/>
        </w:rPr>
        <w:t>OH[CHOH]</w:t>
      </w:r>
      <w:r>
        <w:rPr>
          <w:rFonts w:cs="Times New Roman" w:ascii="Times New Roman" w:hAnsi="Times New Roman"/>
          <w:sz w:val="24"/>
          <w:szCs w:val="24"/>
          <w:vertAlign w:val="subscript"/>
        </w:rPr>
        <w:t>4</w:t>
      </w:r>
      <w:r>
        <w:rPr>
          <w:rFonts w:cs="Times New Roman" w:ascii="Times New Roman" w:hAnsi="Times New Roman"/>
          <w:sz w:val="24"/>
          <w:szCs w:val="24"/>
        </w:rPr>
        <w:t>CH</w:t>
      </w:r>
      <w:r>
        <w:rPr>
          <w:rFonts w:cs="Times New Roman" w:ascii="Times New Roman" w:hAnsi="Times New Roman"/>
          <w:sz w:val="24"/>
          <w:szCs w:val="24"/>
          <w:vertAlign w:val="subscript"/>
        </w:rPr>
        <w:t>2</w:t>
      </w:r>
      <w:r>
        <w:rPr>
          <w:rFonts w:cs="Times New Roman" w:ascii="Times New Roman" w:hAnsi="Times New Roman"/>
          <w:sz w:val="24"/>
          <w:szCs w:val="24"/>
        </w:rPr>
        <w:t>OH (sobitol) </w:t>
      </w:r>
    </w:p>
    <w:p>
      <w:pPr>
        <w:pStyle w:val="Normal"/>
        <w:tabs>
          <w:tab w:val="clear" w:pos="720"/>
          <w:tab w:val="left" w:pos="284" w:leader="none"/>
          <w:tab w:val="left" w:pos="3119" w:leader="none"/>
          <w:tab w:val="left" w:pos="5529" w:leader="none"/>
          <w:tab w:val="left" w:pos="8222" w:leader="none"/>
        </w:tabs>
        <w:spacing w:lineRule="auto" w:line="252"/>
        <w:jc w:val="both"/>
        <w:rPr/>
      </w:pPr>
      <w:r>
        <w:rPr/>
        <w:t>Câu 14: Chọn A.</w:t>
      </w:r>
    </w:p>
    <w:tbl>
      <w:tblPr>
        <w:tblW w:w="10390" w:type="dxa"/>
        <w:jc w:val="left"/>
        <w:tblInd w:w="0" w:type="dxa"/>
        <w:tblLayout w:type="fixed"/>
        <w:tblCellMar>
          <w:top w:w="0" w:type="dxa"/>
          <w:left w:w="108" w:type="dxa"/>
          <w:bottom w:w="0" w:type="dxa"/>
          <w:right w:w="108" w:type="dxa"/>
        </w:tblCellMar>
      </w:tblPr>
      <w:tblGrid>
        <w:gridCol w:w="2078"/>
        <w:gridCol w:w="1900"/>
        <w:gridCol w:w="2160"/>
        <w:gridCol w:w="1980"/>
        <w:gridCol w:w="2272"/>
      </w:tblGrid>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Tên gọi</w:t>
            </w:r>
          </w:p>
        </w:tc>
        <w:tc>
          <w:tcPr>
            <w:tcW w:w="1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Etylamin</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Đimetylamin</w:t>
            </w:r>
          </w:p>
        </w:tc>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Metylamin</w:t>
            </w:r>
          </w:p>
        </w:tc>
        <w:tc>
          <w:tcPr>
            <w:tcW w:w="22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Propylamin</w:t>
            </w:r>
          </w:p>
        </w:tc>
      </w:tr>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Công thức cấu tạo</w:t>
            </w:r>
          </w:p>
        </w:tc>
        <w:tc>
          <w:tcPr>
            <w:tcW w:w="1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rPr>
              <w:t>C</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H</w:t>
            </w:r>
            <w:r>
              <w:rPr>
                <w:rFonts w:cs="Times New Roman" w:ascii="Times New Roman" w:hAnsi="Times New Roman"/>
                <w:color w:val="000000"/>
                <w:spacing w:val="2"/>
                <w:sz w:val="24"/>
                <w:szCs w:val="24"/>
                <w:vertAlign w:val="subscript"/>
              </w:rPr>
              <w:t>5</w:t>
            </w:r>
            <w:r>
              <w:rPr>
                <w:rFonts w:cs="Times New Roman" w:ascii="Times New Roman" w:hAnsi="Times New Roman"/>
                <w:color w:val="000000"/>
                <w:spacing w:val="2"/>
                <w:sz w:val="24"/>
                <w:szCs w:val="24"/>
              </w:rPr>
              <w:t>NH</w:t>
            </w:r>
            <w:r>
              <w:rPr>
                <w:rFonts w:cs="Times New Roman" w:ascii="Times New Roman" w:hAnsi="Times New Roman"/>
                <w:color w:val="000000"/>
                <w:spacing w:val="2"/>
                <w:sz w:val="24"/>
                <w:szCs w:val="24"/>
                <w:vertAlign w:val="subscript"/>
              </w:rPr>
              <w:t>2</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NHCH</w:t>
            </w:r>
            <w:r>
              <w:rPr>
                <w:rFonts w:cs="Times New Roman" w:ascii="Times New Roman" w:hAnsi="Times New Roman"/>
                <w:color w:val="000000"/>
                <w:spacing w:val="2"/>
                <w:sz w:val="24"/>
                <w:szCs w:val="24"/>
                <w:vertAlign w:val="subscript"/>
                <w:lang w:val="fr-FR"/>
              </w:rPr>
              <w:t>3</w:t>
            </w:r>
          </w:p>
        </w:tc>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NH</w:t>
            </w:r>
            <w:r>
              <w:rPr>
                <w:rFonts w:cs="Times New Roman" w:ascii="Times New Roman" w:hAnsi="Times New Roman"/>
                <w:color w:val="000000"/>
                <w:spacing w:val="2"/>
                <w:sz w:val="24"/>
                <w:szCs w:val="24"/>
                <w:vertAlign w:val="subscript"/>
                <w:lang w:val="fr-FR"/>
              </w:rPr>
              <w:t>2</w:t>
            </w:r>
          </w:p>
        </w:tc>
        <w:tc>
          <w:tcPr>
            <w:tcW w:w="22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NH</w:t>
            </w:r>
            <w:r>
              <w:rPr>
                <w:rFonts w:cs="Times New Roman" w:ascii="Times New Roman" w:hAnsi="Times New Roman"/>
                <w:color w:val="000000"/>
                <w:spacing w:val="2"/>
                <w:sz w:val="24"/>
                <w:szCs w:val="24"/>
                <w:vertAlign w:val="subscript"/>
                <w:lang w:val="fr-FR"/>
              </w:rPr>
              <w:t>2</w:t>
            </w:r>
          </w:p>
        </w:tc>
      </w:tr>
    </w:tbl>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15: Chọn C.</w:t>
      </w:r>
    </w:p>
    <w:p>
      <w:pPr>
        <w:pStyle w:val="Normal"/>
        <w:tabs>
          <w:tab w:val="clear" w:pos="720"/>
          <w:tab w:val="left" w:pos="284" w:leader="none"/>
          <w:tab w:val="left" w:pos="3119" w:leader="none"/>
          <w:tab w:val="left" w:pos="4972" w:leader="none"/>
          <w:tab w:val="left" w:pos="5529" w:leader="none"/>
          <w:tab w:val="left" w:pos="8222" w:leader="none"/>
        </w:tabs>
        <w:spacing w:lineRule="auto" w:line="252"/>
        <w:jc w:val="both"/>
        <w:rPr/>
      </w:pPr>
      <w:r>
        <w:rPr>
          <w:rFonts w:cs="Times New Roman" w:ascii="Times New Roman" w:hAnsi="Times New Roman"/>
          <w:color w:val="000000"/>
          <w:sz w:val="24"/>
          <w:szCs w:val="24"/>
        </w:rPr>
        <w:t>- Để tách Ag ra khỏi hỗn hợp gồm Ag, Fe và Cu ta dùng dung dịch Fe</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(SO</w:t>
      </w:r>
      <w:r>
        <w:rPr>
          <w:rFonts w:cs="Times New Roman" w:ascii="Times New Roman" w:hAnsi="Times New Roman"/>
          <w:color w:val="000000"/>
          <w:sz w:val="24"/>
          <w:szCs w:val="24"/>
          <w:vertAlign w:val="subscript"/>
        </w:rPr>
        <w:t>4</w:t>
      </w:r>
      <w:r>
        <w:rPr>
          <w:rFonts w:cs="Times New Roman" w:ascii="Times New Roman" w:hAnsi="Times New Roman"/>
          <w:color w:val="000000"/>
          <w:sz w:val="24"/>
          <w:szCs w:val="24"/>
        </w:rPr>
        <w:t>)</w:t>
      </w:r>
      <w:r>
        <w:rPr>
          <w:rFonts w:cs="Times New Roman" w:ascii="Times New Roman" w:hAnsi="Times New Roman"/>
          <w:color w:val="000000"/>
          <w:sz w:val="24"/>
          <w:szCs w:val="24"/>
          <w:vertAlign w:val="subscript"/>
        </w:rPr>
        <w:t>3</w:t>
      </w:r>
      <w:r>
        <w:rPr>
          <w:rFonts w:cs="Times New Roman" w:ascii="Times New Roman" w:hAnsi="Times New Roman"/>
          <w:color w:val="000000"/>
          <w:sz w:val="24"/>
          <w:szCs w:val="24"/>
        </w:rPr>
        <w:t>.</w:t>
      </w:r>
    </w:p>
    <w:p>
      <w:pPr>
        <w:pStyle w:val="Normal"/>
        <w:tabs>
          <w:tab w:val="clear" w:pos="720"/>
          <w:tab w:val="left" w:pos="270" w:leader="none"/>
          <w:tab w:val="left" w:pos="3119" w:leader="none"/>
          <w:tab w:val="left" w:pos="4972" w:leader="none"/>
          <w:tab w:val="left" w:pos="5529" w:leader="none"/>
          <w:tab w:val="left" w:pos="8222" w:leader="none"/>
        </w:tabs>
        <w:spacing w:lineRule="auto" w:line="252"/>
        <w:jc w:val="both"/>
        <w:rPr/>
      </w:pPr>
      <w:r>
        <w:rPr>
          <w:rFonts w:cs="Times New Roman" w:ascii="Times New Roman" w:hAnsi="Times New Roman"/>
          <w:color w:val="000000"/>
          <w:sz w:val="24"/>
          <w:szCs w:val="24"/>
        </w:rPr>
        <w:tab/>
        <w:t>Fe</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(SO</w:t>
      </w:r>
      <w:r>
        <w:rPr>
          <w:rFonts w:cs="Times New Roman" w:ascii="Times New Roman" w:hAnsi="Times New Roman"/>
          <w:color w:val="000000"/>
          <w:sz w:val="24"/>
          <w:szCs w:val="24"/>
          <w:vertAlign w:val="subscript"/>
        </w:rPr>
        <w:t>4</w:t>
      </w:r>
      <w:r>
        <w:rPr>
          <w:rFonts w:cs="Times New Roman" w:ascii="Times New Roman" w:hAnsi="Times New Roman"/>
          <w:color w:val="000000"/>
          <w:sz w:val="24"/>
          <w:szCs w:val="24"/>
        </w:rPr>
        <w:t>)</w:t>
      </w:r>
      <w:r>
        <w:rPr>
          <w:rFonts w:cs="Times New Roman" w:ascii="Times New Roman" w:hAnsi="Times New Roman"/>
          <w:color w:val="000000"/>
          <w:sz w:val="24"/>
          <w:szCs w:val="24"/>
          <w:vertAlign w:val="subscript"/>
        </w:rPr>
        <w:t>3</w:t>
      </w:r>
      <w:r>
        <w:rPr>
          <w:rFonts w:cs="Times New Roman" w:ascii="Times New Roman" w:hAnsi="Times New Roman"/>
          <w:color w:val="000000"/>
          <w:sz w:val="24"/>
          <w:szCs w:val="24"/>
        </w:rPr>
        <w:t xml:space="preserve"> + Fe </w:t>
      </w:r>
      <w:r>
        <w:rPr>
          <w:rFonts w:cs="Times New Roman" w:ascii="Times New Roman" w:hAnsi="Times New Roman"/>
          <w:color w:val="000000"/>
          <w:sz w:val="24"/>
          <w:szCs w:val="24"/>
          <w:lang w:val="en-US" w:eastAsia="en-US"/>
        </w:rPr>
        <w:drawing>
          <wp:inline distT="0" distB="0" distL="0" distR="0">
            <wp:extent cx="409575" cy="228600"/>
            <wp:effectExtent l="0" t="0" r="0" b="0"/>
            <wp:docPr id="25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 descr=""/>
                    <pic:cNvPicPr>
                      <a:picLocks noChangeAspect="1" noChangeArrowheads="1"/>
                    </pic:cNvPicPr>
                  </pic:nvPicPr>
                  <pic:blipFill>
                    <a:blip r:embed="rId2528"/>
                    <a:srcRect l="-89" t="-158" r="-89" b="-158"/>
                    <a:stretch>
                      <a:fillRect/>
                    </a:stretch>
                  </pic:blipFill>
                  <pic:spPr bwMode="auto">
                    <a:xfrm>
                      <a:off x="0" y="0"/>
                      <a:ext cx="409575" cy="228600"/>
                    </a:xfrm>
                    <a:prstGeom prst="rect">
                      <a:avLst/>
                    </a:prstGeom>
                  </pic:spPr>
                </pic:pic>
              </a:graphicData>
            </a:graphic>
          </wp:inline>
        </w:drawing>
      </w:r>
      <w:r>
        <w:rPr>
          <w:rFonts w:cs="Times New Roman" w:ascii="Times New Roman" w:hAnsi="Times New Roman"/>
          <w:color w:val="000000"/>
          <w:sz w:val="24"/>
          <w:szCs w:val="24"/>
        </w:rPr>
        <w:t xml:space="preserve"> 3FeSO</w:t>
      </w:r>
      <w:r>
        <w:rPr>
          <w:rFonts w:cs="Times New Roman" w:ascii="Times New Roman" w:hAnsi="Times New Roman"/>
          <w:color w:val="000000"/>
          <w:sz w:val="24"/>
          <w:szCs w:val="24"/>
          <w:vertAlign w:val="subscript"/>
        </w:rPr>
        <w:t>4</w:t>
      </w:r>
      <w:r>
        <w:rPr>
          <w:rFonts w:cs="Times New Roman" w:ascii="Times New Roman" w:hAnsi="Times New Roman"/>
          <w:color w:val="000000"/>
          <w:sz w:val="24"/>
          <w:szCs w:val="24"/>
        </w:rPr>
        <w:tab/>
        <w:t>Cu + Fe</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(SO</w:t>
      </w:r>
      <w:r>
        <w:rPr>
          <w:rFonts w:cs="Times New Roman" w:ascii="Times New Roman" w:hAnsi="Times New Roman"/>
          <w:color w:val="000000"/>
          <w:sz w:val="24"/>
          <w:szCs w:val="24"/>
          <w:vertAlign w:val="subscript"/>
        </w:rPr>
        <w:t>4</w:t>
      </w:r>
      <w:r>
        <w:rPr>
          <w:rFonts w:cs="Times New Roman" w:ascii="Times New Roman" w:hAnsi="Times New Roman"/>
          <w:color w:val="000000"/>
          <w:sz w:val="24"/>
          <w:szCs w:val="24"/>
        </w:rPr>
        <w:t>)</w:t>
      </w:r>
      <w:r>
        <w:rPr>
          <w:rFonts w:cs="Times New Roman" w:ascii="Times New Roman" w:hAnsi="Times New Roman"/>
          <w:color w:val="000000"/>
          <w:sz w:val="24"/>
          <w:szCs w:val="24"/>
          <w:vertAlign w:val="subscript"/>
        </w:rPr>
        <w:t>3</w:t>
      </w:r>
      <w:r>
        <w:rPr>
          <w:rFonts w:cs="Times New Roman" w:ascii="Times New Roman" w:hAnsi="Times New Roman"/>
          <w:color w:val="000000"/>
          <w:sz w:val="24"/>
          <w:szCs w:val="24"/>
          <w:lang w:val="en-US" w:eastAsia="en-US"/>
        </w:rPr>
        <w:drawing>
          <wp:inline distT="0" distB="0" distL="0" distR="0">
            <wp:extent cx="409575" cy="228600"/>
            <wp:effectExtent l="0" t="0" r="0" b="0"/>
            <wp:docPr id="25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 descr=""/>
                    <pic:cNvPicPr>
                      <a:picLocks noChangeAspect="1" noChangeArrowheads="1"/>
                    </pic:cNvPicPr>
                  </pic:nvPicPr>
                  <pic:blipFill>
                    <a:blip r:embed="rId2529"/>
                    <a:srcRect l="-89" t="-158" r="-89" b="-158"/>
                    <a:stretch>
                      <a:fillRect/>
                    </a:stretch>
                  </pic:blipFill>
                  <pic:spPr bwMode="auto">
                    <a:xfrm>
                      <a:off x="0" y="0"/>
                      <a:ext cx="409575" cy="228600"/>
                    </a:xfrm>
                    <a:prstGeom prst="rect">
                      <a:avLst/>
                    </a:prstGeom>
                  </pic:spPr>
                </pic:pic>
              </a:graphicData>
            </a:graphic>
          </wp:inline>
        </w:drawing>
      </w:r>
      <w:r>
        <w:rPr>
          <w:rFonts w:cs="Times New Roman" w:ascii="Times New Roman" w:hAnsi="Times New Roman"/>
          <w:color w:val="000000"/>
          <w:sz w:val="24"/>
          <w:szCs w:val="24"/>
        </w:rPr>
        <w:t xml:space="preserve"> CuSO</w:t>
      </w:r>
      <w:r>
        <w:rPr>
          <w:rFonts w:cs="Times New Roman" w:ascii="Times New Roman" w:hAnsi="Times New Roman"/>
          <w:color w:val="000000"/>
          <w:sz w:val="24"/>
          <w:szCs w:val="24"/>
          <w:vertAlign w:val="subscript"/>
        </w:rPr>
        <w:t>4</w:t>
      </w:r>
      <w:r>
        <w:rPr>
          <w:rFonts w:cs="Times New Roman" w:ascii="Times New Roman" w:hAnsi="Times New Roman"/>
          <w:color w:val="000000"/>
          <w:sz w:val="24"/>
          <w:szCs w:val="24"/>
        </w:rPr>
        <w:t xml:space="preserve"> + 2FeSO</w:t>
      </w:r>
      <w:r>
        <w:rPr>
          <w:rFonts w:cs="Times New Roman" w:ascii="Times New Roman" w:hAnsi="Times New Roman"/>
          <w:color w:val="000000"/>
          <w:sz w:val="24"/>
          <w:szCs w:val="24"/>
          <w:vertAlign w:val="subscript"/>
        </w:rPr>
        <w:t>4</w:t>
      </w:r>
      <w:r>
        <w:rPr>
          <w:rFonts w:cs="Times New Roman" w:ascii="Times New Roman" w:hAnsi="Times New Roman"/>
          <w:color w:val="000000"/>
          <w:sz w:val="24"/>
          <w:szCs w:val="24"/>
        </w:rPr>
        <w:t xml:space="preserve"> </w:t>
      </w:r>
    </w:p>
    <w:p>
      <w:pPr>
        <w:pStyle w:val="Normal"/>
        <w:tabs>
          <w:tab w:val="clear" w:pos="720"/>
          <w:tab w:val="left" w:pos="284" w:leader="none"/>
          <w:tab w:val="left" w:pos="3119" w:leader="none"/>
          <w:tab w:val="left" w:pos="4972" w:leader="none"/>
          <w:tab w:val="left" w:pos="5529" w:leader="none"/>
          <w:tab w:val="left" w:pos="8222" w:leader="none"/>
        </w:tabs>
        <w:spacing w:lineRule="auto" w:line="252"/>
        <w:jc w:val="both"/>
        <w:rPr/>
      </w:pPr>
      <w:r>
        <w:rPr>
          <w:rFonts w:cs="Times New Roman" w:ascii="Times New Roman" w:hAnsi="Times New Roman"/>
          <w:color w:val="000000"/>
          <w:sz w:val="24"/>
          <w:szCs w:val="24"/>
        </w:rPr>
        <w:t>- Ag không tan trong dung dịch Fe</w:t>
      </w:r>
      <w:r>
        <w:rPr>
          <w:rFonts w:cs="Times New Roman" w:ascii="Times New Roman" w:hAnsi="Times New Roman"/>
          <w:color w:val="000000"/>
          <w:sz w:val="24"/>
          <w:szCs w:val="24"/>
          <w:vertAlign w:val="subscript"/>
        </w:rPr>
        <w:t>2</w:t>
      </w:r>
      <w:r>
        <w:rPr>
          <w:rFonts w:cs="Times New Roman" w:ascii="Times New Roman" w:hAnsi="Times New Roman"/>
          <w:color w:val="000000"/>
          <w:sz w:val="24"/>
          <w:szCs w:val="24"/>
        </w:rPr>
        <w:t>(SO</w:t>
      </w:r>
      <w:r>
        <w:rPr>
          <w:rFonts w:cs="Times New Roman" w:ascii="Times New Roman" w:hAnsi="Times New Roman"/>
          <w:color w:val="000000"/>
          <w:sz w:val="24"/>
          <w:szCs w:val="24"/>
          <w:vertAlign w:val="subscript"/>
        </w:rPr>
        <w:t>4</w:t>
      </w:r>
      <w:r>
        <w:rPr>
          <w:rFonts w:cs="Times New Roman" w:ascii="Times New Roman" w:hAnsi="Times New Roman"/>
          <w:color w:val="000000"/>
          <w:sz w:val="24"/>
          <w:szCs w:val="24"/>
        </w:rPr>
        <w:t>)</w:t>
      </w:r>
      <w:r>
        <w:rPr>
          <w:rFonts w:cs="Times New Roman" w:ascii="Times New Roman" w:hAnsi="Times New Roman"/>
          <w:color w:val="000000"/>
          <w:sz w:val="24"/>
          <w:szCs w:val="24"/>
          <w:vertAlign w:val="subscript"/>
        </w:rPr>
        <w:t>3</w:t>
      </w:r>
      <w:r>
        <w:rPr>
          <w:rFonts w:cs="Times New Roman" w:ascii="Times New Roman" w:hAnsi="Times New Roman"/>
          <w:color w:val="000000"/>
          <w:sz w:val="24"/>
          <w:szCs w:val="24"/>
        </w:rPr>
        <w:t xml:space="preserve"> nên ta tách lấy phần không tan ra là Ag.</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16: Chọn B.</w:t>
      </w:r>
    </w:p>
    <w:p>
      <w:pPr>
        <w:pStyle w:val="NormalWeb"/>
        <w:shd w:fill="FFFFFF" w:val="clear"/>
        <w:spacing w:lineRule="auto" w:line="252" w:before="0" w:after="0"/>
        <w:jc w:val="both"/>
        <w:rPr/>
      </w:pPr>
      <w:r>
        <w:rPr>
          <w:rStyle w:val="Emphasis"/>
          <w:i w:val="false"/>
        </w:rPr>
        <w:t xml:space="preserve">- Phản ứng chứng minh </w:t>
      </w:r>
      <w:r>
        <w:rPr>
          <w:color w:val="000000"/>
          <w:spacing w:val="2"/>
        </w:rPr>
        <w:t>glucozơ có tính chất của andehit đó là</w:t>
      </w:r>
      <w:r>
        <w:rPr>
          <w:rStyle w:val="Emphasis"/>
        </w:rPr>
        <w:t xml:space="preserve"> </w:t>
      </w:r>
      <w:r>
        <w:rPr>
          <w:rStyle w:val="Emphasis"/>
          <w:i w:val="false"/>
        </w:rPr>
        <w:t xml:space="preserve">phản ứng giữa </w:t>
      </w:r>
      <w:r>
        <w:rPr/>
        <w:t>glucozơ với dung dịch AgNO</w:t>
      </w:r>
      <w:r>
        <w:rPr>
          <w:vertAlign w:val="subscript"/>
        </w:rPr>
        <w:t>3</w:t>
      </w:r>
      <w:r>
        <w:rPr>
          <w:rStyle w:val="apple-converted-space"/>
        </w:rPr>
        <w:t> </w:t>
      </w:r>
      <w:r>
        <w:rPr/>
        <w:t>trong NH</w:t>
      </w:r>
      <w:r>
        <w:rPr>
          <w:vertAlign w:val="subscript"/>
        </w:rPr>
        <w:t>3</w:t>
      </w:r>
      <w:r>
        <w:rPr/>
        <w:t>, đun nóng (thuốc thử Tollens) cho phản ứng tráng bạc:</w:t>
      </w:r>
    </w:p>
    <w:p>
      <w:pPr>
        <w:pStyle w:val="Normal"/>
        <w:tabs>
          <w:tab w:val="clear" w:pos="720"/>
          <w:tab w:val="left" w:pos="284" w:leader="none"/>
          <w:tab w:val="left" w:pos="3119" w:leader="none"/>
          <w:tab w:val="left" w:pos="5529" w:leader="none"/>
          <w:tab w:val="left" w:pos="8222" w:leader="none"/>
        </w:tabs>
        <w:spacing w:lineRule="auto" w:line="252"/>
        <w:jc w:val="center"/>
        <w:rPr>
          <w:rFonts w:ascii="Times New Roman" w:hAnsi="Times New Roman" w:cs="Times New Roman"/>
          <w:b/>
          <w:color w:val="000000"/>
          <w:spacing w:val="4"/>
          <w:sz w:val="24"/>
          <w:szCs w:val="24"/>
          <w:lang w:val="fr-FR"/>
        </w:rPr>
      </w:pPr>
      <w:r>
        <w:rPr>
          <w:rFonts w:cs="Times New Roman" w:ascii="Times New Roman" w:hAnsi="Times New Roman"/>
          <w:sz w:val="24"/>
          <w:szCs w:val="24"/>
        </w:rPr>
        <w:t>CH</w:t>
      </w:r>
      <w:r>
        <w:rPr>
          <w:rFonts w:cs="Times New Roman" w:ascii="Times New Roman" w:hAnsi="Times New Roman"/>
          <w:sz w:val="24"/>
          <w:szCs w:val="24"/>
          <w:vertAlign w:val="subscript"/>
        </w:rPr>
        <w:t>2</w:t>
      </w:r>
      <w:r>
        <w:rPr>
          <w:rFonts w:cs="Times New Roman" w:ascii="Times New Roman" w:hAnsi="Times New Roman"/>
          <w:sz w:val="24"/>
          <w:szCs w:val="24"/>
        </w:rPr>
        <w:t>OH[CHOH]</w:t>
      </w:r>
      <w:r>
        <w:rPr>
          <w:rFonts w:cs="Times New Roman" w:ascii="Times New Roman" w:hAnsi="Times New Roman"/>
          <w:sz w:val="24"/>
          <w:szCs w:val="24"/>
          <w:vertAlign w:val="subscript"/>
        </w:rPr>
        <w:t>4</w:t>
      </w:r>
      <w:r>
        <w:rPr>
          <w:rFonts w:cs="Times New Roman" w:ascii="Times New Roman" w:hAnsi="Times New Roman"/>
          <w:sz w:val="24"/>
          <w:szCs w:val="24"/>
        </w:rPr>
        <w:t>CHO + 2[Ag(NH</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sz w:val="24"/>
          <w:szCs w:val="24"/>
          <w:vertAlign w:val="subscript"/>
        </w:rPr>
        <w:t>2</w:t>
      </w:r>
      <w:r>
        <w:rPr>
          <w:rFonts w:cs="Times New Roman" w:ascii="Times New Roman" w:hAnsi="Times New Roman"/>
          <w:sz w:val="24"/>
          <w:szCs w:val="24"/>
        </w:rPr>
        <w:t>]OH</w:t>
      </w:r>
      <w:r>
        <w:rPr>
          <w:rFonts w:cs="Times New Roman" w:ascii="Times New Roman" w:hAnsi="Times New Roman"/>
          <w:sz w:val="24"/>
          <w:szCs w:val="24"/>
          <w:lang w:val="en-US" w:eastAsia="en-US"/>
        </w:rPr>
        <w:object w:dxaOrig="719" w:dyaOrig="420">
          <v:shapetype id="_x0000_tole_rId2530" coordsize="21600,21600" o:spt="ole_rId2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0" type="_x0000_tole_rId2530" style="width:36pt;height:21pt" filled="f" o:ole="">
            <v:imagedata r:id="rId2531" o:title=""/>
          </v:shape>
          <o:OLEObject Type="Embed" ProgID="" ShapeID="ole_rId2530" DrawAspect="Content" ObjectID="_610212281" r:id="rId2530"/>
        </w:object>
      </w:r>
      <w:r>
        <w:rPr>
          <w:rFonts w:cs="Times New Roman" w:ascii="Times New Roman" w:hAnsi="Times New Roman"/>
          <w:sz w:val="24"/>
          <w:szCs w:val="24"/>
          <w:lang w:val="en-US" w:eastAsia="en-US"/>
        </w:rPr>
        <w:t xml:space="preserve"> </w:t>
      </w:r>
      <w:r>
        <w:rPr>
          <w:rFonts w:cs="Times New Roman" w:ascii="Times New Roman" w:hAnsi="Times New Roman"/>
          <w:sz w:val="24"/>
          <w:szCs w:val="24"/>
        </w:rPr>
        <w:t>CH</w:t>
      </w:r>
      <w:r>
        <w:rPr>
          <w:rFonts w:cs="Times New Roman" w:ascii="Times New Roman" w:hAnsi="Times New Roman"/>
          <w:sz w:val="24"/>
          <w:szCs w:val="24"/>
          <w:vertAlign w:val="subscript"/>
        </w:rPr>
        <w:t>2</w:t>
      </w:r>
      <w:r>
        <w:rPr>
          <w:rFonts w:cs="Times New Roman" w:ascii="Times New Roman" w:hAnsi="Times New Roman"/>
          <w:sz w:val="24"/>
          <w:szCs w:val="24"/>
        </w:rPr>
        <w:t>OH[CHOH]</w:t>
      </w:r>
      <w:r>
        <w:rPr>
          <w:rFonts w:cs="Times New Roman" w:ascii="Times New Roman" w:hAnsi="Times New Roman"/>
          <w:sz w:val="24"/>
          <w:szCs w:val="24"/>
          <w:vertAlign w:val="subscript"/>
        </w:rPr>
        <w:t>4</w:t>
      </w:r>
      <w:r>
        <w:rPr>
          <w:rFonts w:cs="Times New Roman" w:ascii="Times New Roman" w:hAnsi="Times New Roman"/>
          <w:sz w:val="24"/>
          <w:szCs w:val="24"/>
        </w:rPr>
        <w:t>COONH</w:t>
      </w:r>
      <w:r>
        <w:rPr>
          <w:rFonts w:cs="Times New Roman" w:ascii="Times New Roman" w:hAnsi="Times New Roman"/>
          <w:sz w:val="24"/>
          <w:szCs w:val="24"/>
          <w:vertAlign w:val="subscript"/>
        </w:rPr>
        <w:t>4</w:t>
      </w:r>
      <w:r>
        <w:rPr>
          <w:rStyle w:val="apple-converted-space"/>
          <w:rFonts w:cs="Times New Roman" w:ascii="Times New Roman" w:hAnsi="Times New Roman"/>
          <w:sz w:val="24"/>
          <w:szCs w:val="24"/>
          <w:vertAlign w:val="subscript"/>
        </w:rPr>
        <w:t> </w:t>
      </w:r>
      <w:r>
        <w:rPr>
          <w:rStyle w:val="apple-converted-space"/>
          <w:rFonts w:cs="Times New Roman" w:ascii="Times New Roman" w:hAnsi="Times New Roman"/>
          <w:sz w:val="24"/>
          <w:szCs w:val="24"/>
        </w:rPr>
        <w:t xml:space="preserve"> </w:t>
      </w:r>
      <w:r>
        <w:rPr>
          <w:rFonts w:cs="Times New Roman" w:ascii="Times New Roman" w:hAnsi="Times New Roman"/>
          <w:sz w:val="24"/>
          <w:szCs w:val="24"/>
        </w:rPr>
        <w:t>+ 2Ag + 3NH</w:t>
      </w:r>
      <w:r>
        <w:rPr>
          <w:rFonts w:cs="Times New Roman" w:ascii="Times New Roman" w:hAnsi="Times New Roman"/>
          <w:sz w:val="24"/>
          <w:szCs w:val="24"/>
          <w:vertAlign w:val="subscript"/>
        </w:rPr>
        <w:t>3</w:t>
      </w:r>
      <w:r>
        <w:rPr>
          <w:rStyle w:val="apple-converted-space"/>
          <w:rFonts w:cs="Times New Roman" w:ascii="Times New Roman" w:hAnsi="Times New Roman"/>
          <w:sz w:val="24"/>
          <w:szCs w:val="24"/>
          <w:vertAlign w:val="subscript"/>
        </w:rPr>
        <w:t> </w:t>
      </w:r>
      <w:r>
        <w:rPr>
          <w:rFonts w:cs="Times New Roman" w:ascii="Times New Roman" w:hAnsi="Times New Roman"/>
          <w:sz w:val="24"/>
          <w:szCs w:val="24"/>
        </w:rPr>
        <w:t>+ H</w:t>
      </w:r>
      <w:r>
        <w:rPr>
          <w:rFonts w:cs="Times New Roman" w:ascii="Times New Roman" w:hAnsi="Times New Roman"/>
          <w:sz w:val="24"/>
          <w:szCs w:val="24"/>
          <w:vertAlign w:val="subscript"/>
        </w:rPr>
        <w:t>2</w:t>
      </w:r>
      <w:r>
        <w:rPr>
          <w:rFonts w:cs="Times New Roman" w:ascii="Times New Roman" w:hAnsi="Times New Roman"/>
          <w:sz w:val="24"/>
          <w:szCs w:val="24"/>
        </w:rPr>
        <w:t>O</w:t>
      </w:r>
    </w:p>
    <w:p>
      <w:pPr>
        <w:pStyle w:val="Normal"/>
        <w:tabs>
          <w:tab w:val="clear" w:pos="720"/>
          <w:tab w:val="left" w:pos="284" w:leader="none"/>
          <w:tab w:val="left" w:pos="3119" w:leader="none"/>
          <w:tab w:val="left" w:pos="5529" w:leader="none"/>
          <w:tab w:val="left" w:pos="8222" w:leader="none"/>
        </w:tabs>
        <w:spacing w:lineRule="auto" w:line="252"/>
        <w:jc w:val="both"/>
        <w:rPr/>
      </w:pPr>
      <w:r>
        <w:rPr/>
        <w:t>Câu 17: Chọn A.</w:t>
      </w:r>
    </w:p>
    <w:tbl>
      <w:tblPr>
        <w:tblW w:w="10390" w:type="dxa"/>
        <w:jc w:val="left"/>
        <w:tblInd w:w="0" w:type="dxa"/>
        <w:tblLayout w:type="fixed"/>
        <w:tblCellMar>
          <w:top w:w="0" w:type="dxa"/>
          <w:left w:w="108" w:type="dxa"/>
          <w:bottom w:w="0" w:type="dxa"/>
          <w:right w:w="108" w:type="dxa"/>
        </w:tblCellMar>
      </w:tblPr>
      <w:tblGrid>
        <w:gridCol w:w="2582"/>
        <w:gridCol w:w="2325"/>
        <w:gridCol w:w="2725"/>
        <w:gridCol w:w="2758"/>
      </w:tblGrid>
      <w:tr>
        <w:trPr/>
        <w:tc>
          <w:tcPr>
            <w:tcW w:w="2582" w:type="dxa"/>
            <w:tcBorders>
              <w:top w:val="single" w:sz="4" w:space="0" w:color="000000"/>
              <w:left w:val="single" w:sz="4" w:space="0" w:color="000000"/>
              <w:bottom w:val="single" w:sz="4" w:space="0" w:color="000000"/>
              <w:right w:val="single" w:sz="4" w:space="0" w:color="000000"/>
            </w:tcBorders>
          </w:tcPr>
          <w:p>
            <w:pPr>
              <w:pStyle w:val="NormalWeb"/>
              <w:tabs>
                <w:tab w:val="clear" w:pos="720"/>
                <w:tab w:val="left" w:pos="270" w:leader="none"/>
                <w:tab w:val="left" w:pos="2880" w:leader="none"/>
                <w:tab w:val="left" w:pos="5400" w:leader="none"/>
                <w:tab w:val="left" w:pos="8100" w:leader="none"/>
              </w:tabs>
              <w:spacing w:lineRule="auto" w:line="252" w:before="0" w:after="0"/>
              <w:jc w:val="both"/>
              <w:rPr/>
            </w:pPr>
            <w:r>
              <w:rPr>
                <w:rStyle w:val="Strong"/>
              </w:rPr>
              <w:t xml:space="preserve">                            </w:t>
            </w:r>
            <w:r>
              <w:rPr>
                <w:rStyle w:val="Strong"/>
              </w:rPr>
              <w:t>Chất</w:t>
            </w:r>
          </w:p>
          <w:p>
            <w:pPr>
              <w:pStyle w:val="NormalWeb"/>
              <w:tabs>
                <w:tab w:val="clear" w:pos="720"/>
                <w:tab w:val="left" w:pos="270" w:leader="none"/>
                <w:tab w:val="left" w:pos="2880" w:leader="none"/>
                <w:tab w:val="left" w:pos="5400" w:leader="none"/>
                <w:tab w:val="left" w:pos="8100" w:leader="none"/>
              </w:tabs>
              <w:spacing w:lineRule="auto" w:line="252" w:before="0" w:after="0"/>
              <w:jc w:val="both"/>
              <w:rPr/>
            </w:pPr>
            <w:r>
              <w:rPr>
                <w:rStyle w:val="Strong"/>
              </w:rPr>
              <w:t xml:space="preserve"> </w:t>
            </w:r>
            <w:r>
              <w:rPr>
                <w:rStyle w:val="Strong"/>
              </w:rPr>
              <w:t>Thuốc thử</w:t>
            </w:r>
          </w:p>
        </w:tc>
        <w:tc>
          <w:tcPr>
            <w:tcW w:w="2325" w:type="dxa"/>
            <w:tcBorders>
              <w:top w:val="single" w:sz="4" w:space="0" w:color="000000"/>
              <w:left w:val="single" w:sz="4" w:space="0" w:color="000000"/>
              <w:bottom w:val="single" w:sz="4" w:space="0" w:color="000000"/>
              <w:right w:val="single" w:sz="4" w:space="0" w:color="000000"/>
            </w:tcBorders>
            <w:vAlign w:val="center"/>
          </w:tcPr>
          <w:p>
            <w:pPr>
              <w:pStyle w:val="NormalWeb"/>
              <w:tabs>
                <w:tab w:val="clear" w:pos="720"/>
                <w:tab w:val="left" w:pos="270" w:leader="none"/>
                <w:tab w:val="left" w:pos="2880" w:leader="none"/>
                <w:tab w:val="left" w:pos="5400" w:leader="none"/>
                <w:tab w:val="left" w:pos="8100" w:leader="none"/>
              </w:tabs>
              <w:spacing w:lineRule="auto" w:line="252" w:before="0" w:after="0"/>
              <w:jc w:val="center"/>
              <w:rPr>
                <w:rStyle w:val="Strong"/>
                <w:b w:val="false"/>
              </w:rPr>
            </w:pPr>
            <w:r>
              <w:rPr/>
              <w:t>H</w:t>
            </w:r>
            <w:r>
              <w:rPr>
                <w:vertAlign w:val="subscript"/>
              </w:rPr>
              <w:t>2</w:t>
            </w:r>
            <w:r>
              <w:rPr/>
              <w:t>N-CH</w:t>
            </w:r>
            <w:r>
              <w:rPr>
                <w:vertAlign w:val="subscript"/>
              </w:rPr>
              <w:t>2</w:t>
            </w:r>
            <w:r>
              <w:rPr/>
              <w:t>-COOH</w:t>
            </w:r>
          </w:p>
        </w:tc>
        <w:tc>
          <w:tcPr>
            <w:tcW w:w="2725" w:type="dxa"/>
            <w:tcBorders>
              <w:top w:val="single" w:sz="4" w:space="0" w:color="000000"/>
              <w:left w:val="single" w:sz="4" w:space="0" w:color="000000"/>
              <w:bottom w:val="single" w:sz="4" w:space="0" w:color="000000"/>
              <w:right w:val="single" w:sz="4" w:space="0" w:color="000000"/>
            </w:tcBorders>
            <w:vAlign w:val="center"/>
          </w:tcPr>
          <w:p>
            <w:pPr>
              <w:pStyle w:val="NormalWeb"/>
              <w:tabs>
                <w:tab w:val="clear" w:pos="720"/>
                <w:tab w:val="left" w:pos="270" w:leader="none"/>
                <w:tab w:val="left" w:pos="2880" w:leader="none"/>
                <w:tab w:val="left" w:pos="5400" w:leader="none"/>
                <w:tab w:val="left" w:pos="8100" w:leader="none"/>
              </w:tabs>
              <w:spacing w:lineRule="auto" w:line="252" w:before="0" w:after="0"/>
              <w:jc w:val="center"/>
              <w:rPr>
                <w:rStyle w:val="Strong"/>
                <w:b w:val="false"/>
              </w:rPr>
            </w:pPr>
            <w:r>
              <w:rPr/>
              <w:t>C</w:t>
            </w:r>
            <w:r>
              <w:rPr>
                <w:vertAlign w:val="subscript"/>
              </w:rPr>
              <w:t>2</w:t>
            </w:r>
            <w:r>
              <w:rPr/>
              <w:t>H</w:t>
            </w:r>
            <w:r>
              <w:rPr>
                <w:vertAlign w:val="subscript"/>
              </w:rPr>
              <w:t>5</w:t>
            </w:r>
            <w:r>
              <w:rPr/>
              <w:t>COOH</w:t>
            </w:r>
          </w:p>
        </w:tc>
        <w:tc>
          <w:tcPr>
            <w:tcW w:w="2758" w:type="dxa"/>
            <w:tcBorders>
              <w:top w:val="single" w:sz="4" w:space="0" w:color="000000"/>
              <w:left w:val="single" w:sz="4" w:space="0" w:color="000000"/>
              <w:bottom w:val="single" w:sz="4" w:space="0" w:color="000000"/>
              <w:right w:val="single" w:sz="4" w:space="0" w:color="000000"/>
            </w:tcBorders>
            <w:vAlign w:val="center"/>
          </w:tcPr>
          <w:p>
            <w:pPr>
              <w:pStyle w:val="NormalWeb"/>
              <w:tabs>
                <w:tab w:val="clear" w:pos="720"/>
                <w:tab w:val="left" w:pos="270" w:leader="none"/>
                <w:tab w:val="left" w:pos="2880" w:leader="none"/>
                <w:tab w:val="left" w:pos="5400" w:leader="none"/>
                <w:tab w:val="left" w:pos="8100" w:leader="none"/>
              </w:tabs>
              <w:spacing w:lineRule="auto" w:line="252" w:before="0" w:after="0"/>
              <w:jc w:val="center"/>
              <w:rPr>
                <w:rStyle w:val="Strong"/>
                <w:b w:val="false"/>
              </w:rPr>
            </w:pPr>
            <w:r>
              <w:rPr>
                <w:color w:val="000000"/>
                <w:spacing w:val="2"/>
              </w:rPr>
              <w:t>CH</w:t>
            </w:r>
            <w:r>
              <w:rPr>
                <w:color w:val="000000"/>
                <w:spacing w:val="2"/>
                <w:vertAlign w:val="subscript"/>
              </w:rPr>
              <w:t>3</w:t>
            </w:r>
            <w:r>
              <w:rPr>
                <w:color w:val="000000"/>
                <w:spacing w:val="2"/>
              </w:rPr>
              <w:t>(CH</w:t>
            </w:r>
            <w:r>
              <w:rPr>
                <w:color w:val="000000"/>
                <w:spacing w:val="2"/>
                <w:vertAlign w:val="subscript"/>
              </w:rPr>
              <w:t>2</w:t>
            </w:r>
            <w:r>
              <w:rPr>
                <w:color w:val="000000"/>
                <w:spacing w:val="2"/>
              </w:rPr>
              <w:t>)</w:t>
            </w:r>
            <w:r>
              <w:rPr>
                <w:color w:val="000000"/>
                <w:spacing w:val="2"/>
                <w:vertAlign w:val="subscript"/>
              </w:rPr>
              <w:t>3</w:t>
            </w:r>
            <w:r>
              <w:rPr>
                <w:color w:val="000000"/>
                <w:spacing w:val="2"/>
              </w:rPr>
              <w:t>NH</w:t>
            </w:r>
            <w:r>
              <w:rPr>
                <w:color w:val="000000"/>
                <w:spacing w:val="2"/>
                <w:vertAlign w:val="subscript"/>
              </w:rPr>
              <w:t>2</w:t>
            </w:r>
          </w:p>
        </w:tc>
      </w:tr>
      <w:tr>
        <w:trPr/>
        <w:tc>
          <w:tcPr>
            <w:tcW w:w="2582" w:type="dxa"/>
            <w:tcBorders>
              <w:top w:val="single" w:sz="4" w:space="0" w:color="000000"/>
              <w:left w:val="single" w:sz="4" w:space="0" w:color="000000"/>
              <w:bottom w:val="single" w:sz="4" w:space="0" w:color="000000"/>
              <w:right w:val="single" w:sz="4" w:space="0" w:color="000000"/>
            </w:tcBorders>
          </w:tcPr>
          <w:p>
            <w:pPr>
              <w:pStyle w:val="NormalWeb"/>
              <w:tabs>
                <w:tab w:val="clear" w:pos="720"/>
                <w:tab w:val="left" w:pos="270" w:leader="none"/>
                <w:tab w:val="left" w:pos="2880" w:leader="none"/>
                <w:tab w:val="left" w:pos="5400" w:leader="none"/>
                <w:tab w:val="left" w:pos="8100" w:leader="none"/>
              </w:tabs>
              <w:spacing w:lineRule="auto" w:line="252" w:before="0" w:after="0"/>
              <w:jc w:val="center"/>
              <w:rPr/>
            </w:pPr>
            <w:r>
              <w:rPr>
                <w:rStyle w:val="Strong"/>
                <w:b w:val="false"/>
              </w:rPr>
              <w:t>Quỳ tím</w:t>
            </w:r>
          </w:p>
        </w:tc>
        <w:tc>
          <w:tcPr>
            <w:tcW w:w="2325" w:type="dxa"/>
            <w:tcBorders>
              <w:top w:val="single" w:sz="4" w:space="0" w:color="000000"/>
              <w:left w:val="single" w:sz="4" w:space="0" w:color="000000"/>
              <w:bottom w:val="single" w:sz="4" w:space="0" w:color="000000"/>
              <w:right w:val="single" w:sz="4" w:space="0" w:color="000000"/>
            </w:tcBorders>
          </w:tcPr>
          <w:p>
            <w:pPr>
              <w:pStyle w:val="NormalWeb"/>
              <w:tabs>
                <w:tab w:val="clear" w:pos="720"/>
                <w:tab w:val="left" w:pos="270" w:leader="none"/>
                <w:tab w:val="left" w:pos="2880" w:leader="none"/>
                <w:tab w:val="left" w:pos="5400" w:leader="none"/>
                <w:tab w:val="left" w:pos="8100" w:leader="none"/>
              </w:tabs>
              <w:spacing w:lineRule="auto" w:line="252" w:before="0" w:after="0"/>
              <w:jc w:val="center"/>
              <w:rPr/>
            </w:pPr>
            <w:r>
              <w:rPr>
                <w:rStyle w:val="Strong"/>
                <w:b w:val="false"/>
              </w:rPr>
              <w:t>Không đổi màu</w:t>
            </w:r>
          </w:p>
        </w:tc>
        <w:tc>
          <w:tcPr>
            <w:tcW w:w="2725" w:type="dxa"/>
            <w:tcBorders>
              <w:top w:val="single" w:sz="4" w:space="0" w:color="000000"/>
              <w:left w:val="single" w:sz="4" w:space="0" w:color="000000"/>
              <w:bottom w:val="single" w:sz="4" w:space="0" w:color="000000"/>
              <w:right w:val="single" w:sz="4" w:space="0" w:color="000000"/>
            </w:tcBorders>
          </w:tcPr>
          <w:p>
            <w:pPr>
              <w:pStyle w:val="NormalWeb"/>
              <w:tabs>
                <w:tab w:val="clear" w:pos="720"/>
                <w:tab w:val="left" w:pos="270" w:leader="none"/>
                <w:tab w:val="left" w:pos="2880" w:leader="none"/>
                <w:tab w:val="left" w:pos="5400" w:leader="none"/>
                <w:tab w:val="left" w:pos="8100" w:leader="none"/>
              </w:tabs>
              <w:spacing w:lineRule="auto" w:line="252" w:before="0" w:after="0"/>
              <w:jc w:val="center"/>
              <w:rPr>
                <w:rStyle w:val="Strong"/>
              </w:rPr>
            </w:pPr>
            <w:r>
              <w:rPr>
                <w:rStyle w:val="Strong"/>
                <w:b w:val="false"/>
              </w:rPr>
              <w:t>Hóa đỏ.</w:t>
            </w:r>
          </w:p>
        </w:tc>
        <w:tc>
          <w:tcPr>
            <w:tcW w:w="2758" w:type="dxa"/>
            <w:tcBorders>
              <w:top w:val="single" w:sz="4" w:space="0" w:color="000000"/>
              <w:left w:val="single" w:sz="4" w:space="0" w:color="000000"/>
              <w:bottom w:val="single" w:sz="4" w:space="0" w:color="000000"/>
              <w:right w:val="single" w:sz="4" w:space="0" w:color="000000"/>
            </w:tcBorders>
          </w:tcPr>
          <w:p>
            <w:pPr>
              <w:pStyle w:val="NormalWeb"/>
              <w:tabs>
                <w:tab w:val="clear" w:pos="720"/>
                <w:tab w:val="left" w:pos="270" w:leader="none"/>
                <w:tab w:val="left" w:pos="2880" w:leader="none"/>
                <w:tab w:val="left" w:pos="5400" w:leader="none"/>
                <w:tab w:val="left" w:pos="8100" w:leader="none"/>
              </w:tabs>
              <w:spacing w:lineRule="auto" w:line="252" w:before="0" w:after="0"/>
              <w:jc w:val="center"/>
              <w:rPr/>
            </w:pPr>
            <w:r>
              <w:rPr>
                <w:rStyle w:val="Strong"/>
                <w:b w:val="false"/>
              </w:rPr>
              <w:t>Hóa xanh.</w:t>
            </w:r>
          </w:p>
        </w:tc>
      </w:tr>
    </w:tbl>
    <w:p>
      <w:pPr>
        <w:pStyle w:val="Normal"/>
        <w:tabs>
          <w:tab w:val="clear" w:pos="720"/>
          <w:tab w:val="left" w:pos="284" w:leader="none"/>
          <w:tab w:val="left" w:pos="3119" w:leader="none"/>
          <w:tab w:val="left" w:pos="5529" w:leader="none"/>
          <w:tab w:val="left" w:pos="8222" w:leader="none"/>
        </w:tabs>
        <w:spacing w:lineRule="auto" w:line="252"/>
        <w:jc w:val="both"/>
        <w:rPr/>
      </w:pPr>
      <w:r>
        <w:rPr>
          <w:rStyle w:val="Strong"/>
          <w:rFonts w:cs="Times New Roman" w:ascii="Times New Roman" w:hAnsi="Times New Roman"/>
          <w:b/>
          <w:color w:val="000000"/>
          <w:spacing w:val="4"/>
          <w:sz w:val="24"/>
          <w:szCs w:val="24"/>
          <w:lang w:val="fr-FR"/>
        </w:rPr>
        <w:t>Câu 18: Chọn C.</w:t>
      </w:r>
    </w:p>
    <w:p>
      <w:pPr>
        <w:pStyle w:val="Normal"/>
        <w:tabs>
          <w:tab w:val="clear" w:pos="720"/>
          <w:tab w:val="left" w:pos="284" w:leader="none"/>
          <w:tab w:val="left" w:pos="2610" w:leader="none"/>
          <w:tab w:val="left" w:pos="2880" w:leader="none"/>
          <w:tab w:val="left" w:pos="5220" w:leader="none"/>
          <w:tab w:val="left" w:pos="774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t>- Trong ăn mòn điện hóa của cặp kim loại Sn-Pb, Sn là kim loại có tính khử mạnh hơn đóng vai trò là anot (cực âm) và bị ăn mòn còn Pb có tính khử mạnh hơn đóng vai trò là catot (cực dương) và được bảo vệ; khi Sn bị ăn mòn hết thì lúc đó Pb sẽ bị ăn mòn.</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19: Chọn C.</w:t>
      </w:r>
    </w:p>
    <w:p>
      <w:pPr>
        <w:pStyle w:val="Normal"/>
        <w:tabs>
          <w:tab w:val="clear" w:pos="720"/>
          <w:tab w:val="left" w:pos="284" w:leader="none"/>
          <w:tab w:val="left" w:pos="2610" w:leader="none"/>
          <w:tab w:val="left" w:pos="2880" w:leader="none"/>
          <w:tab w:val="left" w:pos="5220" w:leader="none"/>
          <w:tab w:val="left" w:pos="774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t>- Trong miếng chuối xanh có chứa tinh bột, khi cho tiếp xúc với dung dịch iot thì có màu xanh tím. Ngược lại, đối với miếng chuối chín thì lúc đó tinh bột đã bị thủy phân hết khi cho tiếp xúc với dung dịch iot thì không có hiện tượng xảy ra.</w:t>
      </w:r>
    </w:p>
    <w:p>
      <w:pPr>
        <w:pStyle w:val="Normal"/>
        <w:tabs>
          <w:tab w:val="clear" w:pos="720"/>
          <w:tab w:val="left" w:pos="284" w:leader="none"/>
          <w:tab w:val="left" w:pos="3119" w:leader="none"/>
          <w:tab w:val="left" w:pos="5529" w:leader="none"/>
          <w:tab w:val="left" w:pos="8222" w:leader="none"/>
        </w:tabs>
        <w:spacing w:lineRule="auto" w:line="252"/>
        <w:jc w:val="both"/>
        <w:rPr/>
      </w:pPr>
      <w:r>
        <w:rPr/>
        <w:t>Câu 20: Chọn B.</w:t>
      </w:r>
    </w:p>
    <w:tbl>
      <w:tblPr>
        <w:tblW w:w="10390" w:type="dxa"/>
        <w:jc w:val="left"/>
        <w:tblInd w:w="0" w:type="dxa"/>
        <w:tblLayout w:type="fixed"/>
        <w:tblCellMar>
          <w:top w:w="0" w:type="dxa"/>
          <w:left w:w="108" w:type="dxa"/>
          <w:bottom w:w="0" w:type="dxa"/>
          <w:right w:w="108" w:type="dxa"/>
        </w:tblCellMar>
      </w:tblPr>
      <w:tblGrid>
        <w:gridCol w:w="2078"/>
        <w:gridCol w:w="1900"/>
        <w:gridCol w:w="2160"/>
        <w:gridCol w:w="1980"/>
        <w:gridCol w:w="2272"/>
      </w:tblGrid>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Công thức cấu tạo </w:t>
            </w:r>
          </w:p>
        </w:tc>
        <w:tc>
          <w:tcPr>
            <w:tcW w:w="1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rPr>
              <w:t>CH</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CHO</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rPr>
              <w:t>HCOOCH</w:t>
            </w:r>
            <w:r>
              <w:rPr>
                <w:rFonts w:cs="Times New Roman" w:ascii="Times New Roman" w:hAnsi="Times New Roman"/>
                <w:color w:val="000000"/>
                <w:spacing w:val="2"/>
                <w:sz w:val="24"/>
                <w:szCs w:val="24"/>
                <w:vertAlign w:val="subscript"/>
              </w:rPr>
              <w:t>3</w:t>
            </w:r>
          </w:p>
        </w:tc>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rPr>
              <w:t>CH</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COCH</w:t>
            </w:r>
            <w:r>
              <w:rPr>
                <w:rFonts w:cs="Times New Roman" w:ascii="Times New Roman" w:hAnsi="Times New Roman"/>
                <w:color w:val="000000"/>
                <w:spacing w:val="2"/>
                <w:sz w:val="24"/>
                <w:szCs w:val="24"/>
                <w:vertAlign w:val="subscript"/>
              </w:rPr>
              <w:t>3</w:t>
            </w:r>
          </w:p>
        </w:tc>
        <w:tc>
          <w:tcPr>
            <w:tcW w:w="22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rPr>
              <w:t>CH</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COOH</w:t>
            </w:r>
          </w:p>
        </w:tc>
      </w:tr>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Thuộc loại</w:t>
            </w:r>
          </w:p>
        </w:tc>
        <w:tc>
          <w:tcPr>
            <w:tcW w:w="1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rPr>
              <w:t xml:space="preserve">Anđehit </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Este</w:t>
            </w:r>
          </w:p>
        </w:tc>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Xeton</w:t>
            </w:r>
          </w:p>
        </w:tc>
        <w:tc>
          <w:tcPr>
            <w:tcW w:w="22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Axit cacboxylic</w:t>
            </w:r>
          </w:p>
        </w:tc>
      </w:tr>
    </w:tbl>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21: Chọn C.</w:t>
      </w:r>
    </w:p>
    <w:p>
      <w:pPr>
        <w:pStyle w:val="Normal"/>
        <w:tabs>
          <w:tab w:val="clear" w:pos="720"/>
          <w:tab w:val="left" w:pos="284" w:leader="none"/>
          <w:tab w:val="left" w:pos="2610" w:leader="none"/>
          <w:tab w:val="left" w:pos="2880" w:leader="none"/>
          <w:tab w:val="left" w:pos="5220" w:leader="none"/>
          <w:tab w:val="left" w:pos="7740" w:leader="none"/>
        </w:tabs>
        <w:spacing w:lineRule="auto" w:line="252"/>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Trong thành phần chất béo rắn có chứa các gốc axit béo no do vậy để chuyển hóa thành các chất béo lỏng có chứa các gốc axit béo không no thì người ta dùng phản ứng đehiđro hóa. Ngược lại, để chuyển hóa chất béo lỏng thành chất béo rắn người ta dùng phản ứng hiđro hóa.</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22: Chọn D.</w:t>
      </w:r>
    </w:p>
    <w:p>
      <w:pPr>
        <w:pStyle w:val="Normal"/>
        <w:tabs>
          <w:tab w:val="clear" w:pos="720"/>
          <w:tab w:val="left" w:pos="284" w:leader="none"/>
          <w:tab w:val="left" w:pos="2610" w:leader="none"/>
          <w:tab w:val="left" w:pos="2880" w:leader="none"/>
          <w:tab w:val="left" w:pos="5220" w:leader="none"/>
          <w:tab w:val="left" w:pos="7740" w:leader="none"/>
        </w:tabs>
        <w:spacing w:lineRule="auto" w:line="252"/>
        <w:rPr/>
      </w:pPr>
      <w:r>
        <w:rPr>
          <w:rFonts w:cs="Times New Roman" w:ascii="Times New Roman" w:hAnsi="Times New Roman"/>
          <w:color w:val="000000"/>
          <w:spacing w:val="2"/>
          <w:sz w:val="24"/>
          <w:szCs w:val="24"/>
          <w:lang w:val="fr-FR"/>
        </w:rPr>
        <w:t xml:space="preserve">- Gọi </w:t>
      </w:r>
      <w:r>
        <w:rPr>
          <w:rFonts w:cs="Times New Roman" w:ascii="Times New Roman" w:hAnsi="Times New Roman"/>
          <w:b/>
          <w:color w:val="000000"/>
          <w:spacing w:val="2"/>
          <w:sz w:val="24"/>
          <w:szCs w:val="24"/>
          <w:lang w:val="fr-FR"/>
        </w:rPr>
        <w:t>A</w:t>
      </w:r>
      <w:r>
        <w:rPr>
          <w:rFonts w:cs="Times New Roman" w:ascii="Times New Roman" w:hAnsi="Times New Roman"/>
          <w:color w:val="000000"/>
          <w:spacing w:val="2"/>
          <w:sz w:val="24"/>
          <w:szCs w:val="24"/>
          <w:lang w:val="fr-FR"/>
        </w:rPr>
        <w:t xml:space="preserve"> và </w:t>
      </w:r>
      <w:r>
        <w:rPr>
          <w:rFonts w:cs="Times New Roman" w:ascii="Times New Roman" w:hAnsi="Times New Roman"/>
          <w:b/>
          <w:color w:val="000000"/>
          <w:spacing w:val="2"/>
          <w:sz w:val="24"/>
          <w:szCs w:val="24"/>
          <w:lang w:val="fr-FR"/>
        </w:rPr>
        <w:t>B</w:t>
      </w:r>
      <w:r>
        <w:rPr>
          <w:rFonts w:cs="Times New Roman" w:ascii="Times New Roman" w:hAnsi="Times New Roman"/>
          <w:color w:val="000000"/>
          <w:spacing w:val="2"/>
          <w:sz w:val="24"/>
          <w:szCs w:val="24"/>
          <w:lang w:val="fr-FR"/>
        </w:rPr>
        <w:t xml:space="preserve"> lần lượt là các gốc của axit béo: C</w:t>
      </w:r>
      <w:r>
        <w:rPr>
          <w:rFonts w:cs="Times New Roman" w:ascii="Times New Roman" w:hAnsi="Times New Roman"/>
          <w:color w:val="000000"/>
          <w:spacing w:val="2"/>
          <w:sz w:val="24"/>
          <w:szCs w:val="24"/>
          <w:vertAlign w:val="subscript"/>
          <w:lang w:val="fr-FR"/>
        </w:rPr>
        <w:t>17</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33</w:t>
      </w:r>
      <w:r>
        <w:rPr>
          <w:rFonts w:cs="Times New Roman" w:ascii="Times New Roman" w:hAnsi="Times New Roman"/>
          <w:color w:val="000000"/>
          <w:spacing w:val="2"/>
          <w:sz w:val="24"/>
          <w:szCs w:val="24"/>
          <w:lang w:val="fr-FR"/>
        </w:rPr>
        <w:t>COO- và C</w:t>
      </w:r>
      <w:r>
        <w:rPr>
          <w:rFonts w:cs="Times New Roman" w:ascii="Times New Roman" w:hAnsi="Times New Roman"/>
          <w:color w:val="000000"/>
          <w:spacing w:val="2"/>
          <w:sz w:val="24"/>
          <w:szCs w:val="24"/>
          <w:vertAlign w:val="subscript"/>
          <w:lang w:val="fr-FR"/>
        </w:rPr>
        <w:t>17</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35</w:t>
      </w:r>
      <w:r>
        <w:rPr>
          <w:rFonts w:cs="Times New Roman" w:ascii="Times New Roman" w:hAnsi="Times New Roman"/>
          <w:color w:val="000000"/>
          <w:spacing w:val="2"/>
          <w:sz w:val="24"/>
          <w:szCs w:val="24"/>
          <w:lang w:val="fr-FR"/>
        </w:rPr>
        <w:t xml:space="preserve">COO- . Có </w:t>
      </w:r>
      <w:r>
        <w:rPr>
          <w:rFonts w:cs="Times New Roman" w:ascii="Times New Roman" w:hAnsi="Times New Roman"/>
          <w:color w:val="000000"/>
          <w:spacing w:val="2"/>
          <w:sz w:val="24"/>
          <w:szCs w:val="24"/>
          <w:lang w:val="fr-FR"/>
        </w:rPr>
        <w:object w:dxaOrig="299" w:dyaOrig="379">
          <v:shapetype id="_x0000_tole_rId2532" coordsize="21600,21600" o:spt="ole_rId2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2" type="_x0000_tole_rId2532" style="width:15pt;height:18.75pt" filled="f" o:ole="">
            <v:imagedata r:id="rId2533" o:title=""/>
          </v:shape>
          <o:OLEObject Type="Embed" ProgID="" ShapeID="ole_rId2532" DrawAspect="Content" ObjectID="_1925622368" r:id="rId2532"/>
        </w:object>
      </w:r>
      <w:r>
        <w:rPr>
          <w:rFonts w:cs="Times New Roman" w:ascii="Times New Roman" w:hAnsi="Times New Roman"/>
          <w:color w:val="000000"/>
          <w:spacing w:val="2"/>
          <w:sz w:val="24"/>
          <w:szCs w:val="24"/>
          <w:lang w:val="fr-FR"/>
        </w:rPr>
        <w:t xml:space="preserve"> triglixerit tối đa tạo thành tương ứng với các gốc axit béo là : AAA ; ABA ; AAB ; BBB ; BAB ; BBA.</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23: Chọn D.</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24: Chọn C.</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25: Chọn B.</w:t>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A. Sai, </w:t>
      </w:r>
      <w:r>
        <w:rPr>
          <w:rFonts w:cs="Times New Roman" w:ascii="Times New Roman" w:hAnsi="Times New Roman"/>
          <w:color w:val="000000"/>
          <w:spacing w:val="2"/>
          <w:sz w:val="24"/>
          <w:szCs w:val="24"/>
          <w:lang w:val="fr-FR"/>
        </w:rPr>
        <w:t>Phản ứng giữa axit cacboxylic và ancol khi có mặt của axit sunfuric đặc là phản ứng thuận nghịch.</w:t>
        <w:tab/>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B. Đúng, </w:t>
      </w:r>
      <w:r>
        <w:rPr>
          <w:rFonts w:cs="Times New Roman" w:ascii="Times New Roman" w:hAnsi="Times New Roman"/>
          <w:color w:val="000000"/>
          <w:spacing w:val="2"/>
          <w:sz w:val="24"/>
          <w:szCs w:val="24"/>
          <w:lang w:val="fr-FR"/>
        </w:rPr>
        <w:t>Phản ứng thuỷ phân metyl axetat trong môi trường axit là phản ứng thuận nghịch.</w:t>
        <w:tab/>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C. Sai, </w:t>
      </w:r>
      <w:r>
        <w:rPr>
          <w:rFonts w:cs="Times New Roman" w:ascii="Times New Roman" w:hAnsi="Times New Roman"/>
          <w:color w:val="000000"/>
          <w:spacing w:val="2"/>
          <w:sz w:val="24"/>
          <w:szCs w:val="24"/>
          <w:lang w:val="fr-FR"/>
        </w:rPr>
        <w:t>Khi thuỷ phân chất béo luôn thu được glixerol.</w:t>
        <w:tab/>
        <w:tab/>
      </w:r>
    </w:p>
    <w:p>
      <w:pPr>
        <w:pStyle w:val="Normal"/>
        <w:tabs>
          <w:tab w:val="clear" w:pos="720"/>
          <w:tab w:val="left" w:pos="284"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D. Sai, </w:t>
      </w:r>
      <w:r>
        <w:rPr>
          <w:rFonts w:cs="Times New Roman" w:ascii="Times New Roman" w:hAnsi="Times New Roman"/>
          <w:color w:val="000000"/>
          <w:spacing w:val="2"/>
          <w:sz w:val="24"/>
          <w:szCs w:val="24"/>
          <w:lang w:val="fr-FR"/>
        </w:rPr>
        <w:t>Lấy ví dụ: HCOOC</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 xml:space="preserve"> + 2NaOH </w:t>
      </w:r>
      <w:r>
        <w:rPr>
          <w:rFonts w:cs="Times New Roman" w:ascii="Times New Roman" w:hAnsi="Times New Roman"/>
          <w:color w:val="000000"/>
          <w:spacing w:val="2"/>
          <w:sz w:val="24"/>
          <w:szCs w:val="24"/>
          <w:lang w:val="fr-FR"/>
        </w:rPr>
        <w:object w:dxaOrig="639" w:dyaOrig="359">
          <v:shapetype id="_x0000_tole_rId2534" coordsize="21600,21600" o:spt="ole_rId2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4" type="_x0000_tole_rId2534" style="width:32.2pt;height:18pt" filled="f" o:ole="">
            <v:imagedata r:id="rId2535" o:title=""/>
          </v:shape>
          <o:OLEObject Type="Embed" ProgID="" ShapeID="ole_rId2534" DrawAspect="Content" ObjectID="_445581385" r:id="rId2534"/>
        </w:object>
      </w:r>
      <w:r>
        <w:rPr>
          <w:rFonts w:cs="Times New Roman" w:ascii="Times New Roman" w:hAnsi="Times New Roman"/>
          <w:color w:val="000000"/>
          <w:spacing w:val="2"/>
          <w:sz w:val="24"/>
          <w:szCs w:val="24"/>
          <w:lang w:val="fr-FR"/>
        </w:rPr>
        <w:t xml:space="preserve"> HCOONa + C</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ONa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26: Chọn B.</w:t>
      </w:r>
    </w:p>
    <w:p>
      <w:pPr>
        <w:pStyle w:val="Normal"/>
        <w:tabs>
          <w:tab w:val="clear" w:pos="720"/>
          <w:tab w:val="left" w:pos="284"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lang w:val="fr-FR"/>
        </w:rPr>
        <w:t>- Dãy sắp xếp tính bazơ tăng dần là: phenylamin (C</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NH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&lt; amoniac (NH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&lt; etylamin (C</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NH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27: Chọn D.</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28: Chọn B.</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29: Chọn A.</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b/>
          <w:spacing w:val="1"/>
          <w:sz w:val="24"/>
          <w:szCs w:val="24"/>
        </w:rPr>
        <w:t>Điều kiền để xảy ra ăn mòn điện hóa là: (3 điều kiện bắt buộc)</w:t>
      </w:r>
    </w:p>
    <w:p>
      <w:pPr>
        <w:pStyle w:val="Normal"/>
        <w:spacing w:lineRule="auto" w:line="252"/>
        <w:jc w:val="both"/>
        <w:rPr>
          <w:rFonts w:ascii="Times New Roman" w:hAnsi="Times New Roman" w:cs="Times New Roman"/>
          <w:spacing w:val="1"/>
          <w:sz w:val="24"/>
          <w:szCs w:val="24"/>
        </w:rPr>
      </w:pPr>
      <w:r>
        <w:rPr>
          <w:rFonts w:cs="Times New Roman" w:ascii="Times New Roman" w:hAnsi="Times New Roman"/>
          <w:spacing w:val="1"/>
          <w:sz w:val="24"/>
          <w:szCs w:val="24"/>
        </w:rPr>
        <w:t>(1) Có các cặp điện cực khác nhau về bản chất, có thể là kim loại – kim loại, kim loại – phi kim. Kim loại hoạt động mạnh hơn đóng vai trò cực âm và bị ăn mòn.</w:t>
      </w:r>
    </w:p>
    <w:p>
      <w:pPr>
        <w:pStyle w:val="Normal"/>
        <w:spacing w:lineRule="auto" w:line="252"/>
        <w:jc w:val="both"/>
        <w:rPr>
          <w:rFonts w:ascii="Times New Roman" w:hAnsi="Times New Roman" w:cs="Times New Roman"/>
          <w:spacing w:val="1"/>
          <w:sz w:val="24"/>
          <w:szCs w:val="24"/>
        </w:rPr>
      </w:pPr>
      <w:r>
        <w:rPr>
          <w:rFonts w:cs="Times New Roman" w:ascii="Times New Roman" w:hAnsi="Times New Roman"/>
          <w:spacing w:val="1"/>
          <w:sz w:val="24"/>
          <w:szCs w:val="24"/>
        </w:rPr>
        <w:t>(2) Các cặp điện cực phải tiếp xúc trực tiếp hoặc gián tiếp với nhau thông qua dây dẫn.</w:t>
      </w:r>
    </w:p>
    <w:p>
      <w:pPr>
        <w:pStyle w:val="Normal"/>
        <w:spacing w:lineRule="auto" w:line="252"/>
        <w:jc w:val="both"/>
        <w:rPr>
          <w:rFonts w:ascii="Times New Roman" w:hAnsi="Times New Roman" w:cs="Times New Roman"/>
          <w:spacing w:val="1"/>
          <w:sz w:val="24"/>
          <w:szCs w:val="24"/>
        </w:rPr>
      </w:pPr>
      <w:r>
        <w:rPr>
          <w:rFonts w:cs="Times New Roman" w:ascii="Times New Roman" w:hAnsi="Times New Roman"/>
          <w:spacing w:val="1"/>
          <w:sz w:val="24"/>
          <w:szCs w:val="24"/>
        </w:rPr>
        <w:t>(3) Các điện cực phải cùng tiếp xúc với một dung dịch chất điện li.</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 Ở thí nghiệm 1: Không thỏa mãn điều kiện (1).</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 Ở thí nghiệm 2: Thỏa mản.</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 Ở thí nghiệm 3: Không thỏa mãn điều kiện (1).</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spacing w:val="4"/>
          <w:sz w:val="24"/>
          <w:szCs w:val="24"/>
        </w:rPr>
      </w:pPr>
      <w:r>
        <w:rPr>
          <w:rFonts w:cs="Times New Roman" w:ascii="Times New Roman" w:hAnsi="Times New Roman"/>
          <w:spacing w:val="4"/>
          <w:sz w:val="24"/>
          <w:szCs w:val="24"/>
        </w:rPr>
        <w:t>- Ở thí nghiệm 4: Thỏa mãn.</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30: Chọn C.</w:t>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A. Đúng, </w:t>
      </w:r>
      <w:r>
        <w:rPr>
          <w:rFonts w:cs="Times New Roman" w:ascii="Times New Roman" w:hAnsi="Times New Roman"/>
          <w:color w:val="000000"/>
          <w:spacing w:val="2"/>
          <w:sz w:val="24"/>
          <w:szCs w:val="24"/>
          <w:lang w:val="fr-FR"/>
        </w:rPr>
        <w:t>Bản chất của ăn mòn kim loại là quá trình oxi hoá-khử, chuyển kim loại thành cation kim.</w:t>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B. Đúng, </w:t>
      </w:r>
      <w:r>
        <w:rPr>
          <w:rFonts w:cs="Times New Roman" w:ascii="Times New Roman" w:hAnsi="Times New Roman"/>
          <w:color w:val="000000"/>
          <w:spacing w:val="2"/>
          <w:sz w:val="24"/>
          <w:szCs w:val="24"/>
          <w:lang w:val="fr-FR"/>
        </w:rPr>
        <w:t>Nguyên tắc chung để điều chế kim loại là khử ion kim loại thành nguyên tử kim loại.</w:t>
        <w:tab/>
      </w:r>
    </w:p>
    <w:p>
      <w:pPr>
        <w:pStyle w:val="Normal"/>
        <w:tabs>
          <w:tab w:val="clear" w:pos="720"/>
          <w:tab w:val="left" w:pos="270"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C. Sai, </w:t>
      </w:r>
      <w:r>
        <w:rPr>
          <w:rFonts w:cs="Times New Roman" w:ascii="Times New Roman" w:hAnsi="Times New Roman"/>
          <w:color w:val="000000"/>
          <w:spacing w:val="2"/>
          <w:sz w:val="24"/>
          <w:szCs w:val="24"/>
          <w:lang w:val="fr-FR"/>
        </w:rPr>
        <w:t>Ăn mòn hoá học không phát sinh dòng điện.</w:t>
        <w:tab/>
        <w:tab/>
      </w:r>
    </w:p>
    <w:p>
      <w:pPr>
        <w:pStyle w:val="Normal"/>
        <w:tabs>
          <w:tab w:val="clear" w:pos="720"/>
          <w:tab w:val="left" w:pos="284" w:leader="none"/>
          <w:tab w:val="left" w:pos="2610" w:leader="none"/>
          <w:tab w:val="left" w:pos="288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D. Đúng, </w:t>
      </w:r>
      <w:r>
        <w:rPr>
          <w:rFonts w:cs="Times New Roman" w:ascii="Times New Roman" w:hAnsi="Times New Roman"/>
          <w:color w:val="000000"/>
          <w:spacing w:val="2"/>
          <w:sz w:val="24"/>
          <w:szCs w:val="24"/>
          <w:lang w:val="fr-FR"/>
        </w:rPr>
        <w:t>Tính chất hoá học đặc trưng của kim loại là tính khử.</w:t>
      </w:r>
    </w:p>
    <w:p>
      <w:pPr>
        <w:pStyle w:val="Normal"/>
        <w:tabs>
          <w:tab w:val="clear" w:pos="720"/>
          <w:tab w:val="left" w:pos="284" w:leader="none"/>
          <w:tab w:val="left" w:pos="3119" w:leader="none"/>
          <w:tab w:val="left" w:pos="5529" w:leader="none"/>
          <w:tab w:val="left" w:pos="8222" w:leader="none"/>
        </w:tabs>
        <w:spacing w:lineRule="auto" w:line="252"/>
        <w:jc w:val="both"/>
        <w:rPr/>
      </w:pPr>
      <w:r>
        <w:rPr/>
        <w:t>Câu 31: Chọn C.</w:t>
      </w:r>
    </w:p>
    <w:tbl>
      <w:tblPr>
        <w:tblW w:w="10390" w:type="dxa"/>
        <w:jc w:val="left"/>
        <w:tblInd w:w="0" w:type="dxa"/>
        <w:tblLayout w:type="fixed"/>
        <w:tblCellMar>
          <w:top w:w="0" w:type="dxa"/>
          <w:left w:w="108" w:type="dxa"/>
          <w:bottom w:w="0" w:type="dxa"/>
          <w:right w:w="108" w:type="dxa"/>
        </w:tblCellMar>
      </w:tblPr>
      <w:tblGrid>
        <w:gridCol w:w="2078"/>
        <w:gridCol w:w="1900"/>
        <w:gridCol w:w="2160"/>
        <w:gridCol w:w="1980"/>
        <w:gridCol w:w="2272"/>
      </w:tblGrid>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Công thức cấu tạo </w:t>
            </w:r>
          </w:p>
        </w:tc>
        <w:tc>
          <w:tcPr>
            <w:tcW w:w="1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sz w:val="24"/>
                <w:szCs w:val="24"/>
              </w:rPr>
              <w:t>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5</w:t>
            </w:r>
            <w:r>
              <w:rPr>
                <w:rFonts w:cs="Times New Roman" w:ascii="Times New Roman" w:hAnsi="Times New Roman"/>
                <w:sz w:val="24"/>
                <w:szCs w:val="24"/>
              </w:rPr>
              <w:t>COOCH</w:t>
            </w:r>
            <w:r>
              <w:rPr>
                <w:rFonts w:cs="Times New Roman" w:ascii="Times New Roman" w:hAnsi="Times New Roman"/>
                <w:sz w:val="24"/>
                <w:szCs w:val="24"/>
                <w:vertAlign w:val="subscript"/>
              </w:rPr>
              <w:t>3</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sz w:val="24"/>
                <w:szCs w:val="24"/>
              </w:rPr>
              <w:t>CH</w:t>
            </w:r>
            <w:r>
              <w:rPr>
                <w:rFonts w:cs="Times New Roman" w:ascii="Times New Roman" w:hAnsi="Times New Roman"/>
                <w:sz w:val="24"/>
                <w:szCs w:val="24"/>
                <w:vertAlign w:val="subscript"/>
              </w:rPr>
              <w:t>3</w:t>
            </w:r>
            <w:r>
              <w:rPr>
                <w:rFonts w:cs="Times New Roman" w:ascii="Times New Roman" w:hAnsi="Times New Roman"/>
                <w:sz w:val="24"/>
                <w:szCs w:val="24"/>
              </w:rPr>
              <w:t>COOCH</w:t>
            </w:r>
            <w:r>
              <w:rPr>
                <w:rFonts w:cs="Times New Roman" w:ascii="Times New Roman" w:hAnsi="Times New Roman"/>
                <w:sz w:val="24"/>
                <w:szCs w:val="24"/>
                <w:vertAlign w:val="subscript"/>
              </w:rPr>
              <w:t>3</w:t>
            </w:r>
          </w:p>
        </w:tc>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sz w:val="24"/>
                <w:szCs w:val="24"/>
              </w:rPr>
              <w:t>CH</w:t>
            </w:r>
            <w:r>
              <w:rPr>
                <w:rFonts w:cs="Times New Roman" w:ascii="Times New Roman" w:hAnsi="Times New Roman"/>
                <w:sz w:val="24"/>
                <w:szCs w:val="24"/>
                <w:vertAlign w:val="subscript"/>
              </w:rPr>
              <w:t>3</w:t>
            </w:r>
            <w:r>
              <w:rPr>
                <w:rFonts w:cs="Times New Roman" w:ascii="Times New Roman" w:hAnsi="Times New Roman"/>
                <w:sz w:val="24"/>
                <w:szCs w:val="24"/>
              </w:rPr>
              <w:t>COOC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5</w:t>
            </w:r>
          </w:p>
        </w:tc>
        <w:tc>
          <w:tcPr>
            <w:tcW w:w="22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sz w:val="24"/>
                <w:szCs w:val="24"/>
              </w:rPr>
              <w:t>CH</w:t>
            </w:r>
            <w:r>
              <w:rPr>
                <w:rFonts w:cs="Times New Roman" w:ascii="Times New Roman" w:hAnsi="Times New Roman"/>
                <w:sz w:val="24"/>
                <w:szCs w:val="24"/>
                <w:vertAlign w:val="subscript"/>
              </w:rPr>
              <w:t>3</w:t>
            </w:r>
            <w:r>
              <w:rPr>
                <w:rFonts w:cs="Times New Roman" w:ascii="Times New Roman" w:hAnsi="Times New Roman"/>
                <w:sz w:val="24"/>
                <w:szCs w:val="24"/>
              </w:rPr>
              <w:t>CH</w:t>
            </w:r>
            <w:r>
              <w:rPr>
                <w:rFonts w:cs="Times New Roman" w:ascii="Times New Roman" w:hAnsi="Times New Roman"/>
                <w:sz w:val="24"/>
                <w:szCs w:val="24"/>
                <w:vertAlign w:val="subscript"/>
              </w:rPr>
              <w:t>2</w:t>
            </w:r>
            <w:r>
              <w:rPr>
                <w:rFonts w:cs="Times New Roman" w:ascii="Times New Roman" w:hAnsi="Times New Roman"/>
                <w:sz w:val="24"/>
                <w:szCs w:val="24"/>
              </w:rPr>
              <w:t>COOC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5</w:t>
            </w:r>
          </w:p>
        </w:tc>
      </w:tr>
      <w:tr>
        <w:trPr/>
        <w:tc>
          <w:tcPr>
            <w:tcW w:w="20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Tên gọi</w:t>
            </w:r>
          </w:p>
        </w:tc>
        <w:tc>
          <w:tcPr>
            <w:tcW w:w="19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rPr>
              <w:t>Metyl propionat</w:t>
            </w:r>
          </w:p>
        </w:tc>
        <w:tc>
          <w:tcPr>
            <w:tcW w:w="21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rPr>
              <w:t>Metyl axetat</w:t>
            </w:r>
          </w:p>
        </w:tc>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sz w:val="24"/>
                <w:szCs w:val="24"/>
              </w:rPr>
              <w:t>Etyl axetat</w:t>
            </w:r>
          </w:p>
        </w:tc>
        <w:tc>
          <w:tcPr>
            <w:tcW w:w="22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610" w:leader="none"/>
                <w:tab w:val="left" w:pos="288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Etyl </w:t>
            </w:r>
            <w:r>
              <w:rPr>
                <w:rFonts w:cs="Times New Roman" w:ascii="Times New Roman" w:hAnsi="Times New Roman"/>
                <w:color w:val="000000"/>
                <w:spacing w:val="2"/>
                <w:sz w:val="24"/>
                <w:szCs w:val="24"/>
              </w:rPr>
              <w:t>propionat</w:t>
            </w:r>
          </w:p>
        </w:tc>
      </w:tr>
    </w:tbl>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32: Chọn D.</w:t>
      </w:r>
    </w:p>
    <w:p>
      <w:pPr>
        <w:pStyle w:val="Normal"/>
        <w:tabs>
          <w:tab w:val="clear" w:pos="720"/>
          <w:tab w:val="left" w:pos="270" w:leader="none"/>
          <w:tab w:val="left" w:pos="360" w:leader="none"/>
          <w:tab w:val="left" w:pos="2520" w:leader="none"/>
          <w:tab w:val="left" w:pos="2610" w:leader="none"/>
          <w:tab w:val="left" w:pos="2880" w:leader="none"/>
          <w:tab w:val="left" w:pos="4680" w:leader="none"/>
          <w:tab w:val="left" w:pos="5220" w:leader="none"/>
          <w:tab w:val="left" w:pos="6840" w:leader="none"/>
          <w:tab w:val="left" w:pos="774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t>- Một số este có mùi thơm của hoa quả được dùng trong công nghiệp thực phẩm (bánh kẹo, nước giải khát) và mỹ phẩm (xà phòng, nước hoa…).</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33: Chọn A.</w:t>
      </w:r>
    </w:p>
    <w:p>
      <w:pPr>
        <w:pStyle w:val="Normal"/>
        <w:tabs>
          <w:tab w:val="clear" w:pos="720"/>
          <w:tab w:val="left" w:pos="284" w:leader="none"/>
          <w:tab w:val="left" w:pos="360" w:leader="none"/>
          <w:tab w:val="left" w:pos="2520" w:leader="none"/>
          <w:tab w:val="left" w:pos="2610" w:leader="none"/>
          <w:tab w:val="left" w:pos="288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 xml:space="preserve">- Ta có: </w:t>
      </w:r>
      <w:r>
        <w:rPr>
          <w:rFonts w:cs="Times New Roman" w:ascii="Times New Roman" w:hAnsi="Times New Roman"/>
          <w:sz w:val="24"/>
          <w:szCs w:val="24"/>
        </w:rPr>
        <w:object w:dxaOrig="3420" w:dyaOrig="420">
          <v:shapetype id="_x0000_tole_rId2536" coordsize="21600,21600" o:spt="ole_rId2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6" type="_x0000_tole_rId2536" style="width:171pt;height:21pt" filled="f" o:ole="">
            <v:imagedata r:id="rId2537" o:title=""/>
          </v:shape>
          <o:OLEObject Type="Embed" ProgID="" ShapeID="ole_rId2536" DrawAspect="Content" ObjectID="_1581439183" r:id="rId2536"/>
        </w:object>
      </w:r>
      <w:r>
        <w:rPr>
          <w:rFonts w:cs="Times New Roman" w:ascii="Times New Roman" w:hAnsi="Times New Roman"/>
          <w:sz w:val="24"/>
          <w:szCs w:val="24"/>
        </w:rPr>
        <w:t>m</w:t>
      </w:r>
      <w:r>
        <w:rPr>
          <w:rFonts w:cs="Times New Roman" w:ascii="Times New Roman" w:hAnsi="Times New Roman"/>
          <w:sz w:val="24"/>
          <w:szCs w:val="24"/>
          <w:vertAlign w:val="subscript"/>
        </w:rPr>
        <w:t>muối</w:t>
      </w:r>
      <w:r>
        <w:rPr>
          <w:rFonts w:cs="Times New Roman" w:ascii="Times New Roman" w:hAnsi="Times New Roman"/>
          <w:sz w:val="24"/>
          <w:szCs w:val="24"/>
        </w:rPr>
        <w:t xml:space="preserve"> =</w:t>
      </w:r>
      <w:r>
        <w:rPr>
          <w:rFonts w:cs="Times New Roman" w:ascii="Times New Roman" w:hAnsi="Times New Roman"/>
          <w:sz w:val="24"/>
          <w:szCs w:val="24"/>
        </w:rPr>
        <w:object w:dxaOrig="2860" w:dyaOrig="440">
          <v:shapetype id="_x0000_tole_rId2538" coordsize="21600,21600" o:spt="ole_rId2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8" type="_x0000_tole_rId2538" style="width:142.55pt;height:21.75pt" filled="f" o:ole="">
            <v:imagedata r:id="rId2539" o:title=""/>
          </v:shape>
          <o:OLEObject Type="Embed" ProgID="" ShapeID="ole_rId2538" DrawAspect="Content" ObjectID="_1590996030" r:id="rId2538"/>
        </w:object>
      </w:r>
      <w:r>
        <w:rPr>
          <w:rFonts w:cs="Times New Roman" w:ascii="Times New Roman" w:hAnsi="Times New Roman"/>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34: Chọn C.</w:t>
      </w:r>
    </w:p>
    <w:p>
      <w:pPr>
        <w:pStyle w:val="Normal"/>
        <w:tabs>
          <w:tab w:val="clear" w:pos="720"/>
          <w:tab w:val="left" w:pos="284" w:leader="none"/>
          <w:tab w:val="left" w:pos="360" w:leader="none"/>
          <w:tab w:val="left" w:pos="2520" w:leader="none"/>
          <w:tab w:val="left" w:pos="2610" w:leader="none"/>
          <w:tab w:val="left" w:pos="288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 xml:space="preserve">- Khi đốt cháy etyl axetat thu được: </w:t>
      </w:r>
      <w:r>
        <w:rPr>
          <w:rFonts w:cs="Times New Roman" w:ascii="Times New Roman" w:hAnsi="Times New Roman"/>
          <w:sz w:val="24"/>
          <w:szCs w:val="24"/>
        </w:rPr>
        <w:object w:dxaOrig="4480" w:dyaOrig="440">
          <v:shapetype id="_x0000_tole_rId2540" coordsize="21600,21600" o:spt="ole_rId2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0" type="_x0000_tole_rId2540" style="width:224.2pt;height:21.75pt" filled="f" o:ole="">
            <v:imagedata r:id="rId2541" o:title=""/>
          </v:shape>
          <o:OLEObject Type="Embed" ProgID="" ShapeID="ole_rId2540" DrawAspect="Content" ObjectID="_355799233" r:id="rId2540"/>
        </w:object>
      </w:r>
      <w:r>
        <w:rPr>
          <w:rFonts w:cs="Times New Roman" w:ascii="Times New Roman" w:hAnsi="Times New Roman"/>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35: Chọn D.</w:t>
      </w:r>
    </w:p>
    <w:p>
      <w:pPr>
        <w:pStyle w:val="Normal"/>
        <w:tabs>
          <w:tab w:val="clear" w:pos="720"/>
          <w:tab w:val="left" w:pos="284" w:leader="none"/>
          <w:tab w:val="left" w:pos="360" w:leader="none"/>
          <w:tab w:val="left" w:pos="2520" w:leader="none"/>
          <w:tab w:val="left" w:pos="2610" w:leader="none"/>
          <w:tab w:val="left" w:pos="288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 xml:space="preserve">- Ta có: </w:t>
      </w:r>
      <w:r>
        <w:rPr>
          <w:rFonts w:cs="Times New Roman" w:ascii="Times New Roman" w:hAnsi="Times New Roman"/>
          <w:sz w:val="24"/>
          <w:szCs w:val="24"/>
        </w:rPr>
        <w:object w:dxaOrig="4099" w:dyaOrig="660">
          <v:shapetype id="_x0000_tole_rId2542" coordsize="21600,21600" o:spt="ole_rId2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2" type="_x0000_tole_rId2542" style="width:204.7pt;height:33pt" filled="f" o:ole="">
            <v:imagedata r:id="rId2543" o:title=""/>
          </v:shape>
          <o:OLEObject Type="Embed" ProgID="" ShapeID="ole_rId2542" DrawAspect="Content" ObjectID="_1001357348" r:id="rId2542"/>
        </w:object>
      </w:r>
      <w:r>
        <w:rPr>
          <w:rFonts w:cs="Times New Roman" w:ascii="Times New Roman" w:hAnsi="Times New Roman"/>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36: Chọn B.</w:t>
      </w:r>
    </w:p>
    <w:p>
      <w:pPr>
        <w:pStyle w:val="Normal"/>
        <w:tabs>
          <w:tab w:val="clear" w:pos="720"/>
          <w:tab w:val="left" w:pos="270" w:leader="none"/>
          <w:tab w:val="left" w:pos="360" w:leader="none"/>
          <w:tab w:val="left" w:pos="2520" w:leader="none"/>
          <w:tab w:val="left" w:pos="2610" w:leader="none"/>
          <w:tab w:val="left" w:pos="288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 Phản ứng:   [C</w:t>
      </w:r>
      <w:r>
        <w:rPr>
          <w:rFonts w:cs="Times New Roman" w:ascii="Times New Roman" w:hAnsi="Times New Roman"/>
          <w:sz w:val="24"/>
          <w:szCs w:val="24"/>
          <w:vertAlign w:val="subscript"/>
        </w:rPr>
        <w:t>6</w:t>
      </w:r>
      <w:r>
        <w:rPr>
          <w:rFonts w:cs="Times New Roman" w:ascii="Times New Roman" w:hAnsi="Times New Roman"/>
          <w:sz w:val="24"/>
          <w:szCs w:val="24"/>
        </w:rPr>
        <w:t>H</w:t>
      </w:r>
      <w:r>
        <w:rPr>
          <w:rFonts w:cs="Times New Roman" w:ascii="Times New Roman" w:hAnsi="Times New Roman"/>
          <w:sz w:val="24"/>
          <w:szCs w:val="24"/>
          <w:vertAlign w:val="subscript"/>
        </w:rPr>
        <w:t>7</w:t>
      </w:r>
      <w:r>
        <w:rPr>
          <w:rFonts w:cs="Times New Roman" w:ascii="Times New Roman" w:hAnsi="Times New Roman"/>
          <w:sz w:val="24"/>
          <w:szCs w:val="24"/>
        </w:rPr>
        <w:t>O</w:t>
      </w:r>
      <w:r>
        <w:rPr>
          <w:rFonts w:cs="Times New Roman" w:ascii="Times New Roman" w:hAnsi="Times New Roman"/>
          <w:sz w:val="24"/>
          <w:szCs w:val="24"/>
          <w:vertAlign w:val="subscript"/>
        </w:rPr>
        <w:t>2</w:t>
      </w:r>
      <w:r>
        <w:rPr>
          <w:rFonts w:cs="Times New Roman" w:ascii="Times New Roman" w:hAnsi="Times New Roman"/>
          <w:sz w:val="24"/>
          <w:szCs w:val="24"/>
        </w:rPr>
        <w:t>(OH)</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sz w:val="24"/>
          <w:szCs w:val="24"/>
          <w:vertAlign w:val="subscript"/>
        </w:rPr>
        <w:t>n</w:t>
      </w:r>
      <w:r>
        <w:rPr>
          <w:rStyle w:val="apple-converted-space"/>
          <w:rFonts w:cs="Times New Roman" w:ascii="Times New Roman" w:hAnsi="Times New Roman"/>
          <w:sz w:val="24"/>
          <w:szCs w:val="24"/>
        </w:rPr>
        <w:t> </w:t>
      </w:r>
      <w:r>
        <w:rPr>
          <w:rFonts w:cs="Times New Roman" w:ascii="Times New Roman" w:hAnsi="Times New Roman"/>
          <w:sz w:val="24"/>
          <w:szCs w:val="24"/>
        </w:rPr>
        <w:t>+ 3nHNO</w:t>
      </w:r>
      <w:r>
        <w:rPr>
          <w:rFonts w:cs="Times New Roman" w:ascii="Times New Roman" w:hAnsi="Times New Roman"/>
          <w:sz w:val="24"/>
          <w:szCs w:val="24"/>
          <w:vertAlign w:val="subscript"/>
        </w:rPr>
        <w:t>3</w:t>
      </w:r>
      <w:r>
        <w:rPr>
          <w:rStyle w:val="apple-converted-space"/>
          <w:rFonts w:cs="Times New Roman" w:ascii="Times New Roman" w:hAnsi="Times New Roman"/>
          <w:sz w:val="24"/>
          <w:szCs w:val="24"/>
        </w:rPr>
        <w:t> </w:t>
      </w:r>
      <w:r>
        <w:rPr>
          <w:rFonts w:cs="Times New Roman" w:ascii="Times New Roman" w:hAnsi="Times New Roman"/>
          <w:sz w:val="24"/>
          <w:szCs w:val="24"/>
        </w:rPr>
        <w:t>(đặc)</w:t>
      </w:r>
      <w:r>
        <w:rPr>
          <w:rStyle w:val="apple-converted-space"/>
          <w:rFonts w:cs="Times New Roman" w:ascii="Times New Roman" w:hAnsi="Times New Roman"/>
          <w:sz w:val="24"/>
          <w:szCs w:val="24"/>
        </w:rPr>
        <w:t> </w:t>
      </w:r>
      <w:r>
        <w:rPr>
          <w:rFonts w:cs="Times New Roman" w:ascii="Times New Roman" w:hAnsi="Times New Roman"/>
          <w:sz w:val="24"/>
          <w:szCs w:val="24"/>
          <w:lang w:val="en-US" w:eastAsia="en-US"/>
        </w:rPr>
        <w:object w:dxaOrig="1279" w:dyaOrig="420">
          <v:shapetype id="_x0000_tole_rId2544" coordsize="21600,21600" o:spt="ole_rId2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4" type="_x0000_tole_rId2544" style="width:63.7pt;height:21pt" filled="f" o:ole="">
            <v:imagedata r:id="rId2545" o:title=""/>
          </v:shape>
          <o:OLEObject Type="Embed" ProgID="" ShapeID="ole_rId2544" DrawAspect="Content" ObjectID="_249932898" r:id="rId2544"/>
        </w:object>
      </w:r>
      <w:r>
        <w:rPr>
          <w:rFonts w:cs="Times New Roman" w:ascii="Times New Roman" w:hAnsi="Times New Roman"/>
          <w:sz w:val="24"/>
          <w:szCs w:val="24"/>
        </w:rPr>
        <w:t> [C</w:t>
      </w:r>
      <w:r>
        <w:rPr>
          <w:rFonts w:cs="Times New Roman" w:ascii="Times New Roman" w:hAnsi="Times New Roman"/>
          <w:sz w:val="24"/>
          <w:szCs w:val="24"/>
          <w:vertAlign w:val="subscript"/>
        </w:rPr>
        <w:t>6</w:t>
      </w:r>
      <w:r>
        <w:rPr>
          <w:rFonts w:cs="Times New Roman" w:ascii="Times New Roman" w:hAnsi="Times New Roman"/>
          <w:sz w:val="24"/>
          <w:szCs w:val="24"/>
        </w:rPr>
        <w:t>H</w:t>
      </w:r>
      <w:r>
        <w:rPr>
          <w:rFonts w:cs="Times New Roman" w:ascii="Times New Roman" w:hAnsi="Times New Roman"/>
          <w:sz w:val="24"/>
          <w:szCs w:val="24"/>
          <w:vertAlign w:val="subscript"/>
        </w:rPr>
        <w:t>7</w:t>
      </w:r>
      <w:r>
        <w:rPr>
          <w:rFonts w:cs="Times New Roman" w:ascii="Times New Roman" w:hAnsi="Times New Roman"/>
          <w:sz w:val="24"/>
          <w:szCs w:val="24"/>
        </w:rPr>
        <w:t>O</w:t>
      </w:r>
      <w:r>
        <w:rPr>
          <w:rFonts w:cs="Times New Roman" w:ascii="Times New Roman" w:hAnsi="Times New Roman"/>
          <w:sz w:val="24"/>
          <w:szCs w:val="24"/>
          <w:vertAlign w:val="subscript"/>
        </w:rPr>
        <w:t>2</w:t>
      </w:r>
      <w:r>
        <w:rPr>
          <w:rFonts w:cs="Times New Roman" w:ascii="Times New Roman" w:hAnsi="Times New Roman"/>
          <w:sz w:val="24"/>
          <w:szCs w:val="24"/>
        </w:rPr>
        <w:t>(ONO</w:t>
      </w:r>
      <w:r>
        <w:rPr>
          <w:rFonts w:cs="Times New Roman" w:ascii="Times New Roman" w:hAnsi="Times New Roman"/>
          <w:sz w:val="24"/>
          <w:szCs w:val="24"/>
          <w:vertAlign w:val="subscript"/>
        </w:rPr>
        <w:t>2</w:t>
      </w:r>
      <w:r>
        <w:rPr>
          <w:rFonts w:cs="Times New Roman" w:ascii="Times New Roman" w:hAnsi="Times New Roman"/>
          <w:sz w:val="24"/>
          <w:szCs w:val="24"/>
        </w:rPr>
        <w:t>)</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sz w:val="24"/>
          <w:szCs w:val="24"/>
          <w:vertAlign w:val="subscript"/>
        </w:rPr>
        <w:t>n</w:t>
      </w:r>
      <w:r>
        <w:rPr>
          <w:rStyle w:val="apple-converted-space"/>
          <w:rFonts w:cs="Times New Roman" w:ascii="Times New Roman" w:hAnsi="Times New Roman"/>
          <w:sz w:val="24"/>
          <w:szCs w:val="24"/>
        </w:rPr>
        <w:t> </w:t>
      </w:r>
      <w:r>
        <w:rPr>
          <w:rFonts w:cs="Times New Roman" w:ascii="Times New Roman" w:hAnsi="Times New Roman"/>
          <w:sz w:val="24"/>
          <w:szCs w:val="24"/>
        </w:rPr>
        <w:t>+ 3nH</w:t>
      </w:r>
      <w:r>
        <w:rPr>
          <w:rFonts w:cs="Times New Roman" w:ascii="Times New Roman" w:hAnsi="Times New Roman"/>
          <w:sz w:val="24"/>
          <w:szCs w:val="24"/>
          <w:vertAlign w:val="subscript"/>
        </w:rPr>
        <w:t>2</w:t>
      </w:r>
      <w:r>
        <w:rPr>
          <w:rFonts w:cs="Times New Roman" w:ascii="Times New Roman" w:hAnsi="Times New Roman"/>
          <w:sz w:val="24"/>
          <w:szCs w:val="24"/>
        </w:rPr>
        <w:t>O</w:t>
      </w:r>
    </w:p>
    <w:p>
      <w:pPr>
        <w:pStyle w:val="Normal"/>
        <w:tabs>
          <w:tab w:val="clear" w:pos="720"/>
          <w:tab w:val="left" w:pos="284" w:leader="none"/>
          <w:tab w:val="left" w:pos="360" w:leader="none"/>
          <w:tab w:val="left" w:pos="2520" w:leader="none"/>
          <w:tab w:val="left" w:pos="2610" w:leader="none"/>
          <w:tab w:val="left" w:pos="288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object w:dxaOrig="4860" w:dyaOrig="620">
          <v:shapetype id="_x0000_tole_rId2546" coordsize="21600,21600" o:spt="ole_rId2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6" type="_x0000_tole_rId2546" style="width:243pt;height:31.45pt" filled="f" o:ole="">
            <v:imagedata r:id="rId2547" o:title=""/>
          </v:shape>
          <o:OLEObject Type="Embed" ProgID="" ShapeID="ole_rId2546" DrawAspect="Content" ObjectID="_990538732" r:id="rId2546"/>
        </w:object>
      </w:r>
      <w:r>
        <w:rPr>
          <w:rFonts w:cs="Times New Roman" w:ascii="Times New Roman" w:hAnsi="Times New Roman"/>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37: Chọn A.</w:t>
      </w:r>
    </w:p>
    <w:p>
      <w:pPr>
        <w:pStyle w:val="Normal"/>
        <w:tabs>
          <w:tab w:val="clear" w:pos="720"/>
          <w:tab w:val="left" w:pos="270" w:leader="none"/>
          <w:tab w:val="left" w:pos="360" w:leader="none"/>
          <w:tab w:val="left" w:pos="2520" w:leader="none"/>
          <w:tab w:val="left" w:pos="2610" w:leader="none"/>
          <w:tab w:val="left" w:pos="288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 xml:space="preserve">- Khi thủy phân hỗn hợp 2 peptit trong môi axit: </w:t>
      </w:r>
      <w:r>
        <w:rPr>
          <w:rFonts w:cs="Times New Roman" w:ascii="Times New Roman" w:hAnsi="Times New Roman"/>
          <w:sz w:val="24"/>
          <w:szCs w:val="24"/>
        </w:rPr>
        <w:object w:dxaOrig="2420" w:dyaOrig="460">
          <v:shapetype id="_x0000_tole_rId2548" coordsize="21600,21600" o:spt="ole_rId2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8" type="_x0000_tole_rId2548" style="width:120.75pt;height:23.25pt" filled="f" o:ole="">
            <v:imagedata r:id="rId2549" o:title=""/>
          </v:shape>
          <o:OLEObject Type="Embed" ProgID="" ShapeID="ole_rId2548" DrawAspect="Content" ObjectID="_1177800077" r:id="rId2548"/>
        </w:object>
      </w:r>
      <w:r>
        <w:rPr>
          <w:rFonts w:cs="Times New Roman" w:ascii="Times New Roman" w:hAnsi="Times New Roman"/>
          <w:sz w:val="24"/>
          <w:szCs w:val="24"/>
        </w:rPr>
        <w:t xml:space="preserve"> </w:t>
      </w:r>
    </w:p>
    <w:p>
      <w:pPr>
        <w:pStyle w:val="Normal"/>
        <w:tabs>
          <w:tab w:val="clear" w:pos="720"/>
          <w:tab w:val="left" w:pos="270" w:leader="none"/>
          <w:tab w:val="left" w:pos="360" w:leader="none"/>
          <w:tab w:val="left" w:pos="2520" w:leader="none"/>
          <w:tab w:val="left" w:pos="2610" w:leader="none"/>
          <w:tab w:val="left" w:pos="288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object w:dxaOrig="6800" w:dyaOrig="639">
          <v:shapetype id="_x0000_tole_rId2550" coordsize="21600,21600" o:spt="ole_rId2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0" type="_x0000_tole_rId2550" style="width:339.65pt;height:32.2pt" filled="f" o:ole="">
            <v:imagedata r:id="rId2551" o:title=""/>
          </v:shape>
          <o:OLEObject Type="Embed" ProgID="" ShapeID="ole_rId2550" DrawAspect="Content" ObjectID="_1194140592" r:id="rId2550"/>
        </w:object>
      </w:r>
      <w:r>
        <w:rPr>
          <w:rFonts w:cs="Times New Roman" w:ascii="Times New Roman" w:hAnsi="Times New Roman"/>
          <w:sz w:val="24"/>
          <w:szCs w:val="24"/>
        </w:rPr>
        <w:t xml:space="preserve"> </w:t>
      </w:r>
    </w:p>
    <w:p>
      <w:pPr>
        <w:pStyle w:val="Normal"/>
        <w:tabs>
          <w:tab w:val="clear" w:pos="720"/>
          <w:tab w:val="left" w:pos="270" w:leader="none"/>
          <w:tab w:val="left" w:pos="360" w:leader="none"/>
          <w:tab w:val="left" w:pos="2520" w:leader="none"/>
          <w:tab w:val="left" w:pos="2610" w:leader="none"/>
          <w:tab w:val="left" w:pos="288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 xml:space="preserve">- Khi cho </w:t>
      </w:r>
      <w:r>
        <w:rPr>
          <w:rFonts w:cs="Times New Roman" w:ascii="Times New Roman" w:hAnsi="Times New Roman"/>
          <w:b/>
          <w:sz w:val="24"/>
          <w:szCs w:val="24"/>
        </w:rPr>
        <w:t>X</w:t>
      </w:r>
      <w:r>
        <w:rPr>
          <w:rFonts w:cs="Times New Roman" w:ascii="Times New Roman" w:hAnsi="Times New Roman"/>
          <w:sz w:val="24"/>
          <w:szCs w:val="24"/>
        </w:rPr>
        <w:t xml:space="preserve"> tác dụng với dung dịch HCl dư thì: A + HCl </w:t>
      </w:r>
      <w:r>
        <w:rPr>
          <w:rFonts w:cs="Times New Roman" w:ascii="Times New Roman" w:hAnsi="Times New Roman"/>
          <w:sz w:val="24"/>
          <w:szCs w:val="24"/>
        </w:rPr>
        <w:object w:dxaOrig="639" w:dyaOrig="359">
          <v:shapetype id="_x0000_tole_rId2552" coordsize="21600,21600" o:spt="ole_rId2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2" type="_x0000_tole_rId2552" style="width:32.2pt;height:18pt" filled="f" o:ole="">
            <v:imagedata r:id="rId2553" o:title=""/>
          </v:shape>
          <o:OLEObject Type="Embed" ProgID="" ShapeID="ole_rId2552" DrawAspect="Content" ObjectID="_750404270" r:id="rId2552"/>
        </w:object>
      </w:r>
      <w:r>
        <w:rPr>
          <w:rFonts w:cs="Times New Roman" w:ascii="Times New Roman" w:hAnsi="Times New Roman"/>
          <w:sz w:val="24"/>
          <w:szCs w:val="24"/>
        </w:rPr>
        <w:t xml:space="preserve"> AHCl </w:t>
      </w:r>
    </w:p>
    <w:p>
      <w:pPr>
        <w:pStyle w:val="Normal"/>
        <w:tabs>
          <w:tab w:val="clear" w:pos="720"/>
          <w:tab w:val="left" w:pos="284" w:leader="none"/>
          <w:tab w:val="left" w:pos="360" w:leader="none"/>
          <w:tab w:val="left" w:pos="2520" w:leader="none"/>
          <w:tab w:val="left" w:pos="2610" w:leader="none"/>
          <w:tab w:val="left" w:pos="288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object w:dxaOrig="7100" w:dyaOrig="460">
          <v:shapetype id="_x0000_tole_rId2554" coordsize="21600,21600" o:spt="ole_rId2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4" type="_x0000_tole_rId2554" style="width:353.9pt;height:23.25pt" filled="f" o:ole="">
            <v:imagedata r:id="rId2555" o:title=""/>
          </v:shape>
          <o:OLEObject Type="Embed" ProgID="" ShapeID="ole_rId2554" DrawAspect="Content" ObjectID="_1787595317" r:id="rId2554"/>
        </w:object>
      </w:r>
      <w:r>
        <w:rPr>
          <w:rFonts w:cs="Times New Roman" w:ascii="Times New Roman" w:hAnsi="Times New Roman"/>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38: Chọn D.</w:t>
      </w:r>
    </w:p>
    <w:p>
      <w:pPr>
        <w:pStyle w:val="Normal"/>
        <w:tabs>
          <w:tab w:val="clear" w:pos="720"/>
          <w:tab w:val="left" w:pos="270" w:leader="none"/>
          <w:tab w:val="left" w:pos="2880" w:leader="none"/>
          <w:tab w:val="left" w:pos="5400" w:leader="none"/>
          <w:tab w:val="left" w:pos="8100" w:leader="none"/>
        </w:tabs>
        <w:autoSpaceDE w:val="false"/>
        <w:spacing w:lineRule="auto" w:line="252"/>
        <w:jc w:val="both"/>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 xml:space="preserve">- Khi </w:t>
      </w:r>
      <w:r>
        <w:rPr>
          <w:rFonts w:cs="Times New Roman" w:ascii="Times New Roman" w:hAnsi="Times New Roman"/>
          <w:sz w:val="24"/>
          <w:szCs w:val="24"/>
        </w:rPr>
        <w:t>đốt cháy hoàn toàn</w:t>
      </w:r>
      <w:r>
        <w:rPr>
          <w:rFonts w:cs="Times New Roman" w:ascii="Times New Roman" w:hAnsi="Times New Roman"/>
          <w:b/>
          <w:sz w:val="24"/>
          <w:szCs w:val="24"/>
        </w:rPr>
        <w:t xml:space="preserve"> </w:t>
      </w:r>
      <w:r>
        <w:rPr>
          <w:rFonts w:cs="Times New Roman" w:ascii="Times New Roman" w:hAnsi="Times New Roman"/>
          <w:sz w:val="24"/>
          <w:szCs w:val="24"/>
        </w:rPr>
        <w:t>a</w:t>
      </w:r>
      <w:r>
        <w:rPr>
          <w:rFonts w:cs="Times New Roman" w:ascii="Times New Roman" w:hAnsi="Times New Roman"/>
          <w:b/>
          <w:sz w:val="24"/>
          <w:szCs w:val="24"/>
        </w:rPr>
        <w:t xml:space="preserve"> </w:t>
      </w:r>
      <w:r>
        <w:rPr>
          <w:rFonts w:cs="Times New Roman" w:ascii="Times New Roman" w:hAnsi="Times New Roman"/>
          <w:sz w:val="24"/>
          <w:szCs w:val="24"/>
        </w:rPr>
        <w:t xml:space="preserve">gam triglixerit </w:t>
      </w:r>
      <w:r>
        <w:rPr>
          <w:rFonts w:cs="Times New Roman" w:ascii="Times New Roman" w:hAnsi="Times New Roman"/>
          <w:b/>
          <w:sz w:val="24"/>
          <w:szCs w:val="24"/>
        </w:rPr>
        <w:t>X</w:t>
      </w:r>
      <w:r>
        <w:rPr>
          <w:rFonts w:cs="Times New Roman" w:ascii="Times New Roman" w:hAnsi="Times New Roman"/>
          <w:sz w:val="24"/>
          <w:szCs w:val="24"/>
        </w:rPr>
        <w:t xml:space="preserve"> thì:</w:t>
      </w:r>
      <w:r>
        <w:rPr>
          <w:rFonts w:eastAsia="Calibri" w:cs="Times New Roman" w:ascii="Times New Roman" w:hAnsi="Times New Roman"/>
          <w:color w:val="000000"/>
          <w:position w:val="-24"/>
          <w:sz w:val="24"/>
          <w:szCs w:val="24"/>
        </w:rPr>
        <w:t xml:space="preserve"> </w:t>
      </w:r>
    </w:p>
    <w:p>
      <w:pPr>
        <w:pStyle w:val="Normal"/>
        <w:tabs>
          <w:tab w:val="clear" w:pos="720"/>
          <w:tab w:val="left" w:pos="270" w:leader="none"/>
          <w:tab w:val="left" w:pos="2880" w:leader="none"/>
          <w:tab w:val="left" w:pos="5400" w:leader="none"/>
          <w:tab w:val="left" w:pos="8100" w:leader="none"/>
        </w:tabs>
        <w:autoSpaceDE w:val="false"/>
        <w:spacing w:lineRule="auto" w:line="252"/>
        <w:jc w:val="both"/>
        <w:rPr>
          <w:rFonts w:eastAsia="Calibri"/>
        </w:rPr>
      </w:pPr>
      <w:r>
        <w:rPr>
          <w:rFonts w:eastAsia="Calibri" w:cs="Times New Roman" w:ascii="Times New Roman" w:hAnsi="Times New Roman"/>
          <w:color w:val="000000"/>
          <w:sz w:val="24"/>
          <w:szCs w:val="24"/>
          <w:lang w:val="en-US" w:eastAsia="en-US"/>
        </w:rPr>
        <w:drawing>
          <wp:inline distT="0" distB="0" distL="0" distR="0">
            <wp:extent cx="6017260" cy="390525"/>
            <wp:effectExtent l="0" t="0" r="0" b="0"/>
            <wp:docPr id="25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8" descr=""/>
                    <pic:cNvPicPr>
                      <a:picLocks noChangeAspect="1" noChangeArrowheads="1"/>
                    </pic:cNvPicPr>
                  </pic:nvPicPr>
                  <pic:blipFill>
                    <a:blip r:embed="rId2556"/>
                    <a:srcRect l="-6" t="-91" r="-6" b="-91"/>
                    <a:stretch>
                      <a:fillRect/>
                    </a:stretch>
                  </pic:blipFill>
                  <pic:spPr bwMode="auto">
                    <a:xfrm>
                      <a:off x="0" y="0"/>
                      <a:ext cx="6017260" cy="390525"/>
                    </a:xfrm>
                    <a:prstGeom prst="rect">
                      <a:avLst/>
                    </a:prstGeom>
                  </pic:spPr>
                </pic:pic>
              </a:graphicData>
            </a:graphic>
          </wp:inline>
        </w:drawing>
      </w:r>
      <w:r>
        <w:rPr>
          <w:rFonts w:eastAsia="Times New Roman" w:cs="Times New Roman" w:ascii="Times New Roman" w:hAnsi="Times New Roman"/>
          <w:color w:val="000000"/>
          <w:sz w:val="24"/>
          <w:szCs w:val="24"/>
        </w:rPr>
        <w:t xml:space="preserve"> </w:t>
      </w:r>
    </w:p>
    <w:p>
      <w:pPr>
        <w:pStyle w:val="Normal"/>
        <w:tabs>
          <w:tab w:val="clear" w:pos="720"/>
          <w:tab w:val="left" w:pos="270" w:leader="none"/>
          <w:tab w:val="left" w:pos="2880" w:leader="none"/>
          <w:tab w:val="left" w:pos="5400" w:leader="none"/>
          <w:tab w:val="left" w:pos="8100" w:leader="none"/>
        </w:tabs>
        <w:autoSpaceDE w:val="false"/>
        <w:spacing w:lineRule="auto" w:line="252"/>
        <w:jc w:val="both"/>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 xml:space="preserve">- Khi cho </w:t>
      </w:r>
      <w:r>
        <w:rPr>
          <w:rFonts w:eastAsia="Calibri" w:cs="Times New Roman" w:ascii="Times New Roman" w:hAnsi="Times New Roman"/>
          <w:b/>
          <w:color w:val="000000"/>
          <w:sz w:val="24"/>
          <w:szCs w:val="24"/>
        </w:rPr>
        <w:t>X</w:t>
      </w:r>
      <w:r>
        <w:rPr>
          <w:rFonts w:eastAsia="Calibri" w:cs="Times New Roman" w:ascii="Times New Roman" w:hAnsi="Times New Roman"/>
          <w:color w:val="000000"/>
          <w:sz w:val="24"/>
          <w:szCs w:val="24"/>
        </w:rPr>
        <w:t xml:space="preserve"> tác dụng với NaOH thì :</w:t>
      </w:r>
      <w:r>
        <w:rPr>
          <w:rFonts w:eastAsia="Calibri" w:cs="Times New Roman" w:ascii="Times New Roman" w:hAnsi="Times New Roman"/>
          <w:color w:val="000000"/>
          <w:sz w:val="24"/>
          <w:szCs w:val="24"/>
          <w:lang w:val="en-US" w:eastAsia="en-US"/>
        </w:rPr>
        <w:drawing>
          <wp:inline distT="0" distB="0" distL="0" distR="0">
            <wp:extent cx="2332990" cy="228600"/>
            <wp:effectExtent l="0" t="0" r="0" b="0"/>
            <wp:docPr id="259"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6" descr=""/>
                    <pic:cNvPicPr>
                      <a:picLocks noChangeAspect="1" noChangeArrowheads="1"/>
                    </pic:cNvPicPr>
                  </pic:nvPicPr>
                  <pic:blipFill>
                    <a:blip r:embed="rId2557"/>
                    <a:srcRect l="-15" t="-157" r="-15" b="-157"/>
                    <a:stretch>
                      <a:fillRect/>
                    </a:stretch>
                  </pic:blipFill>
                  <pic:spPr bwMode="auto">
                    <a:xfrm>
                      <a:off x="0" y="0"/>
                      <a:ext cx="2332990" cy="228600"/>
                    </a:xfrm>
                    <a:prstGeom prst="rect">
                      <a:avLst/>
                    </a:prstGeom>
                  </pic:spPr>
                </pic:pic>
              </a:graphicData>
            </a:graphic>
          </wp:inline>
        </w:drawing>
      </w:r>
    </w:p>
    <w:p>
      <w:pPr>
        <w:pStyle w:val="Normal"/>
        <w:tabs>
          <w:tab w:val="clear" w:pos="720"/>
          <w:tab w:val="left" w:pos="284" w:leader="none"/>
          <w:tab w:val="left" w:pos="2880" w:leader="none"/>
          <w:tab w:val="left" w:pos="5400" w:leader="none"/>
          <w:tab w:val="left" w:pos="8100" w:leader="none"/>
        </w:tabs>
        <w:autoSpaceDE w:val="false"/>
        <w:spacing w:lineRule="auto" w:line="252"/>
        <w:jc w:val="both"/>
        <w:rPr>
          <w:rFonts w:eastAsia="Calibri"/>
        </w:rPr>
      </w:pPr>
      <w:r>
        <w:rPr>
          <w:rFonts w:eastAsia="Calibri" w:cs="Times New Roman" w:ascii="Times New Roman" w:hAnsi="Times New Roman"/>
          <w:color w:val="000000"/>
          <w:sz w:val="24"/>
          <w:szCs w:val="24"/>
          <w:lang w:val="en-US" w:eastAsia="en-US"/>
        </w:rPr>
        <w:drawing>
          <wp:inline distT="0" distB="0" distL="0" distR="0">
            <wp:extent cx="3714115" cy="276225"/>
            <wp:effectExtent l="0" t="0" r="0" b="0"/>
            <wp:docPr id="260"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5" descr=""/>
                    <pic:cNvPicPr>
                      <a:picLocks noChangeAspect="1" noChangeArrowheads="1"/>
                    </pic:cNvPicPr>
                  </pic:nvPicPr>
                  <pic:blipFill>
                    <a:blip r:embed="rId2558"/>
                    <a:srcRect l="-10" t="-129" r="-10" b="-129"/>
                    <a:stretch>
                      <a:fillRect/>
                    </a:stretch>
                  </pic:blipFill>
                  <pic:spPr bwMode="auto">
                    <a:xfrm>
                      <a:off x="0" y="0"/>
                      <a:ext cx="3714115" cy="276225"/>
                    </a:xfrm>
                    <a:prstGeom prst="rect">
                      <a:avLst/>
                    </a:prstGeom>
                  </pic:spPr>
                </pic:pic>
              </a:graphicData>
            </a:graphic>
          </wp:inline>
        </w:drawing>
      </w:r>
      <w:r>
        <w:rPr>
          <w:rFonts w:eastAsia="Times New Roman" w:cs="Times New Roman" w:ascii="Times New Roman" w:hAnsi="Times New Roman"/>
          <w:color w:val="000000"/>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39: Chọn D.</w:t>
      </w:r>
    </w:p>
    <w:p>
      <w:pPr>
        <w:pStyle w:val="Normal"/>
        <w:tabs>
          <w:tab w:val="clear" w:pos="720"/>
          <w:tab w:val="left" w:pos="270" w:leader="none"/>
          <w:tab w:val="left" w:pos="360" w:leader="none"/>
          <w:tab w:val="left" w:pos="2520" w:leader="none"/>
          <w:tab w:val="left" w:pos="2610" w:leader="none"/>
          <w:tab w:val="left" w:pos="2880" w:leader="none"/>
          <w:tab w:val="left" w:pos="4680" w:leader="none"/>
          <w:tab w:val="left" w:pos="5220" w:leader="none"/>
          <w:tab w:val="left" w:pos="6840" w:leader="none"/>
          <w:tab w:val="left" w:pos="774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t xml:space="preserve">- Ta có: </w:t>
      </w:r>
      <w:r>
        <w:rPr>
          <w:rFonts w:cs="Times New Roman" w:ascii="Times New Roman" w:hAnsi="Times New Roman"/>
          <w:sz w:val="24"/>
          <w:szCs w:val="24"/>
        </w:rPr>
        <w:object w:dxaOrig="3320" w:dyaOrig="360">
          <v:shapetype id="_x0000_tole_rId2559" coordsize="21600,21600" o:spt="ole_rId2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9" type="_x0000_tole_rId2559" style="width:165.65pt;height:18pt" filled="f" o:ole="">
            <v:imagedata r:id="rId2560" o:title=""/>
          </v:shape>
          <o:OLEObject Type="Embed" ProgID="" ShapeID="ole_rId2559" DrawAspect="Content" ObjectID="_1754811479" r:id="rId2559"/>
        </w:object>
      </w:r>
      <w:r>
        <w:rPr>
          <w:rFonts w:cs="Times New Roman" w:ascii="Times New Roman" w:hAnsi="Times New Roman"/>
          <w:sz w:val="24"/>
          <w:szCs w:val="24"/>
        </w:rPr>
        <w:t xml:space="preserve">và </w:t>
      </w:r>
      <w:r>
        <w:rPr>
          <w:rFonts w:cs="Times New Roman" w:ascii="Times New Roman" w:hAnsi="Times New Roman"/>
          <w:sz w:val="24"/>
          <w:szCs w:val="24"/>
        </w:rPr>
        <w:object w:dxaOrig="3300" w:dyaOrig="360">
          <v:shapetype id="_x0000_tole_rId2561" coordsize="21600,21600" o:spt="ole_rId2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1" type="_x0000_tole_rId2561" style="width:165pt;height:18pt" filled="f" o:ole="">
            <v:imagedata r:id="rId2562" o:title=""/>
          </v:shape>
          <o:OLEObject Type="Embed" ProgID="" ShapeID="ole_rId2561" DrawAspect="Content" ObjectID="_1377247754" r:id="rId2561"/>
        </w:object>
      </w:r>
    </w:p>
    <w:p>
      <w:pPr>
        <w:pStyle w:val="Normal"/>
        <w:tabs>
          <w:tab w:val="clear" w:pos="720"/>
          <w:tab w:val="left" w:pos="284" w:leader="none"/>
          <w:tab w:val="left" w:pos="360" w:leader="none"/>
          <w:tab w:val="left" w:pos="2520" w:leader="none"/>
          <w:tab w:val="left" w:pos="2610" w:leader="none"/>
          <w:tab w:val="left" w:pos="2880" w:leader="none"/>
          <w:tab w:val="left" w:pos="4680" w:leader="none"/>
          <w:tab w:val="left" w:pos="5220" w:leader="none"/>
          <w:tab w:val="left" w:pos="6840" w:leader="none"/>
          <w:tab w:val="left" w:pos="7740" w:leader="none"/>
        </w:tabs>
        <w:spacing w:lineRule="auto" w:line="252"/>
        <w:jc w:val="both"/>
        <w:rPr/>
      </w:pPr>
      <w:r>
        <w:rPr>
          <w:rFonts w:cs="Times New Roman" w:ascii="Times New Roman" w:hAnsi="Times New Roman"/>
          <w:sz w:val="24"/>
          <w:szCs w:val="24"/>
        </w:rPr>
        <w:t xml:space="preserve">- Nhận thấy: </w:t>
      </w:r>
      <w:r>
        <w:rPr>
          <w:rFonts w:cs="Times New Roman" w:ascii="Times New Roman" w:hAnsi="Times New Roman"/>
          <w:sz w:val="24"/>
          <w:szCs w:val="24"/>
        </w:rPr>
        <w:object w:dxaOrig="1160" w:dyaOrig="360">
          <v:shapetype id="_x0000_tole_rId2563" coordsize="21600,21600" o:spt="ole_rId2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3" type="_x0000_tole_rId2563" style="width:58.5pt;height:18pt" filled="f" o:ole="">
            <v:imagedata r:id="rId2564" o:title=""/>
          </v:shape>
          <o:OLEObject Type="Embed" ProgID="" ShapeID="ole_rId2563" DrawAspect="Content" ObjectID="_983424126" r:id="rId2563"/>
        </w:object>
      </w:r>
      <w:r>
        <w:rPr>
          <w:rFonts w:cs="Times New Roman" w:ascii="Times New Roman" w:hAnsi="Times New Roman"/>
          <w:sz w:val="24"/>
          <w:szCs w:val="24"/>
        </w:rPr>
        <w:t>n</w:t>
      </w:r>
      <w:r>
        <w:rPr>
          <w:rFonts w:cs="Times New Roman" w:ascii="Times New Roman" w:hAnsi="Times New Roman"/>
          <w:sz w:val="24"/>
          <w:szCs w:val="24"/>
          <w:vertAlign w:val="subscript"/>
        </w:rPr>
        <w:t>e nhận</w:t>
      </w:r>
      <w:r>
        <w:rPr>
          <w:rFonts w:cs="Times New Roman" w:ascii="Times New Roman" w:hAnsi="Times New Roman"/>
          <w:sz w:val="24"/>
          <w:szCs w:val="24"/>
        </w:rPr>
        <w:t xml:space="preserve"> =</w:t>
      </w:r>
      <w:r>
        <w:rPr>
          <w:rFonts w:cs="Times New Roman" w:ascii="Times New Roman" w:hAnsi="Times New Roman"/>
          <w:sz w:val="24"/>
          <w:szCs w:val="24"/>
        </w:rPr>
        <w:object w:dxaOrig="539" w:dyaOrig="420">
          <v:shapetype id="_x0000_tole_rId2565" coordsize="21600,21600" o:spt="ole_rId2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5" type="_x0000_tole_rId2565" style="width:27pt;height:21pt" filled="f" o:ole="">
            <v:imagedata r:id="rId2566" o:title=""/>
          </v:shape>
          <o:OLEObject Type="Embed" ProgID="" ShapeID="ole_rId2565" DrawAspect="Content" ObjectID="_463017160" r:id="rId2565"/>
        </w:object>
      </w:r>
      <w:r>
        <w:rPr>
          <w:rFonts w:cs="Times New Roman" w:ascii="Times New Roman" w:hAnsi="Times New Roman"/>
          <w:sz w:val="24"/>
          <w:szCs w:val="24"/>
        </w:rPr>
        <w:t xml:space="preserve"> &gt; </w:t>
      </w:r>
      <w:r>
        <w:rPr>
          <w:rFonts w:cs="Times New Roman" w:ascii="Times New Roman" w:hAnsi="Times New Roman"/>
          <w:sz w:val="24"/>
          <w:szCs w:val="24"/>
        </w:rPr>
        <w:object w:dxaOrig="920" w:dyaOrig="359">
          <v:shapetype id="_x0000_tole_rId2567" coordsize="21600,21600" o:spt="ole_rId2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7" type="_x0000_tole_rId2567" style="width:45.75pt;height:18pt" filled="f" o:ole="">
            <v:imagedata r:id="rId2568" o:title=""/>
          </v:shape>
          <o:OLEObject Type="Embed" ProgID="" ShapeID="ole_rId2567" DrawAspect="Content" ObjectID="_466604079" r:id="rId2567"/>
        </w:object>
      </w:r>
      <w:r>
        <w:rPr>
          <w:rFonts w:eastAsia="Symbol" w:cs="Symbol" w:ascii="Symbol" w:hAnsi="Symbol"/>
          <w:sz w:val="24"/>
          <w:szCs w:val="24"/>
        </w:rPr>
        <w:sym w:font="Symbol" w:char="f0de"/>
      </w:r>
      <w:r>
        <w:rPr>
          <w:rFonts w:cs="Times New Roman" w:ascii="Times New Roman" w:hAnsi="Times New Roman"/>
          <w:sz w:val="24"/>
          <w:szCs w:val="24"/>
        </w:rPr>
        <w:t xml:space="preserve"> Al tan hết và Fe tan hết trong dung dịch Ag</w:t>
      </w:r>
      <w:r>
        <w:rPr>
          <w:rFonts w:cs="Times New Roman" w:ascii="Times New Roman" w:hAnsi="Times New Roman"/>
          <w:sz w:val="24"/>
          <w:szCs w:val="24"/>
          <w:vertAlign w:val="superscript"/>
        </w:rPr>
        <w:t>+</w:t>
      </w:r>
      <w:r>
        <w:rPr>
          <w:rFonts w:cs="Times New Roman" w:ascii="Times New Roman" w:hAnsi="Times New Roman"/>
          <w:sz w:val="24"/>
          <w:szCs w:val="24"/>
        </w:rPr>
        <w:t xml:space="preserve"> thu được hỗn hợp sản phẩm gồm các cation Al</w:t>
      </w:r>
      <w:r>
        <w:rPr>
          <w:rFonts w:cs="Times New Roman" w:ascii="Times New Roman" w:hAnsi="Times New Roman"/>
          <w:sz w:val="24"/>
          <w:szCs w:val="24"/>
          <w:vertAlign w:val="superscript"/>
        </w:rPr>
        <w:t>3+</w:t>
      </w:r>
      <w:r>
        <w:rPr>
          <w:rFonts w:cs="Times New Roman" w:ascii="Times New Roman" w:hAnsi="Times New Roman"/>
          <w:sz w:val="24"/>
          <w:szCs w:val="24"/>
        </w:rPr>
        <w:t>, Fe</w:t>
      </w:r>
      <w:r>
        <w:rPr>
          <w:rFonts w:cs="Times New Roman" w:ascii="Times New Roman" w:hAnsi="Times New Roman"/>
          <w:sz w:val="24"/>
          <w:szCs w:val="24"/>
          <w:vertAlign w:val="superscript"/>
        </w:rPr>
        <w:t>2+</w:t>
      </w:r>
      <w:r>
        <w:rPr>
          <w:rFonts w:cs="Times New Roman" w:ascii="Times New Roman" w:hAnsi="Times New Roman"/>
          <w:sz w:val="24"/>
          <w:szCs w:val="24"/>
        </w:rPr>
        <w:t>, Fe</w:t>
      </w:r>
      <w:r>
        <w:rPr>
          <w:rFonts w:cs="Times New Roman" w:ascii="Times New Roman" w:hAnsi="Times New Roman"/>
          <w:sz w:val="24"/>
          <w:szCs w:val="24"/>
          <w:vertAlign w:val="superscript"/>
        </w:rPr>
        <w:t>3+</w:t>
      </w:r>
      <w:r>
        <w:rPr>
          <w:rFonts w:cs="Times New Roman" w:ascii="Times New Roman" w:hAnsi="Times New Roman"/>
          <w:sz w:val="24"/>
          <w:szCs w:val="24"/>
        </w:rPr>
        <w:t xml:space="preserve"> và rắn chỉ có Ag với </w:t>
      </w:r>
      <w:r>
        <w:rPr>
          <w:rFonts w:cs="Times New Roman" w:ascii="Times New Roman" w:hAnsi="Times New Roman"/>
          <w:sz w:val="24"/>
          <w:szCs w:val="24"/>
        </w:rPr>
        <w:object w:dxaOrig="2720" w:dyaOrig="440">
          <v:shapetype id="_x0000_tole_rId2569" coordsize="21600,21600" o:spt="ole_rId2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9" type="_x0000_tole_rId2569" style="width:135.7pt;height:21.75pt" filled="f" o:ole="">
            <v:imagedata r:id="rId2570" o:title=""/>
          </v:shape>
          <o:OLEObject Type="Embed" ProgID="" ShapeID="ole_rId2569" DrawAspect="Content" ObjectID="_1793590664" r:id="rId2569"/>
        </w:object>
      </w:r>
      <w:r>
        <w:rPr>
          <w:rFonts w:cs="Times New Roman" w:ascii="Times New Roman" w:hAnsi="Times New Roman"/>
          <w:sz w:val="24"/>
          <w:szCs w:val="24"/>
        </w:rPr>
        <w:t xml:space="preserve"> </w: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b/>
          <w:color w:val="000000"/>
          <w:spacing w:val="4"/>
          <w:sz w:val="24"/>
          <w:szCs w:val="24"/>
          <w:lang w:val="fr-FR"/>
        </w:rPr>
      </w:pPr>
      <w:r>
        <w:rPr>
          <w:rFonts w:cs="Times New Roman" w:ascii="Times New Roman" w:hAnsi="Times New Roman"/>
          <w:b/>
          <w:color w:val="000000"/>
          <w:spacing w:val="4"/>
          <w:sz w:val="24"/>
          <w:szCs w:val="24"/>
          <w:lang w:val="fr-FR"/>
        </w:rPr>
        <w:t>Câu 40: Chọn B.</w:t>
      </w:r>
    </w:p>
    <w:p>
      <w:pPr>
        <w:pStyle w:val="Normal"/>
        <w:tabs>
          <w:tab w:val="clear" w:pos="720"/>
          <w:tab w:val="left" w:pos="270" w:leader="none"/>
          <w:tab w:val="left" w:pos="2790" w:leader="none"/>
          <w:tab w:val="left" w:pos="2880" w:leader="none"/>
          <w:tab w:val="left" w:pos="5310" w:leader="none"/>
          <w:tab w:val="left" w:pos="5400" w:leader="none"/>
          <w:tab w:val="left" w:pos="8010" w:leader="none"/>
          <w:tab w:val="left" w:pos="8550" w:leader="none"/>
        </w:tabs>
        <w:spacing w:lineRule="auto" w:line="252"/>
        <w:jc w:val="both"/>
        <w:rPr/>
      </w:pPr>
      <w:r>
        <w:rPr>
          <w:rFonts w:cs="Times New Roman" w:ascii="Times New Roman" w:hAnsi="Times New Roman"/>
          <w:sz w:val="24"/>
          <w:szCs w:val="24"/>
        </w:rPr>
        <w:t>- Khi hấp thụ CO</w:t>
      </w:r>
      <w:r>
        <w:rPr>
          <w:rFonts w:cs="Times New Roman" w:ascii="Times New Roman" w:hAnsi="Times New Roman"/>
          <w:sz w:val="24"/>
          <w:szCs w:val="24"/>
          <w:vertAlign w:val="subscript"/>
        </w:rPr>
        <w:t>2</w:t>
      </w:r>
      <w:r>
        <w:rPr>
          <w:rFonts w:cs="Times New Roman" w:ascii="Times New Roman" w:hAnsi="Times New Roman"/>
          <w:sz w:val="24"/>
          <w:szCs w:val="24"/>
        </w:rPr>
        <w:t xml:space="preserve"> vào Ca(OH)</w:t>
      </w:r>
      <w:r>
        <w:rPr>
          <w:rFonts w:cs="Times New Roman" w:ascii="Times New Roman" w:hAnsi="Times New Roman"/>
          <w:sz w:val="24"/>
          <w:szCs w:val="24"/>
          <w:vertAlign w:val="subscript"/>
        </w:rPr>
        <w:t>2</w:t>
      </w:r>
      <w:r>
        <w:rPr>
          <w:rFonts w:cs="Times New Roman" w:ascii="Times New Roman" w:hAnsi="Times New Roman"/>
          <w:sz w:val="24"/>
          <w:szCs w:val="24"/>
        </w:rPr>
        <w:t xml:space="preserve"> dư thì: m</w:t>
      </w:r>
      <w:r>
        <w:rPr>
          <w:rFonts w:cs="Times New Roman" w:ascii="Times New Roman" w:hAnsi="Times New Roman"/>
          <w:sz w:val="24"/>
          <w:szCs w:val="24"/>
          <w:vertAlign w:val="subscript"/>
        </w:rPr>
        <w:t>dd giảm</w:t>
      </w:r>
      <w:r>
        <w:rPr>
          <w:rFonts w:cs="Times New Roman" w:ascii="Times New Roman" w:hAnsi="Times New Roman"/>
          <w:sz w:val="24"/>
          <w:szCs w:val="24"/>
        </w:rPr>
        <w:t xml:space="preserve"> = </w:t>
      </w:r>
      <w:r>
        <w:rPr>
          <w:rFonts w:cs="Times New Roman" w:ascii="Times New Roman" w:hAnsi="Times New Roman"/>
          <w:sz w:val="24"/>
          <w:szCs w:val="24"/>
        </w:rPr>
        <w:object w:dxaOrig="4180" w:dyaOrig="360">
          <v:shapetype id="_x0000_tole_rId2571" coordsize="21600,21600" o:spt="ole_rId2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1" type="_x0000_tole_rId2571" style="width:209.2pt;height:18pt" filled="f" o:ole="">
            <v:imagedata r:id="rId2572" o:title=""/>
          </v:shape>
          <o:OLEObject Type="Embed" ProgID="" ShapeID="ole_rId2571" DrawAspect="Content" ObjectID="_319801845" r:id="rId2571"/>
        </w:object>
      </w:r>
      <w:r>
        <w:rPr>
          <w:rFonts w:cs="Times New Roman" w:ascii="Times New Roman" w:hAnsi="Times New Roman"/>
          <w:sz w:val="24"/>
          <w:szCs w:val="24"/>
        </w:rPr>
        <w:t xml:space="preserve"> </w:t>
      </w:r>
    </w:p>
    <w:p>
      <w:pPr>
        <w:pStyle w:val="Normal"/>
        <w:tabs>
          <w:tab w:val="clear" w:pos="720"/>
          <w:tab w:val="left" w:pos="270" w:leader="none"/>
          <w:tab w:val="left" w:pos="2790" w:leader="none"/>
          <w:tab w:val="left" w:pos="2880" w:leader="none"/>
          <w:tab w:val="left" w:pos="5310" w:leader="none"/>
          <w:tab w:val="left" w:pos="5400" w:leader="none"/>
          <w:tab w:val="left" w:pos="8010" w:leader="none"/>
          <w:tab w:val="left" w:pos="8550" w:leader="none"/>
        </w:tabs>
        <w:spacing w:lineRule="auto" w:line="252"/>
        <w:jc w:val="both"/>
        <w:rPr/>
      </w:pPr>
      <w:r>
        <w:rPr>
          <w:rFonts w:cs="Times New Roman" w:ascii="Times New Roman" w:hAnsi="Times New Roman"/>
          <w:sz w:val="24"/>
          <w:szCs w:val="24"/>
        </w:rPr>
        <w:object w:dxaOrig="299" w:dyaOrig="240">
          <v:shapetype id="_x0000_tole_rId2573" coordsize="21600,21600" o:spt="ole_rId2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3" type="_x0000_tole_rId2573" style="width:15pt;height:12pt" filled="f" o:ole="">
            <v:imagedata r:id="rId2574" o:title=""/>
          </v:shape>
          <o:OLEObject Type="Embed" ProgID="" ShapeID="ole_rId2573" DrawAspect="Content" ObjectID="_1978262211" r:id="rId2573"/>
        </w:object>
      </w:r>
      <w:r>
        <w:rPr>
          <w:rFonts w:cs="Times New Roman" w:ascii="Times New Roman" w:hAnsi="Times New Roman"/>
          <w:sz w:val="24"/>
          <w:szCs w:val="24"/>
        </w:rPr>
        <w:t>m</w:t>
      </w:r>
      <w:r>
        <w:rPr>
          <w:rFonts w:cs="Times New Roman" w:ascii="Times New Roman" w:hAnsi="Times New Roman"/>
          <w:sz w:val="24"/>
          <w:szCs w:val="24"/>
          <w:vertAlign w:val="subscript"/>
        </w:rPr>
        <w:t>tinh bột</w:t>
      </w:r>
      <w:r>
        <w:rPr>
          <w:rFonts w:cs="Times New Roman" w:ascii="Times New Roman" w:hAnsi="Times New Roman"/>
          <w:sz w:val="24"/>
          <w:szCs w:val="24"/>
        </w:rPr>
        <w:t xml:space="preserve"> = </w:t>
      </w:r>
      <w:r>
        <w:rPr>
          <w:rFonts w:cs="Times New Roman" w:ascii="Times New Roman" w:hAnsi="Times New Roman"/>
          <w:sz w:val="24"/>
          <w:szCs w:val="24"/>
        </w:rPr>
        <w:object w:dxaOrig="2600" w:dyaOrig="620">
          <v:shapetype id="_x0000_tole_rId2575" coordsize="21600,21600" o:spt="ole_rId2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5" type="_x0000_tole_rId2575" style="width:130.5pt;height:31.45pt" filled="f" o:ole="">
            <v:imagedata r:id="rId2576" o:title=""/>
          </v:shape>
          <o:OLEObject Type="Embed" ProgID="" ShapeID="ole_rId2575" DrawAspect="Content" ObjectID="_1291917134" r:id="rId2575"/>
        </w:object>
      </w:r>
      <w:r>
        <w:rPr>
          <w:rFonts w:cs="Times New Roman" w:ascii="Times New Roman" w:hAnsi="Times New Roman"/>
          <w:sz w:val="24"/>
          <w:szCs w:val="24"/>
        </w:rPr>
        <w:t xml:space="preserve"> </w:t>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rPr>
      </w:pPr>
      <w:r>
        <w:rPr>
          <w:rFonts w:cs="Times New Roman" w:ascii="Times New Roman" w:hAnsi="Times New Roman"/>
        </w:rPr>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 w:val="24"/>
                <w:szCs w:val="24"/>
                <w:lang w:val="en-US" w:eastAsia="en-US"/>
              </w:rPr>
              <w:t xml:space="preserve">SỞ GD </w:t>
            </w:r>
            <w:r>
              <w:rPr>
                <w:rFonts w:eastAsia="Symbol" w:cs="Symbol" w:ascii="Symbol" w:hAnsi="Symbol"/>
                <w:b/>
                <w:sz w:val="24"/>
                <w:szCs w:val="24"/>
                <w:lang w:val="en-US" w:eastAsia="en-US"/>
              </w:rPr>
              <w:sym w:font="Symbol" w:char="f026"/>
            </w:r>
            <w:r>
              <w:rPr>
                <w:rFonts w:cs="Times New Roman" w:ascii="Times New Roman" w:hAnsi="Times New Roman"/>
                <w:b/>
                <w:sz w:val="24"/>
                <w:szCs w:val="24"/>
                <w:lang w:val="en-US" w:eastAsia="en-US"/>
              </w:rPr>
              <w:t xml:space="preserve"> ĐT TP. HÀ NỘI </w:t>
            </w:r>
            <w:r>
              <mc:AlternateContent>
                <mc:Choice Requires="wps">
                  <w:drawing>
                    <wp:anchor behindDoc="0" distT="0" distB="0" distL="114935" distR="114935" simplePos="0" locked="0" layoutInCell="0" allowOverlap="1" relativeHeight="1715">
                      <wp:simplePos x="0" y="0"/>
                      <wp:positionH relativeFrom="margin">
                        <wp:posOffset>4902200</wp:posOffset>
                      </wp:positionH>
                      <wp:positionV relativeFrom="paragraph">
                        <wp:posOffset>802640</wp:posOffset>
                      </wp:positionV>
                      <wp:extent cx="1161415" cy="289560"/>
                      <wp:effectExtent l="0" t="0" r="0" b="0"/>
                      <wp:wrapNone/>
                      <wp:docPr id="261" name="Frame9"/>
                      <a:graphic xmlns:a="http://schemas.openxmlformats.org/drawingml/2006/main">
                        <a:graphicData uri="http://schemas.microsoft.com/office/word/2010/wordprocessingShape">
                          <wps:wsp>
                            <wps:cNvSpPr txBox="1"/>
                            <wps:spPr>
                              <a:xfrm>
                                <a:off x="0" y="0"/>
                                <a:ext cx="1161415" cy="289560"/>
                              </a:xfrm>
                              <a:prstGeom prst="rect"/>
                              <a:solidFill>
                                <a:srgbClr val="FFFFFF"/>
                              </a:solidFill>
                              <a:ln w="25400">
                                <a:solidFill>
                                  <a:srgbClr val="000000"/>
                                </a:solidFill>
                              </a:ln>
                            </wps:spPr>
                            <wps:txbx>
                              <w:txbxContent>
                                <w:p>
                                  <w:pPr>
                                    <w:pStyle w:val="Normal"/>
                                    <w:jc w:val="center"/>
                                    <w:rPr/>
                                  </w:pPr>
                                  <w:r>
                                    <w:rPr>
                                      <w:rFonts w:cs="Times New Roman" w:ascii="Times New Roman" w:hAnsi="Times New Roman"/>
                                      <w:b/>
                                      <w:sz w:val="24"/>
                                      <w:szCs w:val="24"/>
                                    </w:rPr>
                                    <w:t xml:space="preserve">Mã đề: 357 </w:t>
                                  </w:r>
                                </w:p>
                              </w:txbxContent>
                            </wps:txbx>
                            <wps:bodyPr anchor="t" lIns="91440" tIns="45720" rIns="91440" bIns="45720">
                              <a:noAutofit/>
                            </wps:bodyPr>
                          </wps:wsp>
                        </a:graphicData>
                      </a:graphic>
                    </wp:anchor>
                  </w:drawing>
                </mc:Choice>
                <mc:Fallback>
                  <w:pict>
                    <v:rect fillcolor="#FFFFFF" strokecolor="#000000" strokeweight="2pt" style="position:absolute;rotation:-0;width:91.45pt;height:22.8pt;mso-wrap-distance-left:9.05pt;mso-wrap-distance-right:9.05pt;mso-wrap-distance-top:0pt;mso-wrap-distance-bottom:0pt;margin-top:63.2pt;mso-position-vertical-relative:text;margin-left:386pt;mso-position-horizontal-relative:margin">
                      <v:textbox>
                        <w:txbxContent>
                          <w:p>
                            <w:pPr>
                              <w:pStyle w:val="Normal"/>
                              <w:jc w:val="center"/>
                              <w:rPr/>
                            </w:pPr>
                            <w:r>
                              <w:rPr>
                                <w:rFonts w:cs="Times New Roman" w:ascii="Times New Roman" w:hAnsi="Times New Roman"/>
                                <w:b/>
                                <w:sz w:val="24"/>
                                <w:szCs w:val="24"/>
                              </w:rPr>
                              <w:t xml:space="preserve">Mã đề: 357 </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TRƯỜNG THPT CHUYÊN KHOA HỌC TỰ NHIÊN</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mc:AlternateContent>
                <mc:Choice Requires="wps">
                  <w:drawing>
                    <wp:anchor behindDoc="0" distT="0" distB="0" distL="114935" distR="114935" simplePos="0" locked="0" layoutInCell="0" allowOverlap="1" relativeHeight="1716">
                      <wp:simplePos x="0" y="0"/>
                      <wp:positionH relativeFrom="margin">
                        <wp:posOffset>508635</wp:posOffset>
                      </wp:positionH>
                      <wp:positionV relativeFrom="paragraph">
                        <wp:posOffset>45720</wp:posOffset>
                      </wp:positionV>
                      <wp:extent cx="1233170" cy="0"/>
                      <wp:effectExtent l="0" t="5080" r="0" b="5080"/>
                      <wp:wrapNone/>
                      <wp:docPr id="262"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rPr>
            </w:pPr>
            <w:r>
              <w:rPr>
                <w:rFonts w:cs="Times New Roman" w:ascii="Times New Roman" w:hAnsi="Times New Roman"/>
                <w:i/>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ĐỀ THI THỬ LẦN 1 QUỐC GIA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rPr>
            </w:pPr>
            <w:r>
              <w:rPr>
                <w:rFonts w:cs="Times New Roman" w:ascii="Times New Roman" w:hAnsi="Times New Roman"/>
                <w:i/>
                <w:iCs/>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 w:val="24"/>
                <w:szCs w:val="24"/>
                <w:lang w:val="en-US" w:eastAsia="en-US"/>
              </w:rPr>
            </w:pPr>
            <w:r>
              <w:rPr>
                <w:rFonts w:cs="Times New Roman" w:ascii="Times New Roman" w:hAnsi="Times New Roman"/>
                <w:b/>
                <w:bCs/>
                <w:i/>
                <w:iCs/>
                <w:sz w:val="24"/>
                <w:szCs w:val="24"/>
                <w:lang w:val="en-US" w:eastAsia="en-US"/>
              </w:rPr>
              <mc:AlternateContent>
                <mc:Choice Requires="wps">
                  <w:drawing>
                    <wp:anchor behindDoc="0" distT="0" distB="0" distL="114935" distR="114935" simplePos="0" locked="0" layoutInCell="0" allowOverlap="1" relativeHeight="1717">
                      <wp:simplePos x="0" y="0"/>
                      <wp:positionH relativeFrom="margin">
                        <wp:posOffset>989965</wp:posOffset>
                      </wp:positionH>
                      <wp:positionV relativeFrom="paragraph">
                        <wp:posOffset>50165</wp:posOffset>
                      </wp:positionV>
                      <wp:extent cx="2493010" cy="0"/>
                      <wp:effectExtent l="0" t="5080" r="0" b="5080"/>
                      <wp:wrapNone/>
                      <wp:docPr id="263"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r>
          </w:p>
        </w:tc>
      </w:tr>
    </w:tbl>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H =1; C = 12; N = 14; O = 16; Na = 23; Mg = 24; Al = 27; S =32; Cl = 35,5; K = 39; Ca = 40; Cr = 52;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Fe = 56; Cu = 64; Zn = 65; Ag = 108; Ba=137.</w:t>
      </w:r>
    </w:p>
    <w:p>
      <w:pPr>
        <w:pStyle w:val="Normal"/>
        <w:spacing w:lineRule="auto" w:line="264"/>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autoSpaceDE w:val="false"/>
        <w:rPr>
          <w:rFonts w:ascii="Times New Roman" w:hAnsi="Times New Roman" w:eastAsia="Calibri" w:cs="Times New Roman"/>
          <w:b/>
          <w:color w:val="000000"/>
          <w:sz w:val="24"/>
          <w:szCs w:val="24"/>
        </w:rPr>
      </w:pPr>
      <w:r>
        <w:rPr>
          <w:rFonts w:eastAsia="Calibri" w:cs="Times New Roman" w:ascii="Times New Roman" w:hAnsi="Times New Roman"/>
          <w:b/>
          <w:color w:val="000000"/>
          <w:sz w:val="24"/>
          <w:szCs w:val="24"/>
        </w:rPr>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2"/>
          <w:sz w:val="24"/>
          <w:szCs w:val="24"/>
          <w:lang w:val="fr-FR"/>
        </w:rPr>
        <w:t>Câu 1:</w:t>
      </w:r>
      <w:r>
        <w:rPr>
          <w:rFonts w:cs="Times New Roman" w:ascii="Times New Roman" w:hAnsi="Times New Roman"/>
          <w:color w:val="000000"/>
          <w:spacing w:val="2"/>
          <w:sz w:val="24"/>
          <w:szCs w:val="24"/>
          <w:lang w:val="fr-FR"/>
        </w:rPr>
        <w:t xml:space="preserve"> Đốt cháy hoàn toàn este no, đơn chức, mạch hở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thấy thể tích 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cần đốt gấp 1,25 thể tích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tạo ra. Số lượng công thức cấu tạo của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là:</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4</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3.</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5.</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6.</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2:</w:t>
      </w:r>
      <w:r>
        <w:rPr>
          <w:rFonts w:cs="Times New Roman" w:ascii="Times New Roman" w:hAnsi="Times New Roman"/>
          <w:color w:val="000000"/>
          <w:spacing w:val="2"/>
          <w:sz w:val="24"/>
          <w:szCs w:val="24"/>
          <w:lang w:val="fr-FR"/>
        </w:rPr>
        <w:t xml:space="preserve"> Lấy 7,8 gam kali tác dụng hoàn toàn với nước thu được V lít khí (đktc). Giá trị của V là:</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2,24 lít.</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1,12 lít.</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0,56 lít.</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4,48 lít.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3:</w:t>
      </w:r>
      <w:r>
        <w:rPr>
          <w:rFonts w:cs="Times New Roman" w:ascii="Times New Roman" w:hAnsi="Times New Roman"/>
          <w:color w:val="000000"/>
          <w:spacing w:val="2"/>
          <w:sz w:val="24"/>
          <w:szCs w:val="24"/>
          <w:lang w:val="fr-FR"/>
        </w:rPr>
        <w:t xml:space="preserve"> Chất nào sau đây không có phản ứng thủy phân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Gly-Ala.</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Saccarozơ.</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Tristearin.</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Fructozơ.</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4:</w:t>
      </w:r>
      <w:r>
        <w:rPr>
          <w:rFonts w:cs="Times New Roman" w:ascii="Times New Roman" w:hAnsi="Times New Roman"/>
          <w:color w:val="000000"/>
          <w:spacing w:val="2"/>
          <w:sz w:val="24"/>
          <w:szCs w:val="24"/>
          <w:lang w:val="fr-FR"/>
        </w:rPr>
        <w:t xml:space="preserve"> Cho m gam fructozơ tác dụng với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(xúc tác Ni, t</w:t>
      </w:r>
      <w:r>
        <w:rPr>
          <w:rFonts w:cs="Times New Roman" w:ascii="Times New Roman" w:hAnsi="Times New Roman"/>
          <w:color w:val="000000"/>
          <w:spacing w:val="2"/>
          <w:sz w:val="24"/>
          <w:szCs w:val="24"/>
          <w:vertAlign w:val="superscript"/>
          <w:lang w:val="fr-FR"/>
        </w:rPr>
        <w:t>0</w:t>
      </w:r>
      <w:r>
        <w:rPr>
          <w:rFonts w:cs="Times New Roman" w:ascii="Times New Roman" w:hAnsi="Times New Roman"/>
          <w:color w:val="000000"/>
          <w:spacing w:val="2"/>
          <w:sz w:val="24"/>
          <w:szCs w:val="24"/>
          <w:lang w:val="fr-FR"/>
        </w:rPr>
        <w:t>, hiệu suất 80%) thu được 36,4 gam sobitol. Giá trị của m là:</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45,0.</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36,0.</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45,5.</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40,5.</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5:</w:t>
      </w:r>
      <w:r>
        <w:rPr>
          <w:rFonts w:cs="Times New Roman" w:ascii="Times New Roman" w:hAnsi="Times New Roman"/>
          <w:color w:val="000000"/>
          <w:spacing w:val="2"/>
          <w:sz w:val="24"/>
          <w:szCs w:val="24"/>
          <w:lang w:val="fr-FR"/>
        </w:rPr>
        <w:t xml:space="preserve"> Hòa tan hết a mol Al vào dung dịch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vào dung dịch chứa 2a mol NaOH thu được dung dịch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Kết luận nào sau đây là đúng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Sục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dư vào dung dịch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thu được a mol kết tủa.</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 xml:space="preserve">Dung dịch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không phản ứng với dung dịch CuSO</w:t>
      </w:r>
      <w:r>
        <w:rPr>
          <w:rFonts w:cs="Times New Roman" w:ascii="Times New Roman" w:hAnsi="Times New Roman"/>
          <w:color w:val="000000"/>
          <w:spacing w:val="2"/>
          <w:sz w:val="24"/>
          <w:szCs w:val="24"/>
          <w:vertAlign w:val="subscript"/>
          <w:lang w:val="fr-FR"/>
        </w:rPr>
        <w:t>4.</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 xml:space="preserve">Thêm 2a mol HCl vào dung dịch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thu được 2a/3 mol kết tủa.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 xml:space="preserve">Dung dịch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làm quỳ tím chuyển sang màu đỏ.</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6:</w:t>
      </w:r>
      <w:r>
        <w:rPr>
          <w:rFonts w:cs="Times New Roman" w:ascii="Times New Roman" w:hAnsi="Times New Roman"/>
          <w:color w:val="000000"/>
          <w:spacing w:val="2"/>
          <w:sz w:val="24"/>
          <w:szCs w:val="24"/>
          <w:lang w:val="fr-FR"/>
        </w:rPr>
        <w:t xml:space="preserve"> Nước thải công nghiệp thường chứa các ion kim loại nặng như Hg</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perscript"/>
          <w:lang w:val="fr-FR"/>
        </w:rPr>
        <w:t xml:space="preserve"> </w:t>
      </w:r>
      <w:r>
        <w:rPr>
          <w:rFonts w:cs="Times New Roman" w:ascii="Times New Roman" w:hAnsi="Times New Roman"/>
          <w:color w:val="000000"/>
          <w:spacing w:val="2"/>
          <w:sz w:val="24"/>
          <w:szCs w:val="24"/>
          <w:lang w:val="fr-FR"/>
        </w:rPr>
        <w:t>Pb</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Fe</w:t>
      </w:r>
      <w:r>
        <w:rPr>
          <w:rFonts w:cs="Times New Roman" w:ascii="Times New Roman" w:hAnsi="Times New Roman"/>
          <w:color w:val="000000"/>
          <w:spacing w:val="2"/>
          <w:sz w:val="24"/>
          <w:szCs w:val="24"/>
          <w:vertAlign w:val="superscript"/>
          <w:lang w:val="fr-FR"/>
        </w:rPr>
        <w:t>3+</w:t>
      </w:r>
      <w:r>
        <w:rPr>
          <w:rFonts w:cs="Times New Roman" w:ascii="Times New Roman" w:hAnsi="Times New Roman"/>
          <w:color w:val="000000"/>
          <w:spacing w:val="2"/>
          <w:sz w:val="24"/>
          <w:szCs w:val="24"/>
          <w:lang w:val="fr-FR"/>
        </w:rPr>
        <w:t>... Để xử lí sơ bộ nước thải trên, làm giảm nồng độ các ion kim loại nặng với chi phí thấp, người ta sử dụng chất nào sau đây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Ca(OH)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NaCl.</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HCl.</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KOH.</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7:</w:t>
      </w:r>
      <w:r>
        <w:rPr>
          <w:rFonts w:cs="Times New Roman" w:ascii="Times New Roman" w:hAnsi="Times New Roman"/>
          <w:color w:val="000000"/>
          <w:spacing w:val="2"/>
          <w:sz w:val="24"/>
          <w:szCs w:val="24"/>
          <w:lang w:val="fr-FR"/>
        </w:rPr>
        <w:t xml:space="preserve"> Một chén sứ có khối lượng m</w:t>
      </w:r>
      <w:r>
        <w:rPr>
          <w:rFonts w:cs="Times New Roman" w:ascii="Times New Roman" w:hAnsi="Times New Roman"/>
          <w:color w:val="000000"/>
          <w:spacing w:val="2"/>
          <w:sz w:val="24"/>
          <w:szCs w:val="24"/>
          <w:vertAlign w:val="subscript"/>
          <w:lang w:val="fr-FR"/>
        </w:rPr>
        <w:t>1</w:t>
      </w:r>
      <w:r>
        <w:rPr>
          <w:rFonts w:cs="Times New Roman" w:ascii="Times New Roman" w:hAnsi="Times New Roman"/>
          <w:color w:val="000000"/>
          <w:spacing w:val="2"/>
          <w:sz w:val="24"/>
          <w:szCs w:val="24"/>
          <w:lang w:val="fr-FR"/>
        </w:rPr>
        <w:t xml:space="preserve"> gam. Cho vào chén một hợp chất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cân lại thấy có khối lượng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gam. Nung chén đó trong không khí đến khối lượng không đổi, rồi  để nguội chén, cân lại thấy nặng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gam, biết m</w:t>
      </w:r>
      <w:r>
        <w:rPr>
          <w:rFonts w:cs="Times New Roman" w:ascii="Times New Roman" w:hAnsi="Times New Roman"/>
          <w:color w:val="000000"/>
          <w:spacing w:val="2"/>
          <w:sz w:val="24"/>
          <w:szCs w:val="24"/>
          <w:vertAlign w:val="subscript"/>
          <w:lang w:val="fr-FR"/>
        </w:rPr>
        <w:t>1</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Có bao nhiêu chất trong các chất cho sau đây thỏa mãn thí nghiệm trên:</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NaHCO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NaNO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NH</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Cl, I</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K</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Fe, Fe(OH)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và FeS</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5.</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6.</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4.</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3.</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8:</w:t>
      </w:r>
      <w:r>
        <w:rPr>
          <w:rFonts w:cs="Times New Roman" w:ascii="Times New Roman" w:hAnsi="Times New Roman"/>
          <w:color w:val="000000"/>
          <w:spacing w:val="2"/>
          <w:sz w:val="24"/>
          <w:szCs w:val="24"/>
          <w:lang w:val="fr-FR"/>
        </w:rPr>
        <w:t xml:space="preserve"> Thành phần chính của quặng Mandehit là:</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FeCO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Fe</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FeS</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Fe</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9:</w:t>
      </w:r>
      <w:r>
        <w:rPr>
          <w:rFonts w:cs="Times New Roman" w:ascii="Times New Roman" w:hAnsi="Times New Roman"/>
          <w:color w:val="000000"/>
          <w:spacing w:val="2"/>
          <w:sz w:val="24"/>
          <w:szCs w:val="24"/>
          <w:lang w:val="fr-FR"/>
        </w:rPr>
        <w:t xml:space="preserve"> Chất nào sau đây phản ứng với Cu(OH)</w:t>
      </w:r>
      <w:r>
        <w:rPr>
          <w:rFonts w:cs="Times New Roman" w:ascii="Times New Roman" w:hAnsi="Times New Roman"/>
          <w:color w:val="000000"/>
          <w:spacing w:val="2"/>
          <w:sz w:val="24"/>
          <w:szCs w:val="24"/>
          <w:vertAlign w:val="subscript"/>
          <w:lang w:val="fr-FR"/>
        </w:rPr>
        <w:t xml:space="preserve">2 </w:t>
      </w:r>
      <w:r>
        <w:rPr>
          <w:rFonts w:cs="Times New Roman" w:ascii="Times New Roman" w:hAnsi="Times New Roman"/>
          <w:color w:val="000000"/>
          <w:spacing w:val="2"/>
          <w:sz w:val="24"/>
          <w:szCs w:val="24"/>
          <w:lang w:val="fr-FR"/>
        </w:rPr>
        <w:t>/ NaOH tạo dung dịch màu tím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Anbumin.</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Glucozơ.</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Glyxyl alanin.</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Axit axetic.</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10:</w:t>
      </w:r>
      <w:r>
        <w:rPr>
          <w:rFonts w:cs="Times New Roman" w:ascii="Times New Roman" w:hAnsi="Times New Roman"/>
          <w:color w:val="000000"/>
          <w:spacing w:val="2"/>
          <w:sz w:val="24"/>
          <w:szCs w:val="24"/>
          <w:lang w:val="fr-FR"/>
        </w:rPr>
        <w:t xml:space="preserve"> Cho dung dịch muối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đến dư vào dung dịch muối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thu được kết tủa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xml:space="preserve">. Cho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xml:space="preserve"> vào dung dịch 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(loãng, dư), thu được chất rắn </w:t>
      </w:r>
      <w:r>
        <w:rPr>
          <w:rFonts w:cs="Times New Roman" w:ascii="Times New Roman" w:hAnsi="Times New Roman"/>
          <w:b/>
          <w:color w:val="000000"/>
          <w:spacing w:val="2"/>
          <w:sz w:val="24"/>
          <w:szCs w:val="24"/>
          <w:lang w:val="fr-FR"/>
        </w:rPr>
        <w:t>T</w:t>
      </w:r>
      <w:r>
        <w:rPr>
          <w:rFonts w:cs="Times New Roman" w:ascii="Times New Roman" w:hAnsi="Times New Roman"/>
          <w:color w:val="000000"/>
          <w:spacing w:val="2"/>
          <w:sz w:val="24"/>
          <w:szCs w:val="24"/>
          <w:lang w:val="fr-FR"/>
        </w:rPr>
        <w:t xml:space="preserve"> và khí không màu hóa nâu trong không khí.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và </w:t>
      </w:r>
      <w:r>
        <w:rPr>
          <w:rFonts w:cs="Times New Roman" w:ascii="Times New Roman" w:hAnsi="Times New Roman"/>
          <w:b/>
          <w:color w:val="000000"/>
          <w:spacing w:val="2"/>
          <w:sz w:val="24"/>
          <w:szCs w:val="24"/>
          <w:lang w:val="fr-FR"/>
        </w:rPr>
        <w:t xml:space="preserve">Y </w:t>
      </w:r>
      <w:r>
        <w:rPr>
          <w:rFonts w:cs="Times New Roman" w:ascii="Times New Roman" w:hAnsi="Times New Roman"/>
          <w:color w:val="000000"/>
          <w:spacing w:val="2"/>
          <w:sz w:val="24"/>
          <w:szCs w:val="24"/>
          <w:lang w:val="fr-FR"/>
        </w:rPr>
        <w:t>lần lượt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và Fe(NO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AgNO</w:t>
      </w:r>
      <w:r>
        <w:rPr>
          <w:rFonts w:cs="Times New Roman" w:ascii="Times New Roman" w:hAnsi="Times New Roman"/>
          <w:color w:val="000000"/>
          <w:spacing w:val="2"/>
          <w:sz w:val="24"/>
          <w:szCs w:val="24"/>
          <w:vertAlign w:val="subscript"/>
          <w:lang w:val="fr-FR"/>
        </w:rPr>
        <w:t xml:space="preserve">3 </w:t>
      </w:r>
      <w:r>
        <w:rPr>
          <w:rFonts w:cs="Times New Roman" w:ascii="Times New Roman" w:hAnsi="Times New Roman"/>
          <w:color w:val="000000"/>
          <w:spacing w:val="2"/>
          <w:sz w:val="24"/>
          <w:szCs w:val="24"/>
          <w:lang w:val="fr-FR"/>
        </w:rPr>
        <w:t>và FeCl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và FeCl</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b/>
          <w:color w:val="000000"/>
          <w:spacing w:val="2"/>
          <w:sz w:val="24"/>
          <w:szCs w:val="24"/>
          <w:lang w:val="fr-FR"/>
        </w:rPr>
        <w:t xml:space="preserve"> </w:t>
        <w:tab/>
        <w:t xml:space="preserve">D. </w:t>
      </w:r>
      <w:r>
        <w:rPr>
          <w:rFonts w:cs="Times New Roman" w:ascii="Times New Roman" w:hAnsi="Times New Roman"/>
          <w:color w:val="000000"/>
          <w:spacing w:val="2"/>
          <w:sz w:val="24"/>
          <w:szCs w:val="24"/>
          <w:lang w:val="fr-FR"/>
        </w:rPr>
        <w:t>Na</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và BaCl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11:</w:t>
      </w:r>
      <w:r>
        <w:rPr>
          <w:rFonts w:cs="Times New Roman" w:ascii="Times New Roman" w:hAnsi="Times New Roman"/>
          <w:color w:val="000000"/>
          <w:spacing w:val="2"/>
          <w:sz w:val="24"/>
          <w:szCs w:val="24"/>
          <w:lang w:val="fr-FR"/>
        </w:rPr>
        <w:t xml:space="preserve"> Polime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là chất rắn trong suốt, cho ánh sáng truyền qua tốt nên được dùng chế tạo thủy tinh hữu cơ plexiglas. Monome tạo thành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)COOCH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tab/>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=CH-CN.</w:t>
      </w:r>
      <w:r>
        <w:rPr>
          <w:rFonts w:cs="Times New Roman" w:ascii="Times New Roman" w:hAnsi="Times New Roman"/>
          <w:b/>
          <w:color w:val="000000"/>
          <w:spacing w:val="2"/>
          <w:sz w:val="24"/>
          <w:szCs w:val="24"/>
          <w:lang w:val="fr-FR"/>
        </w:rPr>
        <w:tab/>
        <w:tab/>
        <w:tab/>
        <w:tab/>
        <w:tab/>
        <w:tab/>
        <w:t xml:space="preserve">C. </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=CH-Cl.</w:t>
        <w:tab/>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-COOH.</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12:</w:t>
      </w:r>
      <w:r>
        <w:rPr>
          <w:rFonts w:cs="Times New Roman" w:ascii="Times New Roman" w:hAnsi="Times New Roman"/>
          <w:color w:val="000000"/>
          <w:spacing w:val="2"/>
          <w:sz w:val="24"/>
          <w:szCs w:val="24"/>
          <w:lang w:val="fr-FR"/>
        </w:rPr>
        <w:t xml:space="preserve"> Amin nào sau đây tồn tại ở trạng thái khí ở điều kiện thường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anilin.</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iso propyl amin.</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butyl amin.</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trimetyl amin.</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13:</w:t>
      </w:r>
      <w:r>
        <w:rPr>
          <w:rFonts w:cs="Times New Roman" w:ascii="Times New Roman" w:hAnsi="Times New Roman"/>
          <w:color w:val="000000"/>
          <w:spacing w:val="2"/>
          <w:sz w:val="24"/>
          <w:szCs w:val="24"/>
          <w:lang w:val="fr-FR"/>
        </w:rPr>
        <w:t xml:space="preserve"> Phát biểu không đúng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Các kim loại Na, K, Ba có cấu trúc mạng tinh thể lập phương tâm khối.</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Phương pháp cơ bản điều chế kim loại kiềm thổ là điện phân nóng chảy muối clorua của chúng.</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Nhiệt độ nóng chảy của các kim loại kiềm giảm dần từ Li &amp; Cs.</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Tất cả các nguyên tố kim loại kiềm thổ đều tác dụng với nước giải phóng khí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14:</w:t>
      </w:r>
      <w:r>
        <w:rPr>
          <w:rFonts w:cs="Times New Roman" w:ascii="Times New Roman" w:hAnsi="Times New Roman"/>
          <w:color w:val="000000"/>
          <w:spacing w:val="2"/>
          <w:sz w:val="24"/>
          <w:szCs w:val="24"/>
          <w:lang w:val="fr-FR"/>
        </w:rPr>
        <w:t xml:space="preserve"> Phi kim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tác dụng với kim loại </w:t>
      </w:r>
      <w:r>
        <w:rPr>
          <w:rFonts w:cs="Times New Roman" w:ascii="Times New Roman" w:hAnsi="Times New Roman"/>
          <w:b/>
          <w:color w:val="000000"/>
          <w:spacing w:val="2"/>
          <w:sz w:val="24"/>
          <w:szCs w:val="24"/>
          <w:lang w:val="fr-FR"/>
        </w:rPr>
        <w:t>M</w:t>
      </w:r>
      <w:r>
        <w:rPr>
          <w:rFonts w:cs="Times New Roman" w:ascii="Times New Roman" w:hAnsi="Times New Roman"/>
          <w:color w:val="000000"/>
          <w:spacing w:val="2"/>
          <w:sz w:val="24"/>
          <w:szCs w:val="24"/>
          <w:lang w:val="fr-FR"/>
        </w:rPr>
        <w:t xml:space="preserve"> thu được chất rắn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Hòa tan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vào nước được dung dịch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Thêm 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dư vào dung dịch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xml:space="preserve"> được chất rắn </w:t>
      </w:r>
      <w:r>
        <w:rPr>
          <w:rFonts w:cs="Times New Roman" w:ascii="Times New Roman" w:hAnsi="Times New Roman"/>
          <w:b/>
          <w:color w:val="000000"/>
          <w:spacing w:val="2"/>
          <w:sz w:val="24"/>
          <w:szCs w:val="24"/>
          <w:lang w:val="fr-FR"/>
        </w:rPr>
        <w:t>G</w:t>
      </w:r>
      <w:r>
        <w:rPr>
          <w:rFonts w:cs="Times New Roman" w:ascii="Times New Roman" w:hAnsi="Times New Roman"/>
          <w:color w:val="000000"/>
          <w:spacing w:val="2"/>
          <w:sz w:val="24"/>
          <w:szCs w:val="24"/>
          <w:lang w:val="fr-FR"/>
        </w:rPr>
        <w:t xml:space="preserve">. Cho </w:t>
      </w:r>
      <w:r>
        <w:rPr>
          <w:rFonts w:cs="Times New Roman" w:ascii="Times New Roman" w:hAnsi="Times New Roman"/>
          <w:b/>
          <w:color w:val="000000"/>
          <w:spacing w:val="2"/>
          <w:sz w:val="24"/>
          <w:szCs w:val="24"/>
          <w:lang w:val="fr-FR"/>
        </w:rPr>
        <w:t>G</w:t>
      </w:r>
      <w:r>
        <w:rPr>
          <w:rFonts w:cs="Times New Roman" w:ascii="Times New Roman" w:hAnsi="Times New Roman"/>
          <w:color w:val="000000"/>
          <w:spacing w:val="2"/>
          <w:sz w:val="24"/>
          <w:szCs w:val="24"/>
          <w:lang w:val="fr-FR"/>
        </w:rPr>
        <w:t xml:space="preserve"> vào dung dịch 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đặc nóng dư thu được khí màu nâu đỏ và chất rắn </w:t>
      </w:r>
      <w:r>
        <w:rPr>
          <w:rFonts w:cs="Times New Roman" w:ascii="Times New Roman" w:hAnsi="Times New Roman"/>
          <w:b/>
          <w:color w:val="000000"/>
          <w:spacing w:val="2"/>
          <w:sz w:val="24"/>
          <w:szCs w:val="24"/>
          <w:lang w:val="fr-FR"/>
        </w:rPr>
        <w:t>F</w:t>
      </w:r>
      <w:r>
        <w:rPr>
          <w:rFonts w:cs="Times New Roman" w:ascii="Times New Roman" w:hAnsi="Times New Roman"/>
          <w:color w:val="000000"/>
          <w:spacing w:val="2"/>
          <w:sz w:val="24"/>
          <w:szCs w:val="24"/>
          <w:lang w:val="fr-FR"/>
        </w:rPr>
        <w:t xml:space="preserve">. Kim loại </w:t>
      </w:r>
      <w:r>
        <w:rPr>
          <w:rFonts w:cs="Times New Roman" w:ascii="Times New Roman" w:hAnsi="Times New Roman"/>
          <w:b/>
          <w:color w:val="000000"/>
          <w:spacing w:val="2"/>
          <w:sz w:val="24"/>
          <w:szCs w:val="24"/>
          <w:lang w:val="fr-FR"/>
        </w:rPr>
        <w:t>M</w:t>
      </w:r>
      <w:r>
        <w:rPr>
          <w:rFonts w:cs="Times New Roman" w:ascii="Times New Roman" w:hAnsi="Times New Roman"/>
          <w:color w:val="000000"/>
          <w:spacing w:val="2"/>
          <w:sz w:val="24"/>
          <w:szCs w:val="24"/>
          <w:lang w:val="fr-FR"/>
        </w:rPr>
        <w:t xml:space="preserve"> và chất rắn </w:t>
      </w:r>
      <w:r>
        <w:rPr>
          <w:rFonts w:cs="Times New Roman" w:ascii="Times New Roman" w:hAnsi="Times New Roman"/>
          <w:b/>
          <w:color w:val="000000"/>
          <w:spacing w:val="2"/>
          <w:sz w:val="24"/>
          <w:szCs w:val="24"/>
          <w:lang w:val="fr-FR"/>
        </w:rPr>
        <w:t>F</w:t>
      </w:r>
      <w:r>
        <w:rPr>
          <w:rFonts w:cs="Times New Roman" w:ascii="Times New Roman" w:hAnsi="Times New Roman"/>
          <w:color w:val="000000"/>
          <w:spacing w:val="2"/>
          <w:sz w:val="24"/>
          <w:szCs w:val="24"/>
          <w:lang w:val="fr-FR"/>
        </w:rPr>
        <w:t xml:space="preserve"> lần lượt là:</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Al  và AgCl</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Fe và AgCl</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Cu và AgBr</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Fe và AgF</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15:</w:t>
      </w:r>
      <w:r>
        <w:rPr>
          <w:rFonts w:cs="Times New Roman" w:ascii="Times New Roman" w:hAnsi="Times New Roman"/>
          <w:color w:val="000000"/>
          <w:spacing w:val="2"/>
          <w:sz w:val="24"/>
          <w:szCs w:val="24"/>
          <w:lang w:val="fr-FR"/>
        </w:rPr>
        <w:t xml:space="preserve"> Cho các phản ứng sau:</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(1) Cu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đặc, nguội </w:t>
        <w:tab/>
        <w:t>(5) Cu + 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đặc, nguội</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(2) Cu(OH)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glucozơ</w:t>
        <w:tab/>
        <w:tab/>
        <w:t>(6) axit axetic + NaOH</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ab/>
        <w:t>(3) Gly-Gly-Gly + Cu(OH)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/NaOH</w:t>
        <w:tab/>
        <w:t>(7) AgNO</w:t>
      </w:r>
      <w:r>
        <w:rPr>
          <w:rFonts w:cs="Times New Roman" w:ascii="Times New Roman" w:hAnsi="Times New Roman"/>
          <w:color w:val="000000"/>
          <w:spacing w:val="2"/>
          <w:sz w:val="24"/>
          <w:szCs w:val="24"/>
          <w:vertAlign w:val="subscript"/>
          <w:lang w:val="fr-FR"/>
        </w:rPr>
        <w:t xml:space="preserve">3 </w:t>
      </w:r>
      <w:r>
        <w:rPr>
          <w:rFonts w:cs="Times New Roman" w:ascii="Times New Roman" w:hAnsi="Times New Roman"/>
          <w:color w:val="000000"/>
          <w:spacing w:val="2"/>
          <w:sz w:val="24"/>
          <w:szCs w:val="24"/>
          <w:lang w:val="fr-FR"/>
        </w:rPr>
        <w:t>+ FeCl</w:t>
      </w:r>
      <w:r>
        <w:rPr>
          <w:rFonts w:cs="Times New Roman" w:ascii="Times New Roman" w:hAnsi="Times New Roman"/>
          <w:color w:val="000000"/>
          <w:spacing w:val="2"/>
          <w:sz w:val="24"/>
          <w:szCs w:val="24"/>
          <w:vertAlign w:val="subscript"/>
          <w:lang w:val="fr-FR"/>
        </w:rPr>
        <w:t>3</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ab/>
        <w:t>(4) Cu(NO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FeCl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HCl</w:t>
        <w:tab/>
        <w:t>(8) Al + Cr</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3</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Số phản ứng xảy ra ở điều kiện thường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5.</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7.</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8.</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6.</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16:</w:t>
      </w:r>
      <w:r>
        <w:rPr>
          <w:rFonts w:cs="Times New Roman" w:ascii="Times New Roman" w:hAnsi="Times New Roman"/>
          <w:color w:val="000000"/>
          <w:spacing w:val="2"/>
          <w:sz w:val="24"/>
          <w:szCs w:val="24"/>
          <w:lang w:val="fr-FR"/>
        </w:rPr>
        <w:t xml:space="preserve"> Cho a mol sắt tác dụng với a mol khí clo, thu được hỗn hợp rắn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Cho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vào nước, thu được dung dịch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Biết các phản ứng xảy ra hoàn toàn. Dung dịch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không tác dụng với chất nào sau đây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Cu.</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NaOH.</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17:</w:t>
      </w:r>
      <w:r>
        <w:rPr>
          <w:rFonts w:cs="Times New Roman" w:ascii="Times New Roman" w:hAnsi="Times New Roman"/>
          <w:color w:val="000000"/>
          <w:spacing w:val="2"/>
          <w:sz w:val="24"/>
          <w:szCs w:val="24"/>
          <w:lang w:val="fr-FR"/>
        </w:rPr>
        <w:t xml:space="preserve"> Cho hỗn hợp </w:t>
      </w:r>
      <w:r>
        <w:rPr>
          <w:rFonts w:cs="Times New Roman" w:ascii="Times New Roman" w:hAnsi="Times New Roman"/>
          <w:b/>
          <w:color w:val="000000"/>
          <w:spacing w:val="2"/>
          <w:sz w:val="24"/>
          <w:szCs w:val="24"/>
          <w:lang w:val="fr-FR"/>
        </w:rPr>
        <w:t>M</w:t>
      </w:r>
      <w:r>
        <w:rPr>
          <w:rFonts w:cs="Times New Roman" w:ascii="Times New Roman" w:hAnsi="Times New Roman"/>
          <w:color w:val="000000"/>
          <w:spacing w:val="2"/>
          <w:sz w:val="24"/>
          <w:szCs w:val="24"/>
          <w:lang w:val="fr-FR"/>
        </w:rPr>
        <w:t xml:space="preserve"> gồm Fe</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ZnO và Fe tác dụng với dung dịch HX (loãng) thu được dung dịch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phần kim loại không tan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xml:space="preserve"> và khí </w:t>
      </w:r>
      <w:r>
        <w:rPr>
          <w:rFonts w:cs="Times New Roman" w:ascii="Times New Roman" w:hAnsi="Times New Roman"/>
          <w:b/>
          <w:color w:val="000000"/>
          <w:spacing w:val="2"/>
          <w:sz w:val="24"/>
          <w:szCs w:val="24"/>
          <w:lang w:val="fr-FR"/>
        </w:rPr>
        <w:t>T</w:t>
      </w:r>
      <w:r>
        <w:rPr>
          <w:rFonts w:cs="Times New Roman" w:ascii="Times New Roman" w:hAnsi="Times New Roman"/>
          <w:color w:val="000000"/>
          <w:spacing w:val="2"/>
          <w:sz w:val="24"/>
          <w:szCs w:val="24"/>
          <w:lang w:val="fr-FR"/>
        </w:rPr>
        <w:t xml:space="preserve">. Cho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tác dụng với lượng dư dung dịch 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được chất rắn </w:t>
      </w:r>
      <w:r>
        <w:rPr>
          <w:rFonts w:cs="Times New Roman" w:ascii="Times New Roman" w:hAnsi="Times New Roman"/>
          <w:b/>
          <w:color w:val="000000"/>
          <w:spacing w:val="2"/>
          <w:sz w:val="24"/>
          <w:szCs w:val="24"/>
          <w:lang w:val="fr-FR"/>
        </w:rPr>
        <w:t>Q</w:t>
      </w:r>
      <w:r>
        <w:rPr>
          <w:rFonts w:cs="Times New Roman" w:ascii="Times New Roman" w:hAnsi="Times New Roman"/>
          <w:color w:val="000000"/>
          <w:spacing w:val="2"/>
          <w:sz w:val="24"/>
          <w:szCs w:val="24"/>
          <w:lang w:val="fr-FR"/>
        </w:rPr>
        <w:t xml:space="preserve">. Cho </w:t>
      </w:r>
      <w:r>
        <w:rPr>
          <w:rFonts w:cs="Times New Roman" w:ascii="Times New Roman" w:hAnsi="Times New Roman"/>
          <w:b/>
          <w:color w:val="000000"/>
          <w:spacing w:val="2"/>
          <w:sz w:val="24"/>
          <w:szCs w:val="24"/>
          <w:lang w:val="fr-FR"/>
        </w:rPr>
        <w:t>Q</w:t>
      </w:r>
      <w:r>
        <w:rPr>
          <w:rFonts w:cs="Times New Roman" w:ascii="Times New Roman" w:hAnsi="Times New Roman"/>
          <w:color w:val="000000"/>
          <w:spacing w:val="2"/>
          <w:sz w:val="24"/>
          <w:szCs w:val="24"/>
          <w:lang w:val="fr-FR"/>
        </w:rPr>
        <w:t xml:space="preserve"> vào dung dịch 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dư thấy thoát khí NO và chất rắn </w:t>
      </w:r>
      <w:r>
        <w:rPr>
          <w:rFonts w:cs="Times New Roman" w:ascii="Times New Roman" w:hAnsi="Times New Roman"/>
          <w:b/>
          <w:color w:val="000000"/>
          <w:spacing w:val="2"/>
          <w:sz w:val="24"/>
          <w:szCs w:val="24"/>
          <w:lang w:val="fr-FR"/>
        </w:rPr>
        <w:t>G</w:t>
      </w:r>
      <w:r>
        <w:rPr>
          <w:rFonts w:cs="Times New Roman" w:ascii="Times New Roman" w:hAnsi="Times New Roman"/>
          <w:color w:val="000000"/>
          <w:spacing w:val="2"/>
          <w:sz w:val="24"/>
          <w:szCs w:val="24"/>
          <w:lang w:val="fr-FR"/>
        </w:rPr>
        <w:t xml:space="preserve"> màu trắng. Axit HX và chất rắn trong </w:t>
      </w:r>
      <w:r>
        <w:rPr>
          <w:rFonts w:cs="Times New Roman" w:ascii="Times New Roman" w:hAnsi="Times New Roman"/>
          <w:b/>
          <w:color w:val="000000"/>
          <w:spacing w:val="2"/>
          <w:sz w:val="24"/>
          <w:szCs w:val="24"/>
          <w:lang w:val="fr-FR"/>
        </w:rPr>
        <w:t>Q</w:t>
      </w:r>
      <w:r>
        <w:rPr>
          <w:rFonts w:cs="Times New Roman" w:ascii="Times New Roman" w:hAnsi="Times New Roman"/>
          <w:color w:val="000000"/>
          <w:spacing w:val="2"/>
          <w:sz w:val="24"/>
          <w:szCs w:val="24"/>
          <w:lang w:val="fr-FR"/>
        </w:rPr>
        <w:t xml:space="preserve">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HCl và Ag.</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HCl và AgCl, Ag.</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HCl và AgCl.</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HBr và AgBr, Ag.</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18:</w:t>
      </w:r>
      <w:r>
        <w:rPr>
          <w:rFonts w:cs="Times New Roman" w:ascii="Times New Roman" w:hAnsi="Times New Roman"/>
          <w:color w:val="000000"/>
          <w:spacing w:val="2"/>
          <w:sz w:val="24"/>
          <w:szCs w:val="24"/>
          <w:lang w:val="fr-FR"/>
        </w:rPr>
        <w:t xml:space="preserve"> Phản ứng nào sau đây là sai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Cu + 4HNO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đặc nguội → Cu(NO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+ 2NO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4Fe(OH)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 → 4Fe(OH)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3Zn + 2CrCl</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2Cr + 3ZnCl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tab/>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CuO + 2HCl → CuCl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19:</w:t>
      </w:r>
      <w:r>
        <w:rPr>
          <w:rFonts w:cs="Times New Roman" w:ascii="Times New Roman" w:hAnsi="Times New Roman"/>
          <w:color w:val="000000"/>
          <w:spacing w:val="2"/>
          <w:sz w:val="24"/>
          <w:szCs w:val="24"/>
          <w:lang w:val="fr-FR"/>
        </w:rPr>
        <w:t xml:space="preserve"> Cho các kim loại : Al, Cu, Au, Ag. Kim loại dẫn điện tốt nhất trong các kim loại này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Ag.</w:t>
      </w:r>
      <w:r>
        <w:rPr>
          <w:rFonts w:cs="Times New Roman" w:ascii="Times New Roman" w:hAnsi="Times New Roman"/>
          <w:b/>
          <w:color w:val="000000"/>
          <w:spacing w:val="2"/>
          <w:sz w:val="24"/>
          <w:szCs w:val="24"/>
          <w:lang w:val="fr-FR"/>
        </w:rPr>
        <w:tab/>
        <w:t xml:space="preserve">B. </w:t>
      </w:r>
      <w:r>
        <w:rPr>
          <w:rFonts w:cs="Times New Roman" w:ascii="Times New Roman" w:hAnsi="Times New Roman"/>
          <w:color w:val="000000"/>
          <w:spacing w:val="2"/>
          <w:sz w:val="24"/>
          <w:szCs w:val="24"/>
          <w:lang w:val="fr-FR"/>
        </w:rPr>
        <w:t>Cu.</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Al.</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Au.</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20:</w:t>
      </w:r>
      <w:r>
        <w:rPr>
          <w:rFonts w:cs="Times New Roman" w:ascii="Times New Roman" w:hAnsi="Times New Roman"/>
          <w:color w:val="000000"/>
          <w:spacing w:val="2"/>
          <w:sz w:val="24"/>
          <w:szCs w:val="24"/>
          <w:lang w:val="fr-FR"/>
        </w:rPr>
        <w:t xml:space="preserve"> Chất nào sau đây ở trạng thái rắn ở điều kiện thường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Glyxin.</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Triolein.</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Etyl aminoaxetat.</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Anilin.</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21:</w:t>
      </w:r>
      <w:r>
        <w:rPr>
          <w:rFonts w:cs="Times New Roman" w:ascii="Times New Roman" w:hAnsi="Times New Roman"/>
          <w:color w:val="000000"/>
          <w:spacing w:val="2"/>
          <w:sz w:val="24"/>
          <w:szCs w:val="24"/>
          <w:lang w:val="fr-FR"/>
        </w:rPr>
        <w:t xml:space="preserve"> Hòa tan hoàn toàn hỗn hợp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(gồm x mol Fe, y mol Cu, z mol Fe</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và t mol Fe</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trong dung dịch HCl không thấy khí có khí bay ra khỏi khỏi bình, dung dịch thu được chỉ chứa 2 muối. Mối quan hệ giữa số mol các chất có trong hỗn hợp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là :</w:t>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x + y = 2z + 2t</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x + y = z + t</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x + y = 2z + 2t</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x + y = 2z + 3t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22:</w:t>
      </w:r>
      <w:r>
        <w:rPr>
          <w:rFonts w:cs="Times New Roman" w:ascii="Times New Roman" w:hAnsi="Times New Roman"/>
          <w:color w:val="000000"/>
          <w:spacing w:val="2"/>
          <w:sz w:val="24"/>
          <w:szCs w:val="24"/>
          <w:lang w:val="fr-FR"/>
        </w:rPr>
        <w:t xml:space="preserve"> Cho từ từ từng giọt của dung dịch chứa b mol HCl vào dung dịch chứa a mol Na</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thu được  V lít khí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Ngược lại cho từ từ từng giọt của dung dịch chứa a mol Na</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vào dung dịch chứa b mol HCl thu được 2V lít khí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(các thể tích khí đo ở cùng điều kiện). Mối quan hệ giữa a và b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a = 0,75b.</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a = 0,8b.</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a = 0,35b.</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a = 0,5b.</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23:</w:t>
      </w:r>
      <w:r>
        <w:rPr>
          <w:rFonts w:cs="Times New Roman" w:ascii="Times New Roman" w:hAnsi="Times New Roman"/>
          <w:color w:val="000000"/>
          <w:spacing w:val="2"/>
          <w:sz w:val="24"/>
          <w:szCs w:val="24"/>
          <w:lang w:val="fr-FR"/>
        </w:rPr>
        <w:t xml:space="preserve"> Dung dịch CuSO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loãng được dùng làm thuốc diệt nấm cho hoa. Để điều chế 800 gam dung dịch CuSO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5%, người ta hòa tan CuSO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.5H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 vào nước. Khối lượng CuSO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.5H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 cần dùng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32,0 gam</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40,0 gam</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62,5 gam</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25,6 gam</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24:</w:t>
      </w:r>
      <w:r>
        <w:rPr>
          <w:rFonts w:cs="Times New Roman" w:ascii="Times New Roman" w:hAnsi="Times New Roman"/>
          <w:color w:val="000000"/>
          <w:spacing w:val="2"/>
          <w:sz w:val="24"/>
          <w:szCs w:val="24"/>
          <w:lang w:val="fr-FR"/>
        </w:rPr>
        <w:t xml:space="preserve"> Thủy phân 14,6 gam Gly-Ala trong dung dịch NaOH dư thu được m gam muối. Giá trị của m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20,8</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18,6</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22,6</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20,6</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25:</w:t>
      </w:r>
      <w:r>
        <w:rPr>
          <w:rFonts w:cs="Times New Roman" w:ascii="Times New Roman" w:hAnsi="Times New Roman"/>
          <w:color w:val="000000"/>
          <w:spacing w:val="2"/>
          <w:sz w:val="24"/>
          <w:szCs w:val="24"/>
          <w:lang w:val="fr-FR"/>
        </w:rPr>
        <w:t xml:space="preserve"> Người hút thuốc là nhiều thường mắc các bệnh nguy hiểm về đường hô hấp. Chất gây hại chủ yếu có trong thuốc lá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Mophin.</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Heroin.</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Cafein.</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Nicotin.</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26:</w:t>
      </w:r>
      <w:r>
        <w:rPr>
          <w:rFonts w:cs="Times New Roman" w:ascii="Times New Roman" w:hAnsi="Times New Roman"/>
          <w:color w:val="000000"/>
          <w:spacing w:val="2"/>
          <w:sz w:val="24"/>
          <w:szCs w:val="24"/>
          <w:lang w:val="fr-FR"/>
        </w:rPr>
        <w:t xml:space="preserve"> Nhận xét nào sau đây không</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đúng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Trong phản ứng este hóa từ ancol và axit, phân tử nước có nguồn gốc từ nhóm –OH của axit cacboxylic.</w:t>
        <w:tab/>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ab/>
        <w:t xml:space="preserve">B. </w:t>
      </w:r>
      <w:r>
        <w:rPr>
          <w:rFonts w:cs="Times New Roman" w:ascii="Times New Roman" w:hAnsi="Times New Roman"/>
          <w:color w:val="000000"/>
          <w:spacing w:val="2"/>
          <w:sz w:val="24"/>
          <w:szCs w:val="24"/>
          <w:lang w:val="fr-FR"/>
        </w:rPr>
        <w:t>Không thể điều chế được phenyl axetat từ phenol và axit axetic.</w:t>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ab/>
        <w:t xml:space="preserve">C. </w:t>
      </w:r>
      <w:r>
        <w:rPr>
          <w:rFonts w:cs="Times New Roman" w:ascii="Times New Roman" w:hAnsi="Times New Roman"/>
          <w:color w:val="000000"/>
          <w:spacing w:val="2"/>
          <w:sz w:val="24"/>
          <w:szCs w:val="24"/>
          <w:lang w:val="fr-FR"/>
        </w:rPr>
        <w:t>Phản ứng este hóa giữa axit cacboxylic và ancol là phản ứng thuận nghịch.</w:t>
        <w:tab/>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Thủy phân este đơn chức trong môi trường bazơ luôn cho sản phẩm là muối và ancol.</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27:</w:t>
      </w:r>
      <w:r>
        <w:rPr>
          <w:rFonts w:cs="Times New Roman" w:ascii="Times New Roman" w:hAnsi="Times New Roman"/>
          <w:color w:val="000000"/>
          <w:spacing w:val="2"/>
          <w:sz w:val="24"/>
          <w:szCs w:val="24"/>
          <w:lang w:val="fr-FR"/>
        </w:rPr>
        <w:t xml:space="preserve"> Cho 17,6 gam hỗn hợp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gồm Fe và Cu phản ứng với dung dịch HCl loãng (dư), đến khi phản ứng xảy ra hoàn toàn thu được 4,48 lít khí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(đktc) và dung dịch chứa m gam muối. Giá trị </w:t>
      </w:r>
      <w:r>
        <w:rPr>
          <w:rFonts w:cs="Times New Roman" w:ascii="Times New Roman" w:hAnsi="Times New Roman"/>
          <w:b/>
          <w:color w:val="000000"/>
          <w:spacing w:val="2"/>
          <w:sz w:val="24"/>
          <w:szCs w:val="24"/>
          <w:lang w:val="fr-FR"/>
        </w:rPr>
        <w:t>m</w:t>
      </w:r>
      <w:r>
        <w:rPr>
          <w:rFonts w:cs="Times New Roman" w:ascii="Times New Roman" w:hAnsi="Times New Roman"/>
          <w:color w:val="000000"/>
          <w:spacing w:val="2"/>
          <w:sz w:val="24"/>
          <w:szCs w:val="24"/>
          <w:lang w:val="fr-FR"/>
        </w:rPr>
        <w:t xml:space="preserve">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25,4 gam</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31,8 gam</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24,7 gam</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21,7 gam</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28:</w:t>
      </w:r>
      <w:r>
        <w:rPr>
          <w:rFonts w:cs="Times New Roman" w:ascii="Times New Roman" w:hAnsi="Times New Roman"/>
          <w:color w:val="000000"/>
          <w:spacing w:val="2"/>
          <w:sz w:val="24"/>
          <w:szCs w:val="24"/>
          <w:lang w:val="fr-FR"/>
        </w:rPr>
        <w:t xml:space="preserve"> Chất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(có M = 60 và chứa C, H, O). Chất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phản ứng được với Na, NaOH, và NaHCO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Tên gọi của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axit axetic</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axit fomic</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metyl fomat</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metyl axatat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29:</w:t>
      </w:r>
      <w:r>
        <w:rPr>
          <w:rFonts w:cs="Times New Roman" w:ascii="Times New Roman" w:hAnsi="Times New Roman"/>
          <w:color w:val="000000"/>
          <w:spacing w:val="2"/>
          <w:sz w:val="24"/>
          <w:szCs w:val="24"/>
          <w:lang w:val="fr-FR"/>
        </w:rPr>
        <w:t xml:space="preserve"> Đốt cháy hoàn toàn </w:t>
      </w:r>
      <w:r>
        <w:rPr>
          <w:rFonts w:cs="Times New Roman" w:ascii="Times New Roman" w:hAnsi="Times New Roman"/>
          <w:b/>
          <w:color w:val="000000"/>
          <w:spacing w:val="2"/>
          <w:sz w:val="24"/>
          <w:szCs w:val="24"/>
          <w:lang w:val="fr-FR"/>
        </w:rPr>
        <w:t>m</w:t>
      </w:r>
      <w:r>
        <w:rPr>
          <w:rFonts w:cs="Times New Roman" w:ascii="Times New Roman" w:hAnsi="Times New Roman"/>
          <w:color w:val="000000"/>
          <w:spacing w:val="2"/>
          <w:sz w:val="24"/>
          <w:szCs w:val="24"/>
          <w:lang w:val="fr-FR"/>
        </w:rPr>
        <w:t xml:space="preserve"> gam hỗn hợp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gồm xenlulozơ, tinh bột, glucozơ và saccarozơ cần 2,52 lít O</w:t>
      </w:r>
      <w:r>
        <w:rPr>
          <w:rFonts w:cs="Times New Roman" w:ascii="Times New Roman" w:hAnsi="Times New Roman"/>
          <w:color w:val="000000"/>
          <w:spacing w:val="2"/>
          <w:sz w:val="24"/>
          <w:szCs w:val="24"/>
          <w:vertAlign w:val="subscript"/>
          <w:lang w:val="fr-FR"/>
        </w:rPr>
        <w:t xml:space="preserve">2 </w:t>
      </w:r>
      <w:r>
        <w:rPr>
          <w:rFonts w:cs="Times New Roman" w:ascii="Times New Roman" w:hAnsi="Times New Roman"/>
          <w:color w:val="000000"/>
          <w:spacing w:val="2"/>
          <w:sz w:val="24"/>
          <w:szCs w:val="24"/>
          <w:lang w:val="fr-FR"/>
        </w:rPr>
        <w:t>(đktc) thu được 1,8 gam H</w:t>
        <w:softHyphen/>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 Giá trị m là</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6,20</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5,25</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3,60</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3,15</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30:</w:t>
      </w:r>
      <w:r>
        <w:rPr>
          <w:rFonts w:cs="Times New Roman" w:ascii="Times New Roman" w:hAnsi="Times New Roman"/>
          <w:color w:val="000000"/>
          <w:spacing w:val="2"/>
          <w:sz w:val="24"/>
          <w:szCs w:val="24"/>
          <w:lang w:val="fr-FR"/>
        </w:rPr>
        <w:t xml:space="preserve"> Benzyl axetat là một este có mùi thơm của hòa nhài. Công thức cấu tạo của benzyl axetat là</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COOC</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COOCH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C</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COOCH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C</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COOCH</w:t>
      </w:r>
      <w:r>
        <w:rPr>
          <w:rFonts w:cs="Times New Roman" w:ascii="Times New Roman" w:hAnsi="Times New Roman"/>
          <w:color w:val="000000"/>
          <w:spacing w:val="2"/>
          <w:sz w:val="24"/>
          <w:szCs w:val="24"/>
          <w:vertAlign w:val="subscript"/>
          <w:lang w:val="fr-FR"/>
        </w:rPr>
        <w:t>3</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Câu 31: </w:t>
      </w:r>
      <w:r>
        <w:rPr>
          <w:rFonts w:cs="Times New Roman" w:ascii="Times New Roman" w:hAnsi="Times New Roman"/>
          <w:color w:val="000000"/>
          <w:spacing w:val="2"/>
          <w:sz w:val="24"/>
          <w:szCs w:val="24"/>
          <w:lang w:val="fr-FR"/>
        </w:rPr>
        <w:t>Điện phân một lượng dư dung dịch MgCl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(điện cực trơ, có màng ngăn xốp bao điện cực) với cường độ dòng điện 2,68A trong 2 giờ. Sau khi dừng điện phân khối lượng dung dịch giảm m gam, giả thiết nước không bay hơi, các chất tách ra đều khan. Giá trị của m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8,7</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18,9</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7,3</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13,1</w:t>
      </w:r>
    </w:p>
    <w:p>
      <w:pPr>
        <w:pStyle w:val="Normal"/>
        <w:tabs>
          <w:tab w:val="clear" w:pos="720"/>
          <w:tab w:val="left" w:pos="270" w:leader="none"/>
          <w:tab w:val="left" w:pos="2880" w:leader="none"/>
          <w:tab w:val="left" w:pos="5400" w:leader="none"/>
          <w:tab w:val="left" w:pos="7920" w:leader="none"/>
        </w:tabs>
        <w:spacing w:lineRule="auto" w:line="252"/>
        <w:jc w:val="both"/>
        <w:rPr/>
      </w:pPr>
      <w:r>
        <w:rPr>
          <w:rFonts w:cs="Times New Roman" w:ascii="Times New Roman" w:hAnsi="Times New Roman"/>
          <w:b/>
          <w:sz w:val="24"/>
          <w:szCs w:val="24"/>
        </w:rPr>
        <w:t>Câu 32:</w:t>
      </w:r>
      <w:r>
        <w:rPr>
          <w:rFonts w:cs="Times New Roman" w:ascii="Times New Roman" w:hAnsi="Times New Roman"/>
          <w:sz w:val="24"/>
          <w:szCs w:val="24"/>
        </w:rPr>
        <w:t xml:space="preserve"> Hòa tan m gam hỗn hợp gồm Na và Ba vào nước thu được dung dịch </w:t>
      </w:r>
      <w:r>
        <w:rPr>
          <w:rFonts w:cs="Times New Roman" w:ascii="Times New Roman" w:hAnsi="Times New Roman"/>
          <w:b/>
          <w:sz w:val="24"/>
          <w:szCs w:val="24"/>
        </w:rPr>
        <w:t>X</w:t>
      </w:r>
      <w:r>
        <w:rPr>
          <w:rFonts w:cs="Times New Roman" w:ascii="Times New Roman" w:hAnsi="Times New Roman"/>
          <w:sz w:val="24"/>
          <w:szCs w:val="24"/>
        </w:rPr>
        <w:t>. Sục khí CO</w:t>
      </w:r>
      <w:r>
        <w:rPr>
          <w:rFonts w:cs="Times New Roman" w:ascii="Times New Roman" w:hAnsi="Times New Roman"/>
          <w:sz w:val="24"/>
          <w:szCs w:val="24"/>
          <w:vertAlign w:val="subscript"/>
        </w:rPr>
        <w:t>2</w:t>
      </w:r>
      <w:r>
        <w:rPr>
          <w:rFonts w:cs="Times New Roman" w:ascii="Times New Roman" w:hAnsi="Times New Roman"/>
          <w:sz w:val="24"/>
          <w:szCs w:val="24"/>
        </w:rPr>
        <w:t xml:space="preserve"> vào dung dịch </w:t>
      </w:r>
      <w:r>
        <w:rPr>
          <w:rFonts w:cs="Times New Roman" w:ascii="Times New Roman" w:hAnsi="Times New Roman"/>
          <w:b/>
          <w:sz w:val="24"/>
          <w:szCs w:val="24"/>
        </w:rPr>
        <w:t>X</w:t>
      </w:r>
      <w:r>
        <w:rPr>
          <w:rFonts w:cs="Times New Roman" w:ascii="Times New Roman" w:hAnsi="Times New Roman"/>
          <w:sz w:val="24"/>
          <w:szCs w:val="24"/>
        </w:rPr>
        <w:t>. Kết quả thí nghiệm được biểu diễn theo đồ thị sau:</w:t>
      </w:r>
    </w:p>
    <w:p>
      <w:pPr>
        <w:pStyle w:val="Normal"/>
        <w:tabs>
          <w:tab w:val="clear" w:pos="720"/>
          <w:tab w:val="left" w:pos="270" w:leader="none"/>
          <w:tab w:val="left" w:pos="2880" w:leader="none"/>
          <w:tab w:val="left" w:pos="5400" w:leader="none"/>
          <w:tab w:val="left" w:pos="7920" w:leader="none"/>
        </w:tabs>
        <w:spacing w:lineRule="auto" w:line="252"/>
        <w:jc w:val="both"/>
        <w:rPr>
          <w:rFonts w:ascii="Times New Roman" w:hAnsi="Times New Roman" w:cs="Times New Roman"/>
          <w:sz w:val="24"/>
          <w:szCs w:val="24"/>
          <w:lang w:val="en-US" w:eastAsia="en-US"/>
        </w:rPr>
      </w:pPr>
      <w:r>
        <w:rPr>
          <w:rFonts w:cs="Times New Roman" w:ascii="Times New Roman" w:hAnsi="Times New Roman"/>
          <w:sz w:val="24"/>
          <w:szCs w:val="24"/>
          <w:lang w:val="en-US" w:eastAsia="en-US"/>
        </w:rPr>
        <mc:AlternateContent>
          <mc:Choice Requires="wpg">
            <w:drawing>
              <wp:anchor behindDoc="0" distT="0" distB="0" distL="114935" distR="114935" simplePos="0" locked="0" layoutInCell="1" allowOverlap="1" relativeHeight="1718">
                <wp:simplePos x="0" y="0"/>
                <wp:positionH relativeFrom="column">
                  <wp:posOffset>1368425</wp:posOffset>
                </wp:positionH>
                <wp:positionV relativeFrom="paragraph">
                  <wp:posOffset>-1905</wp:posOffset>
                </wp:positionV>
                <wp:extent cx="3919855" cy="1903095"/>
                <wp:effectExtent l="0" t="0" r="0" b="0"/>
                <wp:wrapNone/>
                <wp:docPr id="264" name="Group 648"/>
                <a:graphic xmlns:a="http://schemas.openxmlformats.org/drawingml/2006/main">
                  <a:graphicData uri="http://schemas.microsoft.com/office/word/2010/wordprocessingGroup">
                    <wpg:wgp>
                      <wpg:cNvGrpSpPr/>
                      <wpg:grpSpPr>
                        <a:xfrm>
                          <a:off x="0" y="0"/>
                          <a:ext cx="3919680" cy="1902960"/>
                          <a:chOff x="0" y="0"/>
                          <a:chExt cx="3919680" cy="1902960"/>
                        </a:xfrm>
                      </wpg:grpSpPr>
                      <wps:wsp>
                        <wps:cNvSpPr/>
                        <wps:spPr>
                          <a:xfrm>
                            <a:off x="1327680" y="905400"/>
                            <a:ext cx="983520" cy="0"/>
                          </a:xfrm>
                          <a:prstGeom prst="line">
                            <a:avLst/>
                          </a:prstGeom>
                          <a:ln w="12600">
                            <a:solidFill>
                              <a:srgbClr val="000000"/>
                            </a:solidFill>
                            <a:miter/>
                          </a:ln>
                        </wps:spPr>
                        <wps:style>
                          <a:lnRef idx="0"/>
                          <a:fillRef idx="0"/>
                          <a:effectRef idx="0"/>
                          <a:fontRef idx="minor"/>
                        </wps:style>
                        <wps:bodyPr/>
                      </wps:wsp>
                      <wpg:grpSp>
                        <wpg:cNvGrpSpPr/>
                        <wpg:grpSpPr>
                          <a:xfrm>
                            <a:off x="0" y="0"/>
                            <a:ext cx="3919680" cy="1902960"/>
                          </a:xfrm>
                        </wpg:grpSpPr>
                        <wps:wsp>
                          <wps:cNvCnPr/>
                          <wps:spPr>
                            <a:xfrm flipV="1">
                              <a:off x="611640" y="75960"/>
                              <a:ext cx="1440" cy="1504800"/>
                            </a:xfrm>
                            <a:prstGeom prst="straightConnector1">
                              <a:avLst/>
                            </a:prstGeom>
                            <a:ln w="12600">
                              <a:solidFill>
                                <a:srgbClr val="000000"/>
                              </a:solidFill>
                              <a:miter/>
                              <a:tailEnd len="med" type="arrow" w="med"/>
                            </a:ln>
                          </wps:spPr>
                          <wps:bodyPr/>
                        </wps:wsp>
                        <wps:wsp>
                          <wps:cNvCnPr/>
                          <wps:spPr>
                            <a:xfrm>
                              <a:off x="611640" y="1579680"/>
                              <a:ext cx="2934000" cy="1800"/>
                            </a:xfrm>
                            <a:prstGeom prst="straightConnector1">
                              <a:avLst/>
                            </a:prstGeom>
                            <a:ln w="12600">
                              <a:solidFill>
                                <a:srgbClr val="000000"/>
                              </a:solidFill>
                              <a:miter/>
                              <a:tailEnd len="med" type="arrow" w="med"/>
                            </a:ln>
                          </wps:spPr>
                          <wps:bodyPr/>
                        </wps:wsp>
                        <wps:wsp>
                          <wps:cNvSpPr/>
                          <wps:spPr>
                            <a:xfrm flipV="1">
                              <a:off x="612000" y="921960"/>
                              <a:ext cx="715680" cy="657360"/>
                            </a:xfrm>
                            <a:prstGeom prst="line">
                              <a:avLst/>
                            </a:prstGeom>
                            <a:ln w="12600">
                              <a:solidFill>
                                <a:srgbClr val="000000"/>
                              </a:solidFill>
                              <a:miter/>
                            </a:ln>
                          </wps:spPr>
                          <wps:style>
                            <a:lnRef idx="0"/>
                            <a:fillRef idx="0"/>
                            <a:effectRef idx="0"/>
                            <a:fontRef idx="minor"/>
                          </wps:style>
                          <wps:bodyPr/>
                        </wps:wsp>
                        <wps:wsp>
                          <wps:cNvSpPr/>
                          <wps:spPr>
                            <a:xfrm>
                              <a:off x="2311560" y="905400"/>
                              <a:ext cx="723960" cy="657360"/>
                            </a:xfrm>
                            <a:prstGeom prst="line">
                              <a:avLst/>
                            </a:prstGeom>
                            <a:ln w="12600">
                              <a:solidFill>
                                <a:srgbClr val="000000"/>
                              </a:solidFill>
                              <a:miter/>
                            </a:ln>
                          </wps:spPr>
                          <wps:style>
                            <a:lnRef idx="0"/>
                            <a:fillRef idx="0"/>
                            <a:effectRef idx="0"/>
                            <a:fontRef idx="minor"/>
                          </wps:style>
                          <wps:bodyPr/>
                        </wps:wsp>
                        <wps:wsp>
                          <wps:cNvSpPr/>
                          <wps:spPr>
                            <a:xfrm>
                              <a:off x="1327680" y="947880"/>
                              <a:ext cx="0" cy="657720"/>
                            </a:xfrm>
                            <a:prstGeom prst="line">
                              <a:avLst/>
                            </a:prstGeom>
                            <a:ln w="12600">
                              <a:solidFill>
                                <a:srgbClr val="000000"/>
                              </a:solidFill>
                              <a:prstDash val="sysDash"/>
                              <a:miter/>
                            </a:ln>
                          </wps:spPr>
                          <wps:style>
                            <a:lnRef idx="0"/>
                            <a:fillRef idx="0"/>
                            <a:effectRef idx="0"/>
                            <a:fontRef idx="minor"/>
                          </wps:style>
                          <wps:bodyPr/>
                        </wps:wsp>
                        <wps:wsp>
                          <wps:cNvSpPr/>
                          <wps:spPr>
                            <a:xfrm flipH="1">
                              <a:off x="611640" y="905400"/>
                              <a:ext cx="715680" cy="0"/>
                            </a:xfrm>
                            <a:prstGeom prst="line">
                              <a:avLst/>
                            </a:prstGeom>
                            <a:ln w="12600">
                              <a:solidFill>
                                <a:srgbClr val="000000"/>
                              </a:solidFill>
                              <a:prstDash val="sysDash"/>
                              <a:miter/>
                            </a:ln>
                          </wps:spPr>
                          <wps:style>
                            <a:lnRef idx="0"/>
                            <a:fillRef idx="0"/>
                            <a:effectRef idx="0"/>
                            <a:fontRef idx="minor"/>
                          </wps:style>
                          <wps:bodyPr/>
                        </wps:wsp>
                        <wps:wsp>
                          <wps:cNvSpPr/>
                          <wps:spPr>
                            <a:xfrm>
                              <a:off x="2311560" y="947880"/>
                              <a:ext cx="0" cy="657720"/>
                            </a:xfrm>
                            <a:prstGeom prst="line">
                              <a:avLst/>
                            </a:prstGeom>
                            <a:ln w="12600">
                              <a:solidFill>
                                <a:srgbClr val="000000"/>
                              </a:solidFill>
                              <a:prstDash val="sysDash"/>
                              <a:miter/>
                            </a:ln>
                          </wps:spPr>
                          <wps:style>
                            <a:lnRef idx="0"/>
                            <a:fillRef idx="0"/>
                            <a:effectRef idx="0"/>
                            <a:fontRef idx="minor"/>
                          </wps:style>
                          <wps:bodyPr/>
                        </wps:wsp>
                        <wpg:grpSp>
                          <wpg:cNvGrpSpPr/>
                          <wpg:grpSpPr>
                            <a:xfrm>
                              <a:off x="0" y="0"/>
                              <a:ext cx="3919680" cy="1902960"/>
                            </a:xfrm>
                          </wpg:grpSpPr>
                          <wps:wsp>
                            <wps:cNvSpPr txBox="1"/>
                            <wps:spPr>
                              <a:xfrm>
                                <a:off x="2173680" y="1596960"/>
                                <a:ext cx="411480" cy="281160"/>
                              </a:xfrm>
                              <a:prstGeom prst="rect">
                                <a:avLst/>
                              </a:prstGeom>
                              <a:solidFill>
                                <a:srgbClr val="ffffff"/>
                              </a:solidFill>
                              <a:ln w="0">
                                <a:noFill/>
                              </a:ln>
                            </wps:spPr>
                            <wps:txbx>
                              <w:txbxContent>
                                <w:p>
                                  <w:pPr>
                                    <w:overflowPunct w:val="false"/>
                                    <w:bidi w:val="0"/>
                                    <w:rPr/>
                                  </w:pPr>
                                  <w:r>
                                    <w:rPr>
                                      <w:kern w:val="2"/>
                                      <w:sz w:val="22"/>
                                      <w:szCs w:val="22"/>
                                      <w:rFonts w:ascii="Calibri" w:hAnsi="Calibri" w:eastAsia="Times New Roman" w:cs="Times New Roman"/>
                                      <w:color w:val="auto"/>
                                      <w:lang w:val="en-US" w:bidi="ar-SA"/>
                                    </w:rPr>
                                    <w:t>2a</w:t>
                                  </w:r>
                                </w:p>
                              </w:txbxContent>
                            </wps:txbx>
                            <wps:bodyPr wrap="square" anchor="t">
                              <a:noAutofit/>
                            </wps:bodyPr>
                          </wps:wsp>
                          <wps:wsp>
                            <wps:cNvSpPr txBox="1"/>
                            <wps:spPr>
                              <a:xfrm>
                                <a:off x="2585160" y="1594440"/>
                                <a:ext cx="291960" cy="281160"/>
                              </a:xfrm>
                              <a:prstGeom prst="rect">
                                <a:avLst/>
                              </a:prstGeom>
                              <a:solidFill>
                                <a:srgbClr val="ffffff"/>
                              </a:solidFill>
                              <a:ln w="0">
                                <a:noFill/>
                              </a:ln>
                            </wps:spPr>
                            <wps:txbx>
                              <w:txbxContent>
                                <w:p>
                                  <w:pPr>
                                    <w:overflowPunct w:val="false"/>
                                    <w:bidi w:val="0"/>
                                    <w:rPr/>
                                  </w:pPr>
                                  <w:r>
                                    <w:rPr>
                                      <w:kern w:val="2"/>
                                      <w:sz w:val="22"/>
                                      <w:szCs w:val="22"/>
                                      <w:rFonts w:ascii="Calibri" w:hAnsi="Calibri" w:eastAsia="Times New Roman" w:cs="Times New Roman"/>
                                      <w:color w:val="auto"/>
                                      <w:lang w:val="en-US" w:bidi="ar-SA"/>
                                    </w:rPr>
                                    <w:t>x</w:t>
                                  </w:r>
                                </w:p>
                              </w:txbxContent>
                            </wps:txbx>
                            <wps:bodyPr wrap="square" anchor="t">
                              <a:noAutofit/>
                            </wps:bodyPr>
                          </wps:wsp>
                          <wps:wsp>
                            <wps:cNvSpPr txBox="1"/>
                            <wps:spPr>
                              <a:xfrm>
                                <a:off x="689760" y="1613520"/>
                                <a:ext cx="548640" cy="289440"/>
                              </a:xfrm>
                              <a:prstGeom prst="rect">
                                <a:avLst/>
                              </a:prstGeom>
                              <a:solidFill>
                                <a:srgbClr val="ffffff"/>
                              </a:solidFill>
                              <a:ln w="0">
                                <a:noFill/>
                              </a:ln>
                            </wps:spPr>
                            <wps:txbx>
                              <w:txbxContent>
                                <w:p>
                                  <w:pPr>
                                    <w:overflowPunct w:val="false"/>
                                    <w:bidi w:val="0"/>
                                    <w:rPr/>
                                  </w:pPr>
                                  <w:r>
                                    <w:rPr>
                                      <w:kern w:val="2"/>
                                      <w:sz w:val="22"/>
                                      <w:szCs w:val="22"/>
                                      <w:rFonts w:ascii="Calibri" w:hAnsi="Calibri" w:eastAsia="Times New Roman" w:cs="Times New Roman"/>
                                      <w:color w:val="auto"/>
                                      <w:lang w:val="en-US" w:bidi="ar-SA"/>
                                    </w:rPr>
                                    <w:t xml:space="preserve">0,4a </w:t>
                                  </w:r>
                                </w:p>
                              </w:txbxContent>
                            </wps:txbx>
                            <wps:bodyPr wrap="square" anchor="t">
                              <a:noAutofit/>
                            </wps:bodyPr>
                          </wps:wsp>
                          <wps:wsp>
                            <wps:cNvSpPr txBox="1"/>
                            <wps:spPr>
                              <a:xfrm>
                                <a:off x="421560" y="1597680"/>
                                <a:ext cx="267480" cy="281880"/>
                              </a:xfrm>
                              <a:prstGeom prst="rect">
                                <a:avLst/>
                              </a:prstGeom>
                              <a:solidFill>
                                <a:srgbClr val="ffffff"/>
                              </a:solidFill>
                              <a:ln w="0">
                                <a:noFill/>
                              </a:ln>
                            </wps:spPr>
                            <wps:txbx>
                              <w:txbxContent>
                                <w:p>
                                  <w:pPr>
                                    <w:overflowPunct w:val="false"/>
                                    <w:bidi w:val="0"/>
                                    <w:rPr/>
                                  </w:pPr>
                                  <w:r>
                                    <w:rPr>
                                      <w:kern w:val="2"/>
                                      <w:sz w:val="22"/>
                                      <w:szCs w:val="22"/>
                                      <w:rFonts w:ascii="Calibri" w:hAnsi="Calibri" w:eastAsia="Times New Roman" w:cs="Times New Roman"/>
                                      <w:color w:val="auto"/>
                                      <w:lang w:val="en-US" w:bidi="ar-SA"/>
                                    </w:rPr>
                                    <w:t>0</w:t>
                                  </w:r>
                                </w:p>
                              </w:txbxContent>
                            </wps:txbx>
                            <wps:bodyPr wrap="square" anchor="t">
                              <a:noAutofit/>
                            </wps:bodyPr>
                          </wps:wsp>
                          <wps:wsp>
                            <wps:cNvSpPr txBox="1"/>
                            <wps:spPr>
                              <a:xfrm>
                                <a:off x="3345120" y="1200240"/>
                                <a:ext cx="574560" cy="315000"/>
                              </a:xfrm>
                              <a:prstGeom prst="rect">
                                <a:avLst/>
                              </a:prstGeom>
                              <a:solidFill>
                                <a:srgbClr val="ffffff"/>
                              </a:solidFill>
                              <a:ln w="0">
                                <a:noFill/>
                              </a:ln>
                            </wps:spPr>
                            <wps:txbx>
                              <w:txbxContent>
                                <w:p>
                                  <w:pPr>
                                    <w:overflowPunct w:val="false"/>
                                    <w:bidi w:val="0"/>
                                    <w:rPr/>
                                  </w:pPr>
                                  <w:r>
                                    <w:rPr>
                                      <w:kern w:val="2"/>
                                      <w:sz w:val="22"/>
                                      <w:vertAlign w:val="subscript"/>
                                      <w:szCs w:val="22"/>
                                      <w:rFonts w:ascii="Calibri" w:hAnsi="Calibri" w:eastAsia="Times New Roman" w:cs="Times New Roman"/>
                                      <w:color w:val="auto"/>
                                      <w:lang w:val="en-US" w:bidi="ar-SA"/>
                                    </w:rPr>
                                    <w:br/>
                                    <w:t xml:space="preserve"> </w:t>
                                  </w:r>
                                </w:p>
                              </w:txbxContent>
                            </wps:txbx>
                            <wps:bodyPr wrap="square" anchor="t">
                              <a:noAutofit/>
                            </wps:bodyPr>
                          </wps:wsp>
                          <wps:wsp>
                            <wps:cNvSpPr txBox="1"/>
                            <wps:spPr>
                              <a:xfrm>
                                <a:off x="0" y="0"/>
                                <a:ext cx="550440" cy="379800"/>
                              </a:xfrm>
                              <a:prstGeom prst="rect">
                                <a:avLst/>
                              </a:prstGeom>
                              <a:solidFill>
                                <a:srgbClr val="ffffff"/>
                              </a:solidFill>
                              <a:ln w="0">
                                <a:noFill/>
                              </a:ln>
                            </wps:spPr>
                            <wps:txbx>
                              <w:txbxContent>
                                <w:p>
                                  <w:pPr>
                                    <w:overflowPunct w:val="false"/>
                                    <w:bidi w:val="0"/>
                                    <w:rPr/>
                                  </w:pPr>
                                  <w:r>
                                    <w:rPr>
                                      <w:kern w:val="2"/>
                                      <w:sz w:val="22"/>
                                      <w:szCs w:val="22"/>
                                      <w:rFonts w:ascii="Calibri" w:hAnsi="Calibri" w:eastAsia="Times New Roman" w:cs="Times New Roman"/>
                                      <w:color w:val="auto"/>
                                      <w:lang w:val="en-US" w:bidi="ar-SA"/>
                                    </w:rPr>
                                    <w:br/>
                                    <w:t xml:space="preserve"> </w:t>
                                  </w:r>
                                </w:p>
                              </w:txbxContent>
                            </wps:txbx>
                            <wps:bodyPr wrap="square" anchor="t">
                              <a:noAutofit/>
                            </wps:bodyPr>
                          </wps:wsp>
                        </wpg:grpSp>
                      </wpg:grpSp>
                    </wpg:wgp>
                  </a:graphicData>
                </a:graphic>
              </wp:anchor>
            </w:drawing>
          </mc:Choice>
          <mc:Fallback>
            <w:pict>
              <v:group id="shape_0" alt="Group 648" style="position:absolute;margin-left:107.75pt;margin-top:-0.15pt;width:308.65pt;height:149.85pt" coordorigin="2155,-3" coordsize="6173,2997">
                <v:line id="shape_0" from="4246,1423" to="5794,1423" ID="Straight Connector 649" stroked="t" o:allowincell="f" style="position:absolute">
                  <v:stroke color="black" weight="12600" joinstyle="miter" endcap="flat"/>
                  <v:fill o:detectmouseclick="t" on="false"/>
                  <w10:wrap type="none"/>
                </v:line>
                <v:group id="shape_0" alt="Group 650" style="position:absolute;left:2155;top:-3;width:6173;height:2997">
                  <v:shape id="shape_0" ID="Straight Arrow Connector 651" stroked="t" o:allowincell="f" style="position:absolute;left:3118;top:117;width:1;height:2368;flip:y" type="_x0000_t32">
                    <v:stroke color="black" weight="12600" endarrow="open" endarrowwidth="medium" endarrowlength="medium" joinstyle="miter" endcap="flat"/>
                    <v:fill o:detectmouseclick="t" on="false"/>
                    <w10:wrap type="none"/>
                  </v:shape>
                  <v:shape id="shape_0" ID="Straight Arrow Connector 652" stroked="t" o:allowincell="f" style="position:absolute;left:3118;top:2485;width:4619;height:2" type="_x0000_t32">
                    <v:stroke color="black" weight="12600" endarrow="open" endarrowwidth="medium" endarrowlength="medium" joinstyle="miter" endcap="flat"/>
                    <v:fill o:detectmouseclick="t" on="false"/>
                    <w10:wrap type="none"/>
                  </v:shape>
                  <v:line id="shape_0" from="3119,1449" to="4245,2483" ID="Straight Connector 653" stroked="t" o:allowincell="f" style="position:absolute;flip:y">
                    <v:stroke color="black" weight="12600" joinstyle="miter" endcap="flat"/>
                    <v:fill o:detectmouseclick="t" on="false"/>
                    <w10:wrap type="none"/>
                  </v:line>
                  <v:line id="shape_0" from="5795,1423" to="6934,2457" ID="Straight Connector 654" stroked="t" o:allowincell="f" style="position:absolute">
                    <v:stroke color="black" weight="12600" joinstyle="miter" endcap="flat"/>
                    <v:fill o:detectmouseclick="t" on="false"/>
                    <w10:wrap type="none"/>
                  </v:line>
                  <v:line id="shape_0" from="4246,1490" to="4246,2525" ID="Straight Connector 655" stroked="t" o:allowincell="f" style="position:absolute">
                    <v:stroke color="black" weight="12600" dashstyle="shortdash" joinstyle="miter" endcap="flat"/>
                    <v:fill o:detectmouseclick="t" on="false"/>
                    <w10:wrap type="none"/>
                  </v:line>
                  <v:line id="shape_0" from="3118,1423" to="4244,1423" ID="Straight Connector 656" stroked="t" o:allowincell="f" style="position:absolute;flip:x">
                    <v:stroke color="black" weight="12600" dashstyle="shortdash" joinstyle="miter" endcap="flat"/>
                    <v:fill o:detectmouseclick="t" on="false"/>
                    <w10:wrap type="none"/>
                  </v:line>
                  <v:line id="shape_0" from="5795,1490" to="5795,2525" ID="Straight Connector 657" stroked="t" o:allowincell="f" style="position:absolute">
                    <v:stroke color="black" weight="12600" dashstyle="shortdash" joinstyle="miter" endcap="flat"/>
                    <v:fill o:detectmouseclick="t" on="false"/>
                    <w10:wrap type="none"/>
                  </v:line>
                  <v:group id="shape_0" alt="Group 658" style="position:absolute;left:2155;top:-3;width:6173;height:2997">
                    <v:shape id="shape_0" fillcolor="white" stroked="f" o:allowincell="f" style="position:absolute;left:5578;top:2512;width:647;height:442;mso-wrap-style:square;v-text-anchor:top" type="_x0000_t202">
                      <v:textbox>
                        <w:txbxContent>
                          <w:p>
                            <w:pPr>
                              <w:overflowPunct w:val="false"/>
                              <w:bidi w:val="0"/>
                              <w:rPr/>
                            </w:pPr>
                            <w:r>
                              <w:rPr>
                                <w:kern w:val="2"/>
                                <w:sz w:val="22"/>
                                <w:szCs w:val="22"/>
                                <w:rFonts w:ascii="Calibri" w:hAnsi="Calibri" w:eastAsia="Times New Roman" w:cs="Times New Roman"/>
                                <w:color w:val="auto"/>
                                <w:lang w:val="en-US" w:bidi="ar-SA"/>
                              </w:rPr>
                              <w:t>2a</w:t>
                            </w:r>
                          </w:p>
                        </w:txbxContent>
                      </v:textbox>
                      <v:fill o:detectmouseclick="t" type="solid" color2="black"/>
                      <v:stroke color="#3465a4" joinstyle="round" endcap="flat"/>
                      <w10:wrap type="none"/>
                    </v:shape>
                    <v:shape id="shape_0" fillcolor="white" stroked="f" o:allowincell="f" style="position:absolute;left:6226;top:2508;width:459;height:442;mso-wrap-style:square;v-text-anchor:top" type="_x0000_t202">
                      <v:textbox>
                        <w:txbxContent>
                          <w:p>
                            <w:pPr>
                              <w:overflowPunct w:val="false"/>
                              <w:bidi w:val="0"/>
                              <w:rPr/>
                            </w:pPr>
                            <w:r>
                              <w:rPr>
                                <w:kern w:val="2"/>
                                <w:sz w:val="22"/>
                                <w:szCs w:val="22"/>
                                <w:rFonts w:ascii="Calibri" w:hAnsi="Calibri" w:eastAsia="Times New Roman" w:cs="Times New Roman"/>
                                <w:color w:val="auto"/>
                                <w:lang w:val="en-US" w:bidi="ar-SA"/>
                              </w:rPr>
                              <w:t>x</w:t>
                            </w:r>
                          </w:p>
                        </w:txbxContent>
                      </v:textbox>
                      <v:fill o:detectmouseclick="t" type="solid" color2="black"/>
                      <v:stroke color="#3465a4" joinstyle="round" endcap="flat"/>
                      <w10:wrap type="none"/>
                    </v:shape>
                    <v:shape id="shape_0" fillcolor="white" stroked="f" o:allowincell="f" style="position:absolute;left:3241;top:2538;width:863;height:455;mso-wrap-style:square;v-text-anchor:top" type="_x0000_t202">
                      <v:textbox>
                        <w:txbxContent>
                          <w:p>
                            <w:pPr>
                              <w:overflowPunct w:val="false"/>
                              <w:bidi w:val="0"/>
                              <w:rPr/>
                            </w:pPr>
                            <w:r>
                              <w:rPr>
                                <w:kern w:val="2"/>
                                <w:sz w:val="22"/>
                                <w:szCs w:val="22"/>
                                <w:rFonts w:ascii="Calibri" w:hAnsi="Calibri" w:eastAsia="Times New Roman" w:cs="Times New Roman"/>
                                <w:color w:val="auto"/>
                                <w:lang w:val="en-US" w:bidi="ar-SA"/>
                              </w:rPr>
                              <w:t xml:space="preserve">0,4a </w:t>
                            </w:r>
                          </w:p>
                        </w:txbxContent>
                      </v:textbox>
                      <v:fill o:detectmouseclick="t" type="solid" color2="black"/>
                      <v:stroke color="#3465a4" joinstyle="round" endcap="flat"/>
                      <w10:wrap type="none"/>
                    </v:shape>
                    <v:shape id="shape_0" fillcolor="white" stroked="f" o:allowincell="f" style="position:absolute;left:2819;top:2513;width:420;height:443;mso-wrap-style:square;v-text-anchor:top" type="_x0000_t202">
                      <v:textbox>
                        <w:txbxContent>
                          <w:p>
                            <w:pPr>
                              <w:overflowPunct w:val="false"/>
                              <w:bidi w:val="0"/>
                              <w:rPr/>
                            </w:pPr>
                            <w:r>
                              <w:rPr>
                                <w:kern w:val="2"/>
                                <w:sz w:val="22"/>
                                <w:szCs w:val="22"/>
                                <w:rFonts w:ascii="Calibri" w:hAnsi="Calibri" w:eastAsia="Times New Roman" w:cs="Times New Roman"/>
                                <w:color w:val="auto"/>
                                <w:lang w:val="en-US" w:bidi="ar-SA"/>
                              </w:rPr>
                              <w:t>0</w:t>
                            </w:r>
                          </w:p>
                        </w:txbxContent>
                      </v:textbox>
                      <v:fill o:detectmouseclick="t" type="solid" color2="black"/>
                      <v:stroke color="#3465a4" joinstyle="round" endcap="flat"/>
                      <w10:wrap type="none"/>
                    </v:shape>
                    <v:shape id="shape_0" fillcolor="white" stroked="f" o:allowincell="f" style="position:absolute;left:7423;top:1887;width:904;height:495;mso-wrap-style:square;v-text-anchor:top" type="_x0000_t202">
                      <v:textbox>
                        <w:txbxContent>
                          <w:p>
                            <w:pPr>
                              <w:overflowPunct w:val="false"/>
                              <w:bidi w:val="0"/>
                              <w:rPr/>
                            </w:pPr>
                            <w:r>
                              <w:rPr>
                                <w:kern w:val="2"/>
                                <w:sz w:val="22"/>
                                <w:vertAlign w:val="subscript"/>
                                <w:szCs w:val="22"/>
                                <w:rFonts w:ascii="Calibri" w:hAnsi="Calibri" w:eastAsia="Times New Roman" w:cs="Times New Roman"/>
                                <w:color w:val="auto"/>
                                <w:lang w:val="en-US" w:bidi="ar-SA"/>
                              </w:rPr>
                              <w:br/>
                              <w:t xml:space="preserve"> </w:t>
                            </w:r>
                          </w:p>
                        </w:txbxContent>
                      </v:textbox>
                      <v:fill o:detectmouseclick="t" type="solid" color2="black"/>
                      <v:stroke color="#3465a4" joinstyle="round" endcap="flat"/>
                      <w10:wrap type="none"/>
                    </v:shape>
                    <v:shape id="shape_0" fillcolor="white" stroked="f" o:allowincell="f" style="position:absolute;left:2155;top:-3;width:866;height:597;mso-wrap-style:square;v-text-anchor:top" type="_x0000_t202">
                      <v:textbox>
                        <w:txbxContent>
                          <w:p>
                            <w:pPr>
                              <w:overflowPunct w:val="false"/>
                              <w:bidi w:val="0"/>
                              <w:rPr/>
                            </w:pPr>
                            <w:r>
                              <w:rPr>
                                <w:kern w:val="2"/>
                                <w:sz w:val="22"/>
                                <w:szCs w:val="22"/>
                                <w:rFonts w:ascii="Calibri" w:hAnsi="Calibri" w:eastAsia="Times New Roman" w:cs="Times New Roman"/>
                                <w:color w:val="auto"/>
                                <w:lang w:val="en-US" w:bidi="ar-SA"/>
                              </w:rPr>
                              <w:br/>
                              <w:t xml:space="preserve"> </w:t>
                            </w:r>
                          </w:p>
                        </w:txbxContent>
                      </v:textbox>
                      <v:fill o:detectmouseclick="t" type="solid" color2="black"/>
                      <v:stroke color="#3465a4" joinstyle="round" endcap="flat"/>
                      <w10:wrap type="none"/>
                    </v:shape>
                  </v:group>
                </v:group>
              </v:group>
            </w:pict>
          </mc:Fallback>
        </mc:AlternateContent>
      </w:r>
    </w:p>
    <w:p>
      <w:pPr>
        <w:pStyle w:val="Normal"/>
        <w:tabs>
          <w:tab w:val="clear" w:pos="720"/>
          <w:tab w:val="left" w:pos="270" w:leader="none"/>
          <w:tab w:val="left" w:pos="2880" w:leader="none"/>
          <w:tab w:val="left" w:pos="5400" w:leader="none"/>
          <w:tab w:val="left" w:pos="792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792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792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792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7920" w:leader="none"/>
        </w:tabs>
        <w:spacing w:lineRule="auto" w:line="252"/>
        <w:jc w:val="both"/>
        <w:rPr>
          <w:rFonts w:ascii="Times New Roman" w:hAnsi="Times New Roman" w:cs="Times New Roman"/>
          <w:sz w:val="24"/>
          <w:szCs w:val="24"/>
          <w:lang w:val="en-US" w:eastAsia="en-US"/>
        </w:rPr>
      </w:pPr>
      <w:r>
        <w:rPr>
          <w:rFonts w:cs="Times New Roman" w:ascii="Times New Roman" w:hAnsi="Times New Roman"/>
          <w:sz w:val="24"/>
          <w:szCs w:val="24"/>
          <w:lang w:val="en-US" w:eastAsia="en-US"/>
        </w:rPr>
      </w:r>
      <w:r>
        <mc:AlternateContent>
          <mc:Choice Requires="wps">
            <w:drawing>
              <wp:anchor behindDoc="0" distT="0" distB="0" distL="114935" distR="114935" simplePos="0" locked="0" layoutInCell="1" allowOverlap="1" relativeHeight="1720">
                <wp:simplePos x="0" y="0"/>
                <wp:positionH relativeFrom="column">
                  <wp:posOffset>1565910</wp:posOffset>
                </wp:positionH>
                <wp:positionV relativeFrom="paragraph">
                  <wp:posOffset>164465</wp:posOffset>
                </wp:positionV>
                <wp:extent cx="398780" cy="289560"/>
                <wp:effectExtent l="0" t="0" r="0" b="0"/>
                <wp:wrapNone/>
                <wp:docPr id="265" name="Frame10"/>
                <a:graphic xmlns:a="http://schemas.openxmlformats.org/drawingml/2006/main">
                  <a:graphicData uri="http://schemas.microsoft.com/office/word/2010/wordprocessingShape">
                    <wps:wsp>
                      <wps:cNvSpPr txBox="1"/>
                      <wps:spPr>
                        <a:xfrm>
                          <a:off x="0" y="0"/>
                          <a:ext cx="398780" cy="289560"/>
                        </a:xfrm>
                        <a:prstGeom prst="rect"/>
                        <a:solidFill>
                          <a:srgbClr val="FFFFFF"/>
                        </a:solidFill>
                      </wps:spPr>
                      <wps:txbx>
                        <w:txbxContent>
                          <w:p>
                            <w:pPr>
                              <w:pStyle w:val="Normal"/>
                              <w:rPr/>
                            </w:pPr>
                            <w:r>
                              <w:rPr/>
                              <w:t xml:space="preserve">0,5 </w:t>
                            </w:r>
                          </w:p>
                        </w:txbxContent>
                      </wps:txbx>
                      <wps:bodyPr anchor="t" lIns="92075" tIns="46355" rIns="92075" bIns="46355">
                        <a:noAutofit/>
                      </wps:bodyPr>
                    </wps:wsp>
                  </a:graphicData>
                </a:graphic>
              </wp:anchor>
            </w:drawing>
          </mc:Choice>
          <mc:Fallback>
            <w:pict>
              <v:rect fillcolor="#FFFFFF" style="position:absolute;rotation:-0;width:31.4pt;height:22.8pt;mso-wrap-distance-left:9.05pt;mso-wrap-distance-right:9.05pt;mso-wrap-distance-top:0pt;mso-wrap-distance-bottom:0pt;margin-top:12.95pt;mso-position-vertical-relative:text;margin-left:123.3pt;mso-position-horizontal-relative:text">
                <v:textbox inset="0.100694444444444in,0.0506944444444444in,0.100694444444444in,0.0506944444444444in">
                  <w:txbxContent>
                    <w:p>
                      <w:pPr>
                        <w:pStyle w:val="Normal"/>
                        <w:rPr/>
                      </w:pPr>
                      <w:r>
                        <w:rPr/>
                        <w:t xml:space="preserve">0,5 </w:t>
                      </w:r>
                    </w:p>
                  </w:txbxContent>
                </v:textbox>
                <w10:wrap type="none"/>
              </v:rect>
            </w:pict>
          </mc:Fallback>
        </mc:AlternateContent>
      </w:r>
    </w:p>
    <w:p>
      <w:pPr>
        <w:pStyle w:val="Normal"/>
        <w:tabs>
          <w:tab w:val="clear" w:pos="720"/>
          <w:tab w:val="left" w:pos="270" w:leader="none"/>
          <w:tab w:val="left" w:pos="2880" w:leader="none"/>
          <w:tab w:val="left" w:pos="5400" w:leader="none"/>
          <w:tab w:val="left" w:pos="7920" w:leader="none"/>
        </w:tabs>
        <w:spacing w:lineRule="auto" w:line="252"/>
        <w:jc w:val="both"/>
        <w:rPr>
          <w:rFonts w:ascii="Times New Roman" w:hAnsi="Times New Roman" w:cs="Times New Roman"/>
          <w:sz w:val="24"/>
          <w:szCs w:val="24"/>
          <w:lang w:val="en-US" w:eastAsia="en-US"/>
        </w:rPr>
      </w:pPr>
      <w:r>
        <w:rPr>
          <w:rFonts w:cs="Times New Roman" w:ascii="Times New Roman" w:hAnsi="Times New Roman"/>
          <w:sz w:val="24"/>
          <w:szCs w:val="24"/>
          <w:lang w:val="en-US" w:eastAsia="en-US"/>
        </w:rPr>
        <mc:AlternateContent>
          <mc:Choice Requires="wps">
            <w:drawing>
              <wp:anchor behindDoc="0" distT="0" distB="0" distL="114935" distR="114935" simplePos="0" locked="0" layoutInCell="1" allowOverlap="1" relativeHeight="1719">
                <wp:simplePos x="0" y="0"/>
                <wp:positionH relativeFrom="column">
                  <wp:posOffset>1980565</wp:posOffset>
                </wp:positionH>
                <wp:positionV relativeFrom="paragraph">
                  <wp:posOffset>149860</wp:posOffset>
                </wp:positionV>
                <wp:extent cx="2073910" cy="0"/>
                <wp:effectExtent l="0" t="6350" r="0" b="6350"/>
                <wp:wrapNone/>
                <wp:docPr id="266" name="Straight Connector 4"/>
                <a:graphic xmlns:a="http://schemas.openxmlformats.org/drawingml/2006/main">
                  <a:graphicData uri="http://schemas.microsoft.com/office/word/2010/wordprocessingShape">
                    <wps:wsp>
                      <wps:cNvSpPr/>
                      <wps:spPr>
                        <a:xfrm>
                          <a:off x="0" y="0"/>
                          <a:ext cx="2073960" cy="0"/>
                        </a:xfrm>
                        <a:prstGeom prst="line">
                          <a:avLst/>
                        </a:prstGeom>
                        <a:ln w="12600">
                          <a:solidFill>
                            <a:srgbClr val="000000"/>
                          </a:solidFill>
                          <a:prstDash val="sysDash"/>
                          <a:miter/>
                        </a:ln>
                      </wps:spPr>
                      <wps:style>
                        <a:lnRef idx="0"/>
                        <a:fillRef idx="0"/>
                        <a:effectRef idx="0"/>
                        <a:fontRef idx="minor"/>
                      </wps:style>
                      <wps:bodyPr/>
                    </wps:wsp>
                  </a:graphicData>
                </a:graphic>
              </wp:anchor>
            </w:drawing>
          </mc:Choice>
          <mc:Fallback>
            <w:pict>
              <v:line id="shape_0" from="155.95pt,11.8pt" to="319.2pt,11.8pt" ID="Straight Connector 4" stroked="t" o:allowincell="f" style="position:absolute">
                <v:stroke color="black" weight="12600" dashstyle="shortdash"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21">
                <wp:simplePos x="0" y="0"/>
                <wp:positionH relativeFrom="column">
                  <wp:posOffset>2330450</wp:posOffset>
                </wp:positionH>
                <wp:positionV relativeFrom="paragraph">
                  <wp:posOffset>150495</wp:posOffset>
                </wp:positionV>
                <wp:extent cx="0" cy="323215"/>
                <wp:effectExtent l="6350" t="0" r="6350" b="0"/>
                <wp:wrapNone/>
                <wp:docPr id="267" name="Straight Connector 7"/>
                <a:graphic xmlns:a="http://schemas.openxmlformats.org/drawingml/2006/main">
                  <a:graphicData uri="http://schemas.microsoft.com/office/word/2010/wordprocessingShape">
                    <wps:wsp>
                      <wps:cNvSpPr/>
                      <wps:spPr>
                        <a:xfrm>
                          <a:off x="0" y="0"/>
                          <a:ext cx="0" cy="323280"/>
                        </a:xfrm>
                        <a:prstGeom prst="line">
                          <a:avLst/>
                        </a:prstGeom>
                        <a:ln w="12600">
                          <a:solidFill>
                            <a:srgbClr val="000000"/>
                          </a:solidFill>
                          <a:prstDash val="sysDash"/>
                          <a:miter/>
                        </a:ln>
                      </wps:spPr>
                      <wps:style>
                        <a:lnRef idx="0"/>
                        <a:fillRef idx="0"/>
                        <a:effectRef idx="0"/>
                        <a:fontRef idx="minor"/>
                      </wps:style>
                      <wps:bodyPr/>
                    </wps:wsp>
                  </a:graphicData>
                </a:graphic>
              </wp:anchor>
            </w:drawing>
          </mc:Choice>
          <mc:Fallback>
            <w:pict>
              <v:line id="shape_0" from="183.5pt,11.85pt" to="183.5pt,37.25pt" ID="Straight Connector 7" stroked="t" o:allowincell="f" style="position:absolute">
                <v:stroke color="black" weight="12600" dashstyle="shortdash"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23">
                <wp:simplePos x="0" y="0"/>
                <wp:positionH relativeFrom="column">
                  <wp:posOffset>4056380</wp:posOffset>
                </wp:positionH>
                <wp:positionV relativeFrom="paragraph">
                  <wp:posOffset>173990</wp:posOffset>
                </wp:positionV>
                <wp:extent cx="0" cy="282575"/>
                <wp:effectExtent l="6350" t="0" r="6350" b="0"/>
                <wp:wrapNone/>
                <wp:docPr id="268" name="Straight Connector 10"/>
                <a:graphic xmlns:a="http://schemas.openxmlformats.org/drawingml/2006/main">
                  <a:graphicData uri="http://schemas.microsoft.com/office/word/2010/wordprocessingShape">
                    <wps:wsp>
                      <wps:cNvSpPr/>
                      <wps:spPr>
                        <a:xfrm>
                          <a:off x="0" y="0"/>
                          <a:ext cx="0" cy="282600"/>
                        </a:xfrm>
                        <a:prstGeom prst="line">
                          <a:avLst/>
                        </a:prstGeom>
                        <a:ln w="12600">
                          <a:solidFill>
                            <a:srgbClr val="000000"/>
                          </a:solidFill>
                          <a:prstDash val="sysDash"/>
                          <a:miter/>
                        </a:ln>
                      </wps:spPr>
                      <wps:style>
                        <a:lnRef idx="0"/>
                        <a:fillRef idx="0"/>
                        <a:effectRef idx="0"/>
                        <a:fontRef idx="minor"/>
                      </wps:style>
                      <wps:bodyPr/>
                    </wps:wsp>
                  </a:graphicData>
                </a:graphic>
              </wp:anchor>
            </w:drawing>
          </mc:Choice>
          <mc:Fallback>
            <w:pict>
              <v:line id="shape_0" from="319.4pt,13.7pt" to="319.4pt,35.9pt" ID="Straight Connector 10" stroked="t" o:allowincell="f" style="position:absolute">
                <v:stroke color="black" weight="12600" dashstyle="shortdash"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792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7920" w:leader="none"/>
        </w:tabs>
        <w:spacing w:lineRule="auto" w:line="252"/>
        <w:jc w:val="both"/>
        <w:rPr>
          <w:rFonts w:ascii="Times New Roman" w:hAnsi="Times New Roman" w:cs="Times New Roman"/>
          <w:sz w:val="24"/>
          <w:szCs w:val="24"/>
          <w:vertAlign w:val="subscript"/>
          <w:lang w:val="en-US" w:eastAsia="en-US"/>
        </w:rPr>
      </w:pPr>
      <w:r>
        <w:rPr>
          <w:rFonts w:cs="Times New Roman" w:ascii="Times New Roman" w:hAnsi="Times New Roman"/>
          <w:sz w:val="24"/>
          <w:szCs w:val="24"/>
          <w:vertAlign w:val="subscript"/>
          <w:lang w:val="en-US" w:eastAsia="en-US"/>
        </w:rPr>
      </w:r>
      <w:r>
        <mc:AlternateContent>
          <mc:Choice Requires="wps">
            <w:drawing>
              <wp:anchor behindDoc="0" distT="0" distB="0" distL="114935" distR="114935" simplePos="0" locked="0" layoutInCell="1" allowOverlap="1" relativeHeight="1722">
                <wp:simplePos x="0" y="0"/>
                <wp:positionH relativeFrom="column">
                  <wp:posOffset>2602230</wp:posOffset>
                </wp:positionH>
                <wp:positionV relativeFrom="paragraph">
                  <wp:posOffset>151765</wp:posOffset>
                </wp:positionV>
                <wp:extent cx="294005" cy="289560"/>
                <wp:effectExtent l="0" t="0" r="0" b="0"/>
                <wp:wrapNone/>
                <wp:docPr id="269" name="Frame11"/>
                <a:graphic xmlns:a="http://schemas.openxmlformats.org/drawingml/2006/main">
                  <a:graphicData uri="http://schemas.microsoft.com/office/word/2010/wordprocessingShape">
                    <wps:wsp>
                      <wps:cNvSpPr txBox="1"/>
                      <wps:spPr>
                        <a:xfrm>
                          <a:off x="0" y="0"/>
                          <a:ext cx="294005" cy="289560"/>
                        </a:xfrm>
                        <a:prstGeom prst="rect"/>
                        <a:solidFill>
                          <a:srgbClr val="FFFFFF"/>
                        </a:solidFill>
                      </wps:spPr>
                      <wps:txbx>
                        <w:txbxContent>
                          <w:p>
                            <w:pPr>
                              <w:pStyle w:val="Normal"/>
                              <w:rPr/>
                            </w:pPr>
                            <w:r>
                              <w:rPr/>
                              <w:t xml:space="preserve">a </w:t>
                            </w:r>
                          </w:p>
                        </w:txbxContent>
                      </wps:txbx>
                      <wps:bodyPr anchor="t" lIns="92075" tIns="46355" rIns="92075" bIns="46355">
                        <a:noAutofit/>
                      </wps:bodyPr>
                    </wps:wsp>
                  </a:graphicData>
                </a:graphic>
              </wp:anchor>
            </w:drawing>
          </mc:Choice>
          <mc:Fallback>
            <w:pict>
              <v:rect fillcolor="#FFFFFF" style="position:absolute;rotation:-0;width:23.15pt;height:22.8pt;mso-wrap-distance-left:9.05pt;mso-wrap-distance-right:9.05pt;mso-wrap-distance-top:0pt;mso-wrap-distance-bottom:0pt;margin-top:11.95pt;mso-position-vertical-relative:text;margin-left:204.9pt;mso-position-horizontal-relative:text">
                <v:textbox inset="0.100694444444444in,0.0506944444444444in,0.100694444444444in,0.0506944444444444in">
                  <w:txbxContent>
                    <w:p>
                      <w:pPr>
                        <w:pStyle w:val="Normal"/>
                        <w:rPr/>
                      </w:pPr>
                      <w:r>
                        <w:rPr/>
                        <w:t xml:space="preserve">a </w:t>
                      </w:r>
                    </w:p>
                  </w:txbxContent>
                </v:textbox>
                <w10:wrap type="none"/>
              </v:rect>
            </w:pict>
          </mc:Fallback>
        </mc:AlternateContent>
      </w:r>
    </w:p>
    <w:p>
      <w:pPr>
        <w:pStyle w:val="Normal"/>
        <w:tabs>
          <w:tab w:val="clear" w:pos="720"/>
          <w:tab w:val="left" w:pos="270" w:leader="none"/>
          <w:tab w:val="left" w:pos="2880" w:leader="none"/>
          <w:tab w:val="left" w:pos="5400" w:leader="none"/>
          <w:tab w:val="left" w:pos="792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tabs>
          <w:tab w:val="clear" w:pos="720"/>
          <w:tab w:val="left" w:pos="270" w:leader="none"/>
          <w:tab w:val="left" w:pos="2880" w:leader="none"/>
          <w:tab w:val="left" w:pos="5400" w:leader="none"/>
          <w:tab w:val="left" w:pos="7920" w:leader="none"/>
        </w:tabs>
        <w:spacing w:lineRule="auto" w:line="252"/>
        <w:jc w:val="both"/>
        <w:rPr>
          <w:rFonts w:ascii="Times New Roman" w:hAnsi="Times New Roman" w:cs="Times New Roman"/>
          <w:sz w:val="24"/>
          <w:szCs w:val="24"/>
          <w:vertAlign w:val="subscript"/>
        </w:rPr>
      </w:pPr>
      <w:r>
        <w:rPr>
          <w:rFonts w:cs="Times New Roman" w:ascii="Times New Roman" w:hAnsi="Times New Roman"/>
          <w:sz w:val="24"/>
          <w:szCs w:val="24"/>
        </w:rPr>
        <w:t xml:space="preserve">Giá trị của m và x lần lượt là :                    </w:t>
      </w:r>
    </w:p>
    <w:p>
      <w:pPr>
        <w:pStyle w:val="Default"/>
        <w:tabs>
          <w:tab w:val="clear" w:pos="720"/>
          <w:tab w:val="left" w:pos="270" w:leader="none"/>
          <w:tab w:val="left" w:pos="2880" w:leader="none"/>
          <w:tab w:val="left" w:pos="5310" w:leader="none"/>
          <w:tab w:val="left" w:pos="7830" w:leader="none"/>
        </w:tabs>
        <w:spacing w:lineRule="auto" w:line="252"/>
        <w:jc w:val="both"/>
        <w:rPr/>
      </w:pPr>
      <w:r>
        <w:rPr>
          <w:b/>
        </w:rPr>
        <w:tab/>
        <w:t>A.</w:t>
      </w:r>
      <w:r>
        <w:rPr/>
        <w:t xml:space="preserve"> </w:t>
      </w:r>
      <w:r>
        <w:rPr>
          <w:rFonts w:eastAsia="Calibri"/>
        </w:rPr>
        <w:t xml:space="preserve">228,75 và 3,0 </w:t>
        <w:tab/>
      </w:r>
      <w:r>
        <w:rPr>
          <w:b/>
        </w:rPr>
        <w:t>B.</w:t>
      </w:r>
      <w:r>
        <w:rPr/>
        <w:t xml:space="preserve"> </w:t>
      </w:r>
      <w:r>
        <w:rPr>
          <w:rFonts w:eastAsia="Calibri"/>
        </w:rPr>
        <w:t xml:space="preserve">228,75 và 3,25 </w:t>
        <w:tab/>
      </w:r>
      <w:r>
        <w:rPr>
          <w:b/>
        </w:rPr>
        <w:t>C.</w:t>
      </w:r>
      <w:r>
        <w:rPr/>
        <w:t xml:space="preserve"> </w:t>
      </w:r>
      <w:r>
        <w:rPr>
          <w:rFonts w:eastAsia="Calibri"/>
        </w:rPr>
        <w:t xml:space="preserve">200 và 2,75 </w:t>
        <w:tab/>
      </w:r>
      <w:r>
        <w:rPr>
          <w:b/>
        </w:rPr>
        <w:t>D.</w:t>
      </w:r>
      <w:r>
        <w:rPr/>
        <w:t xml:space="preserve"> </w:t>
      </w:r>
      <w:r>
        <w:rPr>
          <w:rFonts w:eastAsia="Calibri"/>
        </w:rPr>
        <w:t xml:space="preserve">200,0 và 3,25 </w:t>
      </w:r>
    </w:p>
    <w:p>
      <w:pPr>
        <w:pStyle w:val="Normal"/>
        <w:tabs>
          <w:tab w:val="clear" w:pos="720"/>
          <w:tab w:val="left" w:pos="270" w:leader="none"/>
          <w:tab w:val="left" w:pos="2880" w:leader="none"/>
          <w:tab w:val="left" w:pos="5040" w:leader="none"/>
          <w:tab w:val="left" w:pos="5400" w:leader="none"/>
          <w:tab w:val="left" w:pos="7920" w:leader="none"/>
          <w:tab w:val="left" w:pos="8100" w:leader="none"/>
        </w:tabs>
        <w:spacing w:lineRule="auto" w:line="252"/>
        <w:jc w:val="both"/>
        <w:rPr>
          <w:rFonts w:ascii="Times New Roman" w:hAnsi="Times New Roman" w:cs="Times New Roman"/>
          <w:sz w:val="24"/>
          <w:szCs w:val="24"/>
        </w:rPr>
      </w:pPr>
      <w:r>
        <w:rPr>
          <w:rFonts w:cs="Times New Roman" w:ascii="Times New Roman" w:hAnsi="Times New Roman"/>
          <w:b/>
          <w:color w:val="000000"/>
          <w:spacing w:val="2"/>
          <w:sz w:val="24"/>
          <w:szCs w:val="24"/>
          <w:lang w:val="fr-FR"/>
        </w:rPr>
        <w:t>Câu 33:</w:t>
      </w:r>
      <w:r>
        <w:rPr>
          <w:rFonts w:cs="Times New Roman" w:ascii="Times New Roman" w:hAnsi="Times New Roman"/>
          <w:color w:val="000000"/>
          <w:spacing w:val="2"/>
          <w:sz w:val="24"/>
          <w:szCs w:val="24"/>
          <w:lang w:val="fr-FR"/>
        </w:rPr>
        <w:t xml:space="preserve"> Hỗn hợp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gồm Al, Ca, Al</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C</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và CaC</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Cho 15,15 gam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vào nước dư, chỉ thu được dung dịch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và hỗn hợp khí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xml:space="preserve"> (C</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CH</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Đốt cháy hết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thu được 4,48 lít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(đktc) và 9,45 gam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O. Nhỏ từ từ 200ml dung dịch HCl 2M vào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thu được m gam kết tủa. Giá trị m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15,6</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19,5</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27,3</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16,9</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spacing w:val="2"/>
        </w:rPr>
      </w:pPr>
      <w:r>
        <w:rPr>
          <w:rFonts w:cs="Times New Roman" w:ascii="Times New Roman" w:hAnsi="Times New Roman"/>
          <w:b/>
          <w:color w:val="000000"/>
          <w:spacing w:val="2"/>
          <w:sz w:val="24"/>
          <w:szCs w:val="24"/>
          <w:lang w:val="fr-FR"/>
        </w:rPr>
        <w:t>Câu 34:</w:t>
      </w:r>
      <w:r>
        <w:rPr>
          <w:rFonts w:cs="Times New Roman" w:ascii="Times New Roman" w:hAnsi="Times New Roman"/>
          <w:color w:val="000000"/>
          <w:spacing w:val="2"/>
          <w:sz w:val="24"/>
          <w:szCs w:val="24"/>
          <w:lang w:val="fr-FR"/>
        </w:rPr>
        <w:t xml:space="preserve"> Cho m gam hỗn hợp </w:t>
      </w:r>
      <w:r>
        <w:rPr>
          <w:rFonts w:cs="Times New Roman" w:ascii="Times New Roman" w:hAnsi="Times New Roman"/>
          <w:b/>
          <w:color w:val="000000"/>
          <w:spacing w:val="2"/>
          <w:sz w:val="24"/>
          <w:szCs w:val="24"/>
          <w:lang w:val="fr-FR"/>
        </w:rPr>
        <w:t>M</w:t>
      </w:r>
      <w:r>
        <w:rPr>
          <w:rFonts w:cs="Times New Roman" w:ascii="Times New Roman" w:hAnsi="Times New Roman"/>
          <w:color w:val="000000"/>
          <w:spacing w:val="2"/>
          <w:sz w:val="24"/>
          <w:szCs w:val="24"/>
          <w:lang w:val="fr-FR"/>
        </w:rPr>
        <w:t xml:space="preserve"> (có tổng số mol 0,03 mol) gồm đipeptit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tripeptit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tetrapeptit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xml:space="preserve"> và pentapeptit T (đều mạch hở) tác dụng với dung dịch NaOH vừa đủ, thu được hỗn hợp </w:t>
      </w:r>
      <w:r>
        <w:rPr>
          <w:rFonts w:cs="Times New Roman" w:ascii="Times New Roman" w:hAnsi="Times New Roman"/>
          <w:b/>
          <w:color w:val="000000"/>
          <w:spacing w:val="2"/>
          <w:sz w:val="24"/>
          <w:szCs w:val="24"/>
          <w:lang w:val="fr-FR"/>
        </w:rPr>
        <w:t>Q</w:t>
      </w:r>
      <w:r>
        <w:rPr>
          <w:rFonts w:cs="Times New Roman" w:ascii="Times New Roman" w:hAnsi="Times New Roman"/>
          <w:color w:val="000000"/>
          <w:spacing w:val="2"/>
          <w:sz w:val="24"/>
          <w:szCs w:val="24"/>
          <w:lang w:val="fr-FR"/>
        </w:rPr>
        <w:t xml:space="preserve"> gồm muối của Gly, Ala và Val. Đốt cháy hoàn toàn </w:t>
      </w:r>
      <w:r>
        <w:rPr>
          <w:rFonts w:cs="Times New Roman" w:ascii="Times New Roman" w:hAnsi="Times New Roman"/>
          <w:b/>
          <w:color w:val="000000"/>
          <w:spacing w:val="2"/>
          <w:sz w:val="24"/>
          <w:szCs w:val="24"/>
          <w:lang w:val="fr-FR"/>
        </w:rPr>
        <w:t>Q</w:t>
      </w:r>
      <w:r>
        <w:rPr>
          <w:rFonts w:cs="Times New Roman" w:ascii="Times New Roman" w:hAnsi="Times New Roman"/>
          <w:color w:val="000000"/>
          <w:spacing w:val="2"/>
          <w:sz w:val="24"/>
          <w:szCs w:val="24"/>
          <w:lang w:val="fr-FR"/>
        </w:rPr>
        <w:t xml:space="preserve"> bằng một lượng oxi vừa đủ, thu lấy toàn bộ khí và hơi đem hấp thụ vào bình đựng nước vôi trong dư, thấy khối lượng tăng 13,23 gam và có 0,84 lít khí(đktc) thoát ra. Giá trị của m </w:t>
      </w:r>
      <w:r>
        <w:rPr>
          <w:rFonts w:cs="Times New Roman" w:ascii="Times New Roman" w:hAnsi="Times New Roman"/>
          <w:b/>
          <w:color w:val="000000"/>
          <w:spacing w:val="2"/>
          <w:sz w:val="24"/>
          <w:szCs w:val="24"/>
          <w:lang w:val="fr-FR"/>
        </w:rPr>
        <w:t xml:space="preserve">gần nhất </w:t>
      </w:r>
      <w:r>
        <w:rPr>
          <w:rFonts w:cs="Times New Roman" w:ascii="Times New Roman" w:hAnsi="Times New Roman"/>
          <w:color w:val="000000"/>
          <w:spacing w:val="2"/>
          <w:sz w:val="24"/>
          <w:szCs w:val="24"/>
          <w:lang w:val="fr-FR"/>
        </w:rPr>
        <w:t>vơi giá trị nào sau đây ?</w:t>
      </w:r>
      <w:r>
        <w:rPr>
          <w:rFonts w:cs="Times New Roman" w:ascii="Times New Roman" w:hAnsi="Times New Roman"/>
          <w:spacing w:val="2"/>
        </w:rPr>
        <w:t xml:space="preserve"> </w:t>
      </w:r>
      <w:r>
        <w:rPr>
          <w:rFonts w:cs="Times New Roman" w:ascii="Times New Roman" w:hAnsi="Times New Roman"/>
          <w:b/>
          <w:spacing w:val="2"/>
          <w:vertAlign w:val="subscript"/>
        </w:rPr>
        <w:softHyphen/>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6,0</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6,9</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7,0</w:t>
        <w:tab/>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6,08</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35:</w:t>
      </w:r>
      <w:r>
        <w:rPr>
          <w:rFonts w:cs="Times New Roman" w:ascii="Times New Roman" w:hAnsi="Times New Roman"/>
          <w:color w:val="000000"/>
          <w:spacing w:val="2"/>
          <w:sz w:val="24"/>
          <w:szCs w:val="24"/>
          <w:lang w:val="fr-FR"/>
        </w:rPr>
        <w:t xml:space="preserve"> Hợp chất hữu cơ </w:t>
      </w:r>
      <w:r>
        <w:rPr>
          <w:rFonts w:cs="Times New Roman" w:ascii="Times New Roman" w:hAnsi="Times New Roman"/>
          <w:b/>
          <w:color w:val="000000"/>
          <w:spacing w:val="2"/>
          <w:sz w:val="24"/>
          <w:szCs w:val="24"/>
          <w:lang w:val="fr-FR"/>
        </w:rPr>
        <w:t xml:space="preserve">X </w:t>
      </w:r>
      <w:r>
        <w:rPr>
          <w:rFonts w:cs="Times New Roman" w:ascii="Times New Roman" w:hAnsi="Times New Roman"/>
          <w:color w:val="000000"/>
          <w:spacing w:val="2"/>
          <w:sz w:val="24"/>
          <w:szCs w:val="24"/>
          <w:lang w:val="fr-FR"/>
        </w:rPr>
        <w:t>mạch hở có công thức phân tử C</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H</w:t>
        <w:softHyphen/>
        <w:softHyphen/>
      </w:r>
      <w:r>
        <w:rPr>
          <w:rFonts w:cs="Times New Roman" w:ascii="Times New Roman" w:hAnsi="Times New Roman"/>
          <w:color w:val="000000"/>
          <w:spacing w:val="2"/>
          <w:sz w:val="24"/>
          <w:szCs w:val="24"/>
          <w:vertAlign w:val="subscript"/>
          <w:lang w:val="fr-FR"/>
        </w:rPr>
        <w:t>6</w:t>
        <w:softHyphen/>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Biết rằng khi đun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với dung dịch bazo tạo ra hai muối và một ancol no đơn chức mạch hở. Cho 17,7 gam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tác dụng với 400 ml dung dịch NaOH 1M, cô cạn dung dịch sau phản ứng thu được khối lượng chất rắn khan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28,9 gam</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24,1 gam</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24,4 gam</w:t>
        <w:tab/>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24,9 gam</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36:</w:t>
      </w:r>
      <w:r>
        <w:rPr>
          <w:rFonts w:cs="Times New Roman" w:ascii="Times New Roman" w:hAnsi="Times New Roman"/>
          <w:color w:val="000000"/>
          <w:spacing w:val="2"/>
          <w:sz w:val="24"/>
          <w:szCs w:val="24"/>
          <w:lang w:val="fr-FR"/>
        </w:rPr>
        <w:t xml:space="preserve"> Cho lên men 45 gam glucozơ để điều chế ancol etylic, hiệu suất phản ứng 80%, thu được V lít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(đktc). Giá trị của V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11,20</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5,60</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8,96</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4,48</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Câu 37:</w:t>
      </w:r>
      <w:r>
        <w:rPr>
          <w:rFonts w:cs="Times New Roman" w:ascii="Times New Roman" w:hAnsi="Times New Roman"/>
          <w:color w:val="000000"/>
          <w:spacing w:val="2"/>
          <w:sz w:val="24"/>
          <w:szCs w:val="24"/>
          <w:lang w:val="fr-FR"/>
        </w:rPr>
        <w:t xml:space="preserve">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gồm hai α – aminoaxxit no, hở (chứa một nhóm -NH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một nhóm –COOH) là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và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xml:space="preserve"> (Biết M</w:t>
      </w:r>
      <w:r>
        <w:rPr>
          <w:rFonts w:cs="Times New Roman" w:ascii="Times New Roman" w:hAnsi="Times New Roman"/>
          <w:color w:val="000000"/>
          <w:spacing w:val="2"/>
          <w:sz w:val="24"/>
          <w:szCs w:val="24"/>
          <w:vertAlign w:val="subscript"/>
          <w:lang w:val="fr-FR"/>
        </w:rPr>
        <w:t xml:space="preserve">Z </w:t>
      </w:r>
      <w:r>
        <w:rPr>
          <w:rFonts w:cs="Times New Roman" w:ascii="Times New Roman" w:hAnsi="Times New Roman"/>
          <w:color w:val="000000"/>
          <w:spacing w:val="2"/>
          <w:sz w:val="24"/>
          <w:szCs w:val="24"/>
          <w:lang w:val="fr-FR"/>
        </w:rPr>
        <w:t>= 1,56M</w:t>
      </w:r>
      <w:r>
        <w:rPr>
          <w:rFonts w:cs="Times New Roman" w:ascii="Times New Roman" w:hAnsi="Times New Roman"/>
          <w:color w:val="000000"/>
          <w:spacing w:val="2"/>
          <w:sz w:val="24"/>
          <w:szCs w:val="24"/>
          <w:vertAlign w:val="subscript"/>
          <w:lang w:val="fr-FR"/>
        </w:rPr>
        <w:t>Y</w:t>
      </w:r>
      <w:r>
        <w:rPr>
          <w:rFonts w:cs="Times New Roman" w:ascii="Times New Roman" w:hAnsi="Times New Roman"/>
          <w:color w:val="000000"/>
          <w:spacing w:val="2"/>
          <w:sz w:val="24"/>
          <w:szCs w:val="24"/>
          <w:lang w:val="fr-FR"/>
        </w:rPr>
        <w:t xml:space="preserve">). Cho </w:t>
      </w:r>
      <w:r>
        <w:rPr>
          <w:rFonts w:cs="Times New Roman" w:ascii="Times New Roman" w:hAnsi="Times New Roman"/>
          <w:b/>
          <w:color w:val="000000"/>
          <w:spacing w:val="2"/>
          <w:sz w:val="24"/>
          <w:szCs w:val="24"/>
          <w:lang w:val="fr-FR"/>
        </w:rPr>
        <w:t>a</w:t>
      </w:r>
      <w:r>
        <w:rPr>
          <w:rFonts w:cs="Times New Roman" w:ascii="Times New Roman" w:hAnsi="Times New Roman"/>
          <w:color w:val="000000"/>
          <w:spacing w:val="2"/>
          <w:sz w:val="24"/>
          <w:szCs w:val="24"/>
          <w:lang w:val="fr-FR"/>
        </w:rPr>
        <w:t xml:space="preserve"> gam</w:t>
      </w:r>
      <w:r>
        <w:rPr>
          <w:rFonts w:cs="Times New Roman" w:ascii="Times New Roman" w:hAnsi="Times New Roman"/>
          <w:b/>
          <w:color w:val="000000"/>
          <w:spacing w:val="2"/>
          <w:sz w:val="24"/>
          <w:szCs w:val="24"/>
          <w:lang w:val="fr-FR"/>
        </w:rPr>
        <w:t xml:space="preserve"> X </w:t>
      </w:r>
      <w:r>
        <w:rPr>
          <w:rFonts w:cs="Times New Roman" w:ascii="Times New Roman" w:hAnsi="Times New Roman"/>
          <w:color w:val="000000"/>
          <w:spacing w:val="2"/>
          <w:sz w:val="24"/>
          <w:szCs w:val="24"/>
          <w:lang w:val="fr-FR"/>
        </w:rPr>
        <w:t xml:space="preserve">tác dụng 40,15 gam dung dịch HCl 20% thu được dung dịch </w:t>
      </w:r>
      <w:r>
        <w:rPr>
          <w:rFonts w:cs="Times New Roman" w:ascii="Times New Roman" w:hAnsi="Times New Roman"/>
          <w:b/>
          <w:color w:val="000000"/>
          <w:spacing w:val="2"/>
          <w:sz w:val="24"/>
          <w:szCs w:val="24"/>
          <w:lang w:val="fr-FR"/>
        </w:rPr>
        <w:t>A</w:t>
      </w:r>
      <w:r>
        <w:rPr>
          <w:rFonts w:cs="Times New Roman" w:ascii="Times New Roman" w:hAnsi="Times New Roman"/>
          <w:color w:val="000000"/>
          <w:spacing w:val="2"/>
          <w:sz w:val="24"/>
          <w:szCs w:val="24"/>
          <w:lang w:val="fr-FR"/>
        </w:rPr>
        <w:t xml:space="preserve">. Để tác dụng hết các chất trong dung dịch </w:t>
      </w:r>
      <w:r>
        <w:rPr>
          <w:rFonts w:cs="Times New Roman" w:ascii="Times New Roman" w:hAnsi="Times New Roman"/>
          <w:b/>
          <w:color w:val="000000"/>
          <w:spacing w:val="2"/>
          <w:sz w:val="24"/>
          <w:szCs w:val="24"/>
          <w:lang w:val="fr-FR"/>
        </w:rPr>
        <w:t>A</w:t>
      </w:r>
      <w:r>
        <w:rPr>
          <w:rFonts w:cs="Times New Roman" w:ascii="Times New Roman" w:hAnsi="Times New Roman"/>
          <w:color w:val="000000"/>
          <w:spacing w:val="2"/>
          <w:sz w:val="24"/>
          <w:szCs w:val="24"/>
          <w:lang w:val="fr-FR"/>
        </w:rPr>
        <w:t xml:space="preserve"> cần 140 ml dung dịch KOH 3M. Mặt khác, đốt cháy hoàn toàn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 xml:space="preserve">gam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thu được sản phẩm cháy gồm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 N</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được dẫn qua bình đựng dung dịch Ca(OH)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dư thấy khối lượng bình tăng 32,8 gam. Phân tử khối của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xml:space="preserve"> là :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117</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139</w:t>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147</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123</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rPr>
        <w:t>Câu 38:</w:t>
      </w:r>
      <w:r>
        <w:rPr>
          <w:rFonts w:cs="Times New Roman" w:ascii="Times New Roman" w:hAnsi="Times New Roman"/>
          <w:color w:val="000000"/>
          <w:spacing w:val="2"/>
          <w:sz w:val="24"/>
          <w:szCs w:val="24"/>
        </w:rPr>
        <w:t xml:space="preserve"> Cho 8,28 gam chất hữu cơ </w:t>
      </w:r>
      <w:r>
        <w:rPr>
          <w:rFonts w:cs="Times New Roman" w:ascii="Times New Roman" w:hAnsi="Times New Roman"/>
          <w:b/>
          <w:color w:val="000000"/>
          <w:spacing w:val="2"/>
          <w:sz w:val="24"/>
          <w:szCs w:val="24"/>
        </w:rPr>
        <w:t>A</w:t>
      </w:r>
      <w:r>
        <w:rPr>
          <w:rFonts w:cs="Times New Roman" w:ascii="Times New Roman" w:hAnsi="Times New Roman"/>
          <w:color w:val="000000"/>
          <w:spacing w:val="2"/>
          <w:sz w:val="24"/>
          <w:szCs w:val="24"/>
        </w:rPr>
        <w:t xml:space="preserve"> chứa C, H, O (có CTPT trùng CTĐG) tác dụng với dung dịch NaOH vừa đủ, sau đó chưng khô, phần hơi thu được chỉ có nước, phần chất rắn khan khối lượng 13,32 gam. Nung lượng chất rắn này trong oxi dư, sau phản ứng hoàn toàn thu được 9,54 gam Na</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CO</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 14,52 gam CO</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và 2,7 gam nước. Cho phần chất rắn trên vào dung dịch 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SO</w:t>
      </w:r>
      <w:r>
        <w:rPr>
          <w:rFonts w:cs="Times New Roman" w:ascii="Times New Roman" w:hAnsi="Times New Roman"/>
          <w:color w:val="000000"/>
          <w:spacing w:val="2"/>
          <w:sz w:val="24"/>
          <w:szCs w:val="24"/>
          <w:vertAlign w:val="subscript"/>
        </w:rPr>
        <w:t>4</w:t>
      </w:r>
      <w:r>
        <w:rPr>
          <w:rFonts w:cs="Times New Roman" w:ascii="Times New Roman" w:hAnsi="Times New Roman"/>
          <w:color w:val="000000"/>
          <w:spacing w:val="2"/>
          <w:sz w:val="24"/>
          <w:szCs w:val="24"/>
        </w:rPr>
        <w:t xml:space="preserve"> loãng dư thu được hai chất hữu cơ </w:t>
      </w:r>
      <w:r>
        <w:rPr>
          <w:rFonts w:cs="Times New Roman" w:ascii="Times New Roman" w:hAnsi="Times New Roman"/>
          <w:b/>
          <w:color w:val="000000"/>
          <w:spacing w:val="2"/>
          <w:sz w:val="24"/>
          <w:szCs w:val="24"/>
        </w:rPr>
        <w:t>X</w:t>
      </w:r>
      <w:r>
        <w:rPr>
          <w:rFonts w:cs="Times New Roman" w:ascii="Times New Roman" w:hAnsi="Times New Roman"/>
          <w:color w:val="000000"/>
          <w:spacing w:val="2"/>
          <w:sz w:val="24"/>
          <w:szCs w:val="24"/>
        </w:rPr>
        <w:t xml:space="preserve">, </w:t>
      </w:r>
      <w:r>
        <w:rPr>
          <w:rFonts w:cs="Times New Roman" w:ascii="Times New Roman" w:hAnsi="Times New Roman"/>
          <w:b/>
          <w:color w:val="000000"/>
          <w:spacing w:val="2"/>
          <w:sz w:val="24"/>
          <w:szCs w:val="24"/>
        </w:rPr>
        <w:t>Y</w:t>
      </w:r>
      <w:r>
        <w:rPr>
          <w:rFonts w:cs="Times New Roman" w:ascii="Times New Roman" w:hAnsi="Times New Roman"/>
          <w:color w:val="000000"/>
          <w:spacing w:val="2"/>
          <w:sz w:val="24"/>
          <w:szCs w:val="24"/>
        </w:rPr>
        <w:t xml:space="preserve"> (biết M</w:t>
      </w:r>
      <w:r>
        <w:rPr>
          <w:rFonts w:cs="Times New Roman" w:ascii="Times New Roman" w:hAnsi="Times New Roman"/>
          <w:color w:val="000000"/>
          <w:spacing w:val="2"/>
          <w:sz w:val="24"/>
          <w:szCs w:val="24"/>
          <w:vertAlign w:val="subscript"/>
        </w:rPr>
        <w:t>X</w:t>
      </w:r>
      <w:r>
        <w:rPr>
          <w:rFonts w:cs="Times New Roman" w:ascii="Times New Roman" w:hAnsi="Times New Roman"/>
          <w:color w:val="000000"/>
          <w:spacing w:val="2"/>
          <w:sz w:val="24"/>
          <w:szCs w:val="24"/>
        </w:rPr>
        <w:t xml:space="preserve">  &lt;  M</w:t>
      </w:r>
      <w:r>
        <w:rPr>
          <w:rFonts w:cs="Times New Roman" w:ascii="Times New Roman" w:hAnsi="Times New Roman"/>
          <w:color w:val="000000"/>
          <w:spacing w:val="2"/>
          <w:sz w:val="24"/>
          <w:szCs w:val="24"/>
          <w:vertAlign w:val="subscript"/>
        </w:rPr>
        <w:t>Y</w:t>
      </w:r>
      <w:r>
        <w:rPr>
          <w:rFonts w:cs="Times New Roman" w:ascii="Times New Roman" w:hAnsi="Times New Roman"/>
          <w:color w:val="000000"/>
          <w:spacing w:val="2"/>
          <w:sz w:val="24"/>
          <w:szCs w:val="24"/>
        </w:rPr>
        <w:t xml:space="preserve">).Số  nguyên tử hiđro có trong </w:t>
      </w:r>
      <w:r>
        <w:rPr>
          <w:rFonts w:cs="Times New Roman" w:ascii="Times New Roman" w:hAnsi="Times New Roman"/>
          <w:b/>
          <w:color w:val="000000"/>
          <w:spacing w:val="2"/>
          <w:sz w:val="24"/>
          <w:szCs w:val="24"/>
        </w:rPr>
        <w:t>Y</w:t>
      </w:r>
      <w:r>
        <w:rPr>
          <w:rFonts w:cs="Times New Roman" w:ascii="Times New Roman" w:hAnsi="Times New Roman"/>
          <w:color w:val="000000"/>
          <w:spacing w:val="2"/>
          <w:sz w:val="24"/>
          <w:szCs w:val="24"/>
        </w:rPr>
        <w:t xml:space="preserve"> là :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6</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8</w:t>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10</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2</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rPr>
        <w:t>Câu 39:</w:t>
      </w:r>
      <w:r>
        <w:rPr>
          <w:rFonts w:cs="Times New Roman" w:ascii="Times New Roman" w:hAnsi="Times New Roman"/>
          <w:color w:val="000000"/>
          <w:spacing w:val="2"/>
          <w:sz w:val="24"/>
          <w:szCs w:val="24"/>
        </w:rPr>
        <w:t xml:space="preserve"> Để hòa tan hết 38,36 gam hỗn hợp </w:t>
      </w:r>
      <w:r>
        <w:rPr>
          <w:rFonts w:cs="Times New Roman" w:ascii="Times New Roman" w:hAnsi="Times New Roman"/>
          <w:b/>
          <w:color w:val="000000"/>
          <w:spacing w:val="2"/>
          <w:sz w:val="24"/>
          <w:szCs w:val="24"/>
        </w:rPr>
        <w:t>R</w:t>
      </w:r>
      <w:r>
        <w:rPr>
          <w:rFonts w:cs="Times New Roman" w:ascii="Times New Roman" w:hAnsi="Times New Roman"/>
          <w:color w:val="000000"/>
          <w:spacing w:val="2"/>
          <w:sz w:val="24"/>
          <w:szCs w:val="24"/>
        </w:rPr>
        <w:t xml:space="preserve"> gồm Mg, Fe</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O</w:t>
      </w:r>
      <w:r>
        <w:rPr>
          <w:rFonts w:cs="Times New Roman" w:ascii="Times New Roman" w:hAnsi="Times New Roman"/>
          <w:color w:val="000000"/>
          <w:spacing w:val="2"/>
          <w:sz w:val="24"/>
          <w:szCs w:val="24"/>
          <w:vertAlign w:val="subscript"/>
        </w:rPr>
        <w:t>4</w:t>
      </w:r>
      <w:r>
        <w:rPr>
          <w:rFonts w:cs="Times New Roman" w:ascii="Times New Roman" w:hAnsi="Times New Roman"/>
          <w:color w:val="000000"/>
          <w:spacing w:val="2"/>
          <w:sz w:val="24"/>
          <w:szCs w:val="24"/>
        </w:rPr>
        <w:t>, Fe(NO</w:t>
      </w:r>
      <w:r>
        <w:rPr>
          <w:rFonts w:cs="Times New Roman" w:ascii="Times New Roman" w:hAnsi="Times New Roman"/>
          <w:color w:val="000000"/>
          <w:spacing w:val="2"/>
          <w:sz w:val="24"/>
          <w:szCs w:val="24"/>
          <w:vertAlign w:val="subscript"/>
        </w:rPr>
        <w:t>3</w:t>
      </w:r>
      <w:r>
        <w:rPr>
          <w:rFonts w:cs="Times New Roman" w:ascii="Times New Roman" w:hAnsi="Times New Roman"/>
          <w:color w:val="000000"/>
          <w:spacing w:val="2"/>
          <w:sz w:val="24"/>
          <w:szCs w:val="24"/>
        </w:rPr>
        <w:t>)</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cần 0,87 mol dung dịch 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SO</w:t>
      </w:r>
      <w:r>
        <w:rPr>
          <w:rFonts w:cs="Times New Roman" w:ascii="Times New Roman" w:hAnsi="Times New Roman"/>
          <w:color w:val="000000"/>
          <w:spacing w:val="2"/>
          <w:sz w:val="24"/>
          <w:szCs w:val="24"/>
          <w:vertAlign w:val="subscript"/>
        </w:rPr>
        <w:t>4</w:t>
      </w:r>
      <w:r>
        <w:rPr>
          <w:rFonts w:cs="Times New Roman" w:ascii="Times New Roman" w:hAnsi="Times New Roman"/>
          <w:color w:val="000000"/>
          <w:spacing w:val="2"/>
          <w:sz w:val="24"/>
          <w:szCs w:val="24"/>
        </w:rPr>
        <w:t xml:space="preserve"> loãng, sau khi các phản ứng xảy ra hoàn toàn thu được 111,46 gam sunfat trung hòa và 5,6 lít (đktc) hỗn hợp khí </w:t>
      </w:r>
      <w:r>
        <w:rPr>
          <w:rFonts w:cs="Times New Roman" w:ascii="Times New Roman" w:hAnsi="Times New Roman"/>
          <w:b/>
          <w:color w:val="000000"/>
          <w:spacing w:val="2"/>
          <w:sz w:val="24"/>
          <w:szCs w:val="24"/>
        </w:rPr>
        <w:t>X</w:t>
      </w:r>
      <w:r>
        <w:rPr>
          <w:rFonts w:cs="Times New Roman" w:ascii="Times New Roman" w:hAnsi="Times New Roman"/>
          <w:color w:val="000000"/>
          <w:spacing w:val="2"/>
          <w:sz w:val="24"/>
          <w:szCs w:val="24"/>
        </w:rPr>
        <w:t xml:space="preserve"> gồm hai khí không màu, tỉ khối hơi của </w:t>
      </w:r>
      <w:r>
        <w:rPr>
          <w:rFonts w:cs="Times New Roman" w:ascii="Times New Roman" w:hAnsi="Times New Roman"/>
          <w:b/>
          <w:color w:val="000000"/>
          <w:spacing w:val="2"/>
          <w:sz w:val="24"/>
          <w:szCs w:val="24"/>
        </w:rPr>
        <w:t>X</w:t>
      </w:r>
      <w:r>
        <w:rPr>
          <w:rFonts w:cs="Times New Roman" w:ascii="Times New Roman" w:hAnsi="Times New Roman"/>
          <w:color w:val="000000"/>
          <w:spacing w:val="2"/>
          <w:sz w:val="24"/>
          <w:szCs w:val="24"/>
        </w:rPr>
        <w:t xml:space="preserve"> so với H</w:t>
      </w:r>
      <w:r>
        <w:rPr>
          <w:rFonts w:cs="Times New Roman" w:ascii="Times New Roman" w:hAnsi="Times New Roman"/>
          <w:color w:val="000000"/>
          <w:spacing w:val="2"/>
          <w:sz w:val="24"/>
          <w:szCs w:val="24"/>
          <w:vertAlign w:val="subscript"/>
        </w:rPr>
        <w:t xml:space="preserve">2 </w:t>
      </w:r>
      <w:r>
        <w:rPr>
          <w:rFonts w:cs="Times New Roman" w:ascii="Times New Roman" w:hAnsi="Times New Roman"/>
          <w:color w:val="000000"/>
          <w:spacing w:val="2"/>
          <w:sz w:val="24"/>
          <w:szCs w:val="24"/>
        </w:rPr>
        <w:t xml:space="preserve">là 3,8 (biết có một khí không màu hóa nâu ngoài không khí).Phần trăm khối lượng Mg trong </w:t>
      </w:r>
      <w:r>
        <w:rPr>
          <w:rFonts w:cs="Times New Roman" w:ascii="Times New Roman" w:hAnsi="Times New Roman"/>
          <w:b/>
          <w:color w:val="000000"/>
          <w:spacing w:val="2"/>
          <w:sz w:val="24"/>
          <w:szCs w:val="24"/>
        </w:rPr>
        <w:t>R</w:t>
      </w:r>
      <w:r>
        <w:rPr>
          <w:rFonts w:cs="Times New Roman" w:ascii="Times New Roman" w:hAnsi="Times New Roman"/>
          <w:color w:val="000000"/>
          <w:spacing w:val="2"/>
          <w:sz w:val="24"/>
          <w:szCs w:val="24"/>
        </w:rPr>
        <w:t xml:space="preserve"> </w:t>
      </w:r>
      <w:r>
        <w:rPr>
          <w:rFonts w:cs="Times New Roman" w:ascii="Times New Roman" w:hAnsi="Times New Roman"/>
          <w:b/>
          <w:color w:val="000000"/>
          <w:spacing w:val="2"/>
          <w:sz w:val="24"/>
          <w:szCs w:val="24"/>
        </w:rPr>
        <w:t>gần với giá trị</w:t>
      </w:r>
      <w:r>
        <w:rPr>
          <w:rFonts w:cs="Times New Roman" w:ascii="Times New Roman" w:hAnsi="Times New Roman"/>
          <w:color w:val="000000"/>
          <w:spacing w:val="2"/>
          <w:sz w:val="24"/>
          <w:szCs w:val="24"/>
        </w:rPr>
        <w:t xml:space="preserve"> nào sau đây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31,28</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10,8</w:t>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28,15</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25,51</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rPr>
        <w:t>Câu 40:</w:t>
      </w:r>
      <w:r>
        <w:rPr>
          <w:rFonts w:cs="Times New Roman" w:ascii="Times New Roman" w:hAnsi="Times New Roman"/>
          <w:color w:val="000000"/>
          <w:spacing w:val="2"/>
          <w:sz w:val="24"/>
          <w:szCs w:val="24"/>
        </w:rPr>
        <w:t xml:space="preserve"> Cho 26 gam hỗn hợp chất rắn </w:t>
      </w:r>
      <w:r>
        <w:rPr>
          <w:rFonts w:cs="Times New Roman" w:ascii="Times New Roman" w:hAnsi="Times New Roman"/>
          <w:b/>
          <w:color w:val="000000"/>
          <w:spacing w:val="2"/>
          <w:sz w:val="24"/>
          <w:szCs w:val="24"/>
        </w:rPr>
        <w:t>A</w:t>
      </w:r>
      <w:r>
        <w:rPr>
          <w:rFonts w:cs="Times New Roman" w:ascii="Times New Roman" w:hAnsi="Times New Roman"/>
          <w:color w:val="000000"/>
          <w:spacing w:val="2"/>
          <w:sz w:val="24"/>
          <w:szCs w:val="24"/>
        </w:rPr>
        <w:t xml:space="preserve"> gồm Ca, MgO, Na</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O tác dụng hết với dung dịch HCl 1M (vừa đủ) thu được dung dịch </w:t>
      </w:r>
      <w:r>
        <w:rPr>
          <w:rFonts w:cs="Times New Roman" w:ascii="Times New Roman" w:hAnsi="Times New Roman"/>
          <w:b/>
          <w:color w:val="000000"/>
          <w:spacing w:val="2"/>
          <w:sz w:val="24"/>
          <w:szCs w:val="24"/>
        </w:rPr>
        <w:t>A</w:t>
      </w:r>
      <w:r>
        <w:rPr>
          <w:rFonts w:cs="Times New Roman" w:ascii="Times New Roman" w:hAnsi="Times New Roman"/>
          <w:color w:val="000000"/>
          <w:spacing w:val="2"/>
          <w:sz w:val="24"/>
          <w:szCs w:val="24"/>
        </w:rPr>
        <w:t xml:space="preserve"> trong đó có 23,4 gam NaCl. Giá trị của V là: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rPr>
        <w:t>A.</w:t>
      </w:r>
      <w:r>
        <w:rPr>
          <w:rFonts w:cs="Times New Roman" w:ascii="Times New Roman" w:hAnsi="Times New Roman"/>
          <w:color w:val="000000"/>
          <w:spacing w:val="2"/>
          <w:sz w:val="24"/>
          <w:szCs w:val="24"/>
        </w:rPr>
        <w:t>0,09</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1,20</w:t>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0,72</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1,08</w:t>
      </w:r>
    </w:p>
    <w:p>
      <w:pPr>
        <w:pStyle w:val="Normal"/>
        <w:tabs>
          <w:tab w:val="clear" w:pos="720"/>
          <w:tab w:val="left" w:pos="270" w:leader="none"/>
          <w:tab w:val="left" w:pos="2790" w:leader="none"/>
          <w:tab w:val="left" w:pos="2880" w:leader="none"/>
          <w:tab w:val="left" w:pos="5310" w:leader="none"/>
          <w:tab w:val="left" w:pos="5400" w:leader="none"/>
          <w:tab w:val="left" w:pos="8010" w:leader="none"/>
          <w:tab w:val="left" w:pos="810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r>
    </w:p>
    <w:p>
      <w:pPr>
        <w:pStyle w:val="Normal"/>
        <w:tabs>
          <w:tab w:val="clear" w:pos="720"/>
          <w:tab w:val="left" w:pos="270" w:leader="none"/>
          <w:tab w:val="left" w:pos="2790" w:leader="none"/>
          <w:tab w:val="left" w:pos="2880" w:leader="none"/>
          <w:tab w:val="left" w:pos="5310" w:leader="none"/>
          <w:tab w:val="left" w:pos="5400" w:leader="none"/>
          <w:tab w:val="left" w:pos="8010" w:leader="none"/>
          <w:tab w:val="left" w:pos="810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r>
    </w:p>
    <w:p>
      <w:pPr>
        <w:pStyle w:val="Normal"/>
        <w:tabs>
          <w:tab w:val="clear" w:pos="720"/>
          <w:tab w:val="left" w:pos="270" w:leader="none"/>
          <w:tab w:val="left" w:pos="2790" w:leader="none"/>
          <w:tab w:val="left" w:pos="2880" w:leader="none"/>
          <w:tab w:val="left" w:pos="5310" w:leader="none"/>
          <w:tab w:val="left" w:pos="5400" w:leader="none"/>
          <w:tab w:val="left" w:pos="8010" w:leader="none"/>
          <w:tab w:val="left" w:pos="8100" w:leader="none"/>
        </w:tabs>
        <w:spacing w:lineRule="auto" w:line="252"/>
        <w:jc w:val="center"/>
        <w:rPr/>
      </w:pPr>
      <w:r>
        <w:rPr>
          <w:rFonts w:cs="Times New Roman" w:ascii="Times New Roman" w:hAnsi="Times New Roman"/>
          <w:spacing w:val="2"/>
          <w:sz w:val="24"/>
          <w:szCs w:val="24"/>
        </w:rPr>
        <w:t>----------</w:t>
      </w:r>
      <w:r>
        <w:rPr>
          <w:rFonts w:cs="Times New Roman" w:ascii="Times New Roman" w:hAnsi="Times New Roman"/>
          <w:b/>
          <w:bCs/>
          <w:spacing w:val="2"/>
          <w:sz w:val="24"/>
          <w:szCs w:val="24"/>
        </w:rPr>
        <w:t>HẾT</w:t>
      </w:r>
      <w:r>
        <w:rPr>
          <w:rFonts w:cs="Times New Roman" w:ascii="Times New Roman" w:hAnsi="Times New Roman"/>
          <w:spacing w:val="2"/>
          <w:sz w:val="24"/>
          <w:szCs w:val="24"/>
        </w:rPr>
        <w:t>----------</w:t>
      </w:r>
    </w:p>
    <w:p>
      <w:pPr>
        <w:pStyle w:val="Normal"/>
        <w:spacing w:lineRule="auto" w:line="252"/>
        <w:jc w:val="center"/>
        <w:rPr>
          <w:rFonts w:ascii="Times New Roman" w:hAnsi="Times New Roman" w:cs="Times New Roman"/>
          <w:b/>
          <w:sz w:val="28"/>
          <w:szCs w:val="28"/>
        </w:rPr>
      </w:pPr>
      <w:r>
        <w:rPr>
          <w:rFonts w:cs="Times New Roman" w:ascii="Times New Roman" w:hAnsi="Times New Roman"/>
          <w:b/>
          <w:sz w:val="28"/>
          <w:szCs w:val="28"/>
        </w:rPr>
        <w:t xml:space="preserve">PHÂN TÍCH –HƯỚNG DẪN GIẢI </w:t>
      </w:r>
    </w:p>
    <w:p>
      <w:pPr>
        <w:pStyle w:val="Normal"/>
        <w:spacing w:lineRule="auto" w:line="252"/>
        <w:jc w:val="center"/>
        <w:rPr>
          <w:rFonts w:ascii="Times New Roman" w:hAnsi="Times New Roman" w:cs="Times New Roman"/>
          <w:b/>
          <w:sz w:val="28"/>
          <w:szCs w:val="28"/>
        </w:rPr>
      </w:pPr>
      <w:r>
        <w:rPr>
          <w:rFonts w:cs="Times New Roman" w:ascii="Times New Roman" w:hAnsi="Times New Roman"/>
          <w:b/>
          <w:sz w:val="28"/>
          <w:szCs w:val="28"/>
        </w:rPr>
        <w:t>ĐỀ THI THỬ CHUYÊN KHOA HỌC TỰ NHIÊN - HÀ NỘI LẦN 1</w:t>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b/>
          <w:sz w:val="28"/>
          <w:szCs w:val="28"/>
        </w:rPr>
      </w:pPr>
      <w:r>
        <w:rPr>
          <w:rFonts w:cs="Times New Roman" w:ascii="Times New Roman" w:hAnsi="Times New Roman"/>
          <w:b/>
          <w:sz w:val="28"/>
          <w:szCs w:val="28"/>
        </w:rPr>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 Chọn 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Phản ứng :  </w:t>
      </w:r>
      <w:r>
        <w:rPr>
          <w:rFonts w:cs="Times New Roman" w:ascii="Times New Roman" w:hAnsi="Times New Roman"/>
          <w:color w:val="000000"/>
          <w:spacing w:val="2"/>
          <w:sz w:val="24"/>
          <w:szCs w:val="24"/>
          <w:lang w:val="fr-FR"/>
        </w:rPr>
        <w:object w:dxaOrig="4200" w:dyaOrig="620">
          <v:shapetype id="_x0000_tole_rId2577" coordsize="21600,21600" o:spt="ole_rId2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7" type="_x0000_tole_rId2577" style="width:209.75pt;height:31.3pt" filled="f" o:ole="">
            <v:imagedata r:id="rId2578" o:title=""/>
          </v:shape>
          <o:OLEObject Type="Embed" ProgID="" ShapeID="ole_rId2577" DrawAspect="Content" ObjectID="_1635959864" r:id="rId2577"/>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t>mol :          1         (1,5n – 1)              n</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với </w:t>
      </w:r>
      <w:r>
        <w:rPr>
          <w:rFonts w:cs="Times New Roman" w:ascii="Times New Roman" w:hAnsi="Times New Roman"/>
          <w:color w:val="000000"/>
          <w:spacing w:val="2"/>
          <w:sz w:val="24"/>
          <w:szCs w:val="24"/>
          <w:lang w:val="fr-FR"/>
        </w:rPr>
        <w:object w:dxaOrig="4239" w:dyaOrig="360">
          <v:shapetype id="_x0000_tole_rId2579" coordsize="21600,21600" o:spt="ole_rId2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9" type="_x0000_tole_rId2579" style="width:212.15pt;height:18.1pt" filled="f" o:ole="">
            <v:imagedata r:id="rId2580" o:title=""/>
          </v:shape>
          <o:OLEObject Type="Embed" ProgID="" ShapeID="ole_rId2579" DrawAspect="Content" ObjectID="_1394176024" r:id="rId2579"/>
        </w:object>
      </w:r>
      <w:r>
        <w:rPr>
          <w:rFonts w:cs="Times New Roman" w:ascii="Times New Roman" w:hAnsi="Times New Roman"/>
          <w:color w:val="000000"/>
          <w:spacing w:val="2"/>
          <w:sz w:val="24"/>
          <w:szCs w:val="24"/>
          <w:lang w:val="fr-FR"/>
        </w:rPr>
        <w:t xml:space="preserve">. Vậy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là C</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8</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có </w:t>
      </w:r>
      <w:r>
        <w:rPr>
          <w:rFonts w:cs="Times New Roman" w:ascii="Times New Roman" w:hAnsi="Times New Roman"/>
          <w:color w:val="000000"/>
          <w:spacing w:val="2"/>
          <w:sz w:val="24"/>
          <w:szCs w:val="24"/>
          <w:lang w:val="fr-FR"/>
        </w:rPr>
        <w:object w:dxaOrig="299" w:dyaOrig="379">
          <v:shapetype id="_x0000_tole_rId2581" coordsize="21600,21600" o:spt="ole_rId2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1" type="_x0000_tole_rId2581" style="width:15pt;height:18.75pt" filled="f" o:ole="">
            <v:imagedata r:id="rId2582" o:title=""/>
          </v:shape>
          <o:OLEObject Type="Embed" ProgID="" ShapeID="ole_rId2581" DrawAspect="Content" ObjectID="_706852750" r:id="rId2581"/>
        </w:object>
      </w:r>
      <w:r>
        <w:rPr>
          <w:rFonts w:cs="Times New Roman" w:ascii="Times New Roman" w:hAnsi="Times New Roman"/>
          <w:color w:val="000000"/>
          <w:spacing w:val="2"/>
          <w:sz w:val="24"/>
          <w:szCs w:val="24"/>
          <w:lang w:val="fr-FR"/>
        </w:rPr>
        <w:t xml:space="preserve"> đồng phân cấu tạo là:</w:t>
      </w:r>
    </w:p>
    <w:p>
      <w:pPr>
        <w:pStyle w:val="Normal"/>
        <w:tabs>
          <w:tab w:val="clear" w:pos="720"/>
          <w:tab w:val="left" w:pos="270" w:leader="none"/>
          <w:tab w:val="left" w:pos="2880" w:leader="none"/>
          <w:tab w:val="left" w:pos="5310" w:leader="none"/>
          <w:tab w:val="left" w:pos="7830" w:leader="none"/>
          <w:tab w:val="left" w:pos="8100" w:leader="none"/>
        </w:tabs>
        <w:autoSpaceDE w:val="false"/>
        <w:spacing w:lineRule="auto" w:line="252"/>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object w:dxaOrig="2079" w:dyaOrig="340">
          <v:shapetype id="_x0000_tole_rId2583" coordsize="21600,21600" o:spt="ole_rId2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3" type="_x0000_tole_rId2583" style="width:103.95pt;height:16.85pt" filled="f" o:ole="">
            <v:imagedata r:id="rId2584" o:title=""/>
          </v:shape>
          <o:OLEObject Type="Embed" ProgID="" ShapeID="ole_rId2583" DrawAspect="Content" ObjectID="_936654311" r:id="rId2583"/>
        </w:object>
      </w:r>
      <w:r>
        <w:rPr>
          <w:rFonts w:eastAsia="Times New Roman" w:cs="Times New Roman" w:ascii="Times New Roman" w:hAnsi="Times New Roman"/>
          <w:color w:val="000000"/>
          <w:sz w:val="24"/>
          <w:szCs w:val="24"/>
        </w:rPr>
        <w:t xml:space="preserve"> </w:t>
      </w:r>
      <w:r>
        <w:rPr>
          <w:rFonts w:eastAsia="Calibri" w:cs="Times New Roman" w:ascii="Times New Roman" w:hAnsi="Times New Roman"/>
          <w:color w:val="000000"/>
          <w:sz w:val="24"/>
          <w:szCs w:val="24"/>
        </w:rPr>
        <w:t xml:space="preserve">; </w:t>
      </w:r>
      <w:r>
        <w:rPr>
          <w:rFonts w:eastAsia="Calibri" w:cs="Times New Roman" w:ascii="Times New Roman" w:hAnsi="Times New Roman"/>
          <w:color w:val="000000"/>
          <w:sz w:val="24"/>
          <w:szCs w:val="24"/>
        </w:rPr>
        <w:object w:dxaOrig="2139" w:dyaOrig="340">
          <v:shapetype id="_x0000_tole_rId2585" coordsize="21600,21600" o:spt="ole_rId2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5" type="_x0000_tole_rId2585" style="width:106.45pt;height:16.85pt" filled="f" o:ole="">
            <v:imagedata r:id="rId2586" o:title=""/>
          </v:shape>
          <o:OLEObject Type="Embed" ProgID="" ShapeID="ole_rId2585" DrawAspect="Content" ObjectID="_1759141667" r:id="rId2585"/>
        </w:object>
      </w:r>
      <w:r>
        <w:rPr>
          <w:rFonts w:eastAsia="Calibri" w:cs="Times New Roman" w:ascii="Times New Roman" w:hAnsi="Times New Roman"/>
          <w:color w:val="000000"/>
          <w:sz w:val="24"/>
          <w:szCs w:val="24"/>
        </w:rPr>
        <w:t xml:space="preserve"> ; </w:t>
      </w:r>
      <w:r>
        <w:rPr>
          <w:rFonts w:eastAsia="Calibri" w:cs="Times New Roman" w:ascii="Times New Roman" w:hAnsi="Times New Roman"/>
          <w:color w:val="000000"/>
          <w:sz w:val="24"/>
          <w:szCs w:val="24"/>
        </w:rPr>
        <w:object w:dxaOrig="1899" w:dyaOrig="340">
          <v:shapetype id="_x0000_tole_rId2587" coordsize="21600,21600" o:spt="ole_rId2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7" type="_x0000_tole_rId2587" style="width:95.75pt;height:16.85pt" filled="f" o:ole="">
            <v:imagedata r:id="rId2588" o:title=""/>
          </v:shape>
          <o:OLEObject Type="Embed" ProgID="" ShapeID="ole_rId2587" DrawAspect="Content" ObjectID="_1246242522" r:id="rId2587"/>
        </w:object>
      </w:r>
      <w:r>
        <w:rPr>
          <w:rFonts w:eastAsia="Calibri" w:cs="Times New Roman" w:ascii="Times New Roman" w:hAnsi="Times New Roman"/>
          <w:color w:val="000000"/>
          <w:sz w:val="24"/>
          <w:szCs w:val="24"/>
        </w:rPr>
        <w:t xml:space="preserve"> ; </w:t>
      </w:r>
      <w:r>
        <w:rPr>
          <w:rFonts w:eastAsia="Calibri" w:cs="Times New Roman" w:ascii="Times New Roman" w:hAnsi="Times New Roman"/>
          <w:color w:val="000000"/>
          <w:sz w:val="24"/>
          <w:szCs w:val="24"/>
        </w:rPr>
        <w:object w:dxaOrig="1899" w:dyaOrig="340">
          <v:shapetype id="_x0000_tole_rId2589" coordsize="21600,21600" o:spt="ole_rId2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9" type="_x0000_tole_rId2589" style="width:95.75pt;height:16.85pt" filled="f" o:ole="">
            <v:imagedata r:id="rId2590" o:title=""/>
          </v:shape>
          <o:OLEObject Type="Embed" ProgID="" ShapeID="ole_rId2589" DrawAspect="Content" ObjectID="_179833737" r:id="rId2589"/>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 Chọn 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Ta có : </w:t>
      </w:r>
      <w:r>
        <w:rPr>
          <w:rFonts w:cs="Times New Roman" w:ascii="Times New Roman" w:hAnsi="Times New Roman"/>
          <w:color w:val="000000"/>
          <w:spacing w:val="2"/>
          <w:sz w:val="24"/>
          <w:szCs w:val="24"/>
          <w:lang w:val="fr-FR"/>
        </w:rPr>
        <w:object w:dxaOrig="3820" w:dyaOrig="620">
          <v:shapetype id="_x0000_tole_rId2591" coordsize="21600,21600" o:spt="ole_rId2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1" type="_x0000_tole_rId2591" style="width:191pt;height:31.3pt" filled="f" o:ole="">
            <v:imagedata r:id="rId2592" o:title=""/>
          </v:shape>
          <o:OLEObject Type="Embed" ProgID="" ShapeID="ole_rId2591" DrawAspect="Content" ObjectID="_543056650" r:id="rId2591"/>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3: Chọn D.</w:t>
      </w:r>
    </w:p>
    <w:p>
      <w:pPr>
        <w:pStyle w:val="Normal"/>
        <w:tabs>
          <w:tab w:val="clear" w:pos="720"/>
          <w:tab w:val="left" w:pos="270" w:leader="none"/>
          <w:tab w:val="left" w:pos="2880" w:leader="none"/>
          <w:tab w:val="left" w:pos="5310" w:leader="none"/>
          <w:tab w:val="left" w:pos="7830" w:leader="none"/>
          <w:tab w:val="left" w:pos="8100" w:leader="none"/>
        </w:tabs>
        <w:spacing w:lineRule="auto" w:line="252"/>
        <w:jc w:val="both"/>
        <w:rPr/>
      </w:pPr>
      <w:r>
        <w:rPr>
          <w:rFonts w:cs="Times New Roman" w:ascii="Times New Roman" w:hAnsi="Times New Roman"/>
          <w:b/>
          <w:color w:val="000000"/>
          <w:spacing w:val="2"/>
          <w:sz w:val="24"/>
          <w:szCs w:val="24"/>
          <w:lang w:val="fr-FR"/>
        </w:rPr>
        <w:t xml:space="preserve">A. </w:t>
      </w:r>
      <w:r>
        <w:rPr>
          <w:rFonts w:cs="Times New Roman" w:ascii="Times New Roman" w:hAnsi="Times New Roman"/>
          <w:sz w:val="24"/>
          <w:szCs w:val="24"/>
        </w:rPr>
        <w:t>H</w:t>
      </w:r>
      <w:r>
        <w:rPr>
          <w:rFonts w:cs="Times New Roman" w:ascii="Times New Roman" w:hAnsi="Times New Roman"/>
          <w:sz w:val="24"/>
          <w:szCs w:val="24"/>
          <w:vertAlign w:val="subscript"/>
        </w:rPr>
        <w:t>2</w:t>
      </w:r>
      <w:r>
        <w:rPr>
          <w:rFonts w:cs="Times New Roman" w:ascii="Times New Roman" w:hAnsi="Times New Roman"/>
          <w:sz w:val="24"/>
          <w:szCs w:val="24"/>
        </w:rPr>
        <w:t>NCH</w:t>
      </w:r>
      <w:r>
        <w:rPr>
          <w:rFonts w:cs="Times New Roman" w:ascii="Times New Roman" w:hAnsi="Times New Roman"/>
          <w:sz w:val="24"/>
          <w:szCs w:val="24"/>
          <w:vertAlign w:val="subscript"/>
        </w:rPr>
        <w:t>2</w:t>
      </w:r>
      <w:r>
        <w:rPr>
          <w:rFonts w:cs="Times New Roman" w:ascii="Times New Roman" w:hAnsi="Times New Roman"/>
          <w:sz w:val="24"/>
          <w:szCs w:val="24"/>
        </w:rPr>
        <w:t>CONHCH(CH</w:t>
      </w:r>
      <w:r>
        <w:rPr>
          <w:rFonts w:cs="Times New Roman" w:ascii="Times New Roman" w:hAnsi="Times New Roman"/>
          <w:sz w:val="24"/>
          <w:szCs w:val="24"/>
          <w:vertAlign w:val="subscript"/>
        </w:rPr>
        <w:t>3</w:t>
      </w:r>
      <w:r>
        <w:rPr>
          <w:rFonts w:cs="Times New Roman" w:ascii="Times New Roman" w:hAnsi="Times New Roman"/>
          <w:sz w:val="24"/>
          <w:szCs w:val="24"/>
        </w:rPr>
        <w:t>)COOH  + H</w:t>
      </w:r>
      <w:r>
        <w:rPr>
          <w:rFonts w:cs="Times New Roman" w:ascii="Times New Roman" w:hAnsi="Times New Roman"/>
          <w:sz w:val="24"/>
          <w:szCs w:val="24"/>
          <w:vertAlign w:val="subscript"/>
        </w:rPr>
        <w:t>2</w:t>
      </w:r>
      <w:r>
        <w:rPr>
          <w:rFonts w:cs="Times New Roman" w:ascii="Times New Roman" w:hAnsi="Times New Roman"/>
          <w:sz w:val="24"/>
          <w:szCs w:val="24"/>
        </w:rPr>
        <w:t xml:space="preserve">O </w:t>
      </w:r>
      <w:r>
        <w:rPr>
          <w:rFonts w:cs="Times New Roman" w:ascii="Times New Roman" w:hAnsi="Times New Roman"/>
          <w:sz w:val="24"/>
          <w:szCs w:val="24"/>
        </w:rPr>
        <w:object w:dxaOrig="799" w:dyaOrig="420">
          <v:shapetype id="_x0000_tole_rId2593" coordsize="21600,21600" o:spt="ole_rId2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3" type="_x0000_tole_rId2593" style="width:40pt;height:21.25pt" filled="f" o:ole="">
            <v:imagedata r:id="rId2594" o:title=""/>
          </v:shape>
          <o:OLEObject Type="Embed" ProgID="" ShapeID="ole_rId2593" DrawAspect="Content" ObjectID="_2025617792" r:id="rId2593"/>
        </w:object>
      </w:r>
      <w:r>
        <w:rPr>
          <w:rFonts w:cs="Times New Roman" w:ascii="Times New Roman" w:hAnsi="Times New Roman"/>
          <w:sz w:val="24"/>
          <w:szCs w:val="24"/>
        </w:rPr>
        <w:t xml:space="preserve"> H</w:t>
      </w:r>
      <w:r>
        <w:rPr>
          <w:rFonts w:cs="Times New Roman" w:ascii="Times New Roman" w:hAnsi="Times New Roman"/>
          <w:sz w:val="24"/>
          <w:szCs w:val="24"/>
          <w:vertAlign w:val="subscript"/>
        </w:rPr>
        <w:t>2</w:t>
      </w:r>
      <w:r>
        <w:rPr>
          <w:rFonts w:cs="Times New Roman" w:ascii="Times New Roman" w:hAnsi="Times New Roman"/>
          <w:sz w:val="24"/>
          <w:szCs w:val="24"/>
        </w:rPr>
        <w:t>NCH</w:t>
      </w:r>
      <w:r>
        <w:rPr>
          <w:rFonts w:cs="Times New Roman" w:ascii="Times New Roman" w:hAnsi="Times New Roman"/>
          <w:sz w:val="24"/>
          <w:szCs w:val="24"/>
          <w:vertAlign w:val="subscript"/>
        </w:rPr>
        <w:t>2</w:t>
      </w:r>
      <w:r>
        <w:rPr>
          <w:rFonts w:cs="Times New Roman" w:ascii="Times New Roman" w:hAnsi="Times New Roman"/>
          <w:sz w:val="24"/>
          <w:szCs w:val="24"/>
        </w:rPr>
        <w:t>COOH + H</w:t>
      </w:r>
      <w:r>
        <w:rPr>
          <w:rFonts w:cs="Times New Roman" w:ascii="Times New Roman" w:hAnsi="Times New Roman"/>
          <w:sz w:val="24"/>
          <w:szCs w:val="24"/>
          <w:vertAlign w:val="subscript"/>
        </w:rPr>
        <w:t>2</w:t>
      </w:r>
      <w:r>
        <w:rPr>
          <w:rFonts w:cs="Times New Roman" w:ascii="Times New Roman" w:hAnsi="Times New Roman"/>
          <w:sz w:val="24"/>
          <w:szCs w:val="24"/>
        </w:rPr>
        <w:t>NCH(CH</w:t>
      </w:r>
      <w:r>
        <w:rPr>
          <w:rFonts w:cs="Times New Roman" w:ascii="Times New Roman" w:hAnsi="Times New Roman"/>
          <w:sz w:val="24"/>
          <w:szCs w:val="24"/>
          <w:vertAlign w:val="subscript"/>
        </w:rPr>
        <w:t>3</w:t>
      </w:r>
      <w:r>
        <w:rPr>
          <w:rFonts w:cs="Times New Roman" w:ascii="Times New Roman" w:hAnsi="Times New Roman"/>
          <w:sz w:val="24"/>
          <w:szCs w:val="24"/>
        </w:rPr>
        <w:t>)COOH</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4"/>
          <w:sz w:val="24"/>
          <w:szCs w:val="24"/>
          <w:lang w:val="fr-FR"/>
        </w:rPr>
        <w:t xml:space="preserve">Saccarozơ: </w:t>
      </w:r>
      <w:r>
        <w:rPr>
          <w:rFonts w:cs="Times New Roman" w:ascii="Times New Roman" w:hAnsi="Times New Roman"/>
          <w:color w:val="000000"/>
          <w:spacing w:val="4"/>
          <w:sz w:val="24"/>
          <w:szCs w:val="24"/>
          <w:lang w:val="fr-FR"/>
        </w:rPr>
        <w:object w:dxaOrig="2578" w:dyaOrig="460">
          <v:shapetype id="_x0000_tole_rId2595" coordsize="21600,21600" o:spt="ole_rId2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5" type="_x0000_tole_rId2595" style="width:129pt;height:23.15pt" filled="f" o:ole="">
            <v:imagedata r:id="rId2596" o:title=""/>
          </v:shape>
          <o:OLEObject Type="Embed" ProgID="" ShapeID="ole_rId2595" DrawAspect="Content" ObjectID="_1219317251" r:id="rId2595"/>
        </w:object>
      </w:r>
      <w:r>
        <w:rPr>
          <w:rFonts w:cs="Times New Roman" w:ascii="Times New Roman" w:hAnsi="Times New Roman"/>
          <w:color w:val="000000"/>
          <w:spacing w:val="4"/>
          <w:sz w:val="24"/>
          <w:szCs w:val="24"/>
          <w:lang w:val="fr-FR"/>
        </w:rPr>
        <w:object w:dxaOrig="979" w:dyaOrig="340">
          <v:shapetype id="_x0000_tole_rId2597" coordsize="21600,21600" o:spt="ole_rId2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7" type="_x0000_tole_rId2597" style="width:48.85pt;height:16.85pt" filled="f" o:ole="">
            <v:imagedata r:id="rId2598" o:title=""/>
          </v:shape>
          <o:OLEObject Type="Embed" ProgID="" ShapeID="ole_rId2597" DrawAspect="Content" ObjectID="_941403367" r:id="rId2597"/>
        </w:object>
      </w:r>
      <w:r>
        <w:rPr>
          <w:rFonts w:cs="Times New Roman" w:ascii="Times New Roman" w:hAnsi="Times New Roman"/>
          <w:color w:val="000000"/>
          <w:spacing w:val="4"/>
          <w:sz w:val="24"/>
          <w:szCs w:val="24"/>
          <w:lang w:val="fr-FR"/>
        </w:rPr>
        <w:t xml:space="preserve">(glucozơ) + </w:t>
      </w:r>
      <w:r>
        <w:rPr>
          <w:rFonts w:cs="Times New Roman" w:ascii="Times New Roman" w:hAnsi="Times New Roman"/>
          <w:color w:val="000000"/>
          <w:spacing w:val="4"/>
          <w:sz w:val="24"/>
          <w:szCs w:val="24"/>
          <w:lang w:val="fr-FR"/>
        </w:rPr>
        <w:object w:dxaOrig="979" w:dyaOrig="340">
          <v:shapetype id="_x0000_tole_rId2599" coordsize="21600,21600" o:spt="ole_rId2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9" type="_x0000_tole_rId2599" style="width:48.85pt;height:16.85pt" filled="f" o:ole="">
            <v:imagedata r:id="rId2600" o:title=""/>
          </v:shape>
          <o:OLEObject Type="Embed" ProgID="" ShapeID="ole_rId2599" DrawAspect="Content" ObjectID="_250629750" r:id="rId2599"/>
        </w:object>
      </w:r>
      <w:r>
        <w:rPr>
          <w:rFonts w:cs="Times New Roman" w:ascii="Times New Roman" w:hAnsi="Times New Roman"/>
          <w:color w:val="000000"/>
          <w:spacing w:val="4"/>
          <w:sz w:val="24"/>
          <w:szCs w:val="24"/>
          <w:lang w:val="fr-FR"/>
        </w:rPr>
        <w:t>(fructozơ)</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2"/>
          <w:sz w:val="24"/>
          <w:szCs w:val="24"/>
          <w:lang w:val="fr-FR"/>
        </w:rPr>
        <w:t xml:space="preserve">C. </w:t>
      </w:r>
      <w:r>
        <w:rPr>
          <w:rFonts w:cs="Times New Roman" w:ascii="Times New Roman" w:hAnsi="Times New Roman"/>
          <w:sz w:val="24"/>
          <w:szCs w:val="24"/>
        </w:rPr>
        <w:t xml:space="preserve">Tristerin: </w:t>
      </w:r>
      <w:r>
        <w:rPr>
          <w:rFonts w:cs="Times New Roman" w:ascii="Times New Roman" w:hAnsi="Times New Roman"/>
          <w:sz w:val="24"/>
          <w:szCs w:val="24"/>
        </w:rPr>
        <w:object w:dxaOrig="6340" w:dyaOrig="639">
          <v:shapetype id="_x0000_tole_rId2601" coordsize="21600,21600" o:spt="ole_rId2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1" type="_x0000_tole_rId2601" style="width:317.3pt;height:31.95pt" filled="f" o:ole="">
            <v:imagedata r:id="rId2602" o:title=""/>
          </v:shape>
          <o:OLEObject Type="Embed" ProgID="" ShapeID="ole_rId2601" DrawAspect="Content" ObjectID="_1943717974" r:id="rId2601"/>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b/>
          <w:color w:val="000000"/>
          <w:spacing w:val="2"/>
          <w:sz w:val="24"/>
          <w:szCs w:val="24"/>
          <w:lang w:val="fr-FR"/>
        </w:rPr>
        <w:t xml:space="preserve">D. </w:t>
      </w:r>
      <w:r>
        <w:rPr>
          <w:rFonts w:cs="Times New Roman" w:ascii="Times New Roman" w:hAnsi="Times New Roman"/>
          <w:sz w:val="24"/>
          <w:szCs w:val="24"/>
        </w:rPr>
        <w:t>Fructozơ không tham gia phản ứng thủy phân.</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4: Chọn 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Ta có : </w:t>
      </w:r>
      <w:r>
        <w:rPr>
          <w:rFonts w:cs="Times New Roman" w:ascii="Times New Roman" w:hAnsi="Times New Roman"/>
          <w:color w:val="000000"/>
          <w:spacing w:val="2"/>
          <w:sz w:val="24"/>
          <w:szCs w:val="24"/>
          <w:lang w:val="fr-FR"/>
        </w:rPr>
        <w:object w:dxaOrig="3760" w:dyaOrig="620">
          <v:shapetype id="_x0000_tole_rId2603" coordsize="21600,21600" o:spt="ole_rId2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3" type="_x0000_tole_rId2603" style="width:187.8pt;height:31.3pt" filled="f" o:ole="">
            <v:imagedata r:id="rId2604" o:title=""/>
          </v:shape>
          <o:OLEObject Type="Embed" ProgID="" ShapeID="ole_rId2603" DrawAspect="Content" ObjectID="_1434077252" r:id="rId2603"/>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5: Chọn A.</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Phản ứng :   2Al  +  2NaOH  +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O </w:t>
      </w:r>
      <w:r>
        <w:rPr>
          <w:rFonts w:cs="Times New Roman" w:ascii="Times New Roman" w:hAnsi="Times New Roman"/>
          <w:color w:val="000000"/>
          <w:spacing w:val="2"/>
          <w:sz w:val="24"/>
          <w:szCs w:val="24"/>
          <w:lang w:val="fr-FR"/>
        </w:rPr>
        <w:object w:dxaOrig="639" w:dyaOrig="359">
          <v:shapetype id="_x0000_tole_rId2605" coordsize="21600,21600" o:spt="ole_rId2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5" type="_x0000_tole_rId2605" style="width:31.95pt;height:18.1pt" filled="f" o:ole="">
            <v:imagedata r:id="rId2606" o:title=""/>
          </v:shape>
          <o:OLEObject Type="Embed" ProgID="" ShapeID="ole_rId2605" DrawAspect="Content" ObjectID="_8562156" r:id="rId2605"/>
        </w:object>
      </w:r>
      <w:r>
        <w:rPr>
          <w:rFonts w:cs="Times New Roman" w:ascii="Times New Roman" w:hAnsi="Times New Roman"/>
          <w:color w:val="000000"/>
          <w:spacing w:val="2"/>
          <w:sz w:val="24"/>
          <w:szCs w:val="24"/>
          <w:lang w:val="fr-FR"/>
        </w:rPr>
        <w:t xml:space="preserve"> 2NaAlO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+ 3H</w:t>
      </w:r>
      <w:r>
        <w:rPr>
          <w:rFonts w:cs="Times New Roman" w:ascii="Times New Roman" w:hAnsi="Times New Roman"/>
          <w:color w:val="000000"/>
          <w:spacing w:val="2"/>
          <w:sz w:val="24"/>
          <w:szCs w:val="24"/>
          <w:vertAlign w:val="subscript"/>
          <w:lang w:val="fr-FR"/>
        </w:rPr>
        <w:t>2</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t>mol :     a            2a                 →                 a                     (NaOH dư)</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Dung dịch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thu được gồm:  NaAlO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(a mol) và NaOH dư (a mol).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A. Đúng, </w:t>
      </w:r>
      <w:r>
        <w:rPr>
          <w:rFonts w:cs="Times New Roman" w:ascii="Times New Roman" w:hAnsi="Times New Roman"/>
          <w:color w:val="000000"/>
          <w:spacing w:val="2"/>
          <w:sz w:val="24"/>
          <w:szCs w:val="24"/>
          <w:lang w:val="fr-FR"/>
        </w:rPr>
        <w:t>Sục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dư vào dung dịch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thì: </w:t>
      </w:r>
      <w:r>
        <w:rPr>
          <w:rFonts w:cs="Times New Roman" w:ascii="Times New Roman" w:hAnsi="Times New Roman"/>
          <w:color w:val="000000"/>
          <w:spacing w:val="2"/>
          <w:sz w:val="24"/>
          <w:szCs w:val="24"/>
          <w:lang w:val="fr-FR"/>
        </w:rPr>
        <w:object w:dxaOrig="4959" w:dyaOrig="1120">
          <v:shapetype id="_x0000_tole_rId2607" coordsize="21600,21600" o:spt="ole_rId2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7" type="_x0000_tole_rId2607" style="width:247.95pt;height:55.7pt" filled="f" o:ole="">
            <v:imagedata r:id="rId2608" o:title=""/>
          </v:shape>
          <o:OLEObject Type="Embed" ProgID="" ShapeID="ole_rId2607" DrawAspect="Content" ObjectID="_1937250070" r:id="rId2607"/>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B. Sai, Trong </w:t>
      </w:r>
      <w:r>
        <w:rPr>
          <w:rFonts w:cs="Times New Roman" w:ascii="Times New Roman" w:hAnsi="Times New Roman"/>
          <w:color w:val="000000"/>
          <w:spacing w:val="2"/>
          <w:sz w:val="24"/>
          <w:szCs w:val="24"/>
          <w:lang w:val="fr-FR"/>
        </w:rPr>
        <w:t xml:space="preserve">dung dịch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có NaOH dư phản ứng với dung dịch CuSO</w:t>
      </w:r>
      <w:r>
        <w:rPr>
          <w:rFonts w:cs="Times New Roman" w:ascii="Times New Roman" w:hAnsi="Times New Roman"/>
          <w:color w:val="000000"/>
          <w:spacing w:val="2"/>
          <w:sz w:val="24"/>
          <w:szCs w:val="24"/>
          <w:vertAlign w:val="subscript"/>
          <w:lang w:val="fr-FR"/>
        </w:rPr>
        <w:t>4 </w: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center"/>
        <w:rPr>
          <w:rFonts w:ascii="Times New Roman" w:hAnsi="Times New Roman" w:cs="Times New Roman"/>
          <w:b/>
          <w:color w:val="000000"/>
          <w:spacing w:val="2"/>
          <w:sz w:val="24"/>
          <w:szCs w:val="24"/>
          <w:lang w:val="fr-FR"/>
        </w:rPr>
      </w:pPr>
      <w:r>
        <w:rPr>
          <w:rFonts w:cs="Times New Roman" w:ascii="Times New Roman" w:hAnsi="Times New Roman"/>
          <w:color w:val="000000"/>
          <w:spacing w:val="2"/>
          <w:sz w:val="24"/>
          <w:szCs w:val="24"/>
          <w:lang w:val="fr-FR"/>
        </w:rPr>
        <w:t>CuSO</w:t>
      </w:r>
      <w:r>
        <w:rPr>
          <w:rFonts w:cs="Times New Roman" w:ascii="Times New Roman" w:hAnsi="Times New Roman"/>
          <w:color w:val="000000"/>
          <w:spacing w:val="2"/>
          <w:sz w:val="24"/>
          <w:szCs w:val="24"/>
          <w:vertAlign w:val="subscript"/>
          <w:lang w:val="fr-FR"/>
        </w:rPr>
        <w:t>4 </w:t>
      </w:r>
      <w:r>
        <w:rPr>
          <w:rFonts w:cs="Times New Roman" w:ascii="Times New Roman" w:hAnsi="Times New Roman"/>
          <w:color w:val="000000"/>
          <w:spacing w:val="2"/>
          <w:sz w:val="24"/>
          <w:szCs w:val="24"/>
          <w:lang w:val="fr-FR"/>
        </w:rPr>
        <w:t xml:space="preserve"> +  NaOH </w:t>
      </w:r>
      <w:r>
        <w:rPr>
          <w:rFonts w:cs="Times New Roman" w:ascii="Times New Roman" w:hAnsi="Times New Roman"/>
          <w:color w:val="000000"/>
          <w:spacing w:val="2"/>
          <w:sz w:val="24"/>
          <w:szCs w:val="24"/>
          <w:lang w:val="fr-FR"/>
        </w:rPr>
        <w:object w:dxaOrig="639" w:dyaOrig="359">
          <v:shapetype id="_x0000_tole_rId2609" coordsize="21600,21600" o:spt="ole_rId2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9" type="_x0000_tole_rId2609" style="width:31.95pt;height:18.1pt" filled="f" o:ole="">
            <v:imagedata r:id="rId2610" o:title=""/>
          </v:shape>
          <o:OLEObject Type="Embed" ProgID="" ShapeID="ole_rId2609" DrawAspect="Content" ObjectID="_1156340238" r:id="rId2609"/>
        </w:object>
      </w:r>
      <w:r>
        <w:rPr>
          <w:rFonts w:cs="Times New Roman" w:ascii="Times New Roman" w:hAnsi="Times New Roman"/>
          <w:color w:val="000000"/>
          <w:spacing w:val="2"/>
          <w:sz w:val="24"/>
          <w:szCs w:val="24"/>
          <w:lang w:val="fr-FR"/>
        </w:rPr>
        <w:t xml:space="preserve"> Cu(OH)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Na</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C. Sai, Khi </w:t>
      </w:r>
      <w:r>
        <w:rPr>
          <w:rFonts w:cs="Times New Roman" w:ascii="Times New Roman" w:hAnsi="Times New Roman"/>
          <w:color w:val="000000"/>
          <w:spacing w:val="2"/>
          <w:sz w:val="24"/>
          <w:szCs w:val="24"/>
          <w:lang w:val="fr-FR"/>
        </w:rPr>
        <w:t xml:space="preserve">thêm 2a mol HCl vào dung dịch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thì : </w:t>
      </w:r>
    </w:p>
    <w:p>
      <w:pPr>
        <w:pStyle w:val="Normal"/>
        <w:tabs>
          <w:tab w:val="clear" w:pos="720"/>
          <w:tab w:val="left" w:pos="270" w:leader="none"/>
          <w:tab w:val="left" w:pos="2880" w:leader="none"/>
          <w:tab w:val="left" w:pos="5310" w:leader="none"/>
          <w:tab w:val="left" w:pos="7830" w:leader="none"/>
        </w:tabs>
        <w:spacing w:lineRule="auto" w:line="252"/>
        <w:rPr>
          <w:rFonts w:ascii="Times New Roman" w:hAnsi="Times New Roman" w:cs="Times New Roman"/>
          <w:b/>
          <w:color w:val="000000"/>
          <w:spacing w:val="2"/>
          <w:sz w:val="24"/>
          <w:szCs w:val="24"/>
          <w:lang w:val="fr-FR"/>
        </w:rPr>
      </w:pPr>
      <w:r>
        <w:rPr>
          <w:rFonts w:cs="Times New Roman" w:ascii="Times New Roman" w:hAnsi="Times New Roman"/>
          <w:color w:val="000000"/>
          <w:spacing w:val="2"/>
          <w:sz w:val="24"/>
          <w:szCs w:val="24"/>
          <w:lang w:val="fr-FR"/>
        </w:rPr>
        <w:tab/>
        <w:t xml:space="preserve">       HCl + NaOH </w:t>
      </w:r>
      <w:r>
        <w:rPr>
          <w:rFonts w:cs="Times New Roman" w:ascii="Times New Roman" w:hAnsi="Times New Roman"/>
          <w:color w:val="000000"/>
          <w:spacing w:val="2"/>
          <w:sz w:val="24"/>
          <w:szCs w:val="24"/>
          <w:lang w:val="fr-FR"/>
        </w:rPr>
        <w:object w:dxaOrig="639" w:dyaOrig="359">
          <v:shapetype id="_x0000_tole_rId2611" coordsize="21600,21600" o:spt="ole_rId2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1" type="_x0000_tole_rId2611" style="width:31.95pt;height:18.1pt" filled="f" o:ole="">
            <v:imagedata r:id="rId2612" o:title=""/>
          </v:shape>
          <o:OLEObject Type="Embed" ProgID="" ShapeID="ole_rId2611" DrawAspect="Content" ObjectID="_501801935" r:id="rId2611"/>
        </w:object>
      </w:r>
      <w:r>
        <w:rPr>
          <w:rFonts w:cs="Times New Roman" w:ascii="Times New Roman" w:hAnsi="Times New Roman"/>
          <w:color w:val="000000"/>
          <w:spacing w:val="2"/>
          <w:sz w:val="24"/>
          <w:szCs w:val="24"/>
          <w:lang w:val="fr-FR"/>
        </w:rPr>
        <w:t xml:space="preserve"> NaCl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tab/>
        <w:t>HCl + NaAlO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O </w:t>
      </w:r>
      <w:r>
        <w:rPr>
          <w:rFonts w:cs="Times New Roman" w:ascii="Times New Roman" w:hAnsi="Times New Roman"/>
          <w:color w:val="000000"/>
          <w:spacing w:val="2"/>
          <w:sz w:val="24"/>
          <w:szCs w:val="24"/>
          <w:lang w:val="fr-FR"/>
        </w:rPr>
        <w:object w:dxaOrig="639" w:dyaOrig="359">
          <v:shapetype id="_x0000_tole_rId2613" coordsize="21600,21600" o:spt="ole_rId2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3" type="_x0000_tole_rId2613" style="width:31.95pt;height:18.1pt" filled="f" o:ole="">
            <v:imagedata r:id="rId2614" o:title=""/>
          </v:shape>
          <o:OLEObject Type="Embed" ProgID="" ShapeID="ole_rId2613" DrawAspect="Content" ObjectID="_750973645" r:id="rId2613"/>
        </w:object>
      </w:r>
      <w:r>
        <w:rPr>
          <w:rFonts w:cs="Times New Roman" w:ascii="Times New Roman" w:hAnsi="Times New Roman"/>
          <w:color w:val="000000"/>
          <w:spacing w:val="2"/>
          <w:sz w:val="24"/>
          <w:szCs w:val="24"/>
          <w:lang w:val="fr-FR"/>
        </w:rPr>
        <w:t>Al(OH)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NaCl</w:t>
      </w:r>
    </w:p>
    <w:p>
      <w:pPr>
        <w:pStyle w:val="Normal"/>
        <w:tabs>
          <w:tab w:val="clear" w:pos="720"/>
          <w:tab w:val="left" w:pos="270" w:leader="none"/>
          <w:tab w:val="left" w:pos="2880" w:leader="none"/>
          <w:tab w:val="left" w:pos="5310" w:leader="none"/>
          <w:tab w:val="left" w:pos="7830" w:leader="none"/>
        </w:tabs>
        <w:spacing w:lineRule="auto" w:line="252"/>
        <w:rPr/>
      </w:pPr>
      <w:r>
        <w:rPr>
          <w:rFonts w:cs="Times New Roman" w:ascii="Times New Roman" w:hAnsi="Times New Roman"/>
          <w:color w:val="000000"/>
          <w:spacing w:val="2"/>
          <w:sz w:val="24"/>
          <w:szCs w:val="24"/>
          <w:lang w:val="fr-FR"/>
        </w:rPr>
        <w:t xml:space="preserve">mol:       a   </w:t>
      </w:r>
      <w:r>
        <w:rPr>
          <w:rFonts w:eastAsia="Symbol" w:cs="Symbol" w:ascii="Symbol" w:hAnsi="Symbol"/>
          <w:color w:val="000000"/>
          <w:spacing w:val="2"/>
          <w:sz w:val="24"/>
          <w:szCs w:val="24"/>
          <w:lang w:val="fr-FR"/>
        </w:rPr>
        <w:sym w:font="Symbol" w:char="f0ac"/>
      </w:r>
      <w:r>
        <w:rPr>
          <w:rFonts w:cs="Times New Roman" w:ascii="Times New Roman" w:hAnsi="Times New Roman"/>
          <w:color w:val="000000"/>
          <w:spacing w:val="2"/>
          <w:sz w:val="24"/>
          <w:szCs w:val="24"/>
          <w:lang w:val="fr-FR"/>
        </w:rPr>
        <w:t xml:space="preserve">  a                                                              a           a                     →         a</w:t>
      </w:r>
    </w:p>
    <w:p>
      <w:pPr>
        <w:pStyle w:val="Normal"/>
        <w:tabs>
          <w:tab w:val="clear" w:pos="720"/>
          <w:tab w:val="left" w:pos="270" w:leader="none"/>
          <w:tab w:val="left" w:pos="2880" w:leader="none"/>
          <w:tab w:val="left" w:pos="5310" w:leader="none"/>
          <w:tab w:val="left" w:pos="7830" w:leader="none"/>
        </w:tabs>
        <w:spacing w:lineRule="auto" w:line="252"/>
        <w:rPr/>
      </w:pPr>
      <w:r>
        <w:rPr>
          <w:rFonts w:cs="Times New Roman" w:ascii="Times New Roman" w:hAnsi="Times New Roman"/>
          <w:color w:val="000000"/>
          <w:spacing w:val="2"/>
          <w:sz w:val="24"/>
          <w:szCs w:val="24"/>
          <w:lang w:val="fr-FR"/>
        </w:rPr>
        <w:t>- Phản ứng xảy ra vừa đủ do vậy chỉ có a mol kết tủa của Al(OH)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D. Sai, </w:t>
      </w:r>
      <w:r>
        <w:rPr>
          <w:rFonts w:cs="Times New Roman" w:ascii="Times New Roman" w:hAnsi="Times New Roman"/>
          <w:color w:val="000000"/>
          <w:spacing w:val="2"/>
          <w:sz w:val="24"/>
          <w:szCs w:val="24"/>
          <w:lang w:val="fr-FR"/>
        </w:rPr>
        <w:t xml:space="preserve">Dung dịch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có NaOH dư nên làm quỳ tím chuyển sang màu xanh.</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6: Chọn A.</w:t>
      </w:r>
    </w:p>
    <w:p>
      <w:pPr>
        <w:pStyle w:val="Normal"/>
        <w:tabs>
          <w:tab w:val="clear" w:pos="720"/>
          <w:tab w:val="left" w:pos="270" w:leader="none"/>
          <w:tab w:val="left" w:pos="2880" w:leader="none"/>
          <w:tab w:val="left" w:pos="5310" w:leader="none"/>
          <w:tab w:val="left" w:pos="7830" w:leader="none"/>
          <w:tab w:val="left" w:pos="8100" w:leader="none"/>
        </w:tabs>
        <w:autoSpaceDE w:val="false"/>
        <w:spacing w:lineRule="auto" w:line="252"/>
        <w:jc w:val="both"/>
        <w:rPr/>
      </w:pPr>
      <w:r>
        <w:rPr>
          <w:rFonts w:eastAsia="Calibri" w:cs="Times New Roman" w:ascii="Times New Roman" w:hAnsi="Times New Roman"/>
          <w:color w:val="000000"/>
          <w:sz w:val="24"/>
          <w:szCs w:val="24"/>
        </w:rPr>
        <w:t>- Để xử lí nước thải có chứa các ion kim loại nặng như Hg</w:t>
      </w:r>
      <w:r>
        <w:rPr>
          <w:rFonts w:eastAsia="Calibri" w:cs="Times New Roman" w:ascii="Times New Roman" w:hAnsi="Times New Roman"/>
          <w:color w:val="000000"/>
          <w:sz w:val="24"/>
          <w:szCs w:val="24"/>
          <w:vertAlign w:val="superscript"/>
        </w:rPr>
        <w:t>2+</w:t>
      </w:r>
      <w:r>
        <w:rPr>
          <w:rFonts w:eastAsia="Calibri" w:cs="Times New Roman" w:ascii="Times New Roman" w:hAnsi="Times New Roman"/>
          <w:color w:val="000000"/>
          <w:sz w:val="24"/>
          <w:szCs w:val="24"/>
        </w:rPr>
        <w:t>, Pb</w:t>
      </w:r>
      <w:r>
        <w:rPr>
          <w:rFonts w:eastAsia="Calibri" w:cs="Times New Roman" w:ascii="Times New Roman" w:hAnsi="Times New Roman"/>
          <w:color w:val="000000"/>
          <w:sz w:val="24"/>
          <w:szCs w:val="24"/>
          <w:vertAlign w:val="superscript"/>
        </w:rPr>
        <w:t>2+</w:t>
      </w:r>
      <w:r>
        <w:rPr>
          <w:rFonts w:eastAsia="Calibri" w:cs="Times New Roman" w:ascii="Times New Roman" w:hAnsi="Times New Roman"/>
          <w:color w:val="000000"/>
          <w:sz w:val="24"/>
          <w:szCs w:val="24"/>
        </w:rPr>
        <w:t>, Fe</w:t>
      </w:r>
      <w:r>
        <w:rPr>
          <w:rFonts w:eastAsia="Calibri" w:cs="Times New Roman" w:ascii="Times New Roman" w:hAnsi="Times New Roman"/>
          <w:color w:val="000000"/>
          <w:sz w:val="24"/>
          <w:szCs w:val="24"/>
          <w:vertAlign w:val="superscript"/>
        </w:rPr>
        <w:t>3+</w:t>
      </w:r>
      <w:r>
        <w:rPr>
          <w:rFonts w:eastAsia="Calibri" w:cs="Times New Roman" w:ascii="Times New Roman" w:hAnsi="Times New Roman"/>
          <w:color w:val="000000"/>
          <w:sz w:val="24"/>
          <w:szCs w:val="24"/>
        </w:rPr>
        <w:t>,... người ta sử dụng dung dịch kiềm, khi đó phản ứng sẽ xảy ra và hình thành các kết tủa hiđroxit của kim loại nặng, từ đó ta lọc bỏ kết tủa đi.</w:t>
      </w:r>
    </w:p>
    <w:p>
      <w:pPr>
        <w:pStyle w:val="Normal"/>
        <w:tabs>
          <w:tab w:val="clear" w:pos="720"/>
          <w:tab w:val="left" w:pos="270" w:leader="none"/>
          <w:tab w:val="left" w:pos="2880" w:leader="none"/>
          <w:tab w:val="left" w:pos="5310" w:leader="none"/>
          <w:tab w:val="left" w:pos="7830" w:leader="none"/>
          <w:tab w:val="left" w:pos="8100" w:leader="none"/>
        </w:tabs>
        <w:autoSpaceDE w:val="false"/>
        <w:spacing w:lineRule="auto" w:line="252"/>
        <w:jc w:val="both"/>
        <w:rPr/>
      </w:pPr>
      <w:r>
        <w:rPr>
          <w:rFonts w:eastAsia="Calibri" w:cs="Times New Roman" w:ascii="Times New Roman" w:hAnsi="Times New Roman"/>
          <w:color w:val="000000"/>
          <w:sz w:val="24"/>
          <w:szCs w:val="24"/>
        </w:rPr>
        <w:t>- Lý do sử dụng Ca(OH)</w:t>
      </w:r>
      <w:r>
        <w:rPr>
          <w:rFonts w:eastAsia="Calibri" w:cs="Times New Roman" w:ascii="Times New Roman" w:hAnsi="Times New Roman"/>
          <w:color w:val="000000"/>
          <w:sz w:val="24"/>
          <w:szCs w:val="24"/>
          <w:vertAlign w:val="subscript"/>
        </w:rPr>
        <w:t>2</w:t>
      </w:r>
      <w:r>
        <w:rPr>
          <w:rFonts w:eastAsia="Calibri" w:cs="Times New Roman" w:ascii="Times New Roman" w:hAnsi="Times New Roman"/>
          <w:color w:val="000000"/>
          <w:sz w:val="24"/>
          <w:szCs w:val="24"/>
        </w:rPr>
        <w:t xml:space="preserve"> mà không sử dụng KOH hoặc NaOH vì Ca(OH)</w:t>
      </w:r>
      <w:r>
        <w:rPr>
          <w:rFonts w:eastAsia="Calibri" w:cs="Times New Roman" w:ascii="Times New Roman" w:hAnsi="Times New Roman"/>
          <w:color w:val="000000"/>
          <w:sz w:val="24"/>
          <w:szCs w:val="24"/>
          <w:vertAlign w:val="subscript"/>
        </w:rPr>
        <w:t>2</w:t>
      </w:r>
      <w:r>
        <w:rPr>
          <w:rFonts w:eastAsia="Calibri" w:cs="Times New Roman" w:ascii="Times New Roman" w:hAnsi="Times New Roman"/>
          <w:color w:val="000000"/>
          <w:sz w:val="24"/>
          <w:szCs w:val="24"/>
        </w:rPr>
        <w:t xml:space="preserve"> giá thành rẻ (mua CaO ngoài thị trường sau đó cho tác dụng với H</w:t>
      </w:r>
      <w:r>
        <w:rPr>
          <w:rFonts w:eastAsia="Calibri" w:cs="Times New Roman" w:ascii="Times New Roman" w:hAnsi="Times New Roman"/>
          <w:color w:val="000000"/>
          <w:sz w:val="24"/>
          <w:szCs w:val="24"/>
          <w:vertAlign w:val="subscript"/>
        </w:rPr>
        <w:t>2</w:t>
      </w:r>
      <w:r>
        <w:rPr>
          <w:rFonts w:eastAsia="Calibri" w:cs="Times New Roman" w:ascii="Times New Roman" w:hAnsi="Times New Roman"/>
          <w:color w:val="000000"/>
          <w:sz w:val="24"/>
          <w:szCs w:val="24"/>
        </w:rPr>
        <w:t>O thu được Ca(OH)</w:t>
        <w:softHyphen/>
      </w:r>
      <w:r>
        <w:rPr>
          <w:rFonts w:eastAsia="Calibri" w:cs="Times New Roman" w:ascii="Times New Roman" w:hAnsi="Times New Roman"/>
          <w:color w:val="000000"/>
          <w:sz w:val="24"/>
          <w:szCs w:val="24"/>
          <w:vertAlign w:val="subscript"/>
        </w:rPr>
        <w:t>2</w:t>
      </w:r>
      <w:r>
        <w:rPr>
          <w:rFonts w:eastAsia="Calibri" w:cs="Times New Roman" w:ascii="Times New Roman" w:hAnsi="Times New Roman"/>
          <w:color w:val="000000"/>
          <w:sz w:val="24"/>
          <w:szCs w:val="24"/>
        </w:rPr>
        <w:t>), dễ sử dụng và phổ biến hơn so với KOH (NaOH)</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7: Chọn C.</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Các chất I</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K</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khi nung trong không khí có khối lượng không thay đổi so với ban đầu do vậy không thỏa mãn điều kiện m</w:t>
      </w:r>
      <w:r>
        <w:rPr>
          <w:rFonts w:cs="Times New Roman" w:ascii="Times New Roman" w:hAnsi="Times New Roman"/>
          <w:color w:val="000000"/>
          <w:spacing w:val="2"/>
          <w:sz w:val="24"/>
          <w:szCs w:val="24"/>
          <w:vertAlign w:val="subscript"/>
          <w:lang w:val="fr-FR"/>
        </w:rPr>
        <w:t>1</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Nếu </w:t>
      </w:r>
      <w:r>
        <w:rPr>
          <w:rFonts w:cs="Times New Roman" w:ascii="Times New Roman" w:hAnsi="Times New Roman"/>
          <w:b/>
          <w:color w:val="000000"/>
          <w:spacing w:val="2"/>
          <w:sz w:val="24"/>
          <w:szCs w:val="24"/>
          <w:lang w:val="fr-FR"/>
        </w:rPr>
        <w:t xml:space="preserve">X </w:t>
      </w:r>
      <w:r>
        <w:rPr>
          <w:rFonts w:cs="Times New Roman" w:ascii="Times New Roman" w:hAnsi="Times New Roman"/>
          <w:color w:val="000000"/>
          <w:spacing w:val="2"/>
          <w:sz w:val="24"/>
          <w:szCs w:val="24"/>
          <w:lang w:val="fr-FR"/>
        </w:rPr>
        <w:t>là NaHCO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(giả sử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84 gam), nung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2NaHCO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99" w:dyaOrig="420">
          <v:shapetype id="_x0000_tole_rId2615" coordsize="21600,21600" o:spt="ole_rId2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5" type="_x0000_tole_rId2615" style="width:35pt;height:21.25pt" filled="f" o:ole="">
            <v:imagedata r:id="rId2616" o:title=""/>
          </v:shape>
          <o:OLEObject Type="Embed" ProgID="" ShapeID="ole_rId2615" DrawAspect="Content" ObjectID="_1604097395" r:id="rId2615"/>
        </w:object>
      </w:r>
      <w:r>
        <w:rPr>
          <w:rFonts w:cs="Times New Roman" w:ascii="Times New Roman" w:hAnsi="Times New Roman"/>
          <w:color w:val="000000"/>
          <w:spacing w:val="2"/>
          <w:sz w:val="24"/>
          <w:szCs w:val="24"/>
          <w:lang w:val="fr-FR"/>
        </w:rPr>
        <w:t xml:space="preserve"> Na</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 thu được số mol của Na</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w:t>
      </w:r>
      <w:r>
        <w:rPr>
          <w:rFonts w:cs="Times New Roman" w:ascii="Times New Roman" w:hAnsi="Times New Roman"/>
          <w:color w:val="000000"/>
          <w:spacing w:val="2"/>
          <w:sz w:val="24"/>
          <w:szCs w:val="24"/>
          <w:vertAlign w:val="subscript"/>
          <w:lang w:val="fr-FR"/>
        </w:rPr>
        <w:t>3 </w:t>
      </w:r>
      <w:r>
        <w:rPr>
          <w:rFonts w:cs="Times New Roman" w:ascii="Times New Roman" w:hAnsi="Times New Roman"/>
          <w:color w:val="000000"/>
          <w:spacing w:val="2"/>
          <w:sz w:val="24"/>
          <w:szCs w:val="24"/>
          <w:lang w:val="fr-FR"/>
        </w:rPr>
        <w:t xml:space="preserve">: 0,5 mol </w:t>
      </w:r>
      <w:r>
        <w:rPr>
          <w:rFonts w:eastAsia="Symbol" w:cs="Symbol" w:ascii="Symbol" w:hAnsi="Symbol"/>
          <w:color w:val="000000"/>
          <w:spacing w:val="2"/>
          <w:sz w:val="24"/>
          <w:szCs w:val="24"/>
          <w:lang w:val="fr-FR"/>
        </w:rPr>
        <w:sym w:font="Symbol" w:char="f0de"/>
      </w:r>
      <w:r>
        <w:rPr>
          <w:rFonts w:cs="Times New Roman" w:ascii="Times New Roman" w:hAnsi="Times New Roman"/>
          <w:color w:val="000000"/>
          <w:spacing w:val="2"/>
          <w:sz w:val="24"/>
          <w:szCs w:val="24"/>
          <w:lang w:val="fr-FR"/>
        </w:rPr>
        <w:t xml:space="preserve">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53 gam. Thỏa điều kiện : m</w:t>
      </w:r>
      <w:r>
        <w:rPr>
          <w:rFonts w:cs="Times New Roman" w:ascii="Times New Roman" w:hAnsi="Times New Roman"/>
          <w:color w:val="000000"/>
          <w:spacing w:val="2"/>
          <w:sz w:val="24"/>
          <w:szCs w:val="24"/>
          <w:vertAlign w:val="subscript"/>
          <w:lang w:val="fr-FR"/>
        </w:rPr>
        <w:t>1</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Nếu </w:t>
      </w:r>
      <w:r>
        <w:rPr>
          <w:rFonts w:cs="Times New Roman" w:ascii="Times New Roman" w:hAnsi="Times New Roman"/>
          <w:b/>
          <w:color w:val="000000"/>
          <w:spacing w:val="2"/>
          <w:sz w:val="24"/>
          <w:szCs w:val="24"/>
          <w:lang w:val="fr-FR"/>
        </w:rPr>
        <w:t xml:space="preserve">X </w:t>
      </w:r>
      <w:r>
        <w:rPr>
          <w:rFonts w:cs="Times New Roman" w:ascii="Times New Roman" w:hAnsi="Times New Roman"/>
          <w:color w:val="000000"/>
          <w:spacing w:val="2"/>
          <w:sz w:val="24"/>
          <w:szCs w:val="24"/>
          <w:lang w:val="fr-FR"/>
        </w:rPr>
        <w:t>là NaNO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(giả sử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85 gam), nung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2NaNO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99" w:dyaOrig="420">
          <v:shapetype id="_x0000_tole_rId2617" coordsize="21600,21600" o:spt="ole_rId2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7" type="_x0000_tole_rId2617" style="width:35pt;height:21.25pt" filled="f" o:ole="">
            <v:imagedata r:id="rId2618" o:title=""/>
          </v:shape>
          <o:OLEObject Type="Embed" ProgID="" ShapeID="ole_rId2617" DrawAspect="Content" ObjectID="_363153371" r:id="rId2617"/>
        </w:object>
      </w:r>
      <w:r>
        <w:rPr>
          <w:rFonts w:cs="Times New Roman" w:ascii="Times New Roman" w:hAnsi="Times New Roman"/>
          <w:color w:val="000000"/>
          <w:spacing w:val="2"/>
          <w:sz w:val="24"/>
          <w:szCs w:val="24"/>
          <w:lang w:val="fr-FR"/>
        </w:rPr>
        <w:t xml:space="preserve"> 2NaNO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thu được số mol của NaNO</w:t>
      </w:r>
      <w:r>
        <w:rPr>
          <w:rFonts w:cs="Times New Roman" w:ascii="Times New Roman" w:hAnsi="Times New Roman"/>
          <w:color w:val="000000"/>
          <w:spacing w:val="2"/>
          <w:sz w:val="24"/>
          <w:szCs w:val="24"/>
          <w:vertAlign w:val="subscript"/>
          <w:lang w:val="fr-FR"/>
        </w:rPr>
        <w:t>2 </w:t>
      </w:r>
      <w:r>
        <w:rPr>
          <w:rFonts w:cs="Times New Roman" w:ascii="Times New Roman" w:hAnsi="Times New Roman"/>
          <w:color w:val="000000"/>
          <w:spacing w:val="2"/>
          <w:sz w:val="24"/>
          <w:szCs w:val="24"/>
          <w:lang w:val="fr-FR"/>
        </w:rPr>
        <w:t xml:space="preserve">: 1 mol </w:t>
      </w:r>
      <w:r>
        <w:rPr>
          <w:rFonts w:eastAsia="Symbol" w:cs="Symbol" w:ascii="Symbol" w:hAnsi="Symbol"/>
          <w:color w:val="000000"/>
          <w:spacing w:val="2"/>
          <w:sz w:val="24"/>
          <w:szCs w:val="24"/>
          <w:lang w:val="fr-FR"/>
        </w:rPr>
        <w:sym w:font="Symbol" w:char="f0de"/>
      </w:r>
      <w:r>
        <w:rPr>
          <w:rFonts w:cs="Times New Roman" w:ascii="Times New Roman" w:hAnsi="Times New Roman"/>
          <w:color w:val="000000"/>
          <w:spacing w:val="2"/>
          <w:sz w:val="24"/>
          <w:szCs w:val="24"/>
          <w:lang w:val="fr-FR"/>
        </w:rPr>
        <w:t xml:space="preserve">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69 gam. Thỏa điều kiện : m</w:t>
      </w:r>
      <w:r>
        <w:rPr>
          <w:rFonts w:cs="Times New Roman" w:ascii="Times New Roman" w:hAnsi="Times New Roman"/>
          <w:color w:val="000000"/>
          <w:spacing w:val="2"/>
          <w:sz w:val="24"/>
          <w:szCs w:val="24"/>
          <w:vertAlign w:val="subscript"/>
          <w:lang w:val="fr-FR"/>
        </w:rPr>
        <w:t>1</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Nếu </w:t>
      </w:r>
      <w:r>
        <w:rPr>
          <w:rFonts w:cs="Times New Roman" w:ascii="Times New Roman" w:hAnsi="Times New Roman"/>
          <w:b/>
          <w:color w:val="000000"/>
          <w:spacing w:val="2"/>
          <w:sz w:val="24"/>
          <w:szCs w:val="24"/>
          <w:lang w:val="fr-FR"/>
        </w:rPr>
        <w:t xml:space="preserve">X </w:t>
      </w:r>
      <w:r>
        <w:rPr>
          <w:rFonts w:cs="Times New Roman" w:ascii="Times New Roman" w:hAnsi="Times New Roman"/>
          <w:color w:val="000000"/>
          <w:spacing w:val="2"/>
          <w:sz w:val="24"/>
          <w:szCs w:val="24"/>
          <w:lang w:val="fr-FR"/>
        </w:rPr>
        <w:t>là NH</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Cl (giả sử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84 gam), nung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NH</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Cl </w:t>
      </w:r>
      <w:r>
        <w:rPr>
          <w:rFonts w:cs="Times New Roman" w:ascii="Times New Roman" w:hAnsi="Times New Roman"/>
          <w:color w:val="000000"/>
          <w:spacing w:val="2"/>
          <w:sz w:val="24"/>
          <w:szCs w:val="24"/>
          <w:lang w:val="fr-FR"/>
        </w:rPr>
        <w:object w:dxaOrig="699" w:dyaOrig="420">
          <v:shapetype id="_x0000_tole_rId2619" coordsize="21600,21600" o:spt="ole_rId2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9" type="_x0000_tole_rId2619" style="width:35pt;height:21.25pt" filled="f" o:ole="">
            <v:imagedata r:id="rId2620" o:title=""/>
          </v:shape>
          <o:OLEObject Type="Embed" ProgID="" ShapeID="ole_rId2619" DrawAspect="Content" ObjectID="_198393793" r:id="rId2619"/>
        </w:object>
      </w:r>
      <w:r>
        <w:rPr>
          <w:rFonts w:cs="Times New Roman" w:ascii="Times New Roman" w:hAnsi="Times New Roman"/>
          <w:color w:val="000000"/>
          <w:spacing w:val="2"/>
          <w:sz w:val="24"/>
          <w:szCs w:val="24"/>
          <w:lang w:val="fr-FR"/>
        </w:rPr>
        <w:t xml:space="preserve"> NH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vertAlign w:val="subscript"/>
          <w:lang w:val="fr-FR"/>
        </w:rPr>
        <w:t>(khí)</w:t>
      </w:r>
      <w:r>
        <w:rPr>
          <w:rFonts w:cs="Times New Roman" w:ascii="Times New Roman" w:hAnsi="Times New Roman"/>
          <w:color w:val="000000"/>
          <w:spacing w:val="2"/>
          <w:sz w:val="24"/>
          <w:szCs w:val="24"/>
          <w:lang w:val="fr-FR"/>
        </w:rPr>
        <w:t xml:space="preserve"> + HCl </w:t>
      </w:r>
      <w:r>
        <w:rPr>
          <w:rFonts w:cs="Times New Roman" w:ascii="Times New Roman" w:hAnsi="Times New Roman"/>
          <w:color w:val="000000"/>
          <w:spacing w:val="2"/>
          <w:sz w:val="24"/>
          <w:szCs w:val="24"/>
          <w:vertAlign w:val="subscript"/>
          <w:lang w:val="fr-FR"/>
        </w:rPr>
        <w:t>(khí)</w:t>
      </w:r>
      <w:r>
        <w:rPr>
          <w:rFonts w:cs="Times New Roman" w:ascii="Times New Roman" w:hAnsi="Times New Roman"/>
          <w:color w:val="000000"/>
          <w:spacing w:val="2"/>
          <w:sz w:val="24"/>
          <w:szCs w:val="24"/>
          <w:lang w:val="fr-FR"/>
        </w:rPr>
        <w:t xml:space="preserve"> để nguội cân lại thì thấy khối lượng bằng của chén sứ do vậy không thỏa điều kiện m</w:t>
      </w:r>
      <w:r>
        <w:rPr>
          <w:rFonts w:cs="Times New Roman" w:ascii="Times New Roman" w:hAnsi="Times New Roman"/>
          <w:color w:val="000000"/>
          <w:spacing w:val="2"/>
          <w:sz w:val="24"/>
          <w:szCs w:val="24"/>
          <w:vertAlign w:val="subscript"/>
          <w:lang w:val="fr-FR"/>
        </w:rPr>
        <w:t>1</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Nếu </w:t>
      </w:r>
      <w:r>
        <w:rPr>
          <w:rFonts w:cs="Times New Roman" w:ascii="Times New Roman" w:hAnsi="Times New Roman"/>
          <w:b/>
          <w:color w:val="000000"/>
          <w:spacing w:val="2"/>
          <w:sz w:val="24"/>
          <w:szCs w:val="24"/>
          <w:lang w:val="fr-FR"/>
        </w:rPr>
        <w:t xml:space="preserve">X </w:t>
      </w:r>
      <w:r>
        <w:rPr>
          <w:rFonts w:cs="Times New Roman" w:ascii="Times New Roman" w:hAnsi="Times New Roman"/>
          <w:color w:val="000000"/>
          <w:spacing w:val="2"/>
          <w:sz w:val="24"/>
          <w:szCs w:val="24"/>
          <w:lang w:val="fr-FR"/>
        </w:rPr>
        <w:t>là Fe (giả sử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56 gam), nung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2xFe + yO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99" w:dyaOrig="420">
          <v:shapetype id="_x0000_tole_rId2621" coordsize="21600,21600" o:spt="ole_rId2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1" type="_x0000_tole_rId2621" style="width:35pt;height:21.25pt" filled="f" o:ole="">
            <v:imagedata r:id="rId2622" o:title=""/>
          </v:shape>
          <o:OLEObject Type="Embed" ProgID="" ShapeID="ole_rId2621" DrawAspect="Content" ObjectID="_1921796189" r:id="rId2621"/>
        </w:object>
      </w:r>
      <w:r>
        <w:rPr>
          <w:rFonts w:cs="Times New Roman" w:ascii="Times New Roman" w:hAnsi="Times New Roman"/>
          <w:color w:val="000000"/>
          <w:spacing w:val="2"/>
          <w:sz w:val="24"/>
          <w:szCs w:val="24"/>
          <w:lang w:val="fr-FR"/>
        </w:rPr>
        <w:t xml:space="preserve"> 2Fe</w:t>
      </w:r>
      <w:r>
        <w:rPr>
          <w:rFonts w:cs="Times New Roman" w:ascii="Times New Roman" w:hAnsi="Times New Roman"/>
          <w:color w:val="000000"/>
          <w:spacing w:val="2"/>
          <w:sz w:val="24"/>
          <w:szCs w:val="24"/>
          <w:vertAlign w:val="subscript"/>
          <w:lang w:val="fr-FR"/>
        </w:rPr>
        <w:t>x</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y</w:t>
      </w:r>
      <w:r>
        <w:rPr>
          <w:rFonts w:cs="Times New Roman" w:ascii="Times New Roman" w:hAnsi="Times New Roman"/>
          <w:color w:val="000000"/>
          <w:spacing w:val="2"/>
          <w:sz w:val="24"/>
          <w:szCs w:val="24"/>
          <w:lang w:val="fr-FR"/>
        </w:rPr>
        <w:t xml:space="preserve"> thu được số mol của Fe</w:t>
      </w:r>
      <w:r>
        <w:rPr>
          <w:rFonts w:cs="Times New Roman" w:ascii="Times New Roman" w:hAnsi="Times New Roman"/>
          <w:color w:val="000000"/>
          <w:spacing w:val="2"/>
          <w:sz w:val="24"/>
          <w:szCs w:val="24"/>
          <w:vertAlign w:val="subscript"/>
          <w:lang w:val="fr-FR"/>
        </w:rPr>
        <w:t>x</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y </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lang w:val="fr-FR"/>
        </w:rPr>
        <w:object w:dxaOrig="240" w:dyaOrig="620">
          <v:shapetype id="_x0000_tole_rId2623" coordsize="21600,21600" o:spt="ole_rId2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3" type="_x0000_tole_rId2623" style="width:11.9pt;height:31.3pt" filled="f" o:ole="">
            <v:imagedata r:id="rId2624" o:title=""/>
          </v:shape>
          <o:OLEObject Type="Embed" ProgID="" ShapeID="ole_rId2623" DrawAspect="Content" ObjectID="_765108925" r:id="rId2623"/>
        </w:object>
      </w:r>
      <w:r>
        <w:rPr>
          <w:rFonts w:cs="Times New Roman" w:ascii="Times New Roman" w:hAnsi="Times New Roman"/>
          <w:color w:val="000000"/>
          <w:spacing w:val="2"/>
          <w:sz w:val="24"/>
          <w:szCs w:val="24"/>
          <w:lang w:val="fr-FR"/>
        </w:rPr>
        <w:t xml:space="preserve"> mol với </w:t>
      </w:r>
      <w:r>
        <w:rPr>
          <w:rFonts w:cs="Times New Roman" w:ascii="Times New Roman" w:hAnsi="Times New Roman"/>
          <w:color w:val="000000"/>
          <w:spacing w:val="2"/>
          <w:sz w:val="24"/>
          <w:szCs w:val="24"/>
          <w:lang w:val="fr-FR"/>
        </w:rPr>
        <w:object w:dxaOrig="1040" w:dyaOrig="720">
          <v:shapetype id="_x0000_tole_rId2625" coordsize="21600,21600" o:spt="ole_rId2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5" type="_x0000_tole_rId2625" style="width:51.9pt;height:36.25pt" filled="f" o:ole="">
            <v:imagedata r:id="rId2626" o:title=""/>
          </v:shape>
          <o:OLEObject Type="Embed" ProgID="" ShapeID="ole_rId2625" DrawAspect="Content" ObjectID="_618453383" r:id="rId2625"/>
        </w:object>
      </w:r>
      <w:r>
        <w:rPr>
          <w:rFonts w:cs="Times New Roman" w:ascii="Times New Roman" w:hAnsi="Times New Roman"/>
          <w:color w:val="000000"/>
          <w:spacing w:val="2"/>
          <w:sz w:val="24"/>
          <w:szCs w:val="24"/>
          <w:lang w:val="fr-FR"/>
        </w:rPr>
        <w:t xml:space="preserve"> </w:t>
      </w:r>
      <w:r>
        <w:rPr>
          <w:rFonts w:eastAsia="Symbol" w:cs="Symbol" w:ascii="Symbol" w:hAnsi="Symbol"/>
          <w:color w:val="000000"/>
          <w:spacing w:val="2"/>
          <w:sz w:val="24"/>
          <w:szCs w:val="24"/>
          <w:lang w:val="fr-FR"/>
        </w:rPr>
        <w:sym w:font="Symbol" w:char="f0de"/>
      </w:r>
      <w:r>
        <w:rPr>
          <w:rFonts w:cs="Times New Roman" w:ascii="Times New Roman" w:hAnsi="Times New Roman"/>
          <w:color w:val="000000"/>
          <w:spacing w:val="2"/>
          <w:sz w:val="24"/>
          <w:szCs w:val="24"/>
          <w:lang w:val="fr-FR"/>
        </w:rPr>
        <w:t xml:space="preserve">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w:t>
      </w:r>
      <w:r>
        <w:rPr>
          <w:rFonts w:cs="Times New Roman" w:ascii="Times New Roman" w:hAnsi="Times New Roman"/>
          <w:color w:val="000000"/>
          <w:spacing w:val="2"/>
          <w:sz w:val="24"/>
          <w:szCs w:val="24"/>
          <w:lang w:val="fr-FR"/>
        </w:rPr>
        <w:object w:dxaOrig="1139" w:dyaOrig="679">
          <v:shapetype id="_x0000_tole_rId2627" coordsize="21600,21600" o:spt="ole_rId2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7" type="_x0000_tole_rId2627" style="width:56.9pt;height:33.75pt" filled="f" o:ole="">
            <v:imagedata r:id="rId2628" o:title=""/>
          </v:shape>
          <o:OLEObject Type="Embed" ProgID="" ShapeID="ole_rId2627" DrawAspect="Content" ObjectID="_254494806" r:id="rId2627"/>
        </w:object>
      </w:r>
      <w:r>
        <w:rPr>
          <w:rFonts w:cs="Times New Roman" w:ascii="Times New Roman" w:hAnsi="Times New Roman"/>
          <w:color w:val="000000"/>
          <w:spacing w:val="2"/>
          <w:sz w:val="24"/>
          <w:szCs w:val="24"/>
          <w:lang w:val="fr-FR"/>
        </w:rPr>
        <w:t xml:space="preserve"> &gt;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gam. Không thỏa điều kiện : m</w:t>
      </w:r>
      <w:r>
        <w:rPr>
          <w:rFonts w:cs="Times New Roman" w:ascii="Times New Roman" w:hAnsi="Times New Roman"/>
          <w:color w:val="000000"/>
          <w:spacing w:val="2"/>
          <w:sz w:val="24"/>
          <w:szCs w:val="24"/>
          <w:vertAlign w:val="subscript"/>
          <w:lang w:val="fr-FR"/>
        </w:rPr>
        <w:t>1</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Nếu </w:t>
      </w:r>
      <w:r>
        <w:rPr>
          <w:rFonts w:cs="Times New Roman" w:ascii="Times New Roman" w:hAnsi="Times New Roman"/>
          <w:b/>
          <w:color w:val="000000"/>
          <w:spacing w:val="2"/>
          <w:sz w:val="24"/>
          <w:szCs w:val="24"/>
          <w:lang w:val="fr-FR"/>
        </w:rPr>
        <w:t xml:space="preserve">X </w:t>
      </w:r>
      <w:r>
        <w:rPr>
          <w:rFonts w:cs="Times New Roman" w:ascii="Times New Roman" w:hAnsi="Times New Roman"/>
          <w:color w:val="000000"/>
          <w:spacing w:val="2"/>
          <w:sz w:val="24"/>
          <w:szCs w:val="24"/>
          <w:lang w:val="fr-FR"/>
        </w:rPr>
        <w:t>là Fe(OH)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(giả sử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90 gam), nung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4Fe(OH)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 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99" w:dyaOrig="420">
          <v:shapetype id="_x0000_tole_rId2629" coordsize="21600,21600" o:spt="ole_rId2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9" type="_x0000_tole_rId2629" style="width:35pt;height:21.25pt" filled="f" o:ole="">
            <v:imagedata r:id="rId2630" o:title=""/>
          </v:shape>
          <o:OLEObject Type="Embed" ProgID="" ShapeID="ole_rId2629" DrawAspect="Content" ObjectID="_346648552" r:id="rId2629"/>
        </w:object>
      </w:r>
      <w:r>
        <w:rPr>
          <w:rFonts w:cs="Times New Roman" w:ascii="Times New Roman" w:hAnsi="Times New Roman"/>
          <w:color w:val="000000"/>
          <w:spacing w:val="2"/>
          <w:sz w:val="24"/>
          <w:szCs w:val="24"/>
          <w:lang w:val="fr-FR"/>
        </w:rPr>
        <w:t xml:space="preserve"> 2Fe</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+ 4H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 thu được số mol của Fe</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3 </w:t>
      </w:r>
      <w:r>
        <w:rPr>
          <w:rFonts w:cs="Times New Roman" w:ascii="Times New Roman" w:hAnsi="Times New Roman"/>
          <w:color w:val="000000"/>
          <w:spacing w:val="2"/>
          <w:sz w:val="24"/>
          <w:szCs w:val="24"/>
          <w:lang w:val="fr-FR"/>
        </w:rPr>
        <w:t xml:space="preserve">: 0,5 mol </w:t>
      </w:r>
      <w:r>
        <w:rPr>
          <w:rFonts w:eastAsia="Symbol" w:cs="Symbol" w:ascii="Symbol" w:hAnsi="Symbol"/>
          <w:color w:val="000000"/>
          <w:spacing w:val="2"/>
          <w:sz w:val="24"/>
          <w:szCs w:val="24"/>
          <w:lang w:val="fr-FR"/>
        </w:rPr>
        <w:sym w:font="Symbol" w:char="f0de"/>
      </w:r>
      <w:r>
        <w:rPr>
          <w:rFonts w:cs="Times New Roman" w:ascii="Times New Roman" w:hAnsi="Times New Roman"/>
          <w:color w:val="000000"/>
          <w:spacing w:val="2"/>
          <w:sz w:val="24"/>
          <w:szCs w:val="24"/>
          <w:lang w:val="fr-FR"/>
        </w:rPr>
        <w:t xml:space="preserve">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60 gam. Thỏa điều kiện : m</w:t>
      </w:r>
      <w:r>
        <w:rPr>
          <w:rFonts w:cs="Times New Roman" w:ascii="Times New Roman" w:hAnsi="Times New Roman"/>
          <w:color w:val="000000"/>
          <w:spacing w:val="2"/>
          <w:sz w:val="24"/>
          <w:szCs w:val="24"/>
          <w:vertAlign w:val="subscript"/>
          <w:lang w:val="fr-FR"/>
        </w:rPr>
        <w:t>1</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Nếu </w:t>
      </w:r>
      <w:r>
        <w:rPr>
          <w:rFonts w:cs="Times New Roman" w:ascii="Times New Roman" w:hAnsi="Times New Roman"/>
          <w:b/>
          <w:color w:val="000000"/>
          <w:spacing w:val="2"/>
          <w:sz w:val="24"/>
          <w:szCs w:val="24"/>
          <w:lang w:val="fr-FR"/>
        </w:rPr>
        <w:t xml:space="preserve">X </w:t>
      </w:r>
      <w:r>
        <w:rPr>
          <w:rFonts w:cs="Times New Roman" w:ascii="Times New Roman" w:hAnsi="Times New Roman"/>
          <w:color w:val="000000"/>
          <w:spacing w:val="2"/>
          <w:sz w:val="24"/>
          <w:szCs w:val="24"/>
          <w:lang w:val="fr-FR"/>
        </w:rPr>
        <w:t>là FeS</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(giả sử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120 gam), nung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4FeS</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+ 11O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99" w:dyaOrig="420">
          <v:shapetype id="_x0000_tole_rId2631" coordsize="21600,21600" o:spt="ole_rId2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1" type="_x0000_tole_rId2631" style="width:35pt;height:21.25pt" filled="f" o:ole="">
            <v:imagedata r:id="rId2632" o:title=""/>
          </v:shape>
          <o:OLEObject Type="Embed" ProgID="" ShapeID="ole_rId2631" DrawAspect="Content" ObjectID="_1284341716" r:id="rId2631"/>
        </w:object>
      </w:r>
      <w:r>
        <w:rPr>
          <w:rFonts w:cs="Times New Roman" w:ascii="Times New Roman" w:hAnsi="Times New Roman"/>
          <w:color w:val="000000"/>
          <w:spacing w:val="2"/>
          <w:sz w:val="24"/>
          <w:szCs w:val="24"/>
          <w:lang w:val="fr-FR"/>
        </w:rPr>
        <w:t xml:space="preserve"> 2Fe</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+ 8SO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thu được số mol của Fe</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3 </w:t>
      </w:r>
      <w:r>
        <w:rPr>
          <w:rFonts w:cs="Times New Roman" w:ascii="Times New Roman" w:hAnsi="Times New Roman"/>
          <w:color w:val="000000"/>
          <w:spacing w:val="2"/>
          <w:sz w:val="24"/>
          <w:szCs w:val="24"/>
          <w:lang w:val="fr-FR"/>
        </w:rPr>
        <w:t xml:space="preserve">: 0,5 mol </w:t>
      </w:r>
      <w:r>
        <w:rPr>
          <w:rFonts w:eastAsia="Symbol" w:cs="Symbol" w:ascii="Symbol" w:hAnsi="Symbol"/>
          <w:color w:val="000000"/>
          <w:spacing w:val="2"/>
          <w:sz w:val="24"/>
          <w:szCs w:val="24"/>
          <w:lang w:val="fr-FR"/>
        </w:rPr>
        <w:sym w:font="Symbol" w:char="f0de"/>
      </w:r>
      <w:r>
        <w:rPr>
          <w:rFonts w:cs="Times New Roman" w:ascii="Times New Roman" w:hAnsi="Times New Roman"/>
          <w:color w:val="000000"/>
          <w:spacing w:val="2"/>
          <w:sz w:val="24"/>
          <w:szCs w:val="24"/>
          <w:lang w:val="fr-FR"/>
        </w:rPr>
        <w:t xml:space="preserve">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60 gam. Thỏa điều kiện : m</w:t>
      </w:r>
      <w:r>
        <w:rPr>
          <w:rFonts w:cs="Times New Roman" w:ascii="Times New Roman" w:hAnsi="Times New Roman"/>
          <w:color w:val="000000"/>
          <w:spacing w:val="2"/>
          <w:sz w:val="24"/>
          <w:szCs w:val="24"/>
          <w:vertAlign w:val="subscript"/>
          <w:lang w:val="fr-FR"/>
        </w:rPr>
        <w:t>1</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&lt; m</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Vậy có </w:t>
      </w:r>
      <w:r>
        <w:rPr>
          <w:rFonts w:cs="Times New Roman" w:ascii="Times New Roman" w:hAnsi="Times New Roman"/>
          <w:color w:val="000000"/>
          <w:spacing w:val="2"/>
          <w:sz w:val="24"/>
          <w:szCs w:val="24"/>
          <w:lang w:val="fr-FR"/>
        </w:rPr>
        <w:object w:dxaOrig="299" w:dyaOrig="379">
          <v:shapetype id="_x0000_tole_rId2633" coordsize="21600,21600" o:spt="ole_rId2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3" type="_x0000_tole_rId2633" style="width:15pt;height:18.75pt" filled="f" o:ole="">
            <v:imagedata r:id="rId2634" o:title=""/>
          </v:shape>
          <o:OLEObject Type="Embed" ProgID="" ShapeID="ole_rId2633" DrawAspect="Content" ObjectID="_1302774153" r:id="rId2633"/>
        </w:object>
      </w:r>
      <w:r>
        <w:rPr>
          <w:rFonts w:cs="Times New Roman" w:ascii="Times New Roman" w:hAnsi="Times New Roman"/>
          <w:color w:val="000000"/>
          <w:spacing w:val="2"/>
          <w:sz w:val="24"/>
          <w:szCs w:val="24"/>
          <w:lang w:val="fr-FR"/>
        </w:rPr>
        <w:t xml:space="preserve"> chất thỏa mãn thí nghiệm trên là: NaHCO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 NaNO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 Fe(OH)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 FeS</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8: Chọn D.</w:t>
      </w:r>
    </w:p>
    <w:p>
      <w:pPr>
        <w:pStyle w:val="Normal"/>
        <w:numPr>
          <w:ilvl w:val="0"/>
          <w:numId w:val="0"/>
        </w:numPr>
        <w:tabs>
          <w:tab w:val="clear" w:pos="720"/>
          <w:tab w:val="left" w:pos="270" w:leader="none"/>
          <w:tab w:val="left" w:pos="360" w:leader="none"/>
          <w:tab w:val="left" w:pos="2880" w:leader="none"/>
          <w:tab w:val="left" w:pos="5310" w:leader="none"/>
          <w:tab w:val="left" w:pos="7830" w:leader="none"/>
        </w:tabs>
        <w:spacing w:lineRule="auto" w:line="252"/>
        <w:jc w:val="both"/>
        <w:outlineLvl w:val="0"/>
        <w:rPr/>
      </w:pPr>
      <w:r>
        <w:rPr>
          <w:rFonts w:cs="Times New Roman" w:ascii="Times New Roman" w:hAnsi="Times New Roman"/>
          <w:sz w:val="24"/>
          <w:szCs w:val="24"/>
          <w:lang w:val="nl-NL"/>
        </w:rPr>
        <w:t>- Quặng sắt quan trọng là : quặng hematit đỏ (Fe</w:t>
      </w:r>
      <w:r>
        <w:rPr>
          <w:rFonts w:cs="Times New Roman" w:ascii="Times New Roman" w:hAnsi="Times New Roman"/>
          <w:sz w:val="24"/>
          <w:szCs w:val="24"/>
          <w:vertAlign w:val="subscript"/>
          <w:lang w:val="nl-NL"/>
        </w:rPr>
        <w:t>2</w:t>
      </w:r>
      <w:r>
        <w:rPr>
          <w:rFonts w:cs="Times New Roman" w:ascii="Times New Roman" w:hAnsi="Times New Roman"/>
          <w:sz w:val="24"/>
          <w:szCs w:val="24"/>
          <w:lang w:val="nl-NL"/>
        </w:rPr>
        <w:t>O</w:t>
      </w:r>
      <w:r>
        <w:rPr>
          <w:rFonts w:cs="Times New Roman" w:ascii="Times New Roman" w:hAnsi="Times New Roman"/>
          <w:sz w:val="24"/>
          <w:szCs w:val="24"/>
          <w:vertAlign w:val="subscript"/>
          <w:lang w:val="nl-NL"/>
        </w:rPr>
        <w:t>3</w:t>
      </w:r>
      <w:r>
        <w:rPr>
          <w:rFonts w:cs="Times New Roman" w:ascii="Times New Roman" w:hAnsi="Times New Roman"/>
          <w:sz w:val="24"/>
          <w:szCs w:val="24"/>
          <w:lang w:val="nl-NL"/>
        </w:rPr>
        <w:t xml:space="preserve"> khan), quặng hematit nâu (Fe</w:t>
      </w:r>
      <w:r>
        <w:rPr>
          <w:rFonts w:cs="Times New Roman" w:ascii="Times New Roman" w:hAnsi="Times New Roman"/>
          <w:sz w:val="24"/>
          <w:szCs w:val="24"/>
          <w:vertAlign w:val="subscript"/>
          <w:lang w:val="nl-NL"/>
        </w:rPr>
        <w:t>2</w:t>
      </w:r>
      <w:r>
        <w:rPr>
          <w:rFonts w:cs="Times New Roman" w:ascii="Times New Roman" w:hAnsi="Times New Roman"/>
          <w:sz w:val="24"/>
          <w:szCs w:val="24"/>
          <w:lang w:val="nl-NL"/>
        </w:rPr>
        <w:t>O</w:t>
      </w:r>
      <w:r>
        <w:rPr>
          <w:rFonts w:cs="Times New Roman" w:ascii="Times New Roman" w:hAnsi="Times New Roman"/>
          <w:sz w:val="24"/>
          <w:szCs w:val="24"/>
          <w:vertAlign w:val="subscript"/>
          <w:lang w:val="nl-NL"/>
        </w:rPr>
        <w:t>3</w:t>
      </w:r>
      <w:r>
        <w:rPr>
          <w:rFonts w:cs="Times New Roman" w:ascii="Times New Roman" w:hAnsi="Times New Roman"/>
          <w:sz w:val="24"/>
          <w:szCs w:val="24"/>
          <w:lang w:val="nl-NL"/>
        </w:rPr>
        <w:t>.nH</w:t>
      </w:r>
      <w:r>
        <w:rPr>
          <w:rFonts w:cs="Times New Roman" w:ascii="Times New Roman" w:hAnsi="Times New Roman"/>
          <w:sz w:val="24"/>
          <w:szCs w:val="24"/>
          <w:vertAlign w:val="subscript"/>
          <w:lang w:val="nl-NL"/>
        </w:rPr>
        <w:t>2</w:t>
      </w:r>
      <w:r>
        <w:rPr>
          <w:rFonts w:cs="Times New Roman" w:ascii="Times New Roman" w:hAnsi="Times New Roman"/>
          <w:sz w:val="24"/>
          <w:szCs w:val="24"/>
          <w:lang w:val="nl-NL"/>
        </w:rPr>
        <w:t>O), quặng manhetit (Fe</w:t>
      </w:r>
      <w:r>
        <w:rPr>
          <w:rFonts w:cs="Times New Roman" w:ascii="Times New Roman" w:hAnsi="Times New Roman"/>
          <w:sz w:val="24"/>
          <w:szCs w:val="24"/>
          <w:vertAlign w:val="subscript"/>
          <w:lang w:val="nl-NL"/>
        </w:rPr>
        <w:t>3</w:t>
      </w:r>
      <w:r>
        <w:rPr>
          <w:rFonts w:cs="Times New Roman" w:ascii="Times New Roman" w:hAnsi="Times New Roman"/>
          <w:sz w:val="24"/>
          <w:szCs w:val="24"/>
          <w:lang w:val="nl-NL"/>
        </w:rPr>
        <w:t>O</w:t>
      </w:r>
      <w:r>
        <w:rPr>
          <w:rFonts w:cs="Times New Roman" w:ascii="Times New Roman" w:hAnsi="Times New Roman"/>
          <w:sz w:val="24"/>
          <w:szCs w:val="24"/>
          <w:vertAlign w:val="subscript"/>
          <w:lang w:val="nl-NL"/>
        </w:rPr>
        <w:t>4</w:t>
      </w:r>
      <w:r>
        <w:rPr>
          <w:rFonts w:cs="Times New Roman" w:ascii="Times New Roman" w:hAnsi="Times New Roman"/>
          <w:sz w:val="24"/>
          <w:szCs w:val="24"/>
          <w:lang w:val="nl-NL"/>
        </w:rPr>
        <w:t>), quặng xiđerit (FeCO</w:t>
      </w:r>
      <w:r>
        <w:rPr>
          <w:rFonts w:cs="Times New Roman" w:ascii="Times New Roman" w:hAnsi="Times New Roman"/>
          <w:sz w:val="24"/>
          <w:szCs w:val="24"/>
          <w:vertAlign w:val="subscript"/>
          <w:lang w:val="nl-NL"/>
        </w:rPr>
        <w:t>3</w:t>
      </w:r>
      <w:r>
        <w:rPr>
          <w:rFonts w:cs="Times New Roman" w:ascii="Times New Roman" w:hAnsi="Times New Roman"/>
          <w:sz w:val="24"/>
          <w:szCs w:val="24"/>
          <w:lang w:val="nl-NL"/>
        </w:rPr>
        <w:t>), quặng pirit sắt (FeS</w:t>
      </w:r>
      <w:r>
        <w:rPr>
          <w:rFonts w:cs="Times New Roman" w:ascii="Times New Roman" w:hAnsi="Times New Roman"/>
          <w:sz w:val="24"/>
          <w:szCs w:val="24"/>
          <w:vertAlign w:val="subscript"/>
          <w:lang w:val="nl-NL"/>
        </w:rPr>
        <w:t>2</w:t>
      </w:r>
      <w:r>
        <w:rPr>
          <w:rFonts w:cs="Times New Roman" w:ascii="Times New Roman" w:hAnsi="Times New Roman"/>
          <w:sz w:val="24"/>
          <w:szCs w:val="24"/>
          <w:lang w:val="nl-NL"/>
        </w:rPr>
        <w:t>).</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9: Chọn 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Khi cho anbumin (protein có trong lòng trắng trứng) phản ứng với Cu(OH)</w:t>
      </w:r>
      <w:r>
        <w:rPr>
          <w:rFonts w:cs="Times New Roman" w:ascii="Times New Roman" w:hAnsi="Times New Roman"/>
          <w:color w:val="000000"/>
          <w:spacing w:val="2"/>
          <w:sz w:val="24"/>
          <w:szCs w:val="24"/>
          <w:vertAlign w:val="subscript"/>
          <w:lang w:val="fr-FR"/>
        </w:rPr>
        <w:t xml:space="preserve">2 </w:t>
      </w:r>
      <w:r>
        <w:rPr>
          <w:rFonts w:cs="Times New Roman" w:ascii="Times New Roman" w:hAnsi="Times New Roman"/>
          <w:color w:val="000000"/>
          <w:spacing w:val="2"/>
          <w:sz w:val="24"/>
          <w:szCs w:val="24"/>
          <w:lang w:val="fr-FR"/>
        </w:rPr>
        <w:t>tạo dung dịch màu tím.</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10: Chọn 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Fe(NO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635" coordsize="21600,21600" o:spt="ole_rId2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5" type="_x0000_tole_rId2635" style="width:31.95pt;height:18.1pt" filled="f" o:ole="">
            <v:imagedata r:id="rId2636" o:title=""/>
          </v:shape>
          <o:OLEObject Type="Embed" ProgID="" ShapeID="ole_rId2635" DrawAspect="Content" ObjectID="_964284549" r:id="rId2635"/>
        </w:object>
      </w:r>
      <w:r>
        <w:rPr>
          <w:rFonts w:cs="Times New Roman" w:ascii="Times New Roman" w:hAnsi="Times New Roman"/>
          <w:color w:val="000000"/>
          <w:spacing w:val="2"/>
          <w:sz w:val="24"/>
          <w:szCs w:val="24"/>
          <w:lang w:val="fr-FR"/>
        </w:rPr>
        <w:t xml:space="preserve"> Fe(NO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Ag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3Ag + 4HNO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637" coordsize="21600,21600" o:spt="ole_rId2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7" type="_x0000_tole_rId2637" style="width:31.95pt;height:18.1pt" filled="f" o:ole="">
            <v:imagedata r:id="rId2638" o:title=""/>
          </v:shape>
          <o:OLEObject Type="Embed" ProgID="" ShapeID="ole_rId2637" DrawAspect="Content" ObjectID="_1444105034" r:id="rId2637"/>
        </w:object>
      </w:r>
      <w:r>
        <w:rPr>
          <w:rFonts w:cs="Times New Roman" w:ascii="Times New Roman" w:hAnsi="Times New Roman"/>
          <w:color w:val="000000"/>
          <w:spacing w:val="2"/>
          <w:sz w:val="24"/>
          <w:szCs w:val="24"/>
          <w:lang w:val="fr-FR"/>
        </w:rPr>
        <w:t>3AgNO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NO + 2H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3AgNO</w:t>
      </w:r>
      <w:r>
        <w:rPr>
          <w:rFonts w:cs="Times New Roman" w:ascii="Times New Roman" w:hAnsi="Times New Roman"/>
          <w:color w:val="000000"/>
          <w:spacing w:val="2"/>
          <w:sz w:val="24"/>
          <w:szCs w:val="24"/>
          <w:vertAlign w:val="subscript"/>
          <w:lang w:val="fr-FR"/>
        </w:rPr>
        <w:t xml:space="preserve">3  </w:t>
      </w:r>
      <w:r>
        <w:rPr>
          <w:rFonts w:cs="Times New Roman" w:ascii="Times New Roman" w:hAnsi="Times New Roman"/>
          <w:color w:val="000000"/>
          <w:spacing w:val="2"/>
          <w:sz w:val="24"/>
          <w:szCs w:val="24"/>
          <w:lang w:val="fr-FR"/>
        </w:rPr>
        <w:t>+ FeCl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639" coordsize="21600,21600" o:spt="ole_rId2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9" type="_x0000_tole_rId2639" style="width:31.95pt;height:18.1pt" filled="f" o:ole="">
            <v:imagedata r:id="rId2640" o:title=""/>
          </v:shape>
          <o:OLEObject Type="Embed" ProgID="" ShapeID="ole_rId2639" DrawAspect="Content" ObjectID="_2060802268" r:id="rId2639"/>
        </w:object>
      </w:r>
      <w:r>
        <w:rPr>
          <w:rFonts w:cs="Times New Roman" w:ascii="Times New Roman" w:hAnsi="Times New Roman"/>
          <w:color w:val="000000"/>
          <w:spacing w:val="2"/>
          <w:sz w:val="24"/>
          <w:szCs w:val="24"/>
          <w:lang w:val="fr-FR"/>
        </w:rPr>
        <w:t xml:space="preserve"> Fe(NO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+ 2AgCl + Ag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3Ag + 4HNO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641" coordsize="21600,21600" o:spt="ole_rId2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1" type="_x0000_tole_rId2641" style="width:31.95pt;height:18.1pt" filled="f" o:ole="">
            <v:imagedata r:id="rId2642" o:title=""/>
          </v:shape>
          <o:OLEObject Type="Embed" ProgID="" ShapeID="ole_rId2641" DrawAspect="Content" ObjectID="_1112514057" r:id="rId2641"/>
        </w:object>
      </w:r>
      <w:r>
        <w:rPr>
          <w:rFonts w:cs="Times New Roman" w:ascii="Times New Roman" w:hAnsi="Times New Roman"/>
          <w:color w:val="000000"/>
          <w:spacing w:val="2"/>
          <w:sz w:val="24"/>
          <w:szCs w:val="24"/>
          <w:lang w:val="fr-FR"/>
        </w:rPr>
        <w:t>3AgNO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NO + 2H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  và  AgCl + 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 không phản ứng</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3AgNO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và FeCl</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643" coordsize="21600,21600" o:spt="ole_rId2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3" type="_x0000_tole_rId2643" style="width:31.95pt;height:18.1pt" filled="f" o:ole="">
            <v:imagedata r:id="rId2644" o:title=""/>
          </v:shape>
          <o:OLEObject Type="Embed" ProgID="" ShapeID="ole_rId2643" DrawAspect="Content" ObjectID="_1361274254" r:id="rId2643"/>
        </w:object>
      </w:r>
      <w:r>
        <w:rPr>
          <w:rFonts w:cs="Times New Roman" w:ascii="Times New Roman" w:hAnsi="Times New Roman"/>
          <w:color w:val="000000"/>
          <w:spacing w:val="2"/>
          <w:sz w:val="24"/>
          <w:szCs w:val="24"/>
          <w:lang w:val="fr-FR"/>
        </w:rPr>
        <w:t xml:space="preserve"> Fe(NO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+ 3AgCl</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AgCl + 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 không phản ứng</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Na</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BaCl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645" coordsize="21600,21600" o:spt="ole_rId2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5" type="_x0000_tole_rId2645" style="width:31.95pt;height:18.1pt" filled="f" o:ole="">
            <v:imagedata r:id="rId2646" o:title=""/>
          </v:shape>
          <o:OLEObject Type="Embed" ProgID="" ShapeID="ole_rId2645" DrawAspect="Content" ObjectID="_881563871" r:id="rId2645"/>
        </w:object>
      </w:r>
      <w:r>
        <w:rPr>
          <w:rFonts w:cs="Times New Roman" w:ascii="Times New Roman" w:hAnsi="Times New Roman"/>
          <w:color w:val="000000"/>
          <w:spacing w:val="2"/>
          <w:sz w:val="24"/>
          <w:szCs w:val="24"/>
          <w:lang w:val="fr-FR"/>
        </w:rPr>
        <w:t xml:space="preserve"> BaCO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+ 2NaCl</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BaCO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+ 2HCl </w:t>
      </w:r>
      <w:r>
        <w:rPr>
          <w:rFonts w:cs="Times New Roman" w:ascii="Times New Roman" w:hAnsi="Times New Roman"/>
          <w:color w:val="000000"/>
          <w:spacing w:val="2"/>
          <w:sz w:val="24"/>
          <w:szCs w:val="24"/>
          <w:lang w:val="fr-FR"/>
        </w:rPr>
        <w:object w:dxaOrig="639" w:dyaOrig="359">
          <v:shapetype id="_x0000_tole_rId2647" coordsize="21600,21600" o:spt="ole_rId2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7" type="_x0000_tole_rId2647" style="width:31.95pt;height:18.1pt" filled="f" o:ole="">
            <v:imagedata r:id="rId2648" o:title=""/>
          </v:shape>
          <o:OLEObject Type="Embed" ProgID="" ShapeID="ole_rId2647" DrawAspect="Content" ObjectID="_770173045" r:id="rId2647"/>
        </w:object>
      </w:r>
      <w:r>
        <w:rPr>
          <w:rFonts w:cs="Times New Roman" w:ascii="Times New Roman" w:hAnsi="Times New Roman"/>
          <w:color w:val="000000"/>
          <w:spacing w:val="2"/>
          <w:sz w:val="24"/>
          <w:szCs w:val="24"/>
          <w:lang w:val="fr-FR"/>
        </w:rPr>
        <w:t>BaCl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11: Chọn A.</w:t>
      </w:r>
    </w:p>
    <w:p>
      <w:pPr>
        <w:pStyle w:val="Normal"/>
        <w:tabs>
          <w:tab w:val="clear" w:pos="720"/>
          <w:tab w:val="left" w:pos="270" w:leader="none"/>
          <w:tab w:val="left" w:pos="1440" w:leader="none"/>
          <w:tab w:val="left" w:pos="2160" w:leader="none"/>
          <w:tab w:val="left" w:pos="2880" w:leader="none"/>
          <w:tab w:val="left" w:pos="5040" w:leader="none"/>
          <w:tab w:val="left" w:pos="5400" w:leader="none"/>
          <w:tab w:val="left" w:pos="7920" w:leader="none"/>
          <w:tab w:val="left" w:pos="8100" w:leader="none"/>
        </w:tabs>
        <w:spacing w:lineRule="auto" w:line="252"/>
        <w:rPr>
          <w:rFonts w:ascii="Times New Roman" w:hAnsi="Times New Roman" w:cs="Times New Roman"/>
          <w:iCs/>
          <w:sz w:val="24"/>
          <w:szCs w:val="24"/>
        </w:rPr>
      </w:pPr>
      <w:r>
        <w:rPr>
          <w:rFonts w:cs="Times New Roman" w:ascii="Times New Roman" w:hAnsi="Times New Roman"/>
          <w:b/>
          <w:sz w:val="24"/>
          <w:szCs w:val="24"/>
        </w:rPr>
        <w:t xml:space="preserve">- </w:t>
      </w:r>
      <w:r>
        <w:rPr>
          <w:rStyle w:val="Emphasis"/>
          <w:rFonts w:cs="Times New Roman" w:ascii="Times New Roman" w:hAnsi="Times New Roman"/>
          <w:b/>
          <w:i w:val="false"/>
          <w:sz w:val="24"/>
          <w:szCs w:val="24"/>
        </w:rPr>
        <w:t xml:space="preserve">Poli(metyl metacrylat): </w:t>
      </w:r>
      <w:r>
        <w:rPr>
          <w:rStyle w:val="Emphasis"/>
          <w:rFonts w:cs="Times New Roman" w:ascii="Times New Roman" w:hAnsi="Times New Roman"/>
          <w:i w:val="false"/>
          <w:sz w:val="24"/>
          <w:szCs w:val="24"/>
        </w:rPr>
        <w:t>Trùng hợp metyl metacrylat:</w:t>
        <w:tab/>
        <w:tab/>
        <w:tab/>
        <w:tab/>
        <w:tab/>
        <w:tab/>
        <w:tab/>
      </w:r>
      <w:r>
        <w:rPr>
          <w:rFonts w:cs="Times New Roman" w:ascii="Times New Roman" w:hAnsi="Times New Roman"/>
          <w:lang w:val="en-US" w:eastAsia="en-US"/>
        </w:rPr>
        <w:drawing>
          <wp:inline distT="0" distB="0" distL="0" distR="0">
            <wp:extent cx="4809490" cy="1005205"/>
            <wp:effectExtent l="0" t="0" r="0" b="0"/>
            <wp:docPr id="270"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37" descr=""/>
                    <pic:cNvPicPr>
                      <a:picLocks noChangeAspect="1" noChangeArrowheads="1"/>
                    </pic:cNvPicPr>
                  </pic:nvPicPr>
                  <pic:blipFill>
                    <a:blip r:embed="rId2649"/>
                    <a:srcRect l="-7" t="-33" r="-7" b="-33"/>
                    <a:stretch>
                      <a:fillRect/>
                    </a:stretch>
                  </pic:blipFill>
                  <pic:spPr bwMode="auto">
                    <a:xfrm>
                      <a:off x="0" y="0"/>
                      <a:ext cx="4809490" cy="1005205"/>
                    </a:xfrm>
                    <a:prstGeom prst="rect">
                      <a:avLst/>
                    </a:prstGeom>
                  </pic:spPr>
                </pic:pic>
              </a:graphicData>
            </a:graphic>
          </wp:inline>
        </w:drawing>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12: Chọn D.</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Metyl-, đimetyl-, trimetyl- và etylamin là những chất khí ở điều kiện thường.</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13: Chọn D.</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A. Đúng, </w:t>
      </w:r>
      <w:r>
        <w:rPr>
          <w:rFonts w:cs="Times New Roman" w:ascii="Times New Roman" w:hAnsi="Times New Roman"/>
          <w:color w:val="000000"/>
          <w:spacing w:val="2"/>
          <w:sz w:val="24"/>
          <w:szCs w:val="24"/>
          <w:lang w:val="fr-FR"/>
        </w:rPr>
        <w:t>Các kim loại kiềm và kiềm thổ (Ba, Ra) có cấu trúc mạng tinh thể lập phương tâm khối.</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 xml:space="preserve">B. Đúng, </w:t>
      </w:r>
      <w:r>
        <w:rPr>
          <w:rFonts w:cs="Times New Roman" w:ascii="Times New Roman" w:hAnsi="Times New Roman"/>
          <w:color w:val="000000"/>
          <w:spacing w:val="2"/>
          <w:sz w:val="24"/>
          <w:szCs w:val="24"/>
          <w:lang w:val="fr-FR"/>
        </w:rPr>
        <w:t>Phương pháp cơ bản điều chế kim loại kiềm, kiềm thổ là điện phân nóng chảy muối clorua của chúng:   2MCl</w:t>
      </w:r>
      <w:r>
        <w:rPr>
          <w:rFonts w:cs="Times New Roman" w:ascii="Times New Roman" w:hAnsi="Times New Roman"/>
          <w:color w:val="000000"/>
          <w:spacing w:val="2"/>
          <w:sz w:val="24"/>
          <w:szCs w:val="24"/>
          <w:vertAlign w:val="subscript"/>
          <w:lang w:val="fr-FR"/>
        </w:rPr>
        <w:t>n</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650" coordsize="21600,21600" o:spt="ole_rId2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0" type="_x0000_tole_rId2650" style="width:31.95pt;height:18.1pt" filled="f" o:ole="">
            <v:imagedata r:id="rId2651" o:title=""/>
          </v:shape>
          <o:OLEObject Type="Embed" ProgID="" ShapeID="ole_rId2650" DrawAspect="Content" ObjectID="_254968917" r:id="rId2650"/>
        </w:object>
      </w:r>
      <w:r>
        <w:rPr>
          <w:rFonts w:cs="Times New Roman" w:ascii="Times New Roman" w:hAnsi="Times New Roman"/>
          <w:color w:val="000000"/>
          <w:spacing w:val="2"/>
          <w:sz w:val="24"/>
          <w:szCs w:val="24"/>
          <w:lang w:val="fr-FR"/>
        </w:rPr>
        <w:t xml:space="preserve"> 2M + nCl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C. Đúng, </w:t>
      </w:r>
      <w:r>
        <w:rPr>
          <w:rFonts w:cs="Times New Roman" w:ascii="Times New Roman" w:hAnsi="Times New Roman"/>
          <w:color w:val="000000"/>
          <w:spacing w:val="2"/>
          <w:sz w:val="24"/>
          <w:szCs w:val="24"/>
          <w:lang w:val="fr-FR"/>
        </w:rPr>
        <w:t>Nhiệt độ nóng chảy của các kim loại kiềm giảm dần từ Li đến Cs.</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D. Sai, </w:t>
      </w:r>
      <w:r>
        <w:rPr>
          <w:rFonts w:cs="Times New Roman" w:ascii="Times New Roman" w:hAnsi="Times New Roman"/>
          <w:color w:val="000000"/>
          <w:spacing w:val="2"/>
          <w:sz w:val="24"/>
          <w:szCs w:val="24"/>
          <w:lang w:val="fr-FR"/>
        </w:rPr>
        <w:t>Tất cả các nguyên tố kim loại kiềm thổ (trừ Be) đều tác dụng với nước giải phóng khí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14: Chọn B.</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Khi cho kim loại </w:t>
      </w:r>
      <w:r>
        <w:rPr>
          <w:rFonts w:cs="Times New Roman" w:ascii="Times New Roman" w:hAnsi="Times New Roman"/>
          <w:b/>
          <w:color w:val="000000"/>
          <w:spacing w:val="2"/>
          <w:sz w:val="24"/>
          <w:szCs w:val="24"/>
          <w:lang w:val="fr-FR"/>
        </w:rPr>
        <w:t>M</w:t>
      </w:r>
      <w:r>
        <w:rPr>
          <w:rFonts w:cs="Times New Roman" w:ascii="Times New Roman" w:hAnsi="Times New Roman"/>
          <w:color w:val="000000"/>
          <w:spacing w:val="2"/>
          <w:sz w:val="24"/>
          <w:szCs w:val="24"/>
          <w:lang w:val="fr-FR"/>
        </w:rPr>
        <w:t xml:space="preserve"> (Fe) tác dụng với phi kim </w:t>
      </w:r>
      <w:r>
        <w:rPr>
          <w:rFonts w:cs="Times New Roman" w:ascii="Times New Roman" w:hAnsi="Times New Roman"/>
          <w:b/>
          <w:color w:val="000000"/>
          <w:spacing w:val="2"/>
          <w:sz w:val="24"/>
          <w:szCs w:val="24"/>
          <w:lang w:val="fr-FR"/>
        </w:rPr>
        <w:t xml:space="preserve">X </w:t>
      </w:r>
      <w:r>
        <w:rPr>
          <w:rFonts w:cs="Times New Roman" w:ascii="Times New Roman" w:hAnsi="Times New Roman"/>
          <w:color w:val="000000"/>
          <w:spacing w:val="2"/>
          <w:sz w:val="24"/>
          <w:szCs w:val="24"/>
          <w:lang w:val="fr-FR"/>
        </w:rPr>
        <w:t>(Cl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Fe + 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719" w:dyaOrig="420">
          <v:shapetype id="_x0000_tole_rId2652" coordsize="21600,21600" o:spt="ole_rId2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2" type="_x0000_tole_rId2652" style="width:36.25pt;height:21.25pt" filled="f" o:ole="">
            <v:imagedata r:id="rId2653" o:title=""/>
          </v:shape>
          <o:OLEObject Type="Embed" ProgID="" ShapeID="ole_rId2652" DrawAspect="Content" ObjectID="_215471234" r:id="rId2652"/>
        </w:object>
      </w:r>
      <w:r>
        <w:rPr>
          <w:rFonts w:cs="Times New Roman" w:ascii="Times New Roman" w:hAnsi="Times New Roman"/>
          <w:color w:val="000000"/>
          <w:spacing w:val="2"/>
          <w:sz w:val="24"/>
          <w:szCs w:val="24"/>
          <w:lang w:val="fr-FR"/>
        </w:rPr>
        <w:t xml:space="preserve"> FeCl</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ab/>
        <w:tab/>
        <w:t>Fe + FeCl</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654" coordsize="21600,21600" o:spt="ole_rId2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4" type="_x0000_tole_rId2654" style="width:31.95pt;height:18.1pt" filled="f" o:ole="">
            <v:imagedata r:id="rId2655" o:title=""/>
          </v:shape>
          <o:OLEObject Type="Embed" ProgID="" ShapeID="ole_rId2654" DrawAspect="Content" ObjectID="_775592524" r:id="rId2654"/>
        </w:object>
      </w:r>
      <w:r>
        <w:rPr>
          <w:rFonts w:cs="Times New Roman" w:ascii="Times New Roman" w:hAnsi="Times New Roman"/>
          <w:color w:val="000000"/>
          <w:spacing w:val="2"/>
          <w:sz w:val="24"/>
          <w:szCs w:val="24"/>
          <w:lang w:val="fr-FR"/>
        </w:rPr>
        <w:t xml:space="preserve"> FeCl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Hòa tan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vào nước được dung dịch </w:t>
      </w:r>
      <w:r>
        <w:rPr>
          <w:rFonts w:cs="Times New Roman" w:ascii="Times New Roman" w:hAnsi="Times New Roman"/>
          <w:b/>
          <w:color w:val="000000"/>
          <w:spacing w:val="2"/>
          <w:sz w:val="24"/>
          <w:szCs w:val="24"/>
          <w:lang w:val="fr-FR"/>
        </w:rPr>
        <w:t xml:space="preserve">Z </w:t>
      </w:r>
      <w:r>
        <w:rPr>
          <w:rFonts w:cs="Times New Roman" w:ascii="Times New Roman" w:hAnsi="Times New Roman"/>
          <w:color w:val="000000"/>
          <w:spacing w:val="2"/>
          <w:sz w:val="24"/>
          <w:szCs w:val="24"/>
          <w:lang w:val="fr-FR"/>
        </w:rPr>
        <w:t>gồm FeCl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FeCl</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Thêm 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dư vào dung dịch </w:t>
      </w:r>
      <w:r>
        <w:rPr>
          <w:rFonts w:cs="Times New Roman" w:ascii="Times New Roman" w:hAnsi="Times New Roman"/>
          <w:b/>
          <w:color w:val="000000"/>
          <w:spacing w:val="2"/>
          <w:sz w:val="24"/>
          <w:szCs w:val="24"/>
          <w:lang w:val="fr-FR"/>
        </w:rPr>
        <w:t>Z </w: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FeCl</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+ 3AgNO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656" coordsize="21600,21600" o:spt="ole_rId2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6" type="_x0000_tole_rId2656" style="width:31.95pt;height:18.1pt" filled="f" o:ole="">
            <v:imagedata r:id="rId2657" o:title=""/>
          </v:shape>
          <o:OLEObject Type="Embed" ProgID="" ShapeID="ole_rId2656" DrawAspect="Content" ObjectID="_580523357" r:id="rId2656"/>
        </w:object>
      </w:r>
      <w:r>
        <w:rPr>
          <w:rFonts w:cs="Times New Roman" w:ascii="Times New Roman" w:hAnsi="Times New Roman"/>
          <w:color w:val="000000"/>
          <w:spacing w:val="2"/>
          <w:sz w:val="24"/>
          <w:szCs w:val="24"/>
          <w:lang w:val="fr-FR"/>
        </w:rPr>
        <w:t xml:space="preserve"> Fe(NO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+ 3AgCl </w:t>
        <w:tab/>
        <w:t>FeCl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+ 3AgNO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658" coordsize="21600,21600" o:spt="ole_rId2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8" type="_x0000_tole_rId2658" style="width:31.95pt;height:18.1pt" filled="f" o:ole="">
            <v:imagedata r:id="rId2659" o:title=""/>
          </v:shape>
          <o:OLEObject Type="Embed" ProgID="" ShapeID="ole_rId2658" DrawAspect="Content" ObjectID="_274232917" r:id="rId2658"/>
        </w:object>
      </w:r>
      <w:r>
        <w:rPr>
          <w:rFonts w:cs="Times New Roman" w:ascii="Times New Roman" w:hAnsi="Times New Roman"/>
          <w:color w:val="000000"/>
          <w:spacing w:val="2"/>
          <w:sz w:val="24"/>
          <w:szCs w:val="24"/>
          <w:lang w:val="fr-FR"/>
        </w:rPr>
        <w:t xml:space="preserve"> Fe(NO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+ 2AgCl + Ag</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Đem chất rắn </w:t>
      </w:r>
      <w:r>
        <w:rPr>
          <w:rFonts w:cs="Times New Roman" w:ascii="Times New Roman" w:hAnsi="Times New Roman"/>
          <w:b/>
          <w:color w:val="000000"/>
          <w:spacing w:val="2"/>
          <w:sz w:val="24"/>
          <w:szCs w:val="24"/>
          <w:lang w:val="fr-FR"/>
        </w:rPr>
        <w:t>G</w:t>
      </w:r>
      <w:r>
        <w:rPr>
          <w:rFonts w:cs="Times New Roman" w:ascii="Times New Roman" w:hAnsi="Times New Roman"/>
          <w:color w:val="000000"/>
          <w:spacing w:val="2"/>
          <w:sz w:val="24"/>
          <w:szCs w:val="24"/>
          <w:lang w:val="fr-FR"/>
        </w:rPr>
        <w:t xml:space="preserve"> gồm AgCl, Ag vào dung dịch 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đặc nóng dư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Ag + 2HNO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660" coordsize="21600,21600" o:spt="ole_rId2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0" type="_x0000_tole_rId2660" style="width:31.95pt;height:18.1pt" filled="f" o:ole="">
            <v:imagedata r:id="rId2661" o:title=""/>
          </v:shape>
          <o:OLEObject Type="Embed" ProgID="" ShapeID="ole_rId2660" DrawAspect="Content" ObjectID="_443251505" r:id="rId2660"/>
        </w:object>
      </w:r>
      <w:r>
        <w:rPr>
          <w:rFonts w:cs="Times New Roman" w:ascii="Times New Roman" w:hAnsi="Times New Roman"/>
          <w:color w:val="000000"/>
          <w:spacing w:val="2"/>
          <w:sz w:val="24"/>
          <w:szCs w:val="24"/>
          <w:lang w:val="fr-FR"/>
        </w:rPr>
        <w:t xml:space="preserve"> 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NO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tab/>
        <w:t>AgCl + 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không phản ứng</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eastAsia="Symbol" w:cs="Symbol" w:ascii="Symbol" w:hAnsi="Symbol"/>
          <w:color w:val="000000"/>
          <w:spacing w:val="2"/>
          <w:sz w:val="24"/>
          <w:szCs w:val="24"/>
          <w:lang w:val="fr-FR"/>
        </w:rPr>
        <w:sym w:font="Symbol" w:char="f0de"/>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t xml:space="preserve">Chất rắn </w:t>
      </w:r>
      <w:r>
        <w:rPr>
          <w:rFonts w:cs="Times New Roman" w:ascii="Times New Roman" w:hAnsi="Times New Roman"/>
          <w:b/>
          <w:color w:val="000000"/>
          <w:spacing w:val="2"/>
          <w:sz w:val="24"/>
          <w:szCs w:val="24"/>
          <w:lang w:val="fr-FR"/>
        </w:rPr>
        <w:t>F</w:t>
      </w:r>
      <w:r>
        <w:rPr>
          <w:rFonts w:cs="Times New Roman" w:ascii="Times New Roman" w:hAnsi="Times New Roman"/>
          <w:color w:val="000000"/>
          <w:spacing w:val="2"/>
          <w:sz w:val="24"/>
          <w:szCs w:val="24"/>
          <w:lang w:val="fr-FR"/>
        </w:rPr>
        <w:t xml:space="preserve"> là AgCl.</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15: Chọn C.</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Các phản ứng xảy ra: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(1) Cu + 2H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đặc, nguội </w:t>
      </w:r>
      <w:r>
        <w:rPr>
          <w:rFonts w:cs="Times New Roman" w:ascii="Times New Roman" w:hAnsi="Times New Roman"/>
          <w:color w:val="000000"/>
          <w:spacing w:val="2"/>
          <w:sz w:val="24"/>
          <w:szCs w:val="24"/>
          <w:lang w:val="fr-FR"/>
        </w:rPr>
        <w:object w:dxaOrig="639" w:dyaOrig="359">
          <v:shapetype id="_x0000_tole_rId2662" coordsize="21600,21600" o:spt="ole_rId2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2" type="_x0000_tole_rId2662" style="width:31.95pt;height:18.1pt" filled="f" o:ole="">
            <v:imagedata r:id="rId2663" o:title=""/>
          </v:shape>
          <o:OLEObject Type="Embed" ProgID="" ShapeID="ole_rId2662" DrawAspect="Content" ObjectID="_1841914164" r:id="rId2662"/>
        </w:object>
      </w:r>
      <w:r>
        <w:rPr>
          <w:rFonts w:cs="Times New Roman" w:ascii="Times New Roman" w:hAnsi="Times New Roman"/>
          <w:color w:val="000000"/>
          <w:spacing w:val="2"/>
          <w:sz w:val="24"/>
          <w:szCs w:val="24"/>
          <w:lang w:val="fr-FR"/>
        </w:rPr>
        <w:t xml:space="preserve"> CuSO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 SO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(5) Cu + 4HNO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đặc, nguội </w:t>
      </w:r>
      <w:r>
        <w:rPr>
          <w:rFonts w:cs="Times New Roman" w:ascii="Times New Roman" w:hAnsi="Times New Roman"/>
          <w:color w:val="000000"/>
          <w:spacing w:val="2"/>
          <w:sz w:val="24"/>
          <w:szCs w:val="24"/>
          <w:lang w:val="fr-FR"/>
        </w:rPr>
        <w:object w:dxaOrig="639" w:dyaOrig="359">
          <v:shapetype id="_x0000_tole_rId2664" coordsize="21600,21600" o:spt="ole_rId2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4" type="_x0000_tole_rId2664" style="width:31.95pt;height:18.1pt" filled="f" o:ole="">
            <v:imagedata r:id="rId2665" o:title=""/>
          </v:shape>
          <o:OLEObject Type="Embed" ProgID="" ShapeID="ole_rId2664" DrawAspect="Content" ObjectID="_718083590" r:id="rId2664"/>
        </w:object>
      </w:r>
      <w:r>
        <w:rPr>
          <w:rFonts w:cs="Times New Roman" w:ascii="Times New Roman" w:hAnsi="Times New Roman"/>
          <w:color w:val="000000"/>
          <w:spacing w:val="2"/>
          <w:sz w:val="24"/>
          <w:szCs w:val="24"/>
          <w:lang w:val="fr-FR"/>
        </w:rPr>
        <w:t xml:space="preserve"> Cu(NO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+ 2NO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(2) Cu(OH)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+ 2C</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12</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object w:dxaOrig="639" w:dyaOrig="359">
          <v:shapetype id="_x0000_tole_rId2666" coordsize="21600,21600" o:spt="ole_rId2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6" type="_x0000_tole_rId2666" style="width:31.95pt;height:18.1pt" filled="f" o:ole="">
            <v:imagedata r:id="rId2667" o:title=""/>
          </v:shape>
          <o:OLEObject Type="Embed" ProgID="" ShapeID="ole_rId2666" DrawAspect="Content" ObjectID="_1100859960" r:id="rId2666"/>
        </w:object>
      </w:r>
      <w:r>
        <w:rPr>
          <w:rFonts w:cs="Times New Roman" w:ascii="Times New Roman" w:hAnsi="Times New Roman"/>
          <w:color w:val="000000"/>
          <w:spacing w:val="2"/>
          <w:sz w:val="24"/>
          <w:szCs w:val="24"/>
          <w:lang w:val="fr-FR"/>
        </w:rPr>
        <w:t>(C</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11</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Cu + 2H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(6) 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COOH + NaOH</w:t>
      </w:r>
      <w:r>
        <w:rPr>
          <w:rFonts w:cs="Times New Roman" w:ascii="Times New Roman" w:hAnsi="Times New Roman"/>
          <w:color w:val="000000"/>
          <w:spacing w:val="2"/>
          <w:sz w:val="24"/>
          <w:szCs w:val="24"/>
          <w:lang w:val="fr-FR"/>
        </w:rPr>
        <w:object w:dxaOrig="639" w:dyaOrig="359">
          <v:shapetype id="_x0000_tole_rId2668" coordsize="21600,21600" o:spt="ole_rId2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8" type="_x0000_tole_rId2668" style="width:31.95pt;height:18.1pt" filled="f" o:ole="">
            <v:imagedata r:id="rId2669" o:title=""/>
          </v:shape>
          <o:OLEObject Type="Embed" ProgID="" ShapeID="ole_rId2668" DrawAspect="Content" ObjectID="_715573224" r:id="rId2668"/>
        </w:objec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COONa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(3) Gly-Gly-Gly + Cu(OH)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/NaOH : tạo phức màu tím</w:t>
        <w:tab/>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ab/>
        <w:t>(7) 3AgNO</w:t>
      </w:r>
      <w:r>
        <w:rPr>
          <w:rFonts w:cs="Times New Roman" w:ascii="Times New Roman" w:hAnsi="Times New Roman"/>
          <w:color w:val="000000"/>
          <w:spacing w:val="2"/>
          <w:sz w:val="24"/>
          <w:szCs w:val="24"/>
          <w:vertAlign w:val="subscript"/>
          <w:lang w:val="fr-FR"/>
        </w:rPr>
        <w:t xml:space="preserve">3 </w:t>
      </w:r>
      <w:r>
        <w:rPr>
          <w:rFonts w:cs="Times New Roman" w:ascii="Times New Roman" w:hAnsi="Times New Roman"/>
          <w:color w:val="000000"/>
          <w:spacing w:val="2"/>
          <w:sz w:val="24"/>
          <w:szCs w:val="24"/>
          <w:lang w:val="fr-FR"/>
        </w:rPr>
        <w:t>+ FeCl</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670" coordsize="21600,21600" o:spt="ole_rId2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0" type="_x0000_tole_rId2670" style="width:31.95pt;height:18.1pt" filled="f" o:ole="">
            <v:imagedata r:id="rId2671" o:title=""/>
          </v:shape>
          <o:OLEObject Type="Embed" ProgID="" ShapeID="ole_rId2670" DrawAspect="Content" ObjectID="_430046146" r:id="rId2670"/>
        </w:object>
      </w:r>
      <w:r>
        <w:rPr>
          <w:rFonts w:cs="Times New Roman" w:ascii="Times New Roman" w:hAnsi="Times New Roman"/>
          <w:color w:val="000000"/>
          <w:spacing w:val="2"/>
          <w:sz w:val="24"/>
          <w:szCs w:val="24"/>
          <w:lang w:val="fr-FR"/>
        </w:rPr>
        <w:t>3AgCl</w:t>
      </w:r>
      <w:r>
        <w:rPr>
          <w:rFonts w:eastAsia="Symbol" w:cs="Symbol" w:ascii="Symbol" w:hAnsi="Symbol"/>
          <w:color w:val="000000"/>
          <w:spacing w:val="2"/>
          <w:sz w:val="24"/>
          <w:szCs w:val="24"/>
          <w:vertAlign w:val="subscript"/>
          <w:lang w:val="fr-FR"/>
        </w:rPr>
        <w:sym w:font="Symbol" w:char="f0af"/>
      </w:r>
      <w:r>
        <w:rPr>
          <w:rFonts w:cs="Times New Roman" w:ascii="Times New Roman" w:hAnsi="Times New Roman"/>
          <w:color w:val="000000"/>
          <w:spacing w:val="2"/>
          <w:sz w:val="24"/>
          <w:szCs w:val="24"/>
          <w:lang w:val="fr-FR"/>
        </w:rPr>
        <w:t xml:space="preserve"> + Fe(NO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3</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(4) 3Fe</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xml:space="preserve"> + 4H</w:t>
      </w:r>
      <w:r>
        <w:rPr>
          <w:rFonts w:cs="Times New Roman" w:ascii="Times New Roman" w:hAnsi="Times New Roman"/>
          <w:color w:val="000000"/>
          <w:spacing w:val="2"/>
          <w:sz w:val="24"/>
          <w:szCs w:val="24"/>
          <w:vertAlign w:val="superscript"/>
          <w:lang w:val="fr-FR"/>
        </w:rPr>
        <w:t>+</w:t>
      </w:r>
      <w:r>
        <w:rPr>
          <w:rFonts w:cs="Times New Roman" w:ascii="Times New Roman" w:hAnsi="Times New Roman"/>
          <w:color w:val="000000"/>
          <w:spacing w:val="2"/>
          <w:sz w:val="24"/>
          <w:szCs w:val="24"/>
          <w:lang w:val="fr-FR"/>
        </w:rPr>
        <w:t xml:space="preserve"> + </w:t>
      </w:r>
      <w:r>
        <w:rPr>
          <w:rFonts w:cs="Times New Roman" w:ascii="Times New Roman" w:hAnsi="Times New Roman"/>
          <w:color w:val="000000"/>
          <w:spacing w:val="2"/>
          <w:sz w:val="24"/>
          <w:szCs w:val="24"/>
          <w:lang w:val="fr-FR"/>
        </w:rPr>
        <w:object w:dxaOrig="540" w:dyaOrig="400">
          <v:shapetype id="_x0000_tole_rId2672" coordsize="21600,21600" o:spt="ole_rId2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2" type="_x0000_tole_rId2672" style="width:26.85pt;height:20.05pt" filled="f" o:ole="">
            <v:imagedata r:id="rId2673" o:title=""/>
          </v:shape>
          <o:OLEObject Type="Embed" ProgID="" ShapeID="ole_rId2672" DrawAspect="Content" ObjectID="_431209400" r:id="rId2672"/>
        </w:object>
      </w:r>
      <w:r>
        <w:rPr>
          <w:rFonts w:cs="Times New Roman" w:ascii="Times New Roman" w:hAnsi="Times New Roman"/>
          <w:color w:val="000000"/>
          <w:spacing w:val="2"/>
          <w:sz w:val="24"/>
          <w:szCs w:val="24"/>
          <w:lang w:val="fr-FR"/>
        </w:rPr>
        <w:object w:dxaOrig="639" w:dyaOrig="359">
          <v:shapetype id="_x0000_tole_rId2674" coordsize="21600,21600" o:spt="ole_rId2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4" type="_x0000_tole_rId2674" style="width:31.95pt;height:18.1pt" filled="f" o:ole="">
            <v:imagedata r:id="rId2675" o:title=""/>
          </v:shape>
          <o:OLEObject Type="Embed" ProgID="" ShapeID="ole_rId2674" DrawAspect="Content" ObjectID="_1068561035" r:id="rId2674"/>
        </w:object>
      </w:r>
      <w:r>
        <w:rPr>
          <w:rFonts w:cs="Times New Roman" w:ascii="Times New Roman" w:hAnsi="Times New Roman"/>
          <w:color w:val="000000"/>
          <w:spacing w:val="2"/>
          <w:sz w:val="24"/>
          <w:szCs w:val="24"/>
          <w:lang w:val="fr-FR"/>
        </w:rPr>
        <w:t>3Fe</w:t>
      </w:r>
      <w:r>
        <w:rPr>
          <w:rFonts w:cs="Times New Roman" w:ascii="Times New Roman" w:hAnsi="Times New Roman"/>
          <w:color w:val="000000"/>
          <w:spacing w:val="2"/>
          <w:sz w:val="24"/>
          <w:szCs w:val="24"/>
          <w:vertAlign w:val="superscript"/>
          <w:lang w:val="fr-FR"/>
        </w:rPr>
        <w:t>3+</w:t>
      </w:r>
      <w:r>
        <w:rPr>
          <w:rFonts w:cs="Times New Roman" w:ascii="Times New Roman" w:hAnsi="Times New Roman"/>
          <w:color w:val="000000"/>
          <w:spacing w:val="2"/>
          <w:sz w:val="24"/>
          <w:szCs w:val="24"/>
          <w:lang w:val="fr-FR"/>
        </w:rPr>
        <w:t xml:space="preserve"> + NO + 2H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O  </w:t>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ab/>
        <w:t>(8) 2Al + Cr</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676" coordsize="21600,21600" o:spt="ole_rId2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6" type="_x0000_tole_rId2676" style="width:31.95pt;height:18.1pt" filled="f" o:ole="">
            <v:imagedata r:id="rId2677" o:title=""/>
          </v:shape>
          <o:OLEObject Type="Embed" ProgID="" ShapeID="ole_rId2676" DrawAspect="Content" ObjectID="_1891969547" r:id="rId2676"/>
        </w:object>
      </w:r>
      <w:r>
        <w:rPr>
          <w:rFonts w:cs="Times New Roman" w:ascii="Times New Roman" w:hAnsi="Times New Roman"/>
          <w:color w:val="000000"/>
          <w:spacing w:val="2"/>
          <w:sz w:val="24"/>
          <w:szCs w:val="24"/>
          <w:lang w:val="fr-FR"/>
        </w:rPr>
        <w:t>Al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+ 2Cr</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Vậy cả </w:t>
      </w:r>
      <w:r>
        <w:rPr>
          <w:rFonts w:cs="Times New Roman" w:ascii="Times New Roman" w:hAnsi="Times New Roman"/>
          <w:color w:val="000000"/>
          <w:spacing w:val="2"/>
          <w:sz w:val="24"/>
          <w:szCs w:val="24"/>
          <w:lang w:val="fr-FR"/>
        </w:rPr>
        <w:object w:dxaOrig="279" w:dyaOrig="379">
          <v:shapetype id="_x0000_tole_rId2678" coordsize="21600,21600" o:spt="ole_rId2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8" type="_x0000_tole_rId2678" style="width:13.75pt;height:18.75pt" filled="f" o:ole="">
            <v:imagedata r:id="rId2679" o:title=""/>
          </v:shape>
          <o:OLEObject Type="Embed" ProgID="" ShapeID="ole_rId2678" DrawAspect="Content" ObjectID="_1883203570" r:id="rId2678"/>
        </w:object>
      </w:r>
      <w:r>
        <w:rPr>
          <w:rFonts w:cs="Times New Roman" w:ascii="Times New Roman" w:hAnsi="Times New Roman"/>
          <w:color w:val="000000"/>
          <w:spacing w:val="2"/>
          <w:sz w:val="24"/>
          <w:szCs w:val="24"/>
          <w:lang w:val="fr-FR"/>
        </w:rPr>
        <w:t xml:space="preserve"> phản ứng đều xảy ra ở điều kiện thường.</w:t>
      </w:r>
    </w:p>
    <w:p>
      <w:pPr>
        <w:pStyle w:val="Normal"/>
        <w:tabs>
          <w:tab w:val="clear" w:pos="720"/>
          <w:tab w:val="left" w:pos="270" w:leader="none"/>
          <w:tab w:val="left" w:pos="2880" w:leader="none"/>
          <w:tab w:val="left" w:pos="5400" w:leader="none"/>
          <w:tab w:val="left" w:pos="8100" w:leader="none"/>
        </w:tabs>
        <w:autoSpaceDE w:val="false"/>
        <w:spacing w:lineRule="auto" w:line="252"/>
        <w:jc w:val="both"/>
        <w:rPr/>
      </w:pPr>
      <w:r>
        <w:rPr>
          <w:rFonts w:eastAsia="Calibri" w:cs="Times New Roman" w:ascii="Times New Roman" w:hAnsi="Times New Roman"/>
          <w:sz w:val="24"/>
          <w:szCs w:val="24"/>
        </w:rPr>
        <w:t xml:space="preserve">+ Ban đầu: </w:t>
      </w:r>
      <w:r>
        <w:rPr>
          <w:rFonts w:eastAsia="Calibri" w:cs="Times New Roman" w:ascii="Times New Roman" w:hAnsi="Times New Roman"/>
          <w:sz w:val="24"/>
          <w:szCs w:val="24"/>
        </w:rPr>
        <w:object w:dxaOrig="2640" w:dyaOrig="800">
          <v:shapetype id="_x0000_tole_rId2680" coordsize="21600,21600" o:spt="ole_rId2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0" type="_x0000_tole_rId2680" style="width:131.45pt;height:40pt" filled="f" o:ole="">
            <v:imagedata r:id="rId2681" o:title=""/>
          </v:shape>
          <o:OLEObject Type="Embed" ProgID="" ShapeID="ole_rId2680" DrawAspect="Content" ObjectID="_345938416" r:id="rId2680"/>
        </w:object>
      </w:r>
      <w:r>
        <w:rPr>
          <w:rFonts w:eastAsia="Calibri" w:cs="Times New Roman" w:ascii="Times New Roman" w:hAnsi="Times New Roman"/>
          <w:sz w:val="24"/>
          <w:szCs w:val="24"/>
        </w:rPr>
        <w:t xml:space="preserve"> </w:t>
      </w:r>
      <w:r>
        <w:rPr>
          <w:rFonts w:eastAsia="Symbol" w:cs="Symbol" w:ascii="Symbol" w:hAnsi="Symbol"/>
          <w:sz w:val="24"/>
          <w:szCs w:val="24"/>
        </w:rPr>
        <w:sym w:font="Symbol" w:char="f0de"/>
      </w:r>
      <w:r>
        <w:rPr>
          <w:rFonts w:eastAsia="Calibri" w:cs="Times New Roman" w:ascii="Times New Roman" w:hAnsi="Times New Roman"/>
          <w:sz w:val="24"/>
          <w:szCs w:val="24"/>
        </w:rPr>
        <w:t xml:space="preserve"> Hỗn hợp rắn </w:t>
      </w:r>
      <w:r>
        <w:rPr>
          <w:rFonts w:eastAsia="Calibri" w:cs="Times New Roman" w:ascii="Times New Roman" w:hAnsi="Times New Roman"/>
          <w:b/>
          <w:sz w:val="24"/>
          <w:szCs w:val="24"/>
        </w:rPr>
        <w:t xml:space="preserve">X </w:t>
      </w:r>
      <w:r>
        <w:rPr>
          <w:rFonts w:eastAsia="Calibri" w:cs="Times New Roman" w:ascii="Times New Roman" w:hAnsi="Times New Roman"/>
          <w:sz w:val="24"/>
          <w:szCs w:val="24"/>
        </w:rPr>
        <w:t>gồm: FeCl</w:t>
      </w:r>
      <w:r>
        <w:rPr>
          <w:rFonts w:eastAsia="Calibri" w:cs="Times New Roman" w:ascii="Times New Roman" w:hAnsi="Times New Roman"/>
          <w:sz w:val="24"/>
          <w:szCs w:val="24"/>
          <w:vertAlign w:val="subscript"/>
        </w:rPr>
        <w:t>3</w:t>
      </w:r>
      <w:r>
        <w:rPr>
          <w:rFonts w:eastAsia="Calibri" w:cs="Times New Roman" w:ascii="Times New Roman" w:hAnsi="Times New Roman"/>
          <w:sz w:val="24"/>
          <w:szCs w:val="24"/>
        </w:rPr>
        <w:t xml:space="preserve">: </w:t>
      </w:r>
      <w:r>
        <w:rPr>
          <w:rFonts w:eastAsia="Calibri" w:cs="Times New Roman" w:ascii="Times New Roman" w:hAnsi="Times New Roman"/>
          <w:sz w:val="24"/>
          <w:szCs w:val="24"/>
        </w:rPr>
        <w:object w:dxaOrig="359" w:dyaOrig="620">
          <v:shapetype id="_x0000_tole_rId2682" coordsize="21600,21600" o:spt="ole_rId2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2" type="_x0000_tole_rId2682" style="width:18.1pt;height:31.3pt" filled="f" o:ole="">
            <v:imagedata r:id="rId2683" o:title=""/>
          </v:shape>
          <o:OLEObject Type="Embed" ProgID="" ShapeID="ole_rId2682" DrawAspect="Content" ObjectID="_381190701" r:id="rId2682"/>
        </w:object>
      </w:r>
      <w:r>
        <w:rPr>
          <w:rFonts w:eastAsia="Calibri" w:cs="Times New Roman" w:ascii="Times New Roman" w:hAnsi="Times New Roman"/>
          <w:sz w:val="24"/>
          <w:szCs w:val="24"/>
        </w:rPr>
        <w:t xml:space="preserve">mol và Fe dư: </w:t>
      </w:r>
      <w:r>
        <w:rPr>
          <w:rFonts w:eastAsia="Calibri" w:cs="Times New Roman" w:ascii="Times New Roman" w:hAnsi="Times New Roman"/>
          <w:sz w:val="24"/>
          <w:szCs w:val="24"/>
        </w:rPr>
        <w:object w:dxaOrig="240" w:dyaOrig="620">
          <v:shapetype id="_x0000_tole_rId2684" coordsize="21600,21600" o:spt="ole_rId2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4" type="_x0000_tole_rId2684" style="width:12.5pt;height:31.3pt" filled="f" o:ole="">
            <v:imagedata r:id="rId2685" o:title=""/>
          </v:shape>
          <o:OLEObject Type="Embed" ProgID="" ShapeID="ole_rId2684" DrawAspect="Content" ObjectID="_1216653421" r:id="rId2684"/>
        </w:object>
      </w:r>
      <w:r>
        <w:rPr>
          <w:rFonts w:eastAsia="Calibri" w:cs="Times New Roman" w:ascii="Times New Roman" w:hAnsi="Times New Roman"/>
          <w:sz w:val="24"/>
          <w:szCs w:val="24"/>
        </w:rPr>
        <w:t xml:space="preserve"> mol.</w:t>
      </w:r>
    </w:p>
    <w:p>
      <w:pPr>
        <w:pStyle w:val="Normal"/>
        <w:tabs>
          <w:tab w:val="clear" w:pos="720"/>
          <w:tab w:val="left" w:pos="270" w:leader="none"/>
          <w:tab w:val="left" w:pos="2880" w:leader="none"/>
          <w:tab w:val="left" w:pos="5400" w:leader="none"/>
          <w:tab w:val="left" w:pos="8100" w:leader="none"/>
        </w:tabs>
        <w:autoSpaceDE w:val="false"/>
        <w:spacing w:lineRule="auto" w:line="252"/>
        <w:jc w:val="both"/>
        <w:rPr/>
      </w:pPr>
      <w:r>
        <w:rPr>
          <w:rFonts w:eastAsia="Calibri" w:cs="Times New Roman" w:ascii="Times New Roman" w:hAnsi="Times New Roman"/>
          <w:sz w:val="24"/>
          <w:szCs w:val="24"/>
        </w:rPr>
        <w:t xml:space="preserve">+ Sau khi cho nước vào rắn </w:t>
      </w:r>
      <w:r>
        <w:rPr>
          <w:rFonts w:eastAsia="Calibri" w:cs="Times New Roman" w:ascii="Times New Roman" w:hAnsi="Times New Roman"/>
          <w:b/>
          <w:sz w:val="24"/>
          <w:szCs w:val="24"/>
        </w:rPr>
        <w:t>X</w:t>
      </w:r>
      <w:r>
        <w:rPr>
          <w:rFonts w:eastAsia="Calibri" w:cs="Times New Roman" w:ascii="Times New Roman" w:hAnsi="Times New Roman"/>
          <w:sz w:val="24"/>
          <w:szCs w:val="24"/>
        </w:rPr>
        <w:t xml:space="preserve">: </w:t>
      </w:r>
      <w:r>
        <w:rPr>
          <w:rFonts w:eastAsia="Calibri" w:cs="Times New Roman" w:ascii="Times New Roman" w:hAnsi="Times New Roman"/>
          <w:sz w:val="24"/>
          <w:szCs w:val="24"/>
        </w:rPr>
        <w:object w:dxaOrig="2520" w:dyaOrig="800">
          <v:shapetype id="_x0000_tole_rId2686" coordsize="21600,21600" o:spt="ole_rId2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6" type="_x0000_tole_rId2686" style="width:125.85pt;height:40pt" filled="f" o:ole="">
            <v:imagedata r:id="rId2687" o:title=""/>
          </v:shape>
          <o:OLEObject Type="Embed" ProgID="" ShapeID="ole_rId2686" DrawAspect="Content" ObjectID="_1803178933" r:id="rId2686"/>
        </w:object>
      </w:r>
      <w:r>
        <w:rPr>
          <w:rFonts w:eastAsia="Symbol" w:cs="Symbol" w:ascii="Symbol" w:hAnsi="Symbol"/>
          <w:sz w:val="24"/>
          <w:szCs w:val="24"/>
        </w:rPr>
        <w:sym w:font="Symbol" w:char="f0de"/>
      </w:r>
      <w:r>
        <w:rPr>
          <w:rFonts w:eastAsia="Calibri" w:cs="Times New Roman" w:ascii="Times New Roman" w:hAnsi="Times New Roman"/>
          <w:sz w:val="24"/>
          <w:szCs w:val="24"/>
        </w:rPr>
        <w:t xml:space="preserve">Phản ứng vừa đủ nên dd </w:t>
      </w:r>
      <w:r>
        <w:rPr>
          <w:rFonts w:eastAsia="Calibri" w:cs="Times New Roman" w:ascii="Times New Roman" w:hAnsi="Times New Roman"/>
          <w:b/>
          <w:sz w:val="24"/>
          <w:szCs w:val="24"/>
        </w:rPr>
        <w:t xml:space="preserve">Y </w:t>
      </w:r>
      <w:r>
        <w:rPr>
          <w:rFonts w:eastAsia="Calibri" w:cs="Times New Roman" w:ascii="Times New Roman" w:hAnsi="Times New Roman"/>
          <w:sz w:val="24"/>
          <w:szCs w:val="24"/>
        </w:rPr>
        <w:t>chứa FeCl</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w:t>
      </w:r>
    </w:p>
    <w:p>
      <w:pPr>
        <w:pStyle w:val="Normal"/>
        <w:tabs>
          <w:tab w:val="clear" w:pos="720"/>
          <w:tab w:val="left" w:pos="270" w:leader="none"/>
          <w:tab w:val="left" w:pos="2880" w:leader="none"/>
          <w:tab w:val="left" w:pos="5400" w:leader="none"/>
          <w:tab w:val="left" w:pos="8100" w:leader="none"/>
        </w:tabs>
        <w:autoSpaceDE w:val="false"/>
        <w:spacing w:lineRule="auto" w:line="252"/>
        <w:jc w:val="both"/>
        <w:rPr/>
      </w:pPr>
      <w:r>
        <w:rPr>
          <w:rFonts w:eastAsia="Calibri" w:cs="Times New Roman" w:ascii="Times New Roman" w:hAnsi="Times New Roman"/>
          <w:sz w:val="24"/>
          <w:szCs w:val="24"/>
        </w:rPr>
        <w:t xml:space="preserve">- Đem dung dịch </w:t>
      </w:r>
      <w:r>
        <w:rPr>
          <w:rFonts w:eastAsia="Calibri" w:cs="Times New Roman" w:ascii="Times New Roman" w:hAnsi="Times New Roman"/>
          <w:b/>
          <w:sz w:val="24"/>
          <w:szCs w:val="24"/>
        </w:rPr>
        <w:t>Y</w:t>
      </w:r>
      <w:r>
        <w:rPr>
          <w:rFonts w:eastAsia="Calibri" w:cs="Times New Roman" w:ascii="Times New Roman" w:hAnsi="Times New Roman"/>
          <w:sz w:val="24"/>
          <w:szCs w:val="24"/>
        </w:rPr>
        <w:t xml:space="preserve"> tác dụng với các chất sau:</w:t>
      </w:r>
    </w:p>
    <w:p>
      <w:pPr>
        <w:pStyle w:val="Normal"/>
        <w:tabs>
          <w:tab w:val="clear" w:pos="720"/>
          <w:tab w:val="left" w:pos="270" w:leader="none"/>
          <w:tab w:val="left" w:pos="2880" w:leader="none"/>
          <w:tab w:val="left" w:pos="5400" w:leader="none"/>
          <w:tab w:val="left" w:pos="8100" w:leader="none"/>
        </w:tabs>
        <w:autoSpaceDE w:val="false"/>
        <w:spacing w:lineRule="auto" w:line="252"/>
        <w:jc w:val="both"/>
        <w:rPr/>
      </w:pPr>
      <w:r>
        <w:rPr>
          <w:rFonts w:eastAsia="Calibri" w:cs="Times New Roman" w:ascii="Times New Roman" w:hAnsi="Times New Roman"/>
          <w:sz w:val="24"/>
          <w:szCs w:val="24"/>
        </w:rPr>
        <w:tab/>
      </w:r>
      <w:r>
        <w:rPr>
          <w:rFonts w:eastAsia="Symbol" w:cs="Symbol" w:ascii="Symbol" w:hAnsi="Symbol"/>
          <w:sz w:val="24"/>
          <w:szCs w:val="24"/>
        </w:rPr>
        <w:sym w:font="Symbol" w:char="f0b7"/>
      </w:r>
      <w:r>
        <w:rPr>
          <w:rFonts w:eastAsia="Calibri" w:cs="Times New Roman" w:ascii="Times New Roman" w:hAnsi="Times New Roman"/>
          <w:sz w:val="24"/>
          <w:szCs w:val="24"/>
        </w:rPr>
        <w:t xml:space="preserve"> FeCl</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 + 3AgNO</w:t>
      </w:r>
      <w:r>
        <w:rPr>
          <w:rFonts w:eastAsia="Calibri" w:cs="Times New Roman" w:ascii="Times New Roman" w:hAnsi="Times New Roman"/>
          <w:sz w:val="24"/>
          <w:szCs w:val="24"/>
          <w:vertAlign w:val="subscript"/>
        </w:rPr>
        <w:t>3</w:t>
      </w:r>
      <w:r>
        <w:rPr>
          <w:rFonts w:eastAsia="Calibri" w:cs="Times New Roman" w:ascii="Times New Roman" w:hAnsi="Times New Roman"/>
          <w:sz w:val="24"/>
          <w:szCs w:val="24"/>
        </w:rPr>
        <w:t xml:space="preserve"> </w:t>
      </w:r>
      <w:r>
        <w:rPr>
          <w:rFonts w:eastAsia="Calibri" w:cs="Times New Roman" w:ascii="Times New Roman" w:hAnsi="Times New Roman"/>
          <w:sz w:val="24"/>
          <w:szCs w:val="24"/>
        </w:rPr>
        <w:object w:dxaOrig="639" w:dyaOrig="379">
          <v:shapetype id="_x0000_tole_rId2688" coordsize="21600,21600" o:spt="ole_rId2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8" type="_x0000_tole_rId2688" style="width:31.95pt;height:18.75pt" filled="f" o:ole="">
            <v:imagedata r:id="rId2689" o:title=""/>
          </v:shape>
          <o:OLEObject Type="Embed" ProgID="" ShapeID="ole_rId2688" DrawAspect="Content" ObjectID="_1489729467" r:id="rId2688"/>
        </w:object>
      </w:r>
      <w:r>
        <w:rPr>
          <w:rFonts w:eastAsia="Calibri" w:cs="Times New Roman" w:ascii="Times New Roman" w:hAnsi="Times New Roman"/>
          <w:sz w:val="24"/>
          <w:szCs w:val="24"/>
        </w:rPr>
        <w:t xml:space="preserve"> Fe(NO</w:t>
      </w:r>
      <w:r>
        <w:rPr>
          <w:rFonts w:eastAsia="Calibri" w:cs="Times New Roman" w:ascii="Times New Roman" w:hAnsi="Times New Roman"/>
          <w:sz w:val="24"/>
          <w:szCs w:val="24"/>
          <w:vertAlign w:val="subscript"/>
        </w:rPr>
        <w:t>3</w:t>
      </w:r>
      <w:r>
        <w:rPr>
          <w:rFonts w:eastAsia="Calibri" w:cs="Times New Roman" w:ascii="Times New Roman" w:hAnsi="Times New Roman"/>
          <w:sz w:val="24"/>
          <w:szCs w:val="24"/>
        </w:rPr>
        <w:t>)</w:t>
      </w:r>
      <w:r>
        <w:rPr>
          <w:rFonts w:eastAsia="Calibri" w:cs="Times New Roman" w:ascii="Times New Roman" w:hAnsi="Times New Roman"/>
          <w:sz w:val="24"/>
          <w:szCs w:val="24"/>
          <w:vertAlign w:val="subscript"/>
        </w:rPr>
        <w:t>3</w:t>
      </w:r>
      <w:r>
        <w:rPr>
          <w:rFonts w:eastAsia="Calibri" w:cs="Times New Roman" w:ascii="Times New Roman" w:hAnsi="Times New Roman"/>
          <w:sz w:val="24"/>
          <w:szCs w:val="24"/>
        </w:rPr>
        <w:t xml:space="preserve"> + 2AgCl</w:t>
      </w:r>
      <w:r>
        <w:rPr>
          <w:rFonts w:eastAsia="Symbol" w:cs="Symbol" w:ascii="Symbol" w:hAnsi="Symbol"/>
          <w:sz w:val="24"/>
          <w:szCs w:val="24"/>
          <w:vertAlign w:val="subscript"/>
        </w:rPr>
        <w:sym w:font="Symbol" w:char="f0af"/>
      </w:r>
      <w:r>
        <w:rPr>
          <w:rFonts w:eastAsia="Calibri" w:cs="Times New Roman" w:ascii="Times New Roman" w:hAnsi="Times New Roman"/>
          <w:sz w:val="24"/>
          <w:szCs w:val="24"/>
          <w:vertAlign w:val="subscript"/>
        </w:rPr>
        <w:t xml:space="preserve"> trắng</w:t>
      </w:r>
      <w:r>
        <w:rPr>
          <w:rFonts w:eastAsia="Calibri" w:cs="Times New Roman" w:ascii="Times New Roman" w:hAnsi="Times New Roman"/>
          <w:sz w:val="24"/>
          <w:szCs w:val="24"/>
        </w:rPr>
        <w:t xml:space="preserve"> + Ag . </w:t>
      </w:r>
    </w:p>
    <w:p>
      <w:pPr>
        <w:pStyle w:val="Normal"/>
        <w:tabs>
          <w:tab w:val="clear" w:pos="720"/>
          <w:tab w:val="left" w:pos="270" w:leader="none"/>
          <w:tab w:val="left" w:pos="2880" w:leader="none"/>
          <w:tab w:val="left" w:pos="5400" w:leader="none"/>
          <w:tab w:val="left" w:pos="8100" w:leader="none"/>
        </w:tabs>
        <w:autoSpaceDE w:val="false"/>
        <w:spacing w:lineRule="auto" w:line="252"/>
        <w:jc w:val="both"/>
        <w:rPr/>
      </w:pPr>
      <w:r>
        <w:rPr>
          <w:rFonts w:eastAsia="Calibri" w:cs="Times New Roman" w:ascii="Times New Roman" w:hAnsi="Times New Roman"/>
          <w:sz w:val="24"/>
          <w:szCs w:val="24"/>
        </w:rPr>
        <w:tab/>
      </w:r>
      <w:r>
        <w:rPr>
          <w:rFonts w:eastAsia="Symbol" w:cs="Symbol" w:ascii="Symbol" w:hAnsi="Symbol"/>
          <w:sz w:val="24"/>
          <w:szCs w:val="24"/>
        </w:rPr>
        <w:sym w:font="Symbol" w:char="f0b7"/>
      </w:r>
      <w:r>
        <w:rPr>
          <w:rFonts w:eastAsia="Calibri" w:cs="Times New Roman" w:ascii="Times New Roman" w:hAnsi="Times New Roman"/>
          <w:sz w:val="24"/>
          <w:szCs w:val="24"/>
        </w:rPr>
        <w:t xml:space="preserve"> FeCl</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 + 2NaOH</w:t>
      </w:r>
      <w:r>
        <w:rPr>
          <w:rFonts w:eastAsia="Calibri" w:cs="Times New Roman" w:ascii="Times New Roman" w:hAnsi="Times New Roman"/>
          <w:sz w:val="24"/>
          <w:szCs w:val="24"/>
        </w:rPr>
        <w:object w:dxaOrig="639" w:dyaOrig="379">
          <v:shapetype id="_x0000_tole_rId2690" coordsize="21600,21600" o:spt="ole_rId2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0" type="_x0000_tole_rId2690" style="width:31.95pt;height:18.75pt" filled="f" o:ole="">
            <v:imagedata r:id="rId2691" o:title=""/>
          </v:shape>
          <o:OLEObject Type="Embed" ProgID="" ShapeID="ole_rId2690" DrawAspect="Content" ObjectID="_2019976027" r:id="rId2690"/>
        </w:object>
      </w:r>
      <w:r>
        <w:rPr>
          <w:rFonts w:eastAsia="Calibri" w:cs="Times New Roman" w:ascii="Times New Roman" w:hAnsi="Times New Roman"/>
          <w:sz w:val="24"/>
          <w:szCs w:val="24"/>
        </w:rPr>
        <w:t>Fe(OH)</w:t>
      </w:r>
      <w:r>
        <w:rPr>
          <w:rFonts w:eastAsia="Calibri" w:cs="Times New Roman" w:ascii="Times New Roman" w:hAnsi="Times New Roman"/>
          <w:sz w:val="24"/>
          <w:szCs w:val="24"/>
          <w:vertAlign w:val="subscript"/>
        </w:rPr>
        <w:t>2</w:t>
      </w:r>
      <w:r>
        <w:rPr>
          <w:rFonts w:eastAsia="Symbol" w:cs="Symbol" w:ascii="Symbol" w:hAnsi="Symbol"/>
          <w:sz w:val="24"/>
          <w:szCs w:val="24"/>
          <w:vertAlign w:val="subscript"/>
        </w:rPr>
        <w:sym w:font="Symbol" w:char="f0af"/>
      </w:r>
      <w:r>
        <w:rPr>
          <w:rFonts w:eastAsia="Calibri" w:cs="Times New Roman" w:ascii="Times New Roman" w:hAnsi="Times New Roman"/>
          <w:sz w:val="24"/>
          <w:szCs w:val="24"/>
          <w:vertAlign w:val="subscript"/>
        </w:rPr>
        <w:t xml:space="preserve"> trắng xanh </w:t>
      </w:r>
      <w:r>
        <w:rPr>
          <w:rFonts w:eastAsia="Calibri" w:cs="Times New Roman" w:ascii="Times New Roman" w:hAnsi="Times New Roman"/>
          <w:sz w:val="24"/>
          <w:szCs w:val="24"/>
        </w:rPr>
        <w:t>+ 2NaCl</w:t>
        <w:tab/>
      </w:r>
    </w:p>
    <w:p>
      <w:pPr>
        <w:pStyle w:val="Normal"/>
        <w:tabs>
          <w:tab w:val="clear" w:pos="720"/>
          <w:tab w:val="left" w:pos="270" w:leader="none"/>
          <w:tab w:val="left" w:pos="2880" w:leader="none"/>
          <w:tab w:val="left" w:pos="5400" w:leader="none"/>
          <w:tab w:val="left" w:pos="8100" w:leader="none"/>
        </w:tabs>
        <w:autoSpaceDE w:val="false"/>
        <w:spacing w:lineRule="auto" w:line="252"/>
        <w:jc w:val="both"/>
        <w:rPr/>
      </w:pPr>
      <w:r>
        <w:rPr>
          <w:rFonts w:eastAsia="Calibri" w:cs="Times New Roman" w:ascii="Times New Roman" w:hAnsi="Times New Roman"/>
          <w:sz w:val="24"/>
          <w:szCs w:val="24"/>
        </w:rPr>
        <w:tab/>
      </w:r>
      <w:r>
        <w:rPr>
          <w:rFonts w:eastAsia="Symbol" w:cs="Symbol" w:ascii="Symbol" w:hAnsi="Symbol"/>
          <w:sz w:val="24"/>
          <w:szCs w:val="24"/>
        </w:rPr>
        <w:sym w:font="Symbol" w:char="f0b7"/>
      </w:r>
      <w:r>
        <w:rPr>
          <w:rFonts w:eastAsia="Calibri" w:cs="Times New Roman" w:ascii="Times New Roman" w:hAnsi="Times New Roman"/>
          <w:sz w:val="24"/>
          <w:szCs w:val="24"/>
        </w:rPr>
        <w:t xml:space="preserve"> 2FeCl</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 + Cl</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 </w:t>
      </w:r>
      <w:r>
        <w:rPr>
          <w:rFonts w:eastAsia="Calibri" w:cs="Times New Roman" w:ascii="Times New Roman" w:hAnsi="Times New Roman"/>
          <w:sz w:val="24"/>
          <w:szCs w:val="24"/>
        </w:rPr>
        <w:object w:dxaOrig="639" w:dyaOrig="359">
          <v:shapetype id="_x0000_tole_rId2692" coordsize="21600,21600" o:spt="ole_rId2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2" type="_x0000_tole_rId2692" style="width:31.95pt;height:18.1pt" filled="f" o:ole="">
            <v:imagedata r:id="rId2693" o:title=""/>
          </v:shape>
          <o:OLEObject Type="Embed" ProgID="" ShapeID="ole_rId2692" DrawAspect="Content" ObjectID="_1277509477" r:id="rId2692"/>
        </w:object>
      </w:r>
      <w:r>
        <w:rPr>
          <w:rFonts w:eastAsia="Calibri" w:cs="Times New Roman" w:ascii="Times New Roman" w:hAnsi="Times New Roman"/>
          <w:sz w:val="24"/>
          <w:szCs w:val="24"/>
        </w:rPr>
        <w:t xml:space="preserve"> 2FeCl</w:t>
      </w:r>
      <w:r>
        <w:rPr>
          <w:rFonts w:eastAsia="Calibri" w:cs="Times New Roman" w:ascii="Times New Roman" w:hAnsi="Times New Roman"/>
          <w:sz w:val="24"/>
          <w:szCs w:val="24"/>
          <w:vertAlign w:val="subscript"/>
        </w:rPr>
        <w:t>3</w:t>
      </w:r>
      <w:r>
        <w:rPr>
          <w:rFonts w:eastAsia="Calibri" w:cs="Times New Roman" w:ascii="Times New Roman" w:hAnsi="Times New Roman"/>
          <w:sz w:val="24"/>
          <w:szCs w:val="24"/>
        </w:rPr>
        <w:tab/>
      </w:r>
    </w:p>
    <w:p>
      <w:pPr>
        <w:pStyle w:val="Normal"/>
        <w:tabs>
          <w:tab w:val="clear" w:pos="720"/>
          <w:tab w:val="left" w:pos="270" w:leader="none"/>
          <w:tab w:val="left" w:pos="2880" w:leader="none"/>
          <w:tab w:val="left" w:pos="5400" w:leader="none"/>
          <w:tab w:val="left" w:pos="8100" w:leader="none"/>
        </w:tabs>
        <w:autoSpaceDE w:val="false"/>
        <w:spacing w:lineRule="auto" w:line="252"/>
        <w:jc w:val="both"/>
        <w:rPr/>
      </w:pPr>
      <w:r>
        <w:rPr>
          <w:rFonts w:eastAsia="Calibri" w:cs="Times New Roman" w:ascii="Times New Roman" w:hAnsi="Times New Roman"/>
          <w:sz w:val="24"/>
          <w:szCs w:val="24"/>
        </w:rPr>
        <w:tab/>
      </w:r>
      <w:r>
        <w:rPr>
          <w:rFonts w:eastAsia="Symbol" w:cs="Symbol" w:ascii="Symbol" w:hAnsi="Symbol"/>
          <w:sz w:val="24"/>
          <w:szCs w:val="24"/>
        </w:rPr>
        <w:sym w:font="Symbol" w:char="f0b7"/>
      </w:r>
      <w:r>
        <w:rPr>
          <w:rFonts w:eastAsia="Calibri" w:cs="Times New Roman" w:ascii="Times New Roman" w:hAnsi="Times New Roman"/>
          <w:sz w:val="24"/>
          <w:szCs w:val="24"/>
        </w:rPr>
        <w:t xml:space="preserve"> Cu + FeCl</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không phản ứng</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17: Chọn 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Quá trình: </w:t>
      </w:r>
      <w:r>
        <w:rPr>
          <w:rFonts w:cs="Times New Roman" w:ascii="Times New Roman" w:hAnsi="Times New Roman"/>
          <w:color w:val="000000"/>
          <w:spacing w:val="2"/>
          <w:sz w:val="24"/>
          <w:szCs w:val="24"/>
          <w:lang w:val="fr-FR"/>
        </w:rPr>
        <w:object w:dxaOrig="8220" w:dyaOrig="740">
          <v:shapetype id="_x0000_tole_rId2694" coordsize="21600,21600" o:spt="ole_rId2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4" type="_x0000_tole_rId2694" style="width:410.55pt;height:36.95pt" filled="f" o:ole="">
            <v:imagedata r:id="rId2695" o:title=""/>
          </v:shape>
          <o:OLEObject Type="Embed" ProgID="" ShapeID="ole_rId2694" DrawAspect="Content" ObjectID="_873186777" r:id="rId2694"/>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18: Chọn C.</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19: Chọn A.</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Dãy sắp xếp tính dẫn điện giảm dần : Ag &gt; Cu &gt; Au &gt; Al.</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20: Chọn A.</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Triolein, Etyl aminoaxetat, Anilin ở trạng thái lỏng trong khi Glyxin ở trạng thái rắn.</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21: Chọn B.</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object w:dxaOrig="5640" w:dyaOrig="480">
          <v:shapetype id="_x0000_tole_rId2696" coordsize="21600,21600" o:spt="ole_rId2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6" type="_x0000_tole_rId2696" style="width:281.7pt;height:24.4pt" filled="f" o:ole="">
            <v:imagedata r:id="rId2697" o:title=""/>
          </v:shape>
          <o:OLEObject Type="Embed" ProgID="" ShapeID="ole_rId2696" DrawAspect="Content" ObjectID="_1894186608" r:id="rId2696"/>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22: Chọn 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Cho từ từ a mol HCl vào b mol Na</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thì : </w:t>
      </w:r>
      <w:r>
        <w:rPr>
          <w:rFonts w:cs="Times New Roman" w:ascii="Times New Roman" w:hAnsi="Times New Roman"/>
          <w:color w:val="000000"/>
          <w:spacing w:val="2"/>
          <w:sz w:val="24"/>
          <w:szCs w:val="24"/>
          <w:lang w:val="fr-FR"/>
        </w:rPr>
        <w:object w:dxaOrig="3800" w:dyaOrig="360">
          <v:shapetype id="_x0000_tole_rId2698" coordsize="21600,21600" o:spt="ole_rId2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8" type="_x0000_tole_rId2698" style="width:190.35pt;height:18.1pt" filled="f" o:ole="">
            <v:imagedata r:id="rId2699" o:title=""/>
          </v:shape>
          <o:OLEObject Type="Embed" ProgID="" ShapeID="ole_rId2698" DrawAspect="Content" ObjectID="_1306037962" r:id="rId2698"/>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Cho từ từ b mol Na</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vào a mol HCl thì : </w:t>
      </w:r>
      <w:r>
        <w:rPr>
          <w:rFonts w:cs="Times New Roman" w:ascii="Times New Roman" w:hAnsi="Times New Roman"/>
          <w:color w:val="000000"/>
          <w:spacing w:val="2"/>
          <w:sz w:val="24"/>
          <w:szCs w:val="24"/>
          <w:lang w:val="fr-FR"/>
        </w:rPr>
        <w:object w:dxaOrig="2119" w:dyaOrig="620">
          <v:shapetype id="_x0000_tole_rId2700" coordsize="21600,21600" o:spt="ole_rId2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0" type="_x0000_tole_rId2700" style="width:105.75pt;height:31.3pt" filled="f" o:ole="">
            <v:imagedata r:id="rId2701" o:title=""/>
          </v:shape>
          <o:OLEObject Type="Embed" ProgID="" ShapeID="ole_rId2700" DrawAspect="Content" ObjectID="_2043718052" r:id="rId2700"/>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 Theo đề bài ta có : </w:t>
      </w:r>
      <w:r>
        <w:rPr>
          <w:rFonts w:cs="Times New Roman" w:ascii="Times New Roman" w:hAnsi="Times New Roman"/>
          <w:color w:val="000000"/>
          <w:spacing w:val="2"/>
          <w:sz w:val="24"/>
          <w:szCs w:val="24"/>
          <w:lang w:val="fr-FR"/>
        </w:rPr>
        <w:object w:dxaOrig="4320" w:dyaOrig="700">
          <v:shapetype id="_x0000_tole_rId2702" coordsize="21600,21600" o:spt="ole_rId2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2" type="_x0000_tole_rId2702" style="width:216pt;height:35pt" filled="f" o:ole="">
            <v:imagedata r:id="rId2703" o:title=""/>
          </v:shape>
          <o:OLEObject Type="Embed" ProgID="" ShapeID="ole_rId2702" DrawAspect="Content" ObjectID="_645537217" r:id="rId2702"/>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23: Chọn C.</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Ta có: </w:t>
      </w:r>
      <w:r>
        <w:rPr>
          <w:rFonts w:cs="Times New Roman" w:ascii="Times New Roman" w:hAnsi="Times New Roman"/>
          <w:color w:val="000000"/>
          <w:spacing w:val="2"/>
          <w:sz w:val="24"/>
          <w:szCs w:val="24"/>
          <w:lang w:val="fr-FR"/>
        </w:rPr>
        <w:object w:dxaOrig="5420" w:dyaOrig="620">
          <v:shapetype id="_x0000_tole_rId2704" coordsize="21600,21600" o:spt="ole_rId2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4" type="_x0000_tole_rId2704" style="width:271pt;height:31.3pt" filled="f" o:ole="">
            <v:imagedata r:id="rId2705" o:title=""/>
          </v:shape>
          <o:OLEObject Type="Embed" ProgID="" ShapeID="ole_rId2704" DrawAspect="Content" ObjectID="_1910247562" r:id="rId2704"/>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24: Chọn 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Phản ứng :  </w:t>
      </w:r>
      <w:r>
        <w:rPr>
          <w:rFonts w:cs="Times New Roman" w:ascii="Times New Roman" w:hAnsi="Times New Roman"/>
          <w:color w:val="000000"/>
          <w:spacing w:val="2"/>
          <w:sz w:val="24"/>
          <w:szCs w:val="24"/>
          <w:lang w:val="fr-FR"/>
        </w:rPr>
        <w:object w:dxaOrig="4800" w:dyaOrig="440">
          <v:shapetype id="_x0000_tole_rId2706" coordsize="21600,21600" o:spt="ole_rId2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6" type="_x0000_tole_rId2706" style="width:239.75pt;height:21.85pt" filled="f" o:ole="">
            <v:imagedata r:id="rId2707" o:title=""/>
          </v:shape>
          <o:OLEObject Type="Embed" ProgID="" ShapeID="ole_rId2706" DrawAspect="Content" ObjectID="_931269244" r:id="rId2706"/>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object w:dxaOrig="4200" w:dyaOrig="440">
          <v:shapetype id="_x0000_tole_rId2708" coordsize="21600,21600" o:spt="ole_rId2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8" type="_x0000_tole_rId2708" style="width:210.4pt;height:21.85pt" filled="f" o:ole="">
            <v:imagedata r:id="rId2709" o:title=""/>
          </v:shape>
          <o:OLEObject Type="Embed" ProgID="" ShapeID="ole_rId2708" DrawAspect="Content" ObjectID="_1372518533" r:id="rId2708"/>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Câu 25: Chọn D.</w:t>
      </w:r>
    </w:p>
    <w:p>
      <w:pPr>
        <w:pStyle w:val="Normal"/>
        <w:spacing w:lineRule="auto" w:line="252"/>
        <w:jc w:val="both"/>
        <w:rPr/>
      </w:pPr>
      <w:r>
        <w:rPr>
          <w:rFonts w:cs="Times New Roman" w:ascii="Times New Roman" w:hAnsi="Times New Roman"/>
          <w:shd w:fill="FFFFFF" w:val="clear"/>
        </w:rPr>
        <w:t xml:space="preserve">- </w:t>
      </w:r>
      <w:r>
        <w:rPr>
          <w:rFonts w:cs="Times New Roman" w:ascii="Times New Roman" w:hAnsi="Times New Roman"/>
          <w:sz w:val="24"/>
          <w:szCs w:val="24"/>
        </w:rPr>
        <w:t>Nicotin (C</w:t>
      </w:r>
      <w:r>
        <w:rPr>
          <w:rFonts w:cs="Times New Roman" w:ascii="Times New Roman" w:hAnsi="Times New Roman"/>
          <w:sz w:val="24"/>
          <w:szCs w:val="24"/>
          <w:vertAlign w:val="subscript"/>
        </w:rPr>
        <w:t>10</w:t>
      </w:r>
      <w:r>
        <w:rPr>
          <w:rFonts w:cs="Times New Roman" w:ascii="Times New Roman" w:hAnsi="Times New Roman"/>
          <w:sz w:val="24"/>
          <w:szCs w:val="24"/>
        </w:rPr>
        <w:t>H</w:t>
      </w:r>
      <w:r>
        <w:rPr>
          <w:rFonts w:cs="Times New Roman" w:ascii="Times New Roman" w:hAnsi="Times New Roman"/>
          <w:sz w:val="24"/>
          <w:szCs w:val="24"/>
          <w:vertAlign w:val="subscript"/>
        </w:rPr>
        <w:t>14</w:t>
      </w:r>
      <w:r>
        <w:rPr>
          <w:rFonts w:cs="Times New Roman" w:ascii="Times New Roman" w:hAnsi="Times New Roman"/>
          <w:sz w:val="24"/>
          <w:szCs w:val="24"/>
        </w:rPr>
        <w:t>N</w:t>
      </w:r>
      <w:r>
        <w:rPr>
          <w:rFonts w:cs="Times New Roman" w:ascii="Times New Roman" w:hAnsi="Times New Roman"/>
          <w:sz w:val="24"/>
          <w:szCs w:val="24"/>
          <w:vertAlign w:val="subscript"/>
        </w:rPr>
        <w:t>2</w:t>
      </w:r>
      <w:r>
        <w:rPr>
          <w:rFonts w:cs="Times New Roman" w:ascii="Times New Roman" w:hAnsi="Times New Roman"/>
          <w:sz w:val="24"/>
          <w:szCs w:val="24"/>
        </w:rPr>
        <w:t>)có nhiều trong cây thuốc lá. Cấu tạo của nó:</w:t>
      </w:r>
    </w:p>
    <w:p>
      <w:pPr>
        <w:pStyle w:val="Normal"/>
        <w:spacing w:lineRule="auto" w:line="252"/>
        <w:jc w:val="center"/>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1375410" cy="1022350"/>
            <wp:effectExtent l="0" t="0" r="0" b="0"/>
            <wp:docPr id="271" name="Picture 28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837" descr=""/>
                    <pic:cNvPicPr>
                      <a:picLocks noChangeAspect="1" noChangeArrowheads="1"/>
                    </pic:cNvPicPr>
                  </pic:nvPicPr>
                  <pic:blipFill>
                    <a:blip r:embed="rId2710"/>
                    <a:srcRect l="-215" t="-254" r="-215" b="-254"/>
                    <a:stretch>
                      <a:fillRect/>
                    </a:stretch>
                  </pic:blipFill>
                  <pic:spPr bwMode="auto">
                    <a:xfrm>
                      <a:off x="0" y="0"/>
                      <a:ext cx="1375410" cy="1022350"/>
                    </a:xfrm>
                    <a:prstGeom prst="rect">
                      <a:avLst/>
                    </a:prstGeom>
                  </pic:spPr>
                </pic:pic>
              </a:graphicData>
            </a:graphic>
          </wp:inline>
        </w:drawing>
      </w:r>
    </w:p>
    <w:p>
      <w:pPr>
        <w:pStyle w:val="Normal"/>
        <w:spacing w:lineRule="auto" w:line="252"/>
        <w:jc w:val="both"/>
        <w:rPr>
          <w:rFonts w:ascii="Times New Roman" w:hAnsi="Times New Roman" w:cs="Times New Roman"/>
          <w:sz w:val="24"/>
          <w:szCs w:val="24"/>
        </w:rPr>
      </w:pPr>
      <w:r>
        <w:rPr>
          <w:rFonts w:cs="Times New Roman" w:ascii="Times New Roman" w:hAnsi="Times New Roman"/>
          <w:sz w:val="24"/>
          <w:szCs w:val="24"/>
        </w:rPr>
        <w:t xml:space="preserve">- Nicotin là chất lỏng sánh như dầu, không màu, có mùi thuốc lá, tan được trong nước. Khi hút thuốc lá, nicotin thấm vào máu và theo dòng máu đi vào phổi. Nicotin là một trong những chất độc cực mạnh (từ 1 đến 2 giọt nicotin có thể giết chết một con chó), tính độc của nó có thể sánh với axit xianhiđric HCN. </w:t>
      </w:r>
    </w:p>
    <w:p>
      <w:pPr>
        <w:pStyle w:val="Normal"/>
        <w:spacing w:lineRule="auto" w:line="252"/>
        <w:jc w:val="both"/>
        <w:rPr>
          <w:rFonts w:ascii="Times New Roman" w:hAnsi="Times New Roman" w:cs="Times New Roman"/>
          <w:sz w:val="24"/>
          <w:szCs w:val="24"/>
        </w:rPr>
      </w:pPr>
      <w:r>
        <w:rPr>
          <w:rFonts w:cs="Times New Roman" w:ascii="Times New Roman" w:hAnsi="Times New Roman"/>
          <w:sz w:val="24"/>
          <w:szCs w:val="24"/>
        </w:rPr>
        <w:t>- Nicotin chỉ là một trong số các chất hóa học độc hại có trong khói thuốc lá (trong khói thuốc lá có chứa tới 1400 hợp chất hóa học khác nhau). Dung dịch nicotin trong nước được dùng làm thuốc trừ sâu cho cây trồng. Những người nghiện thuốc lá thường mắc bệnh ung thư phổi và những bệnh ung thư khác.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26: Chọn D.</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A. Đúng, </w:t>
      </w:r>
      <w:r>
        <w:rPr>
          <w:rFonts w:cs="Times New Roman" w:ascii="Times New Roman" w:hAnsi="Times New Roman"/>
          <w:color w:val="000000"/>
          <w:spacing w:val="2"/>
          <w:sz w:val="24"/>
          <w:szCs w:val="24"/>
          <w:lang w:val="fr-FR"/>
        </w:rPr>
        <w:t>Phản ứng:</w:t>
      </w:r>
    </w:p>
    <w:p>
      <w:pPr>
        <w:pStyle w:val="Normal"/>
        <w:tabs>
          <w:tab w:val="clear" w:pos="720"/>
          <w:tab w:val="left" w:pos="270" w:leader="none"/>
          <w:tab w:val="left" w:pos="2880" w:leader="none"/>
          <w:tab w:val="left" w:pos="5310" w:leader="none"/>
          <w:tab w:val="left" w:pos="7830" w:leader="none"/>
        </w:tabs>
        <w:spacing w:lineRule="auto" w:line="252"/>
        <w:jc w:val="center"/>
        <w:rPr>
          <w:rFonts w:ascii="Times New Roman" w:hAnsi="Times New Roman" w:cs="Times New Roman"/>
          <w:color w:val="000000"/>
          <w:spacing w:val="2"/>
          <w:sz w:val="24"/>
          <w:szCs w:val="24"/>
          <w:lang w:val="fr-FR"/>
        </w:rPr>
      </w:pPr>
      <w:r>
        <w:rPr>
          <w:rFonts w:eastAsia="Calibri" w:cs="Times New Roman" w:ascii="Times New Roman" w:hAnsi="Times New Roman"/>
        </w:rPr>
        <w:object w:dxaOrig="6227" w:dyaOrig="1138">
          <v:shapetype id="_x0000_tole_rId2711" coordsize="21600,21600" o:spt="ole_rId2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1" type="_x0000_tole_rId2711" style="width:347.3pt;height:63.85pt" filled="f" o:ole="">
            <v:imagedata r:id="rId2712" o:title=""/>
          </v:shape>
          <o:OLEObject Type="Embed" ProgID="" ShapeID="ole_rId2711" DrawAspect="Content" ObjectID="_917641314" r:id="rId2711"/>
        </w:object>
      </w:r>
    </w:p>
    <w:p>
      <w:pPr>
        <w:pStyle w:val="Normal"/>
        <w:widowControl w:val="false"/>
        <w:spacing w:lineRule="auto" w:line="252"/>
        <w:ind w:right="164"/>
        <w:jc w:val="both"/>
        <w:rPr/>
      </w:pPr>
      <w:r>
        <w:rPr>
          <w:rFonts w:cs="Times New Roman" w:ascii="Times New Roman" w:hAnsi="Times New Roman"/>
          <w:b/>
          <w:color w:val="000000"/>
          <w:spacing w:val="2"/>
          <w:sz w:val="24"/>
          <w:szCs w:val="24"/>
          <w:lang w:val="fr-FR"/>
        </w:rPr>
        <w:t xml:space="preserve">B. Đúng, </w:t>
      </w:r>
      <w:r>
        <w:rPr>
          <w:rFonts w:cs="Times New Roman" w:ascii="Times New Roman" w:hAnsi="Times New Roman"/>
          <w:sz w:val="24"/>
          <w:szCs w:val="24"/>
        </w:rPr>
        <w:t>Điều chế este từ phản ứng cho anhiđric axetic tác dụng với phenol :</w:t>
      </w:r>
    </w:p>
    <w:p>
      <w:pPr>
        <w:pStyle w:val="Normal"/>
        <w:widowControl w:val="false"/>
        <w:spacing w:lineRule="auto" w:line="252"/>
        <w:ind w:right="164"/>
        <w:jc w:val="both"/>
        <w:rPr/>
      </w:pPr>
      <w:r>
        <w:rPr>
          <w:rFonts w:cs="Times New Roman" w:ascii="Times New Roman" w:hAnsi="Times New Roman"/>
          <w:sz w:val="24"/>
          <w:szCs w:val="24"/>
        </w:rPr>
        <w:t xml:space="preserve">                                </w:t>
      </w:r>
      <w:r>
        <w:rPr>
          <w:rFonts w:eastAsia="Calibri" w:cs="Times New Roman" w:ascii="Times New Roman" w:hAnsi="Times New Roman"/>
          <w:sz w:val="24"/>
          <w:szCs w:val="24"/>
        </w:rPr>
        <w:object w:dxaOrig="6000" w:dyaOrig="480">
          <v:shapetype id="_x0000_tole_rId2713" coordsize="21600,21600" o:spt="ole_rId2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3" type="_x0000_tole_rId2713" style="width:300pt;height:23.8pt" filled="f" o:ole="">
            <v:imagedata r:id="rId2714" o:title=""/>
          </v:shape>
          <o:OLEObject Type="Embed" ProgID="" ShapeID="ole_rId2713" DrawAspect="Content" ObjectID="_726515657" r:id="rId2713"/>
        </w:object>
      </w:r>
      <w:r>
        <w:rPr>
          <w:rFonts w:cs="Times New Roman" w:ascii="Times New Roman" w:hAnsi="Times New Roman"/>
          <w:sz w:val="24"/>
          <w:szCs w:val="24"/>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C. Đúng, </w:t>
      </w:r>
      <w:r>
        <w:rPr>
          <w:rFonts w:cs="Times New Roman" w:ascii="Times New Roman" w:hAnsi="Times New Roman"/>
          <w:color w:val="000000"/>
          <w:spacing w:val="2"/>
          <w:sz w:val="24"/>
          <w:szCs w:val="24"/>
          <w:lang w:val="fr-FR"/>
        </w:rPr>
        <w:t>Phản ứng este hóa giữa axit cacboxylic và ancol là phản ứng thuận nghịch.</w:t>
        <w:tab/>
        <w:tab/>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b/>
          <w:color w:val="000000"/>
          <w:spacing w:val="2"/>
          <w:sz w:val="24"/>
          <w:szCs w:val="24"/>
          <w:lang w:val="fr-FR"/>
        </w:rPr>
        <w:t xml:space="preserve">D. Sai, </w:t>
      </w:r>
      <w:r>
        <w:rPr>
          <w:rFonts w:cs="Times New Roman" w:ascii="Times New Roman" w:hAnsi="Times New Roman"/>
          <w:color w:val="000000"/>
          <w:spacing w:val="2"/>
          <w:sz w:val="24"/>
          <w:szCs w:val="24"/>
          <w:lang w:val="fr-FR"/>
        </w:rPr>
        <w:t>Lấy ví dụ :  HCOOC</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 xml:space="preserve"> + 2NaOH </w:t>
      </w:r>
      <w:r>
        <w:rPr>
          <w:rFonts w:cs="Times New Roman" w:ascii="Times New Roman" w:hAnsi="Times New Roman"/>
          <w:color w:val="000000"/>
          <w:spacing w:val="2"/>
          <w:sz w:val="24"/>
          <w:szCs w:val="24"/>
          <w:lang w:val="fr-FR"/>
        </w:rPr>
        <w:object w:dxaOrig="639" w:dyaOrig="359">
          <v:shapetype id="_x0000_tole_rId2715" coordsize="21600,21600" o:spt="ole_rId2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5" type="_x0000_tole_rId2715" style="width:31.95pt;height:18.1pt" filled="f" o:ole="">
            <v:imagedata r:id="rId2716" o:title=""/>
          </v:shape>
          <o:OLEObject Type="Embed" ProgID="" ShapeID="ole_rId2715" DrawAspect="Content" ObjectID="_151650531" r:id="rId2715"/>
        </w:object>
      </w:r>
      <w:r>
        <w:rPr>
          <w:rFonts w:cs="Times New Roman" w:ascii="Times New Roman" w:hAnsi="Times New Roman"/>
          <w:color w:val="000000"/>
          <w:spacing w:val="2"/>
          <w:sz w:val="24"/>
          <w:szCs w:val="24"/>
          <w:lang w:val="fr-FR"/>
        </w:rPr>
        <w:t xml:space="preserve"> HCOONa + C</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ONa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27: Chọn 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object w:dxaOrig="5760" w:dyaOrig="460">
          <v:shapetype id="_x0000_tole_rId2717" coordsize="21600,21600" o:spt="ole_rId2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7" type="_x0000_tole_rId2717" style="width:288pt;height:23.15pt" filled="f" o:ole="">
            <v:imagedata r:id="rId2718" o:title=""/>
          </v:shape>
          <o:OLEObject Type="Embed" ProgID="" ShapeID="ole_rId2717" DrawAspect="Content" ObjectID="_1360687334" r:id="rId2717"/>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Câu 28: Chọn A.</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 Phương trình phản ứng :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position w:val="-10"/>
          <w:sz w:val="24"/>
          <w:szCs w:val="24"/>
          <w:lang w:val="fr-FR"/>
        </w:rPr>
        <w:tab/>
      </w:r>
      <w:r>
        <w:rPr>
          <w:rFonts w:cs="Times New Roman" w:ascii="Times New Roman" w:hAnsi="Times New Roman"/>
          <w:color w:val="000000"/>
          <w:spacing w:val="2"/>
          <w:sz w:val="24"/>
          <w:szCs w:val="24"/>
          <w:lang w:val="fr-FR"/>
        </w:rPr>
        <w:object w:dxaOrig="4400" w:dyaOrig="380">
          <v:shapetype id="_x0000_tole_rId2719" coordsize="21600,21600" o:spt="ole_rId2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9" type="_x0000_tole_rId2719" style="width:220.4pt;height:18.1pt" filled="f" o:ole="">
            <v:imagedata r:id="rId2720" o:title=""/>
          </v:shape>
          <o:OLEObject Type="Embed" ProgID="" ShapeID="ole_rId2719" DrawAspect="Content" ObjectID="_1792586515" r:id="rId2719"/>
        </w:object>
      </w:r>
      <w:r>
        <w:rPr>
          <w:rFonts w:cs="Times New Roman" w:ascii="Times New Roman" w:hAnsi="Times New Roman"/>
          <w:color w:val="000000"/>
          <w:spacing w:val="2"/>
          <w:sz w:val="24"/>
          <w:szCs w:val="24"/>
          <w:lang w:val="fr-FR"/>
        </w:rPr>
        <w:t xml:space="preserve"> </w:t>
        <w:tab/>
      </w:r>
      <w:r>
        <w:rPr>
          <w:rFonts w:cs="Times New Roman" w:ascii="Times New Roman" w:hAnsi="Times New Roman"/>
          <w:color w:val="000000"/>
          <w:spacing w:val="2"/>
          <w:sz w:val="24"/>
          <w:szCs w:val="24"/>
          <w:lang w:val="fr-FR"/>
        </w:rPr>
        <w:object w:dxaOrig="4540" w:dyaOrig="380">
          <v:shapetype id="_x0000_tole_rId2721" coordsize="21600,21600" o:spt="ole_rId2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1" type="_x0000_tole_rId2721" style="width:226.5pt;height:18.1pt" filled="f" o:ole="">
            <v:imagedata r:id="rId2722" o:title=""/>
          </v:shape>
          <o:OLEObject Type="Embed" ProgID="" ShapeID="ole_rId2721" DrawAspect="Content" ObjectID="_675834703" r:id="rId2721"/>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position w:val="-10"/>
          <w:sz w:val="24"/>
          <w:szCs w:val="24"/>
          <w:lang w:val="fr-FR"/>
        </w:rPr>
        <w:tab/>
      </w:r>
      <w:r>
        <w:rPr>
          <w:rFonts w:cs="Times New Roman" w:ascii="Times New Roman" w:hAnsi="Times New Roman"/>
          <w:color w:val="000000"/>
          <w:spacing w:val="2"/>
          <w:sz w:val="24"/>
          <w:szCs w:val="24"/>
          <w:lang w:val="fr-FR"/>
        </w:rPr>
        <w:object w:dxaOrig="5480" w:dyaOrig="380">
          <v:shapetype id="_x0000_tole_rId2723" coordsize="21600,21600" o:spt="ole_rId2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3" type="_x0000_tole_rId2723" style="width:274.25pt;height:18.1pt" filled="f" o:ole="">
            <v:imagedata r:id="rId2724" o:title=""/>
          </v:shape>
          <o:OLEObject Type="Embed" ProgID="" ShapeID="ole_rId2723" DrawAspect="Content" ObjectID="_1104226863" r:id="rId2723"/>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29: Chọn D.</w:t>
      </w:r>
    </w:p>
    <w:p>
      <w:pPr>
        <w:pStyle w:val="Normal"/>
        <w:tabs>
          <w:tab w:val="clear" w:pos="720"/>
          <w:tab w:val="left" w:pos="270" w:leader="none"/>
          <w:tab w:val="left" w:pos="2880" w:leader="none"/>
          <w:tab w:val="left" w:pos="5310" w:leader="none"/>
          <w:tab w:val="left" w:pos="7830" w:leader="none"/>
          <w:tab w:val="left" w:pos="8100" w:leader="none"/>
        </w:tabs>
        <w:spacing w:lineRule="auto" w:line="252"/>
        <w:jc w:val="both"/>
        <w:rPr/>
      </w:pPr>
      <w:r>
        <w:rPr>
          <w:rFonts w:cs="Times New Roman" w:ascii="Times New Roman" w:hAnsi="Times New Roman"/>
          <w:color w:val="000000"/>
          <w:sz w:val="24"/>
          <w:szCs w:val="24"/>
        </w:rPr>
        <w:t xml:space="preserve">- Khi đốt cháy hỗn hợp các cacbohidrat ta luôn có : </w:t>
      </w:r>
      <w:r>
        <w:rPr>
          <w:rFonts w:cs="Times New Roman" w:ascii="Times New Roman" w:hAnsi="Times New Roman"/>
          <w:color w:val="000000"/>
          <w:sz w:val="24"/>
          <w:szCs w:val="24"/>
        </w:rPr>
        <w:object w:dxaOrig="2498" w:dyaOrig="400">
          <v:shapetype id="_x0000_tole_rId2725" coordsize="21600,21600" o:spt="ole_rId2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5" type="_x0000_tole_rId2725" style="width:125.25pt;height:20.65pt" filled="f" o:ole="">
            <v:imagedata r:id="rId2726" o:title=""/>
          </v:shape>
          <o:OLEObject Type="Embed" ProgID="" ShapeID="ole_rId2725" DrawAspect="Content" ObjectID="_1208316529" r:id="rId2725"/>
        </w:object>
      </w:r>
      <w:r>
        <w:rPr>
          <w:rFonts w:cs="Times New Roman" w:ascii="Times New Roman" w:hAnsi="Times New Roman"/>
          <w:color w:val="000000"/>
          <w:sz w:val="24"/>
          <w:szCs w:val="24"/>
        </w:rPr>
        <w:t xml:space="preserve"> </w:t>
      </w:r>
    </w:p>
    <w:p>
      <w:pPr>
        <w:pStyle w:val="Normal"/>
        <w:tabs>
          <w:tab w:val="clear" w:pos="720"/>
          <w:tab w:val="left" w:pos="270" w:leader="none"/>
          <w:tab w:val="left" w:pos="2880" w:leader="none"/>
          <w:tab w:val="left" w:pos="5310" w:leader="none"/>
          <w:tab w:val="left" w:pos="7830" w:leader="none"/>
          <w:tab w:val="left" w:pos="8100" w:leader="none"/>
        </w:tabs>
        <w:spacing w:lineRule="auto" w:line="252"/>
        <w:jc w:val="both"/>
        <w:rPr>
          <w:rFonts w:ascii="Times New Roman" w:hAnsi="Times New Roman" w:cs="Times New Roman"/>
          <w:color w:val="000000"/>
          <w:sz w:val="24"/>
          <w:szCs w:val="24"/>
        </w:rPr>
      </w:pPr>
      <w:r>
        <w:rPr>
          <w:rFonts w:cs="Times New Roman" w:ascii="Times New Roman" w:hAnsi="Times New Roman"/>
          <w:color w:val="000000"/>
          <w:sz w:val="24"/>
          <w:szCs w:val="24"/>
        </w:rPr>
        <w:object w:dxaOrig="5060" w:dyaOrig="460">
          <v:shapetype id="_x0000_tole_rId2727" coordsize="21600,21600" o:spt="ole_rId2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7" type="_x0000_tole_rId2727" style="width:253pt;height:23.15pt" filled="f" o:ole="">
            <v:imagedata r:id="rId2728" o:title=""/>
          </v:shape>
          <o:OLEObject Type="Embed" ProgID="" ShapeID="ole_rId2727" DrawAspect="Content" ObjectID="_1755966859" r:id="rId2727"/>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30: Chọn B.</w:t>
      </w:r>
    </w:p>
    <w:p>
      <w:pPr>
        <w:pStyle w:val="Normal"/>
        <w:spacing w:lineRule="auto" w:line="252" w:before="0" w:after="0"/>
        <w:ind w:right="164"/>
        <w:contextualSpacing/>
        <w:rPr>
          <w:rFonts w:ascii="Times New Roman" w:hAnsi="Times New Roman" w:cs="Times New Roman"/>
          <w:sz w:val="24"/>
          <w:szCs w:val="24"/>
        </w:rPr>
      </w:pPr>
      <w:r>
        <w:rPr>
          <w:rFonts w:cs="Times New Roman" w:ascii="Times New Roman" w:hAnsi="Times New Roman"/>
          <w:sz w:val="24"/>
          <w:szCs w:val="24"/>
        </w:rPr>
        <w:t>- Các este thường có mùi thơm dễ chịu của trái cây , hoa quả chẳng hạn :</w:t>
      </w:r>
    </w:p>
    <w:p>
      <w:pPr>
        <w:pStyle w:val="Normal"/>
        <w:widowControl w:val="false"/>
        <w:spacing w:lineRule="auto" w:line="252"/>
        <w:ind w:right="164"/>
        <w:jc w:val="center"/>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3822700" cy="2988945"/>
            <wp:effectExtent l="0" t="0" r="0" b="0"/>
            <wp:docPr id="27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 descr=""/>
                    <pic:cNvPicPr>
                      <a:picLocks noChangeAspect="1" noChangeArrowheads="1"/>
                    </pic:cNvPicPr>
                  </pic:nvPicPr>
                  <pic:blipFill>
                    <a:blip r:embed="rId2729"/>
                    <a:srcRect l="-8" t="-9" r="-8" b="-9"/>
                    <a:stretch>
                      <a:fillRect/>
                    </a:stretch>
                  </pic:blipFill>
                  <pic:spPr bwMode="auto">
                    <a:xfrm>
                      <a:off x="0" y="0"/>
                      <a:ext cx="3822700" cy="2988945"/>
                    </a:xfrm>
                    <a:prstGeom prst="rect">
                      <a:avLst/>
                    </a:prstGeom>
                  </pic:spPr>
                </pic:pic>
              </a:graphicData>
            </a:graphic>
          </wp:inline>
        </w:drawing>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Câu 31: Chọn D.</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Phản ứng : MgCl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O </w:t>
      </w:r>
      <w:r>
        <w:rPr>
          <w:rFonts w:cs="Times New Roman" w:ascii="Times New Roman" w:hAnsi="Times New Roman"/>
          <w:color w:val="000000"/>
          <w:spacing w:val="2"/>
          <w:sz w:val="24"/>
          <w:szCs w:val="24"/>
          <w:lang w:val="fr-FR"/>
        </w:rPr>
        <w:object w:dxaOrig="920" w:dyaOrig="359">
          <v:shapetype id="_x0000_tole_rId2730" coordsize="21600,21600" o:spt="ole_rId2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0" type="_x0000_tole_rId2730" style="width:45.65pt;height:18.1pt" filled="f" o:ole="">
            <v:imagedata r:id="rId2731" o:title=""/>
          </v:shape>
          <o:OLEObject Type="Embed" ProgID="" ShapeID="ole_rId2730" DrawAspect="Content" ObjectID="_1740192991" r:id="rId2730"/>
        </w:object>
      </w:r>
      <w:r>
        <w:rPr>
          <w:rFonts w:cs="Times New Roman" w:ascii="Times New Roman" w:hAnsi="Times New Roman"/>
          <w:color w:val="000000"/>
          <w:spacing w:val="2"/>
          <w:sz w:val="24"/>
          <w:szCs w:val="24"/>
          <w:lang w:val="fr-FR"/>
        </w:rPr>
        <w:t xml:space="preserve"> Mg(OH)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Cl</w:t>
      </w:r>
      <w:r>
        <w:rPr>
          <w:rFonts w:cs="Times New Roman" w:ascii="Times New Roman" w:hAnsi="Times New Roman"/>
          <w:color w:val="000000"/>
          <w:spacing w:val="2"/>
          <w:sz w:val="24"/>
          <w:szCs w:val="24"/>
          <w:vertAlign w:val="subscript"/>
          <w:lang w:val="fr-FR"/>
        </w:rPr>
        <w:t>2</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 Ta có : </w:t>
      </w:r>
      <w:r>
        <w:rPr>
          <w:rFonts w:cs="Times New Roman" w:ascii="Times New Roman" w:hAnsi="Times New Roman"/>
          <w:color w:val="000000"/>
          <w:spacing w:val="2"/>
          <w:sz w:val="24"/>
          <w:szCs w:val="24"/>
          <w:lang w:val="fr-FR"/>
        </w:rPr>
        <w:object w:dxaOrig="6920" w:dyaOrig="620">
          <v:shapetype id="_x0000_tole_rId2732" coordsize="21600,21600" o:spt="ole_rId2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2" type="_x0000_tole_rId2732" style="width:346.65pt;height:31.3pt" filled="f" o:ole="">
            <v:imagedata r:id="rId2733" o:title=""/>
          </v:shape>
          <o:OLEObject Type="Embed" ProgID="" ShapeID="ole_rId2732" DrawAspect="Content" ObjectID="_107380430" r:id="rId2732"/>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object w:dxaOrig="5460" w:dyaOrig="440">
          <v:shapetype id="_x0000_tole_rId2734" coordsize="21600,21600" o:spt="ole_rId2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4" type="_x0000_tole_rId2734" style="width:273pt;height:21.85pt" filled="f" o:ole="">
            <v:imagedata r:id="rId2735" o:title=""/>
          </v:shape>
          <o:OLEObject Type="Embed" ProgID="" ShapeID="ole_rId2734" DrawAspect="Content" ObjectID="_519319353" r:id="rId2734"/>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32: Chọn D.</w:t>
      </w:r>
    </w:p>
    <w:p>
      <w:pPr>
        <w:pStyle w:val="Normal"/>
        <w:spacing w:lineRule="auto" w:line="252"/>
        <w:jc w:val="both"/>
        <w:rPr/>
      </w:pPr>
      <w:r>
        <w:rPr>
          <w:rFonts w:eastAsia="Symbol" w:cs="Symbol" w:ascii="Symbol" w:hAnsi="Symbol"/>
          <w:sz w:val="24"/>
          <w:szCs w:val="24"/>
        </w:rPr>
        <w:sym w:font="Symbol" w:char="f0b7"/>
      </w:r>
      <w:r>
        <w:rPr>
          <w:rFonts w:eastAsia="Times New Roman" w:cs="Times New Roman" w:ascii="Times New Roman" w:hAnsi="Times New Roman"/>
          <w:sz w:val="24"/>
          <w:szCs w:val="24"/>
        </w:rPr>
        <w:t xml:space="preserve"> </w:t>
      </w:r>
      <w:r>
        <w:rPr>
          <w:rFonts w:eastAsia="Calibri" w:cs="Times New Roman" w:ascii="Times New Roman" w:hAnsi="Times New Roman"/>
          <w:sz w:val="24"/>
          <w:szCs w:val="24"/>
        </w:rPr>
        <w:t>Thứ tự xảy ra phản ứng:</w:t>
      </w:r>
    </w:p>
    <w:p>
      <w:pPr>
        <w:pStyle w:val="Normal"/>
        <w:spacing w:lineRule="auto" w:line="252"/>
        <w:jc w:val="both"/>
        <w:rPr/>
      </w:pPr>
      <w:r>
        <w:rPr>
          <w:rFonts w:eastAsia="Palatino Linotype" w:cs="Times New Roman" w:ascii="Times New Roman" w:hAnsi="Times New Roman"/>
          <w:sz w:val="24"/>
          <w:szCs w:val="24"/>
        </w:rPr>
        <w:tab/>
        <w:t>Ba(OH)</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 xml:space="preserve">  </w:t>
      </w:r>
      <w:r>
        <w:rPr>
          <w:rFonts w:eastAsia="Symbol" w:cs="Times New Roman" w:ascii="Times New Roman" w:hAnsi="Times New Roman"/>
          <w:sz w:val="24"/>
          <w:szCs w:val="24"/>
        </w:rPr>
        <w:t>+</w:t>
      </w:r>
      <w:r>
        <w:rPr>
          <w:rFonts w:cs="Times New Roman" w:ascii="Times New Roman" w:hAnsi="Times New Roman"/>
          <w:sz w:val="24"/>
          <w:szCs w:val="24"/>
        </w:rPr>
        <w:t xml:space="preserve"> </w:t>
      </w:r>
      <w:r>
        <w:rPr>
          <w:rFonts w:eastAsia="Palatino Linotype" w:cs="Times New Roman" w:ascii="Times New Roman" w:hAnsi="Times New Roman"/>
          <w:sz w:val="24"/>
          <w:szCs w:val="24"/>
        </w:rPr>
        <w:t>CO</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 xml:space="preserve">  </w:t>
      </w:r>
      <w:r>
        <w:rPr>
          <w:rFonts w:eastAsia="Palatino Linotype" w:cs="Times New Roman" w:ascii="Times New Roman" w:hAnsi="Times New Roman"/>
          <w:sz w:val="24"/>
          <w:szCs w:val="24"/>
        </w:rPr>
        <w:object w:dxaOrig="639" w:dyaOrig="359">
          <v:shapetype id="_x0000_tole_rId2736" coordsize="21600,21600" o:spt="ole_rId2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6" type="_x0000_tole_rId2736" style="width:31.95pt;height:18.1pt" filled="f" o:ole="">
            <v:imagedata r:id="rId2737" o:title=""/>
          </v:shape>
          <o:OLEObject Type="Embed" ProgID="" ShapeID="ole_rId2736" DrawAspect="Content" ObjectID="_1389973112" r:id="rId2736"/>
        </w:object>
      </w:r>
      <w:r>
        <w:rPr>
          <w:rFonts w:eastAsia="Palatino Linotype" w:cs="Times New Roman" w:ascii="Times New Roman" w:hAnsi="Times New Roman"/>
          <w:sz w:val="24"/>
          <w:szCs w:val="24"/>
        </w:rPr>
        <w:t xml:space="preserve"> BaCO</w:t>
      </w:r>
      <w:r>
        <w:rPr>
          <w:rFonts w:eastAsia="Palatino Linotype" w:cs="Times New Roman" w:ascii="Times New Roman" w:hAnsi="Times New Roman"/>
          <w:sz w:val="24"/>
          <w:szCs w:val="24"/>
          <w:vertAlign w:val="subscript"/>
        </w:rPr>
        <w:t>3</w:t>
      </w:r>
      <w:r>
        <w:rPr>
          <w:rFonts w:eastAsia="Palatino Linotype" w:cs="Times New Roman" w:ascii="Times New Roman" w:hAnsi="Times New Roman"/>
          <w:sz w:val="24"/>
          <w:szCs w:val="24"/>
        </w:rPr>
        <w:t xml:space="preserve"> </w:t>
      </w:r>
      <w:r>
        <w:rPr>
          <w:rFonts w:eastAsia="Symbol" w:cs="Times New Roman" w:ascii="Times New Roman" w:hAnsi="Times New Roman"/>
          <w:sz w:val="24"/>
          <w:szCs w:val="24"/>
        </w:rPr>
        <w:t xml:space="preserve">+ </w:t>
      </w:r>
      <w:r>
        <w:rPr>
          <w:rFonts w:eastAsia="Palatino Linotype" w:cs="Times New Roman" w:ascii="Times New Roman" w:hAnsi="Times New Roman"/>
          <w:sz w:val="24"/>
          <w:szCs w:val="24"/>
        </w:rPr>
        <w:t>H</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O</w:t>
        <w:tab/>
        <w:t>(1)</w:t>
      </w:r>
    </w:p>
    <w:p>
      <w:pPr>
        <w:pStyle w:val="Normal"/>
        <w:spacing w:lineRule="auto" w:line="252"/>
        <w:jc w:val="both"/>
        <w:rPr/>
      </w:pPr>
      <w:r>
        <w:rPr>
          <w:rFonts w:eastAsia="Palatino Linotype" w:cs="Times New Roman" w:ascii="Times New Roman" w:hAnsi="Times New Roman"/>
          <w:sz w:val="24"/>
          <w:szCs w:val="24"/>
        </w:rPr>
        <w:t>mol  :</w:t>
        <w:tab/>
        <w:t xml:space="preserve">  a      </w:t>
      </w:r>
      <w:r>
        <w:rPr>
          <w:rFonts w:eastAsia="Symbol" w:cs="Times New Roman" w:ascii="Times New Roman" w:hAnsi="Times New Roman"/>
          <w:sz w:val="24"/>
          <w:szCs w:val="24"/>
        </w:rPr>
        <w:t>→</w:t>
      </w:r>
      <w:r>
        <w:rPr>
          <w:rFonts w:cs="Times New Roman" w:ascii="Times New Roman" w:hAnsi="Times New Roman"/>
          <w:sz w:val="24"/>
          <w:szCs w:val="24"/>
        </w:rPr>
        <w:t xml:space="preserve">       </w:t>
      </w:r>
      <w:r>
        <w:rPr>
          <w:rFonts w:eastAsia="Palatino Linotype" w:cs="Times New Roman" w:ascii="Times New Roman" w:hAnsi="Times New Roman"/>
          <w:sz w:val="24"/>
          <w:szCs w:val="24"/>
        </w:rPr>
        <w:t xml:space="preserve">a      </w:t>
      </w:r>
      <w:r>
        <w:rPr>
          <w:rFonts w:eastAsia="Symbol" w:cs="Times New Roman" w:ascii="Times New Roman" w:hAnsi="Times New Roman"/>
          <w:sz w:val="24"/>
          <w:szCs w:val="24"/>
        </w:rPr>
        <w:t>→</w:t>
      </w:r>
      <w:r>
        <w:rPr>
          <w:rFonts w:cs="Times New Roman" w:ascii="Times New Roman" w:hAnsi="Times New Roman"/>
          <w:sz w:val="24"/>
          <w:szCs w:val="24"/>
        </w:rPr>
        <w:tab/>
        <w:t xml:space="preserve">          </w:t>
      </w:r>
      <w:r>
        <w:rPr>
          <w:rFonts w:eastAsia="Palatino Linotype" w:cs="Times New Roman" w:ascii="Times New Roman" w:hAnsi="Times New Roman"/>
          <w:sz w:val="24"/>
          <w:szCs w:val="24"/>
        </w:rPr>
        <w:t>a</w:t>
      </w:r>
    </w:p>
    <w:p>
      <w:pPr>
        <w:pStyle w:val="Normal"/>
        <w:spacing w:lineRule="auto" w:line="252"/>
        <w:jc w:val="both"/>
        <w:rPr>
          <w:rFonts w:ascii="Times New Roman" w:hAnsi="Times New Roman" w:eastAsia="Calibri" w:cs="Times New Roman"/>
          <w:sz w:val="24"/>
          <w:szCs w:val="24"/>
        </w:rPr>
      </w:pPr>
      <w:r>
        <w:rPr>
          <w:rFonts w:eastAsia="Palatino Linotype" w:cs="Times New Roman" w:ascii="Times New Roman" w:hAnsi="Times New Roman"/>
          <w:sz w:val="24"/>
          <w:szCs w:val="24"/>
        </w:rPr>
        <w:tab/>
        <w:t xml:space="preserve">2NaOH </w:t>
      </w:r>
      <w:r>
        <w:rPr>
          <w:rFonts w:eastAsia="Symbol" w:cs="Times New Roman" w:ascii="Times New Roman" w:hAnsi="Times New Roman"/>
          <w:sz w:val="24"/>
          <w:szCs w:val="24"/>
        </w:rPr>
        <w:t>+</w:t>
      </w:r>
      <w:r>
        <w:rPr>
          <w:rFonts w:cs="Times New Roman" w:ascii="Times New Roman" w:hAnsi="Times New Roman"/>
          <w:sz w:val="24"/>
          <w:szCs w:val="24"/>
        </w:rPr>
        <w:t xml:space="preserve"> </w:t>
      </w:r>
      <w:r>
        <w:rPr>
          <w:rFonts w:eastAsia="Palatino Linotype" w:cs="Times New Roman" w:ascii="Times New Roman" w:hAnsi="Times New Roman"/>
          <w:sz w:val="24"/>
          <w:szCs w:val="24"/>
        </w:rPr>
        <w:t>CO</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 xml:space="preserve">  </w:t>
      </w:r>
      <w:r>
        <w:rPr>
          <w:rFonts w:eastAsia="Palatino Linotype" w:cs="Times New Roman" w:ascii="Times New Roman" w:hAnsi="Times New Roman"/>
          <w:sz w:val="24"/>
          <w:szCs w:val="24"/>
        </w:rPr>
        <w:object w:dxaOrig="639" w:dyaOrig="359">
          <v:shapetype id="_x0000_tole_rId2738" coordsize="21600,21600" o:spt="ole_rId2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8" type="_x0000_tole_rId2738" style="width:31.95pt;height:18.1pt" filled="f" o:ole="">
            <v:imagedata r:id="rId2739" o:title=""/>
          </v:shape>
          <o:OLEObject Type="Embed" ProgID="" ShapeID="ole_rId2738" DrawAspect="Content" ObjectID="_841425514" r:id="rId2738"/>
        </w:object>
      </w:r>
      <w:r>
        <w:rPr>
          <w:rFonts w:cs="Times New Roman" w:ascii="Times New Roman" w:hAnsi="Times New Roman"/>
          <w:sz w:val="24"/>
          <w:szCs w:val="24"/>
        </w:rPr>
        <w:t xml:space="preserve"> </w:t>
      </w:r>
      <w:r>
        <w:rPr>
          <w:rFonts w:eastAsia="Palatino Linotype" w:cs="Times New Roman" w:ascii="Times New Roman" w:hAnsi="Times New Roman"/>
          <w:sz w:val="24"/>
          <w:szCs w:val="24"/>
        </w:rPr>
        <w:t>Na</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CO</w:t>
      </w:r>
      <w:r>
        <w:rPr>
          <w:rFonts w:eastAsia="Palatino Linotype" w:cs="Times New Roman" w:ascii="Times New Roman" w:hAnsi="Times New Roman"/>
          <w:sz w:val="24"/>
          <w:szCs w:val="24"/>
          <w:vertAlign w:val="subscript"/>
        </w:rPr>
        <w:t>3</w:t>
      </w:r>
      <w:r>
        <w:rPr>
          <w:rFonts w:eastAsia="Palatino Linotype" w:cs="Times New Roman" w:ascii="Times New Roman" w:hAnsi="Times New Roman"/>
          <w:sz w:val="24"/>
          <w:szCs w:val="24"/>
        </w:rPr>
        <w:t xml:space="preserve">  </w:t>
      </w:r>
      <w:r>
        <w:rPr>
          <w:rFonts w:eastAsia="Symbol" w:cs="Times New Roman" w:ascii="Times New Roman" w:hAnsi="Times New Roman"/>
          <w:sz w:val="24"/>
          <w:szCs w:val="24"/>
        </w:rPr>
        <w:t>+</w:t>
      </w:r>
      <w:r>
        <w:rPr>
          <w:rFonts w:cs="Times New Roman" w:ascii="Times New Roman" w:hAnsi="Times New Roman"/>
          <w:sz w:val="24"/>
          <w:szCs w:val="24"/>
        </w:rPr>
        <w:t xml:space="preserve"> </w:t>
      </w:r>
      <w:r>
        <w:rPr>
          <w:rFonts w:eastAsia="Palatino Linotype" w:cs="Times New Roman" w:ascii="Times New Roman" w:hAnsi="Times New Roman"/>
          <w:sz w:val="24"/>
          <w:szCs w:val="24"/>
        </w:rPr>
        <w:t>H</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O</w:t>
        <w:tab/>
        <w:t>(2)</w:t>
      </w:r>
    </w:p>
    <w:p>
      <w:pPr>
        <w:pStyle w:val="Normal"/>
        <w:spacing w:lineRule="auto" w:line="252"/>
        <w:jc w:val="both"/>
        <w:rPr>
          <w:rFonts w:ascii="Times New Roman" w:hAnsi="Times New Roman" w:eastAsia="Symbol" w:cs="Times New Roman"/>
          <w:sz w:val="24"/>
          <w:szCs w:val="24"/>
        </w:rPr>
      </w:pPr>
      <w:r>
        <w:rPr>
          <w:rFonts w:eastAsia="Palatino Linotype" w:cs="Times New Roman" w:ascii="Times New Roman" w:hAnsi="Times New Roman"/>
          <w:sz w:val="24"/>
          <w:szCs w:val="24"/>
        </w:rPr>
        <w:t>mol  :</w:t>
        <w:tab/>
        <w:t xml:space="preserve">      b  </w:t>
      </w:r>
      <w:r>
        <w:rPr>
          <w:rFonts w:eastAsia="Symbol" w:cs="Times New Roman" w:ascii="Times New Roman" w:hAnsi="Times New Roman"/>
          <w:sz w:val="24"/>
          <w:szCs w:val="24"/>
        </w:rPr>
        <w:t xml:space="preserve">→   </w:t>
      </w:r>
      <w:r>
        <w:rPr>
          <w:rFonts w:cs="Times New Roman" w:ascii="Times New Roman" w:hAnsi="Times New Roman"/>
          <w:sz w:val="24"/>
          <w:szCs w:val="24"/>
        </w:rPr>
        <w:t xml:space="preserve">0,5b    </w:t>
      </w:r>
      <w:r>
        <w:rPr>
          <w:rFonts w:eastAsia="Symbol" w:cs="Times New Roman" w:ascii="Times New Roman" w:hAnsi="Times New Roman"/>
          <w:sz w:val="24"/>
          <w:szCs w:val="24"/>
        </w:rPr>
        <w:t>→</w:t>
      </w:r>
      <w:r>
        <w:rPr>
          <w:rFonts w:cs="Times New Roman" w:ascii="Times New Roman" w:hAnsi="Times New Roman"/>
          <w:sz w:val="24"/>
          <w:szCs w:val="24"/>
        </w:rPr>
        <w:t xml:space="preserve">        </w:t>
      </w:r>
      <w:r>
        <w:rPr>
          <w:rFonts w:eastAsia="Palatino Linotype" w:cs="Times New Roman" w:ascii="Times New Roman" w:hAnsi="Times New Roman"/>
          <w:sz w:val="24"/>
          <w:szCs w:val="24"/>
        </w:rPr>
        <w:t>0,5b</w:t>
      </w:r>
    </w:p>
    <w:p>
      <w:pPr>
        <w:pStyle w:val="Normal"/>
        <w:spacing w:lineRule="auto" w:line="252"/>
        <w:jc w:val="both"/>
        <w:rPr/>
      </w:pPr>
      <w:r>
        <w:rPr>
          <w:rFonts w:eastAsia="Palatino Linotype" w:cs="Times New Roman" w:ascii="Times New Roman" w:hAnsi="Times New Roman"/>
          <w:sz w:val="24"/>
          <w:szCs w:val="24"/>
        </w:rPr>
        <w:tab/>
        <w:t>Na</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CO</w:t>
      </w:r>
      <w:r>
        <w:rPr>
          <w:rFonts w:eastAsia="Palatino Linotype" w:cs="Times New Roman" w:ascii="Times New Roman" w:hAnsi="Times New Roman"/>
          <w:sz w:val="24"/>
          <w:szCs w:val="24"/>
          <w:vertAlign w:val="subscript"/>
        </w:rPr>
        <w:t>3</w:t>
      </w:r>
      <w:r>
        <w:rPr>
          <w:rFonts w:eastAsia="Palatino Linotype" w:cs="Times New Roman" w:ascii="Times New Roman" w:hAnsi="Times New Roman"/>
          <w:sz w:val="24"/>
          <w:szCs w:val="24"/>
        </w:rPr>
        <w:t xml:space="preserve"> </w:t>
      </w:r>
      <w:r>
        <w:rPr>
          <w:rFonts w:eastAsia="Symbol" w:cs="Times New Roman" w:ascii="Times New Roman" w:hAnsi="Times New Roman"/>
          <w:sz w:val="24"/>
          <w:szCs w:val="24"/>
        </w:rPr>
        <w:t>+</w:t>
      </w:r>
      <w:r>
        <w:rPr>
          <w:rFonts w:cs="Times New Roman" w:ascii="Times New Roman" w:hAnsi="Times New Roman"/>
          <w:sz w:val="24"/>
          <w:szCs w:val="24"/>
        </w:rPr>
        <w:t xml:space="preserve"> </w:t>
      </w:r>
      <w:r>
        <w:rPr>
          <w:rFonts w:eastAsia="Palatino Linotype" w:cs="Times New Roman" w:ascii="Times New Roman" w:hAnsi="Times New Roman"/>
          <w:sz w:val="24"/>
          <w:szCs w:val="24"/>
        </w:rPr>
        <w:t>CO</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 xml:space="preserve"> </w:t>
      </w:r>
      <w:r>
        <w:rPr>
          <w:rFonts w:eastAsia="Symbol" w:cs="Times New Roman" w:ascii="Times New Roman" w:hAnsi="Times New Roman"/>
          <w:sz w:val="24"/>
          <w:szCs w:val="24"/>
        </w:rPr>
        <w:t>+</w:t>
      </w:r>
      <w:r>
        <w:rPr>
          <w:rFonts w:cs="Times New Roman" w:ascii="Times New Roman" w:hAnsi="Times New Roman"/>
          <w:sz w:val="24"/>
          <w:szCs w:val="24"/>
        </w:rPr>
        <w:t xml:space="preserve"> </w:t>
      </w:r>
      <w:r>
        <w:rPr>
          <w:rFonts w:eastAsia="Palatino Linotype" w:cs="Times New Roman" w:ascii="Times New Roman" w:hAnsi="Times New Roman"/>
          <w:sz w:val="24"/>
          <w:szCs w:val="24"/>
        </w:rPr>
        <w:t>H</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 xml:space="preserve">O </w:t>
      </w:r>
      <w:r>
        <w:rPr>
          <w:rFonts w:eastAsia="Palatino Linotype" w:cs="Times New Roman" w:ascii="Times New Roman" w:hAnsi="Times New Roman"/>
          <w:sz w:val="24"/>
          <w:szCs w:val="24"/>
        </w:rPr>
        <w:object w:dxaOrig="639" w:dyaOrig="359">
          <v:shapetype id="_x0000_tole_rId2740" coordsize="21600,21600" o:spt="ole_rId2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0" type="_x0000_tole_rId2740" style="width:31.95pt;height:18.1pt" filled="f" o:ole="">
            <v:imagedata r:id="rId2741" o:title=""/>
          </v:shape>
          <o:OLEObject Type="Embed" ProgID="" ShapeID="ole_rId2740" DrawAspect="Content" ObjectID="_1351714557" r:id="rId2740"/>
        </w:object>
      </w:r>
      <w:r>
        <w:rPr>
          <w:rFonts w:cs="Times New Roman" w:ascii="Times New Roman" w:hAnsi="Times New Roman"/>
          <w:sz w:val="24"/>
          <w:szCs w:val="24"/>
        </w:rPr>
        <w:t xml:space="preserve"> </w:t>
      </w:r>
      <w:r>
        <w:rPr>
          <w:rFonts w:eastAsia="Palatino Linotype" w:cs="Times New Roman" w:ascii="Times New Roman" w:hAnsi="Times New Roman"/>
          <w:sz w:val="24"/>
          <w:szCs w:val="24"/>
        </w:rPr>
        <w:t>2NaHCO</w:t>
      </w:r>
      <w:r>
        <w:rPr>
          <w:rFonts w:eastAsia="Palatino Linotype" w:cs="Times New Roman" w:ascii="Times New Roman" w:hAnsi="Times New Roman"/>
          <w:sz w:val="24"/>
          <w:szCs w:val="24"/>
          <w:vertAlign w:val="subscript"/>
        </w:rPr>
        <w:t>3</w:t>
      </w:r>
      <w:r>
        <w:rPr>
          <w:rFonts w:eastAsia="Palatino Linotype" w:cs="Times New Roman" w:ascii="Times New Roman" w:hAnsi="Times New Roman"/>
          <w:sz w:val="24"/>
          <w:szCs w:val="24"/>
        </w:rPr>
        <w:tab/>
      </w:r>
      <w:r>
        <w:rPr>
          <w:rFonts w:cs="Times New Roman" w:ascii="Times New Roman" w:hAnsi="Times New Roman"/>
          <w:sz w:val="24"/>
          <w:szCs w:val="24"/>
        </w:rPr>
        <w:t>(3)</w:t>
      </w:r>
    </w:p>
    <w:p>
      <w:pPr>
        <w:pStyle w:val="Normal"/>
        <w:spacing w:lineRule="auto" w:line="252"/>
        <w:jc w:val="both"/>
        <w:rPr/>
      </w:pPr>
      <w:r>
        <w:rPr>
          <w:rFonts w:eastAsia="Palatino Linotype" w:cs="Times New Roman" w:ascii="Times New Roman" w:hAnsi="Times New Roman"/>
          <w:sz w:val="24"/>
          <w:szCs w:val="24"/>
        </w:rPr>
        <w:t>mol  :</w:t>
        <w:tab/>
        <w:t xml:space="preserve">   0,5b  </w:t>
      </w:r>
      <w:r>
        <w:rPr>
          <w:rFonts w:eastAsia="Symbol" w:cs="Times New Roman" w:ascii="Times New Roman" w:hAnsi="Times New Roman"/>
          <w:sz w:val="24"/>
          <w:szCs w:val="24"/>
        </w:rPr>
        <w:t xml:space="preserve">→  </w:t>
      </w:r>
      <w:r>
        <w:rPr>
          <w:rFonts w:eastAsia="Palatino Linotype" w:cs="Times New Roman" w:ascii="Times New Roman" w:hAnsi="Times New Roman"/>
          <w:sz w:val="24"/>
          <w:szCs w:val="24"/>
        </w:rPr>
        <w:t>0,5b</w:t>
      </w:r>
    </w:p>
    <w:p>
      <w:pPr>
        <w:pStyle w:val="Normal"/>
        <w:spacing w:lineRule="auto" w:line="252"/>
        <w:jc w:val="both"/>
        <w:rPr>
          <w:rFonts w:ascii="Times New Roman" w:hAnsi="Times New Roman" w:eastAsia="Calibri" w:cs="Times New Roman"/>
          <w:sz w:val="24"/>
          <w:szCs w:val="24"/>
        </w:rPr>
      </w:pPr>
      <w:r>
        <w:rPr>
          <w:rFonts w:eastAsia="Palatino Linotype" w:cs="Times New Roman" w:ascii="Times New Roman" w:hAnsi="Times New Roman"/>
          <w:sz w:val="24"/>
          <w:szCs w:val="24"/>
        </w:rPr>
        <w:tab/>
        <w:t>BaCO</w:t>
      </w:r>
      <w:r>
        <w:rPr>
          <w:rFonts w:eastAsia="Palatino Linotype" w:cs="Times New Roman" w:ascii="Times New Roman" w:hAnsi="Times New Roman"/>
          <w:sz w:val="24"/>
          <w:szCs w:val="24"/>
          <w:vertAlign w:val="subscript"/>
        </w:rPr>
        <w:t>3</w:t>
      </w:r>
      <w:r>
        <w:rPr>
          <w:rFonts w:eastAsia="Palatino Linotype" w:cs="Times New Roman" w:ascii="Times New Roman" w:hAnsi="Times New Roman"/>
          <w:sz w:val="24"/>
          <w:szCs w:val="24"/>
        </w:rPr>
        <w:t xml:space="preserve"> </w:t>
      </w:r>
      <w:r>
        <w:rPr>
          <w:rFonts w:eastAsia="Symbol" w:cs="Times New Roman" w:ascii="Times New Roman" w:hAnsi="Times New Roman"/>
          <w:sz w:val="24"/>
          <w:szCs w:val="24"/>
        </w:rPr>
        <w:t>+</w:t>
      </w:r>
      <w:r>
        <w:rPr>
          <w:rFonts w:cs="Times New Roman" w:ascii="Times New Roman" w:hAnsi="Times New Roman"/>
          <w:sz w:val="24"/>
          <w:szCs w:val="24"/>
        </w:rPr>
        <w:t xml:space="preserve"> </w:t>
      </w:r>
      <w:r>
        <w:rPr>
          <w:rFonts w:eastAsia="Palatino Linotype" w:cs="Times New Roman" w:ascii="Times New Roman" w:hAnsi="Times New Roman"/>
          <w:sz w:val="24"/>
          <w:szCs w:val="24"/>
        </w:rPr>
        <w:t>CO</w:t>
      </w:r>
      <w:r>
        <w:rPr>
          <w:rFonts w:eastAsia="Palatino Linotype" w:cs="Times New Roman" w:ascii="Times New Roman" w:hAnsi="Times New Roman"/>
          <w:sz w:val="24"/>
          <w:szCs w:val="24"/>
          <w:vertAlign w:val="subscript"/>
        </w:rPr>
        <w:t xml:space="preserve">2 </w:t>
      </w:r>
      <w:r>
        <w:rPr>
          <w:rFonts w:eastAsia="Symbol" w:cs="Times New Roman" w:ascii="Times New Roman" w:hAnsi="Times New Roman"/>
          <w:sz w:val="24"/>
          <w:szCs w:val="24"/>
        </w:rPr>
        <w:t>+</w:t>
      </w:r>
      <w:r>
        <w:rPr>
          <w:rFonts w:cs="Times New Roman" w:ascii="Times New Roman" w:hAnsi="Times New Roman"/>
          <w:sz w:val="24"/>
          <w:szCs w:val="24"/>
        </w:rPr>
        <w:t xml:space="preserve"> </w:t>
      </w:r>
      <w:r>
        <w:rPr>
          <w:rFonts w:eastAsia="Palatino Linotype" w:cs="Times New Roman" w:ascii="Times New Roman" w:hAnsi="Times New Roman"/>
          <w:sz w:val="24"/>
          <w:szCs w:val="24"/>
        </w:rPr>
        <w:t>H</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 xml:space="preserve">O </w:t>
      </w:r>
      <w:r>
        <w:rPr>
          <w:rFonts w:eastAsia="Palatino Linotype" w:cs="Times New Roman" w:ascii="Times New Roman" w:hAnsi="Times New Roman"/>
          <w:sz w:val="24"/>
          <w:szCs w:val="24"/>
        </w:rPr>
        <w:object w:dxaOrig="639" w:dyaOrig="359">
          <v:shapetype id="_x0000_tole_rId2742" coordsize="21600,21600" o:spt="ole_rId2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2" type="_x0000_tole_rId2742" style="width:31.95pt;height:18.1pt" filled="f" o:ole="">
            <v:imagedata r:id="rId2743" o:title=""/>
          </v:shape>
          <o:OLEObject Type="Embed" ProgID="" ShapeID="ole_rId2742" DrawAspect="Content" ObjectID="_637030002" r:id="rId2742"/>
        </w:object>
      </w:r>
      <w:r>
        <w:rPr>
          <w:rFonts w:cs="Times New Roman" w:ascii="Times New Roman" w:hAnsi="Times New Roman"/>
          <w:sz w:val="24"/>
          <w:szCs w:val="24"/>
        </w:rPr>
        <w:t xml:space="preserve"> </w:t>
      </w:r>
      <w:r>
        <w:rPr>
          <w:rFonts w:eastAsia="Palatino Linotype" w:cs="Times New Roman" w:ascii="Times New Roman" w:hAnsi="Times New Roman"/>
          <w:sz w:val="24"/>
          <w:szCs w:val="24"/>
        </w:rPr>
        <w:t>Ba(HCO</w:t>
      </w:r>
      <w:r>
        <w:rPr>
          <w:rFonts w:eastAsia="Palatino Linotype" w:cs="Times New Roman" w:ascii="Times New Roman" w:hAnsi="Times New Roman"/>
          <w:sz w:val="24"/>
          <w:szCs w:val="24"/>
          <w:vertAlign w:val="subscript"/>
        </w:rPr>
        <w:t>3</w:t>
      </w:r>
      <w:r>
        <w:rPr>
          <w:rFonts w:eastAsia="Palatino Linotype" w:cs="Times New Roman" w:ascii="Times New Roman" w:hAnsi="Times New Roman"/>
          <w:sz w:val="24"/>
          <w:szCs w:val="24"/>
        </w:rPr>
        <w:t xml:space="preserve"> )</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ab/>
      </w:r>
      <w:r>
        <w:rPr>
          <w:rFonts w:cs="Times New Roman" w:ascii="Times New Roman" w:hAnsi="Times New Roman"/>
          <w:sz w:val="24"/>
          <w:szCs w:val="24"/>
        </w:rPr>
        <w:t>(4)</w:t>
      </w:r>
    </w:p>
    <w:p>
      <w:pPr>
        <w:pStyle w:val="Normal"/>
        <w:spacing w:lineRule="auto" w:line="252"/>
        <w:jc w:val="both"/>
        <w:rPr/>
      </w:pPr>
      <w:r>
        <w:rPr>
          <w:rFonts w:eastAsia="Palatino Linotype" w:cs="Times New Roman" w:ascii="Times New Roman" w:hAnsi="Times New Roman"/>
          <w:sz w:val="24"/>
          <w:szCs w:val="24"/>
        </w:rPr>
        <w:t>mol  :</w:t>
        <w:tab/>
        <w:t xml:space="preserve">   a    </w:t>
      </w:r>
      <w:r>
        <w:rPr>
          <w:rFonts w:eastAsia="Symbol" w:cs="Times New Roman" w:ascii="Times New Roman" w:hAnsi="Times New Roman"/>
          <w:sz w:val="24"/>
          <w:szCs w:val="24"/>
        </w:rPr>
        <w:t>→</w:t>
      </w:r>
      <w:r>
        <w:rPr>
          <w:rFonts w:cs="Times New Roman" w:ascii="Times New Roman" w:hAnsi="Times New Roman"/>
          <w:sz w:val="24"/>
          <w:szCs w:val="24"/>
        </w:rPr>
        <w:t xml:space="preserve">    </w:t>
      </w:r>
      <w:r>
        <w:rPr>
          <w:rFonts w:eastAsia="Palatino Linotype" w:cs="Times New Roman" w:ascii="Times New Roman" w:hAnsi="Times New Roman"/>
          <w:sz w:val="24"/>
          <w:szCs w:val="24"/>
        </w:rPr>
        <w:t>a</w:t>
      </w:r>
    </w:p>
    <w:p>
      <w:pPr>
        <w:pStyle w:val="BodyText13"/>
        <w:spacing w:lineRule="auto" w:line="252"/>
        <w:ind w:left="0" w:right="0"/>
        <w:jc w:val="both"/>
        <w:rPr/>
      </w:pPr>
      <w:r>
        <w:rPr/>
        <w:t xml:space="preserve">- Lượng </w:t>
      </w:r>
      <w:r>
        <w:rPr>
          <w:spacing w:val="-3"/>
        </w:rPr>
        <w:t xml:space="preserve">kết </w:t>
      </w:r>
      <w:r>
        <w:rPr/>
        <w:t>tủa tăng dần đến cực đại a mol ứng với phản ứng (1), phản ứng này cần a mol CO</w:t>
      </w:r>
      <w:r>
        <w:rPr>
          <w:position w:val="-2"/>
          <w:sz w:val="14"/>
          <w:szCs w:val="14"/>
        </w:rPr>
        <w:t>2</w:t>
      </w:r>
      <w:r>
        <w:rPr/>
        <w:t xml:space="preserve">. Lượng </w:t>
      </w:r>
      <w:r>
        <w:rPr>
          <w:spacing w:val="-3"/>
        </w:rPr>
        <w:t xml:space="preserve">kết </w:t>
      </w:r>
      <w:r>
        <w:rPr/>
        <w:t xml:space="preserve">tủa không thay đổi </w:t>
      </w:r>
      <w:r>
        <w:rPr>
          <w:spacing w:val="-3"/>
        </w:rPr>
        <w:t xml:space="preserve">một </w:t>
      </w:r>
      <w:r>
        <w:rPr/>
        <w:t xml:space="preserve">thời gian ứng với phản ứng (2) </w:t>
      </w:r>
      <w:r>
        <w:rPr>
          <w:spacing w:val="-3"/>
        </w:rPr>
        <w:t xml:space="preserve">và </w:t>
      </w:r>
      <w:r>
        <w:rPr/>
        <w:t>(3), phản ứng này cần b mol CO</w:t>
      </w:r>
      <w:r>
        <w:rPr>
          <w:position w:val="-2"/>
          <w:sz w:val="14"/>
          <w:szCs w:val="14"/>
        </w:rPr>
        <w:t>2</w:t>
      </w:r>
      <w:r>
        <w:rPr/>
        <w:t xml:space="preserve">. Sau đó lượng kết tủa tan dần đến </w:t>
      </w:r>
      <w:r>
        <w:rPr>
          <w:spacing w:val="-3"/>
        </w:rPr>
        <w:t xml:space="preserve">hết </w:t>
      </w:r>
      <w:r>
        <w:rPr/>
        <w:t>ứng với phản ứng (4), lượng CO</w:t>
      </w:r>
      <w:r>
        <w:rPr>
          <w:position w:val="-2"/>
          <w:sz w:val="14"/>
          <w:szCs w:val="14"/>
        </w:rPr>
        <w:t xml:space="preserve">2  </w:t>
      </w:r>
      <w:r>
        <w:rPr/>
        <w:t>cần dùng trong phản ứng này là a</w:t>
      </w:r>
      <w:r>
        <w:rPr>
          <w:spacing w:val="-20"/>
        </w:rPr>
        <w:t xml:space="preserve"> </w:t>
      </w:r>
      <w:r>
        <w:rPr>
          <w:spacing w:val="-3"/>
        </w:rPr>
        <w:t>mol.</w:t>
      </w:r>
    </w:p>
    <w:p>
      <w:pPr>
        <w:pStyle w:val="Default"/>
        <w:tabs>
          <w:tab w:val="clear" w:pos="720"/>
          <w:tab w:val="left" w:pos="270" w:leader="none"/>
          <w:tab w:val="left" w:pos="2880" w:leader="none"/>
          <w:tab w:val="left" w:pos="5310" w:leader="none"/>
          <w:tab w:val="left" w:pos="7830" w:leader="none"/>
        </w:tabs>
        <w:spacing w:lineRule="auto" w:line="252"/>
        <w:jc w:val="both"/>
        <w:rPr/>
      </w:pPr>
      <w:r>
        <w:rPr>
          <w:rFonts w:eastAsia="Symbol" w:cs="Symbol" w:ascii="Symbol" w:hAnsi="Symbol"/>
        </w:rPr>
        <w:sym w:font="Symbol" w:char="f0b7"/>
      </w:r>
      <w:r>
        <w:rPr>
          <w:rFonts w:eastAsia="Times New Roman"/>
        </w:rPr>
        <w:t xml:space="preserve"> </w:t>
      </w:r>
      <w:r>
        <w:rPr>
          <w:rFonts w:eastAsia="Calibri"/>
        </w:rPr>
        <w:t>Phân tích đồ thị trên như sau:</w:t>
      </w:r>
    </w:p>
    <w:p>
      <w:pPr>
        <w:pStyle w:val="Default"/>
        <w:tabs>
          <w:tab w:val="clear" w:pos="720"/>
          <w:tab w:val="left" w:pos="270" w:leader="none"/>
          <w:tab w:val="left" w:pos="2880" w:leader="none"/>
          <w:tab w:val="left" w:pos="5310" w:leader="none"/>
          <w:tab w:val="left" w:pos="7830" w:leader="none"/>
        </w:tabs>
        <w:spacing w:lineRule="auto" w:line="252"/>
        <w:jc w:val="both"/>
        <w:rPr/>
      </w:pPr>
      <w:r>
        <w:rPr>
          <w:rFonts w:eastAsia="Calibri"/>
        </w:rPr>
        <w:t xml:space="preserve">- Tại vị trí kết tủa cực đại: </w:t>
      </w:r>
      <w:r>
        <w:rPr>
          <w:rFonts w:eastAsia="Calibri"/>
        </w:rPr>
        <w:object w:dxaOrig="5800" w:dyaOrig="360">
          <v:shapetype id="_x0000_tole_rId2744" coordsize="21600,21600" o:spt="ole_rId2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4" type="_x0000_tole_rId2744" style="width:290pt;height:18.1pt" filled="f" o:ole="">
            <v:imagedata r:id="rId2745" o:title=""/>
          </v:shape>
          <o:OLEObject Type="Embed" ProgID="" ShapeID="ole_rId2744" DrawAspect="Content" ObjectID="_218475076" r:id="rId2744"/>
        </w:object>
      </w:r>
      <w:r>
        <w:rPr>
          <w:rFonts w:eastAsia="Calibri"/>
        </w:rPr>
        <w:t xml:space="preserve"> </w:t>
      </w:r>
    </w:p>
    <w:p>
      <w:pPr>
        <w:pStyle w:val="Default"/>
        <w:tabs>
          <w:tab w:val="clear" w:pos="720"/>
          <w:tab w:val="left" w:pos="270" w:leader="none"/>
          <w:tab w:val="left" w:pos="2880" w:leader="none"/>
          <w:tab w:val="left" w:pos="5310" w:leader="none"/>
          <w:tab w:val="left" w:pos="7830" w:leader="none"/>
        </w:tabs>
        <w:spacing w:lineRule="auto" w:line="252"/>
        <w:jc w:val="both"/>
        <w:rPr/>
      </w:pPr>
      <w:r>
        <w:rPr>
          <w:rFonts w:eastAsia="Calibri"/>
        </w:rPr>
        <w:t>- Xét đoạn số mol CO</w:t>
      </w:r>
      <w:r>
        <w:rPr>
          <w:rFonts w:eastAsia="Calibri"/>
          <w:vertAlign w:val="subscript"/>
        </w:rPr>
        <w:t>2</w:t>
      </w:r>
      <w:r>
        <w:rPr>
          <w:rFonts w:eastAsia="Calibri"/>
        </w:rPr>
        <w:t xml:space="preserve"> từ a đến 2a ta có: </w:t>
      </w:r>
      <w:r>
        <w:rPr>
          <w:rFonts w:eastAsia="Calibri"/>
        </w:rPr>
        <w:object w:dxaOrig="2880" w:dyaOrig="360">
          <v:shapetype id="_x0000_tole_rId2746" coordsize="21600,21600" o:spt="ole_rId2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6" type="_x0000_tole_rId2746" style="width:144pt;height:18.1pt" filled="f" o:ole="">
            <v:imagedata r:id="rId2747" o:title=""/>
          </v:shape>
          <o:OLEObject Type="Embed" ProgID="" ShapeID="ole_rId2746" DrawAspect="Content" ObjectID="_711704773" r:id="rId2746"/>
        </w:object>
      </w:r>
      <w:r>
        <w:rPr>
          <w:rFonts w:eastAsia="Calibri"/>
        </w:rPr>
        <w:t xml:space="preserve"> </w:t>
      </w:r>
    </w:p>
    <w:p>
      <w:pPr>
        <w:pStyle w:val="Default"/>
        <w:tabs>
          <w:tab w:val="clear" w:pos="720"/>
          <w:tab w:val="left" w:pos="270" w:leader="none"/>
          <w:tab w:val="left" w:pos="2880" w:leader="none"/>
          <w:tab w:val="left" w:pos="5310" w:leader="none"/>
          <w:tab w:val="left" w:pos="7830" w:leader="none"/>
        </w:tabs>
        <w:spacing w:lineRule="auto" w:line="252"/>
        <w:jc w:val="both"/>
        <w:rPr>
          <w:rFonts w:eastAsia="Calibri"/>
        </w:rPr>
      </w:pPr>
      <w:r>
        <w:rPr>
          <w:rFonts w:eastAsia="Symbol" w:cs="Symbol" w:ascii="Symbol" w:hAnsi="Symbol"/>
        </w:rPr>
        <w:sym w:font="Symbol" w:char="f0de"/>
      </w:r>
      <w:r>
        <w:rPr>
          <w:rFonts w:eastAsia="Times New Roman"/>
        </w:rPr>
        <w:t xml:space="preserve"> </w:t>
      </w:r>
      <w:r>
        <w:rPr>
          <w:rFonts w:eastAsia="Calibri"/>
        </w:rPr>
        <w:object w:dxaOrig="3100" w:dyaOrig="440">
          <v:shapetype id="_x0000_tole_rId2748" coordsize="21600,21600" o:spt="ole_rId2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8" type="_x0000_tole_rId2748" style="width:155.3pt;height:21.85pt" filled="f" o:ole="">
            <v:imagedata r:id="rId2749" o:title=""/>
          </v:shape>
          <o:OLEObject Type="Embed" ProgID="" ShapeID="ole_rId2748" DrawAspect="Content" ObjectID="_2039509267" r:id="rId2748"/>
        </w:object>
      </w:r>
      <w:r>
        <w:rPr>
          <w:rFonts w:eastAsia="Times New Roman"/>
        </w:rPr>
        <w:t xml:space="preserve"> </w:t>
      </w:r>
    </w:p>
    <w:p>
      <w:pPr>
        <w:pStyle w:val="Default"/>
        <w:tabs>
          <w:tab w:val="clear" w:pos="720"/>
          <w:tab w:val="left" w:pos="270" w:leader="none"/>
          <w:tab w:val="left" w:pos="2880" w:leader="none"/>
          <w:tab w:val="left" w:pos="5310" w:leader="none"/>
          <w:tab w:val="left" w:pos="7830" w:leader="none"/>
        </w:tabs>
        <w:spacing w:lineRule="auto" w:line="252"/>
        <w:jc w:val="both"/>
        <w:rPr>
          <w:rFonts w:eastAsia="Calibri"/>
        </w:rPr>
      </w:pPr>
      <w:r>
        <w:rPr>
          <w:rFonts w:eastAsia="Calibri"/>
        </w:rPr>
        <w:t>- Tại vị trí số mol CO</w:t>
      </w:r>
      <w:r>
        <w:rPr>
          <w:rFonts w:eastAsia="Calibri"/>
          <w:vertAlign w:val="subscript"/>
        </w:rPr>
        <w:t>2</w:t>
      </w:r>
      <w:r>
        <w:rPr>
          <w:rFonts w:eastAsia="Calibri"/>
        </w:rPr>
        <w:t xml:space="preserve"> là x mol thì: </w:t>
      </w:r>
      <w:r>
        <w:rPr>
          <w:rFonts w:eastAsia="Calibri"/>
        </w:rPr>
        <w:object w:dxaOrig="2240" w:dyaOrig="380">
          <v:shapetype id="_x0000_tole_rId2750" coordsize="21600,21600" o:spt="ole_rId2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0" type="_x0000_tole_rId2750" style="width:112pt;height:18.75pt" filled="f" o:ole="">
            <v:imagedata r:id="rId2751" o:title=""/>
          </v:shape>
          <o:OLEObject Type="Embed" ProgID="" ShapeID="ole_rId2750" DrawAspect="Content" ObjectID="_182561684" r:id="rId2750"/>
        </w:object>
      </w:r>
    </w:p>
    <w:p>
      <w:pPr>
        <w:pStyle w:val="Default"/>
        <w:tabs>
          <w:tab w:val="clear" w:pos="720"/>
          <w:tab w:val="left" w:pos="270" w:leader="none"/>
          <w:tab w:val="left" w:pos="2880" w:leader="none"/>
          <w:tab w:val="left" w:pos="5310" w:leader="none"/>
          <w:tab w:val="left" w:pos="7830" w:leader="none"/>
        </w:tabs>
        <w:spacing w:lineRule="auto" w:line="252"/>
        <w:jc w:val="both"/>
        <w:rPr>
          <w:rFonts w:eastAsia="Calibri"/>
        </w:rPr>
      </w:pPr>
      <w:r>
        <w:rPr>
          <w:rFonts w:eastAsia="Calibri"/>
        </w:rPr>
        <w:object w:dxaOrig="5600" w:dyaOrig="440">
          <v:shapetype id="_x0000_tole_rId2752" coordsize="21600,21600" o:spt="ole_rId2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2" type="_x0000_tole_rId2752" style="width:279.7pt;height:21.85pt" filled="f" o:ole="">
            <v:imagedata r:id="rId2753" o:title=""/>
          </v:shape>
          <o:OLEObject Type="Embed" ProgID="" ShapeID="ole_rId2752" DrawAspect="Content" ObjectID="_1588779395" r:id="rId2752"/>
        </w:object>
      </w:r>
      <w:r>
        <w:rPr>
          <w:rFonts w:eastAsia="Times New Roman"/>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33: Chọn D.</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Quy đổi 15,15 gam hỗn hợp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thành Ca, Al và C. Xét quá trình đốt hỗn hợp khí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ta có hệ sau:</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object w:dxaOrig="8160" w:dyaOrig="1160">
          <v:shapetype id="_x0000_tole_rId2754" coordsize="21600,21600" o:spt="ole_rId2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4" type="_x0000_tole_rId2754" style="width:408pt;height:57.55pt" filled="f" o:ole="">
            <v:imagedata r:id="rId2755" o:title=""/>
          </v:shape>
          <o:OLEObject Type="Embed" ProgID="" ShapeID="ole_rId2754" DrawAspect="Content" ObjectID="_1596137069" r:id="rId2754"/>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Dung dịch </w:t>
      </w:r>
      <w:r>
        <w:rPr>
          <w:rFonts w:cs="Times New Roman" w:ascii="Times New Roman" w:hAnsi="Times New Roman"/>
          <w:b/>
          <w:color w:val="000000"/>
          <w:spacing w:val="2"/>
          <w:sz w:val="24"/>
          <w:szCs w:val="24"/>
          <w:lang w:val="fr-FR"/>
        </w:rPr>
        <w:t xml:space="preserve">Y </w:t>
      </w:r>
      <w:r>
        <w:rPr>
          <w:rFonts w:cs="Times New Roman" w:ascii="Times New Roman" w:hAnsi="Times New Roman"/>
          <w:color w:val="000000"/>
          <w:spacing w:val="2"/>
          <w:sz w:val="24"/>
          <w:szCs w:val="24"/>
          <w:lang w:val="fr-FR"/>
        </w:rPr>
        <w:t>gồm Ca</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xml:space="preserve"> (0,15 mol), AlO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vertAlign w:val="superscript"/>
          <w:lang w:val="fr-FR"/>
        </w:rPr>
        <w:t>-</w:t>
      </w:r>
      <w:r>
        <w:rPr>
          <w:rFonts w:cs="Times New Roman" w:ascii="Times New Roman" w:hAnsi="Times New Roman"/>
          <w:color w:val="000000"/>
          <w:spacing w:val="2"/>
          <w:sz w:val="24"/>
          <w:szCs w:val="24"/>
          <w:lang w:val="fr-FR"/>
        </w:rPr>
        <w:t xml:space="preserve"> (0,25 mol) và OH</w:t>
      </w:r>
      <w:r>
        <w:rPr>
          <w:rFonts w:cs="Times New Roman" w:ascii="Times New Roman" w:hAnsi="Times New Roman"/>
          <w:color w:val="000000"/>
          <w:spacing w:val="2"/>
          <w:sz w:val="24"/>
          <w:szCs w:val="24"/>
          <w:vertAlign w:val="superscript"/>
          <w:lang w:val="fr-FR"/>
        </w:rPr>
        <w:t>-</w:t>
      </w:r>
      <w:r>
        <w:rPr>
          <w:rFonts w:cs="Times New Roman" w:ascii="Times New Roman" w:hAnsi="Times New Roman"/>
          <w:color w:val="000000"/>
          <w:spacing w:val="2"/>
          <w:sz w:val="24"/>
          <w:szCs w:val="24"/>
          <w:lang w:val="fr-FR"/>
        </w:rPr>
        <w:t xml:space="preserve">. Xét dung dịch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có:</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object w:dxaOrig="4220" w:dyaOrig="460">
          <v:shapetype id="_x0000_tole_rId2756" coordsize="21600,21600" o:spt="ole_rId2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6" type="_x0000_tole_rId2756" style="width:211pt;height:23.15pt" filled="f" o:ole="">
            <v:imagedata r:id="rId2757" o:title=""/>
          </v:shape>
          <o:OLEObject Type="Embed" ProgID="" ShapeID="ole_rId2756" DrawAspect="Content" ObjectID="_1534055631" r:id="rId2756"/>
        </w:objec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Khi cho 0,4 mol HCl tác dụng với dung dịch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ta nhận thấy : </w:t>
      </w:r>
      <w:r>
        <w:rPr>
          <w:rFonts w:cs="Times New Roman" w:ascii="Times New Roman" w:hAnsi="Times New Roman"/>
          <w:color w:val="000000"/>
          <w:spacing w:val="2"/>
          <w:sz w:val="24"/>
          <w:szCs w:val="24"/>
          <w:lang w:val="fr-FR"/>
        </w:rPr>
        <w:object w:dxaOrig="2920" w:dyaOrig="400">
          <v:shapetype id="_x0000_tole_rId2758" coordsize="21600,21600" o:spt="ole_rId2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8" type="_x0000_tole_rId2758" style="width:145.85pt;height:19.4pt" filled="f" o:ole="">
            <v:imagedata r:id="rId2759" o:title=""/>
          </v:shape>
          <o:OLEObject Type="Embed" ProgID="" ShapeID="ole_rId2758" DrawAspect="Content" ObjectID="_1299213366" r:id="rId2758"/>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eastAsia="Symbol" w:cs="Symbol" w:ascii="Symbol" w:hAnsi="Symbol"/>
          <w:color w:val="000000"/>
          <w:spacing w:val="2"/>
          <w:sz w:val="24"/>
          <w:szCs w:val="24"/>
          <w:lang w:val="fr-FR"/>
        </w:rPr>
        <w:sym w:font="Symbol" w:char="f0de"/>
      </w:r>
      <w:r>
        <w:rPr>
          <w:rFonts w:cs="Times New Roman" w:ascii="Times New Roman" w:hAnsi="Times New Roman"/>
          <w:color w:val="000000"/>
          <w:spacing w:val="2"/>
          <w:sz w:val="24"/>
          <w:szCs w:val="24"/>
          <w:lang w:val="fr-FR"/>
        </w:rPr>
        <w:object w:dxaOrig="6399" w:dyaOrig="680">
          <v:shapetype id="_x0000_tole_rId2760" coordsize="21600,21600" o:spt="ole_rId2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0" type="_x0000_tole_rId2760" style="width:319.95pt;height:33.75pt" filled="f" o:ole="">
            <v:imagedata r:id="rId2761" o:title=""/>
          </v:shape>
          <o:OLEObject Type="Embed" ProgID="" ShapeID="ole_rId2760" DrawAspect="Content" ObjectID="_325841425" r:id="rId2760"/>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34: Chọn D.</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Quy đổi hỗn hợp </w:t>
      </w:r>
      <w:r>
        <w:rPr>
          <w:rFonts w:cs="Times New Roman" w:ascii="Times New Roman" w:hAnsi="Times New Roman"/>
          <w:b/>
          <w:color w:val="000000"/>
          <w:spacing w:val="2"/>
          <w:sz w:val="24"/>
          <w:szCs w:val="24"/>
          <w:lang w:val="fr-FR"/>
        </w:rPr>
        <w:t>M</w:t>
      </w:r>
      <w:r>
        <w:rPr>
          <w:rFonts w:cs="Times New Roman" w:ascii="Times New Roman" w:hAnsi="Times New Roman"/>
          <w:color w:val="000000"/>
          <w:spacing w:val="2"/>
          <w:sz w:val="24"/>
          <w:szCs w:val="24"/>
          <w:lang w:val="fr-FR"/>
        </w:rPr>
        <w:t xml:space="preserve"> thành C</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ON (a mol), - 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(b mol) và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 (c mol)</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Hỗn hợp </w:t>
      </w:r>
      <w:r>
        <w:rPr>
          <w:rFonts w:cs="Times New Roman" w:ascii="Times New Roman" w:hAnsi="Times New Roman"/>
          <w:b/>
          <w:color w:val="000000"/>
          <w:spacing w:val="2"/>
          <w:sz w:val="24"/>
          <w:szCs w:val="24"/>
          <w:lang w:val="fr-FR"/>
        </w:rPr>
        <w:t>Q</w:t>
      </w:r>
      <w:r>
        <w:rPr>
          <w:rFonts w:cs="Times New Roman" w:ascii="Times New Roman" w:hAnsi="Times New Roman"/>
          <w:color w:val="000000"/>
          <w:spacing w:val="2"/>
          <w:sz w:val="24"/>
          <w:szCs w:val="24"/>
          <w:lang w:val="fr-FR"/>
        </w:rPr>
        <w:t xml:space="preserve"> thu được (đã quy đổi) gồm C</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ONa (a mol) và –CH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(b mol). Khi đốt </w:t>
      </w:r>
      <w:r>
        <w:rPr>
          <w:rFonts w:cs="Times New Roman" w:ascii="Times New Roman" w:hAnsi="Times New Roman"/>
          <w:b/>
          <w:color w:val="000000"/>
          <w:spacing w:val="2"/>
          <w:sz w:val="24"/>
          <w:szCs w:val="24"/>
          <w:lang w:val="fr-FR"/>
        </w:rPr>
        <w:t>Q</w:t>
      </w:r>
      <w:r>
        <w:rPr>
          <w:rFonts w:cs="Times New Roman" w:ascii="Times New Roman" w:hAnsi="Times New Roman"/>
          <w:color w:val="000000"/>
          <w:spacing w:val="2"/>
          <w:sz w:val="24"/>
          <w:szCs w:val="24"/>
          <w:lang w:val="fr-FR"/>
        </w:rPr>
        <w:t xml:space="preserve"> ta được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object w:dxaOrig="7600" w:dyaOrig="1160">
          <v:shapetype id="_x0000_tole_rId2762" coordsize="21600,21600" o:spt="ole_rId2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2" type="_x0000_tole_rId2762" style="width:379.2pt;height:57.55pt" filled="f" o:ole="">
            <v:imagedata r:id="rId2763" o:title=""/>
          </v:shape>
          <o:OLEObject Type="Embed" ProgID="" ShapeID="ole_rId2762" DrawAspect="Content" ObjectID="_361031718" r:id="rId2762"/>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Vậy </w:t>
      </w:r>
      <w:r>
        <w:rPr>
          <w:rFonts w:cs="Times New Roman" w:ascii="Times New Roman" w:hAnsi="Times New Roman"/>
          <w:color w:val="000000"/>
          <w:spacing w:val="2"/>
          <w:sz w:val="24"/>
          <w:szCs w:val="24"/>
          <w:lang w:val="fr-FR"/>
        </w:rPr>
        <w:object w:dxaOrig="4800" w:dyaOrig="440">
          <v:shapetype id="_x0000_tole_rId2764" coordsize="21600,21600" o:spt="ole_rId2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4" type="_x0000_tole_rId2764" style="width:239.75pt;height:21.85pt" filled="f" o:ole="">
            <v:imagedata r:id="rId2765" o:title=""/>
          </v:shape>
          <o:OLEObject Type="Embed" ProgID="" ShapeID="ole_rId2764" DrawAspect="Content" ObjectID="_290180908" r:id="rId2764"/>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35: Chọn A.</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position w:val="-28"/>
          <w:sz w:val="24"/>
          <w:szCs w:val="24"/>
          <w:lang w:val="fr-FR"/>
        </w:rPr>
      </w:pPr>
      <w:r>
        <w:rPr>
          <w:rFonts w:cs="Times New Roman" w:ascii="Times New Roman" w:hAnsi="Times New Roman"/>
          <w:color w:val="000000"/>
          <w:spacing w:val="2"/>
          <w:sz w:val="24"/>
          <w:szCs w:val="24"/>
          <w:lang w:val="fr-FR"/>
        </w:rPr>
        <w:t xml:space="preserve">- Phản ứng : </w:t>
      </w:r>
      <w:r>
        <w:rPr>
          <w:rFonts w:cs="Times New Roman" w:ascii="Times New Roman" w:hAnsi="Times New Roman"/>
          <w:color w:val="000000"/>
          <w:spacing w:val="2"/>
          <w:sz w:val="24"/>
          <w:szCs w:val="24"/>
          <w:lang w:val="fr-FR"/>
        </w:rPr>
        <w:object w:dxaOrig="8620" w:dyaOrig="680">
          <v:shapetype id="_x0000_tole_rId2766" coordsize="21600,21600" o:spt="ole_rId2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6" type="_x0000_tole_rId2766" style="width:431.4pt;height:34.4pt" filled="f" o:ole="">
            <v:imagedata r:id="rId2767" o:title=""/>
          </v:shape>
          <o:OLEObject Type="Embed" ProgID="" ShapeID="ole_rId2766" DrawAspect="Content" ObjectID="_552499168" r:id="rId2766"/>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object w:dxaOrig="5860" w:dyaOrig="480">
          <v:shapetype id="_x0000_tole_rId2768" coordsize="21600,21600" o:spt="ole_rId2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8" type="_x0000_tole_rId2768" style="width:293pt;height:24.4pt" filled="f" o:ole="">
            <v:imagedata r:id="rId2769" o:title=""/>
          </v:shape>
          <o:OLEObject Type="Embed" ProgID="" ShapeID="ole_rId2768" DrawAspect="Content" ObjectID="_1564038393" r:id="rId2768"/>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36: Chọn C.</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lang w:val="fr-FR"/>
        </w:rPr>
        <w:t xml:space="preserve">- Phản ứng : </w:t>
      </w:r>
      <w:r>
        <w:rPr>
          <w:rFonts w:cs="Times New Roman" w:ascii="Times New Roman" w:hAnsi="Times New Roman"/>
          <w:color w:val="000000"/>
          <w:spacing w:val="2"/>
          <w:sz w:val="24"/>
          <w:szCs w:val="24"/>
          <w:lang w:val="fr-FR"/>
        </w:rPr>
        <w:object w:dxaOrig="4380" w:dyaOrig="639">
          <v:shapetype id="_x0000_tole_rId2770" coordsize="21600,21600" o:spt="ole_rId2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0" type="_x0000_tole_rId2770" style="width:219.2pt;height:32.55pt" filled="f" o:ole="">
            <v:imagedata r:id="rId2771" o:title=""/>
          </v:shape>
          <o:OLEObject Type="Embed" ProgID="" ShapeID="ole_rId2770" DrawAspect="Content" ObjectID="_1752430987" r:id="rId2770"/>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object w:dxaOrig="1880" w:dyaOrig="440">
          <v:shapetype id="_x0000_tole_rId2772" coordsize="21600,21600" o:spt="ole_rId2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2" type="_x0000_tole_rId2772" style="width:93.9pt;height:21.85pt" filled="f" o:ole="">
            <v:imagedata r:id="rId2773" o:title=""/>
          </v:shape>
          <o:OLEObject Type="Embed" ProgID="" ShapeID="ole_rId2772" DrawAspect="Content" ObjectID="_2144178136" r:id="rId2772"/>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b/>
          <w:color w:val="000000"/>
          <w:spacing w:val="2"/>
          <w:sz w:val="24"/>
          <w:szCs w:val="24"/>
          <w:lang w:val="fr-FR"/>
        </w:rPr>
        <w:t>Câu 37: Chọn 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rPr>
        <w:t xml:space="preserve">- Khi cho </w:t>
      </w:r>
      <w:r>
        <w:rPr>
          <w:rFonts w:cs="Times New Roman" w:ascii="Times New Roman" w:hAnsi="Times New Roman"/>
          <w:b/>
          <w:color w:val="000000"/>
          <w:spacing w:val="2"/>
          <w:sz w:val="24"/>
          <w:szCs w:val="24"/>
        </w:rPr>
        <w:t>X</w:t>
      </w:r>
      <w:r>
        <w:rPr>
          <w:rFonts w:cs="Times New Roman" w:ascii="Times New Roman" w:hAnsi="Times New Roman"/>
          <w:color w:val="000000"/>
          <w:spacing w:val="2"/>
          <w:sz w:val="24"/>
          <w:szCs w:val="24"/>
        </w:rPr>
        <w:t xml:space="preserve"> tác dụng với 0,22 mol HCl rồi đem dung dịch thu được tác dụng với 0,42 mol thi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rPr>
        <w:t xml:space="preserve"> </w:t>
      </w:r>
      <w:r>
        <w:rPr>
          <w:rFonts w:cs="Times New Roman" w:ascii="Times New Roman" w:hAnsi="Times New Roman"/>
          <w:color w:val="000000"/>
          <w:spacing w:val="2"/>
          <w:sz w:val="24"/>
          <w:szCs w:val="24"/>
        </w:rPr>
        <w:object w:dxaOrig="4020" w:dyaOrig="340">
          <v:shapetype id="_x0000_tole_rId2774" coordsize="21600,21600" o:spt="ole_rId2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4" type="_x0000_tole_rId2774" style="width:201pt;height:16.85pt" filled="f" o:ole="">
            <v:imagedata r:id="rId2775" o:title=""/>
          </v:shape>
          <o:OLEObject Type="Embed" ProgID="" ShapeID="ole_rId2774" DrawAspect="Content" ObjectID="_535349385" r:id="rId2774"/>
        </w:object>
      </w:r>
      <w:r>
        <w:rPr>
          <w:rFonts w:cs="Times New Roman" w:ascii="Times New Roman" w:hAnsi="Times New Roman"/>
          <w:color w:val="000000"/>
          <w:spacing w:val="2"/>
          <w:sz w:val="24"/>
          <w:szCs w:val="24"/>
        </w:rPr>
        <w:t xml:space="preserve"> </w:t>
      </w:r>
      <w:r>
        <w:rPr>
          <w:rFonts w:cs="Times New Roman" w:ascii="Times New Roman" w:hAnsi="Times New Roman"/>
          <w:color w:val="000000"/>
          <w:spacing w:val="2"/>
          <w:sz w:val="24"/>
          <w:szCs w:val="24"/>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t xml:space="preserve">- Đặt CTTQ của </w:t>
      </w:r>
      <w:r>
        <w:rPr>
          <w:rFonts w:cs="Times New Roman" w:ascii="Times New Roman" w:hAnsi="Times New Roman"/>
          <w:b/>
          <w:color w:val="000000"/>
          <w:spacing w:val="2"/>
          <w:sz w:val="24"/>
          <w:szCs w:val="24"/>
        </w:rPr>
        <w:t xml:space="preserve">X </w:t>
      </w:r>
      <w:r>
        <w:rPr>
          <w:rFonts w:cs="Times New Roman" w:ascii="Times New Roman" w:hAnsi="Times New Roman"/>
          <w:color w:val="000000"/>
          <w:spacing w:val="2"/>
          <w:sz w:val="24"/>
          <w:szCs w:val="24"/>
        </w:rPr>
        <w:t xml:space="preserve">là </w:t>
      </w:r>
      <w:r>
        <w:rPr>
          <w:rFonts w:cs="Times New Roman" w:ascii="Times New Roman" w:hAnsi="Times New Roman"/>
          <w:color w:val="000000"/>
          <w:spacing w:val="2"/>
          <w:sz w:val="24"/>
          <w:szCs w:val="24"/>
        </w:rPr>
        <w:object w:dxaOrig="1339" w:dyaOrig="340">
          <v:shapetype id="_x0000_tole_rId2776" coordsize="21600,21600" o:spt="ole_rId2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6" type="_x0000_tole_rId2776" style="width:67pt;height:16.85pt" filled="f" o:ole="">
            <v:imagedata r:id="rId2777" o:title=""/>
          </v:shape>
          <o:OLEObject Type="Embed" ProgID="" ShapeID="ole_rId2776" DrawAspect="Content" ObjectID="_807846175" r:id="rId2776"/>
        </w:object>
      </w:r>
      <w:r>
        <w:rPr>
          <w:rFonts w:cs="Times New Roman" w:ascii="Times New Roman" w:hAnsi="Times New Roman"/>
          <w:color w:val="000000"/>
          <w:spacing w:val="2"/>
          <w:sz w:val="24"/>
          <w:szCs w:val="24"/>
        </w:rPr>
        <w:t xml:space="preserve">, đốt </w:t>
      </w:r>
      <w:r>
        <w:rPr>
          <w:rFonts w:cs="Times New Roman" w:ascii="Times New Roman" w:hAnsi="Times New Roman"/>
          <w:b/>
          <w:color w:val="000000"/>
          <w:spacing w:val="2"/>
          <w:sz w:val="24"/>
          <w:szCs w:val="24"/>
        </w:rPr>
        <w:t>X</w:t>
      </w:r>
      <w:r>
        <w:rPr>
          <w:rFonts w:cs="Times New Roman" w:ascii="Times New Roman" w:hAnsi="Times New Roman"/>
          <w:color w:val="000000"/>
          <w:spacing w:val="2"/>
          <w:sz w:val="24"/>
          <w:szCs w:val="24"/>
        </w:rPr>
        <w:t xml:space="preserve"> thì : </w:t>
      </w:r>
      <w:r>
        <w:rPr>
          <w:rFonts w:cs="Times New Roman" w:ascii="Times New Roman" w:hAnsi="Times New Roman"/>
          <w:color w:val="000000"/>
          <w:spacing w:val="2"/>
          <w:sz w:val="24"/>
          <w:szCs w:val="24"/>
        </w:rPr>
        <w:object w:dxaOrig="4099" w:dyaOrig="580">
          <v:shapetype id="_x0000_tole_rId2778" coordsize="21600,21600" o:spt="ole_rId2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8" type="_x0000_tole_rId2778" style="width:205.35pt;height:29.45pt" filled="f" o:ole="">
            <v:imagedata r:id="rId2779" o:title=""/>
          </v:shape>
          <o:OLEObject Type="Embed" ProgID="" ShapeID="ole_rId2778" DrawAspect="Content" ObjectID="_1851435664" r:id="rId2778"/>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t xml:space="preserve">- Theo đề ta có : </w:t>
      </w:r>
      <w:r>
        <w:rPr>
          <w:rFonts w:cs="Times New Roman" w:ascii="Times New Roman" w:hAnsi="Times New Roman"/>
          <w:color w:val="000000"/>
          <w:spacing w:val="2"/>
          <w:sz w:val="24"/>
          <w:szCs w:val="24"/>
        </w:rPr>
        <w:object w:dxaOrig="6660" w:dyaOrig="360">
          <v:shapetype id="_x0000_tole_rId2780" coordsize="21600,21600" o:spt="ole_rId2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0" type="_x0000_tole_rId2780" style="width:333pt;height:18.1pt" filled="f" o:ole="">
            <v:imagedata r:id="rId2781" o:title=""/>
          </v:shape>
          <o:OLEObject Type="Embed" ProgID="" ShapeID="ole_rId2780" DrawAspect="Content" ObjectID="_481283279" r:id="rId2780"/>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t xml:space="preserve">Vậy trong </w:t>
      </w:r>
      <w:r>
        <w:rPr>
          <w:rFonts w:cs="Times New Roman" w:ascii="Times New Roman" w:hAnsi="Times New Roman"/>
          <w:b/>
          <w:color w:val="000000"/>
          <w:spacing w:val="2"/>
          <w:sz w:val="24"/>
          <w:szCs w:val="24"/>
        </w:rPr>
        <w:t>X</w:t>
      </w:r>
      <w:r>
        <w:rPr>
          <w:rFonts w:cs="Times New Roman" w:ascii="Times New Roman" w:hAnsi="Times New Roman"/>
          <w:color w:val="000000"/>
          <w:spacing w:val="2"/>
          <w:sz w:val="24"/>
          <w:szCs w:val="24"/>
        </w:rPr>
        <w:t xml:space="preserve"> có chứa</w:t>
      </w:r>
      <w:r>
        <w:rPr>
          <w:rFonts w:cs="Times New Roman" w:ascii="Times New Roman" w:hAnsi="Times New Roman"/>
          <w:color w:val="000000"/>
          <w:spacing w:val="2"/>
          <w:sz w:val="24"/>
          <w:szCs w:val="24"/>
        </w:rPr>
        <w:object w:dxaOrig="1999" w:dyaOrig="340">
          <v:shapetype id="_x0000_tole_rId2782" coordsize="21600,21600" o:spt="ole_rId2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2" type="_x0000_tole_rId2782" style="width:99.6pt;height:16.85pt" filled="f" o:ole="">
            <v:imagedata r:id="rId2783" o:title=""/>
          </v:shape>
          <o:OLEObject Type="Embed" ProgID="" ShapeID="ole_rId2782" DrawAspect="Content" ObjectID="_1545586871" r:id="rId2782"/>
        </w:object>
      </w:r>
      <w:r>
        <w:rPr>
          <w:rFonts w:cs="Times New Roman" w:ascii="Times New Roman" w:hAnsi="Times New Roman"/>
          <w:color w:val="000000"/>
          <w:spacing w:val="2"/>
          <w:sz w:val="24"/>
          <w:szCs w:val="24"/>
        </w:rPr>
        <w:object w:dxaOrig="2420" w:dyaOrig="380">
          <v:shapetype id="_x0000_tole_rId2784" coordsize="21600,21600" o:spt="ole_rId2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4" type="_x0000_tole_rId2784" style="width:121.45pt;height:18.75pt" filled="f" o:ole="">
            <v:imagedata r:id="rId2785" o:title=""/>
          </v:shape>
          <o:OLEObject Type="Embed" ProgID="" ShapeID="ole_rId2784" DrawAspect="Content" ObjectID="_1603019971" r:id="rId2784"/>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b/>
          <w:color w:val="000000"/>
          <w:spacing w:val="2"/>
          <w:sz w:val="24"/>
          <w:szCs w:val="24"/>
        </w:rPr>
        <w:t>Câu 38: Chọn A.</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rPr>
        <w:t>- Khi cho 8,28 gam</w:t>
      </w:r>
      <w:r>
        <w:rPr>
          <w:rFonts w:cs="Times New Roman" w:ascii="Times New Roman" w:hAnsi="Times New Roman"/>
          <w:b/>
          <w:color w:val="000000"/>
          <w:spacing w:val="2"/>
          <w:sz w:val="24"/>
          <w:szCs w:val="24"/>
        </w:rPr>
        <w:t xml:space="preserve"> A</w:t>
      </w:r>
      <w:r>
        <w:rPr>
          <w:rFonts w:cs="Times New Roman" w:ascii="Times New Roman" w:hAnsi="Times New Roman"/>
          <w:color w:val="000000"/>
          <w:spacing w:val="2"/>
          <w:sz w:val="24"/>
          <w:szCs w:val="24"/>
        </w:rPr>
        <w:t xml:space="preserve"> tác dụng với NaOH thì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rPr>
        <w:object w:dxaOrig="10280" w:dyaOrig="620">
          <v:shapetype id="_x0000_tole_rId2786" coordsize="21600,21600" o:spt="ole_rId2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6" type="_x0000_tole_rId2786" style="width:506.25pt;height:30.65pt" filled="f" o:ole="">
            <v:imagedata r:id="rId2787" o:title=""/>
          </v:shape>
          <o:OLEObject Type="Embed" ProgID="" ShapeID="ole_rId2786" DrawAspect="Content" ObjectID="_1887357305" r:id="rId2786"/>
        </w:object>
      </w:r>
      <w:r>
        <w:rPr>
          <w:rFonts w:cs="Times New Roman" w:ascii="Times New Roman" w:hAnsi="Times New Roman"/>
          <w:color w:val="000000"/>
          <w:spacing w:val="2"/>
          <w:sz w:val="24"/>
          <w:szCs w:val="24"/>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t>- Khi đốt hỗn hợp rắn khan thì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object w:dxaOrig="7339" w:dyaOrig="420">
          <v:shapetype id="_x0000_tole_rId2788" coordsize="21600,21600" o:spt="ole_rId2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8" type="_x0000_tole_rId2788" style="width:366.95pt;height:21.25pt" filled="f" o:ole="">
            <v:imagedata r:id="rId2789" o:title=""/>
          </v:shape>
          <o:OLEObject Type="Embed" ProgID="" ShapeID="ole_rId2788" DrawAspect="Content" ObjectID="_1469053644" r:id="rId2788"/>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object w:dxaOrig="8660" w:dyaOrig="620">
          <v:shapetype id="_x0000_tole_rId2790" coordsize="21600,21600" o:spt="ole_rId2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0" type="_x0000_tole_rId2790" style="width:432.55pt;height:31.3pt" filled="f" o:ole="">
            <v:imagedata r:id="rId2791" o:title=""/>
          </v:shape>
          <o:OLEObject Type="Embed" ProgID="" ShapeID="ole_rId2790" DrawAspect="Content" ObjectID="_902384060" r:id="rId2790"/>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t xml:space="preserve">→ </w:t>
      </w:r>
      <w:r>
        <w:rPr>
          <w:rFonts w:cs="Times New Roman" w:ascii="Times New Roman" w:hAnsi="Times New Roman"/>
          <w:color w:val="000000"/>
          <w:spacing w:val="2"/>
          <w:sz w:val="24"/>
          <w:szCs w:val="24"/>
        </w:rPr>
        <w:object w:dxaOrig="2079" w:dyaOrig="340">
          <v:shapetype id="_x0000_tole_rId2792" coordsize="21600,21600" o:spt="ole_rId2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2" type="_x0000_tole_rId2792" style="width:103.95pt;height:16.85pt" filled="f" o:ole="">
            <v:imagedata r:id="rId2793" o:title=""/>
          </v:shape>
          <o:OLEObject Type="Embed" ProgID="" ShapeID="ole_rId2792" DrawAspect="Content" ObjectID="_358192907" r:id="rId2792"/>
        </w:object>
      </w:r>
      <w:r>
        <w:rPr>
          <w:rFonts w:cs="Times New Roman" w:ascii="Times New Roman" w:hAnsi="Times New Roman"/>
          <w:color w:val="000000"/>
          <w:spacing w:val="2"/>
          <w:sz w:val="24"/>
          <w:szCs w:val="24"/>
        </w:rPr>
        <w:t xml:space="preserve">,  theo đề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 xml:space="preserve">có CTPT trùng với CTĐG nhất của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 xml:space="preserve">nên CTPT của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 xml:space="preserve">là </w:t>
      </w:r>
      <w:r>
        <w:rPr>
          <w:rFonts w:cs="Times New Roman" w:ascii="Times New Roman" w:hAnsi="Times New Roman"/>
          <w:color w:val="000000"/>
          <w:spacing w:val="2"/>
          <w:sz w:val="24"/>
          <w:szCs w:val="24"/>
        </w:rPr>
        <w:object w:dxaOrig="859" w:dyaOrig="340">
          <v:shapetype id="_x0000_tole_rId2794" coordsize="21600,21600" o:spt="ole_rId2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4" type="_x0000_tole_rId2794" style="width:42.55pt;height:16.85pt" filled="f" o:ole="">
            <v:imagedata r:id="rId2795" o:title=""/>
          </v:shape>
          <o:OLEObject Type="Embed" ProgID="" ShapeID="ole_rId2794" DrawAspect="Content" ObjectID="_1994043291" r:id="rId2794"/>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t xml:space="preserve">- Nhận thấy rằng </w:t>
      </w:r>
      <w:r>
        <w:rPr>
          <w:rFonts w:cs="Times New Roman" w:ascii="Times New Roman" w:hAnsi="Times New Roman"/>
          <w:color w:val="000000"/>
          <w:spacing w:val="2"/>
          <w:sz w:val="24"/>
          <w:szCs w:val="24"/>
        </w:rPr>
        <w:object w:dxaOrig="5160" w:dyaOrig="700">
          <v:shapetype id="_x0000_tole_rId2796" coordsize="21600,21600" o:spt="ole_rId2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6" type="_x0000_tole_rId2796" style="width:258pt;height:35pt" filled="f" o:ole="">
            <v:imagedata r:id="rId2797" o:title=""/>
          </v:shape>
          <o:OLEObject Type="Embed" ProgID="" ShapeID="ole_rId2796" DrawAspect="Content" ObjectID="_770926643" r:id="rId2796"/>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t xml:space="preserve">- Từ các dữ kiện trên ta suy ra được CTCT của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 xml:space="preserve">là : </w:t>
      </w:r>
      <w:r>
        <w:rPr>
          <w:rFonts w:cs="Times New Roman" w:ascii="Times New Roman" w:hAnsi="Times New Roman"/>
          <w:color w:val="000000"/>
          <w:spacing w:val="2"/>
          <w:sz w:val="24"/>
          <w:szCs w:val="24"/>
        </w:rPr>
        <w:object w:dxaOrig="1859" w:dyaOrig="340">
          <v:shapetype id="_x0000_tole_rId2798" coordsize="21600,21600" o:spt="ole_rId2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8" type="_x0000_tole_rId2798" style="width:93.25pt;height:16.85pt" filled="f" o:ole="">
            <v:imagedata r:id="rId2799" o:title=""/>
          </v:shape>
          <o:OLEObject Type="Embed" ProgID="" ShapeID="ole_rId2798" DrawAspect="Content" ObjectID="_1545038878" r:id="rId2798"/>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t xml:space="preserve">- Phương trình phản ứng: </w:t>
      </w:r>
      <w:r>
        <w:rPr>
          <w:rFonts w:cs="Times New Roman" w:ascii="Times New Roman" w:hAnsi="Times New Roman"/>
          <w:color w:val="000000"/>
          <w:spacing w:val="2"/>
          <w:sz w:val="24"/>
          <w:szCs w:val="24"/>
        </w:rPr>
        <w:object w:dxaOrig="6860" w:dyaOrig="440">
          <v:shapetype id="_x0000_tole_rId2800" coordsize="21600,21600" o:spt="ole_rId2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0" type="_x0000_tole_rId2800" style="width:343pt;height:21.85pt" filled="f" o:ole="">
            <v:imagedata r:id="rId2801" o:title=""/>
          </v:shape>
          <o:OLEObject Type="Embed" ProgID="" ShapeID="ole_rId2800" DrawAspect="Content" ObjectID="_1736111743" r:id="rId2800"/>
        </w:objec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rPr>
        <w:t>- Cho hỗn hợp rắn qua 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SO</w:t>
      </w:r>
      <w:r>
        <w:rPr>
          <w:rFonts w:cs="Times New Roman" w:ascii="Times New Roman" w:hAnsi="Times New Roman"/>
          <w:color w:val="000000"/>
          <w:spacing w:val="2"/>
          <w:sz w:val="24"/>
          <w:szCs w:val="24"/>
          <w:vertAlign w:val="subscript"/>
        </w:rPr>
        <w:t>4</w:t>
      </w:r>
      <w:r>
        <w:rPr>
          <w:rFonts w:cs="Times New Roman" w:ascii="Times New Roman" w:hAnsi="Times New Roman"/>
          <w:color w:val="000000"/>
          <w:spacing w:val="2"/>
          <w:sz w:val="24"/>
          <w:szCs w:val="24"/>
        </w:rPr>
        <w:t xml:space="preserve"> dư thu được HCOOH (</w:t>
      </w:r>
      <w:r>
        <w:rPr>
          <w:rFonts w:cs="Times New Roman" w:ascii="Times New Roman" w:hAnsi="Times New Roman"/>
          <w:b/>
          <w:color w:val="000000"/>
          <w:spacing w:val="2"/>
          <w:sz w:val="24"/>
          <w:szCs w:val="24"/>
        </w:rPr>
        <w:t>X</w:t>
      </w:r>
      <w:r>
        <w:rPr>
          <w:rFonts w:cs="Times New Roman" w:ascii="Times New Roman" w:hAnsi="Times New Roman"/>
          <w:color w:val="000000"/>
          <w:spacing w:val="2"/>
          <w:sz w:val="24"/>
          <w:szCs w:val="24"/>
        </w:rPr>
        <w:t>) và C</w:t>
      </w:r>
      <w:r>
        <w:rPr>
          <w:rFonts w:cs="Times New Roman" w:ascii="Times New Roman" w:hAnsi="Times New Roman"/>
          <w:color w:val="000000"/>
          <w:spacing w:val="2"/>
          <w:sz w:val="24"/>
          <w:szCs w:val="24"/>
          <w:vertAlign w:val="subscript"/>
        </w:rPr>
        <w:t>6</w:t>
      </w:r>
      <w:r>
        <w:rPr>
          <w:rFonts w:cs="Times New Roman" w:ascii="Times New Roman" w:hAnsi="Times New Roman"/>
          <w:color w:val="000000"/>
          <w:spacing w:val="2"/>
          <w:sz w:val="24"/>
          <w:szCs w:val="24"/>
        </w:rPr>
        <w:t>H</w:t>
      </w:r>
      <w:r>
        <w:rPr>
          <w:rFonts w:cs="Times New Roman" w:ascii="Times New Roman" w:hAnsi="Times New Roman"/>
          <w:color w:val="000000"/>
          <w:spacing w:val="2"/>
          <w:sz w:val="24"/>
          <w:szCs w:val="24"/>
          <w:vertAlign w:val="subscript"/>
        </w:rPr>
        <w:t>4</w:t>
      </w:r>
      <w:r>
        <w:rPr>
          <w:rFonts w:cs="Times New Roman" w:ascii="Times New Roman" w:hAnsi="Times New Roman"/>
          <w:color w:val="000000"/>
          <w:spacing w:val="2"/>
          <w:sz w:val="24"/>
          <w:szCs w:val="24"/>
        </w:rPr>
        <w:t>(OH)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w:t>
      </w:r>
      <w:r>
        <w:rPr>
          <w:rFonts w:cs="Times New Roman" w:ascii="Times New Roman" w:hAnsi="Times New Roman"/>
          <w:b/>
          <w:color w:val="000000"/>
          <w:spacing w:val="2"/>
          <w:sz w:val="24"/>
          <w:szCs w:val="24"/>
        </w:rPr>
        <w:t>Y</w:t>
      </w:r>
      <w:r>
        <w:rPr>
          <w:rFonts w:cs="Times New Roman" w:ascii="Times New Roman" w:hAnsi="Times New Roman"/>
          <w:color w:val="000000"/>
          <w:spacing w:val="2"/>
          <w:sz w:val="24"/>
          <w:szCs w:val="24"/>
        </w:rPr>
        <w:t xml:space="preserve">). Vậy số nguyên tử H trong </w:t>
      </w:r>
      <w:r>
        <w:rPr>
          <w:rFonts w:cs="Times New Roman" w:ascii="Times New Roman" w:hAnsi="Times New Roman"/>
          <w:b/>
          <w:color w:val="000000"/>
          <w:spacing w:val="2"/>
          <w:sz w:val="24"/>
          <w:szCs w:val="24"/>
        </w:rPr>
        <w:t>Y</w:t>
      </w:r>
      <w:r>
        <w:rPr>
          <w:rFonts w:cs="Times New Roman" w:ascii="Times New Roman" w:hAnsi="Times New Roman"/>
          <w:color w:val="000000"/>
          <w:spacing w:val="2"/>
          <w:sz w:val="24"/>
          <w:szCs w:val="24"/>
        </w:rPr>
        <w:t xml:space="preserve"> là 6.</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b/>
          <w:color w:val="000000"/>
          <w:spacing w:val="2"/>
          <w:sz w:val="24"/>
          <w:szCs w:val="24"/>
        </w:rPr>
        <w:t>Câu 39: Chọn C.</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rPr>
        <w:t xml:space="preserve">- Hỗn hợp khí </w:t>
      </w:r>
      <w:r>
        <w:rPr>
          <w:rFonts w:cs="Times New Roman" w:ascii="Times New Roman" w:hAnsi="Times New Roman"/>
          <w:b/>
          <w:color w:val="000000"/>
          <w:spacing w:val="2"/>
          <w:sz w:val="24"/>
          <w:szCs w:val="24"/>
        </w:rPr>
        <w:t xml:space="preserve">X </w:t>
      </w:r>
      <w:r>
        <w:rPr>
          <w:rFonts w:cs="Times New Roman" w:ascii="Times New Roman" w:hAnsi="Times New Roman"/>
          <w:color w:val="000000"/>
          <w:spacing w:val="2"/>
          <w:sz w:val="24"/>
          <w:szCs w:val="24"/>
        </w:rPr>
        <w:t>gồm 0,2 mol 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và 0,05 mol NO.</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rPr>
        <w:object w:dxaOrig="5580" w:dyaOrig="639">
          <v:shapetype id="_x0000_tole_rId2802" coordsize="21600,21600" o:spt="ole_rId2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2" type="_x0000_tole_rId2802" style="width:279.25pt;height:31.95pt" filled="f" o:ole="">
            <v:imagedata r:id="rId2803" o:title=""/>
          </v:shape>
          <o:OLEObject Type="Embed" ProgID="" ShapeID="ole_rId2802" DrawAspect="Content" ObjectID="_697450589" r:id="rId2802"/>
        </w:object>
      </w:r>
      <w:r>
        <w:rPr>
          <w:rFonts w:cs="Times New Roman" w:ascii="Times New Roman" w:hAnsi="Times New Roman"/>
          <w:color w:val="000000"/>
          <w:spacing w:val="2"/>
          <w:sz w:val="24"/>
          <w:szCs w:val="24"/>
        </w:rPr>
        <w:t xml:space="preserve"> </w:t>
      </w:r>
    </w:p>
    <w:p>
      <w:pPr>
        <w:pStyle w:val="Normal"/>
        <w:tabs>
          <w:tab w:val="clear" w:pos="720"/>
          <w:tab w:val="left" w:pos="270" w:leader="none"/>
          <w:tab w:val="left" w:pos="2880" w:leader="none"/>
          <w:tab w:val="left" w:pos="5310" w:leader="none"/>
          <w:tab w:val="left" w:pos="7830" w:leader="none"/>
        </w:tabs>
        <w:spacing w:lineRule="auto" w:line="252"/>
        <w:jc w:val="both"/>
        <w:rPr/>
      </w:pPr>
      <w:r>
        <w:rPr>
          <w:rFonts w:cs="Times New Roman" w:ascii="Times New Roman" w:hAnsi="Times New Roman"/>
          <w:color w:val="000000"/>
          <w:spacing w:val="2"/>
          <w:sz w:val="24"/>
          <w:szCs w:val="24"/>
        </w:rPr>
        <w:t xml:space="preserve">- Xét hỗn dung dịch muối và hỗn hợp </w:t>
      </w:r>
      <w:r>
        <w:rPr>
          <w:rFonts w:cs="Times New Roman" w:ascii="Times New Roman" w:hAnsi="Times New Roman"/>
          <w:b/>
          <w:color w:val="000000"/>
          <w:spacing w:val="2"/>
          <w:sz w:val="24"/>
          <w:szCs w:val="24"/>
        </w:rPr>
        <w:t xml:space="preserve">R </w:t>
      </w:r>
      <w:r>
        <w:rPr>
          <w:rFonts w:cs="Times New Roman" w:ascii="Times New Roman" w:hAnsi="Times New Roman"/>
          <w:color w:val="000000"/>
          <w:spacing w:val="2"/>
          <w:sz w:val="24"/>
          <w:szCs w:val="24"/>
        </w:rPr>
        <w:t>có :</w: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object w:dxaOrig="8820" w:dyaOrig="680">
          <v:shapetype id="_x0000_tole_rId2804" coordsize="21600,21600" o:spt="ole_rId2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4" type="_x0000_tole_rId2804" style="width:440.55pt;height:33.75pt" filled="f" o:ole="">
            <v:imagedata r:id="rId2805" o:title=""/>
          </v:shape>
          <o:OLEObject Type="Embed" ProgID="" ShapeID="ole_rId2804" DrawAspect="Content" ObjectID="_1954816447" r:id="rId2804"/>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object w:dxaOrig="6800" w:dyaOrig="680">
          <v:shapetype id="_x0000_tole_rId2806" coordsize="21600,21600" o:spt="ole_rId2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6" type="_x0000_tole_rId2806" style="width:340.65pt;height:33.75pt" filled="f" o:ole="">
            <v:imagedata r:id="rId2807" o:title=""/>
          </v:shape>
          <o:OLEObject Type="Embed" ProgID="" ShapeID="ole_rId2806" DrawAspect="Content" ObjectID="_2124226584" r:id="rId2806"/>
        </w:object>
      </w:r>
    </w:p>
    <w:p>
      <w:pPr>
        <w:pStyle w:val="Normal"/>
        <w:tabs>
          <w:tab w:val="clear" w:pos="720"/>
          <w:tab w:val="left" w:pos="270" w:leader="none"/>
          <w:tab w:val="left" w:pos="2880" w:leader="none"/>
          <w:tab w:val="left" w:pos="5310" w:leader="none"/>
          <w:tab w:val="left" w:pos="7830"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object w:dxaOrig="5480" w:dyaOrig="680">
          <v:shapetype id="_x0000_tole_rId2808" coordsize="21600,21600" o:spt="ole_rId2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8" type="_x0000_tole_rId2808" style="width:274.25pt;height:33.75pt" filled="f" o:ole="">
            <v:imagedata r:id="rId2809" o:title=""/>
          </v:shape>
          <o:OLEObject Type="Embed" ProgID="" ShapeID="ole_rId2808" DrawAspect="Content" ObjectID="_1213373325" r:id="rId2808"/>
        </w:object>
      </w:r>
    </w:p>
    <w:p>
      <w:pPr>
        <w:pStyle w:val="Normal"/>
        <w:tabs>
          <w:tab w:val="clear" w:pos="720"/>
          <w:tab w:val="left" w:pos="270" w:leader="none"/>
          <w:tab w:val="left" w:pos="2880" w:leader="none"/>
          <w:tab w:val="left" w:pos="3042" w:leader="none"/>
          <w:tab w:val="left" w:pos="3119" w:leader="none"/>
          <w:tab w:val="left" w:pos="3150" w:leader="none"/>
          <w:tab w:val="left" w:pos="5400" w:leader="none"/>
          <w:tab w:val="left" w:pos="5490" w:leader="none"/>
          <w:tab w:val="left" w:pos="5529" w:leader="none"/>
          <w:tab w:val="left" w:pos="8100" w:leader="none"/>
          <w:tab w:val="left" w:pos="8222" w:leader="none"/>
          <w:tab w:val="left" w:pos="855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rPr>
        <w:t>Câu 40: Chọn D.</w:t>
      </w:r>
    </w:p>
    <w:p>
      <w:pPr>
        <w:pStyle w:val="Normal"/>
        <w:tabs>
          <w:tab w:val="clear" w:pos="720"/>
          <w:tab w:val="left" w:pos="270" w:leader="none"/>
          <w:tab w:val="left" w:pos="2880" w:leader="none"/>
          <w:tab w:val="left" w:pos="3042" w:leader="none"/>
          <w:tab w:val="left" w:pos="3119" w:leader="none"/>
          <w:tab w:val="left" w:pos="3150" w:leader="none"/>
          <w:tab w:val="left" w:pos="5400" w:leader="none"/>
          <w:tab w:val="left" w:pos="5490" w:leader="none"/>
          <w:tab w:val="left" w:pos="5529" w:leader="none"/>
          <w:tab w:val="left" w:pos="8100" w:leader="none"/>
          <w:tab w:val="left" w:pos="8222" w:leader="none"/>
          <w:tab w:val="left" w:pos="8550" w:leader="none"/>
        </w:tabs>
        <w:spacing w:lineRule="auto" w:line="252"/>
        <w:jc w:val="both"/>
        <w:rPr/>
      </w:pPr>
      <w:r>
        <w:rPr>
          <w:rFonts w:cs="Times New Roman" w:ascii="Times New Roman" w:hAnsi="Times New Roman"/>
          <w:color w:val="000000"/>
          <w:spacing w:val="2"/>
          <w:sz w:val="24"/>
          <w:szCs w:val="24"/>
          <w:lang w:val="fr-FR"/>
        </w:rPr>
        <w:object w:dxaOrig="7400" w:dyaOrig="639">
          <v:shapetype id="_x0000_tole_rId2810" coordsize="21600,21600" o:spt="ole_rId2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0" type="_x0000_tole_rId2810" style="width:370.7pt;height:31.95pt" filled="f" o:ole="">
            <v:imagedata r:id="rId2811" o:title=""/>
          </v:shape>
          <o:OLEObject Type="Embed" ProgID="" ShapeID="ole_rId2810" DrawAspect="Content" ObjectID="_507318764" r:id="rId2810"/>
        </w:object>
      </w:r>
      <w:r>
        <w:rPr>
          <w:rFonts w:cs="Times New Roman" w:ascii="Times New Roman" w:hAnsi="Times New Roman"/>
          <w:color w:val="000000"/>
          <w:spacing w:val="2"/>
          <w:sz w:val="24"/>
          <w:szCs w:val="24"/>
          <w:lang w:val="fr-FR"/>
        </w:rPr>
        <w:t xml:space="preserve"> </w:t>
      </w:r>
    </w:p>
    <w:p>
      <w:pPr>
        <w:pStyle w:val="Normal"/>
        <w:tabs>
          <w:tab w:val="clear" w:pos="720"/>
          <w:tab w:val="left" w:pos="270" w:leader="none"/>
          <w:tab w:val="left" w:pos="2880" w:leader="none"/>
          <w:tab w:val="left" w:pos="3042" w:leader="none"/>
          <w:tab w:val="left" w:pos="3119" w:leader="none"/>
          <w:tab w:val="left" w:pos="3150" w:leader="none"/>
          <w:tab w:val="left" w:pos="5400" w:leader="none"/>
          <w:tab w:val="left" w:pos="5490" w:leader="none"/>
          <w:tab w:val="left" w:pos="5529" w:leader="none"/>
          <w:tab w:val="left" w:pos="8100" w:leader="none"/>
          <w:tab w:val="left" w:pos="8222" w:leader="none"/>
          <w:tab w:val="left" w:pos="855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Cho</w:t>
      </w:r>
      <w:r>
        <w:rPr>
          <w:rFonts w:cs="Times New Roman" w:ascii="Times New Roman" w:hAnsi="Times New Roman"/>
          <w:b/>
          <w:color w:val="000000"/>
          <w:spacing w:val="2"/>
          <w:sz w:val="24"/>
          <w:szCs w:val="24"/>
          <w:lang w:val="fr-FR"/>
        </w:rPr>
        <w:t xml:space="preserve"> A</w:t>
      </w:r>
      <w:r>
        <w:rPr>
          <w:rFonts w:cs="Times New Roman" w:ascii="Times New Roman" w:hAnsi="Times New Roman"/>
          <w:color w:val="000000"/>
          <w:spacing w:val="2"/>
          <w:sz w:val="24"/>
          <w:szCs w:val="24"/>
          <w:lang w:val="fr-FR"/>
        </w:rPr>
        <w:t xml:space="preserve"> tác dụng với HCl thì : </w:t>
      </w:r>
      <w:r>
        <w:rPr>
          <w:rFonts w:cs="Times New Roman" w:ascii="Times New Roman" w:hAnsi="Times New Roman"/>
          <w:color w:val="000000"/>
          <w:spacing w:val="2"/>
          <w:sz w:val="24"/>
          <w:szCs w:val="24"/>
          <w:lang w:val="fr-FR"/>
        </w:rPr>
        <w:object w:dxaOrig="6300" w:dyaOrig="620">
          <v:shapetype id="_x0000_tole_rId2812" coordsize="21600,21600" o:spt="ole_rId2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2" type="_x0000_tole_rId2812" style="width:315pt;height:31.3pt" filled="f" o:ole="">
            <v:imagedata r:id="rId2813" o:title=""/>
          </v:shape>
          <o:OLEObject Type="Embed" ProgID="" ShapeID="ole_rId2812" DrawAspect="Content" ObjectID="_884229808" r:id="rId2812"/>
        </w:object>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 w:val="24"/>
                <w:szCs w:val="24"/>
                <w:lang w:val="en-US" w:eastAsia="en-US"/>
              </w:rPr>
              <w:t xml:space="preserve">SỞ GD </w:t>
            </w:r>
            <w:r>
              <w:rPr>
                <w:rFonts w:eastAsia="Symbol" w:cs="Symbol" w:ascii="Symbol" w:hAnsi="Symbol"/>
                <w:b/>
                <w:sz w:val="24"/>
                <w:szCs w:val="24"/>
                <w:lang w:val="en-US" w:eastAsia="en-US"/>
              </w:rPr>
              <w:sym w:font="Symbol" w:char="f026"/>
            </w:r>
            <w:r>
              <w:rPr>
                <w:rFonts w:cs="Times New Roman" w:ascii="Times New Roman" w:hAnsi="Times New Roman"/>
                <w:b/>
                <w:sz w:val="24"/>
                <w:szCs w:val="24"/>
                <w:lang w:val="en-US" w:eastAsia="en-US"/>
              </w:rPr>
              <w:t xml:space="preserve"> ĐT </w:t>
            </w:r>
            <w:r>
              <mc:AlternateContent>
                <mc:Choice Requires="wps">
                  <w:drawing>
                    <wp:anchor behindDoc="0" distT="0" distB="0" distL="114935" distR="114935" simplePos="0" locked="0" layoutInCell="0" allowOverlap="1" relativeHeight="1724">
                      <wp:simplePos x="0" y="0"/>
                      <wp:positionH relativeFrom="margin">
                        <wp:posOffset>4902200</wp:posOffset>
                      </wp:positionH>
                      <wp:positionV relativeFrom="paragraph">
                        <wp:posOffset>802640</wp:posOffset>
                      </wp:positionV>
                      <wp:extent cx="1161415" cy="289560"/>
                      <wp:effectExtent l="0" t="0" r="0" b="0"/>
                      <wp:wrapNone/>
                      <wp:docPr id="273" name="Frame12"/>
                      <a:graphic xmlns:a="http://schemas.openxmlformats.org/drawingml/2006/main">
                        <a:graphicData uri="http://schemas.microsoft.com/office/word/2010/wordprocessingShape">
                          <wps:wsp>
                            <wps:cNvSpPr txBox="1"/>
                            <wps:spPr>
                              <a:xfrm>
                                <a:off x="0" y="0"/>
                                <a:ext cx="1161415" cy="289560"/>
                              </a:xfrm>
                              <a:prstGeom prst="rect"/>
                              <a:solidFill>
                                <a:srgbClr val="FFFFFF"/>
                              </a:solidFill>
                              <a:ln w="25400">
                                <a:solidFill>
                                  <a:srgbClr val="000000"/>
                                </a:solidFill>
                              </a:ln>
                            </wps:spPr>
                            <wps:txbx>
                              <w:txbxContent>
                                <w:p>
                                  <w:pPr>
                                    <w:pStyle w:val="Normal"/>
                                    <w:jc w:val="center"/>
                                    <w:rPr>
                                      <w:rFonts w:ascii="Times New Roman" w:hAnsi="Times New Roman" w:cs="Times New Roman"/>
                                      <w:b/>
                                      <w:sz w:val="24"/>
                                      <w:szCs w:val="24"/>
                                    </w:rPr>
                                  </w:pPr>
                                  <w:r>
                                    <w:rPr>
                                      <w:rFonts w:cs="Times New Roman" w:ascii="Times New Roman" w:hAnsi="Times New Roman"/>
                                      <w:b/>
                                      <w:sz w:val="24"/>
                                      <w:szCs w:val="24"/>
                                    </w:rPr>
                                    <w:t>Mã đề: 101</w:t>
                                  </w:r>
                                </w:p>
                              </w:txbxContent>
                            </wps:txbx>
                            <wps:bodyPr anchor="t" lIns="91440" tIns="45720" rIns="91440" bIns="45720">
                              <a:noAutofit/>
                            </wps:bodyPr>
                          </wps:wsp>
                        </a:graphicData>
                      </a:graphic>
                    </wp:anchor>
                  </w:drawing>
                </mc:Choice>
                <mc:Fallback>
                  <w:pict>
                    <v:rect fillcolor="#FFFFFF" strokecolor="#000000" strokeweight="2pt" style="position:absolute;rotation:-0;width:91.45pt;height:22.8pt;mso-wrap-distance-left:9.05pt;mso-wrap-distance-right:9.05pt;mso-wrap-distance-top:0pt;mso-wrap-distance-bottom:0pt;margin-top:63.2pt;mso-position-vertical-relative:text;margin-left:386pt;mso-position-horizontal-relative:margin">
                      <v:textbox>
                        <w:txbxContent>
                          <w:p>
                            <w:pPr>
                              <w:pStyle w:val="Normal"/>
                              <w:jc w:val="center"/>
                              <w:rPr>
                                <w:rFonts w:ascii="Times New Roman" w:hAnsi="Times New Roman" w:cs="Times New Roman"/>
                                <w:b/>
                                <w:sz w:val="24"/>
                                <w:szCs w:val="24"/>
                              </w:rPr>
                            </w:pPr>
                            <w:r>
                              <w:rPr>
                                <w:rFonts w:cs="Times New Roman" w:ascii="Times New Roman" w:hAnsi="Times New Roman"/>
                                <w:b/>
                                <w:sz w:val="24"/>
                                <w:szCs w:val="24"/>
                              </w:rPr>
                              <w:t>Mã đề: 101</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TỈNH QUẢNG NINH</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THPT CHUYÊN HẠ LONG</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mc:AlternateContent>
                <mc:Choice Requires="wps">
                  <w:drawing>
                    <wp:anchor behindDoc="0" distT="0" distB="0" distL="114935" distR="114935" simplePos="0" locked="0" layoutInCell="0" allowOverlap="1" relativeHeight="1725">
                      <wp:simplePos x="0" y="0"/>
                      <wp:positionH relativeFrom="margin">
                        <wp:posOffset>508635</wp:posOffset>
                      </wp:positionH>
                      <wp:positionV relativeFrom="paragraph">
                        <wp:posOffset>45720</wp:posOffset>
                      </wp:positionV>
                      <wp:extent cx="1233170" cy="0"/>
                      <wp:effectExtent l="0" t="5080" r="0" b="5080"/>
                      <wp:wrapNone/>
                      <wp:docPr id="274"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rPr>
            </w:pPr>
            <w:r>
              <w:rPr>
                <w:rFonts w:cs="Times New Roman" w:ascii="Times New Roman" w:hAnsi="Times New Roman"/>
                <w:i/>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ĐỀ THI THỬ THPT QUỐC GIA LẦN 1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rPr>
            </w:pPr>
            <w:r>
              <w:rPr>
                <w:rFonts w:cs="Times New Roman" w:ascii="Times New Roman" w:hAnsi="Times New Roman"/>
                <w:i/>
                <w:iCs/>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 w:val="24"/>
                <w:szCs w:val="24"/>
                <w:lang w:val="en-US" w:eastAsia="en-US"/>
              </w:rPr>
            </w:pPr>
            <w:r>
              <w:rPr>
                <w:rFonts w:cs="Times New Roman" w:ascii="Times New Roman" w:hAnsi="Times New Roman"/>
                <w:b/>
                <w:bCs/>
                <w:i/>
                <w:iCs/>
                <w:sz w:val="24"/>
                <w:szCs w:val="24"/>
                <w:lang w:val="en-US" w:eastAsia="en-US"/>
              </w:rPr>
              <mc:AlternateContent>
                <mc:Choice Requires="wps">
                  <w:drawing>
                    <wp:anchor behindDoc="0" distT="0" distB="0" distL="114935" distR="114935" simplePos="0" locked="0" layoutInCell="0" allowOverlap="1" relativeHeight="1726">
                      <wp:simplePos x="0" y="0"/>
                      <wp:positionH relativeFrom="margin">
                        <wp:posOffset>989965</wp:posOffset>
                      </wp:positionH>
                      <wp:positionV relativeFrom="paragraph">
                        <wp:posOffset>50165</wp:posOffset>
                      </wp:positionV>
                      <wp:extent cx="2493010" cy="0"/>
                      <wp:effectExtent l="0" t="5080" r="0" b="5080"/>
                      <wp:wrapNone/>
                      <wp:docPr id="275"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r>
          </w:p>
        </w:tc>
      </w:tr>
    </w:tbl>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H =1; C = 12; N = 14; O = 16; Na = 23; Mg = 24; Al = 27; S =32; Cl = 35,5; K = 39; Ca = 40; Cr = 52;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Fe = 56; Cu = 64; Zn = 65; Ag = 108; Ba=137.</w:t>
      </w:r>
    </w:p>
    <w:p>
      <w:pPr>
        <w:pStyle w:val="Normal"/>
        <w:autoSpaceDE w:val="false"/>
        <w:rPr>
          <w:rFonts w:ascii="Times New Roman" w:hAnsi="Times New Roman" w:eastAsia="Calibri" w:cs="Times New Roman"/>
          <w:color w:val="000000"/>
          <w:sz w:val="24"/>
          <w:szCs w:val="24"/>
          <w:lang w:val="pt-BR"/>
        </w:rPr>
      </w:pPr>
      <w:r>
        <w:rPr>
          <w:rFonts w:eastAsia="Calibri" w:cs="Times New Roman" w:ascii="Times New Roman" w:hAnsi="Times New Roman"/>
          <w:color w:val="000000"/>
          <w:sz w:val="24"/>
          <w:szCs w:val="24"/>
          <w:lang w:val="pt-BR"/>
        </w:rPr>
      </w:r>
    </w:p>
    <w:p>
      <w:pPr>
        <w:pStyle w:val="Normal"/>
        <w:tabs>
          <w:tab w:val="clear" w:pos="720"/>
          <w:tab w:val="left" w:pos="284" w:leader="none"/>
          <w:tab w:val="left" w:pos="3119" w:leader="none"/>
          <w:tab w:val="left" w:pos="5529" w:leader="none"/>
          <w:tab w:val="left" w:pos="8222" w:leader="none"/>
        </w:tabs>
        <w:spacing w:lineRule="auto" w:line="252"/>
        <w:jc w:val="both"/>
        <w:rPr/>
      </w:pPr>
      <w:r>
        <w:rPr>
          <w:rFonts w:cs="Times New Roman" w:ascii="Times New Roman" w:hAnsi="Times New Roman"/>
          <w:b/>
          <w:color w:val="000000"/>
          <w:spacing w:val="2"/>
          <w:sz w:val="24"/>
          <w:szCs w:val="24"/>
          <w:lang w:val="fr-FR"/>
        </w:rPr>
        <w:t>Câu 1:</w:t>
      </w:r>
      <w:r>
        <w:rPr>
          <w:rFonts w:cs="Times New Roman" w:ascii="Times New Roman" w:hAnsi="Times New Roman"/>
          <w:color w:val="000000"/>
          <w:spacing w:val="2"/>
          <w:sz w:val="24"/>
          <w:szCs w:val="24"/>
          <w:lang w:val="fr-FR"/>
        </w:rPr>
        <w:t xml:space="preserve"> Hòa tan hoàn toàn 12 gam hỗn hợp Fe, Cu (tỉ lệ mol 1 : 1) bằng 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thu được V lít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gồm NO, NO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(đo ở đktc) và dung dịch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(chỉ chứa hai muối và axit dư). Tỉ khối của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so với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bằng 19. Giá trị của V là: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2,24 lít</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3,36 lít</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4,48 lít</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5,6 lít</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 xml:space="preserve">Câu 2: </w:t>
      </w:r>
      <w:r>
        <w:rPr>
          <w:rFonts w:cs="Times New Roman" w:ascii="Times New Roman" w:hAnsi="Times New Roman"/>
          <w:color w:val="000000"/>
          <w:spacing w:val="2"/>
          <w:sz w:val="24"/>
          <w:szCs w:val="24"/>
          <w:lang w:val="fr-FR"/>
        </w:rPr>
        <w:t xml:space="preserve">Thủy phân hoàn toàn 1 mol pentapeptit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thu được 2 mol glyxin (Gly), 1 mol alanin (Ala), 1 mol valin (Val) và 1 mol phenylalanin (Phe). Thủy phân không hoàn toàn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thu được đipeptit Val-Phe và tripeptit Gly-Ala-Val. </w:t>
      </w:r>
      <w:r>
        <w:rPr>
          <w:rFonts w:cs="Times New Roman" w:ascii="Times New Roman" w:hAnsi="Times New Roman"/>
          <w:color w:val="000000"/>
          <w:spacing w:val="2"/>
          <w:sz w:val="24"/>
          <w:szCs w:val="24"/>
        </w:rPr>
        <w:t>Peptit x có thể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rPr>
        <w:tab/>
        <w:t xml:space="preserve">A. </w:t>
      </w:r>
      <w:r>
        <w:rPr>
          <w:rFonts w:cs="Times New Roman" w:ascii="Times New Roman" w:hAnsi="Times New Roman"/>
          <w:color w:val="000000"/>
          <w:spacing w:val="2"/>
          <w:sz w:val="24"/>
          <w:szCs w:val="24"/>
        </w:rPr>
        <w:t>Gly-Phe-Gly-Ala-Val</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 xml:space="preserve">Gly-Ala-Val-Val-Phe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rPr>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Gly-Ala-Val-Phe-Gly</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Val-Phe-Gly-Ala-Gly</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 xml:space="preserve">Câu 3: </w:t>
      </w:r>
      <w:r>
        <w:rPr>
          <w:rFonts w:cs="Times New Roman" w:ascii="Times New Roman" w:hAnsi="Times New Roman"/>
          <w:color w:val="000000"/>
          <w:spacing w:val="2"/>
          <w:sz w:val="24"/>
          <w:szCs w:val="24"/>
        </w:rPr>
        <w:t>Nhận xét nào sau đây</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không</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đúng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Chất béo nhẹ hơn nước và không tan trong</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nước.</w:t>
        <w:tab/>
        <w:tab/>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rPr>
        <w:t xml:space="preserve">     </w:t>
      </w:r>
      <w:r>
        <w:rPr>
          <w:rFonts w:cs="Times New Roman" w:ascii="Times New Roman" w:hAnsi="Times New Roman"/>
          <w:b/>
          <w:color w:val="000000"/>
          <w:spacing w:val="2"/>
          <w:sz w:val="24"/>
          <w:szCs w:val="24"/>
        </w:rPr>
        <w:t>B.</w:t>
      </w:r>
      <w:r>
        <w:rPr>
          <w:rFonts w:cs="Times New Roman" w:ascii="Times New Roman" w:hAnsi="Times New Roman"/>
          <w:color w:val="000000"/>
          <w:spacing w:val="2"/>
          <w:sz w:val="24"/>
          <w:szCs w:val="24"/>
        </w:rPr>
        <w:t xml:space="preserve"> Chất béo là este của glixerol và các axit béo.</w:t>
        <w:tab/>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rPr>
        <w:t xml:space="preserve">     </w:t>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Hidro hoa hoàn toàn triolein hoặc trilinolein đều thu được</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tristearin</w:t>
      </w:r>
      <w:r>
        <w:rPr>
          <w:rFonts w:cs="Times New Roman" w:ascii="Times New Roman" w:hAnsi="Times New Roman"/>
          <w:b/>
          <w:color w:val="000000"/>
          <w:spacing w:val="2"/>
          <w:sz w:val="24"/>
          <w:szCs w:val="24"/>
        </w:rPr>
        <w:t>.</w:t>
      </w:r>
      <w:r>
        <w:rPr>
          <w:rFonts w:cs="Times New Roman" w:ascii="Times New Roman" w:hAnsi="Times New Roman"/>
          <w:color w:val="000000"/>
          <w:spacing w:val="2"/>
          <w:sz w:val="24"/>
          <w:szCs w:val="24"/>
        </w:rPr>
        <w:tab/>
        <w:tab/>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rPr>
        <w:t xml:space="preserve">     </w:t>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Dầu mỡ động thực vật bị ôi thiu do</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nối đôi C=C ở gốc axit</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không no của chất béo bị oxi</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hóa chậm</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bởi oxi không khí tạo thành peoxit chất này bị thủy phân thành các sản</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phẩm có mùi khó chịu.</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4:</w:t>
      </w:r>
      <w:r>
        <w:rPr>
          <w:rFonts w:cs="Times New Roman" w:ascii="Times New Roman" w:hAnsi="Times New Roman"/>
          <w:color w:val="000000"/>
          <w:spacing w:val="2"/>
          <w:sz w:val="24"/>
          <w:szCs w:val="24"/>
        </w:rPr>
        <w:t xml:space="preserve"> Hòa tan hoàn toàn 11,2 gam CaO và 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O dư thu được dung dịch </w:t>
      </w:r>
      <w:r>
        <w:rPr>
          <w:rFonts w:cs="Times New Roman" w:ascii="Times New Roman" w:hAnsi="Times New Roman"/>
          <w:b/>
          <w:color w:val="000000"/>
          <w:spacing w:val="2"/>
          <w:sz w:val="24"/>
          <w:szCs w:val="24"/>
        </w:rPr>
        <w:t>X</w:t>
      </w:r>
      <w:r>
        <w:rPr>
          <w:rFonts w:cs="Times New Roman" w:ascii="Times New Roman" w:hAnsi="Times New Roman"/>
          <w:color w:val="000000"/>
          <w:spacing w:val="2"/>
          <w:sz w:val="24"/>
          <w:szCs w:val="24"/>
        </w:rPr>
        <w:t>. Sục từ từ khí CO</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vào dung dịch </w:t>
      </w:r>
      <w:r>
        <w:rPr>
          <w:rFonts w:cs="Times New Roman" w:ascii="Times New Roman" w:hAnsi="Times New Roman"/>
          <w:b/>
          <w:color w:val="000000"/>
          <w:spacing w:val="2"/>
          <w:sz w:val="24"/>
          <w:szCs w:val="24"/>
        </w:rPr>
        <w:t>X</w:t>
      </w:r>
      <w:r>
        <w:rPr>
          <w:rFonts w:cs="Times New Roman" w:ascii="Times New Roman" w:hAnsi="Times New Roman"/>
          <w:color w:val="000000"/>
          <w:spacing w:val="2"/>
          <w:sz w:val="24"/>
          <w:szCs w:val="24"/>
        </w:rPr>
        <w:t>, qua quá trình khảo sát người ta lập được đồ thị như sau:</w:t>
      </w:r>
    </w:p>
    <w:p>
      <w:pPr>
        <w:pStyle w:val="Normal"/>
        <w:tabs>
          <w:tab w:val="left" w:pos="270" w:leader="none"/>
          <w:tab w:val="left" w:pos="720" w:leader="none"/>
          <w:tab w:val="left" w:pos="2700" w:leader="none"/>
          <w:tab w:val="left" w:pos="5220" w:leader="none"/>
          <w:tab w:val="left" w:pos="7740" w:leader="none"/>
        </w:tabs>
        <w:spacing w:lineRule="auto" w:line="252"/>
        <w:jc w:val="center"/>
        <w:rPr>
          <w:rFonts w:ascii="Times New Roman" w:hAnsi="Times New Roman" w:cs="Times New Roman"/>
          <w:color w:val="000000"/>
          <w:spacing w:val="2"/>
          <w:sz w:val="24"/>
          <w:szCs w:val="24"/>
          <w:lang w:val="en-US" w:eastAsia="en-US"/>
        </w:rPr>
      </w:pPr>
      <w:r>
        <w:rPr>
          <w:rFonts w:cs="Times New Roman" w:ascii="Times New Roman" w:hAnsi="Times New Roman"/>
          <w:color w:val="000000"/>
          <w:spacing w:val="2"/>
          <w:sz w:val="24"/>
          <w:szCs w:val="24"/>
          <w:lang w:val="en-US" w:eastAsia="en-US"/>
        </w:rPr>
        <mc:AlternateContent>
          <mc:Choice Requires="wpg">
            <w:drawing>
              <wp:anchor behindDoc="0" distT="0" distB="0" distL="114935" distR="114935" simplePos="0" locked="0" layoutInCell="1" allowOverlap="1" relativeHeight="1728">
                <wp:simplePos x="0" y="0"/>
                <wp:positionH relativeFrom="column">
                  <wp:posOffset>481330</wp:posOffset>
                </wp:positionH>
                <wp:positionV relativeFrom="paragraph">
                  <wp:posOffset>137795</wp:posOffset>
                </wp:positionV>
                <wp:extent cx="4838700" cy="1505585"/>
                <wp:effectExtent l="0" t="0" r="0" b="0"/>
                <wp:wrapNone/>
                <wp:docPr id="276" name="Group 5"/>
                <a:graphic xmlns:a="http://schemas.openxmlformats.org/drawingml/2006/main">
                  <a:graphicData uri="http://schemas.microsoft.com/office/word/2010/wordprocessingGroup">
                    <wpg:wgp>
                      <wpg:cNvGrpSpPr/>
                      <wpg:grpSpPr>
                        <a:xfrm>
                          <a:off x="0" y="0"/>
                          <a:ext cx="4838760" cy="1505520"/>
                          <a:chOff x="0" y="0"/>
                          <a:chExt cx="4838760" cy="1505520"/>
                        </a:xfrm>
                      </wpg:grpSpPr>
                      <wps:wsp>
                        <wps:cNvSpPr txBox="1"/>
                        <wps:spPr>
                          <a:xfrm>
                            <a:off x="1329840" y="1106280"/>
                            <a:ext cx="543600" cy="263520"/>
                          </a:xfrm>
                          <a:prstGeom prst="rect">
                            <a:avLst/>
                          </a:prstGeom>
                          <a:noFill/>
                          <a:ln w="0">
                            <a:noFill/>
                          </a:ln>
                        </wps:spPr>
                        <wps:txbx>
                          <w:txbxContent>
                            <w:p>
                              <w:pPr>
                                <w:overflowPunct w:val="false"/>
                                <w:bidi w:val="0"/>
                                <w:rPr/>
                              </w:pPr>
                              <w:r>
                                <w:rPr>
                                  <w:kern w:val="2"/>
                                  <w:sz w:val="26"/>
                                  <w:b/>
                                  <w:szCs w:val="22"/>
                                  <w:rFonts w:ascii="Times New Roman" w:hAnsi="Times New Roman" w:eastAsia="Times New Roman" w:cs="Times New Roman"/>
                                  <w:color w:val="auto"/>
                                  <w:lang w:val="en-US" w:bidi="ar-SA"/>
                                </w:rPr>
                                <w:t xml:space="preserve">  </w:t>
                              </w:r>
                              <w:r>
                                <w:rPr>
                                  <w:kern w:val="2"/>
                                  <w:b/>
                                  <w:szCs w:val="22"/>
                                  <w:sz w:val="22"/>
                                  <w:rFonts w:ascii="Times New Roman" w:hAnsi="Times New Roman" w:eastAsia="Times New Roman" w:cs="Times New Roman"/>
                                  <w:color w:val="auto"/>
                                  <w:lang w:val="en-US" w:bidi="ar-SA"/>
                                </w:rPr>
                                <w:t>x</w:t>
                              </w:r>
                            </w:p>
                          </w:txbxContent>
                        </wps:txbx>
                        <wps:bodyPr wrap="square" anchor="t">
                          <a:noAutofit/>
                        </wps:bodyPr>
                      </wps:wsp>
                      <wps:wsp>
                        <wps:cNvSpPr txBox="1"/>
                        <wps:spPr>
                          <a:xfrm>
                            <a:off x="3184560" y="1106280"/>
                            <a:ext cx="543600" cy="263520"/>
                          </a:xfrm>
                          <a:prstGeom prst="rect">
                            <a:avLst/>
                          </a:prstGeom>
                          <a:noFill/>
                          <a:ln w="0">
                            <a:noFill/>
                          </a:ln>
                        </wps:spPr>
                        <wps:txbx>
                          <w:txbxContent>
                            <w:p>
                              <w:pPr>
                                <w:overflowPunct w:val="false"/>
                                <w:bidi w:val="0"/>
                                <w:rPr/>
                              </w:pPr>
                              <w:r>
                                <w:rPr>
                                  <w:kern w:val="2"/>
                                  <w:sz w:val="26"/>
                                  <w:b/>
                                  <w:szCs w:val="22"/>
                                  <w:rFonts w:ascii="Times New Roman" w:hAnsi="Times New Roman" w:eastAsia="Times New Roman" w:cs="Times New Roman"/>
                                  <w:color w:val="auto"/>
                                  <w:lang w:val="en-US" w:bidi="ar-SA"/>
                                </w:rPr>
                                <w:t xml:space="preserve">  </w:t>
                              </w:r>
                              <w:r>
                                <w:rPr>
                                  <w:kern w:val="2"/>
                                  <w:b/>
                                  <w:szCs w:val="22"/>
                                  <w:sz w:val="22"/>
                                  <w:rFonts w:ascii="Times New Roman" w:hAnsi="Times New Roman" w:eastAsia="Times New Roman" w:cs="Times New Roman"/>
                                  <w:color w:val="auto"/>
                                  <w:lang w:val="en-US" w:bidi="ar-SA"/>
                                </w:rPr>
                                <w:t>15x</w:t>
                              </w:r>
                            </w:p>
                          </w:txbxContent>
                        </wps:txbx>
                        <wps:bodyPr wrap="square" anchor="t">
                          <a:noAutofit/>
                        </wps:bodyPr>
                      </wps:wsp>
                      <wpg:grpSp>
                        <wpg:cNvGrpSpPr/>
                        <wpg:grpSpPr>
                          <a:xfrm>
                            <a:off x="0" y="0"/>
                            <a:ext cx="4838760" cy="1505520"/>
                          </a:xfrm>
                        </wpg:grpSpPr>
                        <wps:wsp>
                          <wps:cNvSpPr txBox="1"/>
                          <wps:spPr>
                            <a:xfrm>
                              <a:off x="3728880" y="1106280"/>
                              <a:ext cx="1109880" cy="39924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auto"/>
                                    <w:lang w:val="en-US" w:bidi="ar-SA"/>
                                  </w:rPr>
                                  <w:t>Số mol CO</w:t>
                                </w:r>
                                <w:r>
                                  <w:rPr>
                                    <w:kern w:val="2"/>
                                    <w:sz w:val="20"/>
                                    <w:b/>
                                    <w:szCs w:val="20"/>
                                    <w:vertAlign w:val="subscript"/>
                                    <w:rFonts w:ascii="Times New Roman" w:hAnsi="Times New Roman" w:eastAsia="Times New Roman" w:cs="Times New Roman"/>
                                    <w:color w:val="auto"/>
                                    <w:lang w:val="en-US" w:bidi="ar-SA"/>
                                  </w:rPr>
                                  <w:t>2</w:t>
                                </w:r>
                              </w:p>
                            </w:txbxContent>
                          </wps:txbx>
                          <wps:bodyPr wrap="square" anchor="t">
                            <a:noAutofit/>
                          </wps:bodyPr>
                        </wps:wsp>
                        <wps:wsp>
                          <wps:cNvSpPr txBox="1"/>
                          <wps:spPr>
                            <a:xfrm>
                              <a:off x="0" y="0"/>
                              <a:ext cx="1213560" cy="399240"/>
                            </a:xfrm>
                            <a:prstGeom prst="rect">
                              <a:avLst/>
                            </a:prstGeom>
                            <a:noFill/>
                            <a:ln w="0">
                              <a:noFill/>
                            </a:ln>
                          </wps:spPr>
                          <wps:txbx>
                            <w:txbxContent>
                              <w:p>
                                <w:pPr>
                                  <w:overflowPunct w:val="false"/>
                                  <w:bidi w:val="0"/>
                                  <w:rPr/>
                                </w:pPr>
                                <w:r>
                                  <w:rPr>
                                    <w:kern w:val="2"/>
                                    <w:sz w:val="20"/>
                                    <w:b/>
                                    <w:szCs w:val="20"/>
                                    <w:rFonts w:ascii="Times New Roman" w:hAnsi="Times New Roman" w:eastAsia="Times New Roman" w:cs="Times New Roman"/>
                                    <w:color w:val="auto"/>
                                    <w:lang w:val="en-US" w:bidi="ar-SA"/>
                                  </w:rPr>
                                  <w:t xml:space="preserve">Khối lượng kết tủa </w:t>
                                </w:r>
                              </w:p>
                            </w:txbxContent>
                          </wps:txbx>
                          <wps:bodyPr wrap="square" anchor="t">
                            <a:noAutofit/>
                          </wps:bodyPr>
                        </wps:wsp>
                        <wpg:grpSp>
                          <wpg:cNvGrpSpPr/>
                          <wpg:grpSpPr>
                            <a:xfrm>
                              <a:off x="1196280" y="0"/>
                              <a:ext cx="3154680" cy="1107360"/>
                            </a:xfrm>
                          </wpg:grpSpPr>
                          <wps:wsp>
                            <wps:cNvCnPr/>
                            <wps:spPr>
                              <a:xfrm flipV="1">
                                <a:off x="0" y="0"/>
                                <a:ext cx="1800" cy="1107000"/>
                              </a:xfrm>
                              <a:prstGeom prst="straightConnector1">
                                <a:avLst/>
                              </a:prstGeom>
                              <a:ln w="9360">
                                <a:solidFill>
                                  <a:srgbClr val="000000"/>
                                </a:solidFill>
                                <a:miter/>
                                <a:tailEnd len="med" type="triangle" w="med"/>
                              </a:ln>
                            </wps:spPr>
                            <wps:bodyPr/>
                          </wps:wsp>
                          <wps:wsp>
                            <wps:cNvCnPr/>
                            <wps:spPr>
                              <a:xfrm>
                                <a:off x="720" y="1105920"/>
                                <a:ext cx="3154320" cy="1800"/>
                              </a:xfrm>
                              <a:prstGeom prst="straightConnector1">
                                <a:avLst/>
                              </a:prstGeom>
                              <a:ln w="9360">
                                <a:solidFill>
                                  <a:srgbClr val="000000"/>
                                </a:solidFill>
                                <a:miter/>
                                <a:tailEnd len="med" type="triangle" w="med"/>
                              </a:ln>
                            </wps:spPr>
                            <wps:bodyPr/>
                          </wps:wsp>
                        </wpg:grpSp>
                      </wpg:grpSp>
                      <wpg:grpSp>
                        <wpg:cNvGrpSpPr/>
                        <wpg:grpSpPr>
                          <a:xfrm>
                            <a:off x="1196280" y="289080"/>
                            <a:ext cx="2531160" cy="817920"/>
                          </a:xfrm>
                        </wpg:grpSpPr>
                        <wps:wsp>
                          <wps:cNvCnPr/>
                          <wps:spPr>
                            <a:xfrm>
                              <a:off x="720" y="595440"/>
                              <a:ext cx="2198880" cy="1440"/>
                            </a:xfrm>
                            <a:prstGeom prst="straightConnector1">
                              <a:avLst/>
                            </a:prstGeom>
                            <a:ln w="9360">
                              <a:solidFill>
                                <a:srgbClr val="000000"/>
                              </a:solidFill>
                              <a:prstDash val="dash"/>
                              <a:miter/>
                            </a:ln>
                          </wps:spPr>
                          <wps:bodyPr/>
                        </wps:wsp>
                        <wps:wsp>
                          <wps:cNvCnPr/>
                          <wps:spPr>
                            <a:xfrm>
                              <a:off x="355680" y="596160"/>
                              <a:ext cx="1800" cy="221760"/>
                            </a:xfrm>
                            <a:prstGeom prst="straightConnector1">
                              <a:avLst/>
                            </a:prstGeom>
                            <a:ln w="9360">
                              <a:solidFill>
                                <a:srgbClr val="000000"/>
                              </a:solidFill>
                              <a:prstDash val="dash"/>
                              <a:miter/>
                            </a:ln>
                          </wps:spPr>
                          <wps:bodyPr/>
                        </wps:wsp>
                        <wps:wsp>
                          <wps:cNvCnPr/>
                          <wps:spPr>
                            <a:xfrm>
                              <a:off x="2198520" y="596160"/>
                              <a:ext cx="1440" cy="221760"/>
                            </a:xfrm>
                            <a:prstGeom prst="straightConnector1">
                              <a:avLst/>
                            </a:prstGeom>
                            <a:ln w="9360">
                              <a:solidFill>
                                <a:srgbClr val="000000"/>
                              </a:solidFill>
                              <a:prstDash val="dash"/>
                              <a:miter/>
                            </a:ln>
                          </wps:spPr>
                          <wps:bodyPr/>
                        </wps:wsp>
                        <wps:wsp>
                          <wps:cNvCnPr/>
                          <wps:spPr>
                            <a:xfrm>
                              <a:off x="1265760" y="360"/>
                              <a:ext cx="1440" cy="817560"/>
                            </a:xfrm>
                            <a:prstGeom prst="straightConnector1">
                              <a:avLst/>
                            </a:prstGeom>
                            <a:ln w="9360">
                              <a:solidFill>
                                <a:srgbClr val="000000"/>
                              </a:solidFill>
                              <a:prstDash val="dash"/>
                              <a:miter/>
                            </a:ln>
                          </wps:spPr>
                          <wps:bodyPr/>
                        </wps:wsp>
                        <wps:wsp>
                          <wps:cNvCnPr/>
                          <wps:spPr>
                            <a:xfrm flipV="1">
                              <a:off x="0" y="-360"/>
                              <a:ext cx="1266120" cy="817560"/>
                            </a:xfrm>
                            <a:prstGeom prst="straightConnector1">
                              <a:avLst/>
                            </a:prstGeom>
                            <a:ln w="9360">
                              <a:solidFill>
                                <a:srgbClr val="000000"/>
                              </a:solidFill>
                              <a:miter/>
                            </a:ln>
                          </wps:spPr>
                          <wps:bodyPr/>
                        </wps:wsp>
                        <wps:wsp>
                          <wps:cNvCnPr/>
                          <wps:spPr>
                            <a:xfrm>
                              <a:off x="1265760" y="360"/>
                              <a:ext cx="1265760" cy="817560"/>
                            </a:xfrm>
                            <a:prstGeom prst="straightConnector1">
                              <a:avLst/>
                            </a:prstGeom>
                            <a:ln w="9360">
                              <a:solidFill>
                                <a:srgbClr val="000000"/>
                              </a:solidFill>
                              <a:miter/>
                            </a:ln>
                          </wps:spPr>
                          <wps:bodyPr/>
                        </wps:wsp>
                      </wpg:grpSp>
                    </wpg:wgp>
                  </a:graphicData>
                </a:graphic>
              </wp:anchor>
            </w:drawing>
          </mc:Choice>
          <mc:Fallback>
            <w:pict>
              <v:group id="shape_0" alt="Group 5" style="position:absolute;margin-left:37.9pt;margin-top:10.85pt;width:381pt;height:118.6pt" coordorigin="758,217" coordsize="7620,2372">
                <v:shape id="shape_0" stroked="f" o:allowincell="f" style="position:absolute;left:2852;top:1959;width:855;height:414;mso-wrap-style:square;v-text-anchor:top" type="_x0000_t202">
                  <v:textbox>
                    <w:txbxContent>
                      <w:p>
                        <w:pPr>
                          <w:overflowPunct w:val="false"/>
                          <w:bidi w:val="0"/>
                          <w:rPr/>
                        </w:pPr>
                        <w:r>
                          <w:rPr>
                            <w:kern w:val="2"/>
                            <w:sz w:val="26"/>
                            <w:b/>
                            <w:szCs w:val="22"/>
                            <w:rFonts w:ascii="Times New Roman" w:hAnsi="Times New Roman" w:eastAsia="Times New Roman" w:cs="Times New Roman"/>
                            <w:color w:val="auto"/>
                            <w:lang w:val="en-US" w:bidi="ar-SA"/>
                          </w:rPr>
                          <w:t xml:space="preserve">  </w:t>
                        </w:r>
                        <w:r>
                          <w:rPr>
                            <w:kern w:val="2"/>
                            <w:b/>
                            <w:szCs w:val="22"/>
                            <w:sz w:val="22"/>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shape id="shape_0" stroked="f" o:allowincell="f" style="position:absolute;left:5773;top:1959;width:855;height:414;mso-wrap-style:square;v-text-anchor:top" type="_x0000_t202">
                  <v:textbox>
                    <w:txbxContent>
                      <w:p>
                        <w:pPr>
                          <w:overflowPunct w:val="false"/>
                          <w:bidi w:val="0"/>
                          <w:rPr/>
                        </w:pPr>
                        <w:r>
                          <w:rPr>
                            <w:kern w:val="2"/>
                            <w:sz w:val="26"/>
                            <w:b/>
                            <w:szCs w:val="22"/>
                            <w:rFonts w:ascii="Times New Roman" w:hAnsi="Times New Roman" w:eastAsia="Times New Roman" w:cs="Times New Roman"/>
                            <w:color w:val="auto"/>
                            <w:lang w:val="en-US" w:bidi="ar-SA"/>
                          </w:rPr>
                          <w:t xml:space="preserve">  </w:t>
                        </w:r>
                        <w:r>
                          <w:rPr>
                            <w:kern w:val="2"/>
                            <w:b/>
                            <w:szCs w:val="22"/>
                            <w:sz w:val="22"/>
                            <w:rFonts w:ascii="Times New Roman" w:hAnsi="Times New Roman" w:eastAsia="Times New Roman" w:cs="Times New Roman"/>
                            <w:color w:val="auto"/>
                            <w:lang w:val="en-US" w:bidi="ar-SA"/>
                          </w:rPr>
                          <w:t>15x</w:t>
                        </w:r>
                      </w:p>
                    </w:txbxContent>
                  </v:textbox>
                  <v:fill o:detectmouseclick="t" on="false"/>
                  <v:stroke color="#3465a4" joinstyle="round" endcap="flat"/>
                  <w10:wrap type="none"/>
                </v:shape>
                <v:group id="shape_0" alt="Group 5" style="position:absolute;left:758;top:217;width:7620;height:2372">
                  <v:shape id="shape_0" stroked="f" o:allowincell="f" style="position:absolute;left:6630;top:1959;width:1747;height:62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auto"/>
                              <w:lang w:val="en-US" w:bidi="ar-SA"/>
                            </w:rPr>
                            <w:t>Số mol CO</w:t>
                          </w:r>
                          <w:r>
                            <w:rPr>
                              <w:kern w:val="2"/>
                              <w:sz w:val="20"/>
                              <w:b/>
                              <w:szCs w:val="20"/>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758;top:217;width:1910;height:628;mso-wrap-style:square;v-text-anchor:top" type="_x0000_t202">
                    <v:textbox>
                      <w:txbxContent>
                        <w:p>
                          <w:pPr>
                            <w:overflowPunct w:val="false"/>
                            <w:bidi w:val="0"/>
                            <w:rPr/>
                          </w:pPr>
                          <w:r>
                            <w:rPr>
                              <w:kern w:val="2"/>
                              <w:sz w:val="20"/>
                              <w:b/>
                              <w:szCs w:val="20"/>
                              <w:rFonts w:ascii="Times New Roman" w:hAnsi="Times New Roman" w:eastAsia="Times New Roman" w:cs="Times New Roman"/>
                              <w:color w:val="auto"/>
                              <w:lang w:val="en-US" w:bidi="ar-SA"/>
                            </w:rPr>
                            <w:t xml:space="preserve">Khối lượng kết tủa </w:t>
                          </w:r>
                        </w:p>
                      </w:txbxContent>
                    </v:textbox>
                    <v:fill o:detectmouseclick="t" on="false"/>
                    <v:stroke color="#3465a4" joinstyle="round" endcap="flat"/>
                    <w10:wrap type="none"/>
                  </v:shape>
                  <v:group id="shape_0" alt="Group 8" style="position:absolute;left:2642;top:217;width:4968;height:1745">
                    <v:shape id="shape_0" ID="AutoShape 9" stroked="t" o:allowincell="f" style="position:absolute;left:2642;top:217;width:2;height:1741;flip:y" type="_x0000_t32">
                      <v:stroke color="black" weight="9360" endarrow="block" endarrowwidth="medium" endarrowlength="medium" joinstyle="miter" endcap="flat"/>
                      <v:fill o:detectmouseclick="t" on="false"/>
                      <w10:wrap type="none"/>
                    </v:shape>
                    <v:shape id="shape_0" ID="AutoShape 10" stroked="t" o:allowincell="f" style="position:absolute;left:2643;top:1959;width:4966;height:2" type="_x0000_t32">
                      <v:stroke color="black" weight="9360" endarrow="block" endarrowwidth="medium" endarrowlength="medium" joinstyle="miter" endcap="flat"/>
                      <v:fill o:detectmouseclick="t" on="false"/>
                      <w10:wrap type="none"/>
                    </v:shape>
                  </v:group>
                </v:group>
                <v:group id="shape_0" alt="Group 11" style="position:absolute;left:2642;top:672;width:3986;height:1288">
                  <v:shape id="shape_0" ID="AutoShape 12" stroked="t" o:allowincell="f" style="position:absolute;left:2643;top:1610;width:3462;height:1" type="_x0000_t32">
                    <v:stroke color="black" weight="9360" dashstyle="dash" joinstyle="miter" endcap="flat"/>
                    <v:fill o:detectmouseclick="t" on="false"/>
                    <w10:wrap type="none"/>
                  </v:shape>
                  <v:shape id="shape_0" ID="AutoShape 13" stroked="t" o:allowincell="f" style="position:absolute;left:3202;top:1611;width:2;height:348" type="_x0000_t32">
                    <v:stroke color="black" weight="9360" dashstyle="dash" joinstyle="miter" endcap="flat"/>
                    <v:fill o:detectmouseclick="t" on="false"/>
                    <w10:wrap type="none"/>
                  </v:shape>
                  <v:shape id="shape_0" ID="AutoShape 14" stroked="t" o:allowincell="f" style="position:absolute;left:6104;top:1611;width:1;height:348" type="_x0000_t32">
                    <v:stroke color="black" weight="9360" dashstyle="dash" joinstyle="miter" endcap="flat"/>
                    <v:fill o:detectmouseclick="t" on="false"/>
                    <w10:wrap type="none"/>
                  </v:shape>
                  <v:shape id="shape_0" ID="AutoShape 15" stroked="t" o:allowincell="f" style="position:absolute;left:4635;top:673;width:1;height:1286" type="_x0000_t32">
                    <v:stroke color="black" weight="9360" dashstyle="dash" joinstyle="miter" endcap="flat"/>
                    <v:fill o:detectmouseclick="t" on="false"/>
                    <w10:wrap type="none"/>
                  </v:shape>
                  <v:shape id="shape_0" ID="AutoShape 16" stroked="t" o:allowincell="f" style="position:absolute;left:2642;top:672;width:1993;height:1285;flip:y" type="_x0000_t32">
                    <v:stroke color="black" weight="9360" joinstyle="miter" endcap="flat"/>
                    <v:fill o:detectmouseclick="t" on="false"/>
                    <w10:wrap type="none"/>
                  </v:shape>
                  <v:shape id="shape_0" ID="AutoShape 17" stroked="t" o:allowincell="f" style="position:absolute;left:4635;top:673;width:1992;height:1286" type="_x0000_t32">
                    <v:stroke color="black" weight="9360" joinstyle="miter" endcap="flat"/>
                    <v:fill o:detectmouseclick="t" on="false"/>
                    <w10:wrap type="none"/>
                  </v:shape>
                </v:group>
              </v:group>
            </w:pict>
          </mc:Fallback>
        </mc:AlternateContent>
      </w:r>
    </w:p>
    <w:p>
      <w:pPr>
        <w:pStyle w:val="Normal"/>
        <w:tabs>
          <w:tab w:val="left" w:pos="270" w:leader="none"/>
          <w:tab w:val="left" w:pos="720" w:leader="none"/>
          <w:tab w:val="left" w:pos="2700" w:leader="none"/>
          <w:tab w:val="left" w:pos="5220" w:leader="none"/>
          <w:tab w:val="left" w:pos="7740" w:leader="none"/>
        </w:tabs>
        <w:spacing w:lineRule="auto" w:line="252"/>
        <w:jc w:val="center"/>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r>
    </w:p>
    <w:p>
      <w:pPr>
        <w:pStyle w:val="Normal"/>
        <w:tabs>
          <w:tab w:val="left" w:pos="270" w:leader="none"/>
          <w:tab w:val="left" w:pos="720" w:leader="none"/>
          <w:tab w:val="left" w:pos="2700" w:leader="none"/>
          <w:tab w:val="left" w:pos="5220" w:leader="none"/>
          <w:tab w:val="left" w:pos="7740" w:leader="none"/>
        </w:tabs>
        <w:spacing w:lineRule="auto" w:line="252"/>
        <w:jc w:val="center"/>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r>
    </w:p>
    <w:p>
      <w:pPr>
        <w:pStyle w:val="Normal"/>
        <w:tabs>
          <w:tab w:val="left" w:pos="270" w:leader="none"/>
          <w:tab w:val="left" w:pos="720" w:leader="none"/>
          <w:tab w:val="left" w:pos="2700" w:leader="none"/>
          <w:tab w:val="left" w:pos="5220" w:leader="none"/>
          <w:tab w:val="left" w:pos="7740" w:leader="none"/>
        </w:tabs>
        <w:spacing w:lineRule="auto" w:line="252"/>
        <w:jc w:val="center"/>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r>
    </w:p>
    <w:p>
      <w:pPr>
        <w:pStyle w:val="Normal"/>
        <w:tabs>
          <w:tab w:val="left" w:pos="270" w:leader="none"/>
          <w:tab w:val="left" w:pos="720" w:leader="none"/>
          <w:tab w:val="left" w:pos="2700" w:leader="none"/>
          <w:tab w:val="left" w:pos="5220" w:leader="none"/>
          <w:tab w:val="left" w:pos="7740" w:leader="none"/>
        </w:tabs>
        <w:spacing w:lineRule="auto" w:line="252"/>
        <w:jc w:val="center"/>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lang w:val="fr-FR"/>
        </w:rPr>
        <w:t xml:space="preserve">Giá trị của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0,050</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0,040</w:t>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0,025</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0,020</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5:</w:t>
      </w:r>
      <w:r>
        <w:rPr>
          <w:rFonts w:cs="Times New Roman" w:ascii="Times New Roman" w:hAnsi="Times New Roman"/>
          <w:color w:val="000000"/>
          <w:spacing w:val="2"/>
          <w:sz w:val="24"/>
          <w:szCs w:val="24"/>
        </w:rPr>
        <w:t xml:space="preserve"> Cho </w:t>
      </w:r>
      <w:r>
        <w:rPr>
          <w:rFonts w:cs="Times New Roman" w:ascii="Times New Roman" w:hAnsi="Times New Roman"/>
          <w:b/>
          <w:color w:val="000000"/>
          <w:spacing w:val="2"/>
          <w:sz w:val="24"/>
          <w:szCs w:val="24"/>
        </w:rPr>
        <w:t>m</w:t>
      </w:r>
      <w:r>
        <w:rPr>
          <w:rFonts w:cs="Times New Roman" w:ascii="Times New Roman" w:hAnsi="Times New Roman"/>
          <w:color w:val="000000"/>
          <w:spacing w:val="2"/>
          <w:sz w:val="24"/>
          <w:szCs w:val="24"/>
        </w:rPr>
        <w:t xml:space="preserve"> gam tinh bột lên men thành ancol etylic với hiệu suất 81%. Toàn bộ lượng CO</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sinh ra thu được hấp thụ hoàn toàn vào dung dịch Ca(OH)</w:t>
      </w:r>
      <w:r>
        <w:rPr>
          <w:rFonts w:cs="Times New Roman" w:ascii="Times New Roman" w:hAnsi="Times New Roman"/>
          <w:color w:val="000000"/>
          <w:spacing w:val="2"/>
          <w:sz w:val="24"/>
          <w:szCs w:val="24"/>
          <w:vertAlign w:val="subscript"/>
        </w:rPr>
        <w:t>2</w:t>
      </w:r>
      <w:r>
        <w:rPr>
          <w:rFonts w:cs="Times New Roman" w:ascii="Times New Roman" w:hAnsi="Times New Roman"/>
          <w:color w:val="000000"/>
          <w:spacing w:val="2"/>
          <w:sz w:val="24"/>
          <w:szCs w:val="24"/>
        </w:rPr>
        <w:t xml:space="preserve">, thu được 550 gam kết tủa và dung dịch </w:t>
      </w:r>
      <w:r>
        <w:rPr>
          <w:rFonts w:cs="Times New Roman" w:ascii="Times New Roman" w:hAnsi="Times New Roman"/>
          <w:b/>
          <w:color w:val="000000"/>
          <w:spacing w:val="2"/>
          <w:sz w:val="24"/>
          <w:szCs w:val="24"/>
        </w:rPr>
        <w:t>X</w:t>
      </w:r>
      <w:r>
        <w:rPr>
          <w:rFonts w:cs="Times New Roman" w:ascii="Times New Roman" w:hAnsi="Times New Roman"/>
          <w:color w:val="000000"/>
          <w:spacing w:val="2"/>
          <w:sz w:val="24"/>
          <w:szCs w:val="24"/>
        </w:rPr>
        <w:t xml:space="preserve">. Đun kỹ dung dịch </w:t>
      </w:r>
      <w:r>
        <w:rPr>
          <w:rFonts w:cs="Times New Roman" w:ascii="Times New Roman" w:hAnsi="Times New Roman"/>
          <w:b/>
          <w:color w:val="000000"/>
          <w:spacing w:val="2"/>
          <w:sz w:val="24"/>
          <w:szCs w:val="24"/>
        </w:rPr>
        <w:t>X</w:t>
      </w:r>
      <w:r>
        <w:rPr>
          <w:rFonts w:cs="Times New Roman" w:ascii="Times New Roman" w:hAnsi="Times New Roman"/>
          <w:color w:val="000000"/>
          <w:spacing w:val="2"/>
          <w:sz w:val="24"/>
          <w:szCs w:val="24"/>
        </w:rPr>
        <w:t xml:space="preserve"> thu thêm được 100 gam kết tủa. Giá trị của </w:t>
      </w:r>
      <w:r>
        <w:rPr>
          <w:rFonts w:cs="Times New Roman" w:ascii="Times New Roman" w:hAnsi="Times New Roman"/>
          <w:b/>
          <w:color w:val="000000"/>
          <w:spacing w:val="2"/>
          <w:sz w:val="24"/>
          <w:szCs w:val="24"/>
        </w:rPr>
        <w:t>m</w:t>
      </w:r>
      <w:r>
        <w:rPr>
          <w:rFonts w:cs="Times New Roman" w:ascii="Times New Roman" w:hAnsi="Times New Roman"/>
          <w:color w:val="000000"/>
          <w:spacing w:val="2"/>
          <w:sz w:val="24"/>
          <w:szCs w:val="24"/>
        </w:rPr>
        <w:t xml:space="preserve">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650 gam</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810 gam</w:t>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550 gam</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750 gam</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6:</w:t>
      </w:r>
      <w:r>
        <w:rPr>
          <w:rFonts w:cs="Times New Roman" w:ascii="Times New Roman" w:hAnsi="Times New Roman"/>
          <w:color w:val="000000"/>
          <w:spacing w:val="2"/>
          <w:sz w:val="24"/>
          <w:szCs w:val="24"/>
        </w:rPr>
        <w:t xml:space="preserve"> Tổng hợp 120 kg polimetylmetacrylat từ axit và ancol thích hợp, hiệu suất của phản ứng este hóa là 30% và phản ứng trùng hợp là 80%. Khối lượng của axit cần dùng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rPr>
        <w:tab/>
        <w:t xml:space="preserve">A. </w:t>
      </w:r>
      <w:r>
        <w:rPr>
          <w:rFonts w:cs="Times New Roman" w:ascii="Times New Roman" w:hAnsi="Times New Roman"/>
          <w:color w:val="000000"/>
          <w:spacing w:val="2"/>
          <w:sz w:val="24"/>
          <w:szCs w:val="24"/>
        </w:rPr>
        <w:t>103,2 kg</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430 kg</w:t>
        <w:tab/>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113,52 kg</w:t>
        <w:tab/>
      </w:r>
      <w:r>
        <w:rPr>
          <w:rFonts w:cs="Times New Roman" w:ascii="Times New Roman" w:hAnsi="Times New Roman"/>
          <w:b/>
          <w:color w:val="000000"/>
          <w:spacing w:val="2"/>
          <w:sz w:val="24"/>
          <w:szCs w:val="24"/>
        </w:rPr>
        <w:t xml:space="preserve">D. </w:t>
      </w:r>
      <w:r>
        <w:rPr>
          <w:rFonts w:cs="Times New Roman" w:ascii="Times New Roman" w:hAnsi="Times New Roman"/>
          <w:color w:val="000000"/>
          <w:spacing w:val="2"/>
          <w:sz w:val="24"/>
          <w:szCs w:val="24"/>
        </w:rPr>
        <w:t>160kg</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rPr>
        <w:t>Câu 7:</w:t>
      </w:r>
      <w:r>
        <w:rPr>
          <w:rFonts w:cs="Times New Roman" w:ascii="Times New Roman" w:hAnsi="Times New Roman"/>
          <w:color w:val="000000"/>
          <w:spacing w:val="2"/>
          <w:sz w:val="24"/>
          <w:szCs w:val="24"/>
        </w:rPr>
        <w:t xml:space="preserve"> Sắt tây là sắt tráng thiết. nếu lớp thiếc bị xước sâu tới lớp sắt thì kim loại bị ăn mòn trước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rPr>
        <w:t xml:space="preserve">     </w:t>
      </w:r>
      <w:r>
        <w:rPr>
          <w:rFonts w:cs="Times New Roman" w:ascii="Times New Roman" w:hAnsi="Times New Roman"/>
          <w:b/>
          <w:color w:val="000000"/>
          <w:spacing w:val="2"/>
          <w:sz w:val="24"/>
          <w:szCs w:val="24"/>
        </w:rPr>
        <w:t xml:space="preserve">A. </w:t>
      </w:r>
      <w:r>
        <w:rPr>
          <w:rFonts w:cs="Times New Roman" w:ascii="Times New Roman" w:hAnsi="Times New Roman"/>
          <w:color w:val="000000"/>
          <w:spacing w:val="2"/>
          <w:sz w:val="24"/>
          <w:szCs w:val="24"/>
        </w:rPr>
        <w:t>Cả hai đều bị ăn mòn như nhau</w:t>
        <w:tab/>
      </w:r>
      <w:r>
        <w:rPr>
          <w:rFonts w:cs="Times New Roman" w:ascii="Times New Roman" w:hAnsi="Times New Roman"/>
          <w:b/>
          <w:color w:val="000000"/>
          <w:spacing w:val="2"/>
          <w:sz w:val="24"/>
          <w:szCs w:val="24"/>
        </w:rPr>
        <w:t xml:space="preserve">B. </w:t>
      </w:r>
      <w:r>
        <w:rPr>
          <w:rFonts w:cs="Times New Roman" w:ascii="Times New Roman" w:hAnsi="Times New Roman"/>
          <w:color w:val="000000"/>
          <w:spacing w:val="2"/>
          <w:sz w:val="24"/>
          <w:szCs w:val="24"/>
        </w:rPr>
        <w:t>Không kim loại nào bị ăn mòn</w:t>
        <w:tab/>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rPr>
        <w:t xml:space="preserve">     </w:t>
      </w:r>
      <w:r>
        <w:rPr>
          <w:rFonts w:cs="Times New Roman" w:ascii="Times New Roman" w:hAnsi="Times New Roman"/>
          <w:b/>
          <w:color w:val="000000"/>
          <w:spacing w:val="2"/>
          <w:sz w:val="24"/>
          <w:szCs w:val="24"/>
        </w:rPr>
        <w:t xml:space="preserve">C. </w:t>
      </w:r>
      <w:r>
        <w:rPr>
          <w:rFonts w:cs="Times New Roman" w:ascii="Times New Roman" w:hAnsi="Times New Roman"/>
          <w:color w:val="000000"/>
          <w:spacing w:val="2"/>
          <w:sz w:val="24"/>
          <w:szCs w:val="24"/>
        </w:rPr>
        <w:t>Thiếc</w:t>
        <w:tab/>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Sắt</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8:</w:t>
      </w:r>
      <w:r>
        <w:rPr>
          <w:rFonts w:cs="Times New Roman" w:ascii="Times New Roman" w:hAnsi="Times New Roman"/>
          <w:color w:val="000000"/>
          <w:spacing w:val="2"/>
          <w:sz w:val="24"/>
          <w:szCs w:val="24"/>
          <w:lang w:val="fr-FR"/>
        </w:rPr>
        <w:t xml:space="preserve"> Cho 0,02 mol amino axit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tác dụng vừa đủ với 200 ml dung dịch HCl 0,1M thu được 3,67 gam muối khan. Mặt khác 0,02 mol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tác dụng vừa đủ với 40 gam dung dịch NaOH 4%. Công thức của X có thể là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COOH</w:t>
        <w:tab/>
      </w:r>
      <w:r>
        <w:rPr>
          <w:rFonts w:cs="Times New Roman" w:ascii="Times New Roman" w:hAnsi="Times New Roman"/>
          <w:b/>
          <w:color w:val="000000"/>
          <w:spacing w:val="2"/>
          <w:sz w:val="24"/>
          <w:szCs w:val="24"/>
          <w:lang w:val="fr-FR"/>
        </w:rPr>
        <w:t>B.</w:t>
      </w:r>
      <w:r>
        <w:rPr>
          <w:rFonts w:cs="Times New Roman" w:ascii="Times New Roman" w:hAnsi="Times New Roman"/>
          <w:color w:val="000000"/>
          <w:spacing w:val="2"/>
          <w:sz w:val="24"/>
          <w:szCs w:val="24"/>
          <w:lang w:val="fr-FR"/>
        </w:rPr>
        <w:t xml:space="preserve">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(COOH)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COOH</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(COOH)</w:t>
      </w:r>
      <w:r>
        <w:rPr>
          <w:rFonts w:cs="Times New Roman" w:ascii="Times New Roman" w:hAnsi="Times New Roman"/>
          <w:color w:val="000000"/>
          <w:spacing w:val="2"/>
          <w:sz w:val="24"/>
          <w:szCs w:val="24"/>
          <w:vertAlign w:val="subscript"/>
          <w:lang w:val="fr-FR"/>
        </w:rPr>
        <w:t>2</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9:</w:t>
      </w:r>
      <w:r>
        <w:rPr>
          <w:rFonts w:cs="Times New Roman" w:ascii="Times New Roman" w:hAnsi="Times New Roman"/>
          <w:color w:val="000000"/>
          <w:spacing w:val="2"/>
          <w:sz w:val="24"/>
          <w:szCs w:val="24"/>
          <w:lang w:val="fr-FR"/>
        </w:rPr>
        <w:t xml:space="preserve"> Chất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lưỡng tính, có công thức phân tử C</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9</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N. Cho 18,2 gam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tác dụng vừa đủ với dung dịch NaOH, sau phản ứng cô cạn dung dịch thu được 16,4 gam muối khan. Tên gọi của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là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Amoni propionat</w:t>
        <w:tab/>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Alanin</w:t>
        <w:tab/>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Metylamoni propionat</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Metylamoni axetat</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10:</w:t>
      </w:r>
      <w:r>
        <w:rPr>
          <w:rFonts w:cs="Times New Roman" w:ascii="Times New Roman" w:hAnsi="Times New Roman"/>
          <w:color w:val="000000"/>
          <w:spacing w:val="2"/>
          <w:sz w:val="24"/>
          <w:szCs w:val="24"/>
          <w:lang w:val="fr-FR"/>
        </w:rPr>
        <w:t xml:space="preserve"> Cho 0,15 mol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(COOH)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(axit glutamic) vào 175 ml dung dịch HCl 2M, thu được dung dịch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Cho NaOH dư vào dung dịch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Sau khi các phản ứng xảy ra hoàn toàn, số mol NaOH đã phản ứng là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0,70 mol</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0,55 mol</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0,65 mol</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0,50 mol</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11:</w:t>
      </w:r>
      <w:r>
        <w:rPr>
          <w:rFonts w:cs="Times New Roman" w:ascii="Times New Roman" w:hAnsi="Times New Roman"/>
          <w:color w:val="000000"/>
          <w:spacing w:val="2"/>
          <w:sz w:val="24"/>
          <w:szCs w:val="24"/>
          <w:lang w:val="fr-FR"/>
        </w:rPr>
        <w:t xml:space="preserve"> Cho Al tác dụng với lần lượt các dung dịch axit sau: HCl; 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loãng;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đặc, nóng; 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đặc, nguội;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loãng. Số dung dịch có thể hòa tan được Al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3</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2</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5</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4</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12:</w:t>
      </w:r>
      <w:r>
        <w:rPr>
          <w:rFonts w:cs="Times New Roman" w:ascii="Times New Roman" w:hAnsi="Times New Roman"/>
          <w:color w:val="000000"/>
          <w:spacing w:val="2"/>
          <w:sz w:val="24"/>
          <w:szCs w:val="24"/>
          <w:lang w:val="fr-FR"/>
        </w:rPr>
        <w:t xml:space="preserve"> Cho Mg đến dư vào dung dịch chứa đồng thời Cu</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Fe</w:t>
      </w:r>
      <w:r>
        <w:rPr>
          <w:rFonts w:cs="Times New Roman" w:ascii="Times New Roman" w:hAnsi="Times New Roman"/>
          <w:color w:val="000000"/>
          <w:spacing w:val="2"/>
          <w:sz w:val="24"/>
          <w:szCs w:val="24"/>
          <w:vertAlign w:val="superscript"/>
          <w:lang w:val="fr-FR"/>
        </w:rPr>
        <w:t xml:space="preserve">3+ </w:t>
      </w:r>
      <w:r>
        <w:rPr>
          <w:rFonts w:cs="Times New Roman" w:ascii="Times New Roman" w:hAnsi="Times New Roman"/>
          <w:color w:val="000000"/>
          <w:spacing w:val="2"/>
          <w:sz w:val="24"/>
          <w:szCs w:val="24"/>
          <w:lang w:val="fr-FR"/>
        </w:rPr>
        <w:t>và Ag</w:t>
      </w:r>
      <w:r>
        <w:rPr>
          <w:rFonts w:cs="Times New Roman" w:ascii="Times New Roman" w:hAnsi="Times New Roman"/>
          <w:color w:val="000000"/>
          <w:spacing w:val="2"/>
          <w:sz w:val="24"/>
          <w:szCs w:val="24"/>
          <w:vertAlign w:val="superscript"/>
          <w:lang w:val="fr-FR"/>
        </w:rPr>
        <w:t>+</w:t>
      </w:r>
      <w:r>
        <w:rPr>
          <w:rFonts w:cs="Times New Roman" w:ascii="Times New Roman" w:hAnsi="Times New Roman"/>
          <w:color w:val="000000"/>
          <w:spacing w:val="2"/>
          <w:sz w:val="24"/>
          <w:szCs w:val="24"/>
          <w:lang w:val="fr-FR"/>
        </w:rPr>
        <w:t>. Số phản ứng xảy ra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4</w:t>
        <w:tab/>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3</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2</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5</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13:</w:t>
      </w:r>
      <w:r>
        <w:rPr>
          <w:rFonts w:cs="Times New Roman" w:ascii="Times New Roman" w:hAnsi="Times New Roman"/>
          <w:color w:val="000000"/>
          <w:spacing w:val="2"/>
          <w:sz w:val="24"/>
          <w:szCs w:val="24"/>
          <w:lang w:val="fr-FR"/>
        </w:rPr>
        <w:t xml:space="preserve"> Dung dịch FeSO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bị lẫn CuSO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Phương pháp đơn giản để loại tạp chất là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Cho một lá nhôm vào dung dịch</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Cho lá sắt vào dung dịch</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Cho lá đồng vào dung dịch</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Cho dung dịch NH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cho đến dư vào dung dịch, lọc lấy kết tủa Fe(OH)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rồi hoà tan vào dung dịch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loãng.</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14:</w:t>
      </w:r>
      <w:r>
        <w:rPr>
          <w:rFonts w:cs="Times New Roman" w:ascii="Times New Roman" w:hAnsi="Times New Roman"/>
          <w:color w:val="000000"/>
          <w:spacing w:val="2"/>
          <w:sz w:val="24"/>
          <w:szCs w:val="24"/>
          <w:lang w:val="fr-FR"/>
        </w:rPr>
        <w:t xml:space="preserve"> Cho các dung dịch C</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NH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NH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NaOH, C</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OH và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COOH. Trong các dung dịch trên, số dung dịch có thể làm đổi màu phenolphtalein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4</w:t>
        <w:tab/>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3</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5</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2</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15:</w:t>
      </w:r>
      <w:r>
        <w:rPr>
          <w:rFonts w:cs="Times New Roman" w:ascii="Times New Roman" w:hAnsi="Times New Roman"/>
          <w:color w:val="000000"/>
          <w:spacing w:val="2"/>
          <w:sz w:val="24"/>
          <w:szCs w:val="24"/>
          <w:lang w:val="fr-FR"/>
        </w:rPr>
        <w:t xml:space="preserve"> Nước có chứa các ion : Ca</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Mg</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vertAlign w:val="superscript"/>
          <w:lang w:val="fr-FR"/>
        </w:rPr>
        <w:t xml:space="preserve"> </w:t>
      </w:r>
      <w:r>
        <w:rPr>
          <w:rFonts w:cs="Times New Roman" w:ascii="Times New Roman" w:hAnsi="Times New Roman"/>
          <w:color w:val="000000"/>
          <w:spacing w:val="2"/>
          <w:sz w:val="24"/>
          <w:szCs w:val="24"/>
          <w:lang w:val="fr-FR"/>
        </w:rPr>
        <w:t>HCO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vertAlign w:val="superscript"/>
          <w:lang w:val="fr-FR"/>
        </w:rPr>
        <w:t>-</w:t>
      </w:r>
      <w:r>
        <w:rPr>
          <w:rFonts w:cs="Times New Roman" w:ascii="Times New Roman" w:hAnsi="Times New Roman"/>
          <w:color w:val="000000"/>
          <w:spacing w:val="2"/>
          <w:sz w:val="24"/>
          <w:szCs w:val="24"/>
          <w:lang w:val="fr-FR"/>
        </w:rPr>
        <w:t>, 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xml:space="preserve"> và Cl</w:t>
      </w:r>
      <w:r>
        <w:rPr>
          <w:rFonts w:cs="Times New Roman" w:ascii="Times New Roman" w:hAnsi="Times New Roman"/>
          <w:color w:val="000000"/>
          <w:spacing w:val="2"/>
          <w:sz w:val="24"/>
          <w:szCs w:val="24"/>
          <w:vertAlign w:val="superscript"/>
          <w:lang w:val="fr-FR"/>
        </w:rPr>
        <w:t>-</w:t>
      </w:r>
      <w:r>
        <w:rPr>
          <w:rFonts w:cs="Times New Roman" w:ascii="Times New Roman" w:hAnsi="Times New Roman"/>
          <w:color w:val="000000"/>
          <w:spacing w:val="2"/>
          <w:sz w:val="24"/>
          <w:szCs w:val="24"/>
          <w:lang w:val="fr-FR"/>
        </w:rPr>
        <w:t xml:space="preserve"> gọi là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Nước có tính cứng vĩnh cữu</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Nước có tính cứng toàn phần</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Nước mềm</w:t>
        <w:tab/>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Nước có tính cứng tạm thời</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16:</w:t>
      </w:r>
      <w:r>
        <w:rPr>
          <w:rFonts w:cs="Times New Roman" w:ascii="Times New Roman" w:hAnsi="Times New Roman"/>
          <w:color w:val="000000"/>
          <w:spacing w:val="2"/>
          <w:sz w:val="24"/>
          <w:szCs w:val="24"/>
          <w:lang w:val="fr-FR"/>
        </w:rPr>
        <w:t xml:space="preserve"> Cho các chất 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COOH (1), HCOO-CH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(2), 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COOH (3), 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COO-CH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(4), 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OH (5). Dãy các chất sắp xếp theo thứ tự nhiệt độ sôi giảm dần là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(3) &gt; (1) &gt; (4) &gt; (5) &gt; (2)</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(3) &gt; (5) &gt; (1) &gt; (4) &gt; (2)</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(1) &gt; (3) &gt; (4) &gt; (5) &gt; (2)</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(3) &gt; (1) &gt; (5) &gt; (4) &gt; (2)</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17:</w:t>
      </w:r>
      <w:r>
        <w:rPr>
          <w:rFonts w:cs="Times New Roman" w:ascii="Times New Roman" w:hAnsi="Times New Roman"/>
          <w:color w:val="000000"/>
          <w:spacing w:val="2"/>
          <w:sz w:val="24"/>
          <w:szCs w:val="24"/>
          <w:lang w:val="fr-FR"/>
        </w:rPr>
        <w:t xml:space="preserve"> Để thu được kim loại Pb từ PbO theo phương pháp nhiệt luyện, có thể dùng chất nào sau đây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Cu</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S</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18:</w:t>
      </w:r>
      <w:r>
        <w:rPr>
          <w:rFonts w:cs="Times New Roman" w:ascii="Times New Roman" w:hAnsi="Times New Roman"/>
          <w:color w:val="000000"/>
          <w:spacing w:val="2"/>
          <w:sz w:val="24"/>
          <w:szCs w:val="24"/>
          <w:lang w:val="fr-FR"/>
        </w:rPr>
        <w:t xml:space="preserve"> Cho dãy các kim loại sau: Al, Cu, Fe, Au. Số kim loại trong dãy phản ứng được với dung dịch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đặc, nóng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3</w:t>
        <w:tab/>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4</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2</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1</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19:</w:t>
      </w:r>
      <w:r>
        <w:rPr>
          <w:rFonts w:cs="Times New Roman" w:ascii="Times New Roman" w:hAnsi="Times New Roman"/>
          <w:color w:val="000000"/>
          <w:spacing w:val="2"/>
          <w:sz w:val="24"/>
          <w:szCs w:val="24"/>
          <w:lang w:val="fr-FR"/>
        </w:rPr>
        <w:t xml:space="preserve"> Cấu hình electron của nguyên tử Cu (Z = 29) ở trạng thái cơ bản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ab/>
        <w:t xml:space="preserve">A. </w:t>
      </w:r>
      <w:r>
        <w:rPr>
          <w:rFonts w:cs="Times New Roman" w:ascii="Times New Roman" w:hAnsi="Times New Roman"/>
          <w:color w:val="000000"/>
          <w:spacing w:val="2"/>
          <w:sz w:val="24"/>
          <w:szCs w:val="24"/>
          <w:lang w:val="fr-FR"/>
        </w:rPr>
        <w:t>1s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2s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2p</w:t>
      </w:r>
      <w:r>
        <w:rPr>
          <w:rFonts w:cs="Times New Roman" w:ascii="Times New Roman" w:hAnsi="Times New Roman"/>
          <w:color w:val="000000"/>
          <w:spacing w:val="2"/>
          <w:sz w:val="24"/>
          <w:szCs w:val="24"/>
          <w:vertAlign w:val="superscript"/>
          <w:lang w:val="fr-FR"/>
        </w:rPr>
        <w:t>6</w:t>
      </w:r>
      <w:r>
        <w:rPr>
          <w:rFonts w:cs="Times New Roman" w:ascii="Times New Roman" w:hAnsi="Times New Roman"/>
          <w:color w:val="000000"/>
          <w:spacing w:val="2"/>
          <w:sz w:val="24"/>
          <w:szCs w:val="24"/>
          <w:lang w:val="fr-FR"/>
        </w:rPr>
        <w:t>3s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3p</w:t>
      </w:r>
      <w:r>
        <w:rPr>
          <w:rFonts w:cs="Times New Roman" w:ascii="Times New Roman" w:hAnsi="Times New Roman"/>
          <w:color w:val="000000"/>
          <w:spacing w:val="2"/>
          <w:sz w:val="24"/>
          <w:szCs w:val="24"/>
          <w:vertAlign w:val="superscript"/>
          <w:lang w:val="fr-FR"/>
        </w:rPr>
        <w:t>6</w:t>
      </w:r>
      <w:r>
        <w:rPr>
          <w:rFonts w:cs="Times New Roman" w:ascii="Times New Roman" w:hAnsi="Times New Roman"/>
          <w:color w:val="000000"/>
          <w:spacing w:val="2"/>
          <w:sz w:val="24"/>
          <w:szCs w:val="24"/>
          <w:lang w:val="fr-FR"/>
        </w:rPr>
        <w:t>3d</w:t>
      </w:r>
      <w:r>
        <w:rPr>
          <w:rFonts w:cs="Times New Roman" w:ascii="Times New Roman" w:hAnsi="Times New Roman"/>
          <w:color w:val="000000"/>
          <w:spacing w:val="2"/>
          <w:sz w:val="24"/>
          <w:szCs w:val="24"/>
          <w:vertAlign w:val="superscript"/>
          <w:lang w:val="fr-FR"/>
        </w:rPr>
        <w:t>10</w:t>
      </w:r>
      <w:r>
        <w:rPr>
          <w:rFonts w:cs="Times New Roman" w:ascii="Times New Roman" w:hAnsi="Times New Roman"/>
          <w:color w:val="000000"/>
          <w:spacing w:val="2"/>
          <w:sz w:val="24"/>
          <w:szCs w:val="24"/>
          <w:lang w:val="fr-FR"/>
        </w:rPr>
        <w:t>4s</w:t>
      </w:r>
      <w:r>
        <w:rPr>
          <w:rFonts w:cs="Times New Roman" w:ascii="Times New Roman" w:hAnsi="Times New Roman"/>
          <w:color w:val="000000"/>
          <w:spacing w:val="2"/>
          <w:sz w:val="24"/>
          <w:szCs w:val="24"/>
          <w:vertAlign w:val="superscript"/>
          <w:lang w:val="fr-FR"/>
        </w:rPr>
        <w:t>1</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1s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2s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2p</w:t>
      </w:r>
      <w:r>
        <w:rPr>
          <w:rFonts w:cs="Times New Roman" w:ascii="Times New Roman" w:hAnsi="Times New Roman"/>
          <w:color w:val="000000"/>
          <w:spacing w:val="2"/>
          <w:sz w:val="24"/>
          <w:szCs w:val="24"/>
          <w:vertAlign w:val="superscript"/>
          <w:lang w:val="fr-FR"/>
        </w:rPr>
        <w:t>6</w:t>
      </w:r>
      <w:r>
        <w:rPr>
          <w:rFonts w:cs="Times New Roman" w:ascii="Times New Roman" w:hAnsi="Times New Roman"/>
          <w:color w:val="000000"/>
          <w:spacing w:val="2"/>
          <w:sz w:val="24"/>
          <w:szCs w:val="24"/>
          <w:lang w:val="fr-FR"/>
        </w:rPr>
        <w:t>3s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3p</w:t>
      </w:r>
      <w:r>
        <w:rPr>
          <w:rFonts w:cs="Times New Roman" w:ascii="Times New Roman" w:hAnsi="Times New Roman"/>
          <w:color w:val="000000"/>
          <w:spacing w:val="2"/>
          <w:sz w:val="24"/>
          <w:szCs w:val="24"/>
          <w:vertAlign w:val="superscript"/>
          <w:lang w:val="fr-FR"/>
        </w:rPr>
        <w:t>6</w:t>
      </w:r>
      <w:r>
        <w:rPr>
          <w:rFonts w:cs="Times New Roman" w:ascii="Times New Roman" w:hAnsi="Times New Roman"/>
          <w:color w:val="000000"/>
          <w:spacing w:val="2"/>
          <w:sz w:val="24"/>
          <w:szCs w:val="24"/>
          <w:lang w:val="fr-FR"/>
        </w:rPr>
        <w:t>3d</w:t>
      </w:r>
      <w:r>
        <w:rPr>
          <w:rFonts w:cs="Times New Roman" w:ascii="Times New Roman" w:hAnsi="Times New Roman"/>
          <w:color w:val="000000"/>
          <w:spacing w:val="2"/>
          <w:sz w:val="24"/>
          <w:szCs w:val="24"/>
          <w:vertAlign w:val="superscript"/>
          <w:lang w:val="fr-FR"/>
        </w:rPr>
        <w:t>9</w:t>
      </w:r>
      <w:r>
        <w:rPr>
          <w:rFonts w:cs="Times New Roman" w:ascii="Times New Roman" w:hAnsi="Times New Roman"/>
          <w:color w:val="000000"/>
          <w:spacing w:val="2"/>
          <w:sz w:val="24"/>
          <w:szCs w:val="24"/>
          <w:lang w:val="fr-FR"/>
        </w:rPr>
        <w:t>4s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ab/>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1s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2s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2p</w:t>
      </w:r>
      <w:r>
        <w:rPr>
          <w:rFonts w:cs="Times New Roman" w:ascii="Times New Roman" w:hAnsi="Times New Roman"/>
          <w:color w:val="000000"/>
          <w:spacing w:val="2"/>
          <w:sz w:val="24"/>
          <w:szCs w:val="24"/>
          <w:vertAlign w:val="superscript"/>
          <w:lang w:val="fr-FR"/>
        </w:rPr>
        <w:t>6</w:t>
      </w:r>
      <w:r>
        <w:rPr>
          <w:rFonts w:cs="Times New Roman" w:ascii="Times New Roman" w:hAnsi="Times New Roman"/>
          <w:color w:val="000000"/>
          <w:spacing w:val="2"/>
          <w:sz w:val="24"/>
          <w:szCs w:val="24"/>
          <w:lang w:val="fr-FR"/>
        </w:rPr>
        <w:t>3s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3p</w:t>
      </w:r>
      <w:r>
        <w:rPr>
          <w:rFonts w:cs="Times New Roman" w:ascii="Times New Roman" w:hAnsi="Times New Roman"/>
          <w:color w:val="000000"/>
          <w:spacing w:val="2"/>
          <w:sz w:val="24"/>
          <w:szCs w:val="24"/>
          <w:vertAlign w:val="superscript"/>
          <w:lang w:val="fr-FR"/>
        </w:rPr>
        <w:t>6</w:t>
      </w:r>
      <w:r>
        <w:rPr>
          <w:rFonts w:cs="Times New Roman" w:ascii="Times New Roman" w:hAnsi="Times New Roman"/>
          <w:color w:val="000000"/>
          <w:spacing w:val="2"/>
          <w:sz w:val="24"/>
          <w:szCs w:val="24"/>
          <w:lang w:val="fr-FR"/>
        </w:rPr>
        <w:t>4s</w:t>
      </w:r>
      <w:r>
        <w:rPr>
          <w:rFonts w:cs="Times New Roman" w:ascii="Times New Roman" w:hAnsi="Times New Roman"/>
          <w:color w:val="000000"/>
          <w:spacing w:val="2"/>
          <w:sz w:val="24"/>
          <w:szCs w:val="24"/>
          <w:vertAlign w:val="superscript"/>
          <w:lang w:val="fr-FR"/>
        </w:rPr>
        <w:t>1</w:t>
      </w:r>
      <w:r>
        <w:rPr>
          <w:rFonts w:cs="Times New Roman" w:ascii="Times New Roman" w:hAnsi="Times New Roman"/>
          <w:color w:val="000000"/>
          <w:spacing w:val="2"/>
          <w:sz w:val="24"/>
          <w:szCs w:val="24"/>
          <w:lang w:val="fr-FR"/>
        </w:rPr>
        <w:t>3d</w:t>
      </w:r>
      <w:r>
        <w:rPr>
          <w:rFonts w:cs="Times New Roman" w:ascii="Times New Roman" w:hAnsi="Times New Roman"/>
          <w:color w:val="000000"/>
          <w:spacing w:val="2"/>
          <w:sz w:val="24"/>
          <w:szCs w:val="24"/>
          <w:vertAlign w:val="superscript"/>
          <w:lang w:val="fr-FR"/>
        </w:rPr>
        <w:t>10</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1s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2s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2p</w:t>
      </w:r>
      <w:r>
        <w:rPr>
          <w:rFonts w:cs="Times New Roman" w:ascii="Times New Roman" w:hAnsi="Times New Roman"/>
          <w:color w:val="000000"/>
          <w:spacing w:val="2"/>
          <w:sz w:val="24"/>
          <w:szCs w:val="24"/>
          <w:vertAlign w:val="superscript"/>
          <w:lang w:val="fr-FR"/>
        </w:rPr>
        <w:t>6</w:t>
      </w:r>
      <w:r>
        <w:rPr>
          <w:rFonts w:cs="Times New Roman" w:ascii="Times New Roman" w:hAnsi="Times New Roman"/>
          <w:color w:val="000000"/>
          <w:spacing w:val="2"/>
          <w:sz w:val="24"/>
          <w:szCs w:val="24"/>
          <w:lang w:val="fr-FR"/>
        </w:rPr>
        <w:t>3s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3p</w:t>
      </w:r>
      <w:r>
        <w:rPr>
          <w:rFonts w:cs="Times New Roman" w:ascii="Times New Roman" w:hAnsi="Times New Roman"/>
          <w:color w:val="000000"/>
          <w:spacing w:val="2"/>
          <w:sz w:val="24"/>
          <w:szCs w:val="24"/>
          <w:vertAlign w:val="superscript"/>
          <w:lang w:val="fr-FR"/>
        </w:rPr>
        <w:t>6</w:t>
      </w:r>
      <w:r>
        <w:rPr>
          <w:rFonts w:cs="Times New Roman" w:ascii="Times New Roman" w:hAnsi="Times New Roman"/>
          <w:color w:val="000000"/>
          <w:spacing w:val="2"/>
          <w:sz w:val="24"/>
          <w:szCs w:val="24"/>
          <w:lang w:val="fr-FR"/>
        </w:rPr>
        <w:t>4s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3d</w:t>
      </w:r>
      <w:r>
        <w:rPr>
          <w:rFonts w:cs="Times New Roman" w:ascii="Times New Roman" w:hAnsi="Times New Roman"/>
          <w:color w:val="000000"/>
          <w:spacing w:val="2"/>
          <w:sz w:val="24"/>
          <w:szCs w:val="24"/>
          <w:vertAlign w:val="superscript"/>
          <w:lang w:val="fr-FR"/>
        </w:rPr>
        <w:t>9</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Câu 20:</w:t>
      </w:r>
      <w:r>
        <w:rPr>
          <w:rFonts w:cs="Times New Roman" w:ascii="Times New Roman" w:hAnsi="Times New Roman"/>
          <w:color w:val="000000"/>
          <w:spacing w:val="2"/>
          <w:sz w:val="24"/>
          <w:szCs w:val="24"/>
          <w:lang w:val="fr-FR"/>
        </w:rPr>
        <w:t xml:space="preserve"> Để xác định glucozơ trong nước tiểu của người bị bệnh đái tháo đường người ta dùng:</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natri hidroxit</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đồng (II) hidroxit</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Axit axetic</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đồng (II) oxit</w:t>
      </w:r>
    </w:p>
    <w:p>
      <w:pPr>
        <w:pStyle w:val="Normal"/>
        <w:spacing w:lineRule="auto" w:line="252"/>
        <w:jc w:val="both"/>
        <w:rPr/>
      </w:pPr>
      <w:r>
        <w:rPr>
          <w:rFonts w:cs="Times New Roman" w:ascii="Times New Roman" w:hAnsi="Times New Roman"/>
          <w:b/>
          <w:color w:val="000000"/>
          <w:spacing w:val="2"/>
          <w:sz w:val="24"/>
          <w:szCs w:val="24"/>
          <w:lang w:val="fr-FR"/>
        </w:rPr>
        <w:t xml:space="preserve">Câu 21: </w:t>
      </w:r>
      <w:r>
        <w:rPr>
          <w:rFonts w:cs="Times New Roman" w:ascii="Times New Roman" w:hAnsi="Times New Roman"/>
          <w:sz w:val="24"/>
          <w:szCs w:val="24"/>
        </w:rPr>
        <w:t>Chia m gam Al thành 2 phần bằng nhau:</w:t>
      </w:r>
    </w:p>
    <w:p>
      <w:pPr>
        <w:pStyle w:val="Normal"/>
        <w:spacing w:lineRule="auto" w:line="252"/>
        <w:jc w:val="both"/>
        <w:rPr>
          <w:rFonts w:ascii="Times New Roman" w:hAnsi="Times New Roman" w:cs="Times New Roman"/>
          <w:sz w:val="24"/>
          <w:szCs w:val="24"/>
        </w:rPr>
      </w:pPr>
      <w:r>
        <w:rPr>
          <w:rFonts w:cs="Times New Roman" w:ascii="Times New Roman" w:hAnsi="Times New Roman"/>
          <w:sz w:val="24"/>
          <w:szCs w:val="24"/>
        </w:rPr>
        <w:t>- Phần 1: Cho tác dụng với l ượng dư dung dịch NaOH, sinh ra x mol khí H</w:t>
      </w:r>
      <w:r>
        <w:rPr>
          <w:rFonts w:cs="Times New Roman" w:ascii="Times New Roman" w:hAnsi="Times New Roman"/>
          <w:sz w:val="24"/>
          <w:szCs w:val="24"/>
          <w:vertAlign w:val="subscript"/>
        </w:rPr>
        <w:t>2</w:t>
      </w:r>
    </w:p>
    <w:p>
      <w:pPr>
        <w:pStyle w:val="Normal"/>
        <w:spacing w:lineRule="auto" w:line="252"/>
        <w:jc w:val="both"/>
        <w:rPr/>
      </w:pPr>
      <w:r>
        <w:rPr>
          <w:rFonts w:cs="Times New Roman" w:ascii="Times New Roman" w:hAnsi="Times New Roman"/>
          <w:sz w:val="24"/>
          <w:szCs w:val="24"/>
        </w:rPr>
        <w:t>- Phần 2: Cho tác dụng với lượng dư HNO</w:t>
      </w:r>
      <w:r>
        <w:rPr>
          <w:rFonts w:cs="Times New Roman" w:ascii="Times New Roman" w:hAnsi="Times New Roman"/>
          <w:sz w:val="24"/>
          <w:szCs w:val="24"/>
          <w:vertAlign w:val="subscript"/>
        </w:rPr>
        <w:t>3</w:t>
      </w:r>
      <w:r>
        <w:rPr>
          <w:rFonts w:cs="Times New Roman" w:ascii="Times New Roman" w:hAnsi="Times New Roman"/>
          <w:sz w:val="24"/>
          <w:szCs w:val="24"/>
        </w:rPr>
        <w:t xml:space="preserve"> loãng, sinh ra y mol khí N</w:t>
      </w:r>
      <w:r>
        <w:rPr>
          <w:rFonts w:cs="Times New Roman" w:ascii="Times New Roman" w:hAnsi="Times New Roman"/>
          <w:sz w:val="24"/>
          <w:szCs w:val="24"/>
          <w:vertAlign w:val="subscript"/>
        </w:rPr>
        <w:t>2</w:t>
      </w:r>
      <w:r>
        <w:rPr>
          <w:rFonts w:cs="Times New Roman" w:ascii="Times New Roman" w:hAnsi="Times New Roman"/>
          <w:sz w:val="24"/>
          <w:szCs w:val="24"/>
        </w:rPr>
        <w:t>O (sản phẩm khử duy nhất). Quan hệ giữa x và y là:</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x = 2y </w:t>
        <w:tab/>
      </w:r>
      <w:r>
        <w:rPr>
          <w:rFonts w:cs="Times New Roman" w:ascii="Times New Roman" w:hAnsi="Times New Roman"/>
          <w:b/>
          <w:sz w:val="24"/>
          <w:szCs w:val="24"/>
        </w:rPr>
        <w:t>B.</w:t>
      </w:r>
      <w:r>
        <w:rPr>
          <w:rFonts w:cs="Times New Roman" w:ascii="Times New Roman" w:hAnsi="Times New Roman"/>
          <w:sz w:val="24"/>
          <w:szCs w:val="24"/>
        </w:rPr>
        <w:t xml:space="preserve"> y = 2x </w:t>
        <w:tab/>
      </w:r>
      <w:r>
        <w:rPr>
          <w:rFonts w:cs="Times New Roman" w:ascii="Times New Roman" w:hAnsi="Times New Roman"/>
          <w:b/>
          <w:sz w:val="24"/>
          <w:szCs w:val="24"/>
        </w:rPr>
        <w:t>C.</w:t>
      </w:r>
      <w:r>
        <w:rPr>
          <w:rFonts w:cs="Times New Roman" w:ascii="Times New Roman" w:hAnsi="Times New Roman"/>
          <w:sz w:val="24"/>
          <w:szCs w:val="24"/>
        </w:rPr>
        <w:t xml:space="preserve"> x = 4y </w:t>
        <w:tab/>
      </w:r>
      <w:r>
        <w:rPr>
          <w:rFonts w:cs="Times New Roman" w:ascii="Times New Roman" w:hAnsi="Times New Roman"/>
          <w:b/>
          <w:sz w:val="24"/>
          <w:szCs w:val="24"/>
        </w:rPr>
        <w:t>D.</w:t>
      </w:r>
      <w:r>
        <w:rPr>
          <w:rFonts w:cs="Times New Roman" w:ascii="Times New Roman" w:hAnsi="Times New Roman"/>
          <w:sz w:val="24"/>
          <w:szCs w:val="24"/>
        </w:rPr>
        <w:t xml:space="preserve"> x = y</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Câu 22: </w:t>
      </w:r>
      <w:r>
        <w:rPr>
          <w:rFonts w:cs="Times New Roman" w:ascii="Times New Roman" w:hAnsi="Times New Roman"/>
          <w:color w:val="000000"/>
          <w:spacing w:val="2"/>
          <w:sz w:val="24"/>
          <w:szCs w:val="24"/>
          <w:lang w:val="fr-FR"/>
        </w:rPr>
        <w:t xml:space="preserve">Hòa tan hoàn toàn m gam hỗn hợp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gồm Al, Fe vào dung dịch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loãng, dư thu dược 10,08 lít khí (đkc). Biết Fe chiếm 60,87% về khối lượng. Giá trị m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13,8 gam</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9,6 gam</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6,9 gam</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18,3 gam</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Câu 23: </w:t>
      </w:r>
      <w:r>
        <w:rPr>
          <w:rFonts w:cs="Times New Roman" w:ascii="Times New Roman" w:hAnsi="Times New Roman"/>
          <w:color w:val="000000"/>
          <w:spacing w:val="2"/>
          <w:sz w:val="24"/>
          <w:szCs w:val="24"/>
          <w:lang w:val="fr-FR"/>
        </w:rPr>
        <w:t>Trong các kim loại sau: Liti, Natri, Kali, Rubidi. Kim loại nhẹ nhất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Liti</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Natri</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Kali</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Rubidi.</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Câu 24: </w:t>
      </w:r>
      <w:r>
        <w:rPr>
          <w:rFonts w:cs="Times New Roman" w:ascii="Times New Roman" w:hAnsi="Times New Roman"/>
          <w:color w:val="000000"/>
          <w:spacing w:val="2"/>
          <w:sz w:val="24"/>
          <w:szCs w:val="24"/>
          <w:lang w:val="fr-FR"/>
        </w:rPr>
        <w:t>Nhóm chức nào sau đây có chất béo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axit</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ancol</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este</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andehit</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Câu 25: </w:t>
      </w:r>
      <w:r>
        <w:rPr>
          <w:rFonts w:cs="Times New Roman" w:ascii="Times New Roman" w:hAnsi="Times New Roman"/>
          <w:color w:val="000000"/>
          <w:spacing w:val="2"/>
          <w:sz w:val="24"/>
          <w:szCs w:val="24"/>
          <w:lang w:val="fr-FR"/>
        </w:rPr>
        <w:t>Clo hóa PVC thu được một polime chứa 63,96% clo về khối lượng, trung bình 1 phân tử clo phản ứng với k mắt xích trong mạch PVC. Giá trị cảu k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4</w:t>
        <w:tab/>
      </w:r>
      <w:r>
        <w:rPr>
          <w:rFonts w:cs="Times New Roman" w:ascii="Times New Roman" w:hAnsi="Times New Roman"/>
          <w:b/>
          <w:color w:val="000000"/>
          <w:spacing w:val="2"/>
          <w:sz w:val="24"/>
          <w:szCs w:val="24"/>
          <w:lang w:val="fr-FR"/>
        </w:rPr>
        <w:t>B.</w:t>
      </w:r>
      <w:r>
        <w:rPr>
          <w:rFonts w:cs="Times New Roman" w:ascii="Times New Roman" w:hAnsi="Times New Roman"/>
          <w:color w:val="000000"/>
          <w:spacing w:val="2"/>
          <w:sz w:val="24"/>
          <w:szCs w:val="24"/>
          <w:lang w:val="fr-FR"/>
        </w:rPr>
        <w:t xml:space="preserve"> 6</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3</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5</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Câu 26: </w:t>
      </w:r>
      <w:r>
        <w:rPr>
          <w:rFonts w:cs="Times New Roman" w:ascii="Times New Roman" w:hAnsi="Times New Roman"/>
          <w:color w:val="000000"/>
          <w:spacing w:val="2"/>
          <w:sz w:val="24"/>
          <w:szCs w:val="24"/>
          <w:lang w:val="fr-FR"/>
        </w:rPr>
        <w:t xml:space="preserve">Chất </w:t>
      </w:r>
      <w:r>
        <w:rPr>
          <w:rFonts w:cs="Times New Roman" w:ascii="Times New Roman" w:hAnsi="Times New Roman"/>
          <w:b/>
          <w:color w:val="000000"/>
          <w:spacing w:val="2"/>
          <w:sz w:val="24"/>
          <w:szCs w:val="24"/>
          <w:lang w:val="fr-FR"/>
        </w:rPr>
        <w:t xml:space="preserve">X </w:t>
      </w:r>
      <w:r>
        <w:rPr>
          <w:rFonts w:cs="Times New Roman" w:ascii="Times New Roman" w:hAnsi="Times New Roman"/>
          <w:color w:val="000000"/>
          <w:spacing w:val="2"/>
          <w:sz w:val="24"/>
          <w:szCs w:val="24"/>
          <w:lang w:val="fr-FR"/>
        </w:rPr>
        <w:t>có công thức phân tử C</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9</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 Biết :</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X </w:t>
      </w:r>
      <w:r>
        <w:rPr>
          <w:rFonts w:cs="Times New Roman" w:ascii="Times New Roman" w:hAnsi="Times New Roman"/>
          <w:color w:val="000000"/>
          <w:spacing w:val="2"/>
          <w:sz w:val="24"/>
          <w:szCs w:val="24"/>
          <w:lang w:val="fr-FR"/>
        </w:rPr>
        <w:t xml:space="preserve">+ NaOH </w:t>
      </w:r>
      <w:r>
        <w:rPr>
          <w:rFonts w:cs="Times New Roman" w:ascii="Times New Roman" w:hAnsi="Times New Roman"/>
          <w:color w:val="000000"/>
          <w:spacing w:val="2"/>
          <w:sz w:val="24"/>
          <w:szCs w:val="24"/>
          <w:lang w:val="fr-FR"/>
        </w:rPr>
        <w:object w:dxaOrig="639" w:dyaOrig="359">
          <v:shapetype id="_x0000_tole_rId2814" coordsize="21600,21600" o:spt="ole_rId2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4" type="_x0000_tole_rId2814" style="width:31.95pt;height:18.1pt" filled="f" o:ole="">
            <v:imagedata r:id="rId2815" o:title=""/>
          </v:shape>
          <o:OLEObject Type="Embed" ProgID="" ShapeID="ole_rId2814" DrawAspect="Content" ObjectID="_1792214904" r:id="rId2814"/>
        </w:object>
      </w:r>
      <w:r>
        <w:rPr>
          <w:rFonts w:cs="Times New Roman" w:ascii="Times New Roman" w:hAnsi="Times New Roman"/>
          <w:color w:val="000000"/>
          <w:spacing w:val="2"/>
          <w:sz w:val="24"/>
          <w:szCs w:val="24"/>
          <w:lang w:val="fr-FR"/>
        </w:rPr>
        <w:t xml:space="preserve"> </w:t>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tab/>
      </w:r>
      <w:r>
        <w:rPr>
          <w:rFonts w:cs="Times New Roman" w:ascii="Times New Roman" w:hAnsi="Times New Roman"/>
          <w:b/>
          <w:color w:val="000000"/>
          <w:spacing w:val="2"/>
          <w:sz w:val="24"/>
          <w:szCs w:val="24"/>
          <w:lang w:val="fr-FR"/>
        </w:rPr>
        <w:t>Y</w:t>
      </w:r>
      <w:r>
        <w:rPr>
          <w:rFonts w:cs="Times New Roman" w:ascii="Times New Roman" w:hAnsi="Times New Roman"/>
          <w:color w:val="000000"/>
          <w:spacing w:val="2"/>
          <w:sz w:val="24"/>
          <w:szCs w:val="24"/>
          <w:lang w:val="fr-FR"/>
        </w:rPr>
        <w:t xml:space="preserve"> + HCl</w:t>
      </w:r>
      <w:r>
        <w:rPr>
          <w:rFonts w:cs="Times New Roman" w:ascii="Times New Roman" w:hAnsi="Times New Roman"/>
          <w:color w:val="000000"/>
          <w:spacing w:val="2"/>
          <w:sz w:val="24"/>
          <w:szCs w:val="24"/>
          <w:vertAlign w:val="subscript"/>
          <w:lang w:val="fr-FR"/>
        </w:rPr>
        <w:t xml:space="preserve"> dư</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816" coordsize="21600,21600" o:spt="ole_rId2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6" type="_x0000_tole_rId2816" style="width:31.95pt;height:18.1pt" filled="f" o:ole="">
            <v:imagedata r:id="rId2817" o:title=""/>
          </v:shape>
          <o:OLEObject Type="Embed" ProgID="" ShapeID="ole_rId2816" DrawAspect="Content" ObjectID="_659874552" r:id="rId2816"/>
        </w:object>
      </w:r>
      <w:r>
        <w:rPr>
          <w:rFonts w:cs="Times New Roman" w:ascii="Times New Roman" w:hAnsi="Times New Roman"/>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Z </w:t>
      </w:r>
      <w:r>
        <w:rPr>
          <w:rFonts w:cs="Times New Roman" w:ascii="Times New Roman" w:hAnsi="Times New Roman"/>
          <w:color w:val="000000"/>
          <w:spacing w:val="2"/>
          <w:sz w:val="24"/>
          <w:szCs w:val="24"/>
          <w:lang w:val="fr-FR"/>
        </w:rPr>
        <w:t>+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lang w:val="fr-FR"/>
        </w:rPr>
        <w:t xml:space="preserve">Công thức của cấu tạo thu gọn của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và </w:t>
      </w:r>
      <w:r>
        <w:rPr>
          <w:rFonts w:cs="Times New Roman" w:ascii="Times New Roman" w:hAnsi="Times New Roman"/>
          <w:b/>
          <w:color w:val="000000"/>
          <w:spacing w:val="2"/>
          <w:sz w:val="24"/>
          <w:szCs w:val="24"/>
          <w:lang w:val="fr-FR"/>
        </w:rPr>
        <w:t>Z</w:t>
      </w:r>
      <w:r>
        <w:rPr>
          <w:rFonts w:cs="Times New Roman" w:ascii="Times New Roman" w:hAnsi="Times New Roman"/>
          <w:color w:val="000000"/>
          <w:spacing w:val="2"/>
          <w:sz w:val="24"/>
          <w:szCs w:val="24"/>
          <w:lang w:val="fr-FR"/>
        </w:rPr>
        <w:t xml:space="preserve"> có thể lần lượt là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COOC</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 xml:space="preserve"> và ClH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NCH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COOH.</w:t>
        <w:tab/>
        <w:tab/>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CH(NH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)COOCH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và 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CH(NH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)COOH.</w:t>
        <w:tab/>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CH(NH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)COOCH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và  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CH(NH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Cl)COOH.</w:t>
        <w:tab/>
        <w:tab/>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COOC</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 xml:space="preserve"> và 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CH(NH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Cl)COOH.</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Câu 27: </w:t>
      </w:r>
      <w:r>
        <w:rPr>
          <w:rFonts w:cs="Times New Roman" w:ascii="Times New Roman" w:hAnsi="Times New Roman"/>
          <w:color w:val="000000"/>
          <w:spacing w:val="2"/>
          <w:sz w:val="24"/>
          <w:szCs w:val="24"/>
          <w:lang w:val="fr-FR"/>
        </w:rPr>
        <w:t>Sự chuyển hóa tinh bột trong cơ thể được biểu diễn trong sơ đồ</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Tinh bột</w:t>
      </w:r>
      <w:r>
        <w:rPr>
          <w:rFonts w:cs="Times New Roman" w:ascii="Times New Roman" w:hAnsi="Times New Roman"/>
          <w:color w:val="000000"/>
          <w:spacing w:val="2"/>
          <w:sz w:val="24"/>
          <w:szCs w:val="24"/>
          <w:lang w:val="fr-FR"/>
        </w:rPr>
        <w:object w:dxaOrig="299" w:dyaOrig="219">
          <v:shapetype id="_x0000_tole_rId2818" coordsize="21600,21600" o:spt="ole_rId2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8" type="_x0000_tole_rId2818" style="width:15pt;height:10.6pt" filled="f" o:ole="">
            <v:imagedata r:id="rId2819" o:title=""/>
          </v:shape>
          <o:OLEObject Type="Embed" ProgID="" ShapeID="ole_rId2818" DrawAspect="Content" ObjectID="_2099245944" r:id="rId2818"/>
        </w:object>
      </w:r>
      <w:r>
        <w:rPr>
          <w:rFonts w:cs="Times New Roman" w:ascii="Times New Roman" w:hAnsi="Times New Roman"/>
          <w:color w:val="000000"/>
          <w:spacing w:val="2"/>
          <w:sz w:val="24"/>
          <w:szCs w:val="24"/>
          <w:lang w:val="fr-FR"/>
        </w:rPr>
        <w:t xml:space="preserve">  glucozơ </w:t>
      </w:r>
      <w:r>
        <w:rPr>
          <w:rFonts w:cs="Times New Roman" w:ascii="Times New Roman" w:hAnsi="Times New Roman"/>
          <w:color w:val="000000"/>
          <w:spacing w:val="2"/>
          <w:sz w:val="24"/>
          <w:szCs w:val="24"/>
          <w:lang w:val="fr-FR"/>
        </w:rPr>
        <w:object w:dxaOrig="299" w:dyaOrig="219">
          <v:shapetype id="_x0000_tole_rId2820" coordsize="21600,21600" o:spt="ole_rId2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0" type="_x0000_tole_rId2820" style="width:15pt;height:10.6pt" filled="f" o:ole="">
            <v:imagedata r:id="rId2821" o:title=""/>
          </v:shape>
          <o:OLEObject Type="Embed" ProgID="" ShapeID="ole_rId2820" DrawAspect="Content" ObjectID="_486759055" r:id="rId2820"/>
        </w:object>
      </w:r>
      <w:r>
        <w:rPr>
          <w:rFonts w:cs="Times New Roman" w:ascii="Times New Roman" w:hAnsi="Times New Roman"/>
          <w:color w:val="000000"/>
          <w:spacing w:val="2"/>
          <w:sz w:val="24"/>
          <w:szCs w:val="24"/>
          <w:lang w:val="fr-FR"/>
        </w:rPr>
        <w:t xml:space="preserve"> đextrin </w:t>
      </w:r>
      <w:r>
        <w:rPr>
          <w:rFonts w:cs="Times New Roman" w:ascii="Times New Roman" w:hAnsi="Times New Roman"/>
          <w:color w:val="000000"/>
          <w:spacing w:val="2"/>
          <w:sz w:val="24"/>
          <w:szCs w:val="24"/>
          <w:lang w:val="fr-FR"/>
        </w:rPr>
        <w:object w:dxaOrig="299" w:dyaOrig="219">
          <v:shapetype id="_x0000_tole_rId2822" coordsize="21600,21600" o:spt="ole_rId2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2" type="_x0000_tole_rId2822" style="width:15pt;height:10.6pt" filled="f" o:ole="">
            <v:imagedata r:id="rId2823" o:title=""/>
          </v:shape>
          <o:OLEObject Type="Embed" ProgID="" ShapeID="ole_rId2822" DrawAspect="Content" ObjectID="_779044865" r:id="rId2822"/>
        </w:object>
      </w:r>
      <w:r>
        <w:rPr>
          <w:rFonts w:cs="Times New Roman" w:ascii="Times New Roman" w:hAnsi="Times New Roman"/>
          <w:color w:val="000000"/>
          <w:spacing w:val="2"/>
          <w:sz w:val="24"/>
          <w:szCs w:val="24"/>
          <w:lang w:val="fr-FR"/>
        </w:rPr>
        <w:t xml:space="preserve">  mantozơ </w:t>
      </w:r>
      <w:r>
        <w:rPr>
          <w:rFonts w:cs="Times New Roman" w:ascii="Times New Roman" w:hAnsi="Times New Roman"/>
          <w:color w:val="000000"/>
          <w:spacing w:val="2"/>
          <w:sz w:val="24"/>
          <w:szCs w:val="24"/>
          <w:lang w:val="fr-FR"/>
        </w:rPr>
        <w:object w:dxaOrig="299" w:dyaOrig="219">
          <v:shapetype id="_x0000_tole_rId2824" coordsize="21600,21600" o:spt="ole_rId2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4" type="_x0000_tole_rId2824" style="width:15pt;height:10.6pt" filled="f" o:ole="">
            <v:imagedata r:id="rId2825" o:title=""/>
          </v:shape>
          <o:OLEObject Type="Embed" ProgID="" ShapeID="ole_rId2824" DrawAspect="Content" ObjectID="_1237281290" r:id="rId2824"/>
        </w:object>
      </w:r>
      <w:r>
        <w:rPr>
          <w:rFonts w:cs="Times New Roman" w:ascii="Times New Roman" w:hAnsi="Times New Roman"/>
          <w:color w:val="000000"/>
          <w:spacing w:val="2"/>
          <w:sz w:val="24"/>
          <w:szCs w:val="24"/>
          <w:lang w:val="fr-FR"/>
        </w:rPr>
        <w:t xml:space="preserve">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ab/>
        <w:t xml:space="preserve"> </w:t>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 xml:space="preserve">Tinh bột </w:t>
      </w:r>
      <w:r>
        <w:rPr>
          <w:rFonts w:cs="Times New Roman" w:ascii="Times New Roman" w:hAnsi="Times New Roman"/>
          <w:color w:val="000000"/>
          <w:spacing w:val="2"/>
          <w:sz w:val="24"/>
          <w:szCs w:val="24"/>
          <w:lang w:val="fr-FR"/>
        </w:rPr>
        <w:object w:dxaOrig="299" w:dyaOrig="219">
          <v:shapetype id="_x0000_tole_rId2826" coordsize="21600,21600" o:spt="ole_rId2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6" type="_x0000_tole_rId2826" style="width:15pt;height:10.6pt" filled="f" o:ole="">
            <v:imagedata r:id="rId2827" o:title=""/>
          </v:shape>
          <o:OLEObject Type="Embed" ProgID="" ShapeID="ole_rId2826" DrawAspect="Content" ObjectID="_2137245264" r:id="rId2826"/>
        </w:object>
      </w:r>
      <w:r>
        <w:rPr>
          <w:rFonts w:cs="Times New Roman" w:ascii="Times New Roman" w:hAnsi="Times New Roman"/>
          <w:color w:val="000000"/>
          <w:spacing w:val="2"/>
          <w:sz w:val="24"/>
          <w:szCs w:val="24"/>
          <w:lang w:val="fr-FR"/>
        </w:rPr>
        <w:t xml:space="preserve"> đextrin </w:t>
      </w:r>
      <w:r>
        <w:rPr>
          <w:rFonts w:cs="Times New Roman" w:ascii="Times New Roman" w:hAnsi="Times New Roman"/>
          <w:color w:val="000000"/>
          <w:spacing w:val="2"/>
          <w:sz w:val="24"/>
          <w:szCs w:val="24"/>
          <w:lang w:val="fr-FR"/>
        </w:rPr>
        <w:object w:dxaOrig="299" w:dyaOrig="219">
          <v:shapetype id="_x0000_tole_rId2828" coordsize="21600,21600" o:spt="ole_rId2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8" type="_x0000_tole_rId2828" style="width:15pt;height:10.6pt" filled="f" o:ole="">
            <v:imagedata r:id="rId2829" o:title=""/>
          </v:shape>
          <o:OLEObject Type="Embed" ProgID="" ShapeID="ole_rId2828" DrawAspect="Content" ObjectID="_1835627683" r:id="rId2828"/>
        </w:object>
      </w:r>
      <w:r>
        <w:rPr>
          <w:rFonts w:cs="Times New Roman" w:ascii="Times New Roman" w:hAnsi="Times New Roman"/>
          <w:color w:val="000000"/>
          <w:spacing w:val="2"/>
          <w:position w:val="-6"/>
          <w:sz w:val="24"/>
          <w:szCs w:val="24"/>
          <w:lang w:val="fr-FR"/>
        </w:rPr>
        <w:t xml:space="preserve"> </w:t>
      </w:r>
      <w:r>
        <w:rPr>
          <w:rFonts w:cs="Times New Roman" w:ascii="Times New Roman" w:hAnsi="Times New Roman"/>
          <w:color w:val="000000"/>
          <w:spacing w:val="2"/>
          <w:sz w:val="24"/>
          <w:szCs w:val="24"/>
          <w:lang w:val="fr-FR"/>
        </w:rPr>
        <w:t xml:space="preserve">mantozơ </w:t>
      </w:r>
      <w:r>
        <w:rPr>
          <w:rFonts w:cs="Times New Roman" w:ascii="Times New Roman" w:hAnsi="Times New Roman"/>
          <w:color w:val="000000"/>
          <w:spacing w:val="2"/>
          <w:sz w:val="24"/>
          <w:szCs w:val="24"/>
          <w:lang w:val="fr-FR"/>
        </w:rPr>
        <w:object w:dxaOrig="299" w:dyaOrig="219">
          <v:shapetype id="_x0000_tole_rId2830" coordsize="21600,21600" o:spt="ole_rId2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0" type="_x0000_tole_rId2830" style="width:15pt;height:10.6pt" filled="f" o:ole="">
            <v:imagedata r:id="rId2831" o:title=""/>
          </v:shape>
          <o:OLEObject Type="Embed" ProgID="" ShapeID="ole_rId2830" DrawAspect="Content" ObjectID="_601825386" r:id="rId2830"/>
        </w:object>
      </w:r>
      <w:r>
        <w:rPr>
          <w:rFonts w:cs="Times New Roman" w:ascii="Times New Roman" w:hAnsi="Times New Roman"/>
          <w:color w:val="000000"/>
          <w:spacing w:val="2"/>
          <w:position w:val="-6"/>
          <w:sz w:val="24"/>
          <w:szCs w:val="24"/>
          <w:lang w:val="fr-FR"/>
        </w:rPr>
        <w:t xml:space="preserve"> </w:t>
      </w:r>
      <w:r>
        <w:rPr>
          <w:rFonts w:cs="Times New Roman" w:ascii="Times New Roman" w:hAnsi="Times New Roman"/>
          <w:color w:val="000000"/>
          <w:spacing w:val="2"/>
          <w:sz w:val="24"/>
          <w:szCs w:val="24"/>
          <w:lang w:val="fr-FR"/>
        </w:rPr>
        <w:t xml:space="preserve">glucozơ </w:t>
      </w:r>
      <w:r>
        <w:rPr>
          <w:rFonts w:cs="Times New Roman" w:ascii="Times New Roman" w:hAnsi="Times New Roman"/>
          <w:color w:val="000000"/>
          <w:spacing w:val="2"/>
          <w:sz w:val="24"/>
          <w:szCs w:val="24"/>
          <w:lang w:val="fr-FR"/>
        </w:rPr>
        <w:object w:dxaOrig="299" w:dyaOrig="219">
          <v:shapetype id="_x0000_tole_rId2832" coordsize="21600,21600" o:spt="ole_rId2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2" type="_x0000_tole_rId2832" style="width:15pt;height:10.6pt" filled="f" o:ole="">
            <v:imagedata r:id="rId2833" o:title=""/>
          </v:shape>
          <o:OLEObject Type="Embed" ProgID="" ShapeID="ole_rId2832" DrawAspect="Content" ObjectID="_1734009606" r:id="rId2832"/>
        </w:object>
      </w:r>
      <w:r>
        <w:rPr>
          <w:rFonts w:cs="Times New Roman" w:ascii="Times New Roman" w:hAnsi="Times New Roman"/>
          <w:color w:val="000000"/>
          <w:spacing w:val="2"/>
          <w:position w:val="-6"/>
          <w:sz w:val="24"/>
          <w:szCs w:val="24"/>
          <w:lang w:val="fr-FR"/>
        </w:rPr>
        <w:t xml:space="preserve"> </w:t>
      </w:r>
      <w:r>
        <w:rPr>
          <w:rFonts w:cs="Times New Roman" w:ascii="Times New Roman" w:hAnsi="Times New Roman"/>
          <w:color w:val="000000"/>
          <w:spacing w:val="2"/>
          <w:sz w:val="24"/>
          <w:szCs w:val="24"/>
          <w:lang w:val="fr-FR"/>
        </w:rPr>
        <w:t>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position w:val="-6"/>
          <w:sz w:val="24"/>
          <w:szCs w:val="24"/>
          <w:lang w:val="fr-FR"/>
        </w:rPr>
        <w:t xml:space="preserve">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 xml:space="preserve">Tinh bột </w:t>
      </w:r>
      <w:r>
        <w:rPr>
          <w:rFonts w:cs="Times New Roman" w:ascii="Times New Roman" w:hAnsi="Times New Roman"/>
          <w:color w:val="000000"/>
          <w:spacing w:val="2"/>
          <w:sz w:val="24"/>
          <w:szCs w:val="24"/>
          <w:lang w:val="fr-FR"/>
        </w:rPr>
        <w:object w:dxaOrig="299" w:dyaOrig="219">
          <v:shapetype id="_x0000_tole_rId2834" coordsize="21600,21600" o:spt="ole_rId2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4" type="_x0000_tole_rId2834" style="width:15pt;height:10.6pt" filled="f" o:ole="">
            <v:imagedata r:id="rId2835" o:title=""/>
          </v:shape>
          <o:OLEObject Type="Embed" ProgID="" ShapeID="ole_rId2834" DrawAspect="Content" ObjectID="_1359763511" r:id="rId2834"/>
        </w:object>
      </w:r>
      <w:r>
        <w:rPr>
          <w:rFonts w:cs="Times New Roman" w:ascii="Times New Roman" w:hAnsi="Times New Roman"/>
          <w:color w:val="000000"/>
          <w:spacing w:val="2"/>
          <w:sz w:val="24"/>
          <w:szCs w:val="24"/>
          <w:lang w:val="fr-FR"/>
        </w:rPr>
        <w:t xml:space="preserve"> đextrin </w:t>
      </w:r>
      <w:r>
        <w:rPr>
          <w:rFonts w:cs="Times New Roman" w:ascii="Times New Roman" w:hAnsi="Times New Roman"/>
          <w:color w:val="000000"/>
          <w:spacing w:val="2"/>
          <w:sz w:val="24"/>
          <w:szCs w:val="24"/>
          <w:lang w:val="fr-FR"/>
        </w:rPr>
        <w:object w:dxaOrig="299" w:dyaOrig="219">
          <v:shapetype id="_x0000_tole_rId2836" coordsize="21600,21600" o:spt="ole_rId2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6" type="_x0000_tole_rId2836" style="width:15pt;height:10.6pt" filled="f" o:ole="">
            <v:imagedata r:id="rId2837" o:title=""/>
          </v:shape>
          <o:OLEObject Type="Embed" ProgID="" ShapeID="ole_rId2836" DrawAspect="Content" ObjectID="_1641086743" r:id="rId2836"/>
        </w:object>
      </w:r>
      <w:r>
        <w:rPr>
          <w:rFonts w:cs="Times New Roman" w:ascii="Times New Roman" w:hAnsi="Times New Roman"/>
          <w:color w:val="000000"/>
          <w:spacing w:val="2"/>
          <w:sz w:val="24"/>
          <w:szCs w:val="24"/>
          <w:lang w:val="fr-FR"/>
        </w:rPr>
        <w:t xml:space="preserve"> glucozơ </w:t>
      </w:r>
      <w:r>
        <w:rPr>
          <w:rFonts w:cs="Times New Roman" w:ascii="Times New Roman" w:hAnsi="Times New Roman"/>
          <w:color w:val="000000"/>
          <w:spacing w:val="2"/>
          <w:sz w:val="24"/>
          <w:szCs w:val="24"/>
          <w:lang w:val="fr-FR"/>
        </w:rPr>
        <w:object w:dxaOrig="299" w:dyaOrig="219">
          <v:shapetype id="_x0000_tole_rId2838" coordsize="21600,21600" o:spt="ole_rId2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8" type="_x0000_tole_rId2838" style="width:15pt;height:10.6pt" filled="f" o:ole="">
            <v:imagedata r:id="rId2839" o:title=""/>
          </v:shape>
          <o:OLEObject Type="Embed" ProgID="" ShapeID="ole_rId2838" DrawAspect="Content" ObjectID="_17305141" r:id="rId2838"/>
        </w:object>
      </w:r>
      <w:r>
        <w:rPr>
          <w:rFonts w:cs="Times New Roman" w:ascii="Times New Roman" w:hAnsi="Times New Roman"/>
          <w:color w:val="000000"/>
          <w:spacing w:val="2"/>
          <w:position w:val="-6"/>
          <w:sz w:val="24"/>
          <w:szCs w:val="24"/>
          <w:lang w:val="fr-FR"/>
        </w:rPr>
        <w:t xml:space="preserve"> </w:t>
      </w:r>
      <w:r>
        <w:rPr>
          <w:rFonts w:cs="Times New Roman" w:ascii="Times New Roman" w:hAnsi="Times New Roman"/>
          <w:color w:val="000000"/>
          <w:spacing w:val="2"/>
          <w:sz w:val="24"/>
          <w:szCs w:val="24"/>
          <w:lang w:val="fr-FR"/>
        </w:rPr>
        <w:t>mantozơ</w:t>
      </w:r>
      <w:r>
        <w:rPr>
          <w:rFonts w:cs="Times New Roman" w:ascii="Times New Roman" w:hAnsi="Times New Roman"/>
          <w:color w:val="000000"/>
          <w:spacing w:val="2"/>
          <w:position w:val="-6"/>
          <w:sz w:val="24"/>
          <w:szCs w:val="24"/>
          <w:lang w:val="fr-FR"/>
        </w:rPr>
        <w:t xml:space="preserve"> </w:t>
      </w:r>
      <w:r>
        <w:rPr>
          <w:rFonts w:cs="Times New Roman" w:ascii="Times New Roman" w:hAnsi="Times New Roman"/>
          <w:color w:val="000000"/>
          <w:spacing w:val="2"/>
          <w:sz w:val="24"/>
          <w:szCs w:val="24"/>
          <w:lang w:val="fr-FR"/>
        </w:rPr>
        <w:object w:dxaOrig="299" w:dyaOrig="219">
          <v:shapetype id="_x0000_tole_rId2840" coordsize="21600,21600" o:spt="ole_rId2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0" type="_x0000_tole_rId2840" style="width:15pt;height:10.6pt" filled="f" o:ole="">
            <v:imagedata r:id="rId2841" o:title=""/>
          </v:shape>
          <o:OLEObject Type="Embed" ProgID="" ShapeID="ole_rId2840" DrawAspect="Content" ObjectID="_782715572" r:id="rId2840"/>
        </w:object>
      </w:r>
      <w:r>
        <w:rPr>
          <w:rFonts w:cs="Times New Roman" w:ascii="Times New Roman" w:hAnsi="Times New Roman"/>
          <w:color w:val="000000"/>
          <w:spacing w:val="2"/>
          <w:position w:val="-6"/>
          <w:sz w:val="24"/>
          <w:szCs w:val="24"/>
          <w:lang w:val="fr-FR"/>
        </w:rPr>
        <w:t xml:space="preserve"> </w:t>
      </w:r>
      <w:r>
        <w:rPr>
          <w:rFonts w:cs="Times New Roman" w:ascii="Times New Roman" w:hAnsi="Times New Roman"/>
          <w:color w:val="000000"/>
          <w:spacing w:val="2"/>
          <w:sz w:val="24"/>
          <w:szCs w:val="24"/>
          <w:lang w:val="fr-FR"/>
        </w:rPr>
        <w:t>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r>
        <w:rPr>
          <w:rFonts w:cs="Times New Roman" w:ascii="Times New Roman" w:hAnsi="Times New Roman"/>
          <w:color w:val="000000"/>
          <w:spacing w:val="2"/>
          <w:position w:val="-6"/>
          <w:sz w:val="24"/>
          <w:szCs w:val="24"/>
          <w:lang w:val="fr-FR"/>
        </w:rPr>
        <w:t xml:space="preserve"> </w:t>
      </w:r>
      <w:r>
        <w:rPr>
          <w:rFonts w:cs="Times New Roman" w:ascii="Times New Roman" w:hAnsi="Times New Roman"/>
          <w:color w:val="000000"/>
          <w:spacing w:val="2"/>
          <w:sz w:val="24"/>
          <w:szCs w:val="24"/>
          <w:lang w:val="fr-FR"/>
        </w:rPr>
        <w:tab/>
      </w:r>
    </w:p>
    <w:p>
      <w:pPr>
        <w:pStyle w:val="Normal"/>
        <w:tabs>
          <w:tab w:val="left" w:pos="270" w:leader="none"/>
          <w:tab w:val="left" w:pos="720" w:leader="none"/>
          <w:tab w:val="left" w:pos="2207"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 xml:space="preserve">Tinh bột </w:t>
      </w:r>
      <w:r>
        <w:rPr>
          <w:rFonts w:cs="Times New Roman" w:ascii="Times New Roman" w:hAnsi="Times New Roman"/>
          <w:color w:val="000000"/>
          <w:spacing w:val="2"/>
          <w:sz w:val="24"/>
          <w:szCs w:val="24"/>
          <w:lang w:val="fr-FR"/>
        </w:rPr>
        <w:object w:dxaOrig="299" w:dyaOrig="219">
          <v:shapetype id="_x0000_tole_rId2842" coordsize="21600,21600" o:spt="ole_rId2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2" type="_x0000_tole_rId2842" style="width:15pt;height:10.6pt" filled="f" o:ole="">
            <v:imagedata r:id="rId2843" o:title=""/>
          </v:shape>
          <o:OLEObject Type="Embed" ProgID="" ShapeID="ole_rId2842" DrawAspect="Content" ObjectID="_1870724179" r:id="rId2842"/>
        </w:object>
      </w:r>
      <w:r>
        <w:rPr>
          <w:rFonts w:cs="Times New Roman" w:ascii="Times New Roman" w:hAnsi="Times New Roman"/>
          <w:color w:val="000000"/>
          <w:spacing w:val="2"/>
          <w:sz w:val="24"/>
          <w:szCs w:val="24"/>
          <w:lang w:val="fr-FR"/>
        </w:rPr>
        <w:t xml:space="preserve"> mantozơ </w:t>
      </w:r>
      <w:r>
        <w:rPr>
          <w:rFonts w:cs="Times New Roman" w:ascii="Times New Roman" w:hAnsi="Times New Roman"/>
          <w:color w:val="000000"/>
          <w:spacing w:val="2"/>
          <w:sz w:val="24"/>
          <w:szCs w:val="24"/>
          <w:lang w:val="fr-FR"/>
        </w:rPr>
        <w:object w:dxaOrig="299" w:dyaOrig="219">
          <v:shapetype id="_x0000_tole_rId2844" coordsize="21600,21600" o:spt="ole_rId2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4" type="_x0000_tole_rId2844" style="width:15pt;height:10.6pt" filled="f" o:ole="">
            <v:imagedata r:id="rId2845" o:title=""/>
          </v:shape>
          <o:OLEObject Type="Embed" ProgID="" ShapeID="ole_rId2844" DrawAspect="Content" ObjectID="_1378731918" r:id="rId2844"/>
        </w:object>
      </w:r>
      <w:r>
        <w:rPr>
          <w:rFonts w:cs="Times New Roman" w:ascii="Times New Roman" w:hAnsi="Times New Roman"/>
          <w:color w:val="000000"/>
          <w:spacing w:val="2"/>
          <w:sz w:val="24"/>
          <w:szCs w:val="24"/>
          <w:lang w:val="fr-FR"/>
        </w:rPr>
        <w:t xml:space="preserve"> đextrin </w:t>
      </w:r>
      <w:r>
        <w:rPr>
          <w:rFonts w:cs="Times New Roman" w:ascii="Times New Roman" w:hAnsi="Times New Roman"/>
          <w:color w:val="000000"/>
          <w:spacing w:val="2"/>
          <w:sz w:val="24"/>
          <w:szCs w:val="24"/>
          <w:lang w:val="fr-FR"/>
        </w:rPr>
        <w:object w:dxaOrig="299" w:dyaOrig="219">
          <v:shapetype id="_x0000_tole_rId2846" coordsize="21600,21600" o:spt="ole_rId2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6" type="_x0000_tole_rId2846" style="width:15pt;height:10.6pt" filled="f" o:ole="">
            <v:imagedata r:id="rId2847" o:title=""/>
          </v:shape>
          <o:OLEObject Type="Embed" ProgID="" ShapeID="ole_rId2846" DrawAspect="Content" ObjectID="_805339370" r:id="rId2846"/>
        </w:object>
      </w:r>
      <w:r>
        <w:rPr>
          <w:rFonts w:cs="Times New Roman" w:ascii="Times New Roman" w:hAnsi="Times New Roman"/>
          <w:color w:val="000000"/>
          <w:spacing w:val="2"/>
          <w:sz w:val="24"/>
          <w:szCs w:val="24"/>
          <w:lang w:val="fr-FR"/>
        </w:rPr>
        <w:t xml:space="preserve">  mantozơ </w:t>
      </w:r>
      <w:r>
        <w:rPr>
          <w:rFonts w:cs="Times New Roman" w:ascii="Times New Roman" w:hAnsi="Times New Roman"/>
          <w:color w:val="000000"/>
          <w:spacing w:val="2"/>
          <w:sz w:val="24"/>
          <w:szCs w:val="24"/>
          <w:lang w:val="fr-FR"/>
        </w:rPr>
        <w:object w:dxaOrig="299" w:dyaOrig="219">
          <v:shapetype id="_x0000_tole_rId2848" coordsize="21600,21600" o:spt="ole_rId2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8" type="_x0000_tole_rId2848" style="width:15pt;height:10.6pt" filled="f" o:ole="">
            <v:imagedata r:id="rId2849" o:title=""/>
          </v:shape>
          <o:OLEObject Type="Embed" ProgID="" ShapeID="ole_rId2848" DrawAspect="Content" ObjectID="_2080852909" r:id="rId2848"/>
        </w:object>
      </w:r>
      <w:r>
        <w:rPr>
          <w:rFonts w:cs="Times New Roman" w:ascii="Times New Roman" w:hAnsi="Times New Roman"/>
          <w:color w:val="000000"/>
          <w:spacing w:val="2"/>
          <w:sz w:val="24"/>
          <w:szCs w:val="24"/>
          <w:lang w:val="fr-FR"/>
        </w:rPr>
        <w:t xml:space="preserve">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Câu 28: </w:t>
      </w:r>
      <w:r>
        <w:rPr>
          <w:rFonts w:cs="Times New Roman" w:ascii="Times New Roman" w:hAnsi="Times New Roman"/>
          <w:color w:val="000000"/>
          <w:spacing w:val="2"/>
          <w:sz w:val="24"/>
          <w:szCs w:val="24"/>
          <w:lang w:val="fr-FR"/>
        </w:rPr>
        <w:t>Chỉ dùng thêm thước thử nào sau đây có thể nhận biết được 3 lọ mât nhãn chứa các dung dịch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BaCl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Na</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Quỳ tím</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Bột đồng</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Dung dịch AgNO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Dung dịch Ba(NO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2</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Câu 29: </w:t>
      </w:r>
      <w:r>
        <w:rPr>
          <w:rFonts w:cs="Times New Roman" w:ascii="Times New Roman" w:hAnsi="Times New Roman"/>
          <w:color w:val="000000"/>
          <w:spacing w:val="2"/>
          <w:sz w:val="24"/>
          <w:szCs w:val="24"/>
          <w:lang w:val="fr-FR"/>
        </w:rPr>
        <w:t>Cao su nào sau đây là sản phẩm của phản ứng đồng trung ngưng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Cao su isopren</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Cao su Clopren</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Cao su Buna-N</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Cao su Buna</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Câu 30: </w:t>
      </w:r>
      <w:r>
        <w:rPr>
          <w:rFonts w:cs="Times New Roman" w:ascii="Times New Roman" w:hAnsi="Times New Roman"/>
          <w:color w:val="000000"/>
          <w:spacing w:val="2"/>
          <w:sz w:val="24"/>
          <w:szCs w:val="24"/>
          <w:lang w:val="fr-FR"/>
        </w:rPr>
        <w:t>Cho m gam hỗn hợp Na, Ba vào nước thu được dung dịch</w:t>
      </w:r>
      <w:r>
        <w:rPr>
          <w:rFonts w:cs="Times New Roman" w:ascii="Times New Roman" w:hAnsi="Times New Roman"/>
          <w:b/>
          <w:color w:val="000000"/>
          <w:spacing w:val="2"/>
          <w:sz w:val="24"/>
          <w:szCs w:val="24"/>
          <w:lang w:val="fr-FR"/>
        </w:rPr>
        <w:t xml:space="preserve"> A</w:t>
      </w:r>
      <w:r>
        <w:rPr>
          <w:rFonts w:cs="Times New Roman" w:ascii="Times New Roman" w:hAnsi="Times New Roman"/>
          <w:color w:val="000000"/>
          <w:spacing w:val="2"/>
          <w:sz w:val="24"/>
          <w:szCs w:val="24"/>
          <w:lang w:val="fr-FR"/>
        </w:rPr>
        <w:t xml:space="preserve"> và 6,72 lít khí (đkc). Thể tích dung dịch hỗn hơp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0,5M và HCl 1M cần dùng để trung hòa dung dịch </w:t>
      </w:r>
      <w:r>
        <w:rPr>
          <w:rFonts w:cs="Times New Roman" w:ascii="Times New Roman" w:hAnsi="Times New Roman"/>
          <w:b/>
          <w:color w:val="000000"/>
          <w:spacing w:val="2"/>
          <w:sz w:val="24"/>
          <w:szCs w:val="24"/>
          <w:lang w:val="fr-FR"/>
        </w:rPr>
        <w:t>A</w:t>
      </w:r>
      <w:r>
        <w:rPr>
          <w:rFonts w:cs="Times New Roman" w:ascii="Times New Roman" w:hAnsi="Times New Roman"/>
          <w:color w:val="000000"/>
          <w:spacing w:val="2"/>
          <w:sz w:val="24"/>
          <w:szCs w:val="24"/>
          <w:lang w:val="fr-FR"/>
        </w:rPr>
        <w:t xml:space="preserve"> là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0,3 lít</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0,2 lít</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0,4 lít</w:t>
      </w:r>
      <w:r>
        <w:rPr>
          <w:rFonts w:cs="Times New Roman" w:ascii="Times New Roman" w:hAnsi="Times New Roman"/>
          <w:b/>
          <w:color w:val="000000"/>
          <w:spacing w:val="2"/>
          <w:sz w:val="24"/>
          <w:szCs w:val="24"/>
          <w:lang w:val="fr-FR"/>
        </w:rPr>
        <w:t xml:space="preserve"> </w:t>
      </w:r>
      <w:r>
        <w:rPr>
          <w:rFonts w:cs="Times New Roman" w:ascii="Times New Roman" w:hAnsi="Times New Roman"/>
          <w:color w:val="000000"/>
          <w:spacing w:val="2"/>
          <w:sz w:val="24"/>
          <w:szCs w:val="24"/>
          <w:lang w:val="fr-FR"/>
        </w:rPr>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0,5 lít</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color w:val="000000"/>
          <w:spacing w:val="2"/>
          <w:sz w:val="24"/>
          <w:szCs w:val="24"/>
          <w:lang w:val="fr-FR"/>
        </w:rPr>
        <w:t xml:space="preserve">Câu 31: </w:t>
      </w:r>
      <w:r>
        <w:rPr>
          <w:rFonts w:cs="Times New Roman" w:ascii="Times New Roman" w:hAnsi="Times New Roman"/>
          <w:color w:val="000000"/>
          <w:spacing w:val="2"/>
          <w:sz w:val="24"/>
          <w:szCs w:val="24"/>
          <w:lang w:val="fr-FR"/>
        </w:rPr>
        <w:t>Cho dãy các dung dịch: axit axetic, phenyamoni clorua, natri axetat, metylamin, glyxin, phenol. Số chất trong dãy tác dụng được với NaOH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4</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3</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5</w:t>
        <w:tab/>
      </w:r>
      <w:r>
        <w:rPr>
          <w:rFonts w:cs="Times New Roman" w:ascii="Times New Roman" w:hAnsi="Times New Roman"/>
          <w:b/>
          <w:color w:val="000000"/>
          <w:spacing w:val="2"/>
          <w:sz w:val="24"/>
          <w:szCs w:val="24"/>
          <w:lang w:val="fr-FR"/>
        </w:rPr>
        <w:t>D.</w:t>
      </w:r>
      <w:r>
        <w:rPr>
          <w:rFonts w:cs="Times New Roman" w:ascii="Times New Roman" w:hAnsi="Times New Roman"/>
          <w:color w:val="000000"/>
          <w:spacing w:val="2"/>
          <w:sz w:val="24"/>
          <w:szCs w:val="24"/>
          <w:lang w:val="fr-FR"/>
        </w:rPr>
        <w:t xml:space="preserve"> 6</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 xml:space="preserve">Câu 32 : </w:t>
      </w:r>
      <w:r>
        <w:rPr>
          <w:rFonts w:cs="Times New Roman" w:ascii="Times New Roman" w:hAnsi="Times New Roman"/>
          <w:color w:val="000000"/>
          <w:spacing w:val="2"/>
          <w:sz w:val="24"/>
          <w:szCs w:val="24"/>
          <w:lang w:val="fr-FR"/>
        </w:rPr>
        <w:t>Cho các thí nghiệm sau:</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tab/>
        <w:t>(a) Cho dung dịch Al(NO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 xml:space="preserve">3 </w:t>
      </w:r>
      <w:r>
        <w:rPr>
          <w:rFonts w:cs="Times New Roman" w:ascii="Times New Roman" w:hAnsi="Times New Roman"/>
          <w:color w:val="000000"/>
          <w:spacing w:val="2"/>
          <w:sz w:val="24"/>
          <w:szCs w:val="24"/>
          <w:lang w:val="fr-FR"/>
        </w:rPr>
        <w:t>tác dụng với dung dịch NH</w:t>
      </w:r>
      <w:r>
        <w:rPr>
          <w:rFonts w:cs="Times New Roman" w:ascii="Times New Roman" w:hAnsi="Times New Roman"/>
          <w:color w:val="000000"/>
          <w:spacing w:val="2"/>
          <w:sz w:val="24"/>
          <w:szCs w:val="24"/>
          <w:vertAlign w:val="subscript"/>
          <w:lang w:val="fr-FR"/>
        </w:rPr>
        <w:t xml:space="preserve">3 </w:t>
      </w:r>
      <w:r>
        <w:rPr>
          <w:rFonts w:cs="Times New Roman" w:ascii="Times New Roman" w:hAnsi="Times New Roman"/>
          <w:color w:val="000000"/>
          <w:spacing w:val="2"/>
          <w:sz w:val="24"/>
          <w:szCs w:val="24"/>
          <w:lang w:val="fr-FR"/>
        </w:rPr>
        <w:t>dư</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tab/>
        <w:t>(b) Cho dung dịch KOH dư vào dung dịch AlCl</w:t>
      </w:r>
      <w:r>
        <w:rPr>
          <w:rFonts w:cs="Times New Roman" w:ascii="Times New Roman" w:hAnsi="Times New Roman"/>
          <w:color w:val="000000"/>
          <w:spacing w:val="2"/>
          <w:sz w:val="24"/>
          <w:szCs w:val="24"/>
          <w:vertAlign w:val="subscript"/>
          <w:lang w:val="fr-FR"/>
        </w:rPr>
        <w:t>3</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ab/>
        <w:t>(c) Cho dung dịch HCl dư vào dung dịch NaAlO</w:t>
      </w:r>
      <w:r>
        <w:rPr>
          <w:rFonts w:cs="Times New Roman" w:ascii="Times New Roman" w:hAnsi="Times New Roman"/>
          <w:color w:val="000000"/>
          <w:spacing w:val="2"/>
          <w:sz w:val="24"/>
          <w:szCs w:val="24"/>
          <w:vertAlign w:val="subscript"/>
          <w:lang w:val="fr-FR"/>
        </w:rPr>
        <w:t>2</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tab/>
        <w:t>(d) Dẫn khí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dư vào dung dịch KAlO</w:t>
      </w:r>
      <w:r>
        <w:rPr>
          <w:rFonts w:cs="Times New Roman" w:ascii="Times New Roman" w:hAnsi="Times New Roman"/>
          <w:color w:val="000000"/>
          <w:spacing w:val="2"/>
          <w:sz w:val="24"/>
          <w:szCs w:val="24"/>
          <w:vertAlign w:val="subscript"/>
          <w:lang w:val="fr-FR"/>
        </w:rPr>
        <w:t xml:space="preserve">2 </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Số thí nghiệm thu được kết tủa khi phản ứng kết thúc là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     </w:t>
      </w:r>
      <w:r>
        <w:rPr>
          <w:rFonts w:cs="Times New Roman" w:ascii="Times New Roman" w:hAnsi="Times New Roman"/>
          <w:b/>
          <w:color w:val="000000"/>
          <w:spacing w:val="2"/>
          <w:sz w:val="24"/>
          <w:szCs w:val="24"/>
          <w:lang w:val="fr-FR"/>
        </w:rPr>
        <w:t xml:space="preserve">A. </w:t>
      </w:r>
      <w:r>
        <w:rPr>
          <w:rFonts w:cs="Times New Roman" w:ascii="Times New Roman" w:hAnsi="Times New Roman"/>
          <w:color w:val="000000"/>
          <w:spacing w:val="2"/>
          <w:sz w:val="24"/>
          <w:szCs w:val="24"/>
          <w:lang w:val="fr-FR"/>
        </w:rPr>
        <w:t>1</w:t>
        <w:tab/>
      </w:r>
      <w:r>
        <w:rPr>
          <w:rFonts w:cs="Times New Roman" w:ascii="Times New Roman" w:hAnsi="Times New Roman"/>
          <w:b/>
          <w:color w:val="000000"/>
          <w:spacing w:val="2"/>
          <w:sz w:val="24"/>
          <w:szCs w:val="24"/>
          <w:lang w:val="fr-FR"/>
        </w:rPr>
        <w:t xml:space="preserve">B.  </w:t>
      </w:r>
      <w:r>
        <w:rPr>
          <w:rFonts w:cs="Times New Roman" w:ascii="Times New Roman" w:hAnsi="Times New Roman"/>
          <w:color w:val="000000"/>
          <w:spacing w:val="2"/>
          <w:sz w:val="24"/>
          <w:szCs w:val="24"/>
          <w:lang w:val="fr-FR"/>
        </w:rPr>
        <w:t>2</w:t>
        <w:tab/>
      </w:r>
      <w:r>
        <w:rPr>
          <w:rFonts w:cs="Times New Roman" w:ascii="Times New Roman" w:hAnsi="Times New Roman"/>
          <w:b/>
          <w:color w:val="000000"/>
          <w:spacing w:val="2"/>
          <w:sz w:val="24"/>
          <w:szCs w:val="24"/>
          <w:lang w:val="fr-FR"/>
        </w:rPr>
        <w:t xml:space="preserve">C. </w:t>
      </w:r>
      <w:r>
        <w:rPr>
          <w:rFonts w:cs="Times New Roman" w:ascii="Times New Roman" w:hAnsi="Times New Roman"/>
          <w:color w:val="000000"/>
          <w:spacing w:val="2"/>
          <w:sz w:val="24"/>
          <w:szCs w:val="24"/>
          <w:lang w:val="fr-FR"/>
        </w:rPr>
        <w:t>3</w:t>
        <w:tab/>
      </w:r>
      <w:r>
        <w:rPr>
          <w:rFonts w:cs="Times New Roman" w:ascii="Times New Roman" w:hAnsi="Times New Roman"/>
          <w:b/>
          <w:color w:val="000000"/>
          <w:spacing w:val="2"/>
          <w:sz w:val="24"/>
          <w:szCs w:val="24"/>
          <w:lang w:val="fr-FR"/>
        </w:rPr>
        <w:t xml:space="preserve">D. </w:t>
      </w:r>
      <w:r>
        <w:rPr>
          <w:rFonts w:cs="Times New Roman" w:ascii="Times New Roman" w:hAnsi="Times New Roman"/>
          <w:color w:val="000000"/>
          <w:spacing w:val="2"/>
          <w:sz w:val="24"/>
          <w:szCs w:val="24"/>
          <w:lang w:val="fr-FR"/>
        </w:rPr>
        <w:t>4</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Câu 33:</w:t>
      </w:r>
      <w:r>
        <w:rPr>
          <w:rFonts w:cs="Times New Roman" w:ascii="Times New Roman" w:hAnsi="Times New Roman"/>
          <w:spacing w:val="2"/>
          <w:sz w:val="24"/>
          <w:szCs w:val="24"/>
        </w:rPr>
        <w:t xml:space="preserve"> Cho 30 gam hỗn hợp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gồm Mg, Al, ZnO và Fe(NO</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tan hoàn toàn trong dung dịch chứa 0,725 mol 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SO</w:t>
      </w:r>
      <w:r>
        <w:rPr>
          <w:rFonts w:cs="Times New Roman" w:ascii="Times New Roman" w:hAnsi="Times New Roman"/>
          <w:spacing w:val="2"/>
          <w:sz w:val="24"/>
          <w:szCs w:val="24"/>
          <w:vertAlign w:val="subscript"/>
        </w:rPr>
        <w:t>4</w:t>
      </w:r>
      <w:r>
        <w:rPr>
          <w:rFonts w:cs="Times New Roman" w:ascii="Times New Roman" w:hAnsi="Times New Roman"/>
          <w:spacing w:val="2"/>
          <w:sz w:val="24"/>
          <w:szCs w:val="24"/>
        </w:rPr>
        <w:t xml:space="preserve"> loãng. Sau khi các phản ứng xảy ra hoàn toàn, thu được dung dịch </w:t>
      </w:r>
      <w:r>
        <w:rPr>
          <w:rFonts w:cs="Times New Roman" w:ascii="Times New Roman" w:hAnsi="Times New Roman"/>
          <w:b/>
          <w:spacing w:val="2"/>
          <w:sz w:val="24"/>
          <w:szCs w:val="24"/>
        </w:rPr>
        <w:t>Y</w:t>
      </w:r>
      <w:r>
        <w:rPr>
          <w:rFonts w:cs="Times New Roman" w:ascii="Times New Roman" w:hAnsi="Times New Roman"/>
          <w:spacing w:val="2"/>
          <w:sz w:val="24"/>
          <w:szCs w:val="24"/>
        </w:rPr>
        <w:t xml:space="preserve"> chỉ chứa 90,400 gam muối sunfat trung hòa và 3,920 lít khí </w:t>
      </w:r>
      <w:r>
        <w:rPr>
          <w:rFonts w:cs="Times New Roman" w:ascii="Times New Roman" w:hAnsi="Times New Roman"/>
          <w:b/>
          <w:spacing w:val="2"/>
          <w:sz w:val="24"/>
          <w:szCs w:val="24"/>
        </w:rPr>
        <w:t>Z</w:t>
      </w:r>
      <w:r>
        <w:rPr>
          <w:rFonts w:cs="Times New Roman" w:ascii="Times New Roman" w:hAnsi="Times New Roman"/>
          <w:spacing w:val="2"/>
          <w:sz w:val="24"/>
          <w:szCs w:val="24"/>
        </w:rPr>
        <w:t xml:space="preserve"> (đktc) gồm hai khí N</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và 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Biết tỉ khối của </w:t>
      </w:r>
      <w:r>
        <w:rPr>
          <w:rFonts w:cs="Times New Roman" w:ascii="Times New Roman" w:hAnsi="Times New Roman"/>
          <w:b/>
          <w:spacing w:val="2"/>
          <w:sz w:val="24"/>
          <w:szCs w:val="24"/>
        </w:rPr>
        <w:t>Z</w:t>
      </w:r>
      <w:r>
        <w:rPr>
          <w:rFonts w:cs="Times New Roman" w:ascii="Times New Roman" w:hAnsi="Times New Roman"/>
          <w:spacing w:val="2"/>
          <w:sz w:val="24"/>
          <w:szCs w:val="24"/>
        </w:rPr>
        <w:t xml:space="preserve"> so với 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là 33. Phần trăm khối lượng của nhôm trong hỗn hợp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w:t>
      </w:r>
      <w:r>
        <w:rPr>
          <w:rFonts w:cs="Times New Roman" w:ascii="Times New Roman" w:hAnsi="Times New Roman"/>
          <w:b/>
          <w:spacing w:val="2"/>
          <w:sz w:val="24"/>
          <w:szCs w:val="24"/>
        </w:rPr>
        <w:t>gần với giá trị</w:t>
      </w:r>
      <w:r>
        <w:rPr>
          <w:rFonts w:cs="Times New Roman" w:ascii="Times New Roman" w:hAnsi="Times New Roman"/>
          <w:spacing w:val="2"/>
          <w:sz w:val="24"/>
          <w:szCs w:val="24"/>
        </w:rPr>
        <w:t xml:space="preserve"> nào sau đây ?</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ab/>
        <w:t>A.</w:t>
      </w:r>
      <w:r>
        <w:rPr>
          <w:rFonts w:cs="Times New Roman" w:ascii="Times New Roman" w:hAnsi="Times New Roman"/>
          <w:spacing w:val="2"/>
          <w:sz w:val="24"/>
          <w:szCs w:val="24"/>
        </w:rPr>
        <w:t xml:space="preserve"> 14,15%</w:t>
        <w:tab/>
      </w:r>
      <w:r>
        <w:rPr>
          <w:rFonts w:cs="Times New Roman" w:ascii="Times New Roman" w:hAnsi="Times New Roman"/>
          <w:b/>
          <w:spacing w:val="2"/>
          <w:sz w:val="24"/>
          <w:szCs w:val="24"/>
        </w:rPr>
        <w:t>B.</w:t>
      </w:r>
      <w:r>
        <w:rPr>
          <w:rFonts w:cs="Times New Roman" w:ascii="Times New Roman" w:hAnsi="Times New Roman"/>
          <w:spacing w:val="2"/>
          <w:sz w:val="24"/>
          <w:szCs w:val="24"/>
        </w:rPr>
        <w:t xml:space="preserve"> 13,0%</w:t>
        <w:tab/>
      </w:r>
      <w:r>
        <w:rPr>
          <w:rFonts w:cs="Times New Roman" w:ascii="Times New Roman" w:hAnsi="Times New Roman"/>
          <w:b/>
          <w:spacing w:val="2"/>
          <w:sz w:val="24"/>
          <w:szCs w:val="24"/>
        </w:rPr>
        <w:t>C.</w:t>
      </w:r>
      <w:r>
        <w:rPr>
          <w:rFonts w:cs="Times New Roman" w:ascii="Times New Roman" w:hAnsi="Times New Roman"/>
          <w:spacing w:val="2"/>
          <w:sz w:val="24"/>
          <w:szCs w:val="24"/>
        </w:rPr>
        <w:t xml:space="preserve"> 13,4%</w:t>
        <w:tab/>
      </w:r>
      <w:r>
        <w:rPr>
          <w:rFonts w:cs="Times New Roman" w:ascii="Times New Roman" w:hAnsi="Times New Roman"/>
          <w:b/>
          <w:spacing w:val="2"/>
          <w:sz w:val="24"/>
          <w:szCs w:val="24"/>
        </w:rPr>
        <w:t xml:space="preserve">D. </w:t>
      </w:r>
      <w:r>
        <w:rPr>
          <w:rFonts w:cs="Times New Roman" w:ascii="Times New Roman" w:hAnsi="Times New Roman"/>
          <w:spacing w:val="2"/>
          <w:sz w:val="24"/>
          <w:szCs w:val="24"/>
        </w:rPr>
        <w:t>14,1%</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Câu 34:</w:t>
      </w:r>
      <w:r>
        <w:rPr>
          <w:rFonts w:cs="Times New Roman" w:ascii="Times New Roman" w:hAnsi="Times New Roman"/>
          <w:spacing w:val="2"/>
          <w:sz w:val="24"/>
          <w:szCs w:val="24"/>
        </w:rPr>
        <w:t xml:space="preserve"> Hỗn hợp </w:t>
      </w:r>
      <w:r>
        <w:rPr>
          <w:rFonts w:cs="Times New Roman" w:ascii="Times New Roman" w:hAnsi="Times New Roman"/>
          <w:b/>
          <w:spacing w:val="2"/>
          <w:sz w:val="24"/>
          <w:szCs w:val="24"/>
        </w:rPr>
        <w:t>A</w:t>
      </w:r>
      <w:r>
        <w:rPr>
          <w:rFonts w:cs="Times New Roman" w:ascii="Times New Roman" w:hAnsi="Times New Roman"/>
          <w:spacing w:val="2"/>
          <w:sz w:val="24"/>
          <w:szCs w:val="24"/>
        </w:rPr>
        <w:t xml:space="preserve"> gồm một peptit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và một peptit </w:t>
      </w:r>
      <w:r>
        <w:rPr>
          <w:rFonts w:cs="Times New Roman" w:ascii="Times New Roman" w:hAnsi="Times New Roman"/>
          <w:b/>
          <w:spacing w:val="2"/>
          <w:sz w:val="24"/>
          <w:szCs w:val="24"/>
        </w:rPr>
        <w:t xml:space="preserve">Y </w:t>
      </w:r>
      <w:r>
        <w:rPr>
          <w:rFonts w:cs="Times New Roman" w:ascii="Times New Roman" w:hAnsi="Times New Roman"/>
          <w:spacing w:val="2"/>
          <w:sz w:val="24"/>
          <w:szCs w:val="24"/>
        </w:rPr>
        <w:t>(mỗi chất được cấu tạo từ 1 loại aminoaxit, tổng số nhóm -CO-NH- trong 2 loại phân tử là 5) với tỉ lệ số mol n</w:t>
      </w:r>
      <w:r>
        <w:rPr>
          <w:rFonts w:cs="Times New Roman" w:ascii="Times New Roman" w:hAnsi="Times New Roman"/>
          <w:spacing w:val="2"/>
          <w:sz w:val="24"/>
          <w:szCs w:val="24"/>
          <w:vertAlign w:val="subscript"/>
        </w:rPr>
        <w:t xml:space="preserve">X </w:t>
      </w:r>
      <w:r>
        <w:rPr>
          <w:rFonts w:cs="Times New Roman" w:ascii="Times New Roman" w:hAnsi="Times New Roman"/>
          <w:spacing w:val="2"/>
          <w:sz w:val="24"/>
          <w:szCs w:val="24"/>
        </w:rPr>
        <w:t>: n</w:t>
      </w:r>
      <w:r>
        <w:rPr>
          <w:rFonts w:cs="Times New Roman" w:ascii="Times New Roman" w:hAnsi="Times New Roman"/>
          <w:spacing w:val="2"/>
          <w:sz w:val="24"/>
          <w:szCs w:val="24"/>
          <w:vertAlign w:val="subscript"/>
        </w:rPr>
        <w:t>Y</w:t>
      </w:r>
      <w:r>
        <w:rPr>
          <w:rFonts w:cs="Times New Roman" w:ascii="Times New Roman" w:hAnsi="Times New Roman"/>
          <w:spacing w:val="2"/>
          <w:sz w:val="24"/>
          <w:szCs w:val="24"/>
        </w:rPr>
        <w:t xml:space="preserve"> = 2 : 1. Khi thủy phân hoàn toàn m gam hỗn hợp </w:t>
      </w:r>
      <w:r>
        <w:rPr>
          <w:rFonts w:cs="Times New Roman" w:ascii="Times New Roman" w:hAnsi="Times New Roman"/>
          <w:b/>
          <w:spacing w:val="2"/>
          <w:sz w:val="24"/>
          <w:szCs w:val="24"/>
        </w:rPr>
        <w:t>A</w:t>
      </w:r>
      <w:r>
        <w:rPr>
          <w:rFonts w:cs="Times New Roman" w:ascii="Times New Roman" w:hAnsi="Times New Roman"/>
          <w:spacing w:val="2"/>
          <w:sz w:val="24"/>
          <w:szCs w:val="24"/>
        </w:rPr>
        <w:t xml:space="preserve"> thu được 5,625 gam glyxin và 10,86 gam tyrosin. Gía trị của </w:t>
      </w:r>
      <w:r>
        <w:rPr>
          <w:rFonts w:cs="Times New Roman" w:ascii="Times New Roman" w:hAnsi="Times New Roman"/>
          <w:b/>
          <w:spacing w:val="2"/>
          <w:sz w:val="24"/>
          <w:szCs w:val="24"/>
        </w:rPr>
        <w:t>m</w:t>
      </w:r>
      <w:r>
        <w:rPr>
          <w:rFonts w:cs="Times New Roman" w:ascii="Times New Roman" w:hAnsi="Times New Roman"/>
          <w:spacing w:val="2"/>
          <w:sz w:val="24"/>
          <w:szCs w:val="24"/>
        </w:rPr>
        <w:t xml:space="preserve"> là:</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ab/>
        <w:t>A.</w:t>
      </w:r>
      <w:r>
        <w:rPr>
          <w:rFonts w:cs="Times New Roman" w:ascii="Times New Roman" w:hAnsi="Times New Roman"/>
          <w:spacing w:val="2"/>
          <w:sz w:val="24"/>
          <w:szCs w:val="24"/>
        </w:rPr>
        <w:t xml:space="preserve"> 14,865 gam</w:t>
        <w:tab/>
      </w:r>
      <w:r>
        <w:rPr>
          <w:rFonts w:cs="Times New Roman" w:ascii="Times New Roman" w:hAnsi="Times New Roman"/>
          <w:b/>
          <w:spacing w:val="2"/>
          <w:sz w:val="24"/>
          <w:szCs w:val="24"/>
        </w:rPr>
        <w:t xml:space="preserve">B. </w:t>
      </w:r>
      <w:r>
        <w:rPr>
          <w:rFonts w:cs="Times New Roman" w:ascii="Times New Roman" w:hAnsi="Times New Roman"/>
          <w:spacing w:val="2"/>
          <w:sz w:val="24"/>
          <w:szCs w:val="24"/>
        </w:rPr>
        <w:t>14,775 gam</w:t>
        <w:tab/>
      </w:r>
      <w:r>
        <w:rPr>
          <w:rFonts w:cs="Times New Roman" w:ascii="Times New Roman" w:hAnsi="Times New Roman"/>
          <w:b/>
          <w:spacing w:val="2"/>
          <w:sz w:val="24"/>
          <w:szCs w:val="24"/>
        </w:rPr>
        <w:t xml:space="preserve">C. </w:t>
      </w:r>
      <w:r>
        <w:rPr>
          <w:rFonts w:cs="Times New Roman" w:ascii="Times New Roman" w:hAnsi="Times New Roman"/>
          <w:spacing w:val="2"/>
          <w:sz w:val="24"/>
          <w:szCs w:val="24"/>
        </w:rPr>
        <w:t>14,665 gam</w:t>
        <w:tab/>
      </w:r>
      <w:r>
        <w:rPr>
          <w:rFonts w:cs="Times New Roman" w:ascii="Times New Roman" w:hAnsi="Times New Roman"/>
          <w:b/>
          <w:spacing w:val="2"/>
          <w:sz w:val="24"/>
          <w:szCs w:val="24"/>
        </w:rPr>
        <w:t>D.</w:t>
      </w:r>
      <w:r>
        <w:rPr>
          <w:rFonts w:cs="Times New Roman" w:ascii="Times New Roman" w:hAnsi="Times New Roman"/>
          <w:spacing w:val="2"/>
          <w:sz w:val="24"/>
          <w:szCs w:val="24"/>
        </w:rPr>
        <w:t xml:space="preserve"> 14,885 gam</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 xml:space="preserve">Câu 35: </w:t>
      </w:r>
      <w:r>
        <w:rPr>
          <w:rFonts w:cs="Times New Roman" w:ascii="Times New Roman" w:hAnsi="Times New Roman"/>
          <w:spacing w:val="2"/>
          <w:sz w:val="24"/>
          <w:szCs w:val="24"/>
        </w:rPr>
        <w:t xml:space="preserve">Hỗn hợp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gồm một axit cacboxylic </w:t>
      </w:r>
      <w:r>
        <w:rPr>
          <w:rFonts w:cs="Times New Roman" w:ascii="Times New Roman" w:hAnsi="Times New Roman"/>
          <w:b/>
          <w:spacing w:val="2"/>
          <w:sz w:val="24"/>
          <w:szCs w:val="24"/>
        </w:rPr>
        <w:t>Y</w:t>
      </w:r>
      <w:r>
        <w:rPr>
          <w:rFonts w:cs="Times New Roman" w:ascii="Times New Roman" w:hAnsi="Times New Roman"/>
          <w:spacing w:val="2"/>
          <w:sz w:val="24"/>
          <w:szCs w:val="24"/>
        </w:rPr>
        <w:t xml:space="preserve"> và một este </w:t>
      </w:r>
      <w:r>
        <w:rPr>
          <w:rFonts w:cs="Times New Roman" w:ascii="Times New Roman" w:hAnsi="Times New Roman"/>
          <w:b/>
          <w:spacing w:val="2"/>
          <w:sz w:val="24"/>
          <w:szCs w:val="24"/>
        </w:rPr>
        <w:t>Z</w:t>
      </w:r>
      <w:r>
        <w:rPr>
          <w:rFonts w:cs="Times New Roman" w:ascii="Times New Roman" w:hAnsi="Times New Roman"/>
          <w:spacing w:val="2"/>
          <w:sz w:val="24"/>
          <w:szCs w:val="24"/>
        </w:rPr>
        <w:t xml:space="preserve"> (</w:t>
      </w:r>
      <w:r>
        <w:rPr>
          <w:rFonts w:cs="Times New Roman" w:ascii="Times New Roman" w:hAnsi="Times New Roman"/>
          <w:b/>
          <w:spacing w:val="2"/>
          <w:sz w:val="24"/>
          <w:szCs w:val="24"/>
        </w:rPr>
        <w:t>Y</w:t>
      </w:r>
      <w:r>
        <w:rPr>
          <w:rFonts w:cs="Times New Roman" w:ascii="Times New Roman" w:hAnsi="Times New Roman"/>
          <w:spacing w:val="2"/>
          <w:sz w:val="24"/>
          <w:szCs w:val="24"/>
        </w:rPr>
        <w:t xml:space="preserve">, </w:t>
      </w:r>
      <w:r>
        <w:rPr>
          <w:rFonts w:cs="Times New Roman" w:ascii="Times New Roman" w:hAnsi="Times New Roman"/>
          <w:b/>
          <w:spacing w:val="2"/>
          <w:sz w:val="24"/>
          <w:szCs w:val="24"/>
        </w:rPr>
        <w:t xml:space="preserve">Z </w:t>
      </w:r>
      <w:r>
        <w:rPr>
          <w:rFonts w:cs="Times New Roman" w:ascii="Times New Roman" w:hAnsi="Times New Roman"/>
          <w:spacing w:val="2"/>
          <w:sz w:val="24"/>
          <w:szCs w:val="24"/>
        </w:rPr>
        <w:t xml:space="preserve">đều mạch hở không phân nhánh). Đun nóng 0,275 mol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cần dùng 200 ml dung dịch NaOH 2M thu được hỗn hợp 2 muối và hỗn hợp 2 ancol. Đun nóng toàn bộ 2 ancol này với 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SO</w:t>
      </w:r>
      <w:r>
        <w:rPr>
          <w:rFonts w:cs="Times New Roman" w:ascii="Times New Roman" w:hAnsi="Times New Roman"/>
          <w:spacing w:val="2"/>
          <w:sz w:val="24"/>
          <w:szCs w:val="24"/>
          <w:vertAlign w:val="subscript"/>
        </w:rPr>
        <w:t>4</w:t>
      </w:r>
      <w:r>
        <w:rPr>
          <w:rFonts w:cs="Times New Roman" w:ascii="Times New Roman" w:hAnsi="Times New Roman"/>
          <w:spacing w:val="2"/>
          <w:sz w:val="24"/>
          <w:szCs w:val="24"/>
        </w:rPr>
        <w:t xml:space="preserve"> đặc ở 140</w:t>
      </w:r>
      <w:r>
        <w:rPr>
          <w:rFonts w:cs="Times New Roman" w:ascii="Times New Roman" w:hAnsi="Times New Roman"/>
          <w:spacing w:val="2"/>
          <w:sz w:val="24"/>
          <w:szCs w:val="24"/>
          <w:vertAlign w:val="superscript"/>
        </w:rPr>
        <w:t>o</w:t>
      </w:r>
      <w:r>
        <w:rPr>
          <w:rFonts w:cs="Times New Roman" w:ascii="Times New Roman" w:hAnsi="Times New Roman"/>
          <w:spacing w:val="2"/>
          <w:sz w:val="24"/>
          <w:szCs w:val="24"/>
        </w:rPr>
        <w:t>C thu được 7,5 gam hỗn hợp 3 ete. Lấy hỗn hợp 2 muối trên nung với vôi tôi xút chỉ thu được một khí duy nhất, khí này làm mất màu vừa đủ dung dịch 44 gam Br</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thu được sản phẩm chứa 85,106% brom về khối lượng. Khối lượng của </w:t>
      </w:r>
      <w:r>
        <w:rPr>
          <w:rFonts w:cs="Times New Roman" w:ascii="Times New Roman" w:hAnsi="Times New Roman"/>
          <w:b/>
          <w:spacing w:val="2"/>
          <w:sz w:val="24"/>
          <w:szCs w:val="24"/>
        </w:rPr>
        <w:t>Z</w:t>
      </w:r>
      <w:r>
        <w:rPr>
          <w:rFonts w:cs="Times New Roman" w:ascii="Times New Roman" w:hAnsi="Times New Roman"/>
          <w:spacing w:val="2"/>
          <w:sz w:val="24"/>
          <w:szCs w:val="24"/>
        </w:rPr>
        <w:t xml:space="preserve"> trong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là:</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ab/>
        <w:t xml:space="preserve">A. </w:t>
      </w:r>
      <w:r>
        <w:rPr>
          <w:rFonts w:cs="Times New Roman" w:ascii="Times New Roman" w:hAnsi="Times New Roman"/>
          <w:spacing w:val="2"/>
          <w:sz w:val="24"/>
          <w:szCs w:val="24"/>
        </w:rPr>
        <w:t>18,96 gam</w:t>
        <w:tab/>
      </w:r>
      <w:r>
        <w:rPr>
          <w:rFonts w:cs="Times New Roman" w:ascii="Times New Roman" w:hAnsi="Times New Roman"/>
          <w:b/>
          <w:spacing w:val="2"/>
          <w:sz w:val="24"/>
          <w:szCs w:val="24"/>
        </w:rPr>
        <w:t xml:space="preserve">B. </w:t>
      </w:r>
      <w:r>
        <w:rPr>
          <w:rFonts w:cs="Times New Roman" w:ascii="Times New Roman" w:hAnsi="Times New Roman"/>
          <w:spacing w:val="2"/>
          <w:sz w:val="24"/>
          <w:szCs w:val="24"/>
        </w:rPr>
        <w:t>19,75 gam</w:t>
        <w:tab/>
      </w:r>
      <w:r>
        <w:rPr>
          <w:rFonts w:cs="Times New Roman" w:ascii="Times New Roman" w:hAnsi="Times New Roman"/>
          <w:b/>
          <w:spacing w:val="2"/>
          <w:sz w:val="24"/>
          <w:szCs w:val="24"/>
        </w:rPr>
        <w:t xml:space="preserve">C. </w:t>
      </w:r>
      <w:r>
        <w:rPr>
          <w:rFonts w:cs="Times New Roman" w:ascii="Times New Roman" w:hAnsi="Times New Roman"/>
          <w:spacing w:val="2"/>
          <w:sz w:val="24"/>
          <w:szCs w:val="24"/>
        </w:rPr>
        <w:t>23,70 gam</w:t>
        <w:tab/>
      </w:r>
      <w:r>
        <w:rPr>
          <w:rFonts w:cs="Times New Roman" w:ascii="Times New Roman" w:hAnsi="Times New Roman"/>
          <w:b/>
          <w:spacing w:val="2"/>
          <w:sz w:val="24"/>
          <w:szCs w:val="24"/>
        </w:rPr>
        <w:t xml:space="preserve">D. </w:t>
      </w:r>
      <w:r>
        <w:rPr>
          <w:rFonts w:cs="Times New Roman" w:ascii="Times New Roman" w:hAnsi="Times New Roman"/>
          <w:spacing w:val="2"/>
          <w:sz w:val="24"/>
          <w:szCs w:val="24"/>
        </w:rPr>
        <w:t>10,80 gam</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Câu 36:</w:t>
      </w:r>
      <w:r>
        <w:rPr>
          <w:rFonts w:cs="Times New Roman" w:ascii="Times New Roman" w:hAnsi="Times New Roman"/>
          <w:spacing w:val="2"/>
          <w:sz w:val="24"/>
          <w:szCs w:val="24"/>
        </w:rPr>
        <w:t xml:space="preserve">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w:t>
      </w:r>
      <w:r>
        <w:rPr>
          <w:rFonts w:cs="Times New Roman" w:ascii="Times New Roman" w:hAnsi="Times New Roman"/>
          <w:b/>
          <w:spacing w:val="2"/>
          <w:sz w:val="24"/>
          <w:szCs w:val="24"/>
        </w:rPr>
        <w:t>Y</w:t>
      </w:r>
      <w:r>
        <w:rPr>
          <w:rFonts w:cs="Times New Roman" w:ascii="Times New Roman" w:hAnsi="Times New Roman"/>
          <w:spacing w:val="2"/>
          <w:sz w:val="24"/>
          <w:szCs w:val="24"/>
        </w:rPr>
        <w:t xml:space="preserve">, </w:t>
      </w:r>
      <w:r>
        <w:rPr>
          <w:rFonts w:cs="Times New Roman" w:ascii="Times New Roman" w:hAnsi="Times New Roman"/>
          <w:b/>
          <w:spacing w:val="2"/>
          <w:sz w:val="24"/>
          <w:szCs w:val="24"/>
        </w:rPr>
        <w:t>Z</w:t>
      </w:r>
      <w:r>
        <w:rPr>
          <w:rFonts w:cs="Times New Roman" w:ascii="Times New Roman" w:hAnsi="Times New Roman"/>
          <w:spacing w:val="2"/>
          <w:sz w:val="24"/>
          <w:szCs w:val="24"/>
        </w:rPr>
        <w:t xml:space="preserve"> là 3 este đều đơn chức, mạch hở (trong đó </w:t>
      </w:r>
      <w:r>
        <w:rPr>
          <w:rFonts w:cs="Times New Roman" w:ascii="Times New Roman" w:hAnsi="Times New Roman"/>
          <w:b/>
          <w:spacing w:val="2"/>
          <w:sz w:val="24"/>
          <w:szCs w:val="24"/>
        </w:rPr>
        <w:t xml:space="preserve">Y </w:t>
      </w:r>
      <w:r>
        <w:rPr>
          <w:rFonts w:cs="Times New Roman" w:ascii="Times New Roman" w:hAnsi="Times New Roman"/>
          <w:spacing w:val="2"/>
          <w:sz w:val="24"/>
          <w:szCs w:val="24"/>
        </w:rPr>
        <w:t xml:space="preserve">và </w:t>
      </w:r>
      <w:r>
        <w:rPr>
          <w:rFonts w:cs="Times New Roman" w:ascii="Times New Roman" w:hAnsi="Times New Roman"/>
          <w:b/>
          <w:spacing w:val="2"/>
          <w:sz w:val="24"/>
          <w:szCs w:val="24"/>
        </w:rPr>
        <w:t>Z</w:t>
      </w:r>
      <w:r>
        <w:rPr>
          <w:rFonts w:cs="Times New Roman" w:ascii="Times New Roman" w:hAnsi="Times New Roman"/>
          <w:spacing w:val="2"/>
          <w:sz w:val="24"/>
          <w:szCs w:val="24"/>
        </w:rPr>
        <w:t xml:space="preserve"> không no có một liên kết C=C và có tồn tại đồng phân hình học). Đốt cháy 21,62 gam hỗn hợp </w:t>
      </w:r>
      <w:r>
        <w:rPr>
          <w:rFonts w:cs="Times New Roman" w:ascii="Times New Roman" w:hAnsi="Times New Roman"/>
          <w:b/>
          <w:spacing w:val="2"/>
          <w:sz w:val="24"/>
          <w:szCs w:val="24"/>
        </w:rPr>
        <w:t>E</w:t>
      </w:r>
      <w:r>
        <w:rPr>
          <w:rFonts w:cs="Times New Roman" w:ascii="Times New Roman" w:hAnsi="Times New Roman"/>
          <w:spacing w:val="2"/>
          <w:sz w:val="24"/>
          <w:szCs w:val="24"/>
        </w:rPr>
        <w:t xml:space="preserve"> chứa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w:t>
      </w:r>
      <w:r>
        <w:rPr>
          <w:rFonts w:cs="Times New Roman" w:ascii="Times New Roman" w:hAnsi="Times New Roman"/>
          <w:b/>
          <w:spacing w:val="2"/>
          <w:sz w:val="24"/>
          <w:szCs w:val="24"/>
        </w:rPr>
        <w:t>Y</w:t>
      </w:r>
      <w:r>
        <w:rPr>
          <w:rFonts w:cs="Times New Roman" w:ascii="Times New Roman" w:hAnsi="Times New Roman"/>
          <w:spacing w:val="2"/>
          <w:sz w:val="24"/>
          <w:szCs w:val="24"/>
        </w:rPr>
        <w:t xml:space="preserve">, </w:t>
      </w:r>
      <w:r>
        <w:rPr>
          <w:rFonts w:cs="Times New Roman" w:ascii="Times New Roman" w:hAnsi="Times New Roman"/>
          <w:b/>
          <w:spacing w:val="2"/>
          <w:sz w:val="24"/>
          <w:szCs w:val="24"/>
        </w:rPr>
        <w:t>Z</w:t>
      </w:r>
      <w:r>
        <w:rPr>
          <w:rFonts w:cs="Times New Roman" w:ascii="Times New Roman" w:hAnsi="Times New Roman"/>
          <w:spacing w:val="2"/>
          <w:sz w:val="24"/>
          <w:szCs w:val="24"/>
        </w:rPr>
        <w:t xml:space="preserve"> với oxi vừa đủ, sản phẩm cháy dẫn qua dung dịch Ca(OH)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dư thấy khối lượng dung dịch giảm 34,5 gam so với trước phản ứng. Mặt khác, đun nóng 21,62 gam </w:t>
      </w:r>
      <w:r>
        <w:rPr>
          <w:rFonts w:cs="Times New Roman" w:ascii="Times New Roman" w:hAnsi="Times New Roman"/>
          <w:b/>
          <w:spacing w:val="2"/>
          <w:sz w:val="24"/>
          <w:szCs w:val="24"/>
        </w:rPr>
        <w:t>E</w:t>
      </w:r>
      <w:r>
        <w:rPr>
          <w:rFonts w:cs="Times New Roman" w:ascii="Times New Roman" w:hAnsi="Times New Roman"/>
          <w:spacing w:val="2"/>
          <w:sz w:val="24"/>
          <w:szCs w:val="24"/>
        </w:rPr>
        <w:t xml:space="preserve"> với 300 ml dung dịch NaOH 1M (vừa đủ), thu được hỗn hợp </w:t>
      </w:r>
      <w:r>
        <w:rPr>
          <w:rFonts w:cs="Times New Roman" w:ascii="Times New Roman" w:hAnsi="Times New Roman"/>
          <w:b/>
          <w:spacing w:val="2"/>
          <w:sz w:val="24"/>
          <w:szCs w:val="24"/>
        </w:rPr>
        <w:t>F</w:t>
      </w:r>
      <w:r>
        <w:rPr>
          <w:rFonts w:cs="Times New Roman" w:ascii="Times New Roman" w:hAnsi="Times New Roman"/>
          <w:spacing w:val="2"/>
          <w:sz w:val="24"/>
          <w:szCs w:val="24"/>
        </w:rPr>
        <w:t xml:space="preserve"> chỉ chứa 2 muối và hỗn hợp gồm 2 ancol kế tiếp thuộc cùng dãy đồng đẳng. Khối lượng của muối có khối lượng phân tử lớn hơn trong hỗn hợp F là:</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ab/>
        <w:t xml:space="preserve">A. </w:t>
      </w:r>
      <w:r>
        <w:rPr>
          <w:rFonts w:cs="Times New Roman" w:ascii="Times New Roman" w:hAnsi="Times New Roman"/>
          <w:spacing w:val="2"/>
          <w:sz w:val="24"/>
          <w:szCs w:val="24"/>
        </w:rPr>
        <w:t>4,68 gam</w:t>
        <w:tab/>
      </w:r>
      <w:r>
        <w:rPr>
          <w:rFonts w:cs="Times New Roman" w:ascii="Times New Roman" w:hAnsi="Times New Roman"/>
          <w:b/>
          <w:spacing w:val="2"/>
          <w:sz w:val="24"/>
          <w:szCs w:val="24"/>
        </w:rPr>
        <w:t xml:space="preserve">B. </w:t>
      </w:r>
      <w:r>
        <w:rPr>
          <w:rFonts w:cs="Times New Roman" w:ascii="Times New Roman" w:hAnsi="Times New Roman"/>
          <w:spacing w:val="2"/>
          <w:sz w:val="24"/>
          <w:szCs w:val="24"/>
        </w:rPr>
        <w:t>8,10 gam</w:t>
        <w:tab/>
      </w:r>
      <w:r>
        <w:rPr>
          <w:rFonts w:cs="Times New Roman" w:ascii="Times New Roman" w:hAnsi="Times New Roman"/>
          <w:b/>
          <w:spacing w:val="2"/>
          <w:sz w:val="24"/>
          <w:szCs w:val="24"/>
        </w:rPr>
        <w:t xml:space="preserve">C. </w:t>
      </w:r>
      <w:r>
        <w:rPr>
          <w:rFonts w:cs="Times New Roman" w:ascii="Times New Roman" w:hAnsi="Times New Roman"/>
          <w:spacing w:val="2"/>
          <w:sz w:val="24"/>
          <w:szCs w:val="24"/>
        </w:rPr>
        <w:t>9,72 gam</w:t>
        <w:tab/>
      </w:r>
      <w:r>
        <w:rPr>
          <w:rFonts w:cs="Times New Roman" w:ascii="Times New Roman" w:hAnsi="Times New Roman"/>
          <w:b/>
          <w:spacing w:val="2"/>
          <w:sz w:val="24"/>
          <w:szCs w:val="24"/>
        </w:rPr>
        <w:t xml:space="preserve">D. </w:t>
      </w:r>
      <w:r>
        <w:rPr>
          <w:rFonts w:cs="Times New Roman" w:ascii="Times New Roman" w:hAnsi="Times New Roman"/>
          <w:spacing w:val="2"/>
          <w:sz w:val="24"/>
          <w:szCs w:val="24"/>
        </w:rPr>
        <w:t>8,64 gam</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 xml:space="preserve">Câu 37: </w:t>
      </w:r>
      <w:r>
        <w:rPr>
          <w:rFonts w:cs="Times New Roman" w:ascii="Times New Roman" w:hAnsi="Times New Roman"/>
          <w:spacing w:val="2"/>
          <w:sz w:val="24"/>
          <w:szCs w:val="24"/>
        </w:rPr>
        <w:t xml:space="preserve">Thủy phân </w:t>
      </w:r>
      <w:r>
        <w:rPr>
          <w:rFonts w:cs="Times New Roman" w:ascii="Times New Roman" w:hAnsi="Times New Roman"/>
          <w:b/>
          <w:spacing w:val="2"/>
          <w:sz w:val="24"/>
          <w:szCs w:val="24"/>
        </w:rPr>
        <w:t xml:space="preserve">m </w:t>
      </w:r>
      <w:r>
        <w:rPr>
          <w:rFonts w:cs="Times New Roman" w:ascii="Times New Roman" w:hAnsi="Times New Roman"/>
          <w:spacing w:val="2"/>
          <w:sz w:val="24"/>
          <w:szCs w:val="24"/>
        </w:rPr>
        <w:t xml:space="preserve">gam hỗn hợp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gồm một số este đơn chức, mạch hở bằng dung dịch NaOH vừa đủ thu được </w:t>
      </w:r>
      <w:r>
        <w:rPr>
          <w:rFonts w:cs="Times New Roman" w:ascii="Times New Roman" w:hAnsi="Times New Roman"/>
          <w:b/>
          <w:spacing w:val="2"/>
          <w:sz w:val="24"/>
          <w:szCs w:val="24"/>
        </w:rPr>
        <w:t>a</w:t>
      </w:r>
      <w:r>
        <w:rPr>
          <w:rFonts w:cs="Times New Roman" w:ascii="Times New Roman" w:hAnsi="Times New Roman"/>
          <w:spacing w:val="2"/>
          <w:sz w:val="24"/>
          <w:szCs w:val="24"/>
        </w:rPr>
        <w:t xml:space="preserve"> gam hỗn hợp muối và </w:t>
      </w:r>
      <w:r>
        <w:rPr>
          <w:rFonts w:cs="Times New Roman" w:ascii="Times New Roman" w:hAnsi="Times New Roman"/>
          <w:b/>
          <w:spacing w:val="2"/>
          <w:sz w:val="24"/>
          <w:szCs w:val="24"/>
        </w:rPr>
        <w:t>b</w:t>
      </w:r>
      <w:r>
        <w:rPr>
          <w:rFonts w:cs="Times New Roman" w:ascii="Times New Roman" w:hAnsi="Times New Roman"/>
          <w:spacing w:val="2"/>
          <w:sz w:val="24"/>
          <w:szCs w:val="24"/>
        </w:rPr>
        <w:t xml:space="preserve"> gam hỗn hợp ancol. Đốt cháy hoàn toàn </w:t>
      </w:r>
      <w:r>
        <w:rPr>
          <w:rFonts w:cs="Times New Roman" w:ascii="Times New Roman" w:hAnsi="Times New Roman"/>
          <w:b/>
          <w:spacing w:val="2"/>
          <w:sz w:val="24"/>
          <w:szCs w:val="24"/>
        </w:rPr>
        <w:t>a</w:t>
      </w:r>
      <w:r>
        <w:rPr>
          <w:rFonts w:cs="Times New Roman" w:ascii="Times New Roman" w:hAnsi="Times New Roman"/>
          <w:spacing w:val="2"/>
          <w:sz w:val="24"/>
          <w:szCs w:val="24"/>
        </w:rPr>
        <w:t xml:space="preserve"> gam hỗn hợp muối trong O</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vừa đủ thu được hỗn hợp khí</w:t>
      </w:r>
      <w:r>
        <w:rPr>
          <w:rFonts w:cs="Times New Roman" w:ascii="Times New Roman" w:hAnsi="Times New Roman"/>
          <w:b/>
          <w:spacing w:val="2"/>
          <w:sz w:val="24"/>
          <w:szCs w:val="24"/>
        </w:rPr>
        <w:t xml:space="preserve"> Y</w:t>
      </w:r>
      <w:r>
        <w:rPr>
          <w:rFonts w:cs="Times New Roman" w:ascii="Times New Roman" w:hAnsi="Times New Roman"/>
          <w:spacing w:val="2"/>
          <w:sz w:val="24"/>
          <w:szCs w:val="24"/>
        </w:rPr>
        <w:t xml:space="preserve"> và 11,13 gam Na</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CO</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 xml:space="preserve">. Dẫn toàn bộ </w:t>
      </w:r>
      <w:r>
        <w:rPr>
          <w:rFonts w:cs="Times New Roman" w:ascii="Times New Roman" w:hAnsi="Times New Roman"/>
          <w:b/>
          <w:spacing w:val="2"/>
          <w:sz w:val="24"/>
          <w:szCs w:val="24"/>
        </w:rPr>
        <w:t>Y</w:t>
      </w:r>
      <w:r>
        <w:rPr>
          <w:rFonts w:cs="Times New Roman" w:ascii="Times New Roman" w:hAnsi="Times New Roman"/>
          <w:spacing w:val="2"/>
          <w:sz w:val="24"/>
          <w:szCs w:val="24"/>
        </w:rPr>
        <w:t xml:space="preserve"> qua ình đựng dung dịch Ca(OH)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dư, thu được 34,5 gam kết tủa, đồng thời thấy khối lượng bình tăng 19,77 gam so với ban đầu. Đun </w:t>
      </w:r>
      <w:r>
        <w:rPr>
          <w:rFonts w:cs="Times New Roman" w:ascii="Times New Roman" w:hAnsi="Times New Roman"/>
          <w:b/>
          <w:spacing w:val="2"/>
          <w:sz w:val="24"/>
          <w:szCs w:val="24"/>
        </w:rPr>
        <w:t>b</w:t>
      </w:r>
      <w:r>
        <w:rPr>
          <w:rFonts w:cs="Times New Roman" w:ascii="Times New Roman" w:hAnsi="Times New Roman"/>
          <w:spacing w:val="2"/>
          <w:sz w:val="24"/>
          <w:szCs w:val="24"/>
        </w:rPr>
        <w:t xml:space="preserve"> gam hỗn hợp ancol với 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SO</w:t>
      </w:r>
      <w:r>
        <w:rPr>
          <w:rFonts w:cs="Times New Roman" w:ascii="Times New Roman" w:hAnsi="Times New Roman"/>
          <w:spacing w:val="2"/>
          <w:sz w:val="24"/>
          <w:szCs w:val="24"/>
          <w:vertAlign w:val="subscript"/>
        </w:rPr>
        <w:t>4</w:t>
      </w:r>
      <w:r>
        <w:rPr>
          <w:rFonts w:cs="Times New Roman" w:ascii="Times New Roman" w:hAnsi="Times New Roman"/>
          <w:spacing w:val="2"/>
          <w:sz w:val="24"/>
          <w:szCs w:val="24"/>
        </w:rPr>
        <w:t xml:space="preserve"> đặc ở 140</w:t>
      </w:r>
      <w:r>
        <w:rPr>
          <w:rFonts w:cs="Times New Roman" w:ascii="Times New Roman" w:hAnsi="Times New Roman"/>
          <w:spacing w:val="2"/>
          <w:sz w:val="24"/>
          <w:szCs w:val="24"/>
          <w:vertAlign w:val="superscript"/>
        </w:rPr>
        <w:t>o</w:t>
      </w:r>
      <w:r>
        <w:rPr>
          <w:rFonts w:cs="Times New Roman" w:ascii="Times New Roman" w:hAnsi="Times New Roman"/>
          <w:spacing w:val="2"/>
          <w:sz w:val="24"/>
          <w:szCs w:val="24"/>
        </w:rPr>
        <w:t xml:space="preserve">C thu được 6,51 gam hỗn hợp các ete. Các phản ứng xảy ra hoàn toàn. Gía trị </w:t>
      </w:r>
      <w:r>
        <w:rPr>
          <w:rFonts w:cs="Times New Roman" w:ascii="Times New Roman" w:hAnsi="Times New Roman"/>
          <w:b/>
          <w:spacing w:val="2"/>
          <w:sz w:val="24"/>
          <w:szCs w:val="24"/>
        </w:rPr>
        <w:t>m</w:t>
      </w:r>
      <w:r>
        <w:rPr>
          <w:rFonts w:cs="Times New Roman" w:ascii="Times New Roman" w:hAnsi="Times New Roman"/>
          <w:spacing w:val="2"/>
          <w:sz w:val="24"/>
          <w:szCs w:val="24"/>
        </w:rPr>
        <w:t xml:space="preserve"> là:</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ab/>
        <w:t xml:space="preserve">A. </w:t>
      </w:r>
      <w:r>
        <w:rPr>
          <w:rFonts w:cs="Times New Roman" w:ascii="Times New Roman" w:hAnsi="Times New Roman"/>
          <w:spacing w:val="2"/>
          <w:sz w:val="24"/>
          <w:szCs w:val="24"/>
        </w:rPr>
        <w:t>19,35 gam</w:t>
        <w:tab/>
      </w:r>
      <w:r>
        <w:rPr>
          <w:rFonts w:cs="Times New Roman" w:ascii="Times New Roman" w:hAnsi="Times New Roman"/>
          <w:b/>
          <w:spacing w:val="2"/>
          <w:sz w:val="24"/>
          <w:szCs w:val="24"/>
        </w:rPr>
        <w:t xml:space="preserve">B. </w:t>
      </w:r>
      <w:r>
        <w:rPr>
          <w:rFonts w:cs="Times New Roman" w:ascii="Times New Roman" w:hAnsi="Times New Roman"/>
          <w:spacing w:val="2"/>
          <w:sz w:val="24"/>
          <w:szCs w:val="24"/>
        </w:rPr>
        <w:t>11,64 gam</w:t>
        <w:tab/>
      </w:r>
      <w:r>
        <w:rPr>
          <w:rFonts w:cs="Times New Roman" w:ascii="Times New Roman" w:hAnsi="Times New Roman"/>
          <w:b/>
          <w:spacing w:val="2"/>
          <w:sz w:val="24"/>
          <w:szCs w:val="24"/>
        </w:rPr>
        <w:t>C.</w:t>
      </w:r>
      <w:r>
        <w:rPr>
          <w:rFonts w:cs="Times New Roman" w:ascii="Times New Roman" w:hAnsi="Times New Roman"/>
          <w:spacing w:val="2"/>
          <w:sz w:val="24"/>
          <w:szCs w:val="24"/>
        </w:rPr>
        <w:t xml:space="preserve"> 17,46 gam</w:t>
        <w:tab/>
      </w:r>
      <w:r>
        <w:rPr>
          <w:rFonts w:cs="Times New Roman" w:ascii="Times New Roman" w:hAnsi="Times New Roman"/>
          <w:b/>
          <w:spacing w:val="2"/>
          <w:sz w:val="24"/>
          <w:szCs w:val="24"/>
        </w:rPr>
        <w:t>D.</w:t>
      </w:r>
      <w:r>
        <w:rPr>
          <w:rFonts w:cs="Times New Roman" w:ascii="Times New Roman" w:hAnsi="Times New Roman"/>
          <w:spacing w:val="2"/>
          <w:sz w:val="24"/>
          <w:szCs w:val="24"/>
        </w:rPr>
        <w:t xml:space="preserve"> 25,86 gam</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 xml:space="preserve">Câu 38: </w:t>
      </w:r>
      <w:r>
        <w:rPr>
          <w:rFonts w:cs="Times New Roman" w:ascii="Times New Roman" w:hAnsi="Times New Roman"/>
          <w:spacing w:val="2"/>
          <w:sz w:val="24"/>
          <w:szCs w:val="24"/>
        </w:rPr>
        <w:t xml:space="preserve">Đốt cháy hoàn toàn một este no 2 chức mạch hở </w:t>
      </w:r>
      <w:r>
        <w:rPr>
          <w:rFonts w:cs="Times New Roman" w:ascii="Times New Roman" w:hAnsi="Times New Roman"/>
          <w:b/>
          <w:spacing w:val="2"/>
          <w:sz w:val="24"/>
          <w:szCs w:val="24"/>
        </w:rPr>
        <w:t>X</w:t>
      </w:r>
      <w:r>
        <w:rPr>
          <w:rFonts w:cs="Times New Roman" w:ascii="Times New Roman" w:hAnsi="Times New Roman"/>
          <w:spacing w:val="2"/>
          <w:sz w:val="24"/>
          <w:szCs w:val="24"/>
        </w:rPr>
        <w:t>. Sục toàn bộ sản phẩm cháy vào dung dịch Ca(OH)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dư, sau phản ứng thu được 5,0 gam kết tủa và khối lượng dung dịch giảm 2,08 gam. Biết khi xà phòng hóa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chỉ thu được muối của axit cacboxylic và ancol. </w:t>
      </w:r>
      <w:r>
        <w:rPr>
          <w:rFonts w:cs="Times New Roman" w:ascii="Times New Roman" w:hAnsi="Times New Roman"/>
          <w:spacing w:val="2"/>
          <w:sz w:val="24"/>
          <w:szCs w:val="24"/>
          <w:lang w:val="fr-FR"/>
        </w:rPr>
        <w:t xml:space="preserve">Số đồng phân của </w:t>
      </w:r>
      <w:r>
        <w:rPr>
          <w:rFonts w:cs="Times New Roman" w:ascii="Times New Roman" w:hAnsi="Times New Roman"/>
          <w:b/>
          <w:spacing w:val="2"/>
          <w:sz w:val="24"/>
          <w:szCs w:val="24"/>
          <w:lang w:val="fr-FR"/>
        </w:rPr>
        <w:t>X</w:t>
      </w:r>
      <w:r>
        <w:rPr>
          <w:rFonts w:cs="Times New Roman" w:ascii="Times New Roman" w:hAnsi="Times New Roman"/>
          <w:spacing w:val="2"/>
          <w:sz w:val="24"/>
          <w:szCs w:val="24"/>
          <w:lang w:val="fr-FR"/>
        </w:rPr>
        <w:t xml:space="preserve"> là:</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lang w:val="fr-FR"/>
        </w:rPr>
        <w:tab/>
        <w:t xml:space="preserve">A. </w:t>
      </w:r>
      <w:r>
        <w:rPr>
          <w:rFonts w:cs="Times New Roman" w:ascii="Times New Roman" w:hAnsi="Times New Roman"/>
          <w:spacing w:val="2"/>
          <w:sz w:val="24"/>
          <w:szCs w:val="24"/>
          <w:lang w:val="fr-FR"/>
        </w:rPr>
        <w:t>3</w:t>
        <w:tab/>
        <w:tab/>
      </w:r>
      <w:r>
        <w:rPr>
          <w:rFonts w:cs="Times New Roman" w:ascii="Times New Roman" w:hAnsi="Times New Roman"/>
          <w:b/>
          <w:spacing w:val="2"/>
          <w:sz w:val="24"/>
          <w:szCs w:val="24"/>
          <w:lang w:val="fr-FR"/>
        </w:rPr>
        <w:t>B.</w:t>
      </w:r>
      <w:r>
        <w:rPr>
          <w:rFonts w:cs="Times New Roman" w:ascii="Times New Roman" w:hAnsi="Times New Roman"/>
          <w:spacing w:val="2"/>
          <w:sz w:val="24"/>
          <w:szCs w:val="24"/>
          <w:lang w:val="fr-FR"/>
        </w:rPr>
        <w:t xml:space="preserve"> 4</w:t>
      </w:r>
      <w:r>
        <w:rPr>
          <w:rFonts w:cs="Times New Roman" w:ascii="Times New Roman" w:hAnsi="Times New Roman"/>
          <w:b/>
          <w:spacing w:val="2"/>
          <w:sz w:val="24"/>
          <w:szCs w:val="24"/>
          <w:lang w:val="fr-FR"/>
        </w:rPr>
        <w:tab/>
        <w:t>C.</w:t>
      </w:r>
      <w:r>
        <w:rPr>
          <w:rFonts w:cs="Times New Roman" w:ascii="Times New Roman" w:hAnsi="Times New Roman"/>
          <w:spacing w:val="2"/>
          <w:sz w:val="24"/>
          <w:szCs w:val="24"/>
          <w:lang w:val="fr-FR"/>
        </w:rPr>
        <w:t xml:space="preserve"> 6</w:t>
      </w:r>
      <w:r>
        <w:rPr>
          <w:rFonts w:cs="Times New Roman" w:ascii="Times New Roman" w:hAnsi="Times New Roman"/>
          <w:b/>
          <w:spacing w:val="2"/>
          <w:sz w:val="24"/>
          <w:szCs w:val="24"/>
          <w:lang w:val="fr-FR"/>
        </w:rPr>
        <w:tab/>
        <w:t>D.</w:t>
      </w:r>
      <w:r>
        <w:rPr>
          <w:rFonts w:cs="Times New Roman" w:ascii="Times New Roman" w:hAnsi="Times New Roman"/>
          <w:spacing w:val="2"/>
          <w:sz w:val="24"/>
          <w:szCs w:val="24"/>
          <w:lang w:val="fr-FR"/>
        </w:rPr>
        <w:t xml:space="preserve"> 5</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lang w:val="fr-FR"/>
        </w:rPr>
        <w:t xml:space="preserve">Câu 39: </w:t>
      </w:r>
      <w:r>
        <w:rPr>
          <w:rFonts w:cs="Times New Roman" w:ascii="Times New Roman" w:hAnsi="Times New Roman"/>
          <w:spacing w:val="2"/>
          <w:sz w:val="24"/>
          <w:szCs w:val="24"/>
          <w:lang w:val="fr-FR"/>
        </w:rPr>
        <w:t xml:space="preserve">Đốt cháy hoàn toàn 10,58 gam hỗn hợp </w:t>
      </w:r>
      <w:r>
        <w:rPr>
          <w:rFonts w:cs="Times New Roman" w:ascii="Times New Roman" w:hAnsi="Times New Roman"/>
          <w:b/>
          <w:spacing w:val="2"/>
          <w:sz w:val="24"/>
          <w:szCs w:val="24"/>
          <w:lang w:val="fr-FR"/>
        </w:rPr>
        <w:t>X</w:t>
      </w:r>
      <w:r>
        <w:rPr>
          <w:rFonts w:cs="Times New Roman" w:ascii="Times New Roman" w:hAnsi="Times New Roman"/>
          <w:spacing w:val="2"/>
          <w:sz w:val="24"/>
          <w:szCs w:val="24"/>
          <w:lang w:val="fr-FR"/>
        </w:rPr>
        <w:t xml:space="preserve"> chứa ba este đều đơn chức, mạch hở bằng lượng oxi vừa đủ, thu được 8,96 lít khí CO</w:t>
      </w:r>
      <w:r>
        <w:rPr>
          <w:rFonts w:cs="Times New Roman" w:ascii="Times New Roman" w:hAnsi="Times New Roman"/>
          <w:spacing w:val="2"/>
          <w:sz w:val="24"/>
          <w:szCs w:val="24"/>
          <w:vertAlign w:val="subscript"/>
          <w:lang w:val="fr-FR"/>
        </w:rPr>
        <w:t>2</w:t>
      </w:r>
      <w:r>
        <w:rPr>
          <w:rFonts w:cs="Times New Roman" w:ascii="Times New Roman" w:hAnsi="Times New Roman"/>
          <w:spacing w:val="2"/>
          <w:sz w:val="24"/>
          <w:szCs w:val="24"/>
          <w:lang w:val="fr-FR"/>
        </w:rPr>
        <w:t xml:space="preserve"> (đktc). Mặt khác, hidro hóa hoàn toàn 10,58 gam </w:t>
      </w:r>
      <w:r>
        <w:rPr>
          <w:rFonts w:cs="Times New Roman" w:ascii="Times New Roman" w:hAnsi="Times New Roman"/>
          <w:b/>
          <w:spacing w:val="2"/>
          <w:sz w:val="24"/>
          <w:szCs w:val="24"/>
          <w:lang w:val="fr-FR"/>
        </w:rPr>
        <w:t>X</w:t>
      </w:r>
      <w:r>
        <w:rPr>
          <w:rFonts w:cs="Times New Roman" w:ascii="Times New Roman" w:hAnsi="Times New Roman"/>
          <w:spacing w:val="2"/>
          <w:sz w:val="24"/>
          <w:szCs w:val="24"/>
          <w:lang w:val="fr-FR"/>
        </w:rPr>
        <w:t xml:space="preserve"> cần dùng 0,07 mol H</w:t>
      </w:r>
      <w:r>
        <w:rPr>
          <w:rFonts w:cs="Times New Roman" w:ascii="Times New Roman" w:hAnsi="Times New Roman"/>
          <w:spacing w:val="2"/>
          <w:sz w:val="24"/>
          <w:szCs w:val="24"/>
          <w:vertAlign w:val="subscript"/>
          <w:lang w:val="fr-FR"/>
        </w:rPr>
        <w:t>2</w:t>
      </w:r>
      <w:r>
        <w:rPr>
          <w:rFonts w:cs="Times New Roman" w:ascii="Times New Roman" w:hAnsi="Times New Roman"/>
          <w:spacing w:val="2"/>
          <w:sz w:val="24"/>
          <w:szCs w:val="24"/>
          <w:lang w:val="fr-FR"/>
        </w:rPr>
        <w:t xml:space="preserve"> (xúc tác, t</w:t>
      </w:r>
      <w:r>
        <w:rPr>
          <w:rFonts w:cs="Times New Roman" w:ascii="Times New Roman" w:hAnsi="Times New Roman"/>
          <w:spacing w:val="2"/>
          <w:sz w:val="24"/>
          <w:szCs w:val="24"/>
          <w:vertAlign w:val="superscript"/>
          <w:lang w:val="fr-FR"/>
        </w:rPr>
        <w:t>o</w:t>
      </w:r>
      <w:r>
        <w:rPr>
          <w:rFonts w:cs="Times New Roman" w:ascii="Times New Roman" w:hAnsi="Times New Roman"/>
          <w:spacing w:val="2"/>
          <w:sz w:val="24"/>
          <w:szCs w:val="24"/>
          <w:lang w:val="fr-FR"/>
        </w:rPr>
        <w:t xml:space="preserve">) thu được hỗn hợp </w:t>
      </w:r>
      <w:r>
        <w:rPr>
          <w:rFonts w:cs="Times New Roman" w:ascii="Times New Roman" w:hAnsi="Times New Roman"/>
          <w:b/>
          <w:spacing w:val="2"/>
          <w:sz w:val="24"/>
          <w:szCs w:val="24"/>
          <w:lang w:val="fr-FR"/>
        </w:rPr>
        <w:t>Y</w:t>
      </w:r>
      <w:r>
        <w:rPr>
          <w:rFonts w:cs="Times New Roman" w:ascii="Times New Roman" w:hAnsi="Times New Roman"/>
          <w:spacing w:val="2"/>
          <w:sz w:val="24"/>
          <w:szCs w:val="24"/>
          <w:lang w:val="fr-FR"/>
        </w:rPr>
        <w:t xml:space="preserve">. Đun nóng toàn bộ </w:t>
      </w:r>
      <w:r>
        <w:rPr>
          <w:rFonts w:cs="Times New Roman" w:ascii="Times New Roman" w:hAnsi="Times New Roman"/>
          <w:b/>
          <w:spacing w:val="2"/>
          <w:sz w:val="24"/>
          <w:szCs w:val="24"/>
          <w:lang w:val="fr-FR"/>
        </w:rPr>
        <w:t>Y</w:t>
      </w:r>
      <w:r>
        <w:rPr>
          <w:rFonts w:cs="Times New Roman" w:ascii="Times New Roman" w:hAnsi="Times New Roman"/>
          <w:spacing w:val="2"/>
          <w:sz w:val="24"/>
          <w:szCs w:val="24"/>
          <w:lang w:val="fr-FR"/>
        </w:rPr>
        <w:t xml:space="preserve"> với 250 ml dung dịch NaOH 1M, cô cạn dung dịch sau phản ứng, thu được một ancol </w:t>
      </w:r>
      <w:r>
        <w:rPr>
          <w:rFonts w:cs="Times New Roman" w:ascii="Times New Roman" w:hAnsi="Times New Roman"/>
          <w:b/>
          <w:spacing w:val="2"/>
          <w:sz w:val="24"/>
          <w:szCs w:val="24"/>
          <w:lang w:val="fr-FR"/>
        </w:rPr>
        <w:t>Z</w:t>
      </w:r>
      <w:r>
        <w:rPr>
          <w:rFonts w:cs="Times New Roman" w:ascii="Times New Roman" w:hAnsi="Times New Roman"/>
          <w:spacing w:val="2"/>
          <w:sz w:val="24"/>
          <w:szCs w:val="24"/>
          <w:lang w:val="fr-FR"/>
        </w:rPr>
        <w:t xml:space="preserve"> duy nhất và </w:t>
      </w:r>
      <w:r>
        <w:rPr>
          <w:rFonts w:cs="Times New Roman" w:ascii="Times New Roman" w:hAnsi="Times New Roman"/>
          <w:b/>
          <w:spacing w:val="2"/>
          <w:sz w:val="24"/>
          <w:szCs w:val="24"/>
          <w:lang w:val="fr-FR"/>
        </w:rPr>
        <w:t>m</w:t>
      </w:r>
      <w:r>
        <w:rPr>
          <w:rFonts w:cs="Times New Roman" w:ascii="Times New Roman" w:hAnsi="Times New Roman"/>
          <w:spacing w:val="2"/>
          <w:sz w:val="24"/>
          <w:szCs w:val="24"/>
          <w:lang w:val="fr-FR"/>
        </w:rPr>
        <w:t xml:space="preserve"> gam rắn khan. </w:t>
      </w:r>
      <w:r>
        <w:rPr>
          <w:rFonts w:cs="Times New Roman" w:ascii="Times New Roman" w:hAnsi="Times New Roman"/>
          <w:spacing w:val="2"/>
          <w:sz w:val="24"/>
          <w:szCs w:val="24"/>
        </w:rPr>
        <w:t xml:space="preserve">Gía trị của </w:t>
      </w:r>
      <w:r>
        <w:rPr>
          <w:rFonts w:cs="Times New Roman" w:ascii="Times New Roman" w:hAnsi="Times New Roman"/>
          <w:b/>
          <w:spacing w:val="2"/>
          <w:sz w:val="24"/>
          <w:szCs w:val="24"/>
        </w:rPr>
        <w:t>m</w:t>
      </w:r>
      <w:r>
        <w:rPr>
          <w:rFonts w:cs="Times New Roman" w:ascii="Times New Roman" w:hAnsi="Times New Roman"/>
          <w:spacing w:val="2"/>
          <w:sz w:val="24"/>
          <w:szCs w:val="24"/>
        </w:rPr>
        <w:t xml:space="preserve"> là :</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ab/>
        <w:t xml:space="preserve">A. </w:t>
      </w:r>
      <w:r>
        <w:rPr>
          <w:rFonts w:cs="Times New Roman" w:ascii="Times New Roman" w:hAnsi="Times New Roman"/>
          <w:spacing w:val="2"/>
          <w:sz w:val="24"/>
          <w:szCs w:val="24"/>
        </w:rPr>
        <w:t>15,45 gam</w:t>
        <w:tab/>
      </w:r>
      <w:r>
        <w:rPr>
          <w:rFonts w:cs="Times New Roman" w:ascii="Times New Roman" w:hAnsi="Times New Roman"/>
          <w:b/>
          <w:spacing w:val="2"/>
          <w:sz w:val="24"/>
          <w:szCs w:val="24"/>
        </w:rPr>
        <w:t>B.</w:t>
      </w:r>
      <w:r>
        <w:rPr>
          <w:rFonts w:cs="Times New Roman" w:ascii="Times New Roman" w:hAnsi="Times New Roman"/>
          <w:spacing w:val="2"/>
          <w:sz w:val="24"/>
          <w:szCs w:val="24"/>
        </w:rPr>
        <w:t xml:space="preserve"> 15,60 gam</w:t>
        <w:tab/>
      </w:r>
      <w:r>
        <w:rPr>
          <w:rFonts w:cs="Times New Roman" w:ascii="Times New Roman" w:hAnsi="Times New Roman"/>
          <w:b/>
          <w:spacing w:val="2"/>
          <w:sz w:val="24"/>
          <w:szCs w:val="24"/>
        </w:rPr>
        <w:t xml:space="preserve">C. </w:t>
      </w:r>
      <w:r>
        <w:rPr>
          <w:rFonts w:cs="Times New Roman" w:ascii="Times New Roman" w:hAnsi="Times New Roman"/>
          <w:spacing w:val="2"/>
          <w:sz w:val="24"/>
          <w:szCs w:val="24"/>
        </w:rPr>
        <w:t>15,46 gam</w:t>
        <w:tab/>
      </w:r>
      <w:r>
        <w:rPr>
          <w:rFonts w:cs="Times New Roman" w:ascii="Times New Roman" w:hAnsi="Times New Roman"/>
          <w:b/>
          <w:spacing w:val="2"/>
          <w:sz w:val="24"/>
          <w:szCs w:val="24"/>
        </w:rPr>
        <w:t xml:space="preserve">D. </w:t>
      </w:r>
      <w:r>
        <w:rPr>
          <w:rFonts w:cs="Times New Roman" w:ascii="Times New Roman" w:hAnsi="Times New Roman"/>
          <w:spacing w:val="2"/>
          <w:sz w:val="24"/>
          <w:szCs w:val="24"/>
        </w:rPr>
        <w:t>13,36 gam</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 xml:space="preserve">Câu 40: </w:t>
      </w:r>
      <w:r>
        <w:rPr>
          <w:rFonts w:cs="Times New Roman" w:ascii="Times New Roman" w:hAnsi="Times New Roman"/>
          <w:spacing w:val="2"/>
          <w:sz w:val="24"/>
          <w:szCs w:val="24"/>
        </w:rPr>
        <w:t xml:space="preserve">Hòa tan hết </w:t>
      </w:r>
      <w:r>
        <w:rPr>
          <w:rFonts w:cs="Times New Roman" w:ascii="Times New Roman" w:hAnsi="Times New Roman"/>
          <w:b/>
          <w:spacing w:val="2"/>
          <w:sz w:val="24"/>
          <w:szCs w:val="24"/>
        </w:rPr>
        <w:t>m</w:t>
      </w:r>
      <w:r>
        <w:rPr>
          <w:rFonts w:cs="Times New Roman" w:ascii="Times New Roman" w:hAnsi="Times New Roman"/>
          <w:spacing w:val="2"/>
          <w:sz w:val="24"/>
          <w:szCs w:val="24"/>
        </w:rPr>
        <w:t xml:space="preserve"> gam kim loại </w:t>
      </w:r>
      <w:r>
        <w:rPr>
          <w:rFonts w:cs="Times New Roman" w:ascii="Times New Roman" w:hAnsi="Times New Roman"/>
          <w:b/>
          <w:spacing w:val="2"/>
          <w:sz w:val="24"/>
          <w:szCs w:val="24"/>
        </w:rPr>
        <w:t>M</w:t>
      </w:r>
      <w:r>
        <w:rPr>
          <w:rFonts w:cs="Times New Roman" w:ascii="Times New Roman" w:hAnsi="Times New Roman"/>
          <w:spacing w:val="2"/>
          <w:sz w:val="24"/>
          <w:szCs w:val="24"/>
        </w:rPr>
        <w:t xml:space="preserve"> cần dùng 136 gam dung dịch HNO</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 xml:space="preserve"> 31,5%. Sau khi kết thúc phản ứng thu được dung dịch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và 0,12 mol khí NO duy nhất. Cô cạn dung dịch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thu được </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(2,5m + 8,49) gam muối khan. </w:t>
      </w:r>
      <w:r>
        <w:rPr>
          <w:rFonts w:cs="Times New Roman" w:ascii="Times New Roman" w:hAnsi="Times New Roman"/>
          <w:spacing w:val="2"/>
          <w:sz w:val="24"/>
          <w:szCs w:val="24"/>
          <w:lang w:val="fr-FR"/>
        </w:rPr>
        <w:t xml:space="preserve">Kim loại </w:t>
      </w:r>
      <w:r>
        <w:rPr>
          <w:rFonts w:cs="Times New Roman" w:ascii="Times New Roman" w:hAnsi="Times New Roman"/>
          <w:b/>
          <w:spacing w:val="2"/>
          <w:sz w:val="24"/>
          <w:szCs w:val="24"/>
          <w:lang w:val="fr-FR"/>
        </w:rPr>
        <w:t>M</w:t>
      </w:r>
      <w:r>
        <w:rPr>
          <w:rFonts w:cs="Times New Roman" w:ascii="Times New Roman" w:hAnsi="Times New Roman"/>
          <w:spacing w:val="2"/>
          <w:sz w:val="24"/>
          <w:szCs w:val="24"/>
          <w:lang w:val="fr-FR"/>
        </w:rPr>
        <w:t xml:space="preserve"> là:</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b/>
          <w:spacing w:val="2"/>
          <w:sz w:val="24"/>
          <w:szCs w:val="24"/>
        </w:rPr>
        <w:tab/>
        <w:t>A.</w:t>
      </w:r>
      <w:r>
        <w:rPr>
          <w:rFonts w:cs="Times New Roman" w:ascii="Times New Roman" w:hAnsi="Times New Roman"/>
          <w:spacing w:val="2"/>
          <w:sz w:val="24"/>
          <w:szCs w:val="24"/>
        </w:rPr>
        <w:t xml:space="preserve"> Mg</w:t>
        <w:tab/>
      </w:r>
      <w:r>
        <w:rPr>
          <w:rFonts w:cs="Times New Roman" w:ascii="Times New Roman" w:hAnsi="Times New Roman"/>
          <w:b/>
          <w:spacing w:val="2"/>
          <w:sz w:val="24"/>
          <w:szCs w:val="24"/>
        </w:rPr>
        <w:t xml:space="preserve">B. </w:t>
      </w:r>
      <w:r>
        <w:rPr>
          <w:rFonts w:cs="Times New Roman" w:ascii="Times New Roman" w:hAnsi="Times New Roman"/>
          <w:spacing w:val="2"/>
          <w:sz w:val="24"/>
          <w:szCs w:val="24"/>
        </w:rPr>
        <w:t>Cu</w:t>
        <w:tab/>
      </w:r>
      <w:r>
        <w:rPr>
          <w:rFonts w:cs="Times New Roman" w:ascii="Times New Roman" w:hAnsi="Times New Roman"/>
          <w:b/>
          <w:spacing w:val="2"/>
          <w:sz w:val="24"/>
          <w:szCs w:val="24"/>
        </w:rPr>
        <w:t xml:space="preserve">C. </w:t>
      </w:r>
      <w:r>
        <w:rPr>
          <w:rFonts w:cs="Times New Roman" w:ascii="Times New Roman" w:hAnsi="Times New Roman"/>
          <w:spacing w:val="2"/>
          <w:sz w:val="24"/>
          <w:szCs w:val="24"/>
        </w:rPr>
        <w:t>Ca</w:t>
        <w:tab/>
      </w:r>
      <w:r>
        <w:rPr>
          <w:rFonts w:cs="Times New Roman" w:ascii="Times New Roman" w:hAnsi="Times New Roman"/>
          <w:b/>
          <w:spacing w:val="2"/>
          <w:sz w:val="24"/>
          <w:szCs w:val="24"/>
        </w:rPr>
        <w:t>D.</w:t>
      </w:r>
      <w:r>
        <w:rPr>
          <w:rFonts w:cs="Times New Roman" w:ascii="Times New Roman" w:hAnsi="Times New Roman"/>
          <w:spacing w:val="2"/>
          <w:sz w:val="24"/>
          <w:szCs w:val="24"/>
        </w:rPr>
        <w:t xml:space="preserve"> Zn</w:t>
      </w:r>
    </w:p>
    <w:p>
      <w:pPr>
        <w:pStyle w:val="Normal"/>
        <w:tabs>
          <w:tab w:val="clear" w:pos="720"/>
          <w:tab w:val="left" w:pos="270" w:leader="none"/>
          <w:tab w:val="left" w:pos="2790" w:leader="none"/>
          <w:tab w:val="left" w:pos="5310" w:leader="none"/>
          <w:tab w:val="left" w:pos="801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r>
    </w:p>
    <w:p>
      <w:pPr>
        <w:pStyle w:val="Normal"/>
        <w:tabs>
          <w:tab w:val="clear" w:pos="720"/>
          <w:tab w:val="left" w:pos="270" w:leader="none"/>
          <w:tab w:val="left" w:pos="2790" w:leader="none"/>
          <w:tab w:val="left" w:pos="5310" w:leader="none"/>
          <w:tab w:val="left" w:pos="801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790" w:leader="none"/>
          <w:tab w:val="left" w:pos="5310" w:leader="none"/>
          <w:tab w:val="left" w:pos="8010" w:leader="none"/>
        </w:tabs>
        <w:spacing w:lineRule="auto" w:line="252"/>
        <w:jc w:val="center"/>
        <w:rPr/>
      </w:pPr>
      <w:r>
        <w:rPr>
          <w:rFonts w:cs="Times New Roman" w:ascii="Times New Roman" w:hAnsi="Times New Roman"/>
          <w:sz w:val="24"/>
          <w:szCs w:val="24"/>
        </w:rPr>
        <w:t>----------</w:t>
      </w:r>
      <w:r>
        <w:rPr>
          <w:rFonts w:cs="Times New Roman" w:ascii="Times New Roman" w:hAnsi="Times New Roman"/>
          <w:b/>
          <w:bCs/>
          <w:sz w:val="24"/>
          <w:szCs w:val="24"/>
        </w:rPr>
        <w:t>HẾT</w:t>
      </w:r>
      <w:r>
        <w:rPr>
          <w:rFonts w:cs="Times New Roman" w:ascii="Times New Roman" w:hAnsi="Times New Roman"/>
          <w:sz w:val="24"/>
          <w:szCs w:val="24"/>
        </w:rPr>
        <w:t>----------</w:t>
      </w:r>
    </w:p>
    <w:p>
      <w:pPr>
        <w:pStyle w:val="Normal"/>
        <w:tabs>
          <w:tab w:val="clear" w:pos="720"/>
          <w:tab w:val="left" w:pos="270" w:leader="none"/>
          <w:tab w:val="left" w:pos="2790" w:leader="none"/>
          <w:tab w:val="left" w:pos="5310" w:leader="none"/>
          <w:tab w:val="left" w:pos="8010" w:leader="none"/>
        </w:tabs>
        <w:spacing w:lineRule="auto" w:line="252"/>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790" w:leader="none"/>
          <w:tab w:val="left" w:pos="5310" w:leader="none"/>
          <w:tab w:val="left" w:pos="8010" w:leader="none"/>
        </w:tabs>
        <w:spacing w:lineRule="auto" w:line="252"/>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252"/>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center"/>
        <w:rPr>
          <w:rFonts w:ascii="Times New Roman" w:hAnsi="Times New Roman" w:cs="Times New Roman"/>
          <w:b/>
          <w:color w:val="000000"/>
          <w:spacing w:val="4"/>
          <w:sz w:val="28"/>
          <w:szCs w:val="28"/>
          <w:lang w:val="fr-FR"/>
        </w:rPr>
      </w:pPr>
      <w:r>
        <w:rPr>
          <w:rFonts w:cs="Times New Roman" w:ascii="Times New Roman" w:hAnsi="Times New Roman"/>
          <w:b/>
          <w:color w:val="000000"/>
          <w:spacing w:val="4"/>
          <w:sz w:val="28"/>
          <w:szCs w:val="28"/>
          <w:lang w:val="fr-FR"/>
        </w:rPr>
        <w:t>PHÂN TÍCH – HƯỚNG DẪN GIẢI CHI TIẾT</w:t>
      </w:r>
    </w:p>
    <w:p>
      <w:pPr>
        <w:pStyle w:val="Normal"/>
        <w:tabs>
          <w:tab w:val="clear" w:pos="720"/>
          <w:tab w:val="left" w:pos="284" w:leader="none"/>
          <w:tab w:val="left" w:pos="3042" w:leader="none"/>
          <w:tab w:val="left" w:pos="3119" w:leader="none"/>
          <w:tab w:val="left" w:pos="5529" w:leader="none"/>
          <w:tab w:val="left" w:pos="8222" w:leader="none"/>
          <w:tab w:val="left" w:pos="8562" w:leader="none"/>
        </w:tabs>
        <w:spacing w:lineRule="auto" w:line="252"/>
        <w:jc w:val="center"/>
        <w:rPr>
          <w:rFonts w:ascii="Times New Roman" w:hAnsi="Times New Roman" w:cs="Times New Roman"/>
          <w:b/>
          <w:color w:val="000000"/>
          <w:spacing w:val="4"/>
          <w:sz w:val="28"/>
          <w:szCs w:val="28"/>
          <w:lang w:val="fr-FR"/>
        </w:rPr>
      </w:pPr>
      <w:r>
        <w:rPr>
          <w:rFonts w:cs="Times New Roman" w:ascii="Times New Roman" w:hAnsi="Times New Roman"/>
          <w:b/>
          <w:color w:val="000000"/>
          <w:spacing w:val="4"/>
          <w:sz w:val="28"/>
          <w:szCs w:val="28"/>
          <w:lang w:val="fr-FR"/>
        </w:rPr>
        <w:t>ĐỀ THI THỬ THPT CHUYÊN HẠ LONG LẦN 1 – MÃ 101</w:t>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b/>
          <w:color w:val="000000"/>
          <w:spacing w:val="4"/>
          <w:sz w:val="28"/>
          <w:szCs w:val="28"/>
          <w:lang w:val="fr-FR"/>
        </w:rPr>
      </w:pPr>
      <w:r>
        <w:rPr>
          <w:rFonts w:cs="Times New Roman" w:ascii="Times New Roman" w:hAnsi="Times New Roman"/>
          <w:b/>
          <w:color w:val="000000"/>
          <w:spacing w:val="4"/>
          <w:sz w:val="28"/>
          <w:szCs w:val="28"/>
          <w:lang w:val="fr-FR"/>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 Chọn D.</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 Ta có : </w:t>
      </w:r>
      <w:r>
        <w:rPr>
          <w:rFonts w:cs="Times New Roman" w:ascii="Times New Roman" w:hAnsi="Times New Roman"/>
          <w:color w:val="000000"/>
          <w:spacing w:val="2"/>
          <w:sz w:val="24"/>
          <w:szCs w:val="24"/>
          <w:lang w:val="fr-FR"/>
        </w:rPr>
        <w:object w:dxaOrig="1979" w:dyaOrig="340">
          <v:shapetype id="_x0000_tole_rId2850" coordsize="21600,21600" o:spt="ole_rId2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0" type="_x0000_tole_rId2850" style="width:98.9pt;height:16.85pt" filled="f" o:ole="">
            <v:imagedata r:id="rId2851" o:title=""/>
          </v:shape>
          <o:OLEObject Type="Embed" ProgID="" ShapeID="ole_rId2850" DrawAspect="Content" ObjectID="_1816326759" r:id="rId2850"/>
        </w:object>
      </w:r>
      <w:r>
        <w:rPr>
          <w:rFonts w:cs="Times New Roman" w:ascii="Times New Roman" w:hAnsi="Times New Roman"/>
          <w:color w:val="000000"/>
          <w:spacing w:val="2"/>
          <w:sz w:val="24"/>
          <w:szCs w:val="24"/>
          <w:lang w:val="fr-FR"/>
        </w:rPr>
        <w:t xml:space="preserve">. Xét hỗn hợp khí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có: </w:t>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color w:val="000000"/>
          <w:spacing w:val="2"/>
          <w:sz w:val="24"/>
          <w:szCs w:val="24"/>
          <w:lang w:val="fr-FR"/>
        </w:rPr>
        <w:object w:dxaOrig="7980" w:dyaOrig="840">
          <v:shapetype id="_x0000_tole_rId2852" coordsize="21600,21600" o:spt="ole_rId2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2" type="_x0000_tole_rId2852" style="width:398.6pt;height:41.95pt" filled="f" o:ole="">
            <v:imagedata r:id="rId2853" o:title=""/>
          </v:shape>
          <o:OLEObject Type="Embed" ProgID="" ShapeID="ole_rId2852" DrawAspect="Content" ObjectID="_1142328765" r:id="rId2852"/>
        </w:objec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 Chọn C.</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rPr>
        <w:t>- Ghép các đoạn mạch với nhau ta thu được</w:t>
      </w:r>
      <w:r>
        <w:rPr>
          <w:rFonts w:cs="Times New Roman" w:ascii="Times New Roman" w:hAnsi="Times New Roman"/>
          <w:b/>
          <w:color w:val="000000"/>
          <w:spacing w:val="2"/>
          <w:sz w:val="24"/>
          <w:szCs w:val="24"/>
        </w:rPr>
        <w:t xml:space="preserve"> X</w:t>
      </w:r>
      <w:r>
        <w:rPr>
          <w:rFonts w:cs="Times New Roman" w:ascii="Times New Roman" w:hAnsi="Times New Roman"/>
          <w:color w:val="000000"/>
          <w:spacing w:val="2"/>
          <w:sz w:val="24"/>
          <w:szCs w:val="24"/>
        </w:rPr>
        <w:t xml:space="preserve"> là: Gly-</w:t>
      </w:r>
      <w:r>
        <w:rPr>
          <w:rFonts w:cs="Times New Roman" w:ascii="Times New Roman" w:hAnsi="Times New Roman"/>
          <w:color w:val="000000"/>
          <w:spacing w:val="2"/>
          <w:sz w:val="24"/>
          <w:szCs w:val="24"/>
          <w:lang w:val="fr-FR"/>
        </w:rPr>
        <w:t>Gly-Ala-Val-Phe hoặc Gly-Ala-Val-Phe-</w:t>
      </w:r>
      <w:r>
        <w:rPr>
          <w:rFonts w:cs="Times New Roman" w:ascii="Times New Roman" w:hAnsi="Times New Roman"/>
          <w:color w:val="000000"/>
          <w:spacing w:val="2"/>
          <w:sz w:val="24"/>
          <w:szCs w:val="24"/>
        </w:rPr>
        <w:t>Gly</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3: Chọn B.</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rPr>
        <w:t xml:space="preserve">A. Đúng, </w:t>
      </w:r>
      <w:r>
        <w:rPr>
          <w:rFonts w:cs="Times New Roman" w:ascii="Times New Roman" w:hAnsi="Times New Roman"/>
          <w:color w:val="000000"/>
          <w:spacing w:val="2"/>
          <w:sz w:val="24"/>
          <w:szCs w:val="24"/>
        </w:rPr>
        <w:t>Chất béo nhẹ hơn nước và không tan trong</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nước.</w:t>
        <w:tab/>
        <w:tab/>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rPr>
        <w:t>B.</w:t>
      </w:r>
      <w:r>
        <w:rPr>
          <w:rFonts w:cs="Times New Roman" w:ascii="Times New Roman" w:hAnsi="Times New Roman"/>
          <w:color w:val="000000"/>
          <w:spacing w:val="2"/>
          <w:sz w:val="24"/>
          <w:szCs w:val="24"/>
        </w:rPr>
        <w:t xml:space="preserve"> </w:t>
      </w:r>
      <w:r>
        <w:rPr>
          <w:rFonts w:cs="Times New Roman" w:ascii="Times New Roman" w:hAnsi="Times New Roman"/>
          <w:b/>
          <w:color w:val="000000"/>
          <w:spacing w:val="2"/>
          <w:sz w:val="24"/>
          <w:szCs w:val="24"/>
        </w:rPr>
        <w:t>Sai,</w:t>
      </w:r>
      <w:r>
        <w:rPr>
          <w:rFonts w:cs="Times New Roman" w:ascii="Times New Roman" w:hAnsi="Times New Roman"/>
          <w:color w:val="000000"/>
          <w:spacing w:val="2"/>
          <w:sz w:val="24"/>
          <w:szCs w:val="24"/>
        </w:rPr>
        <w:t xml:space="preserve"> Chất béo là trieste của glixerol và các axit béo.</w:t>
        <w:tab/>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rPr>
        <w:t xml:space="preserve">C. Đúng, </w:t>
      </w:r>
      <w:r>
        <w:rPr>
          <w:rFonts w:cs="Times New Roman" w:ascii="Times New Roman" w:hAnsi="Times New Roman"/>
          <w:color w:val="000000"/>
          <w:spacing w:val="2"/>
          <w:sz w:val="24"/>
          <w:szCs w:val="24"/>
        </w:rPr>
        <w:t xml:space="preserve">Phản ứng: </w:t>
      </w:r>
      <w:r>
        <w:rPr>
          <w:rFonts w:cs="Times New Roman" w:ascii="Times New Roman" w:hAnsi="Times New Roman"/>
          <w:color w:val="000000"/>
          <w:spacing w:val="2"/>
          <w:sz w:val="24"/>
          <w:szCs w:val="24"/>
        </w:rPr>
        <w:object w:dxaOrig="5740" w:dyaOrig="720">
          <v:shapetype id="_x0000_tole_rId2854" coordsize="21600,21600" o:spt="ole_rId2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4" type="_x0000_tole_rId2854" style="width:287.25pt;height:36.25pt" filled="f" o:ole="">
            <v:imagedata r:id="rId2855" o:title=""/>
          </v:shape>
          <o:OLEObject Type="Embed" ProgID="" ShapeID="ole_rId2854" DrawAspect="Content" ObjectID="_1105451682" r:id="rId2854"/>
        </w:object>
      </w:r>
      <w:r>
        <w:rPr>
          <w:rFonts w:cs="Times New Roman" w:ascii="Times New Roman" w:hAnsi="Times New Roman"/>
          <w:color w:val="000000"/>
          <w:spacing w:val="2"/>
          <w:sz w:val="24"/>
          <w:szCs w:val="24"/>
        </w:rPr>
        <w:t xml:space="preserve">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rPr>
        <w:t xml:space="preserve">D. Đúng, </w:t>
      </w:r>
      <w:r>
        <w:rPr>
          <w:rFonts w:cs="Times New Roman" w:ascii="Times New Roman" w:hAnsi="Times New Roman"/>
          <w:color w:val="000000"/>
          <w:spacing w:val="2"/>
          <w:sz w:val="24"/>
          <w:szCs w:val="24"/>
        </w:rPr>
        <w:t>Dầu mỡ động thực vật bị ôi thiu do</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nối đôi C=C ở gốc axit</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không no của chất béo bị oxi</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hóa chậm</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bởi oxi không khí tạo thành peoxit chất này bị thủy phân thành các sản</w:t>
      </w:r>
      <w:r>
        <w:rPr>
          <w:rFonts w:cs="Times New Roman" w:ascii="Times New Roman" w:hAnsi="Times New Roman"/>
          <w:b/>
          <w:color w:val="000000"/>
          <w:spacing w:val="2"/>
          <w:sz w:val="24"/>
          <w:szCs w:val="24"/>
        </w:rPr>
        <w:t xml:space="preserve"> </w:t>
      </w:r>
      <w:r>
        <w:rPr>
          <w:rFonts w:cs="Times New Roman" w:ascii="Times New Roman" w:hAnsi="Times New Roman"/>
          <w:color w:val="000000"/>
          <w:spacing w:val="2"/>
          <w:sz w:val="24"/>
          <w:szCs w:val="24"/>
        </w:rPr>
        <w:t>phẩm có mùi khó chịu.</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4: Chọn C.</w:t>
      </w:r>
    </w:p>
    <w:p>
      <w:pPr>
        <w:pStyle w:val="Normal"/>
        <w:tabs>
          <w:tab w:val="left" w:pos="270" w:leader="none"/>
          <w:tab w:val="left" w:pos="72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t>- Bản chất phản ứng :</w:t>
      </w:r>
    </w:p>
    <w:p>
      <w:pPr>
        <w:pStyle w:val="Normal"/>
        <w:tabs>
          <w:tab w:val="left" w:pos="270" w:leader="none"/>
          <w:tab w:val="left" w:pos="720" w:leader="none"/>
        </w:tabs>
        <w:spacing w:lineRule="auto" w:line="252"/>
        <w:jc w:val="both"/>
        <w:rPr/>
      </w:pPr>
      <w:r>
        <w:rPr>
          <w:rFonts w:eastAsia="Palatino Linotype" w:cs="Times New Roman" w:ascii="Times New Roman" w:hAnsi="Times New Roman"/>
          <w:sz w:val="24"/>
          <w:szCs w:val="24"/>
        </w:rPr>
        <w:tab/>
        <w:t>CO</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 xml:space="preserve">  </w:t>
      </w:r>
      <w:r>
        <w:rPr>
          <w:rFonts w:eastAsia="Symbol" w:cs="Times New Roman" w:ascii="Times New Roman" w:hAnsi="Times New Roman"/>
          <w:sz w:val="24"/>
          <w:szCs w:val="24"/>
        </w:rPr>
        <w:t>+</w:t>
      </w:r>
      <w:r>
        <w:rPr>
          <w:rFonts w:cs="Times New Roman" w:ascii="Times New Roman" w:hAnsi="Times New Roman"/>
          <w:sz w:val="24"/>
          <w:szCs w:val="24"/>
        </w:rPr>
        <w:t xml:space="preserve"> </w:t>
      </w:r>
      <w:r>
        <w:rPr>
          <w:rFonts w:eastAsia="Palatino Linotype" w:cs="Times New Roman" w:ascii="Times New Roman" w:hAnsi="Times New Roman"/>
          <w:sz w:val="24"/>
          <w:szCs w:val="24"/>
        </w:rPr>
        <w:t>Ca(OH)</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 xml:space="preserve"> </w:t>
      </w:r>
      <w:r>
        <w:rPr>
          <w:rFonts w:eastAsia="Palatino Linotype" w:cs="Times New Roman" w:ascii="Times New Roman" w:hAnsi="Times New Roman"/>
          <w:sz w:val="24"/>
          <w:szCs w:val="24"/>
        </w:rPr>
        <w:object w:dxaOrig="639" w:dyaOrig="359">
          <v:shapetype id="_x0000_tole_rId2856" coordsize="21600,21600" o:spt="ole_rId2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6" type="_x0000_tole_rId2856" style="width:31.95pt;height:18.1pt" filled="f" o:ole="">
            <v:imagedata r:id="rId2857" o:title=""/>
          </v:shape>
          <o:OLEObject Type="Embed" ProgID="" ShapeID="ole_rId2856" DrawAspect="Content" ObjectID="_1639226248" r:id="rId2856"/>
        </w:object>
      </w:r>
      <w:r>
        <w:rPr>
          <w:rFonts w:eastAsia="Palatino Linotype" w:cs="Times New Roman" w:ascii="Times New Roman" w:hAnsi="Times New Roman"/>
          <w:sz w:val="24"/>
          <w:szCs w:val="24"/>
        </w:rPr>
        <w:t>CaCO</w:t>
      </w:r>
      <w:r>
        <w:rPr>
          <w:rFonts w:eastAsia="Palatino Linotype" w:cs="Times New Roman" w:ascii="Times New Roman" w:hAnsi="Times New Roman"/>
          <w:sz w:val="24"/>
          <w:szCs w:val="24"/>
          <w:vertAlign w:val="subscript"/>
        </w:rPr>
        <w:t xml:space="preserve">3 </w:t>
      </w:r>
      <w:r>
        <w:rPr>
          <w:rFonts w:eastAsia="Palatino Linotype" w:cs="Times New Roman" w:ascii="Times New Roman" w:hAnsi="Times New Roman"/>
          <w:sz w:val="24"/>
          <w:szCs w:val="24"/>
        </w:rPr>
        <w:t xml:space="preserve"> </w:t>
      </w:r>
      <w:r>
        <w:rPr>
          <w:rFonts w:eastAsia="Symbol" w:cs="Times New Roman" w:ascii="Times New Roman" w:hAnsi="Times New Roman"/>
          <w:sz w:val="24"/>
          <w:szCs w:val="24"/>
        </w:rPr>
        <w:t xml:space="preserve">+ </w:t>
      </w:r>
      <w:r>
        <w:rPr>
          <w:rFonts w:eastAsia="Palatino Linotype" w:cs="Times New Roman" w:ascii="Times New Roman" w:hAnsi="Times New Roman"/>
          <w:sz w:val="24"/>
          <w:szCs w:val="24"/>
        </w:rPr>
        <w:t>H</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O</w:t>
        <w:tab/>
        <w:t>(1)</w:t>
      </w:r>
    </w:p>
    <w:p>
      <w:pPr>
        <w:pStyle w:val="Normal"/>
        <w:tabs>
          <w:tab w:val="left" w:pos="270" w:leader="none"/>
          <w:tab w:val="left" w:pos="720" w:leader="none"/>
        </w:tabs>
        <w:spacing w:lineRule="auto" w:line="252"/>
        <w:jc w:val="both"/>
        <w:rPr>
          <w:rFonts w:ascii="Times New Roman" w:hAnsi="Times New Roman" w:eastAsia="Palatino Linotype" w:cs="Times New Roman"/>
          <w:sz w:val="24"/>
          <w:szCs w:val="24"/>
        </w:rPr>
      </w:pPr>
      <w:r>
        <w:rPr>
          <w:rFonts w:eastAsia="Palatino Linotype" w:cs="Times New Roman" w:ascii="Times New Roman" w:hAnsi="Times New Roman"/>
          <w:sz w:val="24"/>
          <w:szCs w:val="24"/>
        </w:rPr>
        <w:tab/>
        <w:t>CaCO</w:t>
      </w:r>
      <w:r>
        <w:rPr>
          <w:rFonts w:eastAsia="Palatino Linotype" w:cs="Times New Roman" w:ascii="Times New Roman" w:hAnsi="Times New Roman"/>
          <w:sz w:val="24"/>
          <w:szCs w:val="24"/>
          <w:vertAlign w:val="subscript"/>
        </w:rPr>
        <w:t>3</w:t>
      </w:r>
      <w:r>
        <w:rPr>
          <w:rFonts w:eastAsia="Palatino Linotype" w:cs="Times New Roman" w:ascii="Times New Roman" w:hAnsi="Times New Roman"/>
          <w:sz w:val="24"/>
          <w:szCs w:val="24"/>
        </w:rPr>
        <w:t xml:space="preserve"> </w:t>
      </w:r>
      <w:r>
        <w:rPr>
          <w:rFonts w:eastAsia="Symbol" w:cs="Times New Roman" w:ascii="Times New Roman" w:hAnsi="Times New Roman"/>
          <w:sz w:val="24"/>
          <w:szCs w:val="24"/>
        </w:rPr>
        <w:t>+</w:t>
      </w:r>
      <w:r>
        <w:rPr>
          <w:rFonts w:cs="Times New Roman" w:ascii="Times New Roman" w:hAnsi="Times New Roman"/>
          <w:sz w:val="24"/>
          <w:szCs w:val="24"/>
        </w:rPr>
        <w:t xml:space="preserve"> </w:t>
      </w:r>
      <w:r>
        <w:rPr>
          <w:rFonts w:eastAsia="Palatino Linotype" w:cs="Times New Roman" w:ascii="Times New Roman" w:hAnsi="Times New Roman"/>
          <w:sz w:val="24"/>
          <w:szCs w:val="24"/>
        </w:rPr>
        <w:t>CO</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 xml:space="preserve"> </w:t>
      </w:r>
      <w:r>
        <w:rPr>
          <w:rFonts w:eastAsia="Symbol" w:cs="Times New Roman" w:ascii="Times New Roman" w:hAnsi="Times New Roman"/>
          <w:sz w:val="24"/>
          <w:szCs w:val="24"/>
        </w:rPr>
        <w:t>+</w:t>
      </w:r>
      <w:r>
        <w:rPr>
          <w:rFonts w:cs="Times New Roman" w:ascii="Times New Roman" w:hAnsi="Times New Roman"/>
          <w:sz w:val="24"/>
          <w:szCs w:val="24"/>
        </w:rPr>
        <w:t xml:space="preserve"> </w:t>
      </w:r>
      <w:r>
        <w:rPr>
          <w:rFonts w:eastAsia="Palatino Linotype" w:cs="Times New Roman" w:ascii="Times New Roman" w:hAnsi="Times New Roman"/>
          <w:sz w:val="24"/>
          <w:szCs w:val="24"/>
        </w:rPr>
        <w:t>H</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 xml:space="preserve">O </w:t>
      </w:r>
      <w:r>
        <w:rPr>
          <w:rFonts w:eastAsia="Palatino Linotype" w:cs="Times New Roman" w:ascii="Times New Roman" w:hAnsi="Times New Roman"/>
          <w:sz w:val="24"/>
          <w:szCs w:val="24"/>
        </w:rPr>
        <w:object w:dxaOrig="639" w:dyaOrig="359">
          <v:shapetype id="_x0000_tole_rId2858" coordsize="21600,21600" o:spt="ole_rId2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8" type="_x0000_tole_rId2858" style="width:31.95pt;height:18.1pt" filled="f" o:ole="">
            <v:imagedata r:id="rId2859" o:title=""/>
          </v:shape>
          <o:OLEObject Type="Embed" ProgID="" ShapeID="ole_rId2858" DrawAspect="Content" ObjectID="_246541712" r:id="rId2858"/>
        </w:object>
      </w:r>
      <w:r>
        <w:rPr>
          <w:rFonts w:eastAsia="Palatino Linotype" w:cs="Times New Roman" w:ascii="Times New Roman" w:hAnsi="Times New Roman"/>
          <w:sz w:val="24"/>
          <w:szCs w:val="24"/>
        </w:rPr>
        <w:t>Ca(HCO</w:t>
      </w:r>
      <w:r>
        <w:rPr>
          <w:rFonts w:eastAsia="Palatino Linotype" w:cs="Times New Roman" w:ascii="Times New Roman" w:hAnsi="Times New Roman"/>
          <w:sz w:val="24"/>
          <w:szCs w:val="24"/>
          <w:vertAlign w:val="subscript"/>
        </w:rPr>
        <w:t>3</w:t>
      </w:r>
      <w:r>
        <w:rPr>
          <w:rFonts w:eastAsia="Palatino Linotype" w:cs="Times New Roman" w:ascii="Times New Roman" w:hAnsi="Times New Roman"/>
          <w:sz w:val="24"/>
          <w:szCs w:val="24"/>
        </w:rPr>
        <w:t xml:space="preserve"> )</w:t>
      </w:r>
      <w:r>
        <w:rPr>
          <w:rFonts w:eastAsia="Palatino Linotype" w:cs="Times New Roman" w:ascii="Times New Roman" w:hAnsi="Times New Roman"/>
          <w:sz w:val="24"/>
          <w:szCs w:val="24"/>
          <w:vertAlign w:val="subscript"/>
        </w:rPr>
        <w:t>2</w:t>
      </w:r>
      <w:r>
        <w:rPr>
          <w:rFonts w:eastAsia="Palatino Linotype" w:cs="Times New Roman" w:ascii="Times New Roman" w:hAnsi="Times New Roman"/>
          <w:sz w:val="24"/>
          <w:szCs w:val="24"/>
        </w:rPr>
        <w:tab/>
      </w:r>
      <w:r>
        <w:rPr>
          <w:rFonts w:cs="Times New Roman" w:ascii="Times New Roman" w:hAnsi="Times New Roman"/>
          <w:sz w:val="24"/>
          <w:szCs w:val="24"/>
        </w:rPr>
        <w:t>(2)</w:t>
      </w:r>
    </w:p>
    <w:p>
      <w:pPr>
        <w:pStyle w:val="Normal"/>
        <w:tabs>
          <w:tab w:val="left" w:pos="270" w:leader="none"/>
          <w:tab w:val="left" w:pos="72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t>- Phân tích đồ thị: lượng kết tủa tăng dần đến cực đại ứng với phản ứng (1), sau đó lượng kết tủa tan dần đến hết ứng với phản ứng (2).</w:t>
      </w:r>
    </w:p>
    <w:p>
      <w:pPr>
        <w:pStyle w:val="Normal"/>
        <w:tabs>
          <w:tab w:val="left" w:pos="270" w:leader="none"/>
          <w:tab w:val="left" w:pos="720" w:leader="none"/>
        </w:tabs>
        <w:spacing w:lineRule="auto" w:line="252"/>
        <w:jc w:val="both"/>
        <w:rPr/>
      </w:pPr>
      <w:r>
        <w:rPr>
          <w:rFonts w:cs="Times New Roman" w:ascii="Times New Roman" w:hAnsi="Times New Roman"/>
          <w:sz w:val="24"/>
          <w:szCs w:val="24"/>
        </w:rPr>
        <w:t>- Tại thời điểm:</w:t>
      </w:r>
      <w:r>
        <w:rPr>
          <w:rFonts w:cs="Times New Roman" w:ascii="Times New Roman" w:hAnsi="Times New Roman"/>
          <w:sz w:val="24"/>
          <w:szCs w:val="24"/>
        </w:rPr>
        <w:object w:dxaOrig="8980" w:dyaOrig="800">
          <v:shapetype id="_x0000_tole_rId2860" coordsize="21600,21600" o:spt="ole_rId2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0" type="_x0000_tole_rId2860" style="width:433.25pt;height:40pt" filled="f" o:ole="">
            <v:imagedata r:id="rId2861" o:title=""/>
          </v:shape>
          <o:OLEObject Type="Embed" ProgID="" ShapeID="ole_rId2860" DrawAspect="Content" ObjectID="_2077320932" r:id="rId2860"/>
        </w:object>
      </w:r>
      <w:r>
        <w:rPr>
          <w:rFonts w:cs="Times New Roman" w:ascii="Times New Roman" w:hAnsi="Times New Roman"/>
          <w:sz w:val="24"/>
          <w:szCs w:val="24"/>
        </w:rPr>
        <w:t xml:space="preserve"> </w:t>
      </w:r>
    </w:p>
    <w:p>
      <w:pPr>
        <w:pStyle w:val="Normal"/>
        <w:tabs>
          <w:tab w:val="left" w:pos="270" w:leader="none"/>
          <w:tab w:val="left" w:pos="720" w:leader="none"/>
        </w:tabs>
        <w:spacing w:lineRule="auto" w:line="252"/>
        <w:jc w:val="both"/>
        <w:rPr/>
      </w:pPr>
      <w:r>
        <w:rPr>
          <w:rFonts w:cs="Times New Roman" w:ascii="Times New Roman" w:hAnsi="Times New Roman"/>
          <w:sz w:val="24"/>
          <w:szCs w:val="24"/>
        </w:rPr>
        <w:t xml:space="preserve">mà </w:t>
      </w:r>
      <w:r>
        <w:rPr>
          <w:rFonts w:cs="Times New Roman" w:ascii="Times New Roman" w:hAnsi="Times New Roman"/>
          <w:sz w:val="24"/>
          <w:szCs w:val="24"/>
        </w:rPr>
        <w:object w:dxaOrig="6660" w:dyaOrig="440">
          <v:shapetype id="_x0000_tole_rId2862" coordsize="21600,21600" o:spt="ole_rId2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2" type="_x0000_tole_rId2862" style="width:333pt;height:21.85pt" filled="f" o:ole="">
            <v:imagedata r:id="rId2863" o:title=""/>
          </v:shape>
          <o:OLEObject Type="Embed" ProgID="" ShapeID="ole_rId2862" DrawAspect="Content" ObjectID="_1753987528" r:id="rId2862"/>
        </w:object>
      </w:r>
      <w:r>
        <w:rPr>
          <w:rFonts w:cs="Times New Roman" w:ascii="Times New Roman" w:hAnsi="Times New Roman"/>
          <w:sz w:val="24"/>
          <w:szCs w:val="24"/>
        </w:rPr>
        <w:t xml:space="preserve">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5: Chọn D.</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rPr>
        <w:object w:dxaOrig="6039" w:dyaOrig="460">
          <v:shapetype id="_x0000_tole_rId2864" coordsize="21600,21600" o:spt="ole_rId2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4" type="_x0000_tole_rId2864" style="width:301.6pt;height:23.15pt" filled="f" o:ole="">
            <v:imagedata r:id="rId2865" o:title=""/>
          </v:shape>
          <o:OLEObject Type="Embed" ProgID="" ShapeID="ole_rId2864" DrawAspect="Content" ObjectID="_558888048" r:id="rId2864"/>
        </w:object>
      </w:r>
      <w:r>
        <w:rPr>
          <w:rFonts w:cs="Times New Roman" w:ascii="Times New Roman" w:hAnsi="Times New Roman"/>
          <w:color w:val="000000"/>
          <w:spacing w:val="2"/>
          <w:sz w:val="24"/>
          <w:szCs w:val="24"/>
        </w:rPr>
        <w:t xml:space="preserve">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sz w:val="24"/>
          <w:szCs w:val="24"/>
        </w:rPr>
        <w:t xml:space="preserve">- Quá trình:  </w:t>
      </w:r>
      <w:r>
        <w:rPr>
          <w:rFonts w:cs="Times New Roman" w:ascii="Times New Roman" w:hAnsi="Times New Roman"/>
          <w:color w:val="000000"/>
          <w:spacing w:val="2"/>
          <w:sz w:val="24"/>
          <w:szCs w:val="24"/>
        </w:rPr>
        <w:object w:dxaOrig="5679" w:dyaOrig="600">
          <v:shapetype id="_x0000_tole_rId2866" coordsize="21600,21600" o:spt="ole_rId2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6" type="_x0000_tole_rId2866" style="width:284.2pt;height:30.65pt" filled="f" o:ole="">
            <v:imagedata r:id="rId2867" o:title=""/>
          </v:shape>
          <o:OLEObject Type="Embed" ProgID="" ShapeID="ole_rId2866" DrawAspect="Content" ObjectID="_1108549391" r:id="rId2866"/>
        </w:object>
      </w:r>
      <w:r>
        <w:rPr>
          <w:rFonts w:cs="Times New Roman" w:ascii="Times New Roman" w:hAnsi="Times New Roman"/>
          <w:color w:val="000000"/>
          <w:spacing w:val="2"/>
          <w:sz w:val="24"/>
          <w:szCs w:val="24"/>
        </w:rPr>
        <w:t xml:space="preserve">.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position w:val="-24"/>
          <w:sz w:val="24"/>
          <w:szCs w:val="24"/>
        </w:rPr>
      </w:pPr>
      <w:r>
        <w:rPr>
          <w:rFonts w:cs="Times New Roman" w:ascii="Times New Roman" w:hAnsi="Times New Roman"/>
          <w:color w:val="000000"/>
          <w:spacing w:val="2"/>
          <w:sz w:val="24"/>
          <w:szCs w:val="24"/>
        </w:rPr>
        <w:object w:dxaOrig="3358" w:dyaOrig="639">
          <v:shapetype id="_x0000_tole_rId2868" coordsize="21600,21600" o:spt="ole_rId2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8" type="_x0000_tole_rId2868" style="width:168.3pt;height:31.95pt" filled="f" o:ole="">
            <v:imagedata r:id="rId2869" o:title=""/>
          </v:shape>
          <o:OLEObject Type="Embed" ProgID="" ShapeID="ole_rId2868" DrawAspect="Content" ObjectID="_1539868414" r:id="rId2868"/>
        </w:objec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6: Chọn B.</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t>- Quá trình điều chế:</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rPr>
        <w:object w:dxaOrig="10460" w:dyaOrig="460">
          <v:shapetype id="_x0000_tole_rId2870" coordsize="21600,21600" o:spt="ole_rId2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0" type="_x0000_tole_rId2870" style="width:509.4pt;height:23.15pt" filled="f" o:ole="">
            <v:imagedata r:id="rId2871" o:title=""/>
          </v:shape>
          <o:OLEObject Type="Embed" ProgID="" ShapeID="ole_rId2870" DrawAspect="Content" ObjectID="_863740752" r:id="rId2870"/>
        </w:object>
      </w:r>
      <w:r>
        <w:rPr>
          <w:rFonts w:cs="Times New Roman" w:ascii="Times New Roman" w:hAnsi="Times New Roman"/>
          <w:color w:val="000000"/>
          <w:spacing w:val="2"/>
          <w:sz w:val="24"/>
          <w:szCs w:val="24"/>
        </w:rPr>
        <w:t xml:space="preserve"> </w:t>
      </w:r>
      <w:r>
        <w:rPr>
          <w:rFonts w:cs="Times New Roman" w:ascii="Times New Roman" w:hAnsi="Times New Roman"/>
          <w:color w:val="000000"/>
          <w:spacing w:val="2"/>
          <w:sz w:val="24"/>
          <w:szCs w:val="24"/>
        </w:rPr>
        <w:t xml:space="preserve">- Ta có: </w:t>
      </w:r>
      <w:r>
        <w:rPr>
          <w:rFonts w:cs="Times New Roman" w:ascii="Times New Roman" w:hAnsi="Times New Roman"/>
          <w:color w:val="000000"/>
          <w:spacing w:val="2"/>
          <w:sz w:val="24"/>
          <w:szCs w:val="24"/>
        </w:rPr>
        <w:object w:dxaOrig="4320" w:dyaOrig="660">
          <v:shapetype id="_x0000_tole_rId2872" coordsize="21600,21600" o:spt="ole_rId2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2" type="_x0000_tole_rId2872" style="width:216pt;height:33.15pt" filled="f" o:ole="">
            <v:imagedata r:id="rId2873" o:title=""/>
          </v:shape>
          <o:OLEObject Type="Embed" ProgID="" ShapeID="ole_rId2872" DrawAspect="Content" ObjectID="_64076767" r:id="rId2872"/>
        </w:objec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7: Chọn D.</w:t>
      </w:r>
    </w:p>
    <w:p>
      <w:pPr>
        <w:pStyle w:val="Normal"/>
        <w:spacing w:lineRule="auto" w:line="252"/>
        <w:jc w:val="both"/>
        <w:rPr>
          <w:rFonts w:ascii="Times New Roman" w:hAnsi="Times New Roman" w:cs="Times New Roman"/>
          <w:sz w:val="24"/>
          <w:szCs w:val="24"/>
        </w:rPr>
      </w:pPr>
      <w:r>
        <w:rPr>
          <w:rFonts w:cs="Times New Roman" w:ascii="Times New Roman" w:hAnsi="Times New Roman"/>
          <w:sz w:val="24"/>
          <w:szCs w:val="24"/>
        </w:rPr>
        <w:t>- Sắt tây là sắt tráng thiếc. Trong phương pháp bảo vệ bề mặt: thiếc là kim loại khó bị oxi hóa ở nhiệt độ thường, màng oxit thiếc mỏng và mịn cũng có tác dụng bảo vệ thiếc và thiếc oxit không độc lại có màu trắng bạc khá đẹp. Thiếc là kim loại mềm, dễ bị sây sát. Nếu vết sây sát sâu tới lớp sắt bên trong thì sẽ xảy ra ăn mòn điện hóa học, kết quả là sắt bị ăn mòn nhanh.</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8: Chọn B.</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 Đặt công thức của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là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w:t>
      </w:r>
      <w:r>
        <w:rPr>
          <w:rFonts w:cs="Times New Roman" w:ascii="Times New Roman" w:hAnsi="Times New Roman"/>
          <w:color w:val="000000"/>
          <w:spacing w:val="2"/>
          <w:sz w:val="24"/>
          <w:szCs w:val="24"/>
          <w:vertAlign w:val="subscript"/>
          <w:lang w:val="fr-FR"/>
        </w:rPr>
        <w:t>x</w:t>
      </w:r>
      <w:r>
        <w:rPr>
          <w:rFonts w:cs="Times New Roman" w:ascii="Times New Roman" w:hAnsi="Times New Roman"/>
          <w:color w:val="000000"/>
          <w:spacing w:val="2"/>
          <w:sz w:val="24"/>
          <w:szCs w:val="24"/>
          <w:lang w:val="fr-FR"/>
        </w:rPr>
        <w:t>-R-(COOH)</w:t>
      </w:r>
      <w:r>
        <w:rPr>
          <w:rFonts w:cs="Times New Roman" w:ascii="Times New Roman" w:hAnsi="Times New Roman"/>
          <w:color w:val="000000"/>
          <w:spacing w:val="2"/>
          <w:sz w:val="24"/>
          <w:szCs w:val="24"/>
          <w:vertAlign w:val="subscript"/>
          <w:lang w:val="fr-FR"/>
        </w:rPr>
        <w:t>y</w:t>
      </w:r>
      <w:r>
        <w:rPr>
          <w:rFonts w:cs="Times New Roman" w:ascii="Times New Roman" w:hAnsi="Times New Roman"/>
          <w:color w:val="000000"/>
          <w:spacing w:val="2"/>
          <w:sz w:val="24"/>
          <w:szCs w:val="24"/>
          <w:lang w:val="fr-FR"/>
        </w:rPr>
        <w:t>.</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Khi cho</w:t>
      </w:r>
      <w:r>
        <w:rPr>
          <w:rFonts w:cs="Times New Roman" w:ascii="Times New Roman" w:hAnsi="Times New Roman"/>
          <w:b/>
          <w:color w:val="000000"/>
          <w:spacing w:val="2"/>
          <w:sz w:val="24"/>
          <w:szCs w:val="24"/>
          <w:lang w:val="fr-FR"/>
        </w:rPr>
        <w:t xml:space="preserve"> X </w:t>
      </w:r>
      <w:r>
        <w:rPr>
          <w:rFonts w:cs="Times New Roman" w:ascii="Times New Roman" w:hAnsi="Times New Roman"/>
          <w:color w:val="000000"/>
          <w:spacing w:val="2"/>
          <w:sz w:val="24"/>
          <w:szCs w:val="24"/>
          <w:lang w:val="fr-FR"/>
        </w:rPr>
        <w:t xml:space="preserve">tác dụng với NaOH thì: </w:t>
      </w:r>
      <w:r>
        <w:rPr>
          <w:rFonts w:cs="Times New Roman" w:ascii="Times New Roman" w:hAnsi="Times New Roman"/>
          <w:color w:val="000000"/>
          <w:spacing w:val="2"/>
          <w:sz w:val="24"/>
          <w:szCs w:val="24"/>
          <w:lang w:val="fr-FR"/>
        </w:rPr>
        <w:object w:dxaOrig="1480" w:dyaOrig="660">
          <v:shapetype id="_x0000_tole_rId2874" coordsize="21600,21600" o:spt="ole_rId2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4" type="_x0000_tole_rId2874" style="width:73.9pt;height:33.15pt" filled="f" o:ole="">
            <v:imagedata r:id="rId2875" o:title=""/>
          </v:shape>
          <o:OLEObject Type="Embed" ProgID="" ShapeID="ole_rId2874" DrawAspect="Content" ObjectID="_53973718" r:id="rId2874"/>
        </w:object>
      </w:r>
      <w:r>
        <w:rPr>
          <w:rFonts w:cs="Times New Roman" w:ascii="Times New Roman" w:hAnsi="Times New Roman"/>
          <w:color w:val="000000"/>
          <w:spacing w:val="2"/>
          <w:sz w:val="24"/>
          <w:szCs w:val="24"/>
          <w:lang w:val="fr-FR"/>
        </w:rPr>
        <w:t xml:space="preserve">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 Khi cho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tác dụng với NaOH thì: </w:t>
      </w:r>
      <w:r>
        <w:rPr>
          <w:rFonts w:cs="Times New Roman" w:ascii="Times New Roman" w:hAnsi="Times New Roman"/>
          <w:color w:val="000000"/>
          <w:spacing w:val="2"/>
          <w:sz w:val="24"/>
          <w:szCs w:val="24"/>
          <w:lang w:val="fr-FR"/>
        </w:rPr>
        <w:object w:dxaOrig="1279" w:dyaOrig="659">
          <v:shapetype id="_x0000_tole_rId2876" coordsize="21600,21600" o:spt="ole_rId2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6" type="_x0000_tole_rId2876" style="width:63.85pt;height:33.15pt" filled="f" o:ole="">
            <v:imagedata r:id="rId2877" o:title=""/>
          </v:shape>
          <o:OLEObject Type="Embed" ProgID="" ShapeID="ole_rId2876" DrawAspect="Content" ObjectID="_898013456" r:id="rId2876"/>
        </w:object>
      </w:r>
      <w:r>
        <w:rPr>
          <w:rFonts w:cs="Times New Roman" w:ascii="Times New Roman" w:hAnsi="Times New Roman"/>
          <w:color w:val="000000"/>
          <w:spacing w:val="2"/>
          <w:sz w:val="24"/>
          <w:szCs w:val="24"/>
          <w:lang w:val="fr-FR"/>
        </w:rPr>
        <w:object w:dxaOrig="3240" w:dyaOrig="660">
          <v:shapetype id="_x0000_tole_rId2878" coordsize="21600,21600" o:spt="ole_rId2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8" type="_x0000_tole_rId2878" style="width:162.15pt;height:33.15pt" filled="f" o:ole="">
            <v:imagedata r:id="rId2879" o:title=""/>
          </v:shape>
          <o:OLEObject Type="Embed" ProgID="" ShapeID="ole_rId2878" DrawAspect="Content" ObjectID="_1804144177" r:id="rId2878"/>
        </w:object>
      </w:r>
      <w:r>
        <w:rPr>
          <w:rFonts w:cs="Times New Roman" w:ascii="Times New Roman" w:hAnsi="Times New Roman"/>
          <w:color w:val="000000"/>
          <w:spacing w:val="2"/>
          <w:sz w:val="24"/>
          <w:szCs w:val="24"/>
          <w:lang w:val="fr-FR"/>
        </w:rPr>
        <w:t>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Vậy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là</w:t>
      </w:r>
      <w:r>
        <w:rPr>
          <w:rFonts w:cs="Times New Roman" w:ascii="Times New Roman" w:hAnsi="Times New Roman"/>
          <w:color w:val="000000"/>
          <w:spacing w:val="2"/>
          <w:sz w:val="24"/>
          <w:szCs w:val="24"/>
          <w:lang w:val="fr-FR"/>
        </w:rPr>
        <w:object w:dxaOrig="2180" w:dyaOrig="440">
          <v:shapetype id="_x0000_tole_rId2880" coordsize="21600,21600" o:spt="ole_rId2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0" type="_x0000_tole_rId2880" style="width:109pt;height:21.85pt" filled="f" o:ole="">
            <v:imagedata r:id="rId2881" o:title=""/>
          </v:shape>
          <o:OLEObject Type="Embed" ProgID="" ShapeID="ole_rId2880" DrawAspect="Content" ObjectID="_1802997243" r:id="rId2880"/>
        </w:object>
      </w:r>
      <w:r>
        <w:rPr>
          <w:rFonts w:cs="Times New Roman" w:ascii="Times New Roman" w:hAnsi="Times New Roman"/>
          <w:color w:val="000000"/>
          <w:spacing w:val="2"/>
          <w:sz w:val="24"/>
          <w:szCs w:val="24"/>
          <w:lang w:val="fr-FR"/>
        </w:rPr>
        <w:t xml:space="preserve">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9: Chọn D.</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là chất lưỡng tính, công thức có dạng : RCOONH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R’.</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 Khi cho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tác dụng với NaOH nhận thấy : m</w:t>
      </w:r>
      <w:r>
        <w:rPr>
          <w:rFonts w:cs="Times New Roman" w:ascii="Times New Roman" w:hAnsi="Times New Roman"/>
          <w:color w:val="000000"/>
          <w:spacing w:val="2"/>
          <w:sz w:val="24"/>
          <w:szCs w:val="24"/>
          <w:vertAlign w:val="subscript"/>
          <w:lang w:val="fr-FR"/>
        </w:rPr>
        <w:t>muối</w:t>
      </w:r>
      <w:r>
        <w:rPr>
          <w:rFonts w:cs="Times New Roman" w:ascii="Times New Roman" w:hAnsi="Times New Roman"/>
          <w:color w:val="000000"/>
          <w:spacing w:val="2"/>
          <w:sz w:val="24"/>
          <w:szCs w:val="24"/>
          <w:lang w:val="fr-FR"/>
        </w:rPr>
        <w:t xml:space="preserve"> &gt; m</w:t>
      </w:r>
      <w:r>
        <w:rPr>
          <w:rFonts w:cs="Times New Roman" w:ascii="Times New Roman" w:hAnsi="Times New Roman"/>
          <w:color w:val="000000"/>
          <w:spacing w:val="2"/>
          <w:sz w:val="24"/>
          <w:szCs w:val="24"/>
          <w:vertAlign w:val="subscript"/>
          <w:lang w:val="fr-FR"/>
        </w:rPr>
        <w:t>X</w:t>
      </w:r>
      <w:r>
        <w:rPr>
          <w:rFonts w:cs="Times New Roman" w:ascii="Times New Roman" w:hAnsi="Times New Roman"/>
          <w:color w:val="000000"/>
          <w:spacing w:val="2"/>
          <w:sz w:val="24"/>
          <w:szCs w:val="24"/>
          <w:lang w:val="fr-FR"/>
        </w:rPr>
        <w:t xml:space="preserve"> </w:t>
      </w:r>
      <w:r>
        <w:rPr>
          <w:rFonts w:eastAsia="Symbol" w:cs="Symbol" w:ascii="Symbol" w:hAnsi="Symbol"/>
          <w:color w:val="000000"/>
          <w:spacing w:val="2"/>
          <w:sz w:val="24"/>
          <w:szCs w:val="24"/>
          <w:lang w:val="fr-FR"/>
        </w:rPr>
        <w:sym w:font="Symbol" w:char="f0de"/>
      </w:r>
      <w:r>
        <w:rPr>
          <w:rFonts w:cs="Times New Roman" w:ascii="Times New Roman" w:hAnsi="Times New Roman"/>
          <w:color w:val="000000"/>
          <w:spacing w:val="2"/>
          <w:sz w:val="24"/>
          <w:szCs w:val="24"/>
          <w:lang w:val="fr-FR"/>
        </w:rPr>
        <w:t xml:space="preserve"> R’ + 17 &lt; 23 </w:t>
      </w:r>
      <w:r>
        <w:rPr>
          <w:rFonts w:eastAsia="Symbol" w:cs="Symbol" w:ascii="Symbol" w:hAnsi="Symbol"/>
          <w:color w:val="000000"/>
          <w:spacing w:val="2"/>
          <w:sz w:val="24"/>
          <w:szCs w:val="24"/>
          <w:lang w:val="fr-FR"/>
        </w:rPr>
        <w:sym w:font="Symbol" w:char="f0de"/>
      </w:r>
      <w:r>
        <w:rPr>
          <w:rFonts w:cs="Times New Roman" w:ascii="Times New Roman" w:hAnsi="Times New Roman"/>
          <w:color w:val="000000"/>
          <w:spacing w:val="2"/>
          <w:sz w:val="24"/>
          <w:szCs w:val="24"/>
          <w:lang w:val="fr-FR"/>
        </w:rPr>
        <w:t xml:space="preserve"> R’ &lt; 6.</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Vậy công thức cấu tạo của </w:t>
      </w:r>
      <w:r>
        <w:rPr>
          <w:rFonts w:cs="Times New Roman" w:ascii="Times New Roman" w:hAnsi="Times New Roman"/>
          <w:b/>
          <w:color w:val="000000"/>
          <w:spacing w:val="2"/>
          <w:sz w:val="24"/>
          <w:szCs w:val="24"/>
          <w:lang w:val="fr-FR"/>
        </w:rPr>
        <w:t>X</w:t>
      </w:r>
      <w:r>
        <w:rPr>
          <w:rFonts w:cs="Times New Roman" w:ascii="Times New Roman" w:hAnsi="Times New Roman"/>
          <w:color w:val="000000"/>
          <w:spacing w:val="2"/>
          <w:sz w:val="24"/>
          <w:szCs w:val="24"/>
          <w:lang w:val="fr-FR"/>
        </w:rPr>
        <w:t xml:space="preserve"> là: 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COONH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(Metylamoni axetat).</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10: Chọn C.</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 Thực hiện gộp quá trình, rút ra nhận xét: </w:t>
      </w:r>
      <w:r>
        <w:rPr>
          <w:rFonts w:cs="Times New Roman" w:ascii="Times New Roman" w:hAnsi="Times New Roman"/>
          <w:color w:val="000000"/>
          <w:spacing w:val="2"/>
          <w:sz w:val="24"/>
          <w:szCs w:val="24"/>
          <w:lang w:val="fr-FR"/>
        </w:rPr>
        <w:object w:dxaOrig="4560" w:dyaOrig="420">
          <v:shapetype id="_x0000_tole_rId2882" coordsize="21600,21600" o:spt="ole_rId2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2" type="_x0000_tole_rId2882" style="width:228.45pt;height:21.25pt" filled="f" o:ole="">
            <v:imagedata r:id="rId2883" o:title=""/>
          </v:shape>
          <o:OLEObject Type="Embed" ProgID="" ShapeID="ole_rId2882" DrawAspect="Content" ObjectID="_2110141878" r:id="rId2882"/>
        </w:object>
      </w:r>
      <w:r>
        <w:rPr>
          <w:rFonts w:cs="Times New Roman" w:ascii="Times New Roman" w:hAnsi="Times New Roman"/>
          <w:color w:val="000000"/>
          <w:spacing w:val="2"/>
          <w:sz w:val="24"/>
          <w:szCs w:val="24"/>
          <w:lang w:val="fr-FR"/>
        </w:rPr>
        <w:t xml:space="preserve">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11: Chọn D.</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 Có </w:t>
      </w:r>
      <w:r>
        <w:rPr>
          <w:rFonts w:cs="Times New Roman" w:ascii="Times New Roman" w:hAnsi="Times New Roman"/>
          <w:color w:val="000000"/>
          <w:spacing w:val="2"/>
          <w:sz w:val="24"/>
          <w:szCs w:val="24"/>
          <w:lang w:val="fr-FR"/>
        </w:rPr>
        <w:object w:dxaOrig="299" w:dyaOrig="379">
          <v:shapetype id="_x0000_tole_rId2884" coordsize="21600,21600" o:spt="ole_rId2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4" type="_x0000_tole_rId2884" style="width:15pt;height:18.75pt" filled="f" o:ole="">
            <v:imagedata r:id="rId2885" o:title=""/>
          </v:shape>
          <o:OLEObject Type="Embed" ProgID="" ShapeID="ole_rId2884" DrawAspect="Content" ObjectID="_89335137" r:id="rId2884"/>
        </w:object>
      </w:r>
      <w:r>
        <w:rPr>
          <w:rFonts w:cs="Times New Roman" w:ascii="Times New Roman" w:hAnsi="Times New Roman"/>
          <w:color w:val="000000"/>
          <w:spacing w:val="2"/>
          <w:sz w:val="24"/>
          <w:szCs w:val="24"/>
          <w:lang w:val="fr-FR"/>
        </w:rPr>
        <w:t xml:space="preserve"> dung dịch có thể hòa tan được Al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ab/>
      </w:r>
      <w:r>
        <w:rPr>
          <w:rFonts w:eastAsia="Symbol" w:cs="Symbol" w:ascii="Symbol" w:hAnsi="Symbol"/>
          <w:color w:val="000000"/>
          <w:spacing w:val="2"/>
          <w:sz w:val="24"/>
          <w:szCs w:val="24"/>
          <w:lang w:val="fr-FR"/>
        </w:rPr>
        <w:sym w:font="Symbol" w:char="f0b7"/>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4020" w:dyaOrig="920">
          <v:shapetype id="_x0000_tole_rId2886" coordsize="21600,21600" o:spt="ole_rId2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6" type="_x0000_tole_rId2886" style="width:201pt;height:46.35pt" filled="f" o:ole="">
            <v:imagedata r:id="rId2887" o:title=""/>
          </v:shape>
          <o:OLEObject Type="Embed" ProgID="" ShapeID="ole_rId2886" DrawAspect="Content" ObjectID="_577956947" r:id="rId2886"/>
        </w:object>
      </w:r>
      <w:r>
        <w:rPr>
          <w:rFonts w:cs="Times New Roman" w:ascii="Times New Roman" w:hAnsi="Times New Roman"/>
          <w:color w:val="000000"/>
          <w:spacing w:val="2"/>
          <w:sz w:val="24"/>
          <w:szCs w:val="24"/>
          <w:lang w:val="fr-FR"/>
        </w:rPr>
        <w:t xml:space="preserve">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ab/>
      </w:r>
      <w:r>
        <w:rPr>
          <w:rFonts w:eastAsia="Symbol" w:cs="Symbol" w:ascii="Symbol" w:hAnsi="Symbol"/>
          <w:color w:val="000000"/>
          <w:spacing w:val="2"/>
          <w:sz w:val="24"/>
          <w:szCs w:val="24"/>
          <w:lang w:val="fr-FR"/>
        </w:rPr>
        <w:sym w:font="Symbol" w:char="f0b7"/>
      </w:r>
      <w:r>
        <w:rPr>
          <w:rFonts w:cs="Times New Roman" w:ascii="Times New Roman" w:hAnsi="Times New Roman"/>
          <w:color w:val="000000"/>
          <w:spacing w:val="2"/>
          <w:sz w:val="24"/>
          <w:szCs w:val="24"/>
          <w:lang w:val="fr-FR"/>
        </w:rPr>
        <w:t xml:space="preserve"> Al + 4HNO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vertAlign w:val="subscript"/>
          <w:lang w:val="fr-FR"/>
        </w:rPr>
        <w:t>loãng</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888" coordsize="21600,21600" o:spt="ole_rId2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8" type="_x0000_tole_rId2888" style="width:31.95pt;height:18.1pt" filled="f" o:ole="">
            <v:imagedata r:id="rId2889" o:title=""/>
          </v:shape>
          <o:OLEObject Type="Embed" ProgID="" ShapeID="ole_rId2888" DrawAspect="Content" ObjectID="_1271400501" r:id="rId2888"/>
        </w:object>
      </w:r>
      <w:r>
        <w:rPr>
          <w:rFonts w:cs="Times New Roman" w:ascii="Times New Roman" w:hAnsi="Times New Roman"/>
          <w:color w:val="000000"/>
          <w:spacing w:val="2"/>
          <w:sz w:val="24"/>
          <w:szCs w:val="24"/>
          <w:lang w:val="fr-FR"/>
        </w:rPr>
        <w:t>Al(NO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NO + 2H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tab/>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ab/>
      </w:r>
      <w:r>
        <w:rPr>
          <w:rFonts w:eastAsia="Symbol" w:cs="Symbol" w:ascii="Symbol" w:hAnsi="Symbol"/>
          <w:color w:val="000000"/>
          <w:spacing w:val="2"/>
          <w:sz w:val="24"/>
          <w:szCs w:val="24"/>
          <w:lang w:val="fr-FR"/>
        </w:rPr>
        <w:sym w:font="Symbol" w:char="f0b7"/>
      </w:r>
      <w:r>
        <w:rPr>
          <w:rFonts w:cs="Times New Roman" w:ascii="Times New Roman" w:hAnsi="Times New Roman"/>
          <w:color w:val="000000"/>
          <w:spacing w:val="2"/>
          <w:sz w:val="24"/>
          <w:szCs w:val="24"/>
          <w:lang w:val="fr-FR"/>
        </w:rPr>
        <w:t xml:space="preserve"> 2Al + 6H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vertAlign w:val="subscript"/>
          <w:lang w:val="fr-FR"/>
        </w:rPr>
        <w:t>đặc, nóng</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890" coordsize="21600,21600" o:spt="ole_rId2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0" type="_x0000_tole_rId2890" style="width:31.95pt;height:18.1pt" filled="f" o:ole="">
            <v:imagedata r:id="rId2891" o:title=""/>
          </v:shape>
          <o:OLEObject Type="Embed" ProgID="" ShapeID="ole_rId2890" DrawAspect="Content" ObjectID="_833281001" r:id="rId2890"/>
        </w:object>
      </w:r>
      <w:r>
        <w:rPr>
          <w:rFonts w:cs="Times New Roman" w:ascii="Times New Roman" w:hAnsi="Times New Roman"/>
          <w:color w:val="000000"/>
          <w:spacing w:val="2"/>
          <w:sz w:val="24"/>
          <w:szCs w:val="24"/>
          <w:lang w:val="fr-FR"/>
        </w:rPr>
        <w:t xml:space="preserve"> Al</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+ 3SO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+ 3H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tab/>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Lưu ý:</w:t>
      </w:r>
      <w:r>
        <w:rPr>
          <w:rFonts w:cs="Times New Roman" w:ascii="Times New Roman" w:hAnsi="Times New Roman"/>
          <w:color w:val="000000"/>
          <w:spacing w:val="2"/>
          <w:sz w:val="24"/>
          <w:szCs w:val="24"/>
          <w:lang w:val="fr-FR"/>
        </w:rPr>
        <w:t xml:space="preserve"> Al bị thụ động hóa bởi HNO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đặc, nguội.</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12: Chọn A.</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 Áp dụng quy tắc </w:t>
      </w:r>
      <w:r>
        <w:rPr>
          <w:rFonts w:eastAsia="Symbol" w:cs="Symbol" w:ascii="Symbol" w:hAnsi="Symbol"/>
          <w:color w:val="000000"/>
          <w:spacing w:val="2"/>
          <w:sz w:val="24"/>
          <w:szCs w:val="24"/>
          <w:lang w:val="fr-FR"/>
        </w:rPr>
        <w:sym w:font="Symbol" w:char="f061"/>
      </w:r>
      <w:r>
        <w:rPr>
          <w:rFonts w:cs="Times New Roman" w:ascii="Times New Roman" w:hAnsi="Times New Roman"/>
          <w:color w:val="000000"/>
          <w:spacing w:val="2"/>
          <w:sz w:val="24"/>
          <w:szCs w:val="24"/>
          <w:lang w:val="fr-FR"/>
        </w:rPr>
        <w:t xml:space="preserve"> thì Mg đều phản ứng với cả 3 dung dịch trên. Số phản ứng xảy ra là:</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ab/>
        <w:t>Mg + 2Ag</w:t>
      </w:r>
      <w:r>
        <w:rPr>
          <w:rFonts w:cs="Times New Roman" w:ascii="Times New Roman" w:hAnsi="Times New Roman"/>
          <w:color w:val="000000"/>
          <w:spacing w:val="2"/>
          <w:sz w:val="24"/>
          <w:szCs w:val="24"/>
          <w:vertAlign w:val="superscript"/>
          <w:lang w:val="fr-FR"/>
        </w:rPr>
        <w:t>+</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892" coordsize="21600,21600" o:spt="ole_rId2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2" type="_x0000_tole_rId2892" style="width:31.95pt;height:18.1pt" filled="f" o:ole="">
            <v:imagedata r:id="rId2893" o:title=""/>
          </v:shape>
          <o:OLEObject Type="Embed" ProgID="" ShapeID="ole_rId2892" DrawAspect="Content" ObjectID="_492641778" r:id="rId2892"/>
        </w:object>
      </w:r>
      <w:r>
        <w:rPr>
          <w:rFonts w:cs="Times New Roman" w:ascii="Times New Roman" w:hAnsi="Times New Roman"/>
          <w:color w:val="000000"/>
          <w:spacing w:val="2"/>
          <w:sz w:val="24"/>
          <w:szCs w:val="24"/>
          <w:lang w:val="fr-FR"/>
        </w:rPr>
        <w:t xml:space="preserve"> Mg</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xml:space="preserve"> + 2Ag</w:t>
        <w:tab/>
        <w:t>Mg + Cu</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894" coordsize="21600,21600" o:spt="ole_rId2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4" type="_x0000_tole_rId2894" style="width:31.95pt;height:18.1pt" filled="f" o:ole="">
            <v:imagedata r:id="rId2895" o:title=""/>
          </v:shape>
          <o:OLEObject Type="Embed" ProgID="" ShapeID="ole_rId2894" DrawAspect="Content" ObjectID="_1768806719" r:id="rId2894"/>
        </w:object>
      </w:r>
      <w:r>
        <w:rPr>
          <w:rFonts w:cs="Times New Roman" w:ascii="Times New Roman" w:hAnsi="Times New Roman"/>
          <w:color w:val="000000"/>
          <w:spacing w:val="2"/>
          <w:sz w:val="24"/>
          <w:szCs w:val="24"/>
          <w:lang w:val="fr-FR"/>
        </w:rPr>
        <w:t xml:space="preserve"> Mg</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xml:space="preserve"> + Cu</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ab/>
        <w:t>Mg + 2Fe</w:t>
      </w:r>
      <w:r>
        <w:rPr>
          <w:rFonts w:cs="Times New Roman" w:ascii="Times New Roman" w:hAnsi="Times New Roman"/>
          <w:color w:val="000000"/>
          <w:spacing w:val="2"/>
          <w:sz w:val="24"/>
          <w:szCs w:val="24"/>
          <w:vertAlign w:val="superscript"/>
          <w:lang w:val="fr-FR"/>
        </w:rPr>
        <w:t>3+</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896" coordsize="21600,21600" o:spt="ole_rId2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6" type="_x0000_tole_rId2896" style="width:31.95pt;height:18.1pt" filled="f" o:ole="">
            <v:imagedata r:id="rId2897" o:title=""/>
          </v:shape>
          <o:OLEObject Type="Embed" ProgID="" ShapeID="ole_rId2896" DrawAspect="Content" ObjectID="_909532837" r:id="rId2896"/>
        </w:object>
      </w:r>
      <w:r>
        <w:rPr>
          <w:rFonts w:cs="Times New Roman" w:ascii="Times New Roman" w:hAnsi="Times New Roman"/>
          <w:color w:val="000000"/>
          <w:spacing w:val="2"/>
          <w:sz w:val="24"/>
          <w:szCs w:val="24"/>
          <w:lang w:val="fr-FR"/>
        </w:rPr>
        <w:t xml:space="preserve"> Mg</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xml:space="preserve"> + 2Fe</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ab/>
        <w:t>Mg + Fe</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vertAlign w:val="subscript"/>
          <w:lang w:val="fr-FR"/>
        </w:rPr>
        <w:t xml:space="preserve"> </w:t>
      </w:r>
      <w:r>
        <w:rPr>
          <w:rFonts w:cs="Times New Roman" w:ascii="Times New Roman" w:hAnsi="Times New Roman"/>
          <w:color w:val="000000"/>
          <w:spacing w:val="2"/>
          <w:sz w:val="24"/>
          <w:szCs w:val="24"/>
          <w:vertAlign w:val="superscript"/>
          <w:lang w:val="fr-FR"/>
        </w:rPr>
        <w:t>+</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lang w:val="fr-FR"/>
        </w:rPr>
        <w:object w:dxaOrig="639" w:dyaOrig="359">
          <v:shapetype id="_x0000_tole_rId2898" coordsize="21600,21600" o:spt="ole_rId2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8" type="_x0000_tole_rId2898" style="width:31.95pt;height:18.1pt" filled="f" o:ole="">
            <v:imagedata r:id="rId2899" o:title=""/>
          </v:shape>
          <o:OLEObject Type="Embed" ProgID="" ShapeID="ole_rId2898" DrawAspect="Content" ObjectID="_1586627397" r:id="rId2898"/>
        </w:object>
      </w:r>
      <w:r>
        <w:rPr>
          <w:rFonts w:cs="Times New Roman" w:ascii="Times New Roman" w:hAnsi="Times New Roman"/>
          <w:color w:val="000000"/>
          <w:spacing w:val="2"/>
          <w:sz w:val="24"/>
          <w:szCs w:val="24"/>
          <w:lang w:val="fr-FR"/>
        </w:rPr>
        <w:t xml:space="preserve"> Mg</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xml:space="preserve"> + Fe</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13: Chọn B.</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A. Sai, </w:t>
      </w:r>
      <w:r>
        <w:rPr>
          <w:rFonts w:cs="Times New Roman" w:ascii="Times New Roman" w:hAnsi="Times New Roman"/>
          <w:color w:val="000000"/>
          <w:spacing w:val="2"/>
          <w:sz w:val="24"/>
          <w:szCs w:val="24"/>
          <w:lang w:val="fr-FR"/>
        </w:rPr>
        <w:t>Cho một lá nhôm vào dung dịch thì không loại bỏ được CuSO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B. Đúng,</w:t>
      </w:r>
      <w:r>
        <w:rPr>
          <w:rFonts w:cs="Times New Roman" w:ascii="Times New Roman" w:hAnsi="Times New Roman"/>
          <w:color w:val="000000"/>
          <w:spacing w:val="2"/>
          <w:sz w:val="24"/>
          <w:szCs w:val="24"/>
          <w:lang w:val="fr-FR"/>
        </w:rPr>
        <w:t xml:space="preserve"> Để loại bỏ CuSO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ra khỏi dung dịch ta cho là Fe vào dung dịch với mục đích loại bỏ Cu</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ra khỏi dung dịch.</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C. Sai, </w:t>
      </w:r>
      <w:r>
        <w:rPr>
          <w:rFonts w:cs="Times New Roman" w:ascii="Times New Roman" w:hAnsi="Times New Roman"/>
          <w:color w:val="000000"/>
          <w:spacing w:val="2"/>
          <w:sz w:val="24"/>
          <w:szCs w:val="24"/>
          <w:lang w:val="fr-FR"/>
        </w:rPr>
        <w:t>Cho lá đồng vào dung dịch thì không loại bỏ được.</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 xml:space="preserve">D. Sai, </w:t>
      </w:r>
      <w:r>
        <w:rPr>
          <w:rFonts w:cs="Times New Roman" w:ascii="Times New Roman" w:hAnsi="Times New Roman"/>
          <w:color w:val="000000"/>
          <w:spacing w:val="2"/>
          <w:sz w:val="24"/>
          <w:szCs w:val="24"/>
          <w:lang w:val="fr-FR"/>
        </w:rPr>
        <w:t>Cho dung dịch NH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cho đến dư vào dung dịch, lọc lấy kết tủa Fe(OH)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rồi hoà tan vào dung dịch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loãng. Đây là một quá trình khá phức tạp.</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Câu 14: Chọn D.</w:t>
      </w:r>
    </w:p>
    <w:tbl>
      <w:tblPr>
        <w:tblW w:w="10390" w:type="dxa"/>
        <w:jc w:val="left"/>
        <w:tblInd w:w="0" w:type="dxa"/>
        <w:tblLayout w:type="fixed"/>
        <w:tblCellMar>
          <w:top w:w="0" w:type="dxa"/>
          <w:left w:w="108" w:type="dxa"/>
          <w:bottom w:w="0" w:type="dxa"/>
          <w:right w:w="108" w:type="dxa"/>
        </w:tblCellMar>
      </w:tblPr>
      <w:tblGrid>
        <w:gridCol w:w="1818"/>
        <w:gridCol w:w="1890"/>
        <w:gridCol w:w="1350"/>
        <w:gridCol w:w="1440"/>
        <w:gridCol w:w="1800"/>
        <w:gridCol w:w="2092"/>
      </w:tblGrid>
      <w:tr>
        <w:trPr/>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Dung dịch</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2"/>
                <w:sz w:val="24"/>
                <w:szCs w:val="24"/>
                <w:lang w:val="fr-FR"/>
              </w:rPr>
              <w:t>C</w:t>
            </w:r>
            <w:r>
              <w:rPr>
                <w:rFonts w:cs="Times New Roman" w:ascii="Times New Roman" w:hAnsi="Times New Roman"/>
                <w:color w:val="000000"/>
                <w:spacing w:val="2"/>
                <w:sz w:val="24"/>
                <w:szCs w:val="24"/>
                <w:vertAlign w:val="subscript"/>
                <w:lang w:val="fr-FR"/>
              </w:rPr>
              <w:t>6</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NH</w:t>
            </w:r>
            <w:r>
              <w:rPr>
                <w:rFonts w:cs="Times New Roman" w:ascii="Times New Roman" w:hAnsi="Times New Roman"/>
                <w:color w:val="000000"/>
                <w:spacing w:val="2"/>
                <w:sz w:val="24"/>
                <w:szCs w:val="24"/>
                <w:vertAlign w:val="subscript"/>
                <w:lang w:val="fr-FR"/>
              </w:rPr>
              <w:t>2</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NH</w:t>
            </w:r>
            <w:r>
              <w:rPr>
                <w:rFonts w:cs="Times New Roman" w:ascii="Times New Roman" w:hAnsi="Times New Roman"/>
                <w:color w:val="000000"/>
                <w:spacing w:val="2"/>
                <w:sz w:val="24"/>
                <w:szCs w:val="24"/>
                <w:vertAlign w:val="subscript"/>
                <w:lang w:val="fr-FR"/>
              </w:rPr>
              <w:t>2</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NaOH</w:t>
            </w:r>
          </w:p>
        </w:tc>
        <w:tc>
          <w:tcPr>
            <w:tcW w:w="18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2"/>
                <w:sz w:val="24"/>
                <w:szCs w:val="24"/>
                <w:lang w:val="fr-FR"/>
              </w:rPr>
              <w:t>C</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5</w:t>
            </w:r>
            <w:r>
              <w:rPr>
                <w:rFonts w:cs="Times New Roman" w:ascii="Times New Roman" w:hAnsi="Times New Roman"/>
                <w:color w:val="000000"/>
                <w:spacing w:val="2"/>
                <w:sz w:val="24"/>
                <w:szCs w:val="24"/>
                <w:lang w:val="fr-FR"/>
              </w:rPr>
              <w:t>OH</w:t>
            </w:r>
          </w:p>
        </w:tc>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COOH</w:t>
            </w:r>
          </w:p>
        </w:tc>
      </w:tr>
      <w:tr>
        <w:trPr/>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 xml:space="preserve">Màu </w:t>
            </w:r>
            <w:r>
              <w:rPr>
                <w:rFonts w:cs="Times New Roman" w:ascii="Times New Roman" w:hAnsi="Times New Roman"/>
                <w:color w:val="000000"/>
                <w:spacing w:val="2"/>
                <w:sz w:val="24"/>
                <w:szCs w:val="24"/>
                <w:lang w:val="fr-FR"/>
              </w:rPr>
              <w:t>phenolphtalein</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Không đổi màu</w:t>
            </w:r>
          </w:p>
        </w:tc>
        <w:tc>
          <w:tcPr>
            <w:tcW w:w="135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Hồng</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Hồng</w:t>
            </w:r>
          </w:p>
        </w:tc>
        <w:tc>
          <w:tcPr>
            <w:tcW w:w="18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Không đổi màu</w:t>
            </w:r>
          </w:p>
        </w:tc>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Không đổi màu</w:t>
            </w:r>
          </w:p>
        </w:tc>
      </w:tr>
    </w:tbl>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15: Chọn B.</w:t>
      </w:r>
    </w:p>
    <w:p>
      <w:pPr>
        <w:pStyle w:val="Normal"/>
        <w:spacing w:lineRule="auto" w:line="252"/>
        <w:jc w:val="both"/>
        <w:rPr/>
      </w:pPr>
      <w:r>
        <w:rPr>
          <w:rFonts w:cs="Times New Roman" w:ascii="Times New Roman" w:hAnsi="Times New Roman"/>
          <w:b/>
          <w:sz w:val="24"/>
          <w:szCs w:val="24"/>
          <w:lang w:val="pt-BR"/>
        </w:rPr>
        <w:t>- Nước cứng</w:t>
      </w:r>
      <w:r>
        <w:rPr>
          <w:rFonts w:cs="Times New Roman" w:ascii="Times New Roman" w:hAnsi="Times New Roman"/>
          <w:sz w:val="24"/>
          <w:szCs w:val="24"/>
          <w:lang w:val="pt-BR"/>
        </w:rPr>
        <w:t xml:space="preserve"> là nước có chứa nhiều cation Ca</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 Mg</w:t>
      </w:r>
      <w:r>
        <w:rPr>
          <w:rFonts w:cs="Times New Roman" w:ascii="Times New Roman" w:hAnsi="Times New Roman"/>
          <w:sz w:val="24"/>
          <w:szCs w:val="24"/>
          <w:vertAlign w:val="superscript"/>
          <w:lang w:val="pt-BR"/>
        </w:rPr>
        <w:t>2+</w:t>
      </w:r>
      <w:r>
        <w:rPr>
          <w:rFonts w:cs="Times New Roman" w:ascii="Times New Roman" w:hAnsi="Times New Roman"/>
          <w:sz w:val="24"/>
          <w:szCs w:val="24"/>
          <w:lang w:val="pt-BR"/>
        </w:rPr>
        <w:t>. Nước chứa ít hoặc không chứa các ion trên được gọi là nước mềm.</w:t>
      </w:r>
    </w:p>
    <w:p>
      <w:pPr>
        <w:pStyle w:val="Normal"/>
        <w:spacing w:lineRule="auto" w:line="252"/>
        <w:jc w:val="both"/>
        <w:rPr/>
      </w:pPr>
      <w:r>
        <w:rPr>
          <w:rFonts w:cs="Times New Roman" w:ascii="Times New Roman" w:hAnsi="Times New Roman"/>
          <w:sz w:val="24"/>
          <w:szCs w:val="24"/>
          <w:lang w:val="pt-BR"/>
        </w:rPr>
        <w:t xml:space="preserve">- </w:t>
      </w:r>
      <w:r>
        <w:rPr>
          <w:rFonts w:cs="Times New Roman" w:ascii="Times New Roman" w:hAnsi="Times New Roman"/>
          <w:b/>
          <w:iCs/>
          <w:sz w:val="24"/>
          <w:szCs w:val="24"/>
          <w:lang w:val="pt-BR"/>
        </w:rPr>
        <w:t xml:space="preserve">Nước cứng tạm thời: </w:t>
      </w:r>
      <w:r>
        <w:rPr>
          <w:rFonts w:cs="Times New Roman" w:ascii="Times New Roman" w:hAnsi="Times New Roman"/>
          <w:sz w:val="24"/>
          <w:szCs w:val="24"/>
          <w:lang w:val="pt-BR"/>
        </w:rPr>
        <w:t>Tính cứng tạm thời của nước cứng là do các muối Ca(HCO</w:t>
      </w:r>
      <w:r>
        <w:rPr>
          <w:rFonts w:cs="Times New Roman" w:ascii="Times New Roman" w:hAnsi="Times New Roman"/>
          <w:sz w:val="24"/>
          <w:szCs w:val="24"/>
          <w:vertAlign w:val="subscript"/>
          <w:lang w:val="pt-BR"/>
        </w:rPr>
        <w:t>3</w:t>
      </w:r>
      <w:r>
        <w:rPr>
          <w:rFonts w:cs="Times New Roman" w:ascii="Times New Roman" w:hAnsi="Times New Roman"/>
          <w:sz w:val="24"/>
          <w:szCs w:val="24"/>
          <w:lang w:val="pt-BR"/>
        </w:rPr>
        <w:t>)</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Mg(HCO</w:t>
      </w:r>
      <w:r>
        <w:rPr>
          <w:rFonts w:cs="Times New Roman" w:ascii="Times New Roman" w:hAnsi="Times New Roman"/>
          <w:sz w:val="24"/>
          <w:szCs w:val="24"/>
          <w:vertAlign w:val="subscript"/>
          <w:lang w:val="pt-BR"/>
        </w:rPr>
        <w:t>3</w:t>
      </w:r>
      <w:r>
        <w:rPr>
          <w:rFonts w:cs="Times New Roman" w:ascii="Times New Roman" w:hAnsi="Times New Roman"/>
          <w:sz w:val="24"/>
          <w:szCs w:val="24"/>
          <w:lang w:val="pt-BR"/>
        </w:rPr>
        <w:t>)</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gây ra:</w:t>
      </w:r>
    </w:p>
    <w:p>
      <w:pPr>
        <w:pStyle w:val="Normal"/>
        <w:spacing w:lineRule="auto" w:line="252"/>
        <w:jc w:val="both"/>
        <w:rPr/>
      </w:pPr>
      <w:r>
        <w:rPr>
          <w:rFonts w:cs="Times New Roman" w:ascii="Times New Roman" w:hAnsi="Times New Roman"/>
          <w:sz w:val="24"/>
          <w:szCs w:val="24"/>
          <w:lang w:val="pt-BR"/>
        </w:rPr>
        <w:t xml:space="preserve">- </w:t>
      </w:r>
      <w:r>
        <w:rPr>
          <w:rFonts w:cs="Times New Roman" w:ascii="Times New Roman" w:hAnsi="Times New Roman"/>
          <w:b/>
          <w:iCs/>
          <w:sz w:val="24"/>
          <w:szCs w:val="24"/>
          <w:lang w:val="pt-BR"/>
        </w:rPr>
        <w:t xml:space="preserve">Nước cứng vĩnh cửu: </w:t>
      </w:r>
      <w:r>
        <w:rPr>
          <w:rFonts w:cs="Times New Roman" w:ascii="Times New Roman" w:hAnsi="Times New Roman"/>
          <w:iCs/>
          <w:sz w:val="24"/>
          <w:szCs w:val="24"/>
          <w:lang w:val="pt-BR"/>
        </w:rPr>
        <w:t>T</w:t>
      </w:r>
      <w:r>
        <w:rPr>
          <w:rFonts w:cs="Times New Roman" w:ascii="Times New Roman" w:hAnsi="Times New Roman"/>
          <w:sz w:val="24"/>
          <w:szCs w:val="24"/>
          <w:lang w:val="pt-BR"/>
        </w:rPr>
        <w:t>ính cứng vĩnh cửu của nước là do các muối CaCl</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MgCl</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CaSO</w:t>
      </w:r>
      <w:r>
        <w:rPr>
          <w:rFonts w:cs="Times New Roman" w:ascii="Times New Roman" w:hAnsi="Times New Roman"/>
          <w:sz w:val="24"/>
          <w:szCs w:val="24"/>
          <w:vertAlign w:val="subscript"/>
          <w:lang w:val="pt-BR"/>
        </w:rPr>
        <w:t>4</w:t>
      </w:r>
      <w:r>
        <w:rPr>
          <w:rFonts w:cs="Times New Roman" w:ascii="Times New Roman" w:hAnsi="Times New Roman"/>
          <w:sz w:val="24"/>
          <w:szCs w:val="24"/>
          <w:lang w:val="pt-BR"/>
        </w:rPr>
        <w:t>, MgSO</w:t>
      </w:r>
      <w:r>
        <w:rPr>
          <w:rFonts w:cs="Times New Roman" w:ascii="Times New Roman" w:hAnsi="Times New Roman"/>
          <w:sz w:val="24"/>
          <w:szCs w:val="24"/>
          <w:vertAlign w:val="subscript"/>
          <w:lang w:val="pt-BR"/>
        </w:rPr>
        <w:t>4</w:t>
      </w:r>
      <w:r>
        <w:rPr>
          <w:rFonts w:cs="Times New Roman" w:ascii="Times New Roman" w:hAnsi="Times New Roman"/>
          <w:sz w:val="24"/>
          <w:szCs w:val="24"/>
          <w:lang w:val="pt-BR"/>
        </w:rPr>
        <w:t xml:space="preserve"> gây ra,gọi là vĩnh cữu vì khi đun nóng muối đó sẽ không phân hủy</w:t>
      </w:r>
    </w:p>
    <w:p>
      <w:pPr>
        <w:pStyle w:val="Normal"/>
        <w:spacing w:lineRule="auto" w:line="252"/>
        <w:jc w:val="both"/>
        <w:rPr/>
      </w:pPr>
      <w:r>
        <w:rPr>
          <w:rFonts w:cs="Times New Roman" w:ascii="Times New Roman" w:hAnsi="Times New Roman"/>
          <w:sz w:val="24"/>
          <w:szCs w:val="24"/>
          <w:lang w:val="pt-BR"/>
        </w:rPr>
        <w:t xml:space="preserve">- </w:t>
      </w:r>
      <w:r>
        <w:rPr>
          <w:rFonts w:cs="Times New Roman" w:ascii="Times New Roman" w:hAnsi="Times New Roman"/>
          <w:b/>
          <w:iCs/>
          <w:sz w:val="24"/>
          <w:szCs w:val="24"/>
          <w:lang w:val="pt-BR"/>
        </w:rPr>
        <w:t>Nước có tính cứng toàn phần</w:t>
      </w:r>
      <w:r>
        <w:rPr>
          <w:rFonts w:cs="Times New Roman" w:ascii="Times New Roman" w:hAnsi="Times New Roman"/>
          <w:b/>
          <w:sz w:val="24"/>
          <w:szCs w:val="24"/>
          <w:lang w:val="pt-BR"/>
        </w:rPr>
        <w:t xml:space="preserve">: </w:t>
      </w:r>
      <w:r>
        <w:rPr>
          <w:rFonts w:cs="Times New Roman" w:ascii="Times New Roman" w:hAnsi="Times New Roman"/>
          <w:sz w:val="24"/>
          <w:szCs w:val="24"/>
          <w:lang w:val="pt-BR"/>
        </w:rPr>
        <w:t>Là nước có cả tính cứng tạm thời và vĩnh cửu.</w:t>
      </w:r>
    </w:p>
    <w:p>
      <w:pPr>
        <w:pStyle w:val="Normal"/>
        <w:spacing w:lineRule="auto" w:line="252"/>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Vậy </w:t>
      </w:r>
      <w:r>
        <w:rPr>
          <w:rFonts w:cs="Times New Roman" w:ascii="Times New Roman" w:hAnsi="Times New Roman"/>
          <w:color w:val="000000"/>
          <w:spacing w:val="2"/>
          <w:sz w:val="24"/>
          <w:szCs w:val="24"/>
          <w:lang w:val="fr-FR"/>
        </w:rPr>
        <w:t>Nước có chứa các ion : Ca</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Mg</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xml:space="preserve">, </w:t>
      </w:r>
      <w:r>
        <w:rPr>
          <w:rFonts w:cs="Times New Roman" w:ascii="Times New Roman" w:hAnsi="Times New Roman"/>
          <w:color w:val="000000"/>
          <w:spacing w:val="2"/>
          <w:sz w:val="24"/>
          <w:szCs w:val="24"/>
          <w:vertAlign w:val="superscript"/>
          <w:lang w:val="fr-FR"/>
        </w:rPr>
        <w:t xml:space="preserve"> </w:t>
      </w:r>
      <w:r>
        <w:rPr>
          <w:rFonts w:cs="Times New Roman" w:ascii="Times New Roman" w:hAnsi="Times New Roman"/>
          <w:color w:val="000000"/>
          <w:spacing w:val="2"/>
          <w:sz w:val="24"/>
          <w:szCs w:val="24"/>
          <w:lang w:val="fr-FR"/>
        </w:rPr>
        <w:t>HCO</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vertAlign w:val="superscript"/>
          <w:lang w:val="fr-FR"/>
        </w:rPr>
        <w:t>-</w:t>
      </w:r>
      <w:r>
        <w:rPr>
          <w:rFonts w:cs="Times New Roman" w:ascii="Times New Roman" w:hAnsi="Times New Roman"/>
          <w:color w:val="000000"/>
          <w:spacing w:val="2"/>
          <w:sz w:val="24"/>
          <w:szCs w:val="24"/>
          <w:lang w:val="fr-FR"/>
        </w:rPr>
        <w:t>, 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 xml:space="preserve"> và Cl</w:t>
      </w:r>
      <w:r>
        <w:rPr>
          <w:rFonts w:cs="Times New Roman" w:ascii="Times New Roman" w:hAnsi="Times New Roman"/>
          <w:color w:val="000000"/>
          <w:spacing w:val="2"/>
          <w:sz w:val="24"/>
          <w:szCs w:val="24"/>
          <w:vertAlign w:val="superscript"/>
          <w:lang w:val="fr-FR"/>
        </w:rPr>
        <w:t>-</w:t>
      </w:r>
      <w:r>
        <w:rPr>
          <w:rFonts w:cs="Times New Roman" w:ascii="Times New Roman" w:hAnsi="Times New Roman"/>
          <w:color w:val="000000"/>
          <w:spacing w:val="2"/>
          <w:sz w:val="24"/>
          <w:szCs w:val="24"/>
          <w:lang w:val="fr-FR"/>
        </w:rPr>
        <w:t xml:space="preserve"> gọi là nước cứng toàn phần.</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16: Chọn D.</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eastAsia="Symbol" w:cs="Symbol" w:ascii="Symbol" w:hAnsi="Symbol"/>
          <w:b/>
          <w:bCs/>
          <w:sz w:val="24"/>
          <w:szCs w:val="24"/>
        </w:rPr>
        <w:sym w:font="Symbol" w:char="f0b7"/>
      </w:r>
      <w:r>
        <w:rPr>
          <w:rFonts w:cs="Times New Roman" w:ascii="Times New Roman" w:hAnsi="Times New Roman"/>
          <w:b/>
          <w:bCs/>
          <w:sz w:val="24"/>
          <w:szCs w:val="24"/>
        </w:rPr>
        <w:t xml:space="preserve"> </w:t>
      </w:r>
      <w:r>
        <w:rPr>
          <w:rFonts w:cs="Times New Roman" w:ascii="Times New Roman" w:hAnsi="Times New Roman"/>
          <w:b/>
          <w:bCs/>
          <w:sz w:val="24"/>
          <w:szCs w:val="24"/>
        </w:rPr>
        <w:t xml:space="preserve">Các yếu tố ảnh hưởng đến nhiệt độ sôi: </w:t>
      </w:r>
    </w:p>
    <w:p>
      <w:pPr>
        <w:pStyle w:val="Normal"/>
        <w:spacing w:lineRule="auto" w:line="252"/>
        <w:jc w:val="both"/>
        <w:rPr/>
      </w:pPr>
      <w:r>
        <w:rPr>
          <w:rFonts w:cs="Times New Roman" w:ascii="Times New Roman" w:hAnsi="Times New Roman"/>
          <w:b/>
          <w:bCs/>
          <w:sz w:val="24"/>
          <w:szCs w:val="24"/>
        </w:rPr>
        <w:t>- Phân tử khối:</w:t>
      </w:r>
      <w:r>
        <w:rPr>
          <w:rFonts w:cs="Times New Roman" w:ascii="Times New Roman" w:hAnsi="Times New Roman"/>
          <w:sz w:val="24"/>
          <w:szCs w:val="24"/>
        </w:rPr>
        <w:t xml:space="preserve"> nếu như không xét đến những yếu tố khác, chất phân tử khối càng lớn thì nhiệt độ sôi càng cao.</w:t>
      </w:r>
    </w:p>
    <w:p>
      <w:pPr>
        <w:pStyle w:val="Normal"/>
        <w:spacing w:lineRule="auto" w:line="252"/>
        <w:jc w:val="both"/>
        <w:rPr/>
      </w:pPr>
      <w:r>
        <w:rPr>
          <w:rFonts w:cs="Times New Roman" w:ascii="Times New Roman" w:hAnsi="Times New Roman"/>
          <w:b/>
          <w:bCs/>
          <w:sz w:val="24"/>
          <w:szCs w:val="24"/>
        </w:rPr>
        <w:t>- Liên kết Hiđro:</w:t>
      </w:r>
      <w:r>
        <w:rPr>
          <w:rFonts w:cs="Times New Roman" w:ascii="Times New Roman" w:hAnsi="Times New Roman"/>
          <w:sz w:val="24"/>
          <w:szCs w:val="24"/>
        </w:rPr>
        <w:t> nếu hai chất có phân tử khối xấp xỉ nhau thì chất nào có liên kết hiđro sẽ có nhiệt độ sôi cao hơn.</w:t>
      </w:r>
    </w:p>
    <w:p>
      <w:pPr>
        <w:pStyle w:val="Normal"/>
        <w:spacing w:lineRule="auto" w:line="252"/>
        <w:jc w:val="both"/>
        <w:rPr/>
      </w:pPr>
      <w:r>
        <w:rPr>
          <w:rFonts w:cs="Times New Roman" w:ascii="Times New Roman" w:hAnsi="Times New Roman"/>
          <w:b/>
          <w:bCs/>
          <w:sz w:val="24"/>
          <w:szCs w:val="24"/>
        </w:rPr>
        <w:t>- Cấu tạo phân tử:</w:t>
      </w:r>
      <w:r>
        <w:rPr>
          <w:rFonts w:cs="Times New Roman" w:ascii="Times New Roman" w:hAnsi="Times New Roman"/>
          <w:sz w:val="24"/>
          <w:szCs w:val="24"/>
        </w:rPr>
        <w:t xml:space="preserve"> nếu mạch càng phân nhánh thì nhiệt độ sôi càng thấp. </w:t>
      </w:r>
    </w:p>
    <w:p>
      <w:pPr>
        <w:pStyle w:val="Normal"/>
        <w:spacing w:lineRule="auto" w:line="252"/>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 xml:space="preserve">Dãy sắp xếp nhiệt độ sôi giảm dần của các hợp chất có nhóm chức khác nhau và phân tử khối xấp xỉ nhau: </w:t>
      </w:r>
    </w:p>
    <w:p>
      <w:pPr>
        <w:pStyle w:val="Normal"/>
        <w:spacing w:lineRule="auto" w:line="252"/>
        <w:jc w:val="center"/>
        <w:rPr>
          <w:rFonts w:ascii="Times New Roman" w:hAnsi="Times New Roman" w:cs="Times New Roman"/>
          <w:sz w:val="24"/>
          <w:szCs w:val="24"/>
        </w:rPr>
      </w:pPr>
      <w:r>
        <w:rPr>
          <w:rFonts w:cs="Times New Roman" w:ascii="Times New Roman" w:hAnsi="Times New Roman"/>
          <w:sz w:val="24"/>
          <w:szCs w:val="24"/>
        </w:rPr>
        <w:t>Axit &gt;  ancol &gt;  amin &gt; este &gt; xeton &gt; anđehit &gt; dẫn xuất halogen &gt; ete &gt; C</w:t>
      </w:r>
      <w:r>
        <w:rPr>
          <w:rFonts w:cs="Times New Roman" w:ascii="Times New Roman" w:hAnsi="Times New Roman"/>
          <w:sz w:val="24"/>
          <w:szCs w:val="24"/>
          <w:vertAlign w:val="subscript"/>
        </w:rPr>
        <w:t>x</w:t>
      </w:r>
      <w:r>
        <w:rPr>
          <w:rFonts w:cs="Times New Roman" w:ascii="Times New Roman" w:hAnsi="Times New Roman"/>
          <w:sz w:val="24"/>
          <w:szCs w:val="24"/>
        </w:rPr>
        <w:t>H</w:t>
      </w:r>
      <w:r>
        <w:rPr>
          <w:rFonts w:cs="Times New Roman" w:ascii="Times New Roman" w:hAnsi="Times New Roman"/>
          <w:sz w:val="24"/>
          <w:szCs w:val="24"/>
          <w:vertAlign w:val="subscript"/>
        </w:rPr>
        <w:t>y</w:t>
      </w:r>
    </w:p>
    <w:p>
      <w:pPr>
        <w:pStyle w:val="Normal"/>
        <w:tabs>
          <w:tab w:val="clear" w:pos="720"/>
          <w:tab w:val="left" w:pos="284" w:leader="none"/>
          <w:tab w:val="left" w:pos="2880" w:leader="none"/>
          <w:tab w:val="left" w:pos="5400" w:leader="none"/>
          <w:tab w:val="left" w:pos="8100" w:leader="none"/>
        </w:tabs>
        <w:spacing w:lineRule="auto" w:line="252"/>
        <w:jc w:val="both"/>
        <w:rPr/>
      </w:pPr>
      <w:r>
        <w:rPr>
          <w:rFonts w:cs="Times New Roman" w:ascii="Times New Roman" w:hAnsi="Times New Roman"/>
          <w:position w:val="1"/>
          <w:sz w:val="24"/>
          <w:szCs w:val="24"/>
        </w:rPr>
        <w:t xml:space="preserve">Vậy dãy sắp xếp theo nhiệt độ sôi giảm dần là: </w:t>
      </w:r>
      <w:r>
        <w:rPr>
          <w:rFonts w:cs="Times New Roman" w:ascii="Times New Roman" w:hAnsi="Times New Roman"/>
          <w:color w:val="000000"/>
          <w:spacing w:val="2"/>
          <w:sz w:val="24"/>
          <w:szCs w:val="24"/>
          <w:lang w:val="fr-FR"/>
        </w:rPr>
        <w:t>(3) &gt; (1) &gt; (5) &gt; (4) &gt; (2).</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17: Chọn D.</w:t>
      </w:r>
    </w:p>
    <w:p>
      <w:pPr>
        <w:pStyle w:val="ListParagraph"/>
        <w:tabs>
          <w:tab w:val="clear" w:pos="720"/>
          <w:tab w:val="left" w:pos="270" w:leader="none"/>
          <w:tab w:val="left" w:pos="2880" w:leader="none"/>
          <w:tab w:val="left" w:pos="4667" w:leader="none"/>
          <w:tab w:val="left" w:pos="5400" w:leader="none"/>
          <w:tab w:val="left" w:pos="8100" w:leader="none"/>
        </w:tabs>
        <w:spacing w:lineRule="auto" w:line="252"/>
        <w:jc w:val="both"/>
        <w:rPr>
          <w:rFonts w:ascii="Times New Roman" w:hAnsi="Times New Roman" w:cs="Times New Roman"/>
          <w:sz w:val="24"/>
          <w:szCs w:val="24"/>
          <w:lang w:val="pt-BR"/>
        </w:rPr>
      </w:pPr>
      <w:r>
        <w:rPr>
          <w:rFonts w:cs="Times New Roman" w:ascii="Times New Roman" w:hAnsi="Times New Roman"/>
          <w:b/>
          <w:sz w:val="24"/>
          <w:szCs w:val="24"/>
        </w:rPr>
        <w:t>- Phương pháp nhiệt luyện</w:t>
      </w:r>
      <w:r>
        <w:rPr>
          <w:rFonts w:cs="Times New Roman" w:ascii="Times New Roman" w:hAnsi="Times New Roman"/>
          <w:sz w:val="24"/>
          <w:szCs w:val="24"/>
        </w:rPr>
        <w:t xml:space="preserve"> được ứng dụng rộng rãi trong công nghiệp để điều chế những kim loại có độ hoạt động hóa học trung bình như Zn, Cr, Fe, Sn, Pb…Cơ sở của phương pháp này là khử những ion kim loại trong các hợp chất ở nhiệt độ cao bằng các kim loại mạnh như C, CO, H</w:t>
      </w:r>
      <w:r>
        <w:rPr>
          <w:rFonts w:cs="Times New Roman" w:ascii="Times New Roman" w:hAnsi="Times New Roman"/>
          <w:sz w:val="24"/>
          <w:szCs w:val="24"/>
          <w:vertAlign w:val="subscript"/>
        </w:rPr>
        <w:t>2</w:t>
      </w:r>
      <w:r>
        <w:rPr>
          <w:rFonts w:cs="Times New Roman" w:ascii="Times New Roman" w:hAnsi="Times New Roman"/>
          <w:sz w:val="24"/>
          <w:szCs w:val="24"/>
        </w:rPr>
        <w:t xml:space="preserve"> hoặc Al, kim loại kiềm, kiềm thổ. Phản ứng: H</w:t>
      </w:r>
      <w:r>
        <w:rPr>
          <w:rFonts w:cs="Times New Roman" w:ascii="Times New Roman" w:hAnsi="Times New Roman"/>
          <w:sz w:val="24"/>
          <w:szCs w:val="24"/>
          <w:vertAlign w:val="subscript"/>
        </w:rPr>
        <w:t>2</w:t>
      </w:r>
      <w:r>
        <w:rPr>
          <w:rFonts w:cs="Times New Roman" w:ascii="Times New Roman" w:hAnsi="Times New Roman"/>
          <w:sz w:val="24"/>
          <w:szCs w:val="24"/>
        </w:rPr>
        <w:t xml:space="preserve"> + PbO </w:t>
      </w:r>
      <w:r>
        <w:rPr>
          <w:rFonts w:cs="Times New Roman" w:ascii="Times New Roman" w:hAnsi="Times New Roman"/>
          <w:sz w:val="24"/>
          <w:szCs w:val="24"/>
        </w:rPr>
        <w:object w:dxaOrig="719" w:dyaOrig="420">
          <v:shapetype id="_x0000_tole_rId2900" coordsize="21600,21600" o:spt="ole_rId2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0" type="_x0000_tole_rId2900" style="width:36.25pt;height:21.25pt" filled="f" o:ole="">
            <v:imagedata r:id="rId2901" o:title=""/>
          </v:shape>
          <o:OLEObject Type="Embed" ProgID="" ShapeID="ole_rId2900" DrawAspect="Content" ObjectID="_1224787632" r:id="rId2900"/>
        </w:object>
      </w:r>
      <w:r>
        <w:rPr>
          <w:rFonts w:cs="Times New Roman" w:ascii="Times New Roman" w:hAnsi="Times New Roman"/>
          <w:sz w:val="24"/>
          <w:szCs w:val="24"/>
        </w:rPr>
        <w:t xml:space="preserve"> Pb + H</w:t>
      </w:r>
      <w:r>
        <w:rPr>
          <w:rFonts w:cs="Times New Roman" w:ascii="Times New Roman" w:hAnsi="Times New Roman"/>
          <w:sz w:val="24"/>
          <w:szCs w:val="24"/>
          <w:vertAlign w:val="subscript"/>
        </w:rPr>
        <w:t>2</w:t>
      </w:r>
      <w:r>
        <w:rPr>
          <w:rFonts w:cs="Times New Roman" w:ascii="Times New Roman" w:hAnsi="Times New Roman"/>
          <w:sz w:val="24"/>
          <w:szCs w:val="24"/>
        </w:rPr>
        <w:t>O</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18: Chọn A.</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Hầu hết các kim loại đều cho phản ứng với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r>
        <w:rPr>
          <w:rFonts w:cs="Times New Roman" w:ascii="Times New Roman" w:hAnsi="Times New Roman"/>
          <w:color w:val="000000"/>
          <w:spacing w:val="2"/>
          <w:sz w:val="24"/>
          <w:szCs w:val="24"/>
          <w:lang w:val="fr-FR"/>
        </w:rPr>
        <w:t xml:space="preserve"> đặc, nóng trừ Au, Pt. Vậy có</w:t>
      </w:r>
      <w:r>
        <w:rPr>
          <w:rFonts w:cs="Times New Roman" w:ascii="Times New Roman" w:hAnsi="Times New Roman"/>
          <w:color w:val="000000"/>
          <w:spacing w:val="2"/>
          <w:sz w:val="24"/>
          <w:szCs w:val="24"/>
          <w:lang w:val="fr-FR"/>
        </w:rPr>
        <w:object w:dxaOrig="279" w:dyaOrig="379">
          <v:shapetype id="_x0000_tole_rId2902" coordsize="21600,21600" o:spt="ole_rId2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2" type="_x0000_tole_rId2902" style="width:14.35pt;height:18.75pt" filled="f" o:ole="">
            <v:imagedata r:id="rId2903" o:title=""/>
          </v:shape>
          <o:OLEObject Type="Embed" ProgID="" ShapeID="ole_rId2902" DrawAspect="Content" ObjectID="_741474298" r:id="rId2902"/>
        </w:object>
      </w:r>
      <w:r>
        <w:rPr>
          <w:rFonts w:cs="Times New Roman" w:ascii="Times New Roman" w:hAnsi="Times New Roman"/>
          <w:color w:val="000000"/>
          <w:spacing w:val="2"/>
          <w:sz w:val="24"/>
          <w:szCs w:val="24"/>
          <w:lang w:val="fr-FR"/>
        </w:rPr>
        <w:t xml:space="preserve"> kim loại thỏa.</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19: Chọn A.</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Cấu hình electron của nguyên tử Cu (Z = 29) : 1s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2s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2p</w:t>
      </w:r>
      <w:r>
        <w:rPr>
          <w:rFonts w:cs="Times New Roman" w:ascii="Times New Roman" w:hAnsi="Times New Roman"/>
          <w:color w:val="000000"/>
          <w:spacing w:val="2"/>
          <w:sz w:val="24"/>
          <w:szCs w:val="24"/>
          <w:vertAlign w:val="superscript"/>
          <w:lang w:val="fr-FR"/>
        </w:rPr>
        <w:t>6</w:t>
      </w:r>
      <w:r>
        <w:rPr>
          <w:rFonts w:cs="Times New Roman" w:ascii="Times New Roman" w:hAnsi="Times New Roman"/>
          <w:color w:val="000000"/>
          <w:spacing w:val="2"/>
          <w:sz w:val="24"/>
          <w:szCs w:val="24"/>
          <w:lang w:val="fr-FR"/>
        </w:rPr>
        <w:t>3s</w:t>
      </w:r>
      <w:r>
        <w:rPr>
          <w:rFonts w:cs="Times New Roman" w:ascii="Times New Roman" w:hAnsi="Times New Roman"/>
          <w:color w:val="000000"/>
          <w:spacing w:val="2"/>
          <w:sz w:val="24"/>
          <w:szCs w:val="24"/>
          <w:vertAlign w:val="superscript"/>
          <w:lang w:val="fr-FR"/>
        </w:rPr>
        <w:t>2</w:t>
      </w:r>
      <w:r>
        <w:rPr>
          <w:rFonts w:cs="Times New Roman" w:ascii="Times New Roman" w:hAnsi="Times New Roman"/>
          <w:color w:val="000000"/>
          <w:spacing w:val="2"/>
          <w:sz w:val="24"/>
          <w:szCs w:val="24"/>
          <w:lang w:val="fr-FR"/>
        </w:rPr>
        <w:t>3p</w:t>
      </w:r>
      <w:r>
        <w:rPr>
          <w:rFonts w:cs="Times New Roman" w:ascii="Times New Roman" w:hAnsi="Times New Roman"/>
          <w:color w:val="000000"/>
          <w:spacing w:val="2"/>
          <w:sz w:val="24"/>
          <w:szCs w:val="24"/>
          <w:vertAlign w:val="superscript"/>
          <w:lang w:val="fr-FR"/>
        </w:rPr>
        <w:t>6</w:t>
      </w:r>
      <w:r>
        <w:rPr>
          <w:rFonts w:cs="Times New Roman" w:ascii="Times New Roman" w:hAnsi="Times New Roman"/>
          <w:color w:val="000000"/>
          <w:spacing w:val="2"/>
          <w:sz w:val="24"/>
          <w:szCs w:val="24"/>
          <w:lang w:val="fr-FR"/>
        </w:rPr>
        <w:t>3d</w:t>
      </w:r>
      <w:r>
        <w:rPr>
          <w:rFonts w:cs="Times New Roman" w:ascii="Times New Roman" w:hAnsi="Times New Roman"/>
          <w:color w:val="000000"/>
          <w:spacing w:val="2"/>
          <w:sz w:val="24"/>
          <w:szCs w:val="24"/>
          <w:vertAlign w:val="superscript"/>
          <w:lang w:val="fr-FR"/>
        </w:rPr>
        <w:t>10</w:t>
      </w:r>
      <w:r>
        <w:rPr>
          <w:rFonts w:cs="Times New Roman" w:ascii="Times New Roman" w:hAnsi="Times New Roman"/>
          <w:color w:val="000000"/>
          <w:spacing w:val="2"/>
          <w:sz w:val="24"/>
          <w:szCs w:val="24"/>
          <w:lang w:val="fr-FR"/>
        </w:rPr>
        <w:t>4s</w:t>
      </w:r>
      <w:r>
        <w:rPr>
          <w:rFonts w:cs="Times New Roman" w:ascii="Times New Roman" w:hAnsi="Times New Roman"/>
          <w:color w:val="000000"/>
          <w:spacing w:val="2"/>
          <w:sz w:val="24"/>
          <w:szCs w:val="24"/>
          <w:vertAlign w:val="superscript"/>
          <w:lang w:val="fr-FR"/>
        </w:rPr>
        <w:t>1</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20: Chọn B.</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Để xác định glucozơ trong nước tiểu của người bị bệnh đái tháo đường người ta dùng Cu(OH)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Hiện tượng: tạo phức màu xanh lam.</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21: Chọn C.</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color w:val="000000"/>
          <w:spacing w:val="2"/>
          <w:sz w:val="24"/>
          <w:szCs w:val="24"/>
          <w:lang w:val="fr-FR"/>
        </w:rPr>
        <w:object w:dxaOrig="4120" w:dyaOrig="460">
          <v:shapetype id="_x0000_tole_rId2904" coordsize="21600,21600" o:spt="ole_rId2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4" type="_x0000_tole_rId2904" style="width:206pt;height:23.15pt" filled="f" o:ole="">
            <v:imagedata r:id="rId2905" o:title=""/>
          </v:shape>
          <o:OLEObject Type="Embed" ProgID="" ShapeID="ole_rId2904" DrawAspect="Content" ObjectID="_1541894309" r:id="rId2904"/>
        </w:object>
      </w:r>
      <w:r>
        <w:rPr>
          <w:rFonts w:cs="Times New Roman" w:ascii="Times New Roman" w:hAnsi="Times New Roman"/>
          <w:color w:val="000000"/>
          <w:spacing w:val="2"/>
          <w:sz w:val="24"/>
          <w:szCs w:val="24"/>
          <w:lang w:val="fr-FR"/>
        </w:rPr>
        <w:t xml:space="preserve">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22: Chọn A.</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rPr>
      </w:pPr>
      <w:r>
        <w:rPr>
          <w:rFonts w:cs="Times New Roman" w:ascii="Times New Roman" w:hAnsi="Times New Roman"/>
          <w:color w:val="000000"/>
          <w:spacing w:val="2"/>
          <w:sz w:val="24"/>
          <w:szCs w:val="24"/>
          <w:lang w:val="fr-FR"/>
        </w:rPr>
        <w:object w:dxaOrig="10219" w:dyaOrig="1120">
          <v:shapetype id="_x0000_tole_rId2906" coordsize="21600,21600" o:spt="ole_rId2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6" type="_x0000_tole_rId2906" style="width:490pt;height:53.85pt" filled="f" o:ole="">
            <v:imagedata r:id="rId2907" o:title=""/>
          </v:shape>
          <o:OLEObject Type="Embed" ProgID="" ShapeID="ole_rId2906" DrawAspect="Content" ObjectID="_822893340" r:id="rId2906"/>
        </w:objec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23: Chọn A.</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24: Chọn C.</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25: Chọn C.</w:t>
      </w:r>
    </w:p>
    <w:p>
      <w:pPr>
        <w:pStyle w:val="Normal"/>
        <w:tabs>
          <w:tab w:val="clear" w:pos="720"/>
          <w:tab w:val="left" w:pos="270" w:leader="none"/>
          <w:tab w:val="left" w:pos="2790" w:leader="none"/>
          <w:tab w:val="left" w:pos="5310" w:leader="none"/>
          <w:tab w:val="left" w:pos="8010" w:leader="none"/>
        </w:tabs>
        <w:spacing w:lineRule="auto" w:line="252"/>
        <w:jc w:val="both"/>
        <w:rPr/>
      </w:pPr>
      <w:r>
        <w:rPr>
          <w:rFonts w:cs="Times New Roman" w:ascii="Times New Roman" w:hAnsi="Times New Roman"/>
          <w:sz w:val="24"/>
          <w:szCs w:val="24"/>
        </w:rPr>
        <w:t>- Phản ứng:   (C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3</w:t>
      </w:r>
      <w:r>
        <w:rPr>
          <w:rFonts w:cs="Times New Roman" w:ascii="Times New Roman" w:hAnsi="Times New Roman"/>
          <w:sz w:val="24"/>
          <w:szCs w:val="24"/>
        </w:rPr>
        <w:t>Cl)</w:t>
      </w:r>
      <w:r>
        <w:rPr>
          <w:rFonts w:cs="Times New Roman" w:ascii="Times New Roman" w:hAnsi="Times New Roman"/>
          <w:sz w:val="24"/>
          <w:szCs w:val="24"/>
          <w:vertAlign w:val="subscript"/>
        </w:rPr>
        <w:t>k</w:t>
      </w:r>
      <w:r>
        <w:rPr>
          <w:rFonts w:cs="Times New Roman" w:ascii="Times New Roman" w:hAnsi="Times New Roman"/>
          <w:sz w:val="24"/>
          <w:szCs w:val="24"/>
        </w:rPr>
        <w:t xml:space="preserve"> + Cl</w:t>
      </w:r>
      <w:r>
        <w:rPr>
          <w:rFonts w:cs="Times New Roman" w:ascii="Times New Roman" w:hAnsi="Times New Roman"/>
          <w:sz w:val="24"/>
          <w:szCs w:val="24"/>
          <w:vertAlign w:val="subscript"/>
        </w:rPr>
        <w:t>2</w:t>
      </w:r>
      <w:r>
        <w:rPr>
          <w:rFonts w:cs="Times New Roman" w:ascii="Times New Roman" w:hAnsi="Times New Roman"/>
          <w:sz w:val="24"/>
          <w:szCs w:val="24"/>
        </w:rPr>
        <w:t xml:space="preserve"> </w:t>
      </w:r>
      <w:r>
        <w:rPr>
          <w:rFonts w:cs="Times New Roman" w:ascii="Times New Roman" w:hAnsi="Times New Roman"/>
          <w:sz w:val="24"/>
          <w:szCs w:val="24"/>
        </w:rPr>
        <w:object w:dxaOrig="639" w:dyaOrig="359">
          <v:shapetype id="_x0000_tole_rId2908" coordsize="21600,21600" o:spt="ole_rId2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8" type="_x0000_tole_rId2908" style="width:31.95pt;height:18.1pt" filled="f" o:ole="">
            <v:imagedata r:id="rId2909" o:title=""/>
          </v:shape>
          <o:OLEObject Type="Embed" ProgID="" ShapeID="ole_rId2908" DrawAspect="Content" ObjectID="_2065358972" r:id="rId2908"/>
        </w:object>
      </w:r>
      <w:r>
        <w:rPr>
          <w:rFonts w:cs="Times New Roman" w:ascii="Times New Roman" w:hAnsi="Times New Roman"/>
          <w:sz w:val="24"/>
          <w:szCs w:val="24"/>
        </w:rPr>
        <w:t xml:space="preserve"> C</w:t>
      </w:r>
      <w:r>
        <w:rPr>
          <w:rFonts w:cs="Times New Roman" w:ascii="Times New Roman" w:hAnsi="Times New Roman"/>
          <w:sz w:val="24"/>
          <w:szCs w:val="24"/>
          <w:vertAlign w:val="subscript"/>
        </w:rPr>
        <w:t>2k</w:t>
      </w:r>
      <w:r>
        <w:rPr>
          <w:rFonts w:cs="Times New Roman" w:ascii="Times New Roman" w:hAnsi="Times New Roman"/>
          <w:sz w:val="24"/>
          <w:szCs w:val="24"/>
        </w:rPr>
        <w:t>H</w:t>
      </w:r>
      <w:r>
        <w:rPr>
          <w:rFonts w:cs="Times New Roman" w:ascii="Times New Roman" w:hAnsi="Times New Roman"/>
          <w:sz w:val="24"/>
          <w:szCs w:val="24"/>
          <w:vertAlign w:val="subscript"/>
        </w:rPr>
        <w:t>3k-1</w:t>
      </w:r>
      <w:r>
        <w:rPr>
          <w:rFonts w:cs="Times New Roman" w:ascii="Times New Roman" w:hAnsi="Times New Roman"/>
          <w:sz w:val="24"/>
          <w:szCs w:val="24"/>
        </w:rPr>
        <w:t>Cl</w:t>
      </w:r>
      <w:r>
        <w:rPr>
          <w:rFonts w:cs="Times New Roman" w:ascii="Times New Roman" w:hAnsi="Times New Roman"/>
          <w:sz w:val="24"/>
          <w:szCs w:val="24"/>
          <w:vertAlign w:val="subscript"/>
        </w:rPr>
        <w:t>k+1</w:t>
      </w:r>
      <w:r>
        <w:rPr>
          <w:rFonts w:cs="Times New Roman" w:ascii="Times New Roman" w:hAnsi="Times New Roman"/>
          <w:sz w:val="24"/>
          <w:szCs w:val="24"/>
        </w:rPr>
        <w:t xml:space="preserve"> + HCl</w:t>
      </w:r>
    </w:p>
    <w:p>
      <w:pPr>
        <w:pStyle w:val="Normal"/>
        <w:tabs>
          <w:tab w:val="clear" w:pos="720"/>
          <w:tab w:val="left" w:pos="270" w:leader="none"/>
          <w:tab w:val="left" w:pos="2880" w:leader="none"/>
          <w:tab w:val="left" w:pos="5400" w:leader="none"/>
          <w:tab w:val="left" w:pos="8100" w:leader="none"/>
        </w:tabs>
        <w:spacing w:lineRule="auto" w:line="252"/>
        <w:jc w:val="both"/>
        <w:rPr/>
      </w:pPr>
      <w:r>
        <w:rPr>
          <w:rFonts w:cs="Times New Roman" w:ascii="Times New Roman" w:hAnsi="Times New Roman"/>
          <w:color w:val="000000"/>
          <w:spacing w:val="4"/>
          <w:sz w:val="24"/>
          <w:szCs w:val="24"/>
          <w:lang w:val="fr-FR"/>
        </w:rPr>
        <w:t xml:space="preserve">- Ta có: </w:t>
      </w:r>
      <w:r>
        <w:rPr>
          <w:rFonts w:cs="Times New Roman" w:ascii="Times New Roman" w:hAnsi="Times New Roman"/>
          <w:color w:val="000000"/>
          <w:spacing w:val="4"/>
          <w:sz w:val="24"/>
          <w:szCs w:val="24"/>
          <w:lang w:val="fr-FR"/>
        </w:rPr>
        <w:object w:dxaOrig="5060" w:dyaOrig="660">
          <v:shapetype id="_x0000_tole_rId2910" coordsize="21600,21600" o:spt="ole_rId2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0" type="_x0000_tole_rId2910" style="width:251.7pt;height:33.15pt" filled="f" o:ole="">
            <v:imagedata r:id="rId2911" o:title=""/>
          </v:shape>
          <o:OLEObject Type="Embed" ProgID="" ShapeID="ole_rId2910" DrawAspect="Content" ObjectID="_1488070663" r:id="rId2910"/>
        </w:object>
      </w:r>
      <w:r>
        <w:rPr>
          <w:rFonts w:cs="Times New Roman" w:ascii="Times New Roman" w:hAnsi="Times New Roman"/>
          <w:color w:val="000000"/>
          <w:spacing w:val="4"/>
          <w:sz w:val="24"/>
          <w:szCs w:val="24"/>
          <w:lang w:val="fr-FR"/>
        </w:rPr>
        <w:t xml:space="preserve">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26 Chọn C.</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Các phản ứng xảy ra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b/>
          <w:color w:val="000000"/>
          <w:spacing w:val="2"/>
          <w:sz w:val="24"/>
          <w:szCs w:val="24"/>
          <w:lang w:val="fr-FR"/>
        </w:rPr>
        <w:tab/>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)COOCH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 (X) + NaOH </w:t>
      </w:r>
      <w:r>
        <w:rPr>
          <w:rFonts w:cs="Times New Roman" w:ascii="Times New Roman" w:hAnsi="Times New Roman"/>
          <w:color w:val="000000"/>
          <w:spacing w:val="2"/>
          <w:sz w:val="24"/>
          <w:szCs w:val="24"/>
          <w:lang w:val="fr-FR"/>
        </w:rPr>
        <w:object w:dxaOrig="639" w:dyaOrig="359">
          <v:shapetype id="_x0000_tole_rId2912" coordsize="21600,21600" o:spt="ole_rId2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2" type="_x0000_tole_rId2912" style="width:31.95pt;height:18.1pt" filled="f" o:ole="">
            <v:imagedata r:id="rId2913" o:title=""/>
          </v:shape>
          <o:OLEObject Type="Embed" ProgID="" ShapeID="ole_rId2912" DrawAspect="Content" ObjectID="_865009245" r:id="rId2912"/>
        </w:object>
      </w:r>
      <w:r>
        <w:rPr>
          <w:rFonts w:cs="Times New Roman" w:ascii="Times New Roman" w:hAnsi="Times New Roman"/>
          <w:color w:val="000000"/>
          <w:spacing w:val="2"/>
          <w:sz w:val="24"/>
          <w:szCs w:val="24"/>
          <w:lang w:val="fr-FR"/>
        </w:rPr>
        <w:t xml:space="preserve"> 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)COONa (Y)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ab/>
        <w:t>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(NH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 xml:space="preserve">)COONa (Y) + HCl </w:t>
      </w:r>
      <w:r>
        <w:rPr>
          <w:rFonts w:cs="Times New Roman" w:ascii="Times New Roman" w:hAnsi="Times New Roman"/>
          <w:color w:val="000000"/>
          <w:spacing w:val="2"/>
          <w:sz w:val="24"/>
          <w:szCs w:val="24"/>
          <w:lang w:val="fr-FR"/>
        </w:rPr>
        <w:object w:dxaOrig="639" w:dyaOrig="359">
          <v:shapetype id="_x0000_tole_rId2914" coordsize="21600,21600" o:spt="ole_rId2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4" type="_x0000_tole_rId2914" style="width:31.95pt;height:18.1pt" filled="f" o:ole="">
            <v:imagedata r:id="rId2915" o:title=""/>
          </v:shape>
          <o:OLEObject Type="Embed" ProgID="" ShapeID="ole_rId2914" DrawAspect="Content" ObjectID="_1639485879" r:id="rId2914"/>
        </w:object>
      </w:r>
      <w:r>
        <w:rPr>
          <w:rFonts w:cs="Times New Roman" w:ascii="Times New Roman" w:hAnsi="Times New Roman"/>
          <w:color w:val="000000"/>
          <w:spacing w:val="2"/>
          <w:sz w:val="24"/>
          <w:szCs w:val="24"/>
          <w:lang w:val="fr-FR"/>
        </w:rPr>
        <w:t xml:space="preserve"> CH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CH(NH</w:t>
      </w:r>
      <w:r>
        <w:rPr>
          <w:rFonts w:cs="Times New Roman" w:ascii="Times New Roman" w:hAnsi="Times New Roman"/>
          <w:color w:val="000000"/>
          <w:spacing w:val="2"/>
          <w:sz w:val="24"/>
          <w:szCs w:val="24"/>
          <w:vertAlign w:val="subscript"/>
          <w:lang w:val="fr-FR"/>
        </w:rPr>
        <w:t>3</w:t>
      </w:r>
      <w:r>
        <w:rPr>
          <w:rFonts w:cs="Times New Roman" w:ascii="Times New Roman" w:hAnsi="Times New Roman"/>
          <w:color w:val="000000"/>
          <w:spacing w:val="2"/>
          <w:sz w:val="24"/>
          <w:szCs w:val="24"/>
          <w:lang w:val="fr-FR"/>
        </w:rPr>
        <w:t>Cl)COOH  (Z) + 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O</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27: Chọn B.</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Sự chuyển hóa tinh bột trong cơ thể được biểu diễn trong sơ đồ :</w:t>
      </w:r>
    </w:p>
    <w:p>
      <w:pPr>
        <w:pStyle w:val="NormalWeb"/>
        <w:shd w:fill="FFFFFF" w:val="clear"/>
        <w:spacing w:lineRule="auto" w:line="252" w:before="0" w:after="0"/>
        <w:jc w:val="center"/>
        <w:rPr>
          <w:lang w:val="en-US" w:eastAsia="en-US"/>
        </w:rPr>
      </w:pPr>
      <w:r>
        <w:rPr>
          <w:lang w:val="en-US" w:eastAsia="en-US"/>
        </w:rPr>
        <w:drawing>
          <wp:inline distT="0" distB="0" distL="0" distR="0">
            <wp:extent cx="5039360" cy="440055"/>
            <wp:effectExtent l="0" t="0" r="0" b="0"/>
            <wp:docPr id="277"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33" descr=""/>
                    <pic:cNvPicPr>
                      <a:picLocks noChangeAspect="1" noChangeArrowheads="1"/>
                    </pic:cNvPicPr>
                  </pic:nvPicPr>
                  <pic:blipFill>
                    <a:blip r:embed="rId2916"/>
                    <a:srcRect l="-6" t="-71" r="-6" b="-71"/>
                    <a:stretch>
                      <a:fillRect/>
                    </a:stretch>
                  </pic:blipFill>
                  <pic:spPr bwMode="auto">
                    <a:xfrm>
                      <a:off x="0" y="0"/>
                      <a:ext cx="5039360" cy="440055"/>
                    </a:xfrm>
                    <a:prstGeom prst="rect">
                      <a:avLst/>
                    </a:prstGeom>
                  </pic:spPr>
                </pic:pic>
              </a:graphicData>
            </a:graphic>
          </wp:inline>
        </w:drawing>
      </w:r>
    </w:p>
    <w:p>
      <w:pPr>
        <w:pStyle w:val="NormalWeb"/>
        <w:shd w:fill="FFFFFF" w:val="clear"/>
        <w:spacing w:lineRule="auto" w:line="252" w:before="0" w:after="0"/>
        <w:rPr/>
      </w:pPr>
      <w:r>
        <w:rPr/>
        <w:t>- Quá trình làm bánh mì là quá trình đextrin hóa bằng men và bằng nhiệt. Cơm cháy là hiện tượng đextrin hóa bằng nhiệt.</w:t>
      </w:r>
    </w:p>
    <w:p>
      <w:pPr>
        <w:pStyle w:val="NormalWeb"/>
        <w:shd w:fill="FFFFFF" w:val="clear"/>
        <w:spacing w:lineRule="auto" w:line="252" w:before="0" w:after="0"/>
        <w:rPr/>
      </w:pPr>
      <w:r>
        <w:rPr/>
        <w:t>- Ăn bánh mì, cơm cháy dễ tiêu và có vị hơi ngọt vì phân tử tinh bột đã được phân cắt nhỏ thành các đisaccarit và monosaccarit</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b/>
          <w:color w:val="000000"/>
          <w:spacing w:val="2"/>
          <w:sz w:val="24"/>
          <w:szCs w:val="24"/>
          <w:lang w:val="fr-FR"/>
        </w:rPr>
      </w:pPr>
      <w:r>
        <w:rPr>
          <w:rFonts w:cs="Times New Roman" w:ascii="Times New Roman" w:hAnsi="Times New Roman"/>
          <w:b/>
          <w:color w:val="000000"/>
          <w:spacing w:val="2"/>
          <w:sz w:val="24"/>
          <w:szCs w:val="24"/>
          <w:lang w:val="fr-FR"/>
        </w:rPr>
        <w:t>Câu 28: Chọn A.</w:t>
      </w:r>
    </w:p>
    <w:tbl>
      <w:tblPr>
        <w:tblW w:w="10390" w:type="dxa"/>
        <w:jc w:val="left"/>
        <w:tblInd w:w="0" w:type="dxa"/>
        <w:tblLayout w:type="fixed"/>
        <w:tblCellMar>
          <w:top w:w="0" w:type="dxa"/>
          <w:left w:w="108" w:type="dxa"/>
          <w:bottom w:w="0" w:type="dxa"/>
          <w:right w:w="108" w:type="dxa"/>
        </w:tblCellMar>
      </w:tblPr>
      <w:tblGrid>
        <w:gridCol w:w="1728"/>
        <w:gridCol w:w="2700"/>
        <w:gridCol w:w="2700"/>
        <w:gridCol w:w="3262"/>
      </w:tblGrid>
      <w:tr>
        <w:trPr/>
        <w:tc>
          <w:tcPr>
            <w:tcW w:w="172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Thuốc thử</w:t>
            </w:r>
          </w:p>
        </w:tc>
        <w:tc>
          <w:tcPr>
            <w:tcW w:w="27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p>
        </w:tc>
        <w:tc>
          <w:tcPr>
            <w:tcW w:w="27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2"/>
                <w:sz w:val="24"/>
                <w:szCs w:val="24"/>
                <w:lang w:val="fr-FR"/>
              </w:rPr>
              <w:t>BaCl</w:t>
            </w:r>
            <w:r>
              <w:rPr>
                <w:rFonts w:cs="Times New Roman" w:ascii="Times New Roman" w:hAnsi="Times New Roman"/>
                <w:color w:val="000000"/>
                <w:spacing w:val="2"/>
                <w:sz w:val="24"/>
                <w:szCs w:val="24"/>
                <w:vertAlign w:val="subscript"/>
                <w:lang w:val="fr-FR"/>
              </w:rPr>
              <w:t>2</w:t>
            </w:r>
          </w:p>
        </w:tc>
        <w:tc>
          <w:tcPr>
            <w:tcW w:w="32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2"/>
                <w:sz w:val="24"/>
                <w:szCs w:val="24"/>
                <w:lang w:val="fr-FR"/>
              </w:rPr>
              <w:t>Na</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Qùy tím</w:t>
            </w:r>
          </w:p>
        </w:tc>
        <w:tc>
          <w:tcPr>
            <w:tcW w:w="27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Màu đỏ</w:t>
            </w:r>
          </w:p>
        </w:tc>
        <w:tc>
          <w:tcPr>
            <w:tcW w:w="27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Không hiện tượng</w:t>
            </w:r>
          </w:p>
        </w:tc>
        <w:tc>
          <w:tcPr>
            <w:tcW w:w="32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Không hiện tượng</w:t>
            </w:r>
          </w:p>
        </w:tc>
      </w:tr>
      <w:tr>
        <w:trPr/>
        <w:tc>
          <w:tcPr>
            <w:tcW w:w="172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2"/>
                <w:sz w:val="24"/>
                <w:szCs w:val="24"/>
                <w:lang w:val="fr-FR"/>
              </w:rPr>
              <w:t>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SO</w:t>
            </w:r>
            <w:r>
              <w:rPr>
                <w:rFonts w:cs="Times New Roman" w:ascii="Times New Roman" w:hAnsi="Times New Roman"/>
                <w:color w:val="000000"/>
                <w:spacing w:val="2"/>
                <w:sz w:val="24"/>
                <w:szCs w:val="24"/>
                <w:vertAlign w:val="subscript"/>
                <w:lang w:val="fr-FR"/>
              </w:rPr>
              <w:t>4</w:t>
            </w:r>
          </w:p>
        </w:tc>
        <w:tc>
          <w:tcPr>
            <w:tcW w:w="27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napToGrid w:val="false"/>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r>
          </w:p>
        </w:tc>
        <w:tc>
          <w:tcPr>
            <w:tcW w:w="27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Kết tủa trắng</w:t>
            </w:r>
          </w:p>
        </w:tc>
        <w:tc>
          <w:tcPr>
            <w:tcW w:w="32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color w:val="000000"/>
                <w:spacing w:val="4"/>
                <w:sz w:val="24"/>
                <w:szCs w:val="24"/>
                <w:lang w:val="fr-FR"/>
              </w:rPr>
            </w:pPr>
            <w:r>
              <w:rPr>
                <w:rFonts w:cs="Times New Roman" w:ascii="Times New Roman" w:hAnsi="Times New Roman"/>
                <w:color w:val="000000"/>
                <w:spacing w:val="4"/>
                <w:sz w:val="24"/>
                <w:szCs w:val="24"/>
                <w:lang w:val="fr-FR"/>
              </w:rPr>
              <w:t>Không hiện tượng</w:t>
            </w:r>
          </w:p>
        </w:tc>
      </w:tr>
    </w:tbl>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29: Chọn C.</w:t>
      </w:r>
    </w:p>
    <w:p>
      <w:pPr>
        <w:pStyle w:val="Normal"/>
        <w:tabs>
          <w:tab w:val="clear" w:pos="720"/>
          <w:tab w:val="left" w:pos="270" w:leader="none"/>
          <w:tab w:val="left" w:pos="2880" w:leader="none"/>
          <w:tab w:val="left" w:pos="5400" w:leader="none"/>
          <w:tab w:val="left" w:pos="8100" w:leader="none"/>
        </w:tabs>
        <w:spacing w:lineRule="auto" w:line="252"/>
        <w:jc w:val="both"/>
        <w:rPr>
          <w:rFonts w:ascii="Times New Roman" w:hAnsi="Times New Roman" w:cs="Times New Roman"/>
          <w:b/>
          <w:sz w:val="24"/>
          <w:szCs w:val="24"/>
        </w:rPr>
      </w:pPr>
      <w:r>
        <w:rPr>
          <w:rFonts w:cs="Times New Roman" w:ascii="Times New Roman" w:hAnsi="Times New Roman"/>
          <w:b/>
          <w:sz w:val="24"/>
          <w:szCs w:val="24"/>
        </w:rPr>
        <w:t>- Cao su buna – N: Đồng trùng hợp buta-1,3-đien  và acrilonitrin:</w:t>
      </w:r>
      <w:r>
        <w:rPr>
          <w:rFonts w:cs="Times New Roman" w:ascii="Times New Roman" w:hAnsi="Times New Roman"/>
          <w:lang w:val="en-US" w:eastAsia="en-US"/>
        </w:rPr>
        <w:t xml:space="preserve"> </w:t>
      </w:r>
    </w:p>
    <w:p>
      <w:pPr>
        <w:pStyle w:val="Normal"/>
        <w:tabs>
          <w:tab w:val="clear" w:pos="720"/>
          <w:tab w:val="left" w:pos="270" w:leader="none"/>
          <w:tab w:val="left" w:pos="2880" w:leader="none"/>
          <w:tab w:val="left" w:pos="5400" w:leader="none"/>
          <w:tab w:val="left" w:pos="8100" w:leader="none"/>
        </w:tabs>
        <w:spacing w:lineRule="auto" w:line="252"/>
        <w:jc w:val="center"/>
        <w:rPr>
          <w:rFonts w:ascii="Times New Roman" w:hAnsi="Times New Roman" w:cs="Times New Roman"/>
          <w:sz w:val="23"/>
          <w:szCs w:val="23"/>
        </w:rPr>
      </w:pPr>
      <w:r>
        <w:rPr>
          <w:rFonts w:cs="Times New Roman" w:ascii="Times New Roman" w:hAnsi="Times New Roman"/>
          <w:sz w:val="23"/>
          <w:szCs w:val="23"/>
          <w:lang w:val="en-US" w:eastAsia="en-US"/>
        </w:rPr>
        <mc:AlternateContent>
          <mc:Choice Requires="wps">
            <w:drawing>
              <wp:anchor behindDoc="0" distT="0" distB="0" distL="114935" distR="114935" simplePos="0" locked="0" layoutInCell="1" allowOverlap="1" relativeHeight="1727">
                <wp:simplePos x="0" y="0"/>
                <wp:positionH relativeFrom="column">
                  <wp:posOffset>1327785</wp:posOffset>
                </wp:positionH>
                <wp:positionV relativeFrom="paragraph">
                  <wp:posOffset>98425</wp:posOffset>
                </wp:positionV>
                <wp:extent cx="508635" cy="278130"/>
                <wp:effectExtent l="635" t="0" r="0" b="635"/>
                <wp:wrapNone/>
                <wp:docPr id="278" name="Text Box 11"/>
                <a:graphic xmlns:a="http://schemas.openxmlformats.org/drawingml/2006/main">
                  <a:graphicData uri="http://schemas.microsoft.com/office/word/2010/wordprocessingShape">
                    <wps:wsp>
                      <wps:cNvSpPr/>
                      <wps:spPr>
                        <a:xfrm>
                          <a:off x="0" y="0"/>
                          <a:ext cx="508680" cy="278280"/>
                        </a:xfrm>
                        <a:prstGeom prst="pie">
                          <a:avLst/>
                        </a:prstGeom>
                        <a:solidFill>
                          <a:srgbClr val="ffffff"/>
                        </a:solidFill>
                        <a:ln w="0">
                          <a:noFill/>
                        </a:ln>
                      </wps:spPr>
                      <wps:style>
                        <a:lnRef idx="0"/>
                        <a:fillRef idx="0"/>
                        <a:effectRef idx="0"/>
                        <a:fontRef idx="minor"/>
                      </wps:style>
                      <wps:txbx>
                        <w:txbxContent>
                          <w:p>
                            <w:pPr>
                              <w:overflowPunct w:val="false"/>
                              <w:bidi w:val="0"/>
                              <w:rPr/>
                            </w:pPr>
                            <w:r>
                              <w:rPr>
                                <w:kern w:val="2"/>
                                <w:sz w:val="22"/>
                                <w:szCs w:val="22"/>
                                <w:rFonts w:ascii="Times New Roman" w:hAnsi="Times New Roman" w:eastAsia="Times New Roman" w:cs="Times New Roman"/>
                                <w:color w:val="auto"/>
                                <w:lang w:val="en-US" w:bidi="ar-SA"/>
                              </w:rPr>
                              <w:t>=</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txbxContent>
                      </wps:txbx>
                      <wps:bodyPr anchor="t">
                        <a:noAutofit/>
                      </wps:bodyPr>
                    </wps:wsp>
                  </a:graphicData>
                </a:graphic>
              </wp:anchor>
            </w:drawing>
          </mc:Choice>
          <mc:Fallback>
            <w:pict>
              <v:rect id="shape_0" ID="Text Box 11" coordsize="2544792,577969" path="m0,577969l2544792,0l0,577969xe" fillcolor="white" stroked="f" o:allowincell="f" style="position:absolute;margin-left:104.55pt;margin-top:7.75pt;width:40pt;height:21.85pt;mso-wrap-style:square;v-text-anchor:top">
                <v:textbox>
                  <w:txbxContent>
                    <w:p>
                      <w:pPr>
                        <w:overflowPunct w:val="false"/>
                        <w:bidi w:val="0"/>
                        <w:rPr/>
                      </w:pPr>
                      <w:r>
                        <w:rPr>
                          <w:kern w:val="2"/>
                          <w:sz w:val="22"/>
                          <w:szCs w:val="22"/>
                          <w:rFonts w:ascii="Times New Roman" w:hAnsi="Times New Roman" w:eastAsia="Times New Roman" w:cs="Times New Roman"/>
                          <w:color w:val="auto"/>
                          <w:lang w:val="en-US" w:bidi="ar-SA"/>
                        </w:rPr>
                        <w:t>=</w:t>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p>
                      <w:pPr>
                        <w:overflowPunct w:val="false"/>
                        <w:bidi w:val="0"/>
                        <w:rPr/>
                      </w:pPr>
                      <w:r>
                        <w:rPr>
                          <w:sz w:val="24"/>
                          <w:kern w:val="2"/>
                          <w:szCs w:val="24"/>
                          <w:rFonts w:ascii="Liberation Serif" w:hAnsi="Liberation Serif" w:eastAsia="DejaVu Sans" w:cs="DejaVu Sans"/>
                          <w:lang w:bidi="hi-IN"/>
                        </w:rPr>
                      </w:r>
                    </w:p>
                  </w:txbxContent>
                </v:textbox>
                <v:fill o:detectmouseclick="t" type="solid" color2="black"/>
                <v:stroke color="#3465a4" joinstyle="round" endcap="flat"/>
                <w10:wrap type="none"/>
              </v:rect>
            </w:pict>
          </mc:Fallback>
        </mc:AlternateContent>
        <w:drawing>
          <wp:inline distT="0" distB="0" distL="0" distR="0">
            <wp:extent cx="6216650" cy="637540"/>
            <wp:effectExtent l="0" t="0" r="0" b="0"/>
            <wp:docPr id="279" name="Picture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95" descr=""/>
                    <pic:cNvPicPr>
                      <a:picLocks noChangeAspect="1" noChangeArrowheads="1"/>
                    </pic:cNvPicPr>
                  </pic:nvPicPr>
                  <pic:blipFill>
                    <a:blip r:embed="rId2917"/>
                    <a:srcRect l="-6" t="-55" r="-6" b="-55"/>
                    <a:stretch>
                      <a:fillRect/>
                    </a:stretch>
                  </pic:blipFill>
                  <pic:spPr bwMode="auto">
                    <a:xfrm>
                      <a:off x="0" y="0"/>
                      <a:ext cx="6216650" cy="637540"/>
                    </a:xfrm>
                    <a:prstGeom prst="rect">
                      <a:avLst/>
                    </a:prstGeom>
                  </pic:spPr>
                </pic:pic>
              </a:graphicData>
            </a:graphic>
          </wp:inline>
        </w:drawing>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tab/>
        <w:t xml:space="preserve">               Buta -1,3- đien             acrilonitrin                                                  Cao su buna –N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30: Chọn A.</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 Dung dịch </w:t>
      </w:r>
      <w:r>
        <w:rPr>
          <w:rFonts w:cs="Times New Roman" w:ascii="Times New Roman" w:hAnsi="Times New Roman"/>
          <w:b/>
          <w:color w:val="000000"/>
          <w:spacing w:val="2"/>
          <w:sz w:val="24"/>
          <w:szCs w:val="24"/>
          <w:lang w:val="fr-FR"/>
        </w:rPr>
        <w:t>A</w:t>
      </w:r>
      <w:r>
        <w:rPr>
          <w:rFonts w:cs="Times New Roman" w:ascii="Times New Roman" w:hAnsi="Times New Roman"/>
          <w:color w:val="000000"/>
          <w:spacing w:val="2"/>
          <w:sz w:val="24"/>
          <w:szCs w:val="24"/>
          <w:lang w:val="fr-FR"/>
        </w:rPr>
        <w:t xml:space="preserve"> chứa : </w:t>
      </w:r>
      <w:r>
        <w:rPr>
          <w:rFonts w:cs="Times New Roman" w:ascii="Times New Roman" w:hAnsi="Times New Roman"/>
          <w:color w:val="000000"/>
          <w:spacing w:val="2"/>
          <w:sz w:val="24"/>
          <w:szCs w:val="24"/>
          <w:lang w:val="fr-FR"/>
        </w:rPr>
        <w:object w:dxaOrig="2240" w:dyaOrig="380">
          <v:shapetype id="_x0000_tole_rId2918" coordsize="21600,21600" o:spt="ole_rId2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8" type="_x0000_tole_rId2918" style="width:112pt;height:18.75pt" filled="f" o:ole="">
            <v:imagedata r:id="rId2919" o:title=""/>
          </v:shape>
          <o:OLEObject Type="Embed" ProgID="" ShapeID="ole_rId2918" DrawAspect="Content" ObjectID="_1821108790" r:id="rId2918"/>
        </w:object>
      </w:r>
      <w:r>
        <w:rPr>
          <w:rFonts w:cs="Times New Roman" w:ascii="Times New Roman" w:hAnsi="Times New Roman"/>
          <w:color w:val="000000"/>
          <w:spacing w:val="2"/>
          <w:sz w:val="24"/>
          <w:szCs w:val="24"/>
          <w:lang w:val="fr-FR"/>
        </w:rPr>
        <w:t xml:space="preserve"> </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position w:val="-16"/>
          <w:sz w:val="24"/>
          <w:szCs w:val="24"/>
          <w:lang w:val="fr-FR"/>
        </w:rPr>
      </w:pPr>
      <w:r>
        <w:rPr>
          <w:rFonts w:cs="Times New Roman" w:ascii="Times New Roman" w:hAnsi="Times New Roman"/>
          <w:color w:val="000000"/>
          <w:spacing w:val="2"/>
          <w:sz w:val="24"/>
          <w:szCs w:val="24"/>
          <w:lang w:val="fr-FR"/>
        </w:rPr>
        <w:t xml:space="preserve">- Trung hòa dung dịch </w:t>
      </w:r>
      <w:r>
        <w:rPr>
          <w:rFonts w:cs="Times New Roman" w:ascii="Times New Roman" w:hAnsi="Times New Roman"/>
          <w:b/>
          <w:color w:val="000000"/>
          <w:spacing w:val="2"/>
          <w:sz w:val="24"/>
          <w:szCs w:val="24"/>
          <w:lang w:val="fr-FR"/>
        </w:rPr>
        <w:t>A</w:t>
      </w:r>
      <w:r>
        <w:rPr>
          <w:rFonts w:cs="Times New Roman" w:ascii="Times New Roman" w:hAnsi="Times New Roman"/>
          <w:color w:val="000000"/>
          <w:spacing w:val="2"/>
          <w:sz w:val="24"/>
          <w:szCs w:val="24"/>
          <w:lang w:val="fr-FR"/>
        </w:rPr>
        <w:t xml:space="preserve"> thì : </w:t>
      </w:r>
      <w:r>
        <w:rPr>
          <w:rFonts w:cs="Times New Roman" w:ascii="Times New Roman" w:hAnsi="Times New Roman"/>
          <w:color w:val="000000"/>
          <w:spacing w:val="2"/>
          <w:sz w:val="24"/>
          <w:szCs w:val="24"/>
          <w:lang w:val="fr-FR"/>
        </w:rPr>
        <w:object w:dxaOrig="6300" w:dyaOrig="440">
          <v:shapetype id="_x0000_tole_rId2920" coordsize="21600,21600" o:spt="ole_rId2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0" type="_x0000_tole_rId2920" style="width:315pt;height:21.85pt" filled="f" o:ole="">
            <v:imagedata r:id="rId2921" o:title=""/>
          </v:shape>
          <o:OLEObject Type="Embed" ProgID="" ShapeID="ole_rId2920" DrawAspect="Content" ObjectID="_713339630" r:id="rId2920"/>
        </w:objec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31: Chọn A.</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color w:val="000000"/>
          <w:spacing w:val="4"/>
          <w:sz w:val="24"/>
          <w:szCs w:val="24"/>
          <w:lang w:val="fr-FR"/>
        </w:rPr>
      </w:pPr>
      <w:r>
        <w:rPr>
          <w:rFonts w:cs="Times New Roman" w:ascii="Times New Roman" w:hAnsi="Times New Roman"/>
          <w:sz w:val="24"/>
          <w:szCs w:val="24"/>
        </w:rPr>
        <w:t xml:space="preserve">- Các chất hữu cơ tác dụng với NaOH thường gặp là : </w:t>
      </w:r>
    </w:p>
    <w:p>
      <w:pPr>
        <w:pStyle w:val="I"/>
        <w:tabs>
          <w:tab w:val="clear" w:pos="720"/>
        </w:tabs>
        <w:spacing w:lineRule="auto" w:line="252" w:before="0" w:after="0"/>
        <w:ind w:hanging="0" w:left="0" w:right="0"/>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b w:val="false"/>
          <w:i/>
          <w:sz w:val="24"/>
          <w:szCs w:val="24"/>
          <w:lang w:val="nl-NL"/>
        </w:rPr>
        <w:t>Dẫn xuất halogen:</w:t>
      </w:r>
      <w:r>
        <w:rPr>
          <w:rFonts w:cs="Times New Roman" w:ascii="Times New Roman" w:hAnsi="Times New Roman"/>
          <w:sz w:val="24"/>
          <w:szCs w:val="24"/>
          <w:lang w:val="nl-NL"/>
        </w:rPr>
        <w:t xml:space="preserve"> </w:t>
      </w:r>
      <w:r>
        <w:rPr>
          <w:rFonts w:cs="Times New Roman" w:ascii="Times New Roman" w:hAnsi="Times New Roman"/>
          <w:b w:val="false"/>
          <w:sz w:val="24"/>
          <w:szCs w:val="24"/>
          <w:lang w:val="nl-NL"/>
        </w:rPr>
        <w:t xml:space="preserve">R-X + NaOH </w:t>
      </w:r>
      <w:r>
        <w:rPr>
          <w:rFonts w:cs="Times New Roman" w:ascii="Times New Roman" w:hAnsi="Times New Roman"/>
          <w:b w:val="false"/>
          <w:sz w:val="24"/>
          <w:szCs w:val="24"/>
          <w:lang w:val="en-US" w:eastAsia="en-US"/>
        </w:rPr>
        <w:drawing>
          <wp:inline distT="0" distB="0" distL="0" distR="0">
            <wp:extent cx="476250" cy="286385"/>
            <wp:effectExtent l="0" t="0" r="0" b="0"/>
            <wp:docPr id="280"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19" descr=""/>
                    <pic:cNvPicPr>
                      <a:picLocks noChangeAspect="1" noChangeArrowheads="1"/>
                    </pic:cNvPicPr>
                  </pic:nvPicPr>
                  <pic:blipFill>
                    <a:blip r:embed="rId2922"/>
                    <a:srcRect l="-79" t="-135" r="-79" b="-135"/>
                    <a:stretch>
                      <a:fillRect/>
                    </a:stretch>
                  </pic:blipFill>
                  <pic:spPr bwMode="auto">
                    <a:xfrm>
                      <a:off x="0" y="0"/>
                      <a:ext cx="476250" cy="286385"/>
                    </a:xfrm>
                    <a:prstGeom prst="rect">
                      <a:avLst/>
                    </a:prstGeom>
                  </pic:spPr>
                </pic:pic>
              </a:graphicData>
            </a:graphic>
          </wp:inline>
        </w:drawing>
      </w:r>
      <w:r>
        <w:rPr>
          <w:rFonts w:cs="Times New Roman" w:ascii="Times New Roman" w:hAnsi="Times New Roman"/>
          <w:b w:val="false"/>
          <w:sz w:val="24"/>
          <w:szCs w:val="24"/>
          <w:lang w:val="nl-NL"/>
        </w:rPr>
        <w:t xml:space="preserve"> </w:t>
      </w:r>
      <w:r>
        <w:rPr>
          <w:rFonts w:cs="Times New Roman" w:ascii="Times New Roman" w:hAnsi="Times New Roman"/>
          <w:sz w:val="24"/>
          <w:szCs w:val="24"/>
          <w:lang w:val="nl-NL"/>
        </w:rPr>
        <w:t xml:space="preserve"> </w:t>
      </w:r>
      <w:r>
        <w:rPr>
          <w:rFonts w:cs="Times New Roman" w:ascii="Times New Roman" w:hAnsi="Times New Roman"/>
          <w:b w:val="false"/>
          <w:sz w:val="24"/>
          <w:szCs w:val="24"/>
          <w:lang w:val="nl-NL"/>
        </w:rPr>
        <w:t>ROH + NaX</w:t>
      </w:r>
    </w:p>
    <w:p>
      <w:pPr>
        <w:pStyle w:val="I"/>
        <w:tabs>
          <w:tab w:val="clear" w:pos="720"/>
        </w:tabs>
        <w:spacing w:lineRule="auto" w:line="252" w:before="0" w:after="0"/>
        <w:ind w:hanging="0" w:left="0" w:right="0"/>
        <w:jc w:val="both"/>
        <w:rPr>
          <w:rFonts w:ascii="Times New Roman" w:hAnsi="Times New Roman" w:cs="Times New Roman"/>
          <w:sz w:val="24"/>
          <w:szCs w:val="24"/>
          <w:lang w:val="nl-NL"/>
        </w:rPr>
      </w:pPr>
      <w:r>
        <w:rPr>
          <w:rFonts w:cs="Times New Roman" w:ascii="Times New Roman" w:hAnsi="Times New Roman"/>
          <w:sz w:val="24"/>
          <w:szCs w:val="24"/>
          <w:lang w:val="nl-NL"/>
        </w:rPr>
        <w:t>(</w:t>
      </w:r>
      <w:r>
        <w:rPr>
          <w:rFonts w:cs="Times New Roman" w:ascii="Times New Roman" w:hAnsi="Times New Roman"/>
          <w:sz w:val="24"/>
          <w:szCs w:val="24"/>
        </w:rPr>
        <w:t xml:space="preserve">Chú ý: </w:t>
      </w:r>
      <w:r>
        <w:rPr>
          <w:rFonts w:cs="Times New Roman" w:ascii="Times New Roman" w:hAnsi="Times New Roman"/>
          <w:b w:val="false"/>
          <w:sz w:val="24"/>
          <w:szCs w:val="24"/>
        </w:rPr>
        <w:t>C</w:t>
      </w:r>
      <w:r>
        <w:rPr>
          <w:rFonts w:cs="Times New Roman" w:ascii="Times New Roman" w:hAnsi="Times New Roman"/>
          <w:b w:val="false"/>
          <w:sz w:val="24"/>
          <w:szCs w:val="24"/>
          <w:vertAlign w:val="subscript"/>
        </w:rPr>
        <w:t>6</w:t>
      </w:r>
      <w:r>
        <w:rPr>
          <w:rFonts w:cs="Times New Roman" w:ascii="Times New Roman" w:hAnsi="Times New Roman"/>
          <w:b w:val="false"/>
          <w:sz w:val="24"/>
          <w:szCs w:val="24"/>
        </w:rPr>
        <w:t>H</w:t>
      </w:r>
      <w:r>
        <w:rPr>
          <w:rFonts w:cs="Times New Roman" w:ascii="Times New Roman" w:hAnsi="Times New Roman"/>
          <w:b w:val="false"/>
          <w:sz w:val="24"/>
          <w:szCs w:val="24"/>
          <w:vertAlign w:val="subscript"/>
        </w:rPr>
        <w:t>5</w:t>
      </w:r>
      <w:r>
        <w:rPr>
          <w:rFonts w:cs="Times New Roman" w:ascii="Times New Roman" w:hAnsi="Times New Roman"/>
          <w:b w:val="false"/>
          <w:sz w:val="24"/>
          <w:szCs w:val="24"/>
        </w:rPr>
        <w:t>Cl không tác dụng NaOH đun nóng, phản ứng chỉ xảy ra khi có đầy đủ các điều kiện xúc tác, nhiệt dộ và áp suất).</w:t>
      </w:r>
    </w:p>
    <w:p>
      <w:pPr>
        <w:pStyle w:val="I"/>
        <w:tabs>
          <w:tab w:val="clear" w:pos="720"/>
        </w:tabs>
        <w:spacing w:lineRule="auto" w:line="252" w:before="0" w:after="0"/>
        <w:ind w:hanging="0" w:left="0" w:right="0"/>
        <w:jc w:val="both"/>
        <w:rPr>
          <w:rFonts w:ascii="Times New Roman" w:hAnsi="Times New Roman" w:cs="Times New Roman"/>
          <w:sz w:val="24"/>
          <w:szCs w:val="24"/>
          <w:lang w:val="nl-NL"/>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b w:val="false"/>
          <w:i/>
          <w:sz w:val="24"/>
          <w:szCs w:val="24"/>
          <w:lang w:val="nl-NL"/>
        </w:rPr>
        <w:t>Phenol</w:t>
      </w:r>
      <w:r>
        <w:rPr>
          <w:rFonts w:cs="Times New Roman" w:ascii="Times New Roman" w:hAnsi="Times New Roman"/>
          <w:b w:val="false"/>
          <w:sz w:val="24"/>
          <w:szCs w:val="24"/>
          <w:lang w:val="nl-NL"/>
        </w:rPr>
        <w:t>:</w:t>
      </w:r>
      <w:r>
        <w:rPr>
          <w:rFonts w:cs="Times New Roman" w:ascii="Times New Roman" w:hAnsi="Times New Roman"/>
          <w:sz w:val="24"/>
          <w:szCs w:val="24"/>
          <w:lang w:val="nl-NL"/>
        </w:rPr>
        <w:t xml:space="preserve"> </w:t>
      </w:r>
      <w:r>
        <w:rPr>
          <w:rFonts w:cs="Times New Roman" w:ascii="Times New Roman" w:hAnsi="Times New Roman"/>
          <w:b w:val="false"/>
          <w:sz w:val="24"/>
          <w:szCs w:val="24"/>
          <w:lang w:val="nl-NL"/>
        </w:rPr>
        <w:t>C</w:t>
      </w:r>
      <w:r>
        <w:rPr>
          <w:rFonts w:cs="Times New Roman" w:ascii="Times New Roman" w:hAnsi="Times New Roman"/>
          <w:b w:val="false"/>
          <w:sz w:val="24"/>
          <w:szCs w:val="24"/>
          <w:vertAlign w:val="subscript"/>
          <w:lang w:val="nl-NL"/>
        </w:rPr>
        <w:t>6</w:t>
      </w:r>
      <w:r>
        <w:rPr>
          <w:rFonts w:cs="Times New Roman" w:ascii="Times New Roman" w:hAnsi="Times New Roman"/>
          <w:b w:val="false"/>
          <w:sz w:val="24"/>
          <w:szCs w:val="24"/>
          <w:lang w:val="nl-NL"/>
        </w:rPr>
        <w:t>H</w:t>
      </w:r>
      <w:r>
        <w:rPr>
          <w:rFonts w:cs="Times New Roman" w:ascii="Times New Roman" w:hAnsi="Times New Roman"/>
          <w:b w:val="false"/>
          <w:sz w:val="24"/>
          <w:szCs w:val="24"/>
          <w:vertAlign w:val="subscript"/>
          <w:lang w:val="nl-NL"/>
        </w:rPr>
        <w:t>5</w:t>
      </w:r>
      <w:r>
        <w:rPr>
          <w:rFonts w:cs="Times New Roman" w:ascii="Times New Roman" w:hAnsi="Times New Roman"/>
          <w:b w:val="false"/>
          <w:sz w:val="24"/>
          <w:szCs w:val="24"/>
          <w:lang w:val="nl-NL"/>
        </w:rPr>
        <w:t xml:space="preserve">OH + NaOH </w:t>
      </w:r>
      <w:r>
        <w:rPr>
          <w:rFonts w:cs="Times New Roman" w:ascii="Times New Roman" w:hAnsi="Times New Roman"/>
          <w:b w:val="false"/>
          <w:sz w:val="24"/>
          <w:szCs w:val="24"/>
          <w:lang w:val="en-US" w:eastAsia="en-US"/>
        </w:rPr>
        <w:drawing>
          <wp:inline distT="0" distB="0" distL="0" distR="0">
            <wp:extent cx="412750" cy="229870"/>
            <wp:effectExtent l="0" t="0" r="0" b="0"/>
            <wp:docPr id="281"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0" descr=""/>
                    <pic:cNvPicPr>
                      <a:picLocks noChangeAspect="1" noChangeArrowheads="1"/>
                    </pic:cNvPicPr>
                  </pic:nvPicPr>
                  <pic:blipFill>
                    <a:blip r:embed="rId2923"/>
                    <a:srcRect l="-89" t="-158" r="-89" b="-158"/>
                    <a:stretch>
                      <a:fillRect/>
                    </a:stretch>
                  </pic:blipFill>
                  <pic:spPr bwMode="auto">
                    <a:xfrm>
                      <a:off x="0" y="0"/>
                      <a:ext cx="412750" cy="229870"/>
                    </a:xfrm>
                    <a:prstGeom prst="rect">
                      <a:avLst/>
                    </a:prstGeom>
                  </pic:spPr>
                </pic:pic>
              </a:graphicData>
            </a:graphic>
          </wp:inline>
        </w:drawing>
      </w:r>
      <w:r>
        <w:rPr>
          <w:rFonts w:cs="Times New Roman" w:ascii="Times New Roman" w:hAnsi="Times New Roman"/>
          <w:b w:val="false"/>
          <w:sz w:val="24"/>
          <w:szCs w:val="24"/>
          <w:lang w:val="nl-NL"/>
        </w:rPr>
        <w:t xml:space="preserve"> C</w:t>
      </w:r>
      <w:r>
        <w:rPr>
          <w:rFonts w:cs="Times New Roman" w:ascii="Times New Roman" w:hAnsi="Times New Roman"/>
          <w:b w:val="false"/>
          <w:sz w:val="24"/>
          <w:szCs w:val="24"/>
          <w:vertAlign w:val="subscript"/>
          <w:lang w:val="nl-NL"/>
        </w:rPr>
        <w:t>6</w:t>
      </w:r>
      <w:r>
        <w:rPr>
          <w:rFonts w:cs="Times New Roman" w:ascii="Times New Roman" w:hAnsi="Times New Roman"/>
          <w:b w:val="false"/>
          <w:sz w:val="24"/>
          <w:szCs w:val="24"/>
          <w:lang w:val="nl-NL"/>
        </w:rPr>
        <w:t>H</w:t>
      </w:r>
      <w:r>
        <w:rPr>
          <w:rFonts w:cs="Times New Roman" w:ascii="Times New Roman" w:hAnsi="Times New Roman"/>
          <w:b w:val="false"/>
          <w:sz w:val="24"/>
          <w:szCs w:val="24"/>
          <w:vertAlign w:val="subscript"/>
          <w:lang w:val="nl-NL"/>
        </w:rPr>
        <w:t>5</w:t>
      </w:r>
      <w:r>
        <w:rPr>
          <w:rFonts w:cs="Times New Roman" w:ascii="Times New Roman" w:hAnsi="Times New Roman"/>
          <w:b w:val="false"/>
          <w:sz w:val="24"/>
          <w:szCs w:val="24"/>
          <w:lang w:val="nl-NL"/>
        </w:rPr>
        <w:t xml:space="preserve">ONa </w:t>
      </w:r>
      <w:r>
        <w:rPr>
          <w:rFonts w:cs="Times New Roman" w:ascii="Times New Roman" w:hAnsi="Times New Roman"/>
          <w:b w:val="false"/>
          <w:sz w:val="24"/>
          <w:szCs w:val="24"/>
        </w:rPr>
        <w:t>+ H</w:t>
      </w:r>
      <w:r>
        <w:rPr>
          <w:rFonts w:cs="Times New Roman" w:ascii="Times New Roman" w:hAnsi="Times New Roman"/>
          <w:b w:val="false"/>
          <w:sz w:val="24"/>
          <w:szCs w:val="24"/>
          <w:vertAlign w:val="subscript"/>
        </w:rPr>
        <w:t>2</w:t>
      </w:r>
      <w:r>
        <w:rPr>
          <w:rFonts w:cs="Times New Roman" w:ascii="Times New Roman" w:hAnsi="Times New Roman"/>
          <w:b w:val="false"/>
          <w:sz w:val="24"/>
          <w:szCs w:val="24"/>
        </w:rPr>
        <w:t>O</w:t>
      </w:r>
    </w:p>
    <w:p>
      <w:pPr>
        <w:pStyle w:val="I"/>
        <w:tabs>
          <w:tab w:val="clear" w:pos="720"/>
        </w:tabs>
        <w:spacing w:lineRule="auto" w:line="252" w:before="0" w:after="0"/>
        <w:ind w:hanging="0" w:left="0" w:right="0"/>
        <w:jc w:val="both"/>
        <w:rPr>
          <w:rFonts w:ascii="Times New Roman" w:hAnsi="Times New Roman" w:cs="Times New Roman"/>
          <w:sz w:val="24"/>
          <w:szCs w:val="24"/>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b w:val="false"/>
          <w:i/>
          <w:sz w:val="24"/>
          <w:szCs w:val="24"/>
        </w:rPr>
        <w:t>Axit cacboxylic (-COOH):</w:t>
      </w:r>
      <w:r>
        <w:rPr>
          <w:rFonts w:cs="Times New Roman" w:ascii="Times New Roman" w:hAnsi="Times New Roman"/>
          <w:sz w:val="24"/>
          <w:szCs w:val="24"/>
        </w:rPr>
        <w:t xml:space="preserve"> </w:t>
      </w:r>
      <w:r>
        <w:rPr>
          <w:rFonts w:cs="Times New Roman" w:ascii="Times New Roman" w:hAnsi="Times New Roman"/>
          <w:b w:val="false"/>
          <w:sz w:val="24"/>
          <w:szCs w:val="24"/>
        </w:rPr>
        <w:t xml:space="preserve">-COOH + NaOH </w:t>
      </w:r>
      <w:r>
        <w:rPr>
          <w:rFonts w:cs="Times New Roman" w:ascii="Times New Roman" w:hAnsi="Times New Roman"/>
          <w:b w:val="false"/>
          <w:sz w:val="24"/>
          <w:szCs w:val="24"/>
          <w:lang w:val="en-US" w:eastAsia="en-US"/>
        </w:rPr>
        <w:drawing>
          <wp:inline distT="0" distB="0" distL="0" distR="0">
            <wp:extent cx="412750" cy="229870"/>
            <wp:effectExtent l="0" t="0" r="0" b="0"/>
            <wp:docPr id="28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2" descr=""/>
                    <pic:cNvPicPr>
                      <a:picLocks noChangeAspect="1" noChangeArrowheads="1"/>
                    </pic:cNvPicPr>
                  </pic:nvPicPr>
                  <pic:blipFill>
                    <a:blip r:embed="rId2924"/>
                    <a:srcRect l="-89" t="-158" r="-89" b="-158"/>
                    <a:stretch>
                      <a:fillRect/>
                    </a:stretch>
                  </pic:blipFill>
                  <pic:spPr bwMode="auto">
                    <a:xfrm>
                      <a:off x="0" y="0"/>
                      <a:ext cx="412750" cy="229870"/>
                    </a:xfrm>
                    <a:prstGeom prst="rect">
                      <a:avLst/>
                    </a:prstGeom>
                  </pic:spPr>
                </pic:pic>
              </a:graphicData>
            </a:graphic>
          </wp:inline>
        </w:drawing>
      </w:r>
      <w:r>
        <w:rPr>
          <w:rFonts w:cs="Times New Roman" w:ascii="Times New Roman" w:hAnsi="Times New Roman"/>
          <w:b w:val="false"/>
          <w:sz w:val="24"/>
          <w:szCs w:val="24"/>
        </w:rPr>
        <w:t xml:space="preserve"> -COONa + H</w:t>
      </w:r>
      <w:r>
        <w:rPr>
          <w:rFonts w:cs="Times New Roman" w:ascii="Times New Roman" w:hAnsi="Times New Roman"/>
          <w:b w:val="false"/>
          <w:sz w:val="24"/>
          <w:szCs w:val="24"/>
          <w:vertAlign w:val="subscript"/>
        </w:rPr>
        <w:t>2</w:t>
      </w:r>
      <w:r>
        <w:rPr>
          <w:rFonts w:cs="Times New Roman" w:ascii="Times New Roman" w:hAnsi="Times New Roman"/>
          <w:b w:val="false"/>
          <w:sz w:val="24"/>
          <w:szCs w:val="24"/>
        </w:rPr>
        <w:t>O</w:t>
      </w:r>
    </w:p>
    <w:p>
      <w:pPr>
        <w:pStyle w:val="I"/>
        <w:tabs>
          <w:tab w:val="clear" w:pos="720"/>
        </w:tabs>
        <w:spacing w:lineRule="auto" w:line="252" w:before="0" w:after="0"/>
        <w:ind w:hanging="0" w:left="0" w:right="0"/>
        <w:jc w:val="both"/>
        <w:rPr>
          <w:rFonts w:ascii="Times New Roman" w:hAnsi="Times New Roman" w:cs="Times New Roman"/>
          <w:sz w:val="24"/>
          <w:szCs w:val="24"/>
        </w:rPr>
      </w:pPr>
      <w:r>
        <w:rPr>
          <w:rFonts w:eastAsia="Symbol" w:cs="Symbol" w:ascii="Symbol" w:hAnsi="Symbol"/>
          <w:sz w:val="24"/>
          <w:szCs w:val="24"/>
          <w:lang w:val="nl-NL"/>
        </w:rPr>
        <w:sym w:font="Symbol" w:char="f0b7"/>
      </w:r>
      <w:r>
        <w:rPr>
          <w:rFonts w:cs="Times New Roman" w:ascii="Times New Roman" w:hAnsi="Times New Roman"/>
          <w:b w:val="false"/>
          <w:i/>
          <w:sz w:val="24"/>
          <w:szCs w:val="24"/>
          <w:lang w:val="nl-NL"/>
        </w:rPr>
        <w:t xml:space="preserve"> </w:t>
      </w:r>
      <w:r>
        <w:rPr>
          <w:rFonts w:cs="Times New Roman" w:ascii="Times New Roman" w:hAnsi="Times New Roman"/>
          <w:b w:val="false"/>
          <w:i/>
          <w:sz w:val="24"/>
          <w:szCs w:val="24"/>
        </w:rPr>
        <w:t xml:space="preserve">Este (-COO-): </w:t>
      </w:r>
      <w:r>
        <w:rPr>
          <w:rFonts w:cs="Times New Roman" w:ascii="Times New Roman" w:hAnsi="Times New Roman"/>
          <w:b w:val="false"/>
          <w:sz w:val="24"/>
          <w:szCs w:val="24"/>
        </w:rPr>
        <w:t xml:space="preserve">RCOOR’ + NaOH </w:t>
      </w:r>
      <w:r>
        <w:rPr>
          <w:rFonts w:cs="Times New Roman" w:ascii="Times New Roman" w:hAnsi="Times New Roman"/>
          <w:b w:val="false"/>
          <w:sz w:val="24"/>
          <w:szCs w:val="24"/>
          <w:lang w:val="en-US" w:eastAsia="en-US"/>
        </w:rPr>
        <w:drawing>
          <wp:inline distT="0" distB="0" distL="0" distR="0">
            <wp:extent cx="476250" cy="286385"/>
            <wp:effectExtent l="0" t="0" r="0" b="0"/>
            <wp:docPr id="28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3" descr=""/>
                    <pic:cNvPicPr>
                      <a:picLocks noChangeAspect="1" noChangeArrowheads="1"/>
                    </pic:cNvPicPr>
                  </pic:nvPicPr>
                  <pic:blipFill>
                    <a:blip r:embed="rId2925"/>
                    <a:srcRect l="-79" t="-135" r="-79" b="-135"/>
                    <a:stretch>
                      <a:fillRect/>
                    </a:stretch>
                  </pic:blipFill>
                  <pic:spPr bwMode="auto">
                    <a:xfrm>
                      <a:off x="0" y="0"/>
                      <a:ext cx="476250" cy="286385"/>
                    </a:xfrm>
                    <a:prstGeom prst="rect">
                      <a:avLst/>
                    </a:prstGeom>
                  </pic:spPr>
                </pic:pic>
              </a:graphicData>
            </a:graphic>
          </wp:inline>
        </w:drawing>
      </w:r>
      <w:r>
        <w:rPr>
          <w:rFonts w:cs="Times New Roman" w:ascii="Times New Roman" w:hAnsi="Times New Roman"/>
          <w:b w:val="false"/>
          <w:sz w:val="24"/>
          <w:szCs w:val="24"/>
        </w:rPr>
        <w:t xml:space="preserve"> RCOONa + R’OH</w:t>
      </w:r>
    </w:p>
    <w:p>
      <w:pPr>
        <w:pStyle w:val="I"/>
        <w:tabs>
          <w:tab w:val="clear" w:pos="720"/>
        </w:tabs>
        <w:spacing w:lineRule="auto" w:line="252" w:before="0" w:after="0"/>
        <w:ind w:hanging="0" w:left="0" w:right="0"/>
        <w:jc w:val="both"/>
        <w:rPr>
          <w:rFonts w:ascii="Times New Roman" w:hAnsi="Times New Roman" w:cs="Times New Roman"/>
          <w:sz w:val="24"/>
          <w:szCs w:val="24"/>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b w:val="false"/>
          <w:i/>
          <w:sz w:val="24"/>
          <w:szCs w:val="24"/>
        </w:rPr>
        <w:t>Muối của amin:</w:t>
      </w:r>
      <w:r>
        <w:rPr>
          <w:rFonts w:cs="Times New Roman" w:ascii="Times New Roman" w:hAnsi="Times New Roman"/>
          <w:sz w:val="24"/>
          <w:szCs w:val="24"/>
        </w:rPr>
        <w:t xml:space="preserve"> </w:t>
      </w:r>
      <w:r>
        <w:rPr>
          <w:rFonts w:cs="Times New Roman" w:ascii="Times New Roman" w:hAnsi="Times New Roman"/>
          <w:b w:val="false"/>
          <w:sz w:val="24"/>
          <w:szCs w:val="24"/>
        </w:rPr>
        <w:t>RNH</w:t>
      </w:r>
      <w:r>
        <w:rPr>
          <w:rFonts w:cs="Times New Roman" w:ascii="Times New Roman" w:hAnsi="Times New Roman"/>
          <w:b w:val="false"/>
          <w:sz w:val="24"/>
          <w:szCs w:val="24"/>
          <w:vertAlign w:val="subscript"/>
        </w:rPr>
        <w:t>3</w:t>
      </w:r>
      <w:r>
        <w:rPr>
          <w:rFonts w:cs="Times New Roman" w:ascii="Times New Roman" w:hAnsi="Times New Roman"/>
          <w:b w:val="false"/>
          <w:sz w:val="24"/>
          <w:szCs w:val="24"/>
        </w:rPr>
        <w:t xml:space="preserve">Cl + NaOH </w:t>
      </w:r>
      <w:r>
        <w:rPr>
          <w:rFonts w:cs="Times New Roman" w:ascii="Times New Roman" w:hAnsi="Times New Roman"/>
          <w:b w:val="false"/>
          <w:sz w:val="24"/>
          <w:szCs w:val="24"/>
          <w:lang w:val="en-US" w:eastAsia="en-US"/>
        </w:rPr>
        <w:drawing>
          <wp:inline distT="0" distB="0" distL="0" distR="0">
            <wp:extent cx="412750" cy="229870"/>
            <wp:effectExtent l="0" t="0" r="0" b="0"/>
            <wp:docPr id="28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4" descr=""/>
                    <pic:cNvPicPr>
                      <a:picLocks noChangeAspect="1" noChangeArrowheads="1"/>
                    </pic:cNvPicPr>
                  </pic:nvPicPr>
                  <pic:blipFill>
                    <a:blip r:embed="rId2926"/>
                    <a:srcRect l="-89" t="-158" r="-89" b="-158"/>
                    <a:stretch>
                      <a:fillRect/>
                    </a:stretch>
                  </pic:blipFill>
                  <pic:spPr bwMode="auto">
                    <a:xfrm>
                      <a:off x="0" y="0"/>
                      <a:ext cx="412750" cy="229870"/>
                    </a:xfrm>
                    <a:prstGeom prst="rect">
                      <a:avLst/>
                    </a:prstGeom>
                  </pic:spPr>
                </pic:pic>
              </a:graphicData>
            </a:graphic>
          </wp:inline>
        </w:drawing>
      </w:r>
      <w:r>
        <w:rPr>
          <w:rFonts w:cs="Times New Roman" w:ascii="Times New Roman" w:hAnsi="Times New Roman"/>
          <w:b w:val="false"/>
          <w:sz w:val="24"/>
          <w:szCs w:val="24"/>
        </w:rPr>
        <w:t xml:space="preserve"> RNH</w:t>
      </w:r>
      <w:r>
        <w:rPr>
          <w:rFonts w:cs="Times New Roman" w:ascii="Times New Roman" w:hAnsi="Times New Roman"/>
          <w:b w:val="false"/>
          <w:sz w:val="24"/>
          <w:szCs w:val="24"/>
          <w:vertAlign w:val="subscript"/>
        </w:rPr>
        <w:t>2</w:t>
      </w:r>
      <w:r>
        <w:rPr>
          <w:rFonts w:cs="Times New Roman" w:ascii="Times New Roman" w:hAnsi="Times New Roman"/>
          <w:b w:val="false"/>
          <w:sz w:val="24"/>
          <w:szCs w:val="24"/>
        </w:rPr>
        <w:t xml:space="preserve"> + NaCl + H</w:t>
      </w:r>
      <w:r>
        <w:rPr>
          <w:rFonts w:cs="Times New Roman" w:ascii="Times New Roman" w:hAnsi="Times New Roman"/>
          <w:b w:val="false"/>
          <w:sz w:val="24"/>
          <w:szCs w:val="24"/>
          <w:vertAlign w:val="subscript"/>
        </w:rPr>
        <w:t>2</w:t>
      </w:r>
      <w:r>
        <w:rPr>
          <w:rFonts w:cs="Times New Roman" w:ascii="Times New Roman" w:hAnsi="Times New Roman"/>
          <w:b w:val="false"/>
          <w:sz w:val="24"/>
          <w:szCs w:val="24"/>
        </w:rPr>
        <w:t>O</w:t>
      </w:r>
    </w:p>
    <w:p>
      <w:pPr>
        <w:pStyle w:val="I"/>
        <w:tabs>
          <w:tab w:val="clear" w:pos="720"/>
        </w:tabs>
        <w:spacing w:lineRule="auto" w:line="252" w:before="0" w:after="0"/>
        <w:ind w:hanging="0" w:left="0" w:right="0"/>
        <w:jc w:val="both"/>
        <w:rPr>
          <w:rFonts w:ascii="Times New Roman" w:hAnsi="Times New Roman" w:cs="Times New Roman"/>
          <w:sz w:val="24"/>
          <w:szCs w:val="24"/>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b w:val="false"/>
          <w:i/>
          <w:sz w:val="24"/>
          <w:szCs w:val="24"/>
        </w:rPr>
        <w:t>Aminoaxit:</w:t>
      </w:r>
      <w:r>
        <w:rPr>
          <w:rFonts w:cs="Times New Roman" w:ascii="Times New Roman" w:hAnsi="Times New Roman"/>
          <w:sz w:val="24"/>
          <w:szCs w:val="24"/>
        </w:rPr>
        <w:t xml:space="preserve"> </w:t>
      </w:r>
      <w:r>
        <w:rPr>
          <w:rFonts w:cs="Times New Roman" w:ascii="Times New Roman" w:hAnsi="Times New Roman"/>
          <w:b w:val="false"/>
          <w:sz w:val="24"/>
          <w:szCs w:val="24"/>
        </w:rPr>
        <w:t>H</w:t>
      </w:r>
      <w:r>
        <w:rPr>
          <w:rFonts w:cs="Times New Roman" w:ascii="Times New Roman" w:hAnsi="Times New Roman"/>
          <w:b w:val="false"/>
          <w:sz w:val="24"/>
          <w:szCs w:val="24"/>
          <w:vertAlign w:val="subscript"/>
        </w:rPr>
        <w:t>2</w:t>
      </w:r>
      <w:r>
        <w:rPr>
          <w:rFonts w:cs="Times New Roman" w:ascii="Times New Roman" w:hAnsi="Times New Roman"/>
          <w:b w:val="false"/>
          <w:sz w:val="24"/>
          <w:szCs w:val="24"/>
        </w:rPr>
        <w:t xml:space="preserve">NRCOOH + NaOH </w:t>
      </w:r>
      <w:r>
        <w:rPr>
          <w:rFonts w:cs="Times New Roman" w:ascii="Times New Roman" w:hAnsi="Times New Roman"/>
          <w:b w:val="false"/>
          <w:sz w:val="24"/>
          <w:szCs w:val="24"/>
          <w:lang w:val="en-US" w:eastAsia="en-US"/>
        </w:rPr>
        <w:drawing>
          <wp:inline distT="0" distB="0" distL="0" distR="0">
            <wp:extent cx="412750" cy="229870"/>
            <wp:effectExtent l="0" t="0" r="0" b="0"/>
            <wp:docPr id="28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5" descr=""/>
                    <pic:cNvPicPr>
                      <a:picLocks noChangeAspect="1" noChangeArrowheads="1"/>
                    </pic:cNvPicPr>
                  </pic:nvPicPr>
                  <pic:blipFill>
                    <a:blip r:embed="rId2927"/>
                    <a:srcRect l="-89" t="-158" r="-89" b="-158"/>
                    <a:stretch>
                      <a:fillRect/>
                    </a:stretch>
                  </pic:blipFill>
                  <pic:spPr bwMode="auto">
                    <a:xfrm>
                      <a:off x="0" y="0"/>
                      <a:ext cx="412750" cy="229870"/>
                    </a:xfrm>
                    <a:prstGeom prst="rect">
                      <a:avLst/>
                    </a:prstGeom>
                  </pic:spPr>
                </pic:pic>
              </a:graphicData>
            </a:graphic>
          </wp:inline>
        </w:drawing>
      </w:r>
      <w:r>
        <w:rPr>
          <w:rFonts w:cs="Times New Roman" w:ascii="Times New Roman" w:hAnsi="Times New Roman"/>
          <w:b w:val="false"/>
          <w:sz w:val="24"/>
          <w:szCs w:val="24"/>
        </w:rPr>
        <w:t xml:space="preserve"> H</w:t>
      </w:r>
      <w:r>
        <w:rPr>
          <w:rFonts w:cs="Times New Roman" w:ascii="Times New Roman" w:hAnsi="Times New Roman"/>
          <w:b w:val="false"/>
          <w:sz w:val="24"/>
          <w:szCs w:val="24"/>
          <w:vertAlign w:val="subscript"/>
        </w:rPr>
        <w:t>2</w:t>
      </w:r>
      <w:r>
        <w:rPr>
          <w:rFonts w:cs="Times New Roman" w:ascii="Times New Roman" w:hAnsi="Times New Roman"/>
          <w:b w:val="false"/>
          <w:sz w:val="24"/>
          <w:szCs w:val="24"/>
        </w:rPr>
        <w:t>NRCOONa + H</w:t>
      </w:r>
      <w:r>
        <w:rPr>
          <w:rFonts w:cs="Times New Roman" w:ascii="Times New Roman" w:hAnsi="Times New Roman"/>
          <w:b w:val="false"/>
          <w:sz w:val="24"/>
          <w:szCs w:val="24"/>
          <w:vertAlign w:val="subscript"/>
        </w:rPr>
        <w:t>2</w:t>
      </w:r>
      <w:r>
        <w:rPr>
          <w:rFonts w:cs="Times New Roman" w:ascii="Times New Roman" w:hAnsi="Times New Roman"/>
          <w:b w:val="false"/>
          <w:sz w:val="24"/>
          <w:szCs w:val="24"/>
        </w:rPr>
        <w:t>O</w:t>
      </w:r>
    </w:p>
    <w:p>
      <w:pPr>
        <w:pStyle w:val="I"/>
        <w:tabs>
          <w:tab w:val="clear" w:pos="720"/>
        </w:tabs>
        <w:spacing w:lineRule="auto" w:line="252" w:before="0" w:after="0"/>
        <w:ind w:hanging="0" w:left="0" w:right="0"/>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b w:val="false"/>
          <w:i/>
          <w:sz w:val="24"/>
          <w:szCs w:val="24"/>
        </w:rPr>
        <w:t>Muối của aminoaxit:</w:t>
      </w:r>
      <w:r>
        <w:rPr>
          <w:rFonts w:cs="Times New Roman" w:ascii="Times New Roman" w:hAnsi="Times New Roman"/>
          <w:sz w:val="24"/>
          <w:szCs w:val="24"/>
        </w:rPr>
        <w:t xml:space="preserve"> </w:t>
      </w:r>
      <w:r>
        <w:rPr>
          <w:rFonts w:cs="Times New Roman" w:ascii="Times New Roman" w:hAnsi="Times New Roman"/>
          <w:b w:val="false"/>
          <w:sz w:val="24"/>
          <w:szCs w:val="24"/>
        </w:rPr>
        <w:t>HOOCRNH</w:t>
      </w:r>
      <w:r>
        <w:rPr>
          <w:rFonts w:cs="Times New Roman" w:ascii="Times New Roman" w:hAnsi="Times New Roman"/>
          <w:b w:val="false"/>
          <w:sz w:val="24"/>
          <w:szCs w:val="24"/>
          <w:vertAlign w:val="subscript"/>
        </w:rPr>
        <w:t>3</w:t>
      </w:r>
      <w:r>
        <w:rPr>
          <w:rFonts w:cs="Times New Roman" w:ascii="Times New Roman" w:hAnsi="Times New Roman"/>
          <w:b w:val="false"/>
          <w:sz w:val="24"/>
          <w:szCs w:val="24"/>
        </w:rPr>
        <w:t xml:space="preserve">Cl + 2NaOH </w:t>
      </w:r>
      <w:r>
        <w:rPr>
          <w:rFonts w:cs="Times New Roman" w:ascii="Times New Roman" w:hAnsi="Times New Roman"/>
          <w:b w:val="false"/>
          <w:sz w:val="24"/>
          <w:szCs w:val="24"/>
          <w:lang w:val="en-US" w:eastAsia="en-US"/>
        </w:rPr>
        <w:drawing>
          <wp:inline distT="0" distB="0" distL="0" distR="0">
            <wp:extent cx="412750" cy="229870"/>
            <wp:effectExtent l="0" t="0" r="0" b="0"/>
            <wp:docPr id="28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6" descr=""/>
                    <pic:cNvPicPr>
                      <a:picLocks noChangeAspect="1" noChangeArrowheads="1"/>
                    </pic:cNvPicPr>
                  </pic:nvPicPr>
                  <pic:blipFill>
                    <a:blip r:embed="rId2928"/>
                    <a:srcRect l="-89" t="-158" r="-89" b="-158"/>
                    <a:stretch>
                      <a:fillRect/>
                    </a:stretch>
                  </pic:blipFill>
                  <pic:spPr bwMode="auto">
                    <a:xfrm>
                      <a:off x="0" y="0"/>
                      <a:ext cx="412750" cy="229870"/>
                    </a:xfrm>
                    <a:prstGeom prst="rect">
                      <a:avLst/>
                    </a:prstGeom>
                  </pic:spPr>
                </pic:pic>
              </a:graphicData>
            </a:graphic>
          </wp:inline>
        </w:drawing>
      </w:r>
      <w:r>
        <w:rPr>
          <w:rFonts w:cs="Times New Roman" w:ascii="Times New Roman" w:hAnsi="Times New Roman"/>
          <w:b w:val="false"/>
          <w:sz w:val="24"/>
          <w:szCs w:val="24"/>
        </w:rPr>
        <w:t xml:space="preserve"> NaOOCRNH</w:t>
      </w:r>
      <w:r>
        <w:rPr>
          <w:rFonts w:cs="Times New Roman" w:ascii="Times New Roman" w:hAnsi="Times New Roman"/>
          <w:b w:val="false"/>
          <w:sz w:val="24"/>
          <w:szCs w:val="24"/>
          <w:vertAlign w:val="subscript"/>
        </w:rPr>
        <w:t>2</w:t>
      </w:r>
      <w:r>
        <w:rPr>
          <w:rFonts w:cs="Times New Roman" w:ascii="Times New Roman" w:hAnsi="Times New Roman"/>
          <w:b w:val="false"/>
          <w:sz w:val="24"/>
          <w:szCs w:val="24"/>
        </w:rPr>
        <w:t xml:space="preserve"> + NaCl + 2H</w:t>
      </w:r>
      <w:r>
        <w:rPr>
          <w:rFonts w:cs="Times New Roman" w:ascii="Times New Roman" w:hAnsi="Times New Roman"/>
          <w:b w:val="false"/>
          <w:sz w:val="24"/>
          <w:szCs w:val="24"/>
          <w:vertAlign w:val="subscript"/>
        </w:rPr>
        <w:t>2</w:t>
      </w:r>
      <w:r>
        <w:rPr>
          <w:rFonts w:cs="Times New Roman" w:ascii="Times New Roman" w:hAnsi="Times New Roman"/>
          <w:b w:val="false"/>
          <w:sz w:val="24"/>
          <w:szCs w:val="24"/>
        </w:rPr>
        <w:t>O</w:t>
      </w:r>
    </w:p>
    <w:p>
      <w:pPr>
        <w:pStyle w:val="I"/>
        <w:tabs>
          <w:tab w:val="clear" w:pos="720"/>
        </w:tabs>
        <w:spacing w:lineRule="auto" w:line="252" w:before="0" w:after="0"/>
        <w:ind w:hanging="0" w:left="0" w:right="0"/>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b w:val="false"/>
          <w:i/>
          <w:sz w:val="24"/>
          <w:szCs w:val="24"/>
        </w:rPr>
        <w:t xml:space="preserve">Muối amoni của axit hữu cơ: </w:t>
      </w:r>
      <w:r>
        <w:rPr>
          <w:rFonts w:cs="Times New Roman" w:ascii="Times New Roman" w:hAnsi="Times New Roman"/>
          <w:b w:val="false"/>
          <w:sz w:val="24"/>
          <w:szCs w:val="24"/>
        </w:rPr>
        <w:t>RCOONH</w:t>
      </w:r>
      <w:r>
        <w:rPr>
          <w:rFonts w:cs="Times New Roman" w:ascii="Times New Roman" w:hAnsi="Times New Roman"/>
          <w:b w:val="false"/>
          <w:sz w:val="24"/>
          <w:szCs w:val="24"/>
          <w:vertAlign w:val="subscript"/>
        </w:rPr>
        <w:t>3</w:t>
      </w:r>
      <w:r>
        <w:rPr>
          <w:rFonts w:cs="Times New Roman" w:ascii="Times New Roman" w:hAnsi="Times New Roman"/>
          <w:b w:val="false"/>
          <w:sz w:val="24"/>
          <w:szCs w:val="24"/>
        </w:rPr>
        <w:t xml:space="preserve">R’+ NaOH </w:t>
      </w:r>
      <w:r>
        <w:rPr>
          <w:rFonts w:cs="Times New Roman" w:ascii="Times New Roman" w:hAnsi="Times New Roman"/>
          <w:b w:val="false"/>
          <w:sz w:val="24"/>
          <w:szCs w:val="24"/>
          <w:lang w:val="en-US" w:eastAsia="en-US"/>
        </w:rPr>
        <w:drawing>
          <wp:inline distT="0" distB="0" distL="0" distR="0">
            <wp:extent cx="412750" cy="229870"/>
            <wp:effectExtent l="0" t="0" r="0" b="0"/>
            <wp:docPr id="28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7" descr=""/>
                    <pic:cNvPicPr>
                      <a:picLocks noChangeAspect="1" noChangeArrowheads="1"/>
                    </pic:cNvPicPr>
                  </pic:nvPicPr>
                  <pic:blipFill>
                    <a:blip r:embed="rId2929"/>
                    <a:srcRect l="-89" t="-158" r="-89" b="-158"/>
                    <a:stretch>
                      <a:fillRect/>
                    </a:stretch>
                  </pic:blipFill>
                  <pic:spPr bwMode="auto">
                    <a:xfrm>
                      <a:off x="0" y="0"/>
                      <a:ext cx="412750" cy="229870"/>
                    </a:xfrm>
                    <a:prstGeom prst="rect">
                      <a:avLst/>
                    </a:prstGeom>
                  </pic:spPr>
                </pic:pic>
              </a:graphicData>
            </a:graphic>
          </wp:inline>
        </w:drawing>
      </w:r>
      <w:r>
        <w:rPr>
          <w:rFonts w:cs="Times New Roman" w:ascii="Times New Roman" w:hAnsi="Times New Roman"/>
          <w:b w:val="false"/>
          <w:sz w:val="24"/>
          <w:szCs w:val="24"/>
        </w:rPr>
        <w:t xml:space="preserve"> RCOONa + R’NH</w:t>
      </w:r>
      <w:r>
        <w:rPr>
          <w:rFonts w:cs="Times New Roman" w:ascii="Times New Roman" w:hAnsi="Times New Roman"/>
          <w:b w:val="false"/>
          <w:sz w:val="24"/>
          <w:szCs w:val="24"/>
          <w:vertAlign w:val="subscript"/>
        </w:rPr>
        <w:t>2</w:t>
      </w:r>
      <w:r>
        <w:rPr>
          <w:rFonts w:cs="Times New Roman" w:ascii="Times New Roman" w:hAnsi="Times New Roman"/>
          <w:b w:val="false"/>
          <w:sz w:val="24"/>
          <w:szCs w:val="24"/>
        </w:rPr>
        <w:t xml:space="preserve"> + H</w:t>
      </w:r>
      <w:r>
        <w:rPr>
          <w:rFonts w:cs="Times New Roman" w:ascii="Times New Roman" w:hAnsi="Times New Roman"/>
          <w:b w:val="false"/>
          <w:sz w:val="24"/>
          <w:szCs w:val="24"/>
          <w:vertAlign w:val="subscript"/>
        </w:rPr>
        <w:t>2</w:t>
      </w:r>
      <w:r>
        <w:rPr>
          <w:rFonts w:cs="Times New Roman" w:ascii="Times New Roman" w:hAnsi="Times New Roman"/>
          <w:b w:val="false"/>
          <w:sz w:val="24"/>
          <w:szCs w:val="24"/>
        </w:rPr>
        <w:t>O</w:t>
      </w:r>
    </w:p>
    <w:p>
      <w:pPr>
        <w:pStyle w:val="I"/>
        <w:tabs>
          <w:tab w:val="clear" w:pos="720"/>
        </w:tabs>
        <w:spacing w:lineRule="auto" w:line="252" w:before="0" w:after="0"/>
        <w:ind w:hanging="0" w:left="0" w:right="0"/>
        <w:jc w:val="both"/>
        <w:rPr/>
      </w:pPr>
      <w:r>
        <w:rPr>
          <w:rFonts w:eastAsia="Symbol" w:cs="Symbol" w:ascii="Symbol" w:hAnsi="Symbol"/>
          <w:sz w:val="24"/>
          <w:szCs w:val="24"/>
          <w:lang w:val="nl-NL"/>
        </w:rPr>
        <w:sym w:font="Symbol" w:char="f0b7"/>
      </w:r>
      <w:r>
        <w:rPr>
          <w:rFonts w:cs="Times New Roman" w:ascii="Times New Roman" w:hAnsi="Times New Roman"/>
          <w:sz w:val="24"/>
          <w:szCs w:val="24"/>
          <w:lang w:val="nl-NL"/>
        </w:rPr>
        <w:t xml:space="preserve"> </w:t>
      </w:r>
      <w:r>
        <w:rPr>
          <w:rFonts w:cs="Times New Roman" w:ascii="Times New Roman" w:hAnsi="Times New Roman"/>
          <w:b w:val="false"/>
          <w:i/>
          <w:sz w:val="24"/>
          <w:szCs w:val="24"/>
        </w:rPr>
        <w:t xml:space="preserve">Muối amoni của axit vô cơ: </w:t>
      </w:r>
      <w:r>
        <w:rPr>
          <w:rFonts w:cs="Times New Roman" w:ascii="Times New Roman" w:hAnsi="Times New Roman"/>
          <w:b w:val="false"/>
          <w:sz w:val="24"/>
          <w:szCs w:val="24"/>
        </w:rPr>
        <w:t>RNH</w:t>
      </w:r>
      <w:r>
        <w:rPr>
          <w:rFonts w:cs="Times New Roman" w:ascii="Times New Roman" w:hAnsi="Times New Roman"/>
          <w:b w:val="false"/>
          <w:sz w:val="24"/>
          <w:szCs w:val="24"/>
          <w:vertAlign w:val="subscript"/>
        </w:rPr>
        <w:t>3</w:t>
      </w:r>
      <w:r>
        <w:rPr>
          <w:rFonts w:cs="Times New Roman" w:ascii="Times New Roman" w:hAnsi="Times New Roman"/>
          <w:b w:val="false"/>
          <w:sz w:val="24"/>
          <w:szCs w:val="24"/>
        </w:rPr>
        <w:t>NO</w:t>
      </w:r>
      <w:r>
        <w:rPr>
          <w:rFonts w:cs="Times New Roman" w:ascii="Times New Roman" w:hAnsi="Times New Roman"/>
          <w:b w:val="false"/>
          <w:sz w:val="24"/>
          <w:szCs w:val="24"/>
          <w:vertAlign w:val="subscript"/>
        </w:rPr>
        <w:t>3</w:t>
      </w:r>
      <w:r>
        <w:rPr>
          <w:rFonts w:cs="Times New Roman" w:ascii="Times New Roman" w:hAnsi="Times New Roman"/>
          <w:b w:val="false"/>
          <w:sz w:val="24"/>
          <w:szCs w:val="24"/>
        </w:rPr>
        <w:t>, (RNH</w:t>
      </w:r>
      <w:r>
        <w:rPr>
          <w:rFonts w:cs="Times New Roman" w:ascii="Times New Roman" w:hAnsi="Times New Roman"/>
          <w:b w:val="false"/>
          <w:sz w:val="24"/>
          <w:szCs w:val="24"/>
          <w:vertAlign w:val="subscript"/>
        </w:rPr>
        <w:t>3</w:t>
      </w:r>
      <w:r>
        <w:rPr>
          <w:rFonts w:cs="Times New Roman" w:ascii="Times New Roman" w:hAnsi="Times New Roman"/>
          <w:b w:val="false"/>
          <w:sz w:val="24"/>
          <w:szCs w:val="24"/>
        </w:rPr>
        <w:t>)</w:t>
      </w:r>
      <w:r>
        <w:rPr>
          <w:rFonts w:cs="Times New Roman" w:ascii="Times New Roman" w:hAnsi="Times New Roman"/>
          <w:b w:val="false"/>
          <w:sz w:val="24"/>
          <w:szCs w:val="24"/>
          <w:vertAlign w:val="subscript"/>
        </w:rPr>
        <w:t>2</w:t>
      </w:r>
      <w:r>
        <w:rPr>
          <w:rFonts w:cs="Times New Roman" w:ascii="Times New Roman" w:hAnsi="Times New Roman"/>
          <w:b w:val="false"/>
          <w:sz w:val="24"/>
          <w:szCs w:val="24"/>
        </w:rPr>
        <w:t>CO</w:t>
      </w:r>
      <w:r>
        <w:rPr>
          <w:rFonts w:cs="Times New Roman" w:ascii="Times New Roman" w:hAnsi="Times New Roman"/>
          <w:b w:val="false"/>
          <w:sz w:val="24"/>
          <w:szCs w:val="24"/>
          <w:vertAlign w:val="subscript"/>
        </w:rPr>
        <w:t>3</w:t>
      </w:r>
      <w:r>
        <w:rPr>
          <w:rFonts w:cs="Times New Roman" w:ascii="Times New Roman" w:hAnsi="Times New Roman"/>
          <w:b w:val="false"/>
          <w:sz w:val="24"/>
          <w:szCs w:val="24"/>
        </w:rPr>
        <w:t>, RNH</w:t>
      </w:r>
      <w:r>
        <w:rPr>
          <w:rFonts w:cs="Times New Roman" w:ascii="Times New Roman" w:hAnsi="Times New Roman"/>
          <w:b w:val="false"/>
          <w:sz w:val="24"/>
          <w:szCs w:val="24"/>
          <w:vertAlign w:val="subscript"/>
        </w:rPr>
        <w:t>3</w:t>
      </w:r>
      <w:r>
        <w:rPr>
          <w:rFonts w:cs="Times New Roman" w:ascii="Times New Roman" w:hAnsi="Times New Roman"/>
          <w:b w:val="false"/>
          <w:sz w:val="24"/>
          <w:szCs w:val="24"/>
        </w:rPr>
        <w:t>HCO</w:t>
      </w:r>
      <w:r>
        <w:rPr>
          <w:rFonts w:cs="Times New Roman" w:ascii="Times New Roman" w:hAnsi="Times New Roman"/>
          <w:b w:val="false"/>
          <w:sz w:val="24"/>
          <w:szCs w:val="24"/>
          <w:vertAlign w:val="subscript"/>
        </w:rPr>
        <w:t>3</w:t>
      </w:r>
      <w:r>
        <w:rPr>
          <w:rFonts w:cs="Times New Roman" w:ascii="Times New Roman" w:hAnsi="Times New Roman"/>
          <w:b w:val="false"/>
          <w:sz w:val="24"/>
          <w:szCs w:val="24"/>
        </w:rPr>
        <w:t>, RNH</w:t>
      </w:r>
      <w:r>
        <w:rPr>
          <w:rFonts w:cs="Times New Roman" w:ascii="Times New Roman" w:hAnsi="Times New Roman"/>
          <w:b w:val="false"/>
          <w:sz w:val="24"/>
          <w:szCs w:val="24"/>
          <w:vertAlign w:val="subscript"/>
        </w:rPr>
        <w:t>3</w:t>
      </w:r>
      <w:r>
        <w:rPr>
          <w:rFonts w:cs="Times New Roman" w:ascii="Times New Roman" w:hAnsi="Times New Roman"/>
          <w:b w:val="false"/>
          <w:sz w:val="24"/>
          <w:szCs w:val="24"/>
        </w:rPr>
        <w:t>HSO</w:t>
      </w:r>
      <w:r>
        <w:rPr>
          <w:rFonts w:cs="Times New Roman" w:ascii="Times New Roman" w:hAnsi="Times New Roman"/>
          <w:b w:val="false"/>
          <w:sz w:val="24"/>
          <w:szCs w:val="24"/>
          <w:vertAlign w:val="subscript"/>
        </w:rPr>
        <w:t>4</w:t>
      </w:r>
      <w:r>
        <w:rPr>
          <w:rFonts w:cs="Times New Roman" w:ascii="Times New Roman" w:hAnsi="Times New Roman"/>
          <w:b w:val="false"/>
          <w:sz w:val="24"/>
          <w:szCs w:val="24"/>
        </w:rPr>
        <w:t>, (RNH</w:t>
      </w:r>
      <w:r>
        <w:rPr>
          <w:rFonts w:cs="Times New Roman" w:ascii="Times New Roman" w:hAnsi="Times New Roman"/>
          <w:b w:val="false"/>
          <w:sz w:val="24"/>
          <w:szCs w:val="24"/>
          <w:vertAlign w:val="subscript"/>
        </w:rPr>
        <w:t>3</w:t>
      </w:r>
      <w:r>
        <w:rPr>
          <w:rFonts w:cs="Times New Roman" w:ascii="Times New Roman" w:hAnsi="Times New Roman"/>
          <w:b w:val="false"/>
          <w:sz w:val="24"/>
          <w:szCs w:val="24"/>
        </w:rPr>
        <w:t>)</w:t>
      </w:r>
      <w:r>
        <w:rPr>
          <w:rFonts w:cs="Times New Roman" w:ascii="Times New Roman" w:hAnsi="Times New Roman"/>
          <w:b w:val="false"/>
          <w:sz w:val="24"/>
          <w:szCs w:val="24"/>
          <w:vertAlign w:val="subscript"/>
        </w:rPr>
        <w:t>2</w:t>
      </w:r>
      <w:r>
        <w:rPr>
          <w:rFonts w:cs="Times New Roman" w:ascii="Times New Roman" w:hAnsi="Times New Roman"/>
          <w:b w:val="false"/>
          <w:sz w:val="24"/>
          <w:szCs w:val="24"/>
        </w:rPr>
        <w:t>SO</w:t>
      </w:r>
      <w:r>
        <w:rPr>
          <w:rFonts w:cs="Times New Roman" w:ascii="Times New Roman" w:hAnsi="Times New Roman"/>
          <w:b w:val="false"/>
          <w:sz w:val="24"/>
          <w:szCs w:val="24"/>
          <w:vertAlign w:val="subscript"/>
        </w:rPr>
        <w:t>4</w:t>
      </w:r>
      <w:r>
        <w:rPr>
          <w:rFonts w:cs="Times New Roman" w:ascii="Times New Roman" w:hAnsi="Times New Roman"/>
          <w:b w:val="false"/>
          <w:sz w:val="24"/>
          <w:szCs w:val="24"/>
        </w:rPr>
        <w:t>.</w:t>
      </w:r>
    </w:p>
    <w:p>
      <w:pPr>
        <w:pStyle w:val="Normal"/>
        <w:tabs>
          <w:tab w:val="clear" w:pos="720"/>
          <w:tab w:val="left" w:pos="284" w:leader="none"/>
          <w:tab w:val="left" w:pos="2880" w:leader="none"/>
          <w:tab w:val="left" w:pos="5400" w:leader="none"/>
          <w:tab w:val="left" w:pos="8100" w:leader="none"/>
        </w:tabs>
        <w:spacing w:lineRule="auto" w:line="252"/>
        <w:jc w:val="both"/>
        <w:rPr>
          <w:rFonts w:ascii="Times New Roman" w:hAnsi="Times New Roman" w:cs="Times New Roman"/>
          <w:sz w:val="24"/>
          <w:szCs w:val="24"/>
        </w:rPr>
      </w:pPr>
      <w:r>
        <w:rPr>
          <w:rFonts w:cs="Times New Roman" w:ascii="Times New Roman" w:hAnsi="Times New Roman"/>
          <w:sz w:val="24"/>
          <w:szCs w:val="24"/>
        </w:rPr>
        <w:t xml:space="preserve">Vậy có </w:t>
      </w:r>
      <w:r>
        <w:rPr>
          <w:rFonts w:cs="Times New Roman" w:ascii="Times New Roman" w:hAnsi="Times New Roman"/>
          <w:sz w:val="24"/>
          <w:szCs w:val="24"/>
        </w:rPr>
        <w:object w:dxaOrig="299" w:dyaOrig="379">
          <v:shapetype id="_x0000_tole_rId2930" coordsize="21600,21600" o:spt="ole_rId2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0" type="_x0000_tole_rId2930" style="width:15pt;height:18.75pt" filled="f" o:ole="">
            <v:imagedata r:id="rId2931" o:title=""/>
          </v:shape>
          <o:OLEObject Type="Embed" ProgID="" ShapeID="ole_rId2930" DrawAspect="Content" ObjectID="_371757575" r:id="rId2930"/>
        </w:object>
      </w:r>
      <w:r>
        <w:rPr>
          <w:rFonts w:cs="Times New Roman" w:ascii="Times New Roman" w:hAnsi="Times New Roman"/>
          <w:sz w:val="24"/>
          <w:szCs w:val="24"/>
        </w:rPr>
        <w:t xml:space="preserve"> chất thỏa mãn là: </w:t>
      </w:r>
      <w:r>
        <w:rPr>
          <w:rFonts w:cs="Times New Roman" w:ascii="Times New Roman" w:hAnsi="Times New Roman"/>
          <w:color w:val="000000"/>
          <w:spacing w:val="2"/>
          <w:sz w:val="24"/>
          <w:szCs w:val="24"/>
          <w:lang w:val="fr-FR"/>
        </w:rPr>
        <w:t>axit axetic, phenyamoni clorua, glyxin, phenol.</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b/>
          <w:color w:val="000000"/>
          <w:spacing w:val="2"/>
          <w:sz w:val="24"/>
          <w:szCs w:val="24"/>
          <w:lang w:val="fr-FR"/>
        </w:rPr>
        <w:t>Câu 32: Chọn B.</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Các phản ứng xảy ra:</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(a) </w:t>
      </w:r>
      <w:r>
        <w:rPr>
          <w:rFonts w:cs="Times New Roman" w:ascii="Times New Roman" w:hAnsi="Times New Roman"/>
          <w:sz w:val="24"/>
          <w:szCs w:val="24"/>
        </w:rPr>
        <w:t>Al(NO</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sz w:val="24"/>
          <w:szCs w:val="24"/>
          <w:vertAlign w:val="subscript"/>
        </w:rPr>
        <w:t>3</w:t>
      </w:r>
      <w:r>
        <w:rPr>
          <w:rFonts w:cs="Times New Roman" w:ascii="Times New Roman" w:hAnsi="Times New Roman"/>
          <w:sz w:val="24"/>
          <w:szCs w:val="24"/>
        </w:rPr>
        <w:t xml:space="preserve"> + 3NH</w:t>
      </w:r>
      <w:r>
        <w:rPr>
          <w:rFonts w:cs="Times New Roman" w:ascii="Times New Roman" w:hAnsi="Times New Roman"/>
          <w:sz w:val="24"/>
          <w:szCs w:val="24"/>
          <w:vertAlign w:val="subscript"/>
        </w:rPr>
        <w:t>3</w:t>
      </w:r>
      <w:r>
        <w:rPr>
          <w:rFonts w:cs="Times New Roman" w:ascii="Times New Roman" w:hAnsi="Times New Roman"/>
          <w:sz w:val="24"/>
          <w:szCs w:val="24"/>
        </w:rPr>
        <w:t xml:space="preserve"> + 3H</w:t>
      </w:r>
      <w:r>
        <w:rPr>
          <w:rFonts w:cs="Times New Roman" w:ascii="Times New Roman" w:hAnsi="Times New Roman"/>
          <w:sz w:val="24"/>
          <w:szCs w:val="24"/>
          <w:vertAlign w:val="subscript"/>
        </w:rPr>
        <w:t>2</w:t>
      </w:r>
      <w:r>
        <w:rPr>
          <w:rFonts w:cs="Times New Roman" w:ascii="Times New Roman" w:hAnsi="Times New Roman"/>
          <w:sz w:val="24"/>
          <w:szCs w:val="24"/>
        </w:rPr>
        <w:t xml:space="preserve">O </w:t>
      </w:r>
      <w:r>
        <w:rPr>
          <w:rFonts w:cs="Times New Roman" w:ascii="Times New Roman" w:hAnsi="Times New Roman"/>
          <w:sz w:val="24"/>
          <w:szCs w:val="24"/>
        </w:rPr>
        <w:object w:dxaOrig="639" w:dyaOrig="359">
          <v:shapetype id="_x0000_tole_rId2932" coordsize="21600,21600" o:spt="ole_rId2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2" type="_x0000_tole_rId2932" style="width:32.55pt;height:18.1pt" filled="f" o:ole="">
            <v:imagedata r:id="rId2933" o:title=""/>
          </v:shape>
          <o:OLEObject Type="Embed" ProgID="" ShapeID="ole_rId2932" DrawAspect="Content" ObjectID="_1715623900" r:id="rId2932"/>
        </w:object>
      </w:r>
      <w:r>
        <w:rPr>
          <w:rFonts w:cs="Times New Roman" w:ascii="Times New Roman" w:hAnsi="Times New Roman"/>
          <w:sz w:val="24"/>
          <w:szCs w:val="24"/>
        </w:rPr>
        <w:t xml:space="preserve"> Al(OH)</w:t>
      </w:r>
      <w:r>
        <w:rPr>
          <w:rFonts w:cs="Times New Roman" w:ascii="Times New Roman" w:hAnsi="Times New Roman"/>
          <w:sz w:val="24"/>
          <w:szCs w:val="24"/>
          <w:vertAlign w:val="subscript"/>
        </w:rPr>
        <w:t>3</w:t>
      </w:r>
      <w:r>
        <w:rPr>
          <w:rFonts w:eastAsia="Symbol" w:cs="Symbol" w:ascii="Symbol" w:hAnsi="Symbol"/>
          <w:sz w:val="24"/>
          <w:szCs w:val="24"/>
          <w:vertAlign w:val="subscript"/>
        </w:rPr>
        <w:sym w:font="Symbol" w:char="f0af"/>
      </w:r>
      <w:r>
        <w:rPr>
          <w:rFonts w:cs="Times New Roman" w:ascii="Times New Roman" w:hAnsi="Times New Roman"/>
          <w:sz w:val="24"/>
          <w:szCs w:val="24"/>
        </w:rPr>
        <w:t xml:space="preserve"> + 3NH</w:t>
      </w:r>
      <w:r>
        <w:rPr>
          <w:rFonts w:cs="Times New Roman" w:ascii="Times New Roman" w:hAnsi="Times New Roman"/>
          <w:sz w:val="24"/>
          <w:szCs w:val="24"/>
          <w:vertAlign w:val="subscript"/>
        </w:rPr>
        <w:t>4</w:t>
      </w:r>
      <w:r>
        <w:rPr>
          <w:rFonts w:cs="Times New Roman" w:ascii="Times New Roman" w:hAnsi="Times New Roman"/>
          <w:sz w:val="24"/>
          <w:szCs w:val="24"/>
        </w:rPr>
        <w:t>NO</w:t>
      </w:r>
      <w:r>
        <w:rPr>
          <w:rFonts w:cs="Times New Roman" w:ascii="Times New Roman" w:hAnsi="Times New Roman"/>
          <w:sz w:val="24"/>
          <w:szCs w:val="24"/>
          <w:vertAlign w:val="subscript"/>
        </w:rPr>
        <w:t>3</w:t>
      </w:r>
    </w:p>
    <w:p>
      <w:pPr>
        <w:pStyle w:val="Normal"/>
        <w:tabs>
          <w:tab w:val="clear" w:pos="720"/>
          <w:tab w:val="left" w:pos="270" w:leader="none"/>
          <w:tab w:val="left" w:pos="2880" w:leader="none"/>
          <w:tab w:val="left" w:pos="5400" w:leader="none"/>
          <w:tab w:val="left" w:pos="8100" w:leader="none"/>
        </w:tabs>
        <w:spacing w:lineRule="auto" w:line="252"/>
        <w:rPr/>
      </w:pPr>
      <w:r>
        <w:rPr>
          <w:rFonts w:cs="Times New Roman" w:ascii="Times New Roman" w:hAnsi="Times New Roman"/>
          <w:color w:val="000000"/>
          <w:spacing w:val="2"/>
          <w:sz w:val="24"/>
          <w:szCs w:val="24"/>
          <w:lang w:val="fr-FR"/>
        </w:rPr>
        <w:t xml:space="preserve">(b) </w:t>
      </w:r>
      <w:r>
        <w:rPr>
          <w:rFonts w:cs="Times New Roman" w:ascii="Times New Roman" w:hAnsi="Times New Roman"/>
          <w:sz w:val="24"/>
          <w:szCs w:val="24"/>
        </w:rPr>
        <w:t>AlCl</w:t>
      </w:r>
      <w:r>
        <w:rPr>
          <w:rFonts w:cs="Times New Roman" w:ascii="Times New Roman" w:hAnsi="Times New Roman"/>
          <w:sz w:val="24"/>
          <w:szCs w:val="24"/>
          <w:vertAlign w:val="subscript"/>
        </w:rPr>
        <w:t>3</w:t>
      </w:r>
      <w:r>
        <w:rPr>
          <w:rFonts w:cs="Times New Roman" w:ascii="Times New Roman" w:hAnsi="Times New Roman"/>
          <w:sz w:val="24"/>
          <w:szCs w:val="24"/>
        </w:rPr>
        <w:t xml:space="preserve"> + 3NaOH</w:t>
      </w:r>
      <w:r>
        <w:rPr>
          <w:rFonts w:cs="Times New Roman" w:ascii="Times New Roman" w:hAnsi="Times New Roman"/>
          <w:sz w:val="24"/>
          <w:szCs w:val="24"/>
          <w:vertAlign w:val="subscript"/>
        </w:rPr>
        <w:t xml:space="preserve">dư </w:t>
      </w:r>
      <w:r>
        <w:rPr>
          <w:rFonts w:cs="Times New Roman" w:ascii="Times New Roman" w:hAnsi="Times New Roman"/>
          <w:sz w:val="24"/>
          <w:szCs w:val="24"/>
        </w:rPr>
        <w:object w:dxaOrig="639" w:dyaOrig="359">
          <v:shapetype id="_x0000_tole_rId2934" coordsize="21600,21600" o:spt="ole_rId2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4" type="_x0000_tole_rId2934" style="width:32.55pt;height:18.1pt" filled="f" o:ole="">
            <v:imagedata r:id="rId2935" o:title=""/>
          </v:shape>
          <o:OLEObject Type="Embed" ProgID="" ShapeID="ole_rId2934" DrawAspect="Content" ObjectID="_153846305" r:id="rId2934"/>
        </w:object>
      </w:r>
      <w:r>
        <w:rPr>
          <w:rFonts w:cs="Times New Roman" w:ascii="Times New Roman" w:hAnsi="Times New Roman"/>
          <w:sz w:val="24"/>
          <w:szCs w:val="24"/>
        </w:rPr>
        <w:t xml:space="preserve"> Al(OH)</w:t>
      </w:r>
      <w:r>
        <w:rPr>
          <w:rFonts w:cs="Times New Roman" w:ascii="Times New Roman" w:hAnsi="Times New Roman"/>
          <w:sz w:val="24"/>
          <w:szCs w:val="24"/>
          <w:vertAlign w:val="subscript"/>
        </w:rPr>
        <w:t>3</w:t>
      </w:r>
      <w:r>
        <w:rPr>
          <w:rFonts w:eastAsia="Symbol" w:cs="Symbol" w:ascii="Symbol" w:hAnsi="Symbol"/>
          <w:sz w:val="24"/>
          <w:szCs w:val="24"/>
          <w:vertAlign w:val="subscript"/>
        </w:rPr>
        <w:sym w:font="Symbol" w:char="f0af"/>
      </w:r>
      <w:r>
        <w:rPr>
          <w:rFonts w:cs="Times New Roman" w:ascii="Times New Roman" w:hAnsi="Times New Roman"/>
          <w:sz w:val="24"/>
          <w:szCs w:val="24"/>
        </w:rPr>
        <w:t xml:space="preserve"> + 3NaCl  ; </w:t>
        <w:tab/>
        <w:t>Al(OH)</w:t>
      </w:r>
      <w:r>
        <w:rPr>
          <w:rFonts w:cs="Times New Roman" w:ascii="Times New Roman" w:hAnsi="Times New Roman"/>
          <w:sz w:val="24"/>
          <w:szCs w:val="24"/>
          <w:vertAlign w:val="subscript"/>
        </w:rPr>
        <w:t>3</w:t>
      </w:r>
      <w:r>
        <w:rPr>
          <w:rFonts w:cs="Times New Roman" w:ascii="Times New Roman" w:hAnsi="Times New Roman"/>
          <w:sz w:val="24"/>
          <w:szCs w:val="24"/>
        </w:rPr>
        <w:t xml:space="preserve"> + NaOH</w:t>
      </w:r>
      <w:r>
        <w:rPr>
          <w:rFonts w:cs="Times New Roman" w:ascii="Times New Roman" w:hAnsi="Times New Roman"/>
          <w:sz w:val="24"/>
          <w:szCs w:val="24"/>
        </w:rPr>
        <w:object w:dxaOrig="639" w:dyaOrig="359">
          <v:shapetype id="_x0000_tole_rId2936" coordsize="21600,21600" o:spt="ole_rId2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6" type="_x0000_tole_rId2936" style="width:32.55pt;height:18.1pt" filled="f" o:ole="">
            <v:imagedata r:id="rId2937" o:title=""/>
          </v:shape>
          <o:OLEObject Type="Embed" ProgID="" ShapeID="ole_rId2936" DrawAspect="Content" ObjectID="_1470832741" r:id="rId2936"/>
        </w:object>
      </w:r>
      <w:r>
        <w:rPr>
          <w:rFonts w:cs="Times New Roman" w:ascii="Times New Roman" w:hAnsi="Times New Roman"/>
          <w:sz w:val="24"/>
          <w:szCs w:val="24"/>
        </w:rPr>
        <w:t>Na[Al(OH)</w:t>
      </w:r>
      <w:r>
        <w:rPr>
          <w:rFonts w:cs="Times New Roman" w:ascii="Times New Roman" w:hAnsi="Times New Roman"/>
          <w:sz w:val="24"/>
          <w:szCs w:val="24"/>
          <w:vertAlign w:val="subscript"/>
        </w:rPr>
        <w:t>4</w:t>
      </w:r>
      <w:r>
        <w:rPr>
          <w:rFonts w:cs="Times New Roman" w:ascii="Times New Roman" w:hAnsi="Times New Roman"/>
          <w:sz w:val="24"/>
          <w:szCs w:val="24"/>
        </w:rPr>
        <w:t>]</w:t>
      </w:r>
    </w:p>
    <w:p>
      <w:pPr>
        <w:pStyle w:val="Normal"/>
        <w:tabs>
          <w:tab w:val="left" w:pos="270" w:leader="none"/>
          <w:tab w:val="left" w:pos="720" w:leader="none"/>
          <w:tab w:val="left" w:pos="2700" w:leader="none"/>
          <w:tab w:val="left" w:pos="5400" w:leader="none"/>
          <w:tab w:val="left" w:pos="7740" w:leader="none"/>
        </w:tabs>
        <w:spacing w:lineRule="auto" w:line="252"/>
        <w:jc w:val="both"/>
        <w:rPr>
          <w:rFonts w:ascii="Times New Roman" w:hAnsi="Times New Roman" w:cs="Times New Roman"/>
          <w:color w:val="000000"/>
          <w:spacing w:val="2"/>
          <w:sz w:val="24"/>
          <w:szCs w:val="24"/>
          <w:lang w:val="fr-FR"/>
        </w:rPr>
      </w:pPr>
      <w:r>
        <w:rPr>
          <w:rFonts w:cs="Times New Roman" w:ascii="Times New Roman" w:hAnsi="Times New Roman"/>
          <w:color w:val="000000"/>
          <w:spacing w:val="2"/>
          <w:sz w:val="24"/>
          <w:szCs w:val="24"/>
          <w:lang w:val="fr-FR"/>
        </w:rPr>
        <w:t xml:space="preserve">(c) </w:t>
      </w:r>
      <w:r>
        <w:rPr>
          <w:rFonts w:cs="Times New Roman" w:ascii="Times New Roman" w:hAnsi="Times New Roman"/>
          <w:sz w:val="24"/>
          <w:szCs w:val="24"/>
        </w:rPr>
        <w:t>NaAlO</w:t>
      </w:r>
      <w:r>
        <w:rPr>
          <w:rFonts w:cs="Times New Roman" w:ascii="Times New Roman" w:hAnsi="Times New Roman"/>
          <w:sz w:val="24"/>
          <w:szCs w:val="24"/>
          <w:vertAlign w:val="subscript"/>
        </w:rPr>
        <w:t>2</w:t>
      </w:r>
      <w:r>
        <w:rPr>
          <w:rFonts w:cs="Times New Roman" w:ascii="Times New Roman" w:hAnsi="Times New Roman"/>
          <w:sz w:val="24"/>
          <w:szCs w:val="24"/>
        </w:rPr>
        <w:t xml:space="preserve"> + HCl + H</w:t>
      </w:r>
      <w:r>
        <w:rPr>
          <w:rFonts w:cs="Times New Roman" w:ascii="Times New Roman" w:hAnsi="Times New Roman"/>
          <w:sz w:val="24"/>
          <w:szCs w:val="24"/>
          <w:vertAlign w:val="subscript"/>
        </w:rPr>
        <w:t>2</w:t>
      </w:r>
      <w:r>
        <w:rPr>
          <w:rFonts w:cs="Times New Roman" w:ascii="Times New Roman" w:hAnsi="Times New Roman"/>
          <w:sz w:val="24"/>
          <w:szCs w:val="24"/>
        </w:rPr>
        <w:t xml:space="preserve">O </w:t>
      </w:r>
      <w:r>
        <w:rPr>
          <w:rFonts w:cs="Times New Roman" w:ascii="Times New Roman" w:hAnsi="Times New Roman"/>
          <w:sz w:val="24"/>
          <w:szCs w:val="24"/>
        </w:rPr>
        <w:object w:dxaOrig="639" w:dyaOrig="359">
          <v:shapetype id="_x0000_tole_rId2938" coordsize="21600,21600" o:spt="ole_rId2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8" type="_x0000_tole_rId2938" style="width:32.55pt;height:18.1pt" filled="f" o:ole="">
            <v:imagedata r:id="rId2939" o:title=""/>
          </v:shape>
          <o:OLEObject Type="Embed" ProgID="" ShapeID="ole_rId2938" DrawAspect="Content" ObjectID="_1994631947" r:id="rId2938"/>
        </w:object>
      </w:r>
      <w:r>
        <w:rPr>
          <w:rFonts w:cs="Times New Roman" w:ascii="Times New Roman" w:hAnsi="Times New Roman"/>
          <w:sz w:val="24"/>
          <w:szCs w:val="24"/>
        </w:rPr>
        <w:t xml:space="preserve"> Al(OH)</w:t>
      </w:r>
      <w:r>
        <w:rPr>
          <w:rFonts w:cs="Times New Roman" w:ascii="Times New Roman" w:hAnsi="Times New Roman"/>
          <w:sz w:val="24"/>
          <w:szCs w:val="24"/>
          <w:vertAlign w:val="subscript"/>
        </w:rPr>
        <w:t>3</w:t>
      </w:r>
      <w:r>
        <w:rPr>
          <w:rFonts w:eastAsia="Symbol" w:cs="Symbol" w:ascii="Symbol" w:hAnsi="Symbol"/>
          <w:sz w:val="24"/>
          <w:szCs w:val="24"/>
          <w:vertAlign w:val="subscript"/>
        </w:rPr>
        <w:sym w:font="Symbol" w:char="f0af"/>
      </w:r>
      <w:r>
        <w:rPr>
          <w:rFonts w:cs="Times New Roman" w:ascii="Times New Roman" w:hAnsi="Times New Roman"/>
          <w:sz w:val="24"/>
          <w:szCs w:val="24"/>
        </w:rPr>
        <w:t xml:space="preserve"> + NaCl  ;</w:t>
        <w:tab/>
        <w:t>Al(OH)</w:t>
      </w:r>
      <w:r>
        <w:rPr>
          <w:rFonts w:cs="Times New Roman" w:ascii="Times New Roman" w:hAnsi="Times New Roman"/>
          <w:sz w:val="24"/>
          <w:szCs w:val="24"/>
          <w:vertAlign w:val="subscript"/>
        </w:rPr>
        <w:t>3</w:t>
      </w:r>
      <w:r>
        <w:rPr>
          <w:rFonts w:cs="Times New Roman" w:ascii="Times New Roman" w:hAnsi="Times New Roman"/>
          <w:sz w:val="24"/>
          <w:szCs w:val="24"/>
        </w:rPr>
        <w:t xml:space="preserve"> + 3HCl</w:t>
      </w:r>
      <w:r>
        <w:rPr>
          <w:rFonts w:cs="Times New Roman" w:ascii="Times New Roman" w:hAnsi="Times New Roman"/>
          <w:sz w:val="24"/>
          <w:szCs w:val="24"/>
        </w:rPr>
        <w:object w:dxaOrig="639" w:dyaOrig="359">
          <v:shapetype id="_x0000_tole_rId2940" coordsize="21600,21600" o:spt="ole_rId2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0" type="_x0000_tole_rId2940" style="width:32.55pt;height:18.1pt" filled="f" o:ole="">
            <v:imagedata r:id="rId2941" o:title=""/>
          </v:shape>
          <o:OLEObject Type="Embed" ProgID="" ShapeID="ole_rId2940" DrawAspect="Content" ObjectID="_1755047172" r:id="rId2940"/>
        </w:object>
      </w:r>
      <w:r>
        <w:rPr>
          <w:rFonts w:cs="Times New Roman" w:ascii="Times New Roman" w:hAnsi="Times New Roman"/>
          <w:sz w:val="24"/>
          <w:szCs w:val="24"/>
        </w:rPr>
        <w:t>AlCl</w:t>
      </w:r>
      <w:r>
        <w:rPr>
          <w:rFonts w:cs="Times New Roman" w:ascii="Times New Roman" w:hAnsi="Times New Roman"/>
          <w:sz w:val="24"/>
          <w:szCs w:val="24"/>
          <w:vertAlign w:val="subscript"/>
        </w:rPr>
        <w:t>3</w:t>
      </w:r>
      <w:r>
        <w:rPr>
          <w:rFonts w:cs="Times New Roman" w:ascii="Times New Roman" w:hAnsi="Times New Roman"/>
          <w:sz w:val="24"/>
          <w:szCs w:val="24"/>
        </w:rPr>
        <w:t xml:space="preserve"> + 3H</w:t>
      </w:r>
      <w:r>
        <w:rPr>
          <w:rFonts w:cs="Times New Roman" w:ascii="Times New Roman" w:hAnsi="Times New Roman"/>
          <w:sz w:val="24"/>
          <w:szCs w:val="24"/>
          <w:vertAlign w:val="subscript"/>
        </w:rPr>
        <w:t>2</w:t>
      </w:r>
      <w:r>
        <w:rPr>
          <w:rFonts w:cs="Times New Roman" w:ascii="Times New Roman" w:hAnsi="Times New Roman"/>
          <w:sz w:val="24"/>
          <w:szCs w:val="24"/>
        </w:rPr>
        <w:t>O</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color w:val="000000"/>
          <w:spacing w:val="2"/>
          <w:sz w:val="24"/>
          <w:szCs w:val="24"/>
          <w:vertAlign w:val="subscript"/>
          <w:lang w:val="fr-FR"/>
        </w:rPr>
      </w:pPr>
      <w:r>
        <w:rPr>
          <w:rFonts w:cs="Times New Roman" w:ascii="Times New Roman" w:hAnsi="Times New Roman"/>
          <w:color w:val="000000"/>
          <w:spacing w:val="2"/>
          <w:sz w:val="24"/>
          <w:szCs w:val="24"/>
          <w:lang w:val="fr-FR"/>
        </w:rPr>
        <w:t>(d) CO</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 dư + KAlO</w:t>
      </w:r>
      <w:r>
        <w:rPr>
          <w:rFonts w:cs="Times New Roman" w:ascii="Times New Roman" w:hAnsi="Times New Roman"/>
          <w:color w:val="000000"/>
          <w:spacing w:val="2"/>
          <w:sz w:val="24"/>
          <w:szCs w:val="24"/>
          <w:vertAlign w:val="subscript"/>
          <w:lang w:val="fr-FR"/>
        </w:rPr>
        <w:t xml:space="preserve">2 </w:t>
      </w:r>
      <w:r>
        <w:rPr>
          <w:rFonts w:cs="Times New Roman" w:ascii="Times New Roman" w:hAnsi="Times New Roman"/>
          <w:color w:val="000000"/>
          <w:spacing w:val="2"/>
          <w:sz w:val="24"/>
          <w:szCs w:val="24"/>
          <w:lang w:val="fr-FR"/>
        </w:rPr>
        <w:t>+ 2H</w:t>
      </w:r>
      <w:r>
        <w:rPr>
          <w:rFonts w:cs="Times New Roman" w:ascii="Times New Roman" w:hAnsi="Times New Roman"/>
          <w:color w:val="000000"/>
          <w:spacing w:val="2"/>
          <w:sz w:val="24"/>
          <w:szCs w:val="24"/>
          <w:vertAlign w:val="subscript"/>
          <w:lang w:val="fr-FR"/>
        </w:rPr>
        <w:t>2</w:t>
      </w:r>
      <w:r>
        <w:rPr>
          <w:rFonts w:cs="Times New Roman" w:ascii="Times New Roman" w:hAnsi="Times New Roman"/>
          <w:color w:val="000000"/>
          <w:spacing w:val="2"/>
          <w:sz w:val="24"/>
          <w:szCs w:val="24"/>
          <w:lang w:val="fr-FR"/>
        </w:rPr>
        <w:t xml:space="preserve">O </w:t>
      </w:r>
      <w:r>
        <w:rPr>
          <w:rFonts w:cs="Times New Roman" w:ascii="Times New Roman" w:hAnsi="Times New Roman"/>
          <w:sz w:val="24"/>
          <w:szCs w:val="24"/>
        </w:rPr>
        <w:object w:dxaOrig="639" w:dyaOrig="359">
          <v:shapetype id="_x0000_tole_rId2942" coordsize="21600,21600" o:spt="ole_rId2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2" type="_x0000_tole_rId2942" style="width:32.55pt;height:18.1pt" filled="f" o:ole="">
            <v:imagedata r:id="rId2943" o:title=""/>
          </v:shape>
          <o:OLEObject Type="Embed" ProgID="" ShapeID="ole_rId2942" DrawAspect="Content" ObjectID="_122195300" r:id="rId2942"/>
        </w:object>
      </w:r>
      <w:r>
        <w:rPr>
          <w:rFonts w:cs="Times New Roman" w:ascii="Times New Roman" w:hAnsi="Times New Roman"/>
          <w:sz w:val="24"/>
          <w:szCs w:val="24"/>
        </w:rPr>
        <w:t xml:space="preserve"> Al(OH)</w:t>
      </w:r>
      <w:r>
        <w:rPr>
          <w:rFonts w:cs="Times New Roman" w:ascii="Times New Roman" w:hAnsi="Times New Roman"/>
          <w:sz w:val="24"/>
          <w:szCs w:val="24"/>
          <w:vertAlign w:val="subscript"/>
        </w:rPr>
        <w:t>3</w:t>
      </w:r>
      <w:r>
        <w:rPr>
          <w:rFonts w:eastAsia="Symbol" w:cs="Symbol" w:ascii="Symbol" w:hAnsi="Symbol"/>
          <w:sz w:val="24"/>
          <w:szCs w:val="24"/>
          <w:vertAlign w:val="subscript"/>
        </w:rPr>
        <w:sym w:font="Symbol" w:char="f0af"/>
      </w:r>
      <w:r>
        <w:rPr>
          <w:rFonts w:cs="Times New Roman" w:ascii="Times New Roman" w:hAnsi="Times New Roman"/>
          <w:sz w:val="24"/>
          <w:szCs w:val="24"/>
        </w:rPr>
        <w:t xml:space="preserve"> + KHCO</w:t>
      </w:r>
      <w:r>
        <w:rPr>
          <w:rFonts w:cs="Times New Roman" w:ascii="Times New Roman" w:hAnsi="Times New Roman"/>
          <w:sz w:val="24"/>
          <w:szCs w:val="24"/>
          <w:vertAlign w:val="subscript"/>
        </w:rPr>
        <w:t>3</w:t>
      </w:r>
    </w:p>
    <w:p>
      <w:pPr>
        <w:pStyle w:val="Normal"/>
        <w:tabs>
          <w:tab w:val="left" w:pos="270" w:leader="none"/>
          <w:tab w:val="left" w:pos="720" w:leader="none"/>
          <w:tab w:val="left" w:pos="2700" w:leader="none"/>
          <w:tab w:val="left" w:pos="5220" w:leader="none"/>
          <w:tab w:val="left" w:pos="7740" w:leader="none"/>
          <w:tab w:val="left" w:pos="8562" w:leader="none"/>
        </w:tabs>
        <w:spacing w:lineRule="auto" w:line="252"/>
        <w:jc w:val="both"/>
        <w:rPr/>
      </w:pPr>
      <w:r>
        <w:rPr>
          <w:rFonts w:cs="Times New Roman" w:ascii="Times New Roman" w:hAnsi="Times New Roman"/>
          <w:color w:val="000000"/>
          <w:spacing w:val="2"/>
          <w:sz w:val="24"/>
          <w:szCs w:val="24"/>
          <w:lang w:val="fr-FR"/>
        </w:rPr>
        <w:t xml:space="preserve">Vậy có </w:t>
      </w:r>
      <w:r>
        <w:rPr>
          <w:rFonts w:cs="Times New Roman" w:ascii="Times New Roman" w:hAnsi="Times New Roman"/>
          <w:color w:val="000000"/>
          <w:spacing w:val="2"/>
          <w:sz w:val="24"/>
          <w:szCs w:val="24"/>
          <w:lang w:val="fr-FR"/>
        </w:rPr>
        <w:object w:dxaOrig="299" w:dyaOrig="379">
          <v:shapetype id="_x0000_tole_rId2944" coordsize="21600,21600" o:spt="ole_rId2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4" type="_x0000_tole_rId2944" style="width:15pt;height:18.75pt" filled="f" o:ole="">
            <v:imagedata r:id="rId2945" o:title=""/>
          </v:shape>
          <o:OLEObject Type="Embed" ProgID="" ShapeID="ole_rId2944" DrawAspect="Content" ObjectID="_1130275267" r:id="rId2944"/>
        </w:object>
      </w:r>
      <w:r>
        <w:rPr>
          <w:rFonts w:cs="Times New Roman" w:ascii="Times New Roman" w:hAnsi="Times New Roman"/>
          <w:color w:val="000000"/>
          <w:spacing w:val="2"/>
          <w:sz w:val="24"/>
          <w:szCs w:val="24"/>
          <w:lang w:val="fr-FR"/>
        </w:rPr>
        <w:t xml:space="preserve"> phản ứng tạo kết tủa là (a), (d).</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b/>
          <w:spacing w:val="2"/>
          <w:sz w:val="24"/>
          <w:szCs w:val="24"/>
        </w:rPr>
        <w:t>Câu 33: Chọn C.</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 Hỗn hợp </w:t>
      </w:r>
      <w:r>
        <w:rPr>
          <w:rFonts w:cs="Times New Roman" w:ascii="Times New Roman" w:hAnsi="Times New Roman"/>
          <w:b/>
          <w:spacing w:val="2"/>
          <w:sz w:val="24"/>
          <w:szCs w:val="24"/>
        </w:rPr>
        <w:t>Z</w:t>
      </w:r>
      <w:r>
        <w:rPr>
          <w:rFonts w:cs="Times New Roman" w:ascii="Times New Roman" w:hAnsi="Times New Roman"/>
          <w:spacing w:val="2"/>
          <w:sz w:val="24"/>
          <w:szCs w:val="24"/>
        </w:rPr>
        <w:t xml:space="preserve"> gồm N</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(0,05 mol) và 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(0,125 mol)</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Khi cho</w:t>
      </w:r>
      <w:r>
        <w:rPr>
          <w:rFonts w:cs="Times New Roman" w:ascii="Times New Roman" w:hAnsi="Times New Roman"/>
          <w:b/>
          <w:spacing w:val="2"/>
          <w:sz w:val="24"/>
          <w:szCs w:val="24"/>
        </w:rPr>
        <w:t xml:space="preserve"> X</w:t>
      </w:r>
      <w:r>
        <w:rPr>
          <w:rFonts w:cs="Times New Roman" w:ascii="Times New Roman" w:hAnsi="Times New Roman"/>
          <w:spacing w:val="2"/>
          <w:sz w:val="24"/>
          <w:szCs w:val="24"/>
        </w:rPr>
        <w:t xml:space="preserve"> tác dụng với dung dịch 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SO</w:t>
      </w:r>
      <w:r>
        <w:rPr>
          <w:rFonts w:cs="Times New Roman" w:ascii="Times New Roman" w:hAnsi="Times New Roman"/>
          <w:spacing w:val="2"/>
          <w:sz w:val="24"/>
          <w:szCs w:val="24"/>
          <w:vertAlign w:val="subscript"/>
        </w:rPr>
        <w:t>4</w:t>
      </w:r>
      <w:r>
        <w:rPr>
          <w:rFonts w:cs="Times New Roman" w:ascii="Times New Roman" w:hAnsi="Times New Roman"/>
          <w:spacing w:val="2"/>
          <w:sz w:val="24"/>
          <w:szCs w:val="24"/>
        </w:rPr>
        <w:t xml:space="preserve"> loãng, ta có :</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object w:dxaOrig="9740" w:dyaOrig="639">
          <v:shapetype id="_x0000_tole_rId2946" coordsize="21600,21600" o:spt="ole_rId2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6" type="_x0000_tole_rId2946" style="width:487.45pt;height:31.95pt" filled="f" o:ole="">
            <v:imagedata r:id="rId2947" o:title=""/>
          </v:shape>
          <o:OLEObject Type="Embed" ProgID="" ShapeID="ole_rId2946" DrawAspect="Content" ObjectID="_508244139" r:id="rId2946"/>
        </w:object>
      </w:r>
      <w:r>
        <w:rPr>
          <w:rFonts w:cs="Times New Roman" w:ascii="Times New Roman" w:hAnsi="Times New Roman"/>
          <w:spacing w:val="2"/>
          <w:sz w:val="24"/>
          <w:szCs w:val="24"/>
        </w:rPr>
        <w:t xml:space="preserve"> </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 Xét hỗn hợp rắn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ta có :</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object w:dxaOrig="4560" w:dyaOrig="680">
          <v:shapetype id="_x0000_tole_rId2948" coordsize="21600,21600" o:spt="ole_rId2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8" type="_x0000_tole_rId2948" style="width:228pt;height:34.4pt" filled="f" o:ole="">
            <v:imagedata r:id="rId2949" o:title=""/>
          </v:shape>
          <o:OLEObject Type="Embed" ProgID="" ShapeID="ole_rId2948" DrawAspect="Content" ObjectID="_60371625" r:id="rId2948"/>
        </w:object>
      </w:r>
      <w:r>
        <w:rPr>
          <w:rFonts w:cs="Times New Roman" w:ascii="Times New Roman" w:hAnsi="Times New Roman"/>
          <w:spacing w:val="2"/>
          <w:sz w:val="24"/>
          <w:szCs w:val="24"/>
        </w:rPr>
        <w:t xml:space="preserve"> </w:t>
      </w:r>
      <w:r>
        <w:rPr>
          <w:rFonts w:cs="Times New Roman" w:ascii="Times New Roman" w:hAnsi="Times New Roman"/>
          <w:spacing w:val="2"/>
          <w:sz w:val="24"/>
          <w:szCs w:val="24"/>
        </w:rPr>
        <w:t xml:space="preserve">và </w:t>
      </w:r>
      <w:r>
        <w:rPr>
          <w:rFonts w:cs="Times New Roman" w:ascii="Times New Roman" w:hAnsi="Times New Roman"/>
          <w:spacing w:val="2"/>
          <w:sz w:val="24"/>
          <w:szCs w:val="24"/>
        </w:rPr>
        <w:object w:dxaOrig="5120" w:dyaOrig="680">
          <v:shapetype id="_x0000_tole_rId2950" coordsize="21600,21600" o:spt="ole_rId2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0" type="_x0000_tole_rId2950" style="width:256pt;height:34.4pt" filled="f" o:ole="">
            <v:imagedata r:id="rId2951" o:title=""/>
          </v:shape>
          <o:OLEObject Type="Embed" ProgID="" ShapeID="ole_rId2950" DrawAspect="Content" ObjectID="_1644364697" r:id="rId2950"/>
        </w:objec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w:t>
      </w:r>
      <w:r>
        <w:rPr>
          <w:rFonts w:cs="Times New Roman" w:ascii="Times New Roman" w:hAnsi="Times New Roman"/>
          <w:spacing w:val="2"/>
          <w:sz w:val="24"/>
          <w:szCs w:val="24"/>
        </w:rPr>
        <w:object w:dxaOrig="6880" w:dyaOrig="880">
          <v:shapetype id="_x0000_tole_rId2952" coordsize="21600,21600" o:spt="ole_rId2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2" type="_x0000_tole_rId2952" style="width:343.65pt;height:43.85pt" filled="f" o:ole="">
            <v:imagedata r:id="rId2953" o:title=""/>
          </v:shape>
          <o:OLEObject Type="Embed" ProgID="" ShapeID="ole_rId2952" DrawAspect="Content" ObjectID="_1668715432" r:id="rId2952"/>
        </w:object>
      </w:r>
      <w:r>
        <w:rPr>
          <w:rFonts w:cs="Times New Roman" w:ascii="Times New Roman" w:hAnsi="Times New Roman"/>
          <w:spacing w:val="2"/>
          <w:sz w:val="24"/>
          <w:szCs w:val="24"/>
        </w:rPr>
        <w:object w:dxaOrig="3100" w:dyaOrig="620">
          <v:shapetype id="_x0000_tole_rId2954" coordsize="21600,21600" o:spt="ole_rId2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4" type="_x0000_tole_rId2954" style="width:154.65pt;height:31.3pt" filled="f" o:ole="">
            <v:imagedata r:id="rId2955" o:title=""/>
          </v:shape>
          <o:OLEObject Type="Embed" ProgID="" ShapeID="ole_rId2954" DrawAspect="Content" ObjectID="_1984179999" r:id="rId2954"/>
        </w:objec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b/>
          <w:spacing w:val="2"/>
          <w:sz w:val="24"/>
          <w:szCs w:val="24"/>
        </w:rPr>
        <w:t>Câu 34: Chọn A.</w:t>
      </w:r>
    </w:p>
    <w:p>
      <w:pPr>
        <w:pStyle w:val="BodyText13"/>
        <w:tabs>
          <w:tab w:val="left" w:pos="270" w:leader="none"/>
          <w:tab w:val="left" w:pos="720" w:leader="none"/>
          <w:tab w:val="left" w:pos="2700" w:leader="none"/>
          <w:tab w:val="left" w:pos="2880" w:leader="none"/>
          <w:tab w:val="left" w:pos="5220" w:leader="none"/>
          <w:tab w:val="left" w:pos="5272" w:leader="none"/>
          <w:tab w:val="left" w:pos="5400" w:leader="none"/>
          <w:tab w:val="left" w:pos="7493" w:leader="none"/>
          <w:tab w:val="left" w:pos="7740" w:leader="none"/>
          <w:tab w:val="left" w:pos="8100" w:leader="none"/>
        </w:tabs>
        <w:spacing w:lineRule="auto" w:line="252"/>
        <w:ind w:left="0" w:right="0"/>
        <w:jc w:val="both"/>
        <w:rPr/>
      </w:pPr>
      <w:r>
        <w:rPr/>
        <w:t xml:space="preserve">- Khi gộp </w:t>
      </w:r>
      <w:r>
        <w:rPr>
          <w:b/>
        </w:rPr>
        <w:t>X</w:t>
      </w:r>
      <w:r>
        <w:rPr/>
        <w:t xml:space="preserve"> và </w:t>
      </w:r>
      <w:r>
        <w:rPr>
          <w:b/>
        </w:rPr>
        <w:t xml:space="preserve">Y </w:t>
      </w:r>
      <w:r>
        <w:rPr>
          <w:lang w:val="es-ES"/>
        </w:rPr>
        <w:t xml:space="preserve">với tỉ lệ mol tương ứng là 1 : 3 </w:t>
      </w:r>
      <w:r>
        <w:rPr/>
        <w:t xml:space="preserve">có </w:t>
      </w:r>
      <w:r>
        <w:rPr/>
        <w:object w:dxaOrig="2980" w:dyaOrig="420">
          <v:shapetype id="_x0000_tole_rId2956" coordsize="21600,21600" o:spt="ole_rId2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6" type="_x0000_tole_rId2956" style="width:149pt;height:21.25pt" filled="f" o:ole="">
            <v:imagedata r:id="rId2957" o:title=""/>
          </v:shape>
          <o:OLEObject Type="Embed" ProgID="" ShapeID="ole_rId2956" DrawAspect="Content" ObjectID="_1190913879" r:id="rId2956"/>
        </w:object>
      </w:r>
    </w:p>
    <w:p>
      <w:pPr>
        <w:pStyle w:val="BodyText13"/>
        <w:tabs>
          <w:tab w:val="left" w:pos="270" w:leader="none"/>
          <w:tab w:val="left" w:pos="720" w:leader="none"/>
          <w:tab w:val="left" w:pos="2700" w:leader="none"/>
          <w:tab w:val="left" w:pos="2880" w:leader="none"/>
          <w:tab w:val="left" w:pos="5220" w:leader="none"/>
          <w:tab w:val="left" w:pos="5272" w:leader="none"/>
          <w:tab w:val="left" w:pos="5400" w:leader="none"/>
          <w:tab w:val="left" w:pos="7493" w:leader="none"/>
          <w:tab w:val="left" w:pos="7740" w:leader="none"/>
          <w:tab w:val="left" w:pos="8100" w:leader="none"/>
        </w:tabs>
        <w:spacing w:lineRule="auto" w:line="252"/>
        <w:ind w:left="0" w:right="0"/>
        <w:jc w:val="both"/>
        <w:rPr/>
      </w:pPr>
      <w:r>
        <w:rPr/>
        <w:t xml:space="preserve">+ Từ: </w:t>
      </w:r>
      <w:r>
        <w:rPr/>
        <w:object w:dxaOrig="1800" w:dyaOrig="780">
          <v:shapetype id="_x0000_tole_rId2958" coordsize="21600,21600" o:spt="ole_rId2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8" type="_x0000_tole_rId2958" style="width:89.55pt;height:39.45pt" filled="f" o:ole="">
            <v:imagedata r:id="rId2959" o:title=""/>
          </v:shape>
          <o:OLEObject Type="Embed" ProgID="" ShapeID="ole_rId2958" DrawAspect="Content" ObjectID="_1797088805" r:id="rId2958"/>
        </w:object>
      </w:r>
      <w:r>
        <w:rPr/>
        <w:t xml:space="preserve"> </w:t>
      </w:r>
      <w:r>
        <w:rPr/>
        <w:object w:dxaOrig="820" w:dyaOrig="360">
          <v:shapetype id="_x0000_tole_rId2960" coordsize="21600,21600" o:spt="ole_rId2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0" type="_x0000_tole_rId2960" style="width:41.9pt;height:18.1pt" filled="f" o:ole="">
            <v:imagedata r:id="rId2961" o:title=""/>
          </v:shape>
          <o:OLEObject Type="Embed" ProgID="" ShapeID="ole_rId2960" DrawAspect="Content" ObjectID="_1909817344" r:id="rId2960"/>
        </w:object>
      </w:r>
      <w:r>
        <w:rPr/>
        <w:t xml:space="preserve"> là </w:t>
      </w:r>
      <w:r>
        <w:rPr/>
        <w:object w:dxaOrig="1559" w:dyaOrig="379">
          <v:shapetype id="_x0000_tole_rId2962" coordsize="21600,21600" o:spt="ole_rId2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2" type="_x0000_tole_rId2962" style="width:78.9pt;height:18.1pt" filled="f" o:ole="">
            <v:imagedata r:id="rId2963" o:title=""/>
          </v:shape>
          <o:OLEObject Type="Embed" ProgID="" ShapeID="ole_rId2962" DrawAspect="Content" ObjectID="_1014325798" r:id="rId2962"/>
        </w:object>
      </w:r>
    </w:p>
    <w:p>
      <w:pPr>
        <w:pStyle w:val="BodyText13"/>
        <w:tabs>
          <w:tab w:val="left" w:pos="270" w:leader="none"/>
          <w:tab w:val="left" w:pos="720" w:leader="none"/>
          <w:tab w:val="left" w:pos="2700" w:leader="none"/>
          <w:tab w:val="left" w:pos="2880" w:leader="none"/>
          <w:tab w:val="left" w:pos="5220" w:leader="none"/>
          <w:tab w:val="left" w:pos="5272" w:leader="none"/>
          <w:tab w:val="left" w:pos="5400" w:leader="none"/>
          <w:tab w:val="left" w:pos="7493" w:leader="none"/>
          <w:tab w:val="left" w:pos="7740" w:leader="none"/>
          <w:tab w:val="left" w:pos="8100" w:leader="none"/>
        </w:tabs>
        <w:spacing w:lineRule="auto" w:line="252"/>
        <w:ind w:left="0" w:right="0"/>
        <w:jc w:val="both"/>
        <w:rPr/>
      </w:pPr>
      <w:r>
        <w:rPr/>
        <w:t xml:space="preserve">mà </w:t>
      </w:r>
      <w:r>
        <w:rPr/>
        <w:object w:dxaOrig="9460" w:dyaOrig="700">
          <v:shapetype id="_x0000_tole_rId2964" coordsize="21600,21600" o:spt="ole_rId2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4" type="_x0000_tole_rId2964" style="width:472.05pt;height:33.2pt" filled="f" o:ole="">
            <v:imagedata r:id="rId2965" o:title=""/>
          </v:shape>
          <o:OLEObject Type="Embed" ProgID="" ShapeID="ole_rId2964" DrawAspect="Content" ObjectID="_1170096768" r:id="rId2964"/>
        </w:object>
      </w:r>
      <w:r>
        <w:rPr/>
        <w:t xml:space="preserve"> </w:t>
      </w:r>
    </w:p>
    <w:p>
      <w:pPr>
        <w:pStyle w:val="BodyText13"/>
        <w:tabs>
          <w:tab w:val="left" w:pos="270" w:leader="none"/>
          <w:tab w:val="left" w:pos="720" w:leader="none"/>
          <w:tab w:val="left" w:pos="2700" w:leader="none"/>
          <w:tab w:val="left" w:pos="2880" w:leader="none"/>
          <w:tab w:val="left" w:pos="5220" w:leader="none"/>
          <w:tab w:val="left" w:pos="5272" w:leader="none"/>
          <w:tab w:val="left" w:pos="5400" w:leader="none"/>
          <w:tab w:val="left" w:pos="7493" w:leader="none"/>
          <w:tab w:val="left" w:pos="7740" w:leader="none"/>
          <w:tab w:val="left" w:pos="8100" w:leader="none"/>
        </w:tabs>
        <w:spacing w:lineRule="auto" w:line="252"/>
        <w:ind w:left="0" w:right="0"/>
        <w:jc w:val="both"/>
        <w:rPr/>
      </w:pPr>
      <w:r>
        <w:rPr/>
        <w:t xml:space="preserve">+ Với k = 1 </w:t>
      </w:r>
      <w:r>
        <w:rPr>
          <w:rFonts w:eastAsia="Symbol" w:cs="Symbol" w:ascii="Symbol" w:hAnsi="Symbol"/>
        </w:rPr>
        <w:sym w:font="Symbol" w:char="f0de"/>
      </w:r>
      <w:r>
        <w:rPr/>
        <w:t xml:space="preserve"> </w:t>
      </w:r>
      <w:r>
        <w:rPr/>
        <w:object w:dxaOrig="4520" w:dyaOrig="639">
          <v:shapetype id="_x0000_tole_rId2966" coordsize="21600,21600" o:spt="ole_rId2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6" type="_x0000_tole_rId2966" style="width:224.6pt;height:32.55pt" filled="f" o:ole="">
            <v:imagedata r:id="rId2967" o:title=""/>
          </v:shape>
          <o:OLEObject Type="Embed" ProgID="" ShapeID="ole_rId2966" DrawAspect="Content" ObjectID="_2083206435" r:id="rId2966"/>
        </w:object>
      </w:r>
      <w:r>
        <w:rPr/>
        <w:t xml:space="preserve"> </w:t>
      </w:r>
    </w:p>
    <w:p>
      <w:pPr>
        <w:pStyle w:val="BodyText13"/>
        <w:tabs>
          <w:tab w:val="left" w:pos="270" w:leader="none"/>
          <w:tab w:val="left" w:pos="720" w:leader="none"/>
          <w:tab w:val="left" w:pos="2700" w:leader="none"/>
          <w:tab w:val="left" w:pos="2880" w:leader="none"/>
          <w:tab w:val="left" w:pos="5220" w:leader="none"/>
          <w:tab w:val="left" w:pos="5272" w:leader="none"/>
          <w:tab w:val="left" w:pos="5400" w:leader="none"/>
          <w:tab w:val="left" w:pos="7493" w:leader="none"/>
          <w:tab w:val="left" w:pos="7740" w:leader="none"/>
          <w:tab w:val="left" w:pos="8100" w:leader="none"/>
        </w:tabs>
        <w:spacing w:lineRule="auto" w:line="252"/>
        <w:ind w:left="0" w:right="0"/>
        <w:jc w:val="both"/>
        <w:rPr/>
      </w:pPr>
      <w:r>
        <w:rPr/>
        <w:t xml:space="preserve"> </w:t>
      </w:r>
      <w:r>
        <w:rPr/>
        <w:t xml:space="preserve">(1) </w:t>
      </w:r>
      <w:r>
        <w:rPr/>
        <w:object w:dxaOrig="5040" w:dyaOrig="480">
          <v:shapetype id="_x0000_tole_rId2968" coordsize="21600,21600" o:spt="ole_rId2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8" type="_x0000_tole_rId2968" style="width:252.25pt;height:24.4pt" filled="f" o:ole="">
            <v:imagedata r:id="rId2969" o:title=""/>
          </v:shape>
          <o:OLEObject Type="Embed" ProgID="" ShapeID="ole_rId2968" DrawAspect="Content" ObjectID="_1562033114" r:id="rId2968"/>
        </w:objec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b/>
          <w:spacing w:val="2"/>
          <w:sz w:val="24"/>
          <w:szCs w:val="24"/>
        </w:rPr>
        <w:t>Câu 35: Chọn B.</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 Nhận thấy rằng, khi cho hỗn hợp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gồm axit </w:t>
      </w:r>
      <w:r>
        <w:rPr>
          <w:rFonts w:cs="Times New Roman" w:ascii="Times New Roman" w:hAnsi="Times New Roman"/>
          <w:b/>
          <w:spacing w:val="2"/>
          <w:sz w:val="24"/>
          <w:szCs w:val="24"/>
        </w:rPr>
        <w:t>Y</w:t>
      </w:r>
      <w:r>
        <w:rPr>
          <w:rFonts w:cs="Times New Roman" w:ascii="Times New Roman" w:hAnsi="Times New Roman"/>
          <w:spacing w:val="2"/>
          <w:sz w:val="24"/>
          <w:szCs w:val="24"/>
        </w:rPr>
        <w:t xml:space="preserve"> và este </w:t>
      </w:r>
      <w:r>
        <w:rPr>
          <w:rFonts w:cs="Times New Roman" w:ascii="Times New Roman" w:hAnsi="Times New Roman"/>
          <w:b/>
          <w:spacing w:val="2"/>
          <w:sz w:val="24"/>
          <w:szCs w:val="24"/>
        </w:rPr>
        <w:t>Z</w:t>
      </w:r>
      <w:r>
        <w:rPr>
          <w:rFonts w:cs="Times New Roman" w:ascii="Times New Roman" w:hAnsi="Times New Roman"/>
          <w:spacing w:val="2"/>
          <w:sz w:val="24"/>
          <w:szCs w:val="24"/>
        </w:rPr>
        <w:t xml:space="preserve"> thu được hai ancol và hai muối nên </w:t>
      </w:r>
      <w:r>
        <w:rPr>
          <w:rFonts w:cs="Times New Roman" w:ascii="Times New Roman" w:hAnsi="Times New Roman"/>
          <w:b/>
          <w:spacing w:val="2"/>
          <w:sz w:val="24"/>
          <w:szCs w:val="24"/>
        </w:rPr>
        <w:t xml:space="preserve">Z </w:t>
      </w:r>
      <w:r>
        <w:rPr>
          <w:rFonts w:cs="Times New Roman" w:ascii="Times New Roman" w:hAnsi="Times New Roman"/>
          <w:spacing w:val="2"/>
          <w:sz w:val="24"/>
          <w:szCs w:val="24"/>
        </w:rPr>
        <w:t>là este</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 xml:space="preserve"> </w:t>
      </w:r>
      <w:r>
        <w:rPr>
          <w:rFonts w:cs="Times New Roman" w:ascii="Times New Roman" w:hAnsi="Times New Roman"/>
          <w:spacing w:val="2"/>
          <w:sz w:val="24"/>
          <w:szCs w:val="24"/>
        </w:rPr>
        <w:t>hai chức được tạo từ axit hai chức và hai ancol, ta có hệ sau :</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 </w:t>
      </w:r>
      <w:r>
        <w:rPr>
          <w:rFonts w:cs="Times New Roman" w:ascii="Times New Roman" w:hAnsi="Times New Roman"/>
          <w:spacing w:val="2"/>
          <w:sz w:val="24"/>
          <w:szCs w:val="24"/>
        </w:rPr>
        <w:object w:dxaOrig="5940" w:dyaOrig="720">
          <v:shapetype id="_x0000_tole_rId2970" coordsize="21600,21600" o:spt="ole_rId2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0" type="_x0000_tole_rId2970" style="width:297.25pt;height:36.25pt" filled="f" o:ole="">
            <v:imagedata r:id="rId2971" o:title=""/>
          </v:shape>
          <o:OLEObject Type="Embed" ProgID="" ShapeID="ole_rId2970" DrawAspect="Content" ObjectID="_2036636177" r:id="rId2970"/>
        </w:object>
      </w:r>
      <w:r>
        <w:rPr>
          <w:rFonts w:cs="Times New Roman" w:ascii="Times New Roman" w:hAnsi="Times New Roman"/>
          <w:spacing w:val="2"/>
          <w:sz w:val="24"/>
          <w:szCs w:val="24"/>
        </w:rPr>
        <w:t xml:space="preserve"> </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Khi đun nóng toàn bộ lượng ancol thu được với 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SO</w:t>
      </w:r>
      <w:r>
        <w:rPr>
          <w:rFonts w:cs="Times New Roman" w:ascii="Times New Roman" w:hAnsi="Times New Roman"/>
          <w:spacing w:val="2"/>
          <w:sz w:val="24"/>
          <w:szCs w:val="24"/>
          <w:vertAlign w:val="subscript"/>
        </w:rPr>
        <w:t>4</w:t>
      </w:r>
      <w:r>
        <w:rPr>
          <w:rFonts w:cs="Times New Roman" w:ascii="Times New Roman" w:hAnsi="Times New Roman"/>
          <w:spacing w:val="2"/>
          <w:sz w:val="24"/>
          <w:szCs w:val="24"/>
        </w:rPr>
        <w:t xml:space="preserve"> đặc ở 140</w:t>
      </w:r>
      <w:r>
        <w:rPr>
          <w:rFonts w:cs="Times New Roman" w:ascii="Times New Roman" w:hAnsi="Times New Roman"/>
          <w:spacing w:val="2"/>
          <w:sz w:val="24"/>
          <w:szCs w:val="24"/>
          <w:vertAlign w:val="superscript"/>
        </w:rPr>
        <w:t>o</w:t>
      </w:r>
      <w:r>
        <w:rPr>
          <w:rFonts w:cs="Times New Roman" w:ascii="Times New Roman" w:hAnsi="Times New Roman"/>
          <w:spacing w:val="2"/>
          <w:sz w:val="24"/>
          <w:szCs w:val="24"/>
        </w:rPr>
        <w:t>C thì :</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 xml:space="preserve">+ </w:t>
      </w:r>
      <w:r>
        <w:rPr>
          <w:rFonts w:cs="Times New Roman" w:ascii="Times New Roman" w:hAnsi="Times New Roman"/>
          <w:spacing w:val="2"/>
          <w:sz w:val="24"/>
          <w:szCs w:val="24"/>
        </w:rPr>
        <w:object w:dxaOrig="7460" w:dyaOrig="620">
          <v:shapetype id="_x0000_tole_rId2972" coordsize="21600,21600" o:spt="ole_rId2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2" type="_x0000_tole_rId2972" style="width:373.7pt;height:31.3pt" filled="f" o:ole="">
            <v:imagedata r:id="rId2973" o:title=""/>
          </v:shape>
          <o:OLEObject Type="Embed" ProgID="" ShapeID="ole_rId2972" DrawAspect="Content" ObjectID="_2079611265" r:id="rId2972"/>
        </w:objec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eastAsia="Symbol" w:cs="Symbol" w:ascii="Symbol" w:hAnsi="Symbol"/>
          <w:spacing w:val="2"/>
          <w:sz w:val="24"/>
          <w:szCs w:val="24"/>
        </w:rPr>
        <w:sym w:font="Symbol" w:char="f0de"/>
      </w:r>
      <w:r>
        <w:rPr>
          <w:rFonts w:cs="Times New Roman" w:ascii="Times New Roman" w:hAnsi="Times New Roman"/>
          <w:spacing w:val="2"/>
          <w:sz w:val="24"/>
          <w:szCs w:val="24"/>
        </w:rPr>
        <w:t xml:space="preserve"> </w:t>
      </w:r>
      <w:r>
        <w:rPr>
          <w:rFonts w:cs="Times New Roman" w:ascii="Times New Roman" w:hAnsi="Times New Roman"/>
          <w:spacing w:val="2"/>
          <w:sz w:val="24"/>
          <w:szCs w:val="24"/>
        </w:rPr>
        <w:object w:dxaOrig="2079" w:dyaOrig="659">
          <v:shapetype id="_x0000_tole_rId2974" coordsize="21600,21600" o:spt="ole_rId2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4" type="_x0000_tole_rId2974" style="width:103.95pt;height:32.5pt" filled="f" o:ole="">
            <v:imagedata r:id="rId2975" o:title=""/>
          </v:shape>
          <o:OLEObject Type="Embed" ProgID="" ShapeID="ole_rId2974" DrawAspect="Content" ObjectID="_1166194544" r:id="rId2974"/>
        </w:object>
      </w:r>
      <w:r>
        <w:rPr>
          <w:rFonts w:cs="Times New Roman" w:ascii="Times New Roman" w:hAnsi="Times New Roman"/>
          <w:spacing w:val="2"/>
          <w:sz w:val="24"/>
          <w:szCs w:val="24"/>
        </w:rPr>
        <w:t>, vậy hỗn hợp ancol gồm  CH</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OH và C</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H</w:t>
      </w:r>
      <w:r>
        <w:rPr>
          <w:rFonts w:cs="Times New Roman" w:ascii="Times New Roman" w:hAnsi="Times New Roman"/>
          <w:spacing w:val="2"/>
          <w:sz w:val="24"/>
          <w:szCs w:val="24"/>
          <w:vertAlign w:val="subscript"/>
        </w:rPr>
        <w:t>5</w:t>
      </w:r>
      <w:r>
        <w:rPr>
          <w:rFonts w:cs="Times New Roman" w:ascii="Times New Roman" w:hAnsi="Times New Roman"/>
          <w:spacing w:val="2"/>
          <w:sz w:val="24"/>
          <w:szCs w:val="24"/>
        </w:rPr>
        <w:t>OH.</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Xét quá trình hỗn hợp muối tác dụng với NaOH/ CaO (t</w:t>
      </w:r>
      <w:r>
        <w:rPr>
          <w:rFonts w:cs="Times New Roman" w:ascii="Times New Roman" w:hAnsi="Times New Roman"/>
          <w:spacing w:val="2"/>
          <w:sz w:val="24"/>
          <w:szCs w:val="24"/>
          <w:vertAlign w:val="superscript"/>
        </w:rPr>
        <w:t>0</w:t>
      </w:r>
      <w:r>
        <w:rPr>
          <w:rFonts w:cs="Times New Roman" w:ascii="Times New Roman" w:hAnsi="Times New Roman"/>
          <w:spacing w:val="2"/>
          <w:sz w:val="24"/>
          <w:szCs w:val="24"/>
        </w:rPr>
        <w:t>), rồi cho hỗn khí tác dụng với Br</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ta được :</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object w:dxaOrig="6180" w:dyaOrig="700">
          <v:shapetype id="_x0000_tole_rId2976" coordsize="21600,21600" o:spt="ole_rId2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6" type="_x0000_tole_rId2976" style="width:309.3pt;height:35pt" filled="f" o:ole="">
            <v:imagedata r:id="rId2977" o:title=""/>
          </v:shape>
          <o:OLEObject Type="Embed" ProgID="" ShapeID="ole_rId2976" DrawAspect="Content" ObjectID="_405537727" r:id="rId2976"/>
        </w:objec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 Giả sử khí thu được là anken thì : </w:t>
      </w:r>
      <w:r>
        <w:rPr>
          <w:rFonts w:cs="Times New Roman" w:ascii="Times New Roman" w:hAnsi="Times New Roman"/>
          <w:spacing w:val="2"/>
          <w:sz w:val="24"/>
          <w:szCs w:val="24"/>
        </w:rPr>
        <w:object w:dxaOrig="3220" w:dyaOrig="680">
          <v:shapetype id="_x0000_tole_rId2978" coordsize="21600,21600" o:spt="ole_rId2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8" type="_x0000_tole_rId2978" style="width:160.8pt;height:34.4pt" filled="f" o:ole="">
            <v:imagedata r:id="rId2979" o:title=""/>
          </v:shape>
          <o:OLEObject Type="Embed" ProgID="" ShapeID="ole_rId2978" DrawAspect="Content" ObjectID="_1592328373" r:id="rId2978"/>
        </w:object>
      </w:r>
      <w:r>
        <w:rPr>
          <w:rFonts w:cs="Times New Roman" w:ascii="Times New Roman" w:hAnsi="Times New Roman"/>
          <w:spacing w:val="2"/>
          <w:sz w:val="24"/>
          <w:szCs w:val="24"/>
        </w:rPr>
        <w:t>.</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eastAsia="Symbol" w:cs="Symbol" w:ascii="Symbol" w:hAnsi="Symbol"/>
          <w:spacing w:val="2"/>
          <w:sz w:val="24"/>
          <w:szCs w:val="24"/>
        </w:rPr>
        <w:sym w:font="Symbol" w:char="f0de"/>
      </w:r>
      <w:r>
        <w:rPr>
          <w:rFonts w:cs="Times New Roman" w:ascii="Times New Roman" w:hAnsi="Times New Roman"/>
          <w:spacing w:val="2"/>
          <w:sz w:val="24"/>
          <w:szCs w:val="24"/>
        </w:rPr>
        <w:t xml:space="preserve"> </w:t>
      </w:r>
      <w:r>
        <w:rPr>
          <w:rFonts w:cs="Times New Roman" w:ascii="Times New Roman" w:hAnsi="Times New Roman"/>
          <w:spacing w:val="2"/>
          <w:sz w:val="24"/>
          <w:szCs w:val="24"/>
        </w:rPr>
        <w:object w:dxaOrig="1399" w:dyaOrig="340">
          <v:shapetype id="_x0000_tole_rId2980" coordsize="21600,21600" o:spt="ole_rId2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0" type="_x0000_tole_rId2980" style="width:70.75pt;height:16.85pt" filled="f" o:ole="">
            <v:imagedata r:id="rId2981" o:title=""/>
          </v:shape>
          <o:OLEObject Type="Embed" ProgID="" ShapeID="ole_rId2980" DrawAspect="Content" ObjectID="_257543945" r:id="rId2980"/>
        </w:object>
      </w:r>
      <w:r>
        <w:rPr>
          <w:rFonts w:cs="Times New Roman" w:ascii="Times New Roman" w:hAnsi="Times New Roman"/>
          <w:spacing w:val="2"/>
          <w:sz w:val="24"/>
          <w:szCs w:val="24"/>
        </w:rPr>
        <w:t xml:space="preserve">và </w:t>
      </w:r>
      <w:r>
        <w:rPr>
          <w:rFonts w:cs="Times New Roman" w:ascii="Times New Roman" w:hAnsi="Times New Roman"/>
          <w:spacing w:val="2"/>
          <w:sz w:val="24"/>
          <w:szCs w:val="24"/>
        </w:rPr>
        <w:object w:dxaOrig="2960" w:dyaOrig="260">
          <v:shapetype id="_x0000_tole_rId2982" coordsize="21600,21600" o:spt="ole_rId2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2" type="_x0000_tole_rId2982" style="width:148.4pt;height:13.75pt" filled="f" o:ole="">
            <v:imagedata r:id="rId2983" o:title=""/>
          </v:shape>
          <o:OLEObject Type="Embed" ProgID="" ShapeID="ole_rId2982" DrawAspect="Content" ObjectID="_1905773606" r:id="rId2982"/>
        </w:object>
      </w:r>
      <w:r>
        <w:rPr>
          <w:rFonts w:cs="Times New Roman" w:ascii="Times New Roman" w:hAnsi="Times New Roman"/>
          <w:spacing w:val="2"/>
          <w:sz w:val="24"/>
          <w:szCs w:val="24"/>
        </w:rPr>
        <w:t>.</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 xml:space="preserve">Vậy este </w:t>
      </w:r>
      <w:r>
        <w:rPr>
          <w:rFonts w:cs="Times New Roman" w:ascii="Times New Roman" w:hAnsi="Times New Roman"/>
          <w:b/>
          <w:spacing w:val="2"/>
          <w:sz w:val="24"/>
          <w:szCs w:val="24"/>
        </w:rPr>
        <w:t>Z</w:t>
      </w:r>
      <w:r>
        <w:rPr>
          <w:rFonts w:cs="Times New Roman" w:ascii="Times New Roman" w:hAnsi="Times New Roman"/>
          <w:spacing w:val="2"/>
          <w:sz w:val="24"/>
          <w:szCs w:val="24"/>
        </w:rPr>
        <w:t xml:space="preserve"> là </w:t>
      </w:r>
      <w:r>
        <w:rPr>
          <w:rFonts w:cs="Times New Roman" w:ascii="Times New Roman" w:hAnsi="Times New Roman"/>
          <w:spacing w:val="2"/>
          <w:sz w:val="24"/>
          <w:szCs w:val="24"/>
        </w:rPr>
        <w:object w:dxaOrig="3378" w:dyaOrig="340">
          <v:shapetype id="_x0000_tole_rId2984" coordsize="21600,21600" o:spt="ole_rId2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4" type="_x0000_tole_rId2984" style="width:169.1pt;height:16.85pt" filled="f" o:ole="">
            <v:imagedata r:id="rId2985" o:title=""/>
          </v:shape>
          <o:OLEObject Type="Embed" ProgID="" ShapeID="ole_rId2984" DrawAspect="Content" ObjectID="_995421950" r:id="rId2984"/>
        </w:object>
      </w:r>
      <w:r>
        <w:rPr>
          <w:rFonts w:cs="Times New Roman" w:ascii="Times New Roman" w:hAnsi="Times New Roman"/>
          <w:spacing w:val="2"/>
          <w:sz w:val="24"/>
          <w:szCs w:val="24"/>
        </w:rPr>
        <w:t xml:space="preserve"> với </w:t>
      </w:r>
      <w:r>
        <w:rPr>
          <w:rFonts w:cs="Times New Roman" w:ascii="Times New Roman" w:hAnsi="Times New Roman"/>
          <w:spacing w:val="2"/>
          <w:sz w:val="24"/>
          <w:szCs w:val="24"/>
        </w:rPr>
        <w:object w:dxaOrig="1600" w:dyaOrig="440">
          <v:shapetype id="_x0000_tole_rId2986" coordsize="21600,21600" o:spt="ole_rId2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6" type="_x0000_tole_rId2986" style="width:80.15pt;height:21.85pt" filled="f" o:ole="">
            <v:imagedata r:id="rId2987" o:title=""/>
          </v:shape>
          <o:OLEObject Type="Embed" ProgID="" ShapeID="ole_rId2986" DrawAspect="Content" ObjectID="_1954732560" r:id="rId2986"/>
        </w:objec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b/>
          <w:spacing w:val="2"/>
          <w:sz w:val="24"/>
          <w:szCs w:val="24"/>
        </w:rPr>
        <w:t>Câu 36: Chọn D.</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 Khi đốt cháy hỗn hợp </w:t>
      </w:r>
      <w:r>
        <w:rPr>
          <w:rFonts w:cs="Times New Roman" w:ascii="Times New Roman" w:hAnsi="Times New Roman"/>
          <w:b/>
          <w:spacing w:val="2"/>
          <w:sz w:val="24"/>
          <w:szCs w:val="24"/>
        </w:rPr>
        <w:t>E</w:t>
      </w:r>
      <w:r>
        <w:rPr>
          <w:rFonts w:cs="Times New Roman" w:ascii="Times New Roman" w:hAnsi="Times New Roman"/>
          <w:spacing w:val="2"/>
          <w:sz w:val="24"/>
          <w:szCs w:val="24"/>
        </w:rPr>
        <w:t xml:space="preserve"> rồi hấp thụ sản phảm cháy vào dung dịch Ca(OH)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xml:space="preserve"> dư, ta có hệ sau:</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object w:dxaOrig="10080" w:dyaOrig="1160">
          <v:shapetype id="_x0000_tole_rId2988" coordsize="21600,21600" o:spt="ole_rId2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8" type="_x0000_tole_rId2988" style="width:504pt;height:57.55pt" filled="f" o:ole="">
            <v:imagedata r:id="rId2989" o:title=""/>
          </v:shape>
          <o:OLEObject Type="Embed" ProgID="" ShapeID="ole_rId2988" DrawAspect="Content" ObjectID="_1844588595" r:id="rId2988"/>
        </w:object>
      </w:r>
      <w:r>
        <w:rPr>
          <w:rFonts w:cs="Times New Roman" w:ascii="Times New Roman" w:hAnsi="Times New Roman"/>
          <w:spacing w:val="2"/>
          <w:sz w:val="24"/>
          <w:szCs w:val="24"/>
        </w:rPr>
        <w:t xml:space="preserve"> </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 xml:space="preserve">+ Áp dụng độ bất bão hòa ta được : </w:t>
      </w:r>
      <w:r>
        <w:rPr>
          <w:rFonts w:cs="Times New Roman" w:ascii="Times New Roman" w:hAnsi="Times New Roman"/>
        </w:rPr>
        <w:object w:dxaOrig="6480" w:dyaOrig="360">
          <v:shapetype id="_x0000_tole_rId2990" coordsize="21600,21600" o:spt="ole_rId2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0" type="_x0000_tole_rId2990" style="width:324.3pt;height:18.1pt" filled="f" o:ole="">
            <v:imagedata r:id="rId2991" o:title=""/>
          </v:shape>
          <o:OLEObject Type="Embed" ProgID="" ShapeID="ole_rId2990" DrawAspect="Content" ObjectID="_1532962878" r:id="rId2990"/>
        </w:objec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 Có </w:t>
      </w:r>
      <w:r>
        <w:rPr>
          <w:rFonts w:cs="Times New Roman" w:ascii="Times New Roman" w:hAnsi="Times New Roman"/>
          <w:spacing w:val="2"/>
          <w:sz w:val="24"/>
          <w:szCs w:val="24"/>
        </w:rPr>
        <w:object w:dxaOrig="1680" w:dyaOrig="680">
          <v:shapetype id="_x0000_tole_rId2992" coordsize="21600,21600" o:spt="ole_rId2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2" type="_x0000_tole_rId2992" style="width:83.2pt;height:34.4pt" filled="f" o:ole="">
            <v:imagedata r:id="rId2993" o:title=""/>
          </v:shape>
          <o:OLEObject Type="Embed" ProgID="" ShapeID="ole_rId2992" DrawAspect="Content" ObjectID="_573466003" r:id="rId2992"/>
        </w:object>
      </w:r>
      <w:r>
        <w:rPr>
          <w:rFonts w:cs="Times New Roman" w:ascii="Times New Roman" w:hAnsi="Times New Roman"/>
          <w:spacing w:val="2"/>
          <w:sz w:val="24"/>
          <w:szCs w:val="24"/>
        </w:rPr>
        <w:t xml:space="preserve">nên trong </w:t>
      </w:r>
      <w:r>
        <w:rPr>
          <w:rFonts w:cs="Times New Roman" w:ascii="Times New Roman" w:hAnsi="Times New Roman"/>
          <w:b/>
          <w:spacing w:val="2"/>
          <w:sz w:val="24"/>
          <w:szCs w:val="24"/>
        </w:rPr>
        <w:t>E</w:t>
      </w:r>
      <w:r>
        <w:rPr>
          <w:rFonts w:cs="Times New Roman" w:ascii="Times New Roman" w:hAnsi="Times New Roman"/>
          <w:spacing w:val="2"/>
          <w:sz w:val="24"/>
          <w:szCs w:val="24"/>
        </w:rPr>
        <w:t xml:space="preserve"> có chứa HCOOCH</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Theo dữ kiện đề bài thi hỗn hợp ancol thu được đồng đẳng kế tiếp nên hỗn hợp ancol gồm CH</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OH và C</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H</w:t>
      </w:r>
      <w:r>
        <w:rPr>
          <w:rFonts w:cs="Times New Roman" w:ascii="Times New Roman" w:hAnsi="Times New Roman"/>
          <w:spacing w:val="2"/>
          <w:sz w:val="24"/>
          <w:szCs w:val="24"/>
          <w:vertAlign w:val="subscript"/>
        </w:rPr>
        <w:t>5</w:t>
      </w:r>
      <w:r>
        <w:rPr>
          <w:rFonts w:cs="Times New Roman" w:ascii="Times New Roman" w:hAnsi="Times New Roman"/>
          <w:spacing w:val="2"/>
          <w:sz w:val="24"/>
          <w:szCs w:val="24"/>
        </w:rPr>
        <w:t xml:space="preserve">OH, mặc khác trong </w:t>
      </w:r>
      <w:r>
        <w:rPr>
          <w:rFonts w:cs="Times New Roman" w:ascii="Times New Roman" w:hAnsi="Times New Roman"/>
          <w:b/>
          <w:spacing w:val="2"/>
          <w:sz w:val="24"/>
          <w:szCs w:val="24"/>
        </w:rPr>
        <w:t>Y</w:t>
      </w:r>
      <w:r>
        <w:rPr>
          <w:rFonts w:cs="Times New Roman" w:ascii="Times New Roman" w:hAnsi="Times New Roman"/>
          <w:spacing w:val="2"/>
          <w:sz w:val="24"/>
          <w:szCs w:val="24"/>
        </w:rPr>
        <w:t xml:space="preserve"> và </w:t>
      </w:r>
      <w:r>
        <w:rPr>
          <w:rFonts w:cs="Times New Roman" w:ascii="Times New Roman" w:hAnsi="Times New Roman"/>
          <w:b/>
          <w:spacing w:val="2"/>
          <w:sz w:val="24"/>
          <w:szCs w:val="24"/>
        </w:rPr>
        <w:t xml:space="preserve">Z </w:t>
      </w:r>
      <w:r>
        <w:rPr>
          <w:rFonts w:cs="Times New Roman" w:ascii="Times New Roman" w:hAnsi="Times New Roman"/>
          <w:spacing w:val="2"/>
          <w:sz w:val="24"/>
          <w:szCs w:val="24"/>
        </w:rPr>
        <w:t xml:space="preserve">có một liên π C = C đồng thời có đồng phân hình học. Từ tất cả các dữ kiện trên ta suy ra: </w:t>
      </w:r>
      <w:r>
        <w:rPr>
          <w:rFonts w:cs="Times New Roman" w:ascii="Times New Roman" w:hAnsi="Times New Roman"/>
          <w:spacing w:val="2"/>
          <w:sz w:val="24"/>
          <w:szCs w:val="24"/>
        </w:rPr>
        <w:object w:dxaOrig="899" w:dyaOrig="359">
          <v:shapetype id="_x0000_tole_rId2994" coordsize="21600,21600" o:spt="ole_rId2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4" type="_x0000_tole_rId2994" style="width:45.7pt;height:18.1pt" filled="f" o:ole="">
            <v:imagedata r:id="rId2995" o:title=""/>
          </v:shape>
          <o:OLEObject Type="Embed" ProgID="" ShapeID="ole_rId2994" DrawAspect="Content" ObjectID="_1333890243" r:id="rId2994"/>
        </w:object>
      </w:r>
      <w:r>
        <w:rPr>
          <w:rFonts w:cs="Times New Roman" w:ascii="Times New Roman" w:hAnsi="Times New Roman"/>
          <w:spacing w:val="2"/>
          <w:sz w:val="24"/>
          <w:szCs w:val="24"/>
        </w:rPr>
        <w:t xml:space="preserve">. Mặc khác, ta có : </w:t>
      </w:r>
      <w:r>
        <w:rPr>
          <w:rFonts w:cs="Times New Roman" w:ascii="Times New Roman" w:hAnsi="Times New Roman"/>
          <w:spacing w:val="2"/>
          <w:sz w:val="24"/>
          <w:szCs w:val="24"/>
        </w:rPr>
        <w:object w:dxaOrig="2720" w:dyaOrig="680">
          <v:shapetype id="_x0000_tole_rId2996" coordsize="21600,21600" o:spt="ole_rId2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6" type="_x0000_tole_rId2996" style="width:135.85pt;height:34.4pt" filled="f" o:ole="">
            <v:imagedata r:id="rId2997" o:title=""/>
          </v:shape>
          <o:OLEObject Type="Embed" ProgID="" ShapeID="ole_rId2996" DrawAspect="Content" ObjectID="_1846544417" r:id="rId2996"/>
        </w:object>
      </w:r>
      <w:r>
        <w:rPr>
          <w:rFonts w:cs="Times New Roman" w:ascii="Times New Roman" w:hAnsi="Times New Roman"/>
          <w:spacing w:val="2"/>
          <w:sz w:val="24"/>
          <w:szCs w:val="24"/>
        </w:rPr>
        <w:t xml:space="preserve">. </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 xml:space="preserve">Vậy este </w:t>
      </w:r>
      <w:r>
        <w:rPr>
          <w:rFonts w:cs="Times New Roman" w:ascii="Times New Roman" w:hAnsi="Times New Roman"/>
          <w:b/>
          <w:spacing w:val="2"/>
          <w:sz w:val="24"/>
          <w:szCs w:val="24"/>
        </w:rPr>
        <w:t xml:space="preserve">Y </w:t>
      </w:r>
      <w:r>
        <w:rPr>
          <w:rFonts w:cs="Times New Roman" w:ascii="Times New Roman" w:hAnsi="Times New Roman"/>
          <w:spacing w:val="2"/>
          <w:sz w:val="24"/>
          <w:szCs w:val="24"/>
        </w:rPr>
        <w:t>và</w:t>
      </w:r>
      <w:r>
        <w:rPr>
          <w:rFonts w:cs="Times New Roman" w:ascii="Times New Roman" w:hAnsi="Times New Roman"/>
          <w:b/>
          <w:spacing w:val="2"/>
          <w:sz w:val="24"/>
          <w:szCs w:val="24"/>
        </w:rPr>
        <w:t xml:space="preserve"> Z </w:t>
      </w:r>
      <w:r>
        <w:rPr>
          <w:rFonts w:cs="Times New Roman" w:ascii="Times New Roman" w:hAnsi="Times New Roman"/>
          <w:spacing w:val="2"/>
          <w:sz w:val="24"/>
          <w:szCs w:val="24"/>
        </w:rPr>
        <w:t xml:space="preserve">lần lượt là </w:t>
      </w:r>
      <w:r>
        <w:rPr>
          <w:rFonts w:cs="Times New Roman" w:ascii="Times New Roman" w:hAnsi="Times New Roman"/>
          <w:spacing w:val="2"/>
          <w:sz w:val="24"/>
          <w:szCs w:val="24"/>
        </w:rPr>
        <w:object w:dxaOrig="2740" w:dyaOrig="340">
          <v:shapetype id="_x0000_tole_rId2998" coordsize="21600,21600" o:spt="ole_rId2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8" type="_x0000_tole_rId2998" style="width:137.1pt;height:16.85pt" filled="f" o:ole="">
            <v:imagedata r:id="rId2999" o:title=""/>
          </v:shape>
          <o:OLEObject Type="Embed" ProgID="" ShapeID="ole_rId2998" DrawAspect="Content" ObjectID="_1122689634" r:id="rId2998"/>
        </w:object>
      </w:r>
      <w:r>
        <w:rPr>
          <w:rFonts w:cs="Times New Roman" w:ascii="Times New Roman" w:hAnsi="Times New Roman"/>
          <w:spacing w:val="2"/>
          <w:sz w:val="24"/>
          <w:szCs w:val="24"/>
        </w:rPr>
        <w:t xml:space="preserve">và </w:t>
      </w:r>
      <w:r>
        <w:rPr>
          <w:rFonts w:cs="Times New Roman" w:ascii="Times New Roman" w:hAnsi="Times New Roman"/>
          <w:spacing w:val="2"/>
          <w:sz w:val="24"/>
          <w:szCs w:val="24"/>
        </w:rPr>
        <w:object w:dxaOrig="2858" w:dyaOrig="340">
          <v:shapetype id="_x0000_tole_rId3000" coordsize="21600,21600" o:spt="ole_rId3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0" type="_x0000_tole_rId3000" style="width:143.25pt;height:16.85pt" filled="f" o:ole="">
            <v:imagedata r:id="rId3001" o:title=""/>
          </v:shape>
          <o:OLEObject Type="Embed" ProgID="" ShapeID="ole_rId3000" DrawAspect="Content" ObjectID="_674707435" r:id="rId3000"/>
        </w:objec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object w:dxaOrig="4300" w:dyaOrig="440">
          <v:shapetype id="_x0000_tole_rId3002" coordsize="21600,21600" o:spt="ole_rId3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2" type="_x0000_tole_rId3002" style="width:215.4pt;height:21.85pt" filled="f" o:ole="">
            <v:imagedata r:id="rId3003" o:title=""/>
          </v:shape>
          <o:OLEObject Type="Embed" ProgID="" ShapeID="ole_rId3002" DrawAspect="Content" ObjectID="_2114419165" r:id="rId3002"/>
        </w:objec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b/>
          <w:spacing w:val="2"/>
          <w:sz w:val="24"/>
          <w:szCs w:val="24"/>
        </w:rPr>
        <w:t>Câu 37: Chọn C.</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 Xét quá trình đốt </w:t>
      </w:r>
      <w:r>
        <w:rPr>
          <w:rFonts w:cs="Times New Roman" w:ascii="Times New Roman" w:hAnsi="Times New Roman"/>
          <w:b/>
          <w:spacing w:val="2"/>
          <w:sz w:val="24"/>
          <w:szCs w:val="24"/>
        </w:rPr>
        <w:t xml:space="preserve">a </w:t>
      </w:r>
      <w:r>
        <w:rPr>
          <w:rFonts w:cs="Times New Roman" w:ascii="Times New Roman" w:hAnsi="Times New Roman"/>
          <w:spacing w:val="2"/>
          <w:sz w:val="24"/>
          <w:szCs w:val="24"/>
        </w:rPr>
        <w:t>gam hỗn hợp muối ta có:</w:t>
      </w:r>
      <w:r>
        <w:rPr>
          <w:rFonts w:cs="Times New Roman" w:ascii="Times New Roman" w:hAnsi="Times New Roman"/>
          <w:spacing w:val="2"/>
          <w:sz w:val="24"/>
          <w:szCs w:val="24"/>
        </w:rPr>
        <w:object w:dxaOrig="5020" w:dyaOrig="1160">
          <v:shapetype id="_x0000_tole_rId3004" coordsize="21600,21600" o:spt="ole_rId3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4" type="_x0000_tole_rId3004" style="width:251pt;height:57.55pt" filled="f" o:ole="">
            <v:imagedata r:id="rId3005" o:title=""/>
          </v:shape>
          <o:OLEObject Type="Embed" ProgID="" ShapeID="ole_rId3004" DrawAspect="Content" ObjectID="_1869678320" r:id="rId3004"/>
        </w:object>
      </w:r>
      <w:r>
        <w:rPr>
          <w:rFonts w:cs="Times New Roman" w:ascii="Times New Roman" w:hAnsi="Times New Roman"/>
          <w:spacing w:val="2"/>
          <w:sz w:val="24"/>
          <w:szCs w:val="24"/>
        </w:rPr>
        <w:t xml:space="preserve"> </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 xml:space="preserve">+ </w:t>
      </w:r>
      <w:r>
        <w:rPr>
          <w:rFonts w:cs="Times New Roman" w:ascii="Times New Roman" w:hAnsi="Times New Roman"/>
          <w:spacing w:val="2"/>
          <w:sz w:val="24"/>
          <w:szCs w:val="24"/>
        </w:rPr>
        <w:object w:dxaOrig="9460" w:dyaOrig="360">
          <v:shapetype id="_x0000_tole_rId3006" coordsize="21600,21600" o:spt="ole_rId3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6" type="_x0000_tole_rId3006" style="width:472.5pt;height:18.1pt" filled="f" o:ole="">
            <v:imagedata r:id="rId3007" o:title=""/>
          </v:shape>
          <o:OLEObject Type="Embed" ProgID="" ShapeID="ole_rId3006" DrawAspect="Content" ObjectID="_772659779" r:id="rId3006"/>
        </w:objec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 Xét quá trình đun </w:t>
      </w:r>
      <w:r>
        <w:rPr>
          <w:rFonts w:cs="Times New Roman" w:ascii="Times New Roman" w:hAnsi="Times New Roman"/>
          <w:b/>
          <w:spacing w:val="2"/>
          <w:sz w:val="24"/>
          <w:szCs w:val="24"/>
        </w:rPr>
        <w:t>b</w:t>
      </w:r>
      <w:r>
        <w:rPr>
          <w:rFonts w:cs="Times New Roman" w:ascii="Times New Roman" w:hAnsi="Times New Roman"/>
          <w:spacing w:val="2"/>
          <w:sz w:val="24"/>
          <w:szCs w:val="24"/>
        </w:rPr>
        <w:t xml:space="preserve"> gam hỗn hợp ancol với H</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SO</w:t>
      </w:r>
      <w:r>
        <w:rPr>
          <w:rFonts w:cs="Times New Roman" w:ascii="Times New Roman" w:hAnsi="Times New Roman"/>
          <w:spacing w:val="2"/>
          <w:sz w:val="24"/>
          <w:szCs w:val="24"/>
          <w:vertAlign w:val="subscript"/>
        </w:rPr>
        <w:t>4</w:t>
      </w:r>
      <w:r>
        <w:rPr>
          <w:rFonts w:cs="Times New Roman" w:ascii="Times New Roman" w:hAnsi="Times New Roman"/>
          <w:spacing w:val="2"/>
          <w:sz w:val="24"/>
          <w:szCs w:val="24"/>
        </w:rPr>
        <w:t xml:space="preserve"> đặc ở 140</w:t>
      </w:r>
      <w:r>
        <w:rPr>
          <w:rFonts w:cs="Times New Roman" w:ascii="Times New Roman" w:hAnsi="Times New Roman"/>
          <w:spacing w:val="2"/>
          <w:sz w:val="24"/>
          <w:szCs w:val="24"/>
          <w:vertAlign w:val="superscript"/>
        </w:rPr>
        <w:t>o</w:t>
      </w:r>
      <w:r>
        <w:rPr>
          <w:rFonts w:cs="Times New Roman" w:ascii="Times New Roman" w:hAnsi="Times New Roman"/>
          <w:spacing w:val="2"/>
          <w:sz w:val="24"/>
          <w:szCs w:val="24"/>
        </w:rPr>
        <w:t>C ta có :</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object w:dxaOrig="6399" w:dyaOrig="620">
          <v:shapetype id="_x0000_tole_rId3008" coordsize="21600,21600" o:spt="ole_rId3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8" type="_x0000_tole_rId3008" style="width:319.95pt;height:31.3pt" filled="f" o:ole="">
            <v:imagedata r:id="rId3009" o:title=""/>
          </v:shape>
          <o:OLEObject Type="Embed" ProgID="" ShapeID="ole_rId3008" DrawAspect="Content" ObjectID="_1565053637" r:id="rId3008"/>
        </w:objec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 Xét quá trình thủy </w:t>
      </w:r>
      <w:r>
        <w:rPr>
          <w:rFonts w:cs="Times New Roman" w:ascii="Times New Roman" w:hAnsi="Times New Roman"/>
          <w:b/>
          <w:spacing w:val="2"/>
          <w:sz w:val="24"/>
          <w:szCs w:val="24"/>
        </w:rPr>
        <w:t>m</w:t>
      </w:r>
      <w:r>
        <w:rPr>
          <w:rFonts w:cs="Times New Roman" w:ascii="Times New Roman" w:hAnsi="Times New Roman"/>
          <w:spacing w:val="2"/>
          <w:sz w:val="24"/>
          <w:szCs w:val="24"/>
        </w:rPr>
        <w:t xml:space="preserve"> gam hỗn hợp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bằng dung dịch NaOH vừa đủ, áp dụng :</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object w:dxaOrig="5160" w:dyaOrig="460">
          <v:shapetype id="_x0000_tole_rId3010" coordsize="21600,21600" o:spt="ole_rId3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0" type="_x0000_tole_rId3010" style="width:257.2pt;height:22.5pt" filled="f" o:ole="">
            <v:imagedata r:id="rId3011" o:title=""/>
          </v:shape>
          <o:OLEObject Type="Embed" ProgID="" ShapeID="ole_rId3010" DrawAspect="Content" ObjectID="_1312678" r:id="rId3010"/>
        </w:object>
      </w:r>
      <w:r>
        <w:rPr>
          <w:rFonts w:cs="Times New Roman" w:ascii="Times New Roman" w:hAnsi="Times New Roman"/>
          <w:spacing w:val="2"/>
          <w:sz w:val="24"/>
          <w:szCs w:val="24"/>
        </w:rPr>
        <w:t xml:space="preserve">(với </w:t>
      </w:r>
      <w:r>
        <w:rPr>
          <w:rFonts w:cs="Times New Roman" w:ascii="Times New Roman" w:hAnsi="Times New Roman"/>
          <w:spacing w:val="2"/>
          <w:sz w:val="24"/>
          <w:szCs w:val="24"/>
        </w:rPr>
        <w:object w:dxaOrig="2799" w:dyaOrig="360">
          <v:shapetype id="_x0000_tole_rId3012" coordsize="21600,21600" o:spt="ole_rId3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2" type="_x0000_tole_rId3012" style="width:140.2pt;height:18.1pt" filled="f" o:ole="">
            <v:imagedata r:id="rId3013" o:title=""/>
          </v:shape>
          <o:OLEObject Type="Embed" ProgID="" ShapeID="ole_rId3012" DrawAspect="Content" ObjectID="_1466917367" r:id="rId3012"/>
        </w:object>
      </w:r>
      <w:r>
        <w:rPr>
          <w:rFonts w:cs="Times New Roman" w:ascii="Times New Roman" w:hAnsi="Times New Roman"/>
          <w:spacing w:val="2"/>
          <w:sz w:val="24"/>
          <w:szCs w:val="24"/>
        </w:rPr>
        <w:t>)</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lang w:val="fr-FR"/>
        </w:rPr>
      </w:pPr>
      <w:r>
        <w:rPr>
          <w:rFonts w:cs="Times New Roman" w:ascii="Times New Roman" w:hAnsi="Times New Roman"/>
          <w:b/>
          <w:spacing w:val="2"/>
          <w:sz w:val="24"/>
          <w:szCs w:val="24"/>
        </w:rPr>
        <w:t>Câu 38: Chọn D.</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lang w:val="fr-FR"/>
        </w:rPr>
        <w:t xml:space="preserve">- Khi đốt cháy este </w:t>
      </w:r>
      <w:r>
        <w:rPr>
          <w:rFonts w:cs="Times New Roman" w:ascii="Times New Roman" w:hAnsi="Times New Roman"/>
          <w:b/>
          <w:spacing w:val="2"/>
          <w:sz w:val="24"/>
          <w:szCs w:val="24"/>
          <w:lang w:val="fr-FR"/>
        </w:rPr>
        <w:t>X</w:t>
      </w:r>
      <w:r>
        <w:rPr>
          <w:rFonts w:cs="Times New Roman" w:ascii="Times New Roman" w:hAnsi="Times New Roman"/>
          <w:spacing w:val="2"/>
          <w:sz w:val="24"/>
          <w:szCs w:val="24"/>
          <w:lang w:val="fr-FR"/>
        </w:rPr>
        <w:t xml:space="preserve"> thì: </w:t>
      </w:r>
      <w:r>
        <w:rPr>
          <w:rFonts w:cs="Times New Roman" w:ascii="Times New Roman" w:hAnsi="Times New Roman"/>
          <w:spacing w:val="2"/>
          <w:sz w:val="24"/>
          <w:szCs w:val="24"/>
          <w:lang w:val="fr-FR"/>
        </w:rPr>
        <w:object w:dxaOrig="6180" w:dyaOrig="800">
          <v:shapetype id="_x0000_tole_rId3014" coordsize="21600,21600" o:spt="ole_rId3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4" type="_x0000_tole_rId3014" style="width:309.3pt;height:39.4pt" filled="f" o:ole="">
            <v:imagedata r:id="rId3015" o:title=""/>
          </v:shape>
          <o:OLEObject Type="Embed" ProgID="" ShapeID="ole_rId3014" DrawAspect="Content" ObjectID="_1736273553" r:id="rId3014"/>
        </w:object>
      </w:r>
      <w:r>
        <w:rPr>
          <w:rFonts w:cs="Times New Roman" w:ascii="Times New Roman" w:hAnsi="Times New Roman"/>
          <w:spacing w:val="2"/>
          <w:sz w:val="24"/>
          <w:szCs w:val="24"/>
          <w:lang w:val="fr-FR"/>
        </w:rPr>
        <w:t xml:space="preserve"> </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lang w:val="fr-FR"/>
        </w:rPr>
      </w:pPr>
      <w:r>
        <w:rPr>
          <w:rFonts w:cs="Times New Roman" w:ascii="Times New Roman" w:hAnsi="Times New Roman"/>
          <w:spacing w:val="2"/>
          <w:sz w:val="24"/>
          <w:szCs w:val="24"/>
          <w:lang w:val="fr-FR"/>
        </w:rPr>
        <w:t xml:space="preserve">- Áp dụng độ bất bão hòa, ta được : </w:t>
      </w:r>
      <w:r>
        <w:rPr>
          <w:rFonts w:cs="Times New Roman" w:ascii="Times New Roman" w:hAnsi="Times New Roman"/>
          <w:spacing w:val="2"/>
          <w:sz w:val="24"/>
          <w:szCs w:val="24"/>
          <w:lang w:val="fr-FR"/>
        </w:rPr>
        <w:object w:dxaOrig="2799" w:dyaOrig="360">
          <v:shapetype id="_x0000_tole_rId3016" coordsize="21600,21600" o:spt="ole_rId3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6" type="_x0000_tole_rId3016" style="width:140.2pt;height:18.1pt" filled="f" o:ole="">
            <v:imagedata r:id="rId3017" o:title=""/>
          </v:shape>
          <o:OLEObject Type="Embed" ProgID="" ShapeID="ole_rId3016" DrawAspect="Content" ObjectID="_1135447098" r:id="rId3016"/>
        </w:object>
      </w:r>
      <w:r>
        <w:rPr>
          <w:rFonts w:cs="Times New Roman" w:ascii="Times New Roman" w:hAnsi="Times New Roman"/>
          <w:spacing w:val="2"/>
          <w:sz w:val="24"/>
          <w:szCs w:val="24"/>
          <w:lang w:val="fr-FR"/>
        </w:rPr>
        <w:t xml:space="preserve">. Vậy este </w:t>
      </w:r>
      <w:r>
        <w:rPr>
          <w:rFonts w:cs="Times New Roman" w:ascii="Times New Roman" w:hAnsi="Times New Roman"/>
          <w:b/>
          <w:spacing w:val="2"/>
          <w:sz w:val="24"/>
          <w:szCs w:val="24"/>
          <w:lang w:val="fr-FR"/>
        </w:rPr>
        <w:t>X</w:t>
      </w:r>
      <w:r>
        <w:rPr>
          <w:rFonts w:cs="Times New Roman" w:ascii="Times New Roman" w:hAnsi="Times New Roman"/>
          <w:spacing w:val="2"/>
          <w:sz w:val="24"/>
          <w:szCs w:val="24"/>
          <w:lang w:val="fr-FR"/>
        </w:rPr>
        <w:t xml:space="preserve"> có CTPT là:</w:t>
      </w:r>
      <w:r>
        <w:rPr>
          <w:rFonts w:cs="Times New Roman" w:ascii="Times New Roman" w:hAnsi="Times New Roman"/>
          <w:spacing w:val="2"/>
          <w:sz w:val="24"/>
          <w:szCs w:val="24"/>
          <w:lang w:val="fr-FR"/>
        </w:rPr>
        <w:object w:dxaOrig="919" w:dyaOrig="340">
          <v:shapetype id="_x0000_tole_rId3018" coordsize="21600,21600" o:spt="ole_rId3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8" type="_x0000_tole_rId3018" style="width:45.65pt;height:16.85pt" filled="f" o:ole="">
            <v:imagedata r:id="rId3019" o:title=""/>
          </v:shape>
          <o:OLEObject Type="Embed" ProgID="" ShapeID="ole_rId3018" DrawAspect="Content" ObjectID="_1064939086" r:id="rId3018"/>
        </w:objec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lang w:val="fr-FR"/>
        </w:rPr>
        <w:t>+</w:t>
      </w:r>
      <w:r>
        <w:rPr>
          <w:rFonts w:cs="Times New Roman" w:ascii="Times New Roman" w:hAnsi="Times New Roman"/>
          <w:b/>
          <w:spacing w:val="2"/>
          <w:sz w:val="24"/>
          <w:szCs w:val="24"/>
          <w:lang w:val="fr-FR"/>
        </w:rPr>
        <w:t xml:space="preserve"> TH</w:t>
      </w:r>
      <w:r>
        <w:rPr>
          <w:rFonts w:cs="Times New Roman" w:ascii="Times New Roman" w:hAnsi="Times New Roman"/>
          <w:b/>
          <w:spacing w:val="2"/>
          <w:sz w:val="24"/>
          <w:szCs w:val="24"/>
          <w:vertAlign w:val="subscript"/>
          <w:lang w:val="fr-FR"/>
        </w:rPr>
        <w:t>1</w:t>
      </w:r>
      <w:r>
        <w:rPr>
          <w:rFonts w:cs="Times New Roman" w:ascii="Times New Roman" w:hAnsi="Times New Roman"/>
          <w:b/>
          <w:spacing w:val="2"/>
          <w:sz w:val="24"/>
          <w:szCs w:val="24"/>
          <w:lang w:val="fr-FR"/>
        </w:rPr>
        <w:t> : X</w:t>
      </w:r>
      <w:r>
        <w:rPr>
          <w:rFonts w:cs="Times New Roman" w:ascii="Times New Roman" w:hAnsi="Times New Roman"/>
          <w:spacing w:val="2"/>
          <w:sz w:val="24"/>
          <w:szCs w:val="24"/>
          <w:lang w:val="fr-FR"/>
        </w:rPr>
        <w:t xml:space="preserve"> được tạo thành từ axit đơn chức và ancol hai chức : </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lang w:val="fr-FR"/>
        </w:rPr>
        <w:tab/>
      </w:r>
      <w:r>
        <w:rPr>
          <w:rFonts w:cs="Times New Roman" w:ascii="Times New Roman" w:hAnsi="Times New Roman"/>
          <w:spacing w:val="2"/>
          <w:sz w:val="24"/>
          <w:szCs w:val="24"/>
          <w:lang w:val="fr-FR"/>
        </w:rPr>
        <w:object w:dxaOrig="2718" w:dyaOrig="340">
          <v:shapetype id="_x0000_tole_rId3020" coordsize="21600,21600" o:spt="ole_rId3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0" type="_x0000_tole_rId3020" style="width:135.85pt;height:16.85pt" filled="f" o:ole="">
            <v:imagedata r:id="rId3021" o:title=""/>
          </v:shape>
          <o:OLEObject Type="Embed" ProgID="" ShapeID="ole_rId3020" DrawAspect="Content" ObjectID="_1441635360" r:id="rId3020"/>
        </w:object>
      </w:r>
      <w:r>
        <w:rPr>
          <w:rFonts w:cs="Times New Roman" w:ascii="Times New Roman" w:hAnsi="Times New Roman"/>
          <w:spacing w:val="2"/>
          <w:position w:val="-10"/>
          <w:sz w:val="24"/>
          <w:szCs w:val="24"/>
          <w:lang w:val="fr-FR"/>
        </w:rPr>
        <w:t> </w:t>
      </w:r>
      <w:r>
        <w:rPr>
          <w:rFonts w:cs="Times New Roman" w:ascii="Times New Roman" w:hAnsi="Times New Roman"/>
          <w:spacing w:val="2"/>
          <w:sz w:val="24"/>
          <w:szCs w:val="24"/>
          <w:lang w:val="fr-FR"/>
        </w:rPr>
        <w:t xml:space="preserve">; </w:t>
      </w:r>
      <w:r>
        <w:rPr>
          <w:rFonts w:cs="Times New Roman" w:ascii="Times New Roman" w:hAnsi="Times New Roman"/>
          <w:spacing w:val="2"/>
          <w:sz w:val="24"/>
          <w:szCs w:val="24"/>
          <w:lang w:val="fr-FR"/>
        </w:rPr>
        <w:object w:dxaOrig="3438" w:dyaOrig="340">
          <v:shapetype id="_x0000_tole_rId3022" coordsize="21600,21600" o:spt="ole_rId3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2" type="_x0000_tole_rId3022" style="width:171.45pt;height:16.85pt" filled="f" o:ole="">
            <v:imagedata r:id="rId3023" o:title=""/>
          </v:shape>
          <o:OLEObject Type="Embed" ProgID="" ShapeID="ole_rId3022" DrawAspect="Content" ObjectID="_1223318" r:id="rId3022"/>
        </w:object>
      </w:r>
      <w:r>
        <w:rPr>
          <w:rFonts w:cs="Times New Roman" w:ascii="Times New Roman" w:hAnsi="Times New Roman"/>
          <w:spacing w:val="2"/>
          <w:position w:val="-10"/>
          <w:sz w:val="24"/>
          <w:szCs w:val="24"/>
          <w:lang w:val="fr-FR"/>
        </w:rPr>
        <w:t xml:space="preserve"> </w:t>
      </w:r>
      <w:r>
        <w:rPr>
          <w:rFonts w:cs="Times New Roman" w:ascii="Times New Roman" w:hAnsi="Times New Roman"/>
          <w:spacing w:val="2"/>
          <w:sz w:val="24"/>
          <w:szCs w:val="24"/>
          <w:lang w:val="fr-FR"/>
        </w:rPr>
        <w:t>và HCOO-(CH</w:t>
      </w:r>
      <w:r>
        <w:rPr>
          <w:rFonts w:cs="Times New Roman" w:ascii="Times New Roman" w:hAnsi="Times New Roman"/>
          <w:spacing w:val="2"/>
          <w:sz w:val="24"/>
          <w:szCs w:val="24"/>
          <w:vertAlign w:val="subscript"/>
          <w:lang w:val="fr-FR"/>
        </w:rPr>
        <w:t>2</w:t>
      </w:r>
      <w:r>
        <w:rPr>
          <w:rFonts w:cs="Times New Roman" w:ascii="Times New Roman" w:hAnsi="Times New Roman"/>
          <w:spacing w:val="2"/>
          <w:sz w:val="24"/>
          <w:szCs w:val="24"/>
          <w:lang w:val="fr-FR"/>
        </w:rPr>
        <w:t>)</w:t>
      </w:r>
      <w:r>
        <w:rPr>
          <w:rFonts w:cs="Times New Roman" w:ascii="Times New Roman" w:hAnsi="Times New Roman"/>
          <w:spacing w:val="2"/>
          <w:sz w:val="24"/>
          <w:szCs w:val="24"/>
          <w:vertAlign w:val="subscript"/>
          <w:lang w:val="fr-FR"/>
        </w:rPr>
        <w:t>3</w:t>
      </w:r>
      <w:r>
        <w:rPr>
          <w:rFonts w:cs="Times New Roman" w:ascii="Times New Roman" w:hAnsi="Times New Roman"/>
          <w:spacing w:val="2"/>
          <w:sz w:val="24"/>
          <w:szCs w:val="24"/>
          <w:lang w:val="fr-FR"/>
        </w:rPr>
        <w:t xml:space="preserve">-OOCH </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lang w:val="fr-FR"/>
        </w:rPr>
        <w:t xml:space="preserve">+ </w:t>
      </w:r>
      <w:r>
        <w:rPr>
          <w:rFonts w:cs="Times New Roman" w:ascii="Times New Roman" w:hAnsi="Times New Roman"/>
          <w:b/>
          <w:spacing w:val="2"/>
          <w:sz w:val="24"/>
          <w:szCs w:val="24"/>
          <w:lang w:val="fr-FR"/>
        </w:rPr>
        <w:t>TH</w:t>
      </w:r>
      <w:r>
        <w:rPr>
          <w:rFonts w:cs="Times New Roman" w:ascii="Times New Roman" w:hAnsi="Times New Roman"/>
          <w:b/>
          <w:spacing w:val="2"/>
          <w:sz w:val="24"/>
          <w:szCs w:val="24"/>
          <w:vertAlign w:val="subscript"/>
          <w:lang w:val="fr-FR"/>
        </w:rPr>
        <w:t>2</w:t>
      </w:r>
      <w:r>
        <w:rPr>
          <w:rFonts w:cs="Times New Roman" w:ascii="Times New Roman" w:hAnsi="Times New Roman"/>
          <w:b/>
          <w:spacing w:val="2"/>
          <w:sz w:val="24"/>
          <w:szCs w:val="24"/>
          <w:lang w:val="fr-FR"/>
        </w:rPr>
        <w:t> : X</w:t>
      </w:r>
      <w:r>
        <w:rPr>
          <w:rFonts w:cs="Times New Roman" w:ascii="Times New Roman" w:hAnsi="Times New Roman"/>
          <w:spacing w:val="2"/>
          <w:sz w:val="24"/>
          <w:szCs w:val="24"/>
          <w:lang w:val="fr-FR"/>
        </w:rPr>
        <w:t xml:space="preserve"> được tạo thành từ axit đa chức và ancol đơn chức :</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lang w:val="fr-FR"/>
        </w:rPr>
      </w:pPr>
      <w:r>
        <w:rPr>
          <w:rFonts w:cs="Times New Roman" w:ascii="Times New Roman" w:hAnsi="Times New Roman"/>
          <w:spacing w:val="2"/>
          <w:sz w:val="24"/>
          <w:szCs w:val="24"/>
          <w:lang w:val="fr-FR"/>
        </w:rPr>
        <w:tab/>
      </w:r>
      <w:r>
        <w:rPr>
          <w:rFonts w:cs="Times New Roman" w:ascii="Times New Roman" w:hAnsi="Times New Roman"/>
          <w:spacing w:val="2"/>
          <w:sz w:val="24"/>
          <w:szCs w:val="24"/>
          <w:lang w:val="fr-FR"/>
        </w:rPr>
        <w:object w:dxaOrig="2240" w:dyaOrig="340">
          <v:shapetype id="_x0000_tole_rId3024" coordsize="21600,21600" o:spt="ole_rId3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4" type="_x0000_tole_rId3024" style="width:112pt;height:16.85pt" filled="f" o:ole="">
            <v:imagedata r:id="rId3025" o:title=""/>
          </v:shape>
          <o:OLEObject Type="Embed" ProgID="" ShapeID="ole_rId3024" DrawAspect="Content" ObjectID="_896250103" r:id="rId3024"/>
        </w:object>
      </w:r>
      <w:r>
        <w:rPr>
          <w:rFonts w:cs="Times New Roman" w:ascii="Times New Roman" w:hAnsi="Times New Roman"/>
          <w:spacing w:val="2"/>
          <w:sz w:val="24"/>
          <w:szCs w:val="24"/>
          <w:lang w:val="fr-FR"/>
        </w:rPr>
        <w:t xml:space="preserve">và </w:t>
      </w:r>
      <w:r>
        <w:rPr>
          <w:rFonts w:cs="Times New Roman" w:ascii="Times New Roman" w:hAnsi="Times New Roman"/>
          <w:spacing w:val="2"/>
          <w:sz w:val="24"/>
          <w:szCs w:val="24"/>
          <w:lang w:val="fr-FR"/>
        </w:rPr>
        <w:object w:dxaOrig="2998" w:dyaOrig="340">
          <v:shapetype id="_x0000_tole_rId3026" coordsize="21600,21600" o:spt="ole_rId3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6" type="_x0000_tole_rId3026" style="width:150.3pt;height:16.85pt" filled="f" o:ole="">
            <v:imagedata r:id="rId3027" o:title=""/>
          </v:shape>
          <o:OLEObject Type="Embed" ProgID="" ShapeID="ole_rId3026" DrawAspect="Content" ObjectID="_1325538072" r:id="rId3026"/>
        </w:objec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lang w:val="fr-FR"/>
        </w:rPr>
        <w:t xml:space="preserve">Vậy có </w:t>
      </w:r>
      <w:r>
        <w:rPr>
          <w:rFonts w:cs="Times New Roman" w:ascii="Times New Roman" w:hAnsi="Times New Roman"/>
          <w:spacing w:val="2"/>
          <w:sz w:val="24"/>
          <w:szCs w:val="24"/>
          <w:lang w:val="fr-FR"/>
        </w:rPr>
        <w:object w:dxaOrig="279" w:dyaOrig="379">
          <v:shapetype id="_x0000_tole_rId3028" coordsize="21600,21600" o:spt="ole_rId3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8" type="_x0000_tole_rId3028" style="width:13.75pt;height:18.75pt" filled="f" o:ole="">
            <v:imagedata r:id="rId3029" o:title=""/>
          </v:shape>
          <o:OLEObject Type="Embed" ProgID="" ShapeID="ole_rId3028" DrawAspect="Content" ObjectID="_1015739407" r:id="rId3028"/>
        </w:object>
      </w:r>
      <w:r>
        <w:rPr>
          <w:rFonts w:cs="Times New Roman" w:ascii="Times New Roman" w:hAnsi="Times New Roman"/>
          <w:spacing w:val="2"/>
          <w:sz w:val="24"/>
          <w:szCs w:val="24"/>
          <w:lang w:val="fr-FR"/>
        </w:rPr>
        <w:t xml:space="preserve"> đồng phân của </w:t>
      </w:r>
      <w:r>
        <w:rPr>
          <w:rFonts w:cs="Times New Roman" w:ascii="Times New Roman" w:hAnsi="Times New Roman"/>
          <w:b/>
          <w:spacing w:val="2"/>
          <w:sz w:val="24"/>
          <w:szCs w:val="24"/>
          <w:lang w:val="fr-FR"/>
        </w:rPr>
        <w:t>X</w:t>
      </w:r>
      <w:r>
        <w:rPr>
          <w:rFonts w:cs="Times New Roman" w:ascii="Times New Roman" w:hAnsi="Times New Roman"/>
          <w:spacing w:val="2"/>
          <w:sz w:val="24"/>
          <w:szCs w:val="24"/>
          <w:lang w:val="fr-FR"/>
        </w:rPr>
        <w:t xml:space="preserve"> thỏa mãn.</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b/>
          <w:spacing w:val="2"/>
          <w:sz w:val="24"/>
          <w:szCs w:val="24"/>
          <w:lang w:val="fr-FR"/>
        </w:rPr>
        <w:t>Câu 39: Chọn B.</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 Hidro hóa hoàn toàn hỗn hợp </w:t>
      </w:r>
      <w:r>
        <w:rPr>
          <w:rFonts w:cs="Times New Roman" w:ascii="Times New Roman" w:hAnsi="Times New Roman"/>
          <w:b/>
          <w:spacing w:val="2"/>
          <w:sz w:val="24"/>
          <w:szCs w:val="24"/>
        </w:rPr>
        <w:t>X</w:t>
      </w:r>
      <w:r>
        <w:rPr>
          <w:rFonts w:cs="Times New Roman" w:ascii="Times New Roman" w:hAnsi="Times New Roman"/>
          <w:spacing w:val="2"/>
          <w:sz w:val="24"/>
          <w:szCs w:val="24"/>
        </w:rPr>
        <w:t xml:space="preserve"> thì : </w:t>
      </w:r>
      <w:r>
        <w:rPr>
          <w:rFonts w:cs="Times New Roman" w:ascii="Times New Roman" w:hAnsi="Times New Roman"/>
          <w:spacing w:val="2"/>
          <w:sz w:val="24"/>
          <w:szCs w:val="24"/>
        </w:rPr>
        <w:object w:dxaOrig="2799" w:dyaOrig="360">
          <v:shapetype id="_x0000_tole_rId3030" coordsize="21600,21600" o:spt="ole_rId3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0" type="_x0000_tole_rId3030" style="width:140.2pt;height:18.1pt" filled="f" o:ole="">
            <v:imagedata r:id="rId3031" o:title=""/>
          </v:shape>
          <o:OLEObject Type="Embed" ProgID="" ShapeID="ole_rId3030" DrawAspect="Content" ObjectID="_1830732278" r:id="rId3030"/>
        </w:object>
      </w:r>
      <w:r>
        <w:rPr>
          <w:rFonts w:cs="Times New Roman" w:ascii="Times New Roman" w:hAnsi="Times New Roman"/>
          <w:spacing w:val="2"/>
          <w:sz w:val="24"/>
          <w:szCs w:val="24"/>
        </w:rPr>
        <w:t xml:space="preserve"> </w: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 Giả sử đốt cháy hoàn toàn hỗn hợp </w:t>
      </w:r>
      <w:r>
        <w:rPr>
          <w:rFonts w:cs="Times New Roman" w:ascii="Times New Roman" w:hAnsi="Times New Roman"/>
          <w:b/>
          <w:spacing w:val="2"/>
          <w:sz w:val="24"/>
          <w:szCs w:val="24"/>
        </w:rPr>
        <w:t>Y</w:t>
      </w:r>
      <w:r>
        <w:rPr>
          <w:rFonts w:cs="Times New Roman" w:ascii="Times New Roman" w:hAnsi="Times New Roman"/>
          <w:spacing w:val="2"/>
          <w:sz w:val="24"/>
          <w:szCs w:val="24"/>
        </w:rPr>
        <w:t xml:space="preserve"> (CTTQ của Y là C</w:t>
      </w:r>
      <w:r>
        <w:rPr>
          <w:rFonts w:cs="Times New Roman" w:ascii="Times New Roman" w:hAnsi="Times New Roman"/>
          <w:spacing w:val="2"/>
          <w:sz w:val="24"/>
          <w:szCs w:val="24"/>
          <w:vertAlign w:val="subscript"/>
        </w:rPr>
        <w:t>n</w:t>
      </w:r>
      <w:r>
        <w:rPr>
          <w:rFonts w:cs="Times New Roman" w:ascii="Times New Roman" w:hAnsi="Times New Roman"/>
          <w:spacing w:val="2"/>
          <w:sz w:val="24"/>
          <w:szCs w:val="24"/>
        </w:rPr>
        <w:t>H</w:t>
      </w:r>
      <w:r>
        <w:rPr>
          <w:rFonts w:cs="Times New Roman" w:ascii="Times New Roman" w:hAnsi="Times New Roman"/>
          <w:spacing w:val="2"/>
          <w:sz w:val="24"/>
          <w:szCs w:val="24"/>
          <w:vertAlign w:val="subscript"/>
        </w:rPr>
        <w:t>2n</w:t>
      </w:r>
      <w:r>
        <w:rPr>
          <w:rFonts w:cs="Times New Roman" w:ascii="Times New Roman" w:hAnsi="Times New Roman"/>
          <w:spacing w:val="2"/>
          <w:sz w:val="24"/>
          <w:szCs w:val="24"/>
        </w:rPr>
        <w:t>O</w:t>
      </w:r>
      <w:r>
        <w:rPr>
          <w:rFonts w:cs="Times New Roman" w:ascii="Times New Roman" w:hAnsi="Times New Roman"/>
          <w:spacing w:val="2"/>
          <w:sz w:val="24"/>
          <w:szCs w:val="24"/>
          <w:vertAlign w:val="subscript"/>
        </w:rPr>
        <w:t>2</w:t>
      </w:r>
      <w:r>
        <w:rPr>
          <w:rFonts w:cs="Times New Roman" w:ascii="Times New Roman" w:hAnsi="Times New Roman"/>
          <w:spacing w:val="2"/>
          <w:sz w:val="24"/>
          <w:szCs w:val="24"/>
        </w:rPr>
        <w:t>)  thì :</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 xml:space="preserve">+ </w:t>
      </w:r>
      <w:r>
        <w:rPr>
          <w:rFonts w:cs="Times New Roman" w:ascii="Times New Roman" w:hAnsi="Times New Roman"/>
          <w:spacing w:val="2"/>
          <w:sz w:val="24"/>
          <w:szCs w:val="24"/>
        </w:rPr>
        <w:object w:dxaOrig="2240" w:dyaOrig="360">
          <v:shapetype id="_x0000_tole_rId3032" coordsize="21600,21600" o:spt="ole_rId3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2" type="_x0000_tole_rId3032" style="width:112.65pt;height:18.1pt" filled="f" o:ole="">
            <v:imagedata r:id="rId3033" o:title=""/>
          </v:shape>
          <o:OLEObject Type="Embed" ProgID="" ShapeID="ole_rId3032" DrawAspect="Content" ObjectID="_1717143392" r:id="rId3032"/>
        </w:object>
      </w:r>
      <w:r>
        <w:rPr>
          <w:rFonts w:cs="Times New Roman" w:ascii="Times New Roman" w:hAnsi="Times New Roman"/>
          <w:spacing w:val="2"/>
          <w:sz w:val="24"/>
          <w:szCs w:val="24"/>
        </w:rPr>
        <w:object w:dxaOrig="4880" w:dyaOrig="639">
          <v:shapetype id="_x0000_tole_rId3034" coordsize="21600,21600" o:spt="ole_rId3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4" type="_x0000_tole_rId3034" style="width:243.5pt;height:31.95pt" filled="f" o:ole="">
            <v:imagedata r:id="rId3035" o:title=""/>
          </v:shape>
          <o:OLEObject Type="Embed" ProgID="" ShapeID="ole_rId3034" DrawAspect="Content" ObjectID="_1390977419" r:id="rId3034"/>
        </w:objec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 Ta có :</w:t>
      </w:r>
      <w:r>
        <w:rPr>
          <w:rFonts w:cs="Times New Roman" w:ascii="Times New Roman" w:hAnsi="Times New Roman"/>
          <w:spacing w:val="2"/>
          <w:sz w:val="24"/>
          <w:szCs w:val="24"/>
        </w:rPr>
        <w:object w:dxaOrig="1680" w:dyaOrig="680">
          <v:shapetype id="_x0000_tole_rId3036" coordsize="21600,21600" o:spt="ole_rId3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6" type="_x0000_tole_rId3036" style="width:83.2pt;height:34.4pt" filled="f" o:ole="">
            <v:imagedata r:id="rId3037" o:title=""/>
          </v:shape>
          <o:OLEObject Type="Embed" ProgID="" ShapeID="ole_rId3036" DrawAspect="Content" ObjectID="_477144457" r:id="rId3036"/>
        </w:object>
      </w:r>
      <w:r>
        <w:rPr>
          <w:rFonts w:cs="Times New Roman" w:ascii="Times New Roman" w:hAnsi="Times New Roman"/>
          <w:spacing w:val="2"/>
          <w:sz w:val="24"/>
          <w:szCs w:val="24"/>
        </w:rPr>
        <w:t xml:space="preserve">. Vậy trong </w:t>
      </w:r>
      <w:r>
        <w:rPr>
          <w:rFonts w:cs="Times New Roman" w:ascii="Times New Roman" w:hAnsi="Times New Roman"/>
          <w:b/>
          <w:spacing w:val="2"/>
          <w:sz w:val="24"/>
          <w:szCs w:val="24"/>
        </w:rPr>
        <w:t>Y</w:t>
      </w:r>
      <w:r>
        <w:rPr>
          <w:rFonts w:cs="Times New Roman" w:ascii="Times New Roman" w:hAnsi="Times New Roman"/>
          <w:spacing w:val="2"/>
          <w:sz w:val="24"/>
          <w:szCs w:val="24"/>
        </w:rPr>
        <w:t xml:space="preserve"> có chứa este </w:t>
      </w:r>
      <w:r>
        <w:rPr>
          <w:rFonts w:cs="Times New Roman" w:ascii="Times New Roman" w:hAnsi="Times New Roman"/>
          <w:spacing w:val="2"/>
          <w:sz w:val="24"/>
          <w:szCs w:val="24"/>
        </w:rPr>
        <w:object w:dxaOrig="1159" w:dyaOrig="340">
          <v:shapetype id="_x0000_tole_rId3038" coordsize="21600,21600" o:spt="ole_rId3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8" type="_x0000_tole_rId3038" style="width:57.55pt;height:16.85pt" filled="f" o:ole="">
            <v:imagedata r:id="rId3039" o:title=""/>
          </v:shape>
          <o:OLEObject Type="Embed" ProgID="" ShapeID="ole_rId3038" DrawAspect="Content" ObjectID="_820091031" r:id="rId3038"/>
        </w:object>
      </w:r>
    </w:p>
    <w:p>
      <w:pPr>
        <w:pStyle w:val="Normal"/>
        <w:tabs>
          <w:tab w:val="left" w:pos="270" w:leader="none"/>
          <w:tab w:val="left" w:pos="720" w:leader="none"/>
          <w:tab w:val="left" w:pos="2700" w:leader="none"/>
          <w:tab w:val="left" w:pos="5220" w:leader="none"/>
          <w:tab w:val="left" w:pos="7740" w:leader="none"/>
        </w:tabs>
        <w:spacing w:lineRule="auto" w:line="252"/>
        <w:jc w:val="both"/>
        <w:rPr/>
      </w:pPr>
      <w:r>
        <w:rPr>
          <w:rFonts w:cs="Times New Roman" w:ascii="Times New Roman" w:hAnsi="Times New Roman"/>
          <w:spacing w:val="2"/>
          <w:sz w:val="24"/>
          <w:szCs w:val="24"/>
        </w:rPr>
        <w:t xml:space="preserve">- Khi cho lượng </w:t>
      </w:r>
      <w:r>
        <w:rPr>
          <w:rFonts w:cs="Times New Roman" w:ascii="Times New Roman" w:hAnsi="Times New Roman"/>
          <w:b/>
          <w:spacing w:val="2"/>
          <w:sz w:val="24"/>
          <w:szCs w:val="24"/>
        </w:rPr>
        <w:t>Y</w:t>
      </w:r>
      <w:r>
        <w:rPr>
          <w:rFonts w:cs="Times New Roman" w:ascii="Times New Roman" w:hAnsi="Times New Roman"/>
          <w:spacing w:val="2"/>
          <w:sz w:val="24"/>
          <w:szCs w:val="24"/>
        </w:rPr>
        <w:t xml:space="preserve"> trên tác dụng với 0,25 mol NaOH thì ancol </w:t>
      </w:r>
      <w:r>
        <w:rPr>
          <w:rFonts w:cs="Times New Roman" w:ascii="Times New Roman" w:hAnsi="Times New Roman"/>
          <w:b/>
          <w:spacing w:val="2"/>
          <w:sz w:val="24"/>
          <w:szCs w:val="24"/>
        </w:rPr>
        <w:t>Z</w:t>
      </w:r>
      <w:r>
        <w:rPr>
          <w:rFonts w:cs="Times New Roman" w:ascii="Times New Roman" w:hAnsi="Times New Roman"/>
          <w:spacing w:val="2"/>
          <w:sz w:val="24"/>
          <w:szCs w:val="24"/>
        </w:rPr>
        <w:t xml:space="preserve"> thu được là CH</w:t>
      </w:r>
      <w:r>
        <w:rPr>
          <w:rFonts w:cs="Times New Roman" w:ascii="Times New Roman" w:hAnsi="Times New Roman"/>
          <w:spacing w:val="2"/>
          <w:sz w:val="24"/>
          <w:szCs w:val="24"/>
          <w:vertAlign w:val="subscript"/>
        </w:rPr>
        <w:t>3</w:t>
      </w:r>
      <w:r>
        <w:rPr>
          <w:rFonts w:cs="Times New Roman" w:ascii="Times New Roman" w:hAnsi="Times New Roman"/>
          <w:spacing w:val="2"/>
          <w:sz w:val="24"/>
          <w:szCs w:val="24"/>
        </w:rPr>
        <w:t>OH</w:t>
      </w:r>
    </w:p>
    <w:p>
      <w:pPr>
        <w:pStyle w:val="Normal"/>
        <w:tabs>
          <w:tab w:val="left" w:pos="270" w:leader="none"/>
          <w:tab w:val="left" w:pos="720" w:leader="none"/>
          <w:tab w:val="left" w:pos="2700" w:leader="none"/>
          <w:tab w:val="left" w:pos="5220" w:leader="none"/>
          <w:tab w:val="left" w:pos="774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 xml:space="preserve">với </w:t>
      </w:r>
      <w:r>
        <w:rPr>
          <w:rFonts w:cs="Times New Roman" w:ascii="Times New Roman" w:hAnsi="Times New Roman"/>
          <w:spacing w:val="2"/>
          <w:sz w:val="24"/>
          <w:szCs w:val="24"/>
        </w:rPr>
        <w:object w:dxaOrig="2340" w:dyaOrig="360">
          <v:shapetype id="_x0000_tole_rId3040" coordsize="21600,21600" o:spt="ole_rId3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0" type="_x0000_tole_rId3040" style="width:117.7pt;height:18.1pt" filled="f" o:ole="">
            <v:imagedata r:id="rId3041" o:title=""/>
          </v:shape>
          <o:OLEObject Type="Embed" ProgID="" ShapeID="ole_rId3040" DrawAspect="Content" ObjectID="_2048796418" r:id="rId3040"/>
        </w:object>
      </w:r>
      <w:r>
        <w:rPr>
          <w:rFonts w:cs="Times New Roman" w:ascii="Times New Roman" w:hAnsi="Times New Roman"/>
          <w:spacing w:val="2"/>
          <w:sz w:val="24"/>
          <w:szCs w:val="24"/>
        </w:rPr>
        <w:object w:dxaOrig="5600" w:dyaOrig="460">
          <v:shapetype id="_x0000_tole_rId3042" coordsize="21600,21600" o:spt="ole_rId3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2" type="_x0000_tole_rId3042" style="width:279.7pt;height:22.5pt" filled="f" o:ole="">
            <v:imagedata r:id="rId3043" o:title=""/>
          </v:shape>
          <o:OLEObject Type="Embed" ProgID="" ShapeID="ole_rId3042" DrawAspect="Content" ObjectID="_878492747" r:id="rId3042"/>
        </w:object>
      </w:r>
    </w:p>
    <w:p>
      <w:pPr>
        <w:pStyle w:val="Normal"/>
        <w:tabs>
          <w:tab w:val="clear" w:pos="720"/>
          <w:tab w:val="left" w:pos="284" w:leader="none"/>
          <w:tab w:val="left" w:pos="3119" w:leader="none"/>
          <w:tab w:val="left" w:pos="5529" w:leader="none"/>
          <w:tab w:val="left" w:pos="8222" w:leader="none"/>
        </w:tabs>
        <w:spacing w:lineRule="auto" w:line="252"/>
        <w:jc w:val="both"/>
        <w:rPr>
          <w:rFonts w:ascii="Times New Roman" w:hAnsi="Times New Roman" w:cs="Times New Roman"/>
          <w:spacing w:val="2"/>
          <w:sz w:val="24"/>
          <w:szCs w:val="24"/>
        </w:rPr>
      </w:pPr>
      <w:r>
        <w:rPr>
          <w:rFonts w:cs="Times New Roman" w:ascii="Times New Roman" w:hAnsi="Times New Roman"/>
          <w:b/>
          <w:spacing w:val="2"/>
          <w:sz w:val="24"/>
          <w:szCs w:val="24"/>
        </w:rPr>
        <w:t>Câu 40: Chọn D.</w:t>
      </w:r>
    </w:p>
    <w:p>
      <w:pPr>
        <w:pStyle w:val="Normal"/>
        <w:tabs>
          <w:tab w:val="clear" w:pos="720"/>
          <w:tab w:val="left" w:pos="270" w:leader="none"/>
          <w:tab w:val="left" w:pos="2790" w:leader="none"/>
          <w:tab w:val="left" w:pos="5310" w:leader="none"/>
          <w:tab w:val="left" w:pos="8010" w:leader="none"/>
        </w:tabs>
        <w:spacing w:lineRule="auto" w:line="252"/>
        <w:jc w:val="both"/>
        <w:rPr/>
      </w:pPr>
      <w:r>
        <w:rPr>
          <w:rFonts w:cs="Times New Roman" w:ascii="Times New Roman" w:hAnsi="Times New Roman"/>
          <w:b/>
          <w:spacing w:val="2"/>
          <w:sz w:val="24"/>
          <w:szCs w:val="24"/>
        </w:rPr>
        <w:t xml:space="preserve">- </w:t>
      </w:r>
      <w:r>
        <w:rPr>
          <w:rFonts w:cs="Times New Roman" w:ascii="Times New Roman" w:hAnsi="Times New Roman"/>
          <w:spacing w:val="2"/>
          <w:sz w:val="24"/>
          <w:szCs w:val="24"/>
        </w:rPr>
        <w:t xml:space="preserve">Khi cho </w:t>
      </w:r>
      <w:r>
        <w:rPr>
          <w:rFonts w:cs="Times New Roman" w:ascii="Times New Roman" w:hAnsi="Times New Roman"/>
          <w:b/>
          <w:spacing w:val="2"/>
          <w:sz w:val="24"/>
          <w:szCs w:val="24"/>
        </w:rPr>
        <w:t>m</w:t>
      </w:r>
      <w:r>
        <w:rPr>
          <w:rFonts w:cs="Times New Roman" w:ascii="Times New Roman" w:hAnsi="Times New Roman"/>
          <w:spacing w:val="2"/>
          <w:sz w:val="24"/>
          <w:szCs w:val="24"/>
        </w:rPr>
        <w:t xml:space="preserve"> gam kim loại</w:t>
      </w:r>
      <w:r>
        <w:rPr>
          <w:rFonts w:cs="Times New Roman" w:ascii="Times New Roman" w:hAnsi="Times New Roman"/>
          <w:b/>
          <w:spacing w:val="2"/>
          <w:sz w:val="24"/>
          <w:szCs w:val="24"/>
        </w:rPr>
        <w:t xml:space="preserve"> M </w:t>
      </w:r>
      <w:r>
        <w:rPr>
          <w:rFonts w:cs="Times New Roman" w:ascii="Times New Roman" w:hAnsi="Times New Roman"/>
          <w:spacing w:val="2"/>
          <w:sz w:val="24"/>
          <w:szCs w:val="24"/>
        </w:rPr>
        <w:t xml:space="preserve">tác dụng với 0,68 mol NaOH thì : </w:t>
      </w:r>
    </w:p>
    <w:p>
      <w:pPr>
        <w:pStyle w:val="Normal"/>
        <w:tabs>
          <w:tab w:val="clear" w:pos="720"/>
          <w:tab w:val="left" w:pos="270" w:leader="none"/>
          <w:tab w:val="left" w:pos="2790" w:leader="none"/>
          <w:tab w:val="left" w:pos="5310" w:leader="none"/>
          <w:tab w:val="left" w:pos="8010" w:leader="none"/>
        </w:tabs>
        <w:spacing w:lineRule="auto" w:line="252"/>
        <w:jc w:val="both"/>
        <w:rPr/>
      </w:pPr>
      <w:r>
        <w:rPr>
          <w:rFonts w:cs="Times New Roman" w:ascii="Times New Roman" w:hAnsi="Times New Roman"/>
          <w:b/>
          <w:spacing w:val="2"/>
          <w:sz w:val="24"/>
          <w:szCs w:val="24"/>
        </w:rPr>
        <w:t xml:space="preserve">+ </w:t>
      </w:r>
      <w:r>
        <w:rPr>
          <w:rFonts w:cs="Times New Roman" w:ascii="Times New Roman" w:hAnsi="Times New Roman"/>
          <w:b/>
          <w:spacing w:val="2"/>
          <w:sz w:val="24"/>
          <w:szCs w:val="24"/>
        </w:rPr>
        <w:object w:dxaOrig="6840" w:dyaOrig="680">
          <v:shapetype id="_x0000_tole_rId3044" coordsize="21600,21600" o:spt="ole_rId3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4" type="_x0000_tole_rId3044" style="width:342.3pt;height:34.4pt" filled="f" o:ole="">
            <v:imagedata r:id="rId3045" o:title=""/>
          </v:shape>
          <o:OLEObject Type="Embed" ProgID="" ShapeID="ole_rId3044" DrawAspect="Content" ObjectID="_1307978974" r:id="rId3044"/>
        </w:object>
      </w:r>
      <w:r>
        <w:rPr>
          <w:rFonts w:cs="Times New Roman" w:ascii="Times New Roman" w:hAnsi="Times New Roman"/>
          <w:b/>
          <w:spacing w:val="2"/>
          <w:sz w:val="24"/>
          <w:szCs w:val="24"/>
        </w:rPr>
        <w:t xml:space="preserve"> </w:t>
      </w:r>
    </w:p>
    <w:p>
      <w:pPr>
        <w:pStyle w:val="Normal"/>
        <w:tabs>
          <w:tab w:val="clear" w:pos="720"/>
          <w:tab w:val="left" w:pos="270" w:leader="none"/>
          <w:tab w:val="left" w:pos="2790" w:leader="none"/>
          <w:tab w:val="left" w:pos="5310" w:leader="none"/>
          <w:tab w:val="left" w:pos="8010" w:leader="none"/>
        </w:tabs>
        <w:spacing w:lineRule="auto" w:line="252"/>
        <w:jc w:val="both"/>
        <w:rPr>
          <w:rFonts w:ascii="Times New Roman" w:hAnsi="Times New Roman" w:cs="Times New Roman"/>
          <w:b/>
          <w:spacing w:val="2"/>
          <w:sz w:val="24"/>
          <w:szCs w:val="24"/>
        </w:rPr>
      </w:pPr>
      <w:r>
        <w:rPr>
          <w:rFonts w:cs="Times New Roman" w:ascii="Times New Roman" w:hAnsi="Times New Roman"/>
          <w:b/>
          <w:spacing w:val="2"/>
          <w:sz w:val="24"/>
          <w:szCs w:val="24"/>
        </w:rPr>
        <w:object w:dxaOrig="6240" w:dyaOrig="420">
          <v:shapetype id="_x0000_tole_rId3046" coordsize="21600,21600" o:spt="ole_rId3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6" type="_x0000_tole_rId3046" style="width:312.3pt;height:21.25pt" filled="f" o:ole="">
            <v:imagedata r:id="rId3047" o:title=""/>
          </v:shape>
          <o:OLEObject Type="Embed" ProgID="" ShapeID="ole_rId3046" DrawAspect="Content" ObjectID="_480620436" r:id="rId3046"/>
        </w:object>
      </w:r>
    </w:p>
    <w:p>
      <w:pPr>
        <w:pStyle w:val="Normal"/>
        <w:tabs>
          <w:tab w:val="clear" w:pos="720"/>
          <w:tab w:val="left" w:pos="270" w:leader="none"/>
          <w:tab w:val="left" w:pos="2790" w:leader="none"/>
          <w:tab w:val="left" w:pos="5310" w:leader="none"/>
          <w:tab w:val="left" w:pos="8010" w:leader="none"/>
        </w:tabs>
        <w:spacing w:lineRule="auto" w:line="252"/>
        <w:jc w:val="both"/>
        <w:rPr>
          <w:rFonts w:ascii="Times New Roman" w:hAnsi="Times New Roman" w:cs="Times New Roman"/>
          <w:spacing w:val="2"/>
          <w:sz w:val="24"/>
          <w:szCs w:val="24"/>
        </w:rPr>
      </w:pPr>
      <w:r>
        <w:rPr>
          <w:rFonts w:cs="Times New Roman" w:ascii="Times New Roman" w:hAnsi="Times New Roman"/>
          <w:spacing w:val="2"/>
          <w:sz w:val="24"/>
          <w:szCs w:val="24"/>
        </w:rPr>
        <w:t xml:space="preserve">- Ta có </w:t>
      </w:r>
      <w:r>
        <w:rPr>
          <w:rFonts w:cs="Times New Roman" w:ascii="Times New Roman" w:hAnsi="Times New Roman"/>
          <w:spacing w:val="2"/>
          <w:sz w:val="24"/>
          <w:szCs w:val="24"/>
        </w:rPr>
        <w:object w:dxaOrig="3560" w:dyaOrig="400">
          <v:shapetype id="_x0000_tole_rId3048" coordsize="21600,21600" o:spt="ole_rId3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8" type="_x0000_tole_rId3048" style="width:178.5pt;height:20.65pt" filled="f" o:ole="">
            <v:imagedata r:id="rId3049" o:title=""/>
          </v:shape>
          <o:OLEObject Type="Embed" ProgID="" ShapeID="ole_rId3048" DrawAspect="Content" ObjectID="_1858742868" r:id="rId3048"/>
        </w:object>
      </w:r>
    </w:p>
    <w:p>
      <w:pPr>
        <w:pStyle w:val="Normal"/>
        <w:tabs>
          <w:tab w:val="clear" w:pos="720"/>
          <w:tab w:val="left" w:pos="270" w:leader="none"/>
          <w:tab w:val="left" w:pos="2790" w:leader="none"/>
          <w:tab w:val="left" w:pos="5310" w:leader="none"/>
          <w:tab w:val="left" w:pos="8010" w:leader="none"/>
        </w:tabs>
        <w:spacing w:lineRule="auto" w:line="252"/>
        <w:jc w:val="both"/>
        <w:rPr/>
      </w:pPr>
      <w:r>
        <w:rPr>
          <w:rFonts w:cs="Times New Roman" w:ascii="Times New Roman" w:hAnsi="Times New Roman"/>
          <w:spacing w:val="2"/>
          <w:sz w:val="24"/>
          <w:szCs w:val="24"/>
        </w:rPr>
        <w:t xml:space="preserve">mà </w:t>
      </w:r>
      <w:r>
        <w:rPr>
          <w:rFonts w:cs="Times New Roman" w:ascii="Times New Roman" w:hAnsi="Times New Roman"/>
          <w:spacing w:val="2"/>
          <w:sz w:val="24"/>
          <w:szCs w:val="24"/>
        </w:rPr>
        <w:object w:dxaOrig="5340" w:dyaOrig="660">
          <v:shapetype id="_x0000_tole_rId3050" coordsize="21600,21600" o:spt="ole_rId3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0" type="_x0000_tole_rId3050" style="width:266.7pt;height:32.5pt" filled="f" o:ole="">
            <v:imagedata r:id="rId3051" o:title=""/>
          </v:shape>
          <o:OLEObject Type="Embed" ProgID="" ShapeID="ole_rId3050" DrawAspect="Content" ObjectID="_1920702932" r:id="rId3050"/>
        </w:object>
      </w:r>
      <w:r>
        <w:rPr>
          <w:rFonts w:cs="Times New Roman" w:ascii="Times New Roman" w:hAnsi="Times New Roman"/>
          <w:spacing w:val="2"/>
          <w:sz w:val="24"/>
          <w:szCs w:val="24"/>
        </w:rPr>
        <w:t xml:space="preserve">(với a là số e trao đổi của </w:t>
      </w:r>
      <w:r>
        <w:rPr>
          <w:rFonts w:cs="Times New Roman" w:ascii="Times New Roman" w:hAnsi="Times New Roman"/>
          <w:b/>
          <w:spacing w:val="2"/>
          <w:sz w:val="24"/>
          <w:szCs w:val="24"/>
        </w:rPr>
        <w:t>M</w:t>
      </w:r>
      <w:r>
        <w:rPr>
          <w:rFonts w:cs="Times New Roman" w:ascii="Times New Roman" w:hAnsi="Times New Roman"/>
          <w:spacing w:val="2"/>
          <w:sz w:val="24"/>
          <w:szCs w:val="24"/>
        </w:rPr>
        <w:t>)</w:t>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spacing w:val="2"/>
          <w:sz w:val="24"/>
          <w:szCs w:val="24"/>
        </w:rPr>
      </w:pPr>
      <w:r>
        <w:rPr>
          <w:rFonts w:cs="Times New Roman" w:ascii="Times New Roman" w:hAnsi="Times New Roman"/>
          <w:spacing w:val="2"/>
          <w:sz w:val="24"/>
          <w:szCs w:val="24"/>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tbl>
      <w:tblPr>
        <w:tblW w:w="10710" w:type="dxa"/>
        <w:jc w:val="left"/>
        <w:tblInd w:w="-72" w:type="dxa"/>
        <w:tblLayout w:type="fixed"/>
        <w:tblCellMar>
          <w:top w:w="0" w:type="dxa"/>
          <w:left w:w="108" w:type="dxa"/>
          <w:bottom w:w="0" w:type="dxa"/>
          <w:right w:w="108" w:type="dxa"/>
        </w:tblCellMar>
      </w:tblPr>
      <w:tblGrid>
        <w:gridCol w:w="3690"/>
        <w:gridCol w:w="7020"/>
      </w:tblGrid>
      <w:tr>
        <w:trPr>
          <w:trHeight w:val="1103" w:hRule="atLeast"/>
        </w:trPr>
        <w:tc>
          <w:tcPr>
            <w:tcW w:w="3690" w:type="dxa"/>
            <w:tcBorders/>
          </w:tcPr>
          <w:p>
            <w:pPr>
              <w:pStyle w:val="Normal"/>
              <w:tabs>
                <w:tab w:val="clear" w:pos="720"/>
                <w:tab w:val="left" w:pos="270" w:leader="none"/>
                <w:tab w:val="left" w:pos="2880" w:leader="none"/>
                <w:tab w:val="left" w:pos="5400" w:leader="none"/>
                <w:tab w:val="left" w:pos="8100" w:leader="none"/>
              </w:tabs>
              <w:spacing w:lineRule="auto" w:line="264"/>
              <w:jc w:val="center"/>
              <w:rPr/>
            </w:pPr>
            <w:r>
              <w:rPr>
                <w:rFonts w:cs="Times New Roman" w:ascii="Times New Roman" w:hAnsi="Times New Roman"/>
                <w:b/>
                <w:sz w:val="24"/>
                <w:szCs w:val="24"/>
                <w:lang w:val="en-US" w:eastAsia="en-US"/>
              </w:rPr>
              <w:t xml:space="preserve">SỞ GD </w:t>
            </w:r>
            <w:r>
              <w:rPr>
                <w:rFonts w:eastAsia="Symbol" w:cs="Symbol" w:ascii="Symbol" w:hAnsi="Symbol"/>
                <w:b/>
                <w:sz w:val="24"/>
                <w:szCs w:val="24"/>
                <w:lang w:val="en-US" w:eastAsia="en-US"/>
              </w:rPr>
              <w:sym w:font="Symbol" w:char="f026"/>
            </w:r>
            <w:r>
              <w:rPr>
                <w:rFonts w:cs="Times New Roman" w:ascii="Times New Roman" w:hAnsi="Times New Roman"/>
                <w:b/>
                <w:sz w:val="24"/>
                <w:szCs w:val="24"/>
                <w:lang w:val="en-US" w:eastAsia="en-US"/>
              </w:rPr>
              <w:t xml:space="preserve"> ĐT </w:t>
            </w:r>
            <w:r>
              <mc:AlternateContent>
                <mc:Choice Requires="wps">
                  <w:drawing>
                    <wp:anchor behindDoc="0" distT="0" distB="0" distL="114935" distR="114935" simplePos="0" locked="0" layoutInCell="0" allowOverlap="1" relativeHeight="1729">
                      <wp:simplePos x="0" y="0"/>
                      <wp:positionH relativeFrom="margin">
                        <wp:posOffset>4902200</wp:posOffset>
                      </wp:positionH>
                      <wp:positionV relativeFrom="paragraph">
                        <wp:posOffset>802640</wp:posOffset>
                      </wp:positionV>
                      <wp:extent cx="1161415" cy="289560"/>
                      <wp:effectExtent l="0" t="0" r="0" b="0"/>
                      <wp:wrapNone/>
                      <wp:docPr id="288" name="Frame13"/>
                      <a:graphic xmlns:a="http://schemas.openxmlformats.org/drawingml/2006/main">
                        <a:graphicData uri="http://schemas.microsoft.com/office/word/2010/wordprocessingShape">
                          <wps:wsp>
                            <wps:cNvSpPr txBox="1"/>
                            <wps:spPr>
                              <a:xfrm>
                                <a:off x="0" y="0"/>
                                <a:ext cx="1161415" cy="289560"/>
                              </a:xfrm>
                              <a:prstGeom prst="rect"/>
                              <a:solidFill>
                                <a:srgbClr val="FFFFFF"/>
                              </a:solidFill>
                              <a:ln w="25400">
                                <a:solidFill>
                                  <a:srgbClr val="000000"/>
                                </a:solidFill>
                              </a:ln>
                            </wps:spPr>
                            <wps:txbx>
                              <w:txbxContent>
                                <w:p>
                                  <w:pPr>
                                    <w:pStyle w:val="Normal"/>
                                    <w:jc w:val="center"/>
                                    <w:rPr/>
                                  </w:pPr>
                                  <w:r>
                                    <w:rPr>
                                      <w:rFonts w:cs="Times New Roman" w:ascii="Times New Roman" w:hAnsi="Times New Roman"/>
                                      <w:b/>
                                      <w:sz w:val="24"/>
                                      <w:szCs w:val="24"/>
                                    </w:rPr>
                                    <w:t xml:space="preserve">Mã đề: 132 </w:t>
                                  </w:r>
                                </w:p>
                              </w:txbxContent>
                            </wps:txbx>
                            <wps:bodyPr anchor="t" lIns="91440" tIns="45720" rIns="91440" bIns="45720">
                              <a:noAutofit/>
                            </wps:bodyPr>
                          </wps:wsp>
                        </a:graphicData>
                      </a:graphic>
                    </wp:anchor>
                  </w:drawing>
                </mc:Choice>
                <mc:Fallback>
                  <w:pict>
                    <v:rect fillcolor="#FFFFFF" strokecolor="#000000" strokeweight="2pt" style="position:absolute;rotation:-0;width:91.45pt;height:22.8pt;mso-wrap-distance-left:9.05pt;mso-wrap-distance-right:9.05pt;mso-wrap-distance-top:0pt;mso-wrap-distance-bottom:0pt;margin-top:63.2pt;mso-position-vertical-relative:text;margin-left:386pt;mso-position-horizontal-relative:margin">
                      <v:textbox>
                        <w:txbxContent>
                          <w:p>
                            <w:pPr>
                              <w:pStyle w:val="Normal"/>
                              <w:jc w:val="center"/>
                              <w:rPr/>
                            </w:pPr>
                            <w:r>
                              <w:rPr>
                                <w:rFonts w:cs="Times New Roman" w:ascii="Times New Roman" w:hAnsi="Times New Roman"/>
                                <w:b/>
                                <w:sz w:val="24"/>
                                <w:szCs w:val="24"/>
                              </w:rPr>
                              <w:t xml:space="preserve">Mã đề: 132 </w:t>
                            </w:r>
                          </w:p>
                        </w:txbxContent>
                      </v:textbox>
                      <w10:wrap type="none"/>
                    </v:rect>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TỈNH BẠC LIÊU</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w:t>THPT CHUYÊN BẠC LIÊU</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sz w:val="24"/>
                <w:szCs w:val="24"/>
                <w:lang w:val="en-US" w:eastAsia="en-US"/>
              </w:rPr>
            </w:pPr>
            <w:r>
              <w:rPr>
                <w:rFonts w:cs="Times New Roman" w:ascii="Times New Roman" w:hAnsi="Times New Roman"/>
                <w:b/>
                <w:sz w:val="24"/>
                <w:szCs w:val="24"/>
                <w:lang w:val="en-US" w:eastAsia="en-US"/>
              </w:rPr>
              <mc:AlternateContent>
                <mc:Choice Requires="wps">
                  <w:drawing>
                    <wp:anchor behindDoc="0" distT="0" distB="0" distL="114935" distR="114935" simplePos="0" locked="0" layoutInCell="0" allowOverlap="1" relativeHeight="1730">
                      <wp:simplePos x="0" y="0"/>
                      <wp:positionH relativeFrom="margin">
                        <wp:posOffset>508635</wp:posOffset>
                      </wp:positionH>
                      <wp:positionV relativeFrom="paragraph">
                        <wp:posOffset>45720</wp:posOffset>
                      </wp:positionV>
                      <wp:extent cx="1233170" cy="0"/>
                      <wp:effectExtent l="0" t="5080" r="0" b="5080"/>
                      <wp:wrapNone/>
                      <wp:docPr id="289" name="Straight Connector 1"/>
                      <a:graphic xmlns:a="http://schemas.openxmlformats.org/drawingml/2006/main">
                        <a:graphicData uri="http://schemas.microsoft.com/office/word/2010/wordprocessingShape">
                          <wps:wsp>
                            <wps:cNvSpPr/>
                            <wps:spPr>
                              <a:xfrm>
                                <a:off x="0" y="0"/>
                                <a:ext cx="123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0.05pt,3.6pt" to="137.1pt,3.6pt" ID="Straight Connector 1"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rPr>
            </w:pPr>
            <w:r>
              <w:rPr>
                <w:rFonts w:cs="Times New Roman" w:ascii="Times New Roman" w:hAnsi="Times New Roman"/>
                <w:i/>
              </w:rPr>
              <w:t>(Đề thi có 40 câu / 4 trang)</w:t>
            </w:r>
          </w:p>
        </w:tc>
        <w:tc>
          <w:tcPr>
            <w:tcW w:w="7020" w:type="dxa"/>
            <w:tcBorders/>
          </w:tcPr>
          <w:p>
            <w:pPr>
              <w:pStyle w:val="Normal"/>
              <w:tabs>
                <w:tab w:val="clear" w:pos="720"/>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ĐỀ THI THỬ THPT QUỐC GIA LẦN 1 NĂM 2017</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t>Môn: KHOA HỌC TỰ NHIÊN – HÓA HỌC</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i/>
                <w:i/>
                <w:iCs/>
              </w:rPr>
            </w:pPr>
            <w:r>
              <w:rPr>
                <w:rFonts w:cs="Times New Roman" w:ascii="Times New Roman" w:hAnsi="Times New Roman"/>
                <w:i/>
                <w:iCs/>
              </w:rPr>
              <w:t>Thời gian làm bài: 50 phút, không kể thời gian phát đề</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i/>
                <w:i/>
                <w:iCs/>
                <w:sz w:val="24"/>
                <w:szCs w:val="24"/>
                <w:lang w:val="en-US" w:eastAsia="en-US"/>
              </w:rPr>
            </w:pPr>
            <w:r>
              <w:rPr>
                <w:rFonts w:cs="Times New Roman" w:ascii="Times New Roman" w:hAnsi="Times New Roman"/>
                <w:b/>
                <w:bCs/>
                <w:i/>
                <w:iCs/>
                <w:sz w:val="24"/>
                <w:szCs w:val="24"/>
                <w:lang w:val="en-US" w:eastAsia="en-US"/>
              </w:rPr>
              <mc:AlternateContent>
                <mc:Choice Requires="wps">
                  <w:drawing>
                    <wp:anchor behindDoc="0" distT="0" distB="0" distL="114935" distR="114935" simplePos="0" locked="0" layoutInCell="0" allowOverlap="1" relativeHeight="1731">
                      <wp:simplePos x="0" y="0"/>
                      <wp:positionH relativeFrom="margin">
                        <wp:posOffset>989965</wp:posOffset>
                      </wp:positionH>
                      <wp:positionV relativeFrom="paragraph">
                        <wp:posOffset>50165</wp:posOffset>
                      </wp:positionV>
                      <wp:extent cx="2493010" cy="0"/>
                      <wp:effectExtent l="0" t="5080" r="0" b="5080"/>
                      <wp:wrapNone/>
                      <wp:docPr id="290" name="Straight Connector 3"/>
                      <a:graphic xmlns:a="http://schemas.openxmlformats.org/drawingml/2006/main">
                        <a:graphicData uri="http://schemas.microsoft.com/office/word/2010/wordprocessingShape">
                          <wps:wsp>
                            <wps:cNvSpPr/>
                            <wps:spPr>
                              <a:xfrm>
                                <a:off x="0" y="0"/>
                                <a:ext cx="249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7.95pt,3.95pt" to="274.2pt,3.95pt" ID="Straight Connector 3" stroked="t" o:allowincell="f" style="position:absolute;mso-position-horizontal-relative:margin">
                      <v:stroke color="black" weight="9360" joinstyle="miter" endcap="flat"/>
                      <v:fill o:detectmouseclick="t" on="false"/>
                      <w10:wrap type="none"/>
                    </v:line>
                  </w:pict>
                </mc:Fallback>
              </mc:AlternateConten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b/>
                <w:bCs/>
                <w:sz w:val="24"/>
                <w:szCs w:val="24"/>
              </w:rPr>
            </w:pPr>
            <w:r>
              <w:rPr>
                <w:rFonts w:cs="Times New Roman" w:ascii="Times New Roman" w:hAnsi="Times New Roman"/>
                <w:b/>
                <w:bCs/>
                <w:sz w:val="24"/>
                <w:szCs w:val="24"/>
              </w:rPr>
            </w:r>
          </w:p>
        </w:tc>
      </w:tr>
    </w:tbl>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Cho biết nguyên tử khối của các nguyên tố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H =1; C = 12; N = 14; O = 16; Na = 23; Mg = 24; Al = 27; S =32; Cl = 35,5; K = 39; Ca = 40; Cr = 52;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Fe = 56; Cu = 64; Zn = 65; Ag = 108; Ba=137.</w:t>
      </w:r>
    </w:p>
    <w:p>
      <w:pPr>
        <w:pStyle w:val="Normal"/>
        <w:spacing w:lineRule="auto" w:line="264"/>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both"/>
        <w:rPr/>
      </w:pPr>
      <w:r>
        <w:rPr>
          <w:rFonts w:cs="Times New Roman" w:ascii="Times New Roman" w:hAnsi="Times New Roman"/>
          <w:b/>
          <w:sz w:val="24"/>
          <w:szCs w:val="24"/>
        </w:rPr>
        <w:t>Câu 1</w:t>
      </w:r>
      <w:r>
        <w:rPr/>
        <w:t>: “Khi đun nóng protein với dung dịch …(1)… và dung dịch …(2)… hay nhờ xúc tác của …(3)…, các liên kết peptit trong phân tử protein bị phân cắt dần, tạo thành các chuỗi …(4)… và cuối cùng thành hỗn hợp các …(5)….” . Điền từ thích hợp vào các chỗ trống trong câu trên:</w:t>
      </w:r>
    </w:p>
    <w:tbl>
      <w:tblPr>
        <w:tblW w:w="8370" w:type="dxa"/>
        <w:jc w:val="center"/>
        <w:tblInd w:w="0" w:type="dxa"/>
        <w:tblLayout w:type="fixed"/>
        <w:tblCellMar>
          <w:top w:w="0" w:type="dxa"/>
          <w:left w:w="108" w:type="dxa"/>
          <w:bottom w:w="0" w:type="dxa"/>
          <w:right w:w="108" w:type="dxa"/>
        </w:tblCellMar>
      </w:tblPr>
      <w:tblGrid>
        <w:gridCol w:w="1308"/>
        <w:gridCol w:w="1392"/>
        <w:gridCol w:w="1350"/>
        <w:gridCol w:w="1260"/>
        <w:gridCol w:w="1440"/>
        <w:gridCol w:w="1620"/>
      </w:tblGrid>
      <w:tr>
        <w:trPr/>
        <w:tc>
          <w:tcPr>
            <w:tcW w:w="1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napToGrid w:val="false"/>
              <w:spacing w:lineRule="auto" w:line="264"/>
              <w:jc w:val="center"/>
              <w:rPr>
                <w:rFonts w:ascii="Times New Roman" w:hAnsi="Times New Roman" w:cs="Times New Roman"/>
                <w:b/>
                <w:sz w:val="24"/>
                <w:szCs w:val="24"/>
              </w:rPr>
            </w:pPr>
            <w:r>
              <w:rPr>
                <w:rFonts w:cs="Times New Roman" w:ascii="Times New Roman" w:hAnsi="Times New Roman"/>
                <w:b/>
                <w:sz w:val="24"/>
                <w:szCs w:val="24"/>
              </w:rPr>
            </w:r>
          </w:p>
        </w:tc>
        <w:tc>
          <w:tcPr>
            <w:tcW w:w="13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(1)</w:t>
            </w:r>
          </w:p>
        </w:tc>
        <w:tc>
          <w:tcPr>
            <w:tcW w:w="13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(4)</w:t>
            </w:r>
          </w:p>
        </w:tc>
        <w:tc>
          <w:tcPr>
            <w:tcW w:w="16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(6)</w:t>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b/>
                <w:sz w:val="24"/>
                <w:szCs w:val="24"/>
              </w:rPr>
            </w:pPr>
            <w:r>
              <w:rPr>
                <w:rFonts w:cs="Times New Roman" w:ascii="Times New Roman" w:hAnsi="Times New Roman"/>
                <w:b/>
                <w:sz w:val="24"/>
                <w:szCs w:val="24"/>
              </w:rPr>
              <w:t>Câu A.</w:t>
            </w:r>
          </w:p>
        </w:tc>
        <w:tc>
          <w:tcPr>
            <w:tcW w:w="13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axit</w:t>
            </w:r>
          </w:p>
        </w:tc>
        <w:tc>
          <w:tcPr>
            <w:tcW w:w="13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bazơ</w:t>
            </w:r>
          </w:p>
        </w:tc>
        <w:tc>
          <w:tcPr>
            <w:tcW w:w="12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enzim</w:t>
            </w:r>
          </w:p>
        </w:tc>
        <w:tc>
          <w:tcPr>
            <w:tcW w:w="14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oligopeptit</w:t>
            </w:r>
          </w:p>
        </w:tc>
        <w:tc>
          <w:tcPr>
            <w:tcW w:w="16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amino axit</w:t>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b/>
                <w:sz w:val="24"/>
                <w:szCs w:val="24"/>
              </w:rPr>
            </w:pPr>
            <w:r>
              <w:rPr>
                <w:rFonts w:cs="Times New Roman" w:ascii="Times New Roman" w:hAnsi="Times New Roman"/>
                <w:b/>
                <w:sz w:val="24"/>
                <w:szCs w:val="24"/>
              </w:rPr>
              <w:t>Câu B.</w:t>
            </w:r>
          </w:p>
        </w:tc>
        <w:tc>
          <w:tcPr>
            <w:tcW w:w="13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bazơ</w:t>
            </w:r>
          </w:p>
        </w:tc>
        <w:tc>
          <w:tcPr>
            <w:tcW w:w="13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axit</w:t>
            </w:r>
          </w:p>
        </w:tc>
        <w:tc>
          <w:tcPr>
            <w:tcW w:w="12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enzim</w:t>
            </w:r>
          </w:p>
        </w:tc>
        <w:tc>
          <w:tcPr>
            <w:tcW w:w="14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polipeptit</w:t>
            </w:r>
          </w:p>
        </w:tc>
        <w:tc>
          <w:tcPr>
            <w:tcW w:w="16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amino axit</w:t>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b/>
                <w:sz w:val="24"/>
                <w:szCs w:val="24"/>
              </w:rPr>
            </w:pPr>
            <w:r>
              <w:rPr>
                <w:rFonts w:cs="Times New Roman" w:ascii="Times New Roman" w:hAnsi="Times New Roman"/>
                <w:b/>
                <w:sz w:val="24"/>
                <w:szCs w:val="24"/>
              </w:rPr>
              <w:t>Câu C.</w:t>
            </w:r>
          </w:p>
        </w:tc>
        <w:tc>
          <w:tcPr>
            <w:tcW w:w="13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axit</w:t>
            </w:r>
          </w:p>
        </w:tc>
        <w:tc>
          <w:tcPr>
            <w:tcW w:w="13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bazơ</w:t>
            </w:r>
          </w:p>
        </w:tc>
        <w:tc>
          <w:tcPr>
            <w:tcW w:w="12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enzim</w:t>
            </w:r>
          </w:p>
        </w:tc>
        <w:tc>
          <w:tcPr>
            <w:tcW w:w="14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oligopeptit</w:t>
            </w:r>
          </w:p>
        </w:tc>
        <w:tc>
          <w:tcPr>
            <w:tcW w:w="16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pPr>
            <w:r>
              <w:rPr>
                <w:rFonts w:eastAsia="Symbol" w:cs="Symbol" w:ascii="Symbol" w:hAnsi="Symbol"/>
                <w:sz w:val="24"/>
                <w:szCs w:val="24"/>
              </w:rPr>
              <w:sym w:font="Symbol" w:char="f061"/>
            </w:r>
            <w:r>
              <w:rPr>
                <w:rFonts w:cs="Times New Roman" w:ascii="Times New Roman" w:hAnsi="Times New Roman"/>
                <w:sz w:val="24"/>
                <w:szCs w:val="24"/>
              </w:rPr>
              <w:t>- amino axit</w:t>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b/>
                <w:sz w:val="24"/>
                <w:szCs w:val="24"/>
              </w:rPr>
            </w:pPr>
            <w:r>
              <w:rPr>
                <w:rFonts w:cs="Times New Roman" w:ascii="Times New Roman" w:hAnsi="Times New Roman"/>
                <w:b/>
                <w:sz w:val="24"/>
                <w:szCs w:val="24"/>
              </w:rPr>
              <w:t>Câu D.</w:t>
            </w:r>
          </w:p>
        </w:tc>
        <w:tc>
          <w:tcPr>
            <w:tcW w:w="13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bazơ</w:t>
            </w:r>
          </w:p>
        </w:tc>
        <w:tc>
          <w:tcPr>
            <w:tcW w:w="13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axit</w:t>
            </w:r>
          </w:p>
        </w:tc>
        <w:tc>
          <w:tcPr>
            <w:tcW w:w="12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enzim</w:t>
            </w:r>
          </w:p>
        </w:tc>
        <w:tc>
          <w:tcPr>
            <w:tcW w:w="14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polipeptit</w:t>
            </w:r>
          </w:p>
        </w:tc>
        <w:tc>
          <w:tcPr>
            <w:tcW w:w="16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pPr>
            <w:r>
              <w:rPr>
                <w:rFonts w:eastAsia="Symbol" w:cs="Symbol" w:ascii="Symbol" w:hAnsi="Symbol"/>
                <w:sz w:val="24"/>
                <w:szCs w:val="24"/>
              </w:rPr>
              <w:sym w:font="Symbol" w:char="f061"/>
            </w:r>
            <w:r>
              <w:rPr>
                <w:rFonts w:cs="Times New Roman" w:ascii="Times New Roman" w:hAnsi="Times New Roman"/>
                <w:sz w:val="24"/>
                <w:szCs w:val="24"/>
              </w:rPr>
              <w:t>- amino axit</w:t>
            </w:r>
          </w:p>
        </w:tc>
      </w:tr>
    </w:tbl>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Câu 2:</w:t>
      </w:r>
      <w:r>
        <w:rPr>
          <w:rFonts w:cs="Times New Roman" w:ascii="Times New Roman" w:hAnsi="Times New Roman"/>
          <w:sz w:val="24"/>
          <w:szCs w:val="24"/>
        </w:rPr>
        <w:t xml:space="preserve"> Dãy gồm các kim loại được xếp theo chiều tính khử tăng dần là</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Cu, Zn, Al, Mg            </w:t>
        <w:tab/>
      </w:r>
      <w:r>
        <w:rPr>
          <w:rFonts w:cs="Times New Roman" w:ascii="Times New Roman" w:hAnsi="Times New Roman"/>
          <w:b/>
          <w:sz w:val="24"/>
          <w:szCs w:val="24"/>
        </w:rPr>
        <w:t>B.</w:t>
      </w:r>
      <w:r>
        <w:rPr>
          <w:rFonts w:cs="Times New Roman" w:ascii="Times New Roman" w:hAnsi="Times New Roman"/>
          <w:sz w:val="24"/>
          <w:szCs w:val="24"/>
        </w:rPr>
        <w:t xml:space="preserve"> Mg, Cu, Zn, Al</w:t>
        <w:tab/>
      </w:r>
      <w:r>
        <w:rPr>
          <w:rFonts w:cs="Times New Roman" w:ascii="Times New Roman" w:hAnsi="Times New Roman"/>
          <w:b/>
          <w:sz w:val="24"/>
          <w:szCs w:val="24"/>
        </w:rPr>
        <w:t>C.</w:t>
      </w:r>
      <w:r>
        <w:rPr>
          <w:rFonts w:cs="Times New Roman" w:ascii="Times New Roman" w:hAnsi="Times New Roman"/>
          <w:sz w:val="24"/>
          <w:szCs w:val="24"/>
        </w:rPr>
        <w:t xml:space="preserve"> Cu, Mg, Zn, Al              </w:t>
      </w:r>
      <w:r>
        <w:rPr>
          <w:rFonts w:cs="Times New Roman" w:ascii="Times New Roman" w:hAnsi="Times New Roman"/>
          <w:b/>
          <w:sz w:val="24"/>
          <w:szCs w:val="24"/>
        </w:rPr>
        <w:t>D.</w:t>
      </w:r>
      <w:r>
        <w:rPr>
          <w:rFonts w:cs="Times New Roman" w:ascii="Times New Roman" w:hAnsi="Times New Roman"/>
          <w:sz w:val="24"/>
          <w:szCs w:val="24"/>
        </w:rPr>
        <w:t xml:space="preserve"> Al, Zn, Mg, Cu</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Câu 3:</w:t>
      </w:r>
      <w:r>
        <w:rPr>
          <w:rFonts w:cs="Times New Roman" w:ascii="Times New Roman" w:hAnsi="Times New Roman"/>
          <w:sz w:val="24"/>
          <w:szCs w:val="24"/>
        </w:rPr>
        <w:t xml:space="preserve"> Chất nào sau đây tác dụng với dung dịch NaOH sinh ra glixerol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Glucozơ               </w:t>
        <w:tab/>
      </w:r>
      <w:r>
        <w:rPr>
          <w:rFonts w:cs="Times New Roman" w:ascii="Times New Roman" w:hAnsi="Times New Roman"/>
          <w:b/>
          <w:sz w:val="24"/>
          <w:szCs w:val="24"/>
        </w:rPr>
        <w:t>B.</w:t>
      </w:r>
      <w:r>
        <w:rPr>
          <w:rFonts w:cs="Times New Roman" w:ascii="Times New Roman" w:hAnsi="Times New Roman"/>
          <w:sz w:val="24"/>
          <w:szCs w:val="24"/>
        </w:rPr>
        <w:t xml:space="preserve"> Metyl axetat             </w:t>
        <w:tab/>
      </w:r>
      <w:r>
        <w:rPr>
          <w:rFonts w:cs="Times New Roman" w:ascii="Times New Roman" w:hAnsi="Times New Roman"/>
          <w:b/>
          <w:sz w:val="24"/>
          <w:szCs w:val="24"/>
        </w:rPr>
        <w:t>C.</w:t>
      </w:r>
      <w:r>
        <w:rPr>
          <w:rFonts w:cs="Times New Roman" w:ascii="Times New Roman" w:hAnsi="Times New Roman"/>
          <w:sz w:val="24"/>
          <w:szCs w:val="24"/>
        </w:rPr>
        <w:t xml:space="preserve"> Triolein                </w:t>
        <w:tab/>
      </w:r>
      <w:r>
        <w:rPr>
          <w:rFonts w:cs="Times New Roman" w:ascii="Times New Roman" w:hAnsi="Times New Roman"/>
          <w:b/>
          <w:sz w:val="24"/>
          <w:szCs w:val="24"/>
        </w:rPr>
        <w:t>D.</w:t>
      </w:r>
      <w:r>
        <w:rPr>
          <w:rFonts w:cs="Times New Roman" w:ascii="Times New Roman" w:hAnsi="Times New Roman"/>
          <w:sz w:val="24"/>
          <w:szCs w:val="24"/>
        </w:rPr>
        <w:t xml:space="preserve"> Saccarozơ</w:t>
      </w:r>
    </w:p>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both"/>
        <w:rPr/>
      </w:pPr>
      <w:r>
        <w:rPr>
          <w:rFonts w:cs="Times New Roman" w:ascii="Times New Roman" w:hAnsi="Times New Roman"/>
          <w:b/>
          <w:sz w:val="24"/>
          <w:szCs w:val="24"/>
        </w:rPr>
        <w:t>Câu 4:</w:t>
      </w:r>
      <w:r>
        <w:rPr>
          <w:rFonts w:cs="Times New Roman" w:ascii="Times New Roman" w:hAnsi="Times New Roman"/>
          <w:sz w:val="24"/>
          <w:szCs w:val="24"/>
        </w:rPr>
        <w:t xml:space="preserve"> Phát biểu nào sau đây đúng ?</w:t>
      </w:r>
    </w:p>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both"/>
        <w:rPr>
          <w:rFonts w:ascii="Times New Roman" w:hAnsi="Times New Roman" w:cs="Times New Roman"/>
          <w:b/>
          <w:sz w:val="24"/>
          <w:szCs w:val="24"/>
        </w:rPr>
      </w:pPr>
      <w:r>
        <w:rPr>
          <w:rFonts w:cs="Times New Roman" w:ascii="Times New Roman" w:hAnsi="Times New Roman"/>
          <w:b/>
          <w:color w:val="0000FF"/>
          <w:sz w:val="24"/>
          <w:szCs w:val="24"/>
          <w:lang w:val="en-GB"/>
        </w:rPr>
        <w:tab/>
      </w:r>
      <w:r>
        <w:rPr>
          <w:rFonts w:cs="Times New Roman" w:ascii="Times New Roman" w:hAnsi="Times New Roman"/>
          <w:b/>
          <w:sz w:val="24"/>
          <w:szCs w:val="24"/>
          <w:lang w:val="vi-VN"/>
        </w:rPr>
        <w:t>A.</w:t>
      </w:r>
      <w:r>
        <w:rPr>
          <w:rFonts w:cs="Times New Roman" w:ascii="Times New Roman" w:hAnsi="Times New Roman"/>
          <w:sz w:val="24"/>
          <w:szCs w:val="24"/>
        </w:rPr>
        <w:t xml:space="preserve"> </w:t>
      </w:r>
      <w:r>
        <w:rPr>
          <w:rFonts w:cs="Times New Roman" w:ascii="Times New Roman" w:hAnsi="Times New Roman"/>
          <w:color w:val="000000"/>
          <w:sz w:val="24"/>
          <w:szCs w:val="24"/>
          <w:lang w:val="sv-SE"/>
        </w:rPr>
        <w:t>Để khử mùi tanh của cá người ta dùng muối ăn.</w:t>
      </w:r>
      <w:r>
        <w:rPr>
          <w:rFonts w:cs="Times New Roman" w:ascii="Times New Roman" w:hAnsi="Times New Roman"/>
          <w:b/>
          <w:sz w:val="24"/>
          <w:szCs w:val="24"/>
          <w:lang w:val="vi-VN"/>
        </w:rPr>
        <w:tab/>
        <w:t>B.</w:t>
      </w:r>
      <w:r>
        <w:rPr>
          <w:rFonts w:cs="Times New Roman" w:ascii="Times New Roman" w:hAnsi="Times New Roman"/>
          <w:sz w:val="24"/>
          <w:szCs w:val="24"/>
        </w:rPr>
        <w:t xml:space="preserve"> </w:t>
      </w:r>
      <w:r>
        <w:rPr>
          <w:rFonts w:cs="Times New Roman" w:ascii="Times New Roman" w:hAnsi="Times New Roman"/>
          <w:color w:val="000000"/>
          <w:sz w:val="24"/>
          <w:szCs w:val="24"/>
          <w:lang w:val="sv-SE"/>
        </w:rPr>
        <w:t>Đipeptit có 2 liên kết peptit.</w:t>
      </w:r>
      <w:r>
        <w:rPr>
          <w:rFonts w:cs="Times New Roman" w:ascii="Times New Roman" w:hAnsi="Times New Roman"/>
          <w:b/>
          <w:sz w:val="24"/>
          <w:szCs w:val="24"/>
          <w:lang w:val="vi-VN"/>
        </w:rPr>
        <w:tab/>
      </w:r>
    </w:p>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both"/>
        <w:rPr/>
      </w:pPr>
      <w:r>
        <w:rPr>
          <w:rFonts w:cs="Times New Roman" w:ascii="Times New Roman" w:hAnsi="Times New Roman"/>
          <w:b/>
          <w:sz w:val="24"/>
          <w:szCs w:val="24"/>
          <w:lang w:val="en-GB"/>
        </w:rPr>
        <w:tab/>
      </w:r>
      <w:r>
        <w:rPr>
          <w:rFonts w:cs="Times New Roman" w:ascii="Times New Roman" w:hAnsi="Times New Roman"/>
          <w:b/>
          <w:sz w:val="24"/>
          <w:szCs w:val="24"/>
          <w:lang w:val="vi-VN"/>
        </w:rPr>
        <w:t>C.</w:t>
      </w:r>
      <w:r>
        <w:rPr>
          <w:rFonts w:cs="Times New Roman" w:ascii="Times New Roman" w:hAnsi="Times New Roman"/>
          <w:b/>
          <w:color w:val="FF0000"/>
          <w:sz w:val="24"/>
          <w:szCs w:val="24"/>
        </w:rPr>
        <w:t xml:space="preserve"> </w:t>
      </w:r>
      <w:r>
        <w:rPr>
          <w:rFonts w:cs="Times New Roman" w:ascii="Times New Roman" w:hAnsi="Times New Roman"/>
          <w:sz w:val="24"/>
          <w:szCs w:val="24"/>
        </w:rPr>
        <w:t>Isopropanol và N-metylmetanamin có cùng bậc.</w:t>
      </w:r>
      <w:r>
        <w:rPr>
          <w:rFonts w:cs="Times New Roman" w:ascii="Times New Roman" w:hAnsi="Times New Roman"/>
          <w:b/>
          <w:color w:val="FF0000"/>
          <w:sz w:val="24"/>
          <w:szCs w:val="24"/>
          <w:lang w:val="vi-VN"/>
        </w:rPr>
        <w:tab/>
      </w:r>
      <w:r>
        <w:rPr>
          <w:rFonts w:cs="Times New Roman" w:ascii="Times New Roman" w:hAnsi="Times New Roman"/>
          <w:b/>
          <w:sz w:val="24"/>
          <w:szCs w:val="24"/>
          <w:lang w:val="vi-VN"/>
        </w:rPr>
        <w:t xml:space="preserve">D. </w:t>
      </w:r>
      <w:r>
        <w:rPr>
          <w:rFonts w:cs="Times New Roman" w:ascii="Times New Roman" w:hAnsi="Times New Roman"/>
          <w:sz w:val="24"/>
          <w:szCs w:val="24"/>
          <w:lang w:val="pt-BR"/>
        </w:rPr>
        <w:t>Anilin có tính bazơ</w:t>
      </w:r>
      <w:r>
        <w:rPr>
          <w:rFonts w:cs="Times New Roman" w:ascii="Times New Roman" w:hAnsi="Times New Roman"/>
          <w:sz w:val="24"/>
          <w:szCs w:val="24"/>
        </w:rPr>
        <w:t xml:space="preserve"> yếu</w:t>
      </w:r>
      <w:r>
        <w:rPr>
          <w:rFonts w:cs="Times New Roman" w:ascii="Times New Roman" w:hAnsi="Times New Roman"/>
          <w:sz w:val="24"/>
          <w:szCs w:val="24"/>
          <w:lang w:val="pt-BR"/>
        </w:rPr>
        <w:t xml:space="preserve"> và làm xanh quỳ tím ẩm.</w:t>
      </w:r>
    </w:p>
    <w:p>
      <w:pPr>
        <w:pStyle w:val="Normal"/>
        <w:spacing w:lineRule="auto" w:line="264"/>
        <w:jc w:val="both"/>
        <w:rPr/>
      </w:pPr>
      <w:r>
        <w:rPr>
          <w:rFonts w:cs="Times New Roman" w:ascii="Times New Roman" w:hAnsi="Times New Roman"/>
          <w:b/>
          <w:sz w:val="24"/>
          <w:szCs w:val="24"/>
        </w:rPr>
        <w:t>Câu 5:</w:t>
      </w:r>
      <w:r>
        <w:rPr>
          <w:rFonts w:cs="Times New Roman" w:ascii="Times New Roman" w:hAnsi="Times New Roman"/>
          <w:sz w:val="24"/>
          <w:szCs w:val="24"/>
        </w:rPr>
        <w:t xml:space="preserve"> Hỗn hợp </w:t>
      </w:r>
      <w:r>
        <w:rPr>
          <w:rFonts w:cs="Times New Roman" w:ascii="Times New Roman" w:hAnsi="Times New Roman"/>
          <w:b/>
          <w:sz w:val="24"/>
          <w:szCs w:val="24"/>
        </w:rPr>
        <w:t>X</w:t>
      </w:r>
      <w:r>
        <w:rPr>
          <w:rFonts w:cs="Times New Roman" w:ascii="Times New Roman" w:hAnsi="Times New Roman"/>
          <w:sz w:val="24"/>
          <w:szCs w:val="24"/>
        </w:rPr>
        <w:t xml:space="preserve"> gồm Al, Fe</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 xml:space="preserve"> và Cu có số mol bằng nhau. Hỗn hợp </w:t>
      </w:r>
      <w:r>
        <w:rPr>
          <w:rFonts w:cs="Times New Roman" w:ascii="Times New Roman" w:hAnsi="Times New Roman"/>
          <w:b/>
          <w:sz w:val="24"/>
          <w:szCs w:val="24"/>
        </w:rPr>
        <w:t>X</w:t>
      </w:r>
      <w:r>
        <w:rPr>
          <w:rFonts w:cs="Times New Roman" w:ascii="Times New Roman" w:hAnsi="Times New Roman"/>
          <w:sz w:val="24"/>
          <w:szCs w:val="24"/>
        </w:rPr>
        <w:t xml:space="preserve"> tan hoàn toàn trong dung dịch</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ab/>
        <w:t xml:space="preserve">A. </w:t>
      </w:r>
      <w:r>
        <w:rPr>
          <w:rFonts w:cs="Times New Roman" w:ascii="Times New Roman" w:hAnsi="Times New Roman"/>
          <w:sz w:val="24"/>
          <w:szCs w:val="24"/>
        </w:rPr>
        <w:t>NaOH (dư)</w:t>
        <w:tab/>
      </w:r>
      <w:r>
        <w:rPr>
          <w:rFonts w:cs="Times New Roman" w:ascii="Times New Roman" w:hAnsi="Times New Roman"/>
          <w:b/>
          <w:sz w:val="24"/>
          <w:szCs w:val="24"/>
        </w:rPr>
        <w:t xml:space="preserve">B. </w:t>
      </w:r>
      <w:r>
        <w:rPr>
          <w:rFonts w:cs="Times New Roman" w:ascii="Times New Roman" w:hAnsi="Times New Roman"/>
          <w:sz w:val="24"/>
          <w:szCs w:val="24"/>
        </w:rPr>
        <w:t>HCl (dư)</w:t>
        <w:tab/>
      </w:r>
      <w:r>
        <w:rPr>
          <w:rFonts w:cs="Times New Roman" w:ascii="Times New Roman" w:hAnsi="Times New Roman"/>
          <w:b/>
          <w:sz w:val="24"/>
          <w:szCs w:val="24"/>
        </w:rPr>
        <w:t xml:space="preserve">C. </w:t>
      </w:r>
      <w:r>
        <w:rPr>
          <w:rFonts w:cs="Times New Roman" w:ascii="Times New Roman" w:hAnsi="Times New Roman"/>
          <w:sz w:val="24"/>
          <w:szCs w:val="24"/>
        </w:rPr>
        <w:t>AgNO</w:t>
      </w:r>
      <w:r>
        <w:rPr>
          <w:rFonts w:cs="Times New Roman" w:ascii="Times New Roman" w:hAnsi="Times New Roman"/>
          <w:sz w:val="24"/>
          <w:szCs w:val="24"/>
          <w:vertAlign w:val="subscript"/>
        </w:rPr>
        <w:t>3</w:t>
      </w:r>
      <w:r>
        <w:rPr>
          <w:rFonts w:cs="Times New Roman" w:ascii="Times New Roman" w:hAnsi="Times New Roman"/>
          <w:sz w:val="24"/>
          <w:szCs w:val="24"/>
        </w:rPr>
        <w:t xml:space="preserve"> (dư)</w:t>
        <w:tab/>
      </w:r>
      <w:r>
        <w:rPr>
          <w:rFonts w:cs="Times New Roman" w:ascii="Times New Roman" w:hAnsi="Times New Roman"/>
          <w:b/>
          <w:sz w:val="24"/>
          <w:szCs w:val="24"/>
        </w:rPr>
        <w:t xml:space="preserve">D. </w:t>
      </w:r>
      <w:r>
        <w:rPr>
          <w:rFonts w:cs="Times New Roman" w:ascii="Times New Roman" w:hAnsi="Times New Roman"/>
          <w:sz w:val="24"/>
          <w:szCs w:val="24"/>
        </w:rPr>
        <w:t>NH</w:t>
      </w:r>
      <w:r>
        <w:rPr>
          <w:rFonts w:cs="Times New Roman" w:ascii="Times New Roman" w:hAnsi="Times New Roman"/>
          <w:sz w:val="24"/>
          <w:szCs w:val="24"/>
          <w:vertAlign w:val="subscript"/>
        </w:rPr>
        <w:t>3</w:t>
      </w:r>
      <w:r>
        <w:rPr>
          <w:rFonts w:cs="Times New Roman" w:ascii="Times New Roman" w:hAnsi="Times New Roman"/>
          <w:sz w:val="24"/>
          <w:szCs w:val="24"/>
        </w:rPr>
        <w:t xml:space="preserve"> (dư)</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Câu 6:</w:t>
      </w:r>
      <w:r>
        <w:rPr>
          <w:rFonts w:cs="Times New Roman" w:ascii="Times New Roman" w:hAnsi="Times New Roman"/>
          <w:sz w:val="24"/>
          <w:szCs w:val="24"/>
        </w:rPr>
        <w:t xml:space="preserve"> Hòa tan hoàn toàn 5,6 gam kim loại </w:t>
      </w:r>
      <w:r>
        <w:rPr>
          <w:rFonts w:cs="Times New Roman" w:ascii="Times New Roman" w:hAnsi="Times New Roman"/>
          <w:b/>
          <w:sz w:val="24"/>
          <w:szCs w:val="24"/>
        </w:rPr>
        <w:t>M</w:t>
      </w:r>
      <w:r>
        <w:rPr>
          <w:rFonts w:cs="Times New Roman" w:ascii="Times New Roman" w:hAnsi="Times New Roman"/>
          <w:sz w:val="24"/>
          <w:szCs w:val="24"/>
        </w:rPr>
        <w:t xml:space="preserve"> trong dung dịch HNO</w:t>
      </w:r>
      <w:r>
        <w:rPr>
          <w:rFonts w:cs="Times New Roman" w:ascii="Times New Roman" w:hAnsi="Times New Roman"/>
          <w:sz w:val="24"/>
          <w:szCs w:val="24"/>
          <w:vertAlign w:val="subscript"/>
        </w:rPr>
        <w:t>3</w:t>
        <w:softHyphen/>
        <w:t xml:space="preserve"> </w:t>
      </w:r>
      <w:r>
        <w:rPr>
          <w:rFonts w:cs="Times New Roman" w:ascii="Times New Roman" w:hAnsi="Times New Roman"/>
          <w:sz w:val="24"/>
          <w:szCs w:val="24"/>
        </w:rPr>
        <w:t xml:space="preserve"> đặc ,nóng dư thu được 3,92 lít khí NO</w:t>
      </w:r>
      <w:r>
        <w:rPr>
          <w:rFonts w:cs="Times New Roman" w:ascii="Times New Roman" w:hAnsi="Times New Roman"/>
          <w:sz w:val="24"/>
          <w:szCs w:val="24"/>
          <w:vertAlign w:val="subscript"/>
        </w:rPr>
        <w:t>2</w:t>
      </w:r>
      <w:r>
        <w:rPr>
          <w:rFonts w:cs="Times New Roman" w:ascii="Times New Roman" w:hAnsi="Times New Roman"/>
          <w:sz w:val="24"/>
          <w:szCs w:val="24"/>
        </w:rPr>
        <w:t xml:space="preserve"> (đktc) là sản phẩm khử duy nhất . Vậy </w:t>
      </w:r>
      <w:r>
        <w:rPr>
          <w:rFonts w:cs="Times New Roman" w:ascii="Times New Roman" w:hAnsi="Times New Roman"/>
          <w:b/>
          <w:sz w:val="24"/>
          <w:szCs w:val="24"/>
        </w:rPr>
        <w:t>M</w:t>
      </w:r>
      <w:r>
        <w:rPr>
          <w:rFonts w:cs="Times New Roman" w:ascii="Times New Roman" w:hAnsi="Times New Roman"/>
          <w:sz w:val="24"/>
          <w:szCs w:val="24"/>
        </w:rPr>
        <w:t xml:space="preserve"> là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Cu                  </w:t>
        <w:tab/>
      </w:r>
      <w:r>
        <w:rPr>
          <w:rFonts w:cs="Times New Roman" w:ascii="Times New Roman" w:hAnsi="Times New Roman"/>
          <w:b/>
          <w:sz w:val="24"/>
          <w:szCs w:val="24"/>
        </w:rPr>
        <w:t>B.</w:t>
      </w:r>
      <w:r>
        <w:rPr>
          <w:rFonts w:cs="Times New Roman" w:ascii="Times New Roman" w:hAnsi="Times New Roman"/>
          <w:sz w:val="24"/>
          <w:szCs w:val="24"/>
        </w:rPr>
        <w:t xml:space="preserve"> Pb                            </w:t>
        <w:tab/>
      </w:r>
      <w:r>
        <w:rPr>
          <w:rFonts w:cs="Times New Roman" w:ascii="Times New Roman" w:hAnsi="Times New Roman"/>
          <w:b/>
          <w:sz w:val="24"/>
          <w:szCs w:val="24"/>
        </w:rPr>
        <w:t>C.</w:t>
      </w:r>
      <w:r>
        <w:rPr>
          <w:rFonts w:cs="Times New Roman" w:ascii="Times New Roman" w:hAnsi="Times New Roman"/>
          <w:sz w:val="24"/>
          <w:szCs w:val="24"/>
        </w:rPr>
        <w:t xml:space="preserve"> Fe                         </w:t>
        <w:tab/>
      </w:r>
      <w:r>
        <w:rPr>
          <w:rFonts w:cs="Times New Roman" w:ascii="Times New Roman" w:hAnsi="Times New Roman"/>
          <w:b/>
          <w:sz w:val="24"/>
          <w:szCs w:val="24"/>
        </w:rPr>
        <w:t>D.</w:t>
      </w:r>
      <w:r>
        <w:rPr>
          <w:rFonts w:cs="Times New Roman" w:ascii="Times New Roman" w:hAnsi="Times New Roman"/>
          <w:sz w:val="24"/>
          <w:szCs w:val="24"/>
        </w:rPr>
        <w:t xml:space="preserve"> Mg</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Calibri" w:cs="Times New Roman" w:ascii="Times New Roman" w:hAnsi="Times New Roman"/>
          <w:b/>
          <w:bCs/>
          <w:sz w:val="24"/>
          <w:szCs w:val="24"/>
        </w:rPr>
        <w:t xml:space="preserve">Câu 7: </w:t>
      </w:r>
      <w:r>
        <w:rPr>
          <w:rFonts w:cs="Times New Roman" w:ascii="Times New Roman" w:hAnsi="Times New Roman"/>
          <w:sz w:val="24"/>
          <w:szCs w:val="24"/>
        </w:rPr>
        <w:t>Thuốc thử dùng để phân biệt FeCl</w:t>
      </w:r>
      <w:r>
        <w:rPr>
          <w:rFonts w:cs="Times New Roman" w:ascii="Times New Roman" w:hAnsi="Times New Roman"/>
          <w:sz w:val="24"/>
          <w:szCs w:val="24"/>
          <w:vertAlign w:val="subscript"/>
        </w:rPr>
        <w:t>2</w:t>
      </w:r>
      <w:r>
        <w:rPr>
          <w:rFonts w:cs="Times New Roman" w:ascii="Times New Roman" w:hAnsi="Times New Roman"/>
          <w:sz w:val="24"/>
          <w:szCs w:val="24"/>
        </w:rPr>
        <w:t xml:space="preserve"> và FeCl</w:t>
      </w:r>
      <w:r>
        <w:rPr>
          <w:rFonts w:cs="Times New Roman" w:ascii="Times New Roman" w:hAnsi="Times New Roman"/>
          <w:sz w:val="24"/>
          <w:szCs w:val="24"/>
          <w:vertAlign w:val="subscript"/>
        </w:rPr>
        <w:t>3</w:t>
      </w:r>
      <w:r>
        <w:rPr>
          <w:rFonts w:cs="Times New Roman" w:ascii="Times New Roman" w:hAnsi="Times New Roman"/>
          <w:sz w:val="24"/>
          <w:szCs w:val="24"/>
        </w:rPr>
        <w:t xml:space="preserve"> là dung dịch</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NaOH</w:t>
        <w:tab/>
      </w:r>
      <w:r>
        <w:rPr>
          <w:rFonts w:cs="Times New Roman" w:ascii="Times New Roman" w:hAnsi="Times New Roman"/>
          <w:b/>
          <w:sz w:val="24"/>
          <w:szCs w:val="24"/>
        </w:rPr>
        <w:t>B.</w:t>
      </w:r>
      <w:r>
        <w:rPr>
          <w:rFonts w:cs="Times New Roman" w:ascii="Times New Roman" w:hAnsi="Times New Roman"/>
          <w:sz w:val="24"/>
          <w:szCs w:val="24"/>
        </w:rPr>
        <w:t xml:space="preserve"> H</w:t>
      </w:r>
      <w:r>
        <w:rPr>
          <w:rFonts w:cs="Times New Roman" w:ascii="Times New Roman" w:hAnsi="Times New Roman"/>
          <w:sz w:val="24"/>
          <w:szCs w:val="24"/>
          <w:vertAlign w:val="subscript"/>
        </w:rPr>
        <w:t>2</w:t>
      </w:r>
      <w:r>
        <w:rPr>
          <w:rFonts w:cs="Times New Roman" w:ascii="Times New Roman" w:hAnsi="Times New Roman"/>
          <w:sz w:val="24"/>
          <w:szCs w:val="24"/>
        </w:rPr>
        <w:t>SO</w:t>
      </w:r>
      <w:r>
        <w:rPr>
          <w:rFonts w:cs="Times New Roman" w:ascii="Times New Roman" w:hAnsi="Times New Roman"/>
          <w:sz w:val="24"/>
          <w:szCs w:val="24"/>
          <w:vertAlign w:val="subscript"/>
        </w:rPr>
        <w:t>4</w:t>
      </w:r>
      <w:r>
        <w:rPr>
          <w:rFonts w:cs="Times New Roman" w:ascii="Times New Roman" w:hAnsi="Times New Roman"/>
          <w:sz w:val="24"/>
          <w:szCs w:val="24"/>
        </w:rPr>
        <w:t xml:space="preserve"> loãng.</w:t>
        <w:tab/>
      </w:r>
      <w:r>
        <w:rPr>
          <w:rFonts w:cs="Times New Roman" w:ascii="Times New Roman" w:hAnsi="Times New Roman"/>
          <w:b/>
          <w:sz w:val="24"/>
          <w:szCs w:val="24"/>
        </w:rPr>
        <w:t>C.</w:t>
      </w:r>
      <w:r>
        <w:rPr>
          <w:rFonts w:cs="Times New Roman" w:ascii="Times New Roman" w:hAnsi="Times New Roman"/>
          <w:sz w:val="24"/>
          <w:szCs w:val="24"/>
        </w:rPr>
        <w:t xml:space="preserve"> Cu(NO</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sz w:val="24"/>
          <w:szCs w:val="24"/>
          <w:vertAlign w:val="subscript"/>
        </w:rPr>
        <w:t>2</w:t>
      </w: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K</w:t>
      </w:r>
      <w:r>
        <w:rPr>
          <w:rFonts w:cs="Times New Roman" w:ascii="Times New Roman" w:hAnsi="Times New Roman"/>
          <w:sz w:val="24"/>
          <w:szCs w:val="24"/>
          <w:vertAlign w:val="subscript"/>
        </w:rPr>
        <w:t>2</w:t>
      </w:r>
      <w:r>
        <w:rPr>
          <w:rFonts w:cs="Times New Roman" w:ascii="Times New Roman" w:hAnsi="Times New Roman"/>
          <w:sz w:val="24"/>
          <w:szCs w:val="24"/>
        </w:rPr>
        <w:t>SO</w:t>
      </w:r>
      <w:r>
        <w:rPr>
          <w:rFonts w:cs="Times New Roman" w:ascii="Times New Roman" w:hAnsi="Times New Roman"/>
          <w:sz w:val="24"/>
          <w:szCs w:val="24"/>
          <w:vertAlign w:val="subscript"/>
        </w:rPr>
        <w:t>4</w:t>
      </w:r>
      <w:r>
        <w:rPr>
          <w:rFonts w:cs="Times New Roman" w:ascii="Times New Roman" w:hAnsi="Times New Roman"/>
          <w:sz w:val="24"/>
          <w:szCs w:val="24"/>
        </w:rPr>
        <w:t>.</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Calibri" w:cs="Times New Roman" w:ascii="Times New Roman" w:hAnsi="Times New Roman"/>
          <w:b/>
          <w:bCs/>
          <w:sz w:val="24"/>
          <w:szCs w:val="24"/>
        </w:rPr>
        <w:t>Câu 8</w:t>
      </w:r>
      <w:r>
        <w:rPr>
          <w:rFonts w:eastAsia="Calibri" w:cs="Times New Roman" w:ascii="Times New Roman" w:hAnsi="Times New Roman"/>
          <w:sz w:val="24"/>
          <w:szCs w:val="24"/>
        </w:rPr>
        <w:t xml:space="preserve">: </w:t>
      </w:r>
      <w:r>
        <w:rPr>
          <w:rFonts w:cs="Times New Roman" w:ascii="Times New Roman" w:hAnsi="Times New Roman"/>
          <w:sz w:val="24"/>
          <w:szCs w:val="24"/>
        </w:rPr>
        <w:t xml:space="preserve">Ion kim loại </w:t>
      </w:r>
      <w:r>
        <w:rPr>
          <w:rFonts w:cs="Times New Roman" w:ascii="Times New Roman" w:hAnsi="Times New Roman"/>
          <w:b/>
          <w:sz w:val="24"/>
          <w:szCs w:val="24"/>
        </w:rPr>
        <w:t>X</w:t>
      </w:r>
      <w:r>
        <w:rPr>
          <w:rFonts w:cs="Times New Roman" w:ascii="Times New Roman" w:hAnsi="Times New Roman"/>
          <w:sz w:val="24"/>
          <w:szCs w:val="24"/>
        </w:rPr>
        <w:t xml:space="preserve"> khi vào cơ thể vượt mức cho phép sẽ gây nguy hiểm với sự</w:t>
      </w:r>
      <w:r>
        <w:rPr>
          <w:rFonts w:cs="Times New Roman" w:ascii="Times New Roman" w:hAnsi="Times New Roman"/>
          <w:spacing w:val="23"/>
          <w:sz w:val="24"/>
          <w:szCs w:val="24"/>
        </w:rPr>
        <w:t xml:space="preserve"> </w:t>
      </w:r>
      <w:r>
        <w:rPr>
          <w:rFonts w:cs="Times New Roman" w:ascii="Times New Roman" w:hAnsi="Times New Roman"/>
          <w:sz w:val="24"/>
          <w:szCs w:val="24"/>
        </w:rPr>
        <w:t>phát</w:t>
      </w:r>
      <w:r>
        <w:rPr>
          <w:rFonts w:cs="Times New Roman" w:ascii="Times New Roman" w:hAnsi="Times New Roman"/>
          <w:spacing w:val="22"/>
          <w:sz w:val="24"/>
          <w:szCs w:val="24"/>
        </w:rPr>
        <w:t xml:space="preserve"> </w:t>
      </w:r>
      <w:r>
        <w:rPr>
          <w:rFonts w:cs="Times New Roman" w:ascii="Times New Roman" w:hAnsi="Times New Roman"/>
          <w:sz w:val="24"/>
          <w:szCs w:val="24"/>
        </w:rPr>
        <w:t>triển</w:t>
      </w:r>
      <w:r>
        <w:rPr>
          <w:rFonts w:cs="Times New Roman" w:ascii="Times New Roman" w:hAnsi="Times New Roman"/>
          <w:spacing w:val="21"/>
          <w:sz w:val="24"/>
          <w:szCs w:val="24"/>
        </w:rPr>
        <w:t xml:space="preserve"> </w:t>
      </w:r>
      <w:r>
        <w:rPr>
          <w:rFonts w:cs="Times New Roman" w:ascii="Times New Roman" w:hAnsi="Times New Roman"/>
          <w:sz w:val="24"/>
          <w:szCs w:val="24"/>
        </w:rPr>
        <w:t>cả</w:t>
      </w:r>
      <w:r>
        <w:rPr>
          <w:rFonts w:cs="Times New Roman" w:ascii="Times New Roman" w:hAnsi="Times New Roman"/>
          <w:spacing w:val="22"/>
          <w:sz w:val="24"/>
          <w:szCs w:val="24"/>
        </w:rPr>
        <w:t xml:space="preserve"> </w:t>
      </w:r>
      <w:r>
        <w:rPr>
          <w:rFonts w:cs="Times New Roman" w:ascii="Times New Roman" w:hAnsi="Times New Roman"/>
          <w:sz w:val="24"/>
          <w:szCs w:val="24"/>
        </w:rPr>
        <w:t>về</w:t>
      </w:r>
      <w:r>
        <w:rPr>
          <w:rFonts w:cs="Times New Roman" w:ascii="Times New Roman" w:hAnsi="Times New Roman"/>
          <w:spacing w:val="24"/>
          <w:sz w:val="24"/>
          <w:szCs w:val="24"/>
        </w:rPr>
        <w:t xml:space="preserve"> </w:t>
      </w:r>
      <w:r>
        <w:rPr>
          <w:rFonts w:cs="Times New Roman" w:ascii="Times New Roman" w:hAnsi="Times New Roman"/>
          <w:sz w:val="24"/>
          <w:szCs w:val="24"/>
        </w:rPr>
        <w:t>trí</w:t>
      </w:r>
      <w:r>
        <w:rPr>
          <w:rFonts w:cs="Times New Roman" w:ascii="Times New Roman" w:hAnsi="Times New Roman"/>
          <w:spacing w:val="26"/>
          <w:sz w:val="24"/>
          <w:szCs w:val="24"/>
        </w:rPr>
        <w:t xml:space="preserve"> </w:t>
      </w:r>
      <w:r>
        <w:rPr>
          <w:rFonts w:cs="Times New Roman" w:ascii="Times New Roman" w:hAnsi="Times New Roman"/>
          <w:sz w:val="24"/>
          <w:szCs w:val="24"/>
        </w:rPr>
        <w:t>tuệ</w:t>
      </w:r>
      <w:r>
        <w:rPr>
          <w:rFonts w:cs="Times New Roman" w:ascii="Times New Roman" w:hAnsi="Times New Roman"/>
          <w:spacing w:val="24"/>
          <w:sz w:val="24"/>
          <w:szCs w:val="24"/>
        </w:rPr>
        <w:t xml:space="preserve"> </w:t>
      </w:r>
      <w:r>
        <w:rPr>
          <w:rFonts w:cs="Times New Roman" w:ascii="Times New Roman" w:hAnsi="Times New Roman"/>
          <w:sz w:val="24"/>
          <w:szCs w:val="24"/>
        </w:rPr>
        <w:t>và</w:t>
      </w:r>
      <w:r>
        <w:rPr>
          <w:rFonts w:cs="Times New Roman" w:ascii="Times New Roman" w:hAnsi="Times New Roman"/>
          <w:spacing w:val="22"/>
          <w:sz w:val="24"/>
          <w:szCs w:val="24"/>
        </w:rPr>
        <w:t xml:space="preserve"> </w:t>
      </w:r>
      <w:r>
        <w:rPr>
          <w:rFonts w:cs="Times New Roman" w:ascii="Times New Roman" w:hAnsi="Times New Roman"/>
          <w:sz w:val="24"/>
          <w:szCs w:val="24"/>
        </w:rPr>
        <w:t>thể</w:t>
      </w:r>
      <w:r>
        <w:rPr>
          <w:rFonts w:cs="Times New Roman" w:ascii="Times New Roman" w:hAnsi="Times New Roman"/>
          <w:spacing w:val="21"/>
          <w:sz w:val="24"/>
          <w:szCs w:val="24"/>
        </w:rPr>
        <w:t xml:space="preserve"> </w:t>
      </w:r>
      <w:r>
        <w:rPr>
          <w:rFonts w:cs="Times New Roman" w:ascii="Times New Roman" w:hAnsi="Times New Roman"/>
          <w:sz w:val="24"/>
          <w:szCs w:val="24"/>
        </w:rPr>
        <w:t>chất</w:t>
      </w:r>
      <w:r>
        <w:rPr>
          <w:rFonts w:cs="Times New Roman" w:ascii="Times New Roman" w:hAnsi="Times New Roman"/>
          <w:spacing w:val="25"/>
          <w:sz w:val="24"/>
          <w:szCs w:val="24"/>
        </w:rPr>
        <w:t xml:space="preserve"> </w:t>
      </w:r>
      <w:r>
        <w:rPr>
          <w:rFonts w:cs="Times New Roman" w:ascii="Times New Roman" w:hAnsi="Times New Roman"/>
          <w:sz w:val="24"/>
          <w:szCs w:val="24"/>
        </w:rPr>
        <w:t>con</w:t>
      </w:r>
      <w:r>
        <w:rPr>
          <w:rFonts w:cs="Times New Roman" w:ascii="Times New Roman" w:hAnsi="Times New Roman"/>
          <w:spacing w:val="24"/>
          <w:sz w:val="24"/>
          <w:szCs w:val="24"/>
        </w:rPr>
        <w:t xml:space="preserve"> </w:t>
      </w:r>
      <w:r>
        <w:rPr>
          <w:rFonts w:cs="Times New Roman" w:ascii="Times New Roman" w:hAnsi="Times New Roman"/>
          <w:sz w:val="24"/>
          <w:szCs w:val="24"/>
        </w:rPr>
        <w:t>người. Ở</w:t>
      </w:r>
      <w:r>
        <w:rPr>
          <w:rFonts w:cs="Times New Roman" w:ascii="Times New Roman" w:hAnsi="Times New Roman"/>
          <w:spacing w:val="18"/>
          <w:sz w:val="24"/>
          <w:szCs w:val="24"/>
        </w:rPr>
        <w:t xml:space="preserve"> </w:t>
      </w:r>
      <w:r>
        <w:rPr>
          <w:rFonts w:cs="Times New Roman" w:ascii="Times New Roman" w:hAnsi="Times New Roman"/>
          <w:sz w:val="24"/>
          <w:szCs w:val="24"/>
        </w:rPr>
        <w:t>các</w:t>
      </w:r>
      <w:r>
        <w:rPr>
          <w:rFonts w:cs="Times New Roman" w:ascii="Times New Roman" w:hAnsi="Times New Roman"/>
          <w:spacing w:val="19"/>
          <w:sz w:val="24"/>
          <w:szCs w:val="24"/>
        </w:rPr>
        <w:t xml:space="preserve"> </w:t>
      </w:r>
      <w:r>
        <w:rPr>
          <w:rFonts w:cs="Times New Roman" w:ascii="Times New Roman" w:hAnsi="Times New Roman"/>
          <w:sz w:val="24"/>
          <w:szCs w:val="24"/>
        </w:rPr>
        <w:t>làng</w:t>
      </w:r>
      <w:r>
        <w:rPr>
          <w:rFonts w:cs="Times New Roman" w:ascii="Times New Roman" w:hAnsi="Times New Roman"/>
          <w:spacing w:val="19"/>
          <w:sz w:val="24"/>
          <w:szCs w:val="24"/>
        </w:rPr>
        <w:t xml:space="preserve"> </w:t>
      </w:r>
      <w:r>
        <w:rPr>
          <w:rFonts w:cs="Times New Roman" w:ascii="Times New Roman" w:hAnsi="Times New Roman"/>
          <w:sz w:val="24"/>
          <w:szCs w:val="24"/>
        </w:rPr>
        <w:t>nghề</w:t>
      </w:r>
      <w:r>
        <w:rPr>
          <w:rFonts w:cs="Times New Roman" w:ascii="Times New Roman" w:hAnsi="Times New Roman"/>
          <w:spacing w:val="19"/>
          <w:sz w:val="24"/>
          <w:szCs w:val="24"/>
        </w:rPr>
        <w:t xml:space="preserve"> </w:t>
      </w:r>
      <w:r>
        <w:rPr>
          <w:rFonts w:cs="Times New Roman" w:ascii="Times New Roman" w:hAnsi="Times New Roman"/>
          <w:sz w:val="24"/>
          <w:szCs w:val="24"/>
        </w:rPr>
        <w:t>tái</w:t>
      </w:r>
      <w:r>
        <w:rPr>
          <w:rFonts w:cs="Times New Roman" w:ascii="Times New Roman" w:hAnsi="Times New Roman"/>
          <w:spacing w:val="20"/>
          <w:sz w:val="24"/>
          <w:szCs w:val="24"/>
        </w:rPr>
        <w:t xml:space="preserve"> </w:t>
      </w:r>
      <w:r>
        <w:rPr>
          <w:rFonts w:cs="Times New Roman" w:ascii="Times New Roman" w:hAnsi="Times New Roman"/>
          <w:sz w:val="24"/>
          <w:szCs w:val="24"/>
        </w:rPr>
        <w:t xml:space="preserve">chế </w:t>
      </w:r>
      <w:r>
        <w:rPr>
          <w:rFonts w:cs="Times New Roman" w:ascii="Times New Roman" w:hAnsi="Times New Roman"/>
          <w:spacing w:val="-3"/>
          <w:sz w:val="24"/>
          <w:szCs w:val="24"/>
        </w:rPr>
        <w:t>ăcqui</w:t>
      </w:r>
      <w:r>
        <w:rPr>
          <w:rFonts w:cs="Times New Roman" w:ascii="Times New Roman" w:hAnsi="Times New Roman"/>
          <w:spacing w:val="14"/>
          <w:sz w:val="24"/>
          <w:szCs w:val="24"/>
        </w:rPr>
        <w:t xml:space="preserve"> </w:t>
      </w:r>
      <w:r>
        <w:rPr>
          <w:rFonts w:cs="Times New Roman" w:ascii="Times New Roman" w:hAnsi="Times New Roman"/>
          <w:sz w:val="24"/>
          <w:szCs w:val="24"/>
        </w:rPr>
        <w:t>cũ,</w:t>
      </w:r>
      <w:r>
        <w:rPr>
          <w:rFonts w:cs="Times New Roman" w:ascii="Times New Roman" w:hAnsi="Times New Roman"/>
          <w:spacing w:val="13"/>
          <w:sz w:val="24"/>
          <w:szCs w:val="24"/>
        </w:rPr>
        <w:t xml:space="preserve"> </w:t>
      </w:r>
      <w:r>
        <w:rPr>
          <w:rFonts w:cs="Times New Roman" w:ascii="Times New Roman" w:hAnsi="Times New Roman"/>
          <w:spacing w:val="-3"/>
          <w:sz w:val="24"/>
          <w:szCs w:val="24"/>
        </w:rPr>
        <w:t>nhiều</w:t>
      </w:r>
      <w:r>
        <w:rPr>
          <w:rFonts w:cs="Times New Roman" w:ascii="Times New Roman" w:hAnsi="Times New Roman"/>
          <w:spacing w:val="13"/>
          <w:sz w:val="24"/>
          <w:szCs w:val="24"/>
        </w:rPr>
        <w:t xml:space="preserve"> </w:t>
      </w:r>
      <w:r>
        <w:rPr>
          <w:rFonts w:cs="Times New Roman" w:ascii="Times New Roman" w:hAnsi="Times New Roman"/>
          <w:spacing w:val="-3"/>
          <w:sz w:val="24"/>
          <w:szCs w:val="24"/>
        </w:rPr>
        <w:t>người</w:t>
      </w:r>
      <w:r>
        <w:rPr>
          <w:rFonts w:cs="Times New Roman" w:ascii="Times New Roman" w:hAnsi="Times New Roman"/>
          <w:spacing w:val="14"/>
          <w:sz w:val="24"/>
          <w:szCs w:val="24"/>
        </w:rPr>
        <w:t xml:space="preserve"> </w:t>
      </w:r>
      <w:r>
        <w:rPr>
          <w:rFonts w:cs="Times New Roman" w:ascii="Times New Roman" w:hAnsi="Times New Roman"/>
          <w:sz w:val="24"/>
          <w:szCs w:val="24"/>
        </w:rPr>
        <w:t>bị</w:t>
      </w:r>
      <w:r>
        <w:rPr>
          <w:rFonts w:cs="Times New Roman" w:ascii="Times New Roman" w:hAnsi="Times New Roman"/>
          <w:spacing w:val="14"/>
          <w:sz w:val="24"/>
          <w:szCs w:val="24"/>
        </w:rPr>
        <w:t xml:space="preserve"> </w:t>
      </w:r>
      <w:r>
        <w:rPr>
          <w:rFonts w:cs="Times New Roman" w:ascii="Times New Roman" w:hAnsi="Times New Roman"/>
          <w:sz w:val="24"/>
          <w:szCs w:val="24"/>
        </w:rPr>
        <w:t>ung</w:t>
      </w:r>
      <w:r>
        <w:rPr>
          <w:rFonts w:cs="Times New Roman" w:ascii="Times New Roman" w:hAnsi="Times New Roman"/>
          <w:spacing w:val="13"/>
          <w:sz w:val="24"/>
          <w:szCs w:val="24"/>
        </w:rPr>
        <w:t xml:space="preserve"> </w:t>
      </w:r>
      <w:r>
        <w:rPr>
          <w:rFonts w:cs="Times New Roman" w:ascii="Times New Roman" w:hAnsi="Times New Roman"/>
          <w:spacing w:val="-3"/>
          <w:sz w:val="24"/>
          <w:szCs w:val="24"/>
        </w:rPr>
        <w:t>thư,</w:t>
      </w:r>
      <w:r>
        <w:rPr>
          <w:rFonts w:cs="Times New Roman" w:ascii="Times New Roman" w:hAnsi="Times New Roman"/>
          <w:spacing w:val="13"/>
          <w:sz w:val="24"/>
          <w:szCs w:val="24"/>
        </w:rPr>
        <w:t xml:space="preserve"> </w:t>
      </w:r>
      <w:r>
        <w:rPr>
          <w:rFonts w:cs="Times New Roman" w:ascii="Times New Roman" w:hAnsi="Times New Roman"/>
          <w:sz w:val="24"/>
          <w:szCs w:val="24"/>
        </w:rPr>
        <w:t>trẻ</w:t>
      </w:r>
      <w:r>
        <w:rPr>
          <w:rFonts w:cs="Times New Roman" w:ascii="Times New Roman" w:hAnsi="Times New Roman"/>
          <w:spacing w:val="13"/>
          <w:sz w:val="24"/>
          <w:szCs w:val="24"/>
        </w:rPr>
        <w:t xml:space="preserve"> </w:t>
      </w:r>
      <w:r>
        <w:rPr>
          <w:rFonts w:cs="Times New Roman" w:ascii="Times New Roman" w:hAnsi="Times New Roman"/>
          <w:sz w:val="24"/>
          <w:szCs w:val="24"/>
        </w:rPr>
        <w:t>em</w:t>
      </w:r>
      <w:r>
        <w:rPr>
          <w:rFonts w:cs="Times New Roman" w:ascii="Times New Roman" w:hAnsi="Times New Roman"/>
          <w:spacing w:val="14"/>
          <w:sz w:val="24"/>
          <w:szCs w:val="24"/>
        </w:rPr>
        <w:t xml:space="preserve"> </w:t>
      </w:r>
      <w:r>
        <w:rPr>
          <w:rFonts w:cs="Times New Roman" w:ascii="Times New Roman" w:hAnsi="Times New Roman"/>
          <w:spacing w:val="-3"/>
          <w:sz w:val="24"/>
          <w:szCs w:val="24"/>
        </w:rPr>
        <w:t>chậm</w:t>
      </w:r>
      <w:r>
        <w:rPr>
          <w:rFonts w:cs="Times New Roman" w:ascii="Times New Roman" w:hAnsi="Times New Roman"/>
          <w:spacing w:val="14"/>
          <w:sz w:val="24"/>
          <w:szCs w:val="24"/>
        </w:rPr>
        <w:t xml:space="preserve"> </w:t>
      </w:r>
      <w:r>
        <w:rPr>
          <w:rFonts w:cs="Times New Roman" w:ascii="Times New Roman" w:hAnsi="Times New Roman"/>
          <w:spacing w:val="-3"/>
          <w:sz w:val="24"/>
          <w:szCs w:val="24"/>
        </w:rPr>
        <w:t>phát</w:t>
      </w:r>
      <w:r>
        <w:rPr>
          <w:rFonts w:cs="Times New Roman" w:ascii="Times New Roman" w:hAnsi="Times New Roman"/>
          <w:spacing w:val="14"/>
          <w:sz w:val="24"/>
          <w:szCs w:val="24"/>
        </w:rPr>
        <w:t xml:space="preserve"> </w:t>
      </w:r>
      <w:r>
        <w:rPr>
          <w:rFonts w:cs="Times New Roman" w:ascii="Times New Roman" w:hAnsi="Times New Roman"/>
          <w:sz w:val="24"/>
          <w:szCs w:val="24"/>
        </w:rPr>
        <w:t>triển</w:t>
      </w:r>
      <w:r>
        <w:rPr>
          <w:rFonts w:cs="Times New Roman" w:ascii="Times New Roman" w:hAnsi="Times New Roman"/>
          <w:spacing w:val="13"/>
          <w:sz w:val="24"/>
          <w:szCs w:val="24"/>
        </w:rPr>
        <w:t xml:space="preserve"> </w:t>
      </w:r>
      <w:r>
        <w:rPr>
          <w:rFonts w:cs="Times New Roman" w:ascii="Times New Roman" w:hAnsi="Times New Roman"/>
          <w:sz w:val="24"/>
          <w:szCs w:val="24"/>
        </w:rPr>
        <w:t>trí</w:t>
      </w:r>
      <w:r>
        <w:rPr>
          <w:rFonts w:cs="Times New Roman" w:ascii="Times New Roman" w:hAnsi="Times New Roman"/>
          <w:spacing w:val="14"/>
          <w:sz w:val="24"/>
          <w:szCs w:val="24"/>
        </w:rPr>
        <w:t xml:space="preserve"> </w:t>
      </w:r>
      <w:r>
        <w:rPr>
          <w:rFonts w:cs="Times New Roman" w:ascii="Times New Roman" w:hAnsi="Times New Roman"/>
          <w:sz w:val="24"/>
          <w:szCs w:val="24"/>
        </w:rPr>
        <w:t>tuệ,</w:t>
      </w:r>
      <w:r>
        <w:rPr>
          <w:rFonts w:cs="Times New Roman" w:ascii="Times New Roman" w:hAnsi="Times New Roman"/>
          <w:spacing w:val="13"/>
          <w:sz w:val="24"/>
          <w:szCs w:val="24"/>
        </w:rPr>
        <w:t xml:space="preserve"> </w:t>
      </w:r>
      <w:r>
        <w:rPr>
          <w:rFonts w:cs="Times New Roman" w:ascii="Times New Roman" w:hAnsi="Times New Roman"/>
          <w:sz w:val="24"/>
          <w:szCs w:val="24"/>
        </w:rPr>
        <w:t>còi</w:t>
      </w:r>
      <w:r>
        <w:rPr>
          <w:rFonts w:cs="Times New Roman" w:ascii="Times New Roman" w:hAnsi="Times New Roman"/>
          <w:spacing w:val="14"/>
          <w:sz w:val="24"/>
          <w:szCs w:val="24"/>
        </w:rPr>
        <w:t xml:space="preserve"> </w:t>
      </w:r>
      <w:r>
        <w:rPr>
          <w:rFonts w:cs="Times New Roman" w:ascii="Times New Roman" w:hAnsi="Times New Roman"/>
          <w:sz w:val="24"/>
          <w:szCs w:val="24"/>
        </w:rPr>
        <w:t>cọc</w:t>
      </w:r>
      <w:r>
        <w:rPr>
          <w:rFonts w:cs="Times New Roman" w:ascii="Times New Roman" w:hAnsi="Times New Roman"/>
          <w:spacing w:val="19"/>
          <w:sz w:val="24"/>
          <w:szCs w:val="24"/>
        </w:rPr>
        <w:t xml:space="preserve"> </w:t>
      </w:r>
      <w:r>
        <w:rPr>
          <w:rFonts w:cs="Times New Roman" w:ascii="Times New Roman" w:hAnsi="Times New Roman"/>
          <w:sz w:val="24"/>
          <w:szCs w:val="24"/>
        </w:rPr>
        <w:t>vì nhiễm độc ion kim loại</w:t>
      </w:r>
      <w:r>
        <w:rPr>
          <w:rFonts w:cs="Times New Roman" w:ascii="Times New Roman" w:hAnsi="Times New Roman"/>
          <w:spacing w:val="-8"/>
          <w:sz w:val="24"/>
          <w:szCs w:val="24"/>
        </w:rPr>
        <w:t xml:space="preserve"> </w:t>
      </w:r>
      <w:r>
        <w:rPr>
          <w:rFonts w:cs="Times New Roman" w:ascii="Times New Roman" w:hAnsi="Times New Roman"/>
          <w:sz w:val="24"/>
          <w:szCs w:val="24"/>
        </w:rPr>
        <w:t xml:space="preserve">này. </w:t>
      </w:r>
      <w:r>
        <w:rPr>
          <w:rFonts w:cs="Times New Roman" w:ascii="Times New Roman" w:hAnsi="Times New Roman"/>
          <w:sz w:val="24"/>
          <w:szCs w:val="24"/>
          <w:lang w:val="fr-FR"/>
        </w:rPr>
        <w:t xml:space="preserve">Kim loại </w:t>
      </w:r>
      <w:r>
        <w:rPr>
          <w:rFonts w:cs="Times New Roman" w:ascii="Times New Roman" w:hAnsi="Times New Roman"/>
          <w:b/>
          <w:sz w:val="24"/>
          <w:szCs w:val="24"/>
          <w:lang w:val="fr-FR"/>
        </w:rPr>
        <w:t>X</w:t>
      </w:r>
      <w:r>
        <w:rPr>
          <w:rFonts w:cs="Times New Roman" w:ascii="Times New Roman" w:hAnsi="Times New Roman"/>
          <w:sz w:val="24"/>
          <w:szCs w:val="24"/>
          <w:lang w:val="fr-FR"/>
        </w:rPr>
        <w:t xml:space="preserve"> ở đây</w:t>
      </w:r>
      <w:r>
        <w:rPr>
          <w:rFonts w:cs="Times New Roman" w:ascii="Times New Roman" w:hAnsi="Times New Roman"/>
          <w:spacing w:val="-4"/>
          <w:sz w:val="24"/>
          <w:szCs w:val="24"/>
          <w:lang w:val="fr-FR"/>
        </w:rPr>
        <w:t xml:space="preserve"> </w:t>
      </w:r>
      <w:r>
        <w:rPr>
          <w:rFonts w:cs="Times New Roman" w:ascii="Times New Roman" w:hAnsi="Times New Roman"/>
          <w:sz w:val="24"/>
          <w:szCs w:val="24"/>
          <w:lang w:val="fr-FR"/>
        </w:rPr>
        <w:t>là:</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lang w:val="nl-NL"/>
        </w:rPr>
        <w:tab/>
        <w:t xml:space="preserve">A. </w:t>
      </w:r>
      <w:r>
        <w:rPr>
          <w:rFonts w:cs="Times New Roman" w:ascii="Times New Roman" w:hAnsi="Times New Roman"/>
          <w:sz w:val="24"/>
          <w:szCs w:val="24"/>
          <w:lang w:val="nl-NL"/>
        </w:rPr>
        <w:t>Đồng.</w:t>
      </w:r>
      <w:r>
        <w:rPr>
          <w:rFonts w:cs="Times New Roman" w:ascii="Times New Roman" w:hAnsi="Times New Roman"/>
          <w:sz w:val="24"/>
          <w:szCs w:val="24"/>
        </w:rPr>
        <w:tab/>
      </w:r>
      <w:r>
        <w:rPr>
          <w:rFonts w:cs="Times New Roman" w:ascii="Times New Roman" w:hAnsi="Times New Roman"/>
          <w:b/>
          <w:sz w:val="24"/>
          <w:szCs w:val="24"/>
          <w:lang w:val="nl-NL"/>
        </w:rPr>
        <w:t xml:space="preserve">B. </w:t>
      </w:r>
      <w:r>
        <w:rPr>
          <w:rFonts w:cs="Times New Roman" w:ascii="Times New Roman" w:hAnsi="Times New Roman"/>
          <w:sz w:val="24"/>
          <w:szCs w:val="24"/>
          <w:lang w:val="nl-NL"/>
        </w:rPr>
        <w:t>Magie.</w:t>
      </w:r>
      <w:r>
        <w:rPr>
          <w:rFonts w:cs="Times New Roman" w:ascii="Times New Roman" w:hAnsi="Times New Roman"/>
          <w:sz w:val="24"/>
          <w:szCs w:val="24"/>
        </w:rPr>
        <w:tab/>
      </w:r>
      <w:r>
        <w:rPr>
          <w:rFonts w:cs="Times New Roman" w:ascii="Times New Roman" w:hAnsi="Times New Roman"/>
          <w:b/>
          <w:sz w:val="24"/>
          <w:szCs w:val="24"/>
          <w:lang w:val="nl-NL"/>
        </w:rPr>
        <w:t xml:space="preserve">C. </w:t>
      </w:r>
      <w:r>
        <w:rPr>
          <w:rFonts w:cs="Times New Roman" w:ascii="Times New Roman" w:hAnsi="Times New Roman"/>
          <w:sz w:val="24"/>
          <w:szCs w:val="24"/>
          <w:lang w:val="nl-NL"/>
        </w:rPr>
        <w:t>Sắt.</w:t>
      </w:r>
      <w:r>
        <w:rPr>
          <w:rFonts w:cs="Times New Roman" w:ascii="Times New Roman" w:hAnsi="Times New Roman"/>
          <w:sz w:val="24"/>
          <w:szCs w:val="24"/>
        </w:rPr>
        <w:tab/>
      </w:r>
      <w:r>
        <w:rPr>
          <w:rFonts w:cs="Times New Roman" w:ascii="Times New Roman" w:hAnsi="Times New Roman"/>
          <w:b/>
          <w:sz w:val="24"/>
          <w:szCs w:val="24"/>
          <w:lang w:val="nl-NL"/>
        </w:rPr>
        <w:t xml:space="preserve">D. </w:t>
      </w:r>
      <w:r>
        <w:rPr>
          <w:rFonts w:cs="Times New Roman" w:ascii="Times New Roman" w:hAnsi="Times New Roman"/>
          <w:sz w:val="24"/>
          <w:szCs w:val="24"/>
          <w:lang w:val="nl-NL"/>
        </w:rPr>
        <w:t>Chì.</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Calibri" w:cs="Times New Roman" w:ascii="Times New Roman" w:hAnsi="Times New Roman"/>
          <w:b/>
          <w:bCs/>
          <w:sz w:val="24"/>
          <w:szCs w:val="24"/>
        </w:rPr>
        <w:t xml:space="preserve">Câu 9: </w:t>
      </w:r>
      <w:r>
        <w:rPr>
          <w:rFonts w:eastAsia="Calibri" w:cs="Times New Roman" w:ascii="Times New Roman" w:hAnsi="Times New Roman"/>
          <w:sz w:val="24"/>
          <w:szCs w:val="24"/>
        </w:rPr>
        <w:t>Polime nào sau đây là polime tổng hợp ?</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Calibri" w:cs="Times New Roman" w:ascii="Times New Roman" w:hAnsi="Times New Roman"/>
          <w:b/>
          <w:bCs/>
          <w:sz w:val="24"/>
          <w:szCs w:val="24"/>
        </w:rPr>
        <w:tab/>
        <w:t xml:space="preserve">A. </w:t>
      </w:r>
      <w:r>
        <w:rPr>
          <w:rFonts w:eastAsia="Calibri" w:cs="Times New Roman" w:ascii="Times New Roman" w:hAnsi="Times New Roman"/>
          <w:sz w:val="24"/>
          <w:szCs w:val="24"/>
        </w:rPr>
        <w:t xml:space="preserve">Thủy tinh hữu cơ Plexiglas. </w:t>
        <w:tab/>
      </w:r>
      <w:r>
        <w:rPr>
          <w:rFonts w:eastAsia="Calibri" w:cs="Times New Roman" w:ascii="Times New Roman" w:hAnsi="Times New Roman"/>
          <w:b/>
          <w:bCs/>
          <w:sz w:val="24"/>
          <w:szCs w:val="24"/>
        </w:rPr>
        <w:t xml:space="preserve">B. </w:t>
      </w:r>
      <w:r>
        <w:rPr>
          <w:rFonts w:eastAsia="Calibri" w:cs="Times New Roman" w:ascii="Times New Roman" w:hAnsi="Times New Roman"/>
          <w:sz w:val="24"/>
          <w:szCs w:val="24"/>
        </w:rPr>
        <w:t xml:space="preserve">Tinh bột. </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Calibri" w:cs="Times New Roman" w:ascii="Times New Roman" w:hAnsi="Times New Roman"/>
          <w:sz w:val="24"/>
          <w:szCs w:val="24"/>
        </w:rPr>
        <w:tab/>
      </w:r>
      <w:r>
        <w:rPr>
          <w:rFonts w:eastAsia="Calibri" w:cs="Times New Roman" w:ascii="Times New Roman" w:hAnsi="Times New Roman"/>
          <w:b/>
          <w:bCs/>
          <w:sz w:val="24"/>
          <w:szCs w:val="24"/>
        </w:rPr>
        <w:t xml:space="preserve">C. </w:t>
      </w:r>
      <w:r>
        <w:rPr>
          <w:rFonts w:eastAsia="Calibri" w:cs="Times New Roman" w:ascii="Times New Roman" w:hAnsi="Times New Roman"/>
          <w:bCs/>
          <w:sz w:val="24"/>
          <w:szCs w:val="24"/>
        </w:rPr>
        <w:t>Tơ visco.</w:t>
      </w:r>
      <w:r>
        <w:rPr>
          <w:rFonts w:eastAsia="Calibri" w:cs="Times New Roman" w:ascii="Times New Roman" w:hAnsi="Times New Roman"/>
          <w:b/>
          <w:bCs/>
          <w:sz w:val="24"/>
          <w:szCs w:val="24"/>
        </w:rPr>
        <w:t xml:space="preserve"> </w:t>
      </w:r>
      <w:r>
        <w:rPr>
          <w:rFonts w:eastAsia="Calibri" w:cs="Times New Roman" w:ascii="Times New Roman" w:hAnsi="Times New Roman"/>
          <w:sz w:val="24"/>
          <w:szCs w:val="24"/>
        </w:rPr>
        <w:tab/>
        <w:tab/>
      </w:r>
      <w:r>
        <w:rPr>
          <w:rFonts w:eastAsia="Calibri" w:cs="Times New Roman" w:ascii="Times New Roman" w:hAnsi="Times New Roman"/>
          <w:b/>
          <w:bCs/>
          <w:sz w:val="24"/>
          <w:szCs w:val="24"/>
        </w:rPr>
        <w:t xml:space="preserve">D. </w:t>
      </w:r>
      <w:r>
        <w:rPr>
          <w:rFonts w:eastAsia="Calibri" w:cs="Times New Roman" w:ascii="Times New Roman" w:hAnsi="Times New Roman"/>
          <w:bCs/>
          <w:sz w:val="24"/>
          <w:szCs w:val="24"/>
        </w:rPr>
        <w:t>Tơ tằm.</w:t>
      </w:r>
      <w:r>
        <w:rPr>
          <w:rFonts w:eastAsia="Calibri" w:cs="Times New Roman" w:ascii="Times New Roman" w:hAnsi="Times New Roman"/>
          <w:b/>
          <w:bCs/>
          <w:sz w:val="24"/>
          <w:szCs w:val="24"/>
        </w:rPr>
        <w:t xml:space="preserve"> </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Calibri" w:cs="Times New Roman" w:ascii="Times New Roman" w:hAnsi="Times New Roman"/>
          <w:b/>
          <w:bCs/>
          <w:sz w:val="24"/>
          <w:szCs w:val="24"/>
        </w:rPr>
        <w:t xml:space="preserve">Câu 10: </w:t>
      </w:r>
      <w:r>
        <w:rPr>
          <w:rFonts w:eastAsia="Calibri" w:cs="Times New Roman" w:ascii="Times New Roman" w:hAnsi="Times New Roman"/>
          <w:sz w:val="24"/>
          <w:szCs w:val="24"/>
        </w:rPr>
        <w:t xml:space="preserve">Để sản xuất nhôm trong công nghiệp người ta thường </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Calibri" w:cs="Times New Roman" w:ascii="Times New Roman" w:hAnsi="Times New Roman"/>
          <w:b/>
          <w:bCs/>
          <w:sz w:val="24"/>
          <w:szCs w:val="24"/>
        </w:rPr>
        <w:tab/>
        <w:t xml:space="preserve">A. </w:t>
      </w:r>
      <w:r>
        <w:rPr>
          <w:rFonts w:eastAsia="Calibri" w:cs="Times New Roman" w:ascii="Times New Roman" w:hAnsi="Times New Roman"/>
          <w:sz w:val="24"/>
          <w:szCs w:val="24"/>
        </w:rPr>
        <w:t>Điện phân dung dịch AlCl</w:t>
      </w:r>
      <w:r>
        <w:rPr>
          <w:rFonts w:eastAsia="Calibri" w:cs="Times New Roman" w:ascii="Times New Roman" w:hAnsi="Times New Roman"/>
          <w:sz w:val="24"/>
          <w:szCs w:val="24"/>
          <w:vertAlign w:val="subscript"/>
        </w:rPr>
        <w:t>3</w:t>
      </w:r>
      <w:r>
        <w:rPr>
          <w:rFonts w:eastAsia="Calibri" w:cs="Times New Roman" w:ascii="Times New Roman" w:hAnsi="Times New Roman"/>
          <w:sz w:val="24"/>
          <w:szCs w:val="24"/>
        </w:rPr>
        <w:t xml:space="preserve">. </w:t>
        <w:tab/>
      </w:r>
      <w:r>
        <w:rPr>
          <w:rFonts w:eastAsia="Calibri" w:cs="Times New Roman" w:ascii="Times New Roman" w:hAnsi="Times New Roman"/>
          <w:b/>
          <w:bCs/>
          <w:sz w:val="24"/>
          <w:szCs w:val="24"/>
        </w:rPr>
        <w:t xml:space="preserve">B. </w:t>
      </w:r>
      <w:r>
        <w:rPr>
          <w:rFonts w:eastAsia="Calibri" w:cs="Times New Roman" w:ascii="Times New Roman" w:hAnsi="Times New Roman"/>
          <w:sz w:val="24"/>
          <w:szCs w:val="24"/>
        </w:rPr>
        <w:t>Cho Mg vào dung dịch Al</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(SO</w:t>
      </w:r>
      <w:r>
        <w:rPr>
          <w:rFonts w:eastAsia="Calibri" w:cs="Times New Roman" w:ascii="Times New Roman" w:hAnsi="Times New Roman"/>
          <w:sz w:val="24"/>
          <w:szCs w:val="24"/>
          <w:vertAlign w:val="subscript"/>
        </w:rPr>
        <w:t>4</w:t>
      </w:r>
      <w:r>
        <w:rPr>
          <w:rFonts w:eastAsia="Calibri" w:cs="Times New Roman" w:ascii="Times New Roman" w:hAnsi="Times New Roman"/>
          <w:sz w:val="24"/>
          <w:szCs w:val="24"/>
        </w:rPr>
        <w:t>)</w:t>
      </w:r>
      <w:r>
        <w:rPr>
          <w:rFonts w:eastAsia="Calibri" w:cs="Times New Roman" w:ascii="Times New Roman" w:hAnsi="Times New Roman"/>
          <w:sz w:val="24"/>
          <w:szCs w:val="24"/>
          <w:vertAlign w:val="subscript"/>
        </w:rPr>
        <w:t>3</w:t>
      </w:r>
      <w:r>
        <w:rPr>
          <w:rFonts w:eastAsia="Calibri" w:cs="Times New Roman" w:ascii="Times New Roman" w:hAnsi="Times New Roman"/>
          <w:sz w:val="24"/>
          <w:szCs w:val="24"/>
        </w:rPr>
        <w:t xml:space="preserve">. </w: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jc w:val="both"/>
        <w:rPr/>
      </w:pPr>
      <w:r>
        <w:rPr>
          <w:rFonts w:eastAsia="Calibri" w:cs="Times New Roman" w:ascii="Times New Roman" w:hAnsi="Times New Roman"/>
          <w:b/>
          <w:bCs/>
          <w:sz w:val="24"/>
          <w:szCs w:val="24"/>
        </w:rPr>
        <w:tab/>
        <w:t xml:space="preserve">C. </w:t>
      </w:r>
      <w:r>
        <w:rPr>
          <w:rFonts w:eastAsia="Calibri" w:cs="Times New Roman" w:ascii="Times New Roman" w:hAnsi="Times New Roman"/>
          <w:sz w:val="24"/>
          <w:szCs w:val="24"/>
        </w:rPr>
        <w:t>Cho CO dư đi qua Al</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O</w:t>
      </w:r>
      <w:r>
        <w:rPr>
          <w:rFonts w:eastAsia="Calibri" w:cs="Times New Roman" w:ascii="Times New Roman" w:hAnsi="Times New Roman"/>
          <w:sz w:val="24"/>
          <w:szCs w:val="24"/>
          <w:vertAlign w:val="subscript"/>
        </w:rPr>
        <w:t xml:space="preserve">3 </w:t>
      </w:r>
      <w:r>
        <w:rPr>
          <w:rFonts w:eastAsia="Calibri" w:cs="Times New Roman" w:ascii="Times New Roman" w:hAnsi="Times New Roman"/>
          <w:sz w:val="24"/>
          <w:szCs w:val="24"/>
        </w:rPr>
        <w:t>nung nóng.</w:t>
        <w:tab/>
      </w:r>
      <w:r>
        <w:rPr>
          <w:rFonts w:eastAsia="Calibri" w:cs="Times New Roman" w:ascii="Times New Roman" w:hAnsi="Times New Roman"/>
          <w:b/>
          <w:bCs/>
          <w:sz w:val="24"/>
          <w:szCs w:val="24"/>
        </w:rPr>
        <w:t xml:space="preserve">D. </w:t>
      </w:r>
      <w:r>
        <w:rPr>
          <w:rFonts w:eastAsia="Calibri" w:cs="Times New Roman" w:ascii="Times New Roman" w:hAnsi="Times New Roman"/>
          <w:sz w:val="24"/>
          <w:szCs w:val="24"/>
        </w:rPr>
        <w:t>Điện phân Al</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O</w:t>
      </w:r>
      <w:r>
        <w:rPr>
          <w:rFonts w:eastAsia="Calibri" w:cs="Times New Roman" w:ascii="Times New Roman" w:hAnsi="Times New Roman"/>
          <w:sz w:val="24"/>
          <w:szCs w:val="24"/>
          <w:vertAlign w:val="subscript"/>
        </w:rPr>
        <w:t>3</w:t>
      </w:r>
      <w:r>
        <w:rPr>
          <w:rFonts w:eastAsia="Calibri" w:cs="Times New Roman" w:ascii="Times New Roman" w:hAnsi="Times New Roman"/>
          <w:sz w:val="24"/>
          <w:szCs w:val="24"/>
        </w:rPr>
        <w:t xml:space="preserve"> nóng chảy có mặt criolit. </w:t>
      </w:r>
    </w:p>
    <w:p>
      <w:pPr>
        <w:pStyle w:val="Normal"/>
        <w:tabs>
          <w:tab w:val="clear" w:pos="720"/>
          <w:tab w:val="left" w:pos="284" w:leader="none"/>
          <w:tab w:val="left" w:pos="2835" w:leader="none"/>
          <w:tab w:val="left" w:pos="5670" w:leader="none"/>
          <w:tab w:val="left" w:pos="8080" w:leader="none"/>
        </w:tabs>
        <w:spacing w:lineRule="auto" w:line="264"/>
        <w:jc w:val="both"/>
        <w:rPr>
          <w:rFonts w:ascii="Times New Roman" w:hAnsi="Times New Roman" w:cs="Times New Roman"/>
          <w:b/>
          <w:sz w:val="24"/>
          <w:szCs w:val="24"/>
        </w:rPr>
      </w:pPr>
      <w:r>
        <w:rPr>
          <w:rFonts w:eastAsia="Calibri" w:cs="Times New Roman" w:ascii="Times New Roman" w:hAnsi="Times New Roman"/>
          <w:b/>
          <w:bCs/>
          <w:sz w:val="24"/>
          <w:szCs w:val="24"/>
        </w:rPr>
        <w:t xml:space="preserve">Câu 11: </w:t>
      </w:r>
      <w:r>
        <w:rPr>
          <w:rFonts w:cs="Times New Roman" w:ascii="Times New Roman" w:hAnsi="Times New Roman"/>
          <w:sz w:val="24"/>
          <w:szCs w:val="24"/>
        </w:rPr>
        <w:t>Trong không khí ẩm, các vật dụng bằng đồng bị bao phủ bởi lớp gỉ màu xanh. Lớp gỉ đồng là</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b/>
          <w:sz w:val="24"/>
          <w:szCs w:val="24"/>
        </w:rPr>
      </w:pPr>
      <w:r>
        <w:rPr>
          <w:rFonts w:cs="Times New Roman" w:ascii="Times New Roman" w:hAnsi="Times New Roman"/>
          <w:b/>
          <w:sz w:val="24"/>
          <w:szCs w:val="24"/>
        </w:rPr>
        <w:tab/>
        <w:t xml:space="preserve">A. </w:t>
      </w:r>
      <w:r>
        <w:rPr>
          <w:rFonts w:cs="Times New Roman" w:ascii="Times New Roman" w:hAnsi="Times New Roman"/>
          <w:sz w:val="24"/>
          <w:szCs w:val="24"/>
        </w:rPr>
        <w:t>(CuOH)</w:t>
      </w:r>
      <w:r>
        <w:rPr>
          <w:rFonts w:cs="Times New Roman" w:ascii="Times New Roman" w:hAnsi="Times New Roman"/>
          <w:sz w:val="24"/>
          <w:szCs w:val="24"/>
          <w:vertAlign w:val="subscript"/>
        </w:rPr>
        <w:t>2</w:t>
      </w:r>
      <w:r>
        <w:rPr>
          <w:rFonts w:cs="Times New Roman" w:ascii="Times New Roman" w:hAnsi="Times New Roman"/>
          <w:sz w:val="24"/>
          <w:szCs w:val="24"/>
        </w:rPr>
        <w:t>.CuCO</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b/>
          <w:sz w:val="24"/>
          <w:szCs w:val="24"/>
        </w:rPr>
        <w:tab/>
        <w:t xml:space="preserve">B. </w:t>
      </w:r>
      <w:r>
        <w:rPr>
          <w:rFonts w:cs="Times New Roman" w:ascii="Times New Roman" w:hAnsi="Times New Roman"/>
          <w:sz w:val="24"/>
          <w:szCs w:val="24"/>
        </w:rPr>
        <w:t>CuCO</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b/>
          <w:sz w:val="24"/>
          <w:szCs w:val="24"/>
        </w:rPr>
        <w:tab/>
        <w:t xml:space="preserve">C. </w:t>
      </w:r>
      <w:r>
        <w:rPr>
          <w:rFonts w:cs="Times New Roman" w:ascii="Times New Roman" w:hAnsi="Times New Roman"/>
          <w:sz w:val="24"/>
          <w:szCs w:val="24"/>
        </w:rPr>
        <w:t>Cu</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b/>
          <w:sz w:val="24"/>
          <w:szCs w:val="24"/>
        </w:rPr>
        <w:tab/>
        <w:t>D.</w:t>
      </w:r>
      <w:r>
        <w:rPr>
          <w:rFonts w:cs="Times New Roman" w:ascii="Times New Roman" w:hAnsi="Times New Roman"/>
          <w:sz w:val="24"/>
          <w:szCs w:val="24"/>
        </w:rPr>
        <w:t xml:space="preserve"> CuO.</w:t>
      </w:r>
    </w:p>
    <w:p>
      <w:pPr>
        <w:pStyle w:val="Normal"/>
        <w:autoSpaceDE w:val="false"/>
        <w:spacing w:lineRule="auto" w:line="264"/>
        <w:jc w:val="both"/>
        <w:rPr/>
      </w:pPr>
      <w:r>
        <w:rPr>
          <w:rFonts w:cs="Times New Roman" w:ascii="Times New Roman" w:hAnsi="Times New Roman"/>
          <w:b/>
          <w:sz w:val="24"/>
          <w:szCs w:val="24"/>
        </w:rPr>
        <w:t>Câu 12:</w:t>
      </w:r>
      <w:r>
        <w:rPr>
          <w:rFonts w:eastAsia="Calibri" w:cs="Times New Roman" w:ascii="Times New Roman" w:hAnsi="Times New Roman"/>
          <w:sz w:val="24"/>
          <w:szCs w:val="24"/>
        </w:rPr>
        <w:t xml:space="preserve"> Hỗn hợp </w:t>
      </w:r>
      <w:r>
        <w:rPr>
          <w:rFonts w:eastAsia="Calibri" w:cs="Times New Roman" w:ascii="Times New Roman" w:hAnsi="Times New Roman"/>
          <w:b/>
          <w:bCs/>
          <w:sz w:val="24"/>
          <w:szCs w:val="24"/>
        </w:rPr>
        <w:t xml:space="preserve">X </w:t>
      </w:r>
      <w:r>
        <w:rPr>
          <w:rFonts w:eastAsia="Calibri" w:cs="Times New Roman" w:ascii="Times New Roman" w:hAnsi="Times New Roman"/>
          <w:sz w:val="24"/>
          <w:szCs w:val="24"/>
        </w:rPr>
        <w:t xml:space="preserve">gồm glyxin và lysin. Cho </w:t>
      </w:r>
      <w:r>
        <w:rPr>
          <w:rFonts w:eastAsia="Calibri" w:cs="Times New Roman" w:ascii="Times New Roman" w:hAnsi="Times New Roman"/>
          <w:b/>
          <w:sz w:val="24"/>
          <w:szCs w:val="24"/>
        </w:rPr>
        <w:t>m</w:t>
      </w:r>
      <w:r>
        <w:rPr>
          <w:rFonts w:eastAsia="Calibri" w:cs="Times New Roman" w:ascii="Times New Roman" w:hAnsi="Times New Roman"/>
          <w:sz w:val="24"/>
          <w:szCs w:val="24"/>
        </w:rPr>
        <w:t xml:space="preserve"> gam </w:t>
      </w:r>
      <w:r>
        <w:rPr>
          <w:rFonts w:eastAsia="Calibri" w:cs="Times New Roman" w:ascii="Times New Roman" w:hAnsi="Times New Roman"/>
          <w:b/>
          <w:bCs/>
          <w:sz w:val="24"/>
          <w:szCs w:val="24"/>
        </w:rPr>
        <w:t xml:space="preserve">X </w:t>
      </w:r>
      <w:r>
        <w:rPr>
          <w:rFonts w:eastAsia="Calibri" w:cs="Times New Roman" w:ascii="Times New Roman" w:hAnsi="Times New Roman"/>
          <w:sz w:val="24"/>
          <w:szCs w:val="24"/>
        </w:rPr>
        <w:t xml:space="preserve">tác dụng hoàn toàn với dung dịch NaOH dư, thu được dung dịch </w:t>
      </w:r>
      <w:r>
        <w:rPr>
          <w:rFonts w:eastAsia="Calibri" w:cs="Times New Roman" w:ascii="Times New Roman" w:hAnsi="Times New Roman"/>
          <w:b/>
          <w:bCs/>
          <w:sz w:val="24"/>
          <w:szCs w:val="24"/>
        </w:rPr>
        <w:t xml:space="preserve">Y </w:t>
      </w:r>
      <w:r>
        <w:rPr>
          <w:rFonts w:eastAsia="Calibri" w:cs="Times New Roman" w:ascii="Times New Roman" w:hAnsi="Times New Roman"/>
          <w:sz w:val="24"/>
          <w:szCs w:val="24"/>
        </w:rPr>
        <w:t>chứa (</w:t>
      </w:r>
      <w:r>
        <w:rPr>
          <w:rFonts w:eastAsia="Calibri" w:cs="Times New Roman" w:ascii="Times New Roman" w:hAnsi="Times New Roman"/>
          <w:b/>
          <w:sz w:val="24"/>
          <w:szCs w:val="24"/>
        </w:rPr>
        <w:t>m</w:t>
      </w:r>
      <w:r>
        <w:rPr>
          <w:rFonts w:eastAsia="Calibri" w:cs="Times New Roman" w:ascii="Times New Roman" w:hAnsi="Times New Roman"/>
          <w:sz w:val="24"/>
          <w:szCs w:val="24"/>
        </w:rPr>
        <w:t xml:space="preserve"> + 6,6) gam muối. Mặt khác nếu cho </w:t>
      </w:r>
      <w:r>
        <w:rPr>
          <w:rFonts w:eastAsia="Calibri" w:cs="Times New Roman" w:ascii="Times New Roman" w:hAnsi="Times New Roman"/>
          <w:b/>
          <w:sz w:val="24"/>
          <w:szCs w:val="24"/>
        </w:rPr>
        <w:t>m</w:t>
      </w:r>
      <w:r>
        <w:rPr>
          <w:rFonts w:eastAsia="Calibri" w:cs="Times New Roman" w:ascii="Times New Roman" w:hAnsi="Times New Roman"/>
          <w:sz w:val="24"/>
          <w:szCs w:val="24"/>
        </w:rPr>
        <w:t xml:space="preserve"> gam </w:t>
      </w:r>
      <w:r>
        <w:rPr>
          <w:rFonts w:eastAsia="Calibri" w:cs="Times New Roman" w:ascii="Times New Roman" w:hAnsi="Times New Roman"/>
          <w:b/>
          <w:bCs/>
          <w:sz w:val="24"/>
          <w:szCs w:val="24"/>
        </w:rPr>
        <w:t xml:space="preserve">X </w:t>
      </w:r>
      <w:r>
        <w:rPr>
          <w:rFonts w:eastAsia="Calibri" w:cs="Times New Roman" w:ascii="Times New Roman" w:hAnsi="Times New Roman"/>
          <w:sz w:val="24"/>
          <w:szCs w:val="24"/>
        </w:rPr>
        <w:t xml:space="preserve">tác dụng hoàn toàn với dung dịch HCl, thu được dung dịch </w:t>
      </w:r>
      <w:r>
        <w:rPr>
          <w:rFonts w:eastAsia="Calibri" w:cs="Times New Roman" w:ascii="Times New Roman" w:hAnsi="Times New Roman"/>
          <w:b/>
          <w:bCs/>
          <w:sz w:val="24"/>
          <w:szCs w:val="24"/>
        </w:rPr>
        <w:t xml:space="preserve">Z </w:t>
      </w:r>
      <w:r>
        <w:rPr>
          <w:rFonts w:eastAsia="Calibri" w:cs="Times New Roman" w:ascii="Times New Roman" w:hAnsi="Times New Roman"/>
          <w:sz w:val="24"/>
          <w:szCs w:val="24"/>
        </w:rPr>
        <w:t>chứa (</w:t>
      </w:r>
      <w:r>
        <w:rPr>
          <w:rFonts w:eastAsia="Calibri" w:cs="Times New Roman" w:ascii="Times New Roman" w:hAnsi="Times New Roman"/>
          <w:b/>
          <w:sz w:val="24"/>
          <w:szCs w:val="24"/>
        </w:rPr>
        <w:t xml:space="preserve">m </w:t>
      </w:r>
      <w:r>
        <w:rPr>
          <w:rFonts w:eastAsia="Calibri" w:cs="Times New Roman" w:ascii="Times New Roman" w:hAnsi="Times New Roman"/>
          <w:sz w:val="24"/>
          <w:szCs w:val="24"/>
        </w:rPr>
        <w:t xml:space="preserve">+ 14,6) gam muối. Giá trị của </w:t>
      </w:r>
      <w:r>
        <w:rPr>
          <w:rFonts w:eastAsia="Calibri" w:cs="Times New Roman" w:ascii="Times New Roman" w:hAnsi="Times New Roman"/>
          <w:b/>
          <w:sz w:val="24"/>
          <w:szCs w:val="24"/>
        </w:rPr>
        <w:t>m</w:t>
      </w:r>
      <w:r>
        <w:rPr>
          <w:rFonts w:eastAsia="Calibri" w:cs="Times New Roman" w:ascii="Times New Roman" w:hAnsi="Times New Roman"/>
          <w:sz w:val="24"/>
          <w:szCs w:val="24"/>
        </w:rPr>
        <w:t xml:space="preserve"> là</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Calibri" w:cs="Times New Roman" w:ascii="Times New Roman" w:hAnsi="Times New Roman"/>
          <w:b/>
          <w:bCs/>
          <w:sz w:val="24"/>
          <w:szCs w:val="24"/>
        </w:rPr>
        <w:tab/>
        <w:t xml:space="preserve">A. </w:t>
      </w:r>
      <w:r>
        <w:rPr>
          <w:rFonts w:eastAsia="Calibri" w:cs="Times New Roman" w:ascii="Times New Roman" w:hAnsi="Times New Roman"/>
          <w:sz w:val="24"/>
          <w:szCs w:val="24"/>
        </w:rPr>
        <w:t xml:space="preserve">36,7. </w:t>
        <w:tab/>
      </w:r>
      <w:r>
        <w:rPr>
          <w:rFonts w:eastAsia="Calibri" w:cs="Times New Roman" w:ascii="Times New Roman" w:hAnsi="Times New Roman"/>
          <w:b/>
          <w:bCs/>
          <w:sz w:val="24"/>
          <w:szCs w:val="24"/>
        </w:rPr>
        <w:t xml:space="preserve">B. </w:t>
      </w:r>
      <w:r>
        <w:rPr>
          <w:rFonts w:eastAsia="Calibri" w:cs="Times New Roman" w:ascii="Times New Roman" w:hAnsi="Times New Roman"/>
          <w:sz w:val="24"/>
          <w:szCs w:val="24"/>
        </w:rPr>
        <w:t xml:space="preserve">49,9. </w:t>
        <w:tab/>
      </w:r>
      <w:r>
        <w:rPr>
          <w:rFonts w:eastAsia="Calibri" w:cs="Times New Roman" w:ascii="Times New Roman" w:hAnsi="Times New Roman"/>
          <w:b/>
          <w:bCs/>
          <w:sz w:val="24"/>
          <w:szCs w:val="24"/>
        </w:rPr>
        <w:t xml:space="preserve">C. </w:t>
      </w:r>
      <w:r>
        <w:rPr>
          <w:rFonts w:eastAsia="Calibri" w:cs="Times New Roman" w:ascii="Times New Roman" w:hAnsi="Times New Roman"/>
          <w:sz w:val="24"/>
          <w:szCs w:val="24"/>
        </w:rPr>
        <w:t xml:space="preserve">32,0. </w:t>
        <w:tab/>
      </w:r>
      <w:r>
        <w:rPr>
          <w:rFonts w:eastAsia="Calibri" w:cs="Times New Roman" w:ascii="Times New Roman" w:hAnsi="Times New Roman"/>
          <w:b/>
          <w:bCs/>
          <w:sz w:val="24"/>
          <w:szCs w:val="24"/>
        </w:rPr>
        <w:t xml:space="preserve">D. </w:t>
      </w:r>
      <w:r>
        <w:rPr>
          <w:rFonts w:eastAsia="Calibri" w:cs="Times New Roman" w:ascii="Times New Roman" w:hAnsi="Times New Roman"/>
          <w:sz w:val="24"/>
          <w:szCs w:val="24"/>
        </w:rPr>
        <w:t>35,3.</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Calibri" w:cs="Times New Roman" w:ascii="Times New Roman" w:hAnsi="Times New Roman"/>
          <w:b/>
          <w:bCs/>
          <w:sz w:val="24"/>
          <w:szCs w:val="24"/>
        </w:rPr>
        <w:t xml:space="preserve">Câu 13: </w:t>
      </w:r>
      <w:r>
        <w:rPr>
          <w:rFonts w:cs="Times New Roman" w:ascii="Times New Roman" w:hAnsi="Times New Roman"/>
          <w:sz w:val="24"/>
          <w:szCs w:val="24"/>
        </w:rPr>
        <w:t>Cho 200 ml dung dịch Al</w:t>
      </w:r>
      <w:r>
        <w:rPr>
          <w:rFonts w:cs="Times New Roman" w:ascii="Times New Roman" w:hAnsi="Times New Roman"/>
          <w:sz w:val="24"/>
          <w:szCs w:val="24"/>
          <w:vertAlign w:val="subscript"/>
        </w:rPr>
        <w:t>2</w:t>
      </w:r>
      <w:r>
        <w:rPr>
          <w:rFonts w:cs="Times New Roman" w:ascii="Times New Roman" w:hAnsi="Times New Roman"/>
          <w:sz w:val="24"/>
          <w:szCs w:val="24"/>
        </w:rPr>
        <w:t>(SO</w:t>
      </w:r>
      <w:r>
        <w:rPr>
          <w:rFonts w:cs="Times New Roman" w:ascii="Times New Roman" w:hAnsi="Times New Roman"/>
          <w:sz w:val="24"/>
          <w:szCs w:val="24"/>
          <w:vertAlign w:val="subscript"/>
        </w:rPr>
        <w:t>4</w:t>
      </w:r>
      <w:r>
        <w:rPr>
          <w:rFonts w:cs="Times New Roman" w:ascii="Times New Roman" w:hAnsi="Times New Roman"/>
          <w:sz w:val="24"/>
          <w:szCs w:val="24"/>
        </w:rPr>
        <w:t>)</w:t>
      </w:r>
      <w:r>
        <w:rPr>
          <w:rFonts w:cs="Times New Roman" w:ascii="Times New Roman" w:hAnsi="Times New Roman"/>
          <w:sz w:val="24"/>
          <w:szCs w:val="24"/>
          <w:vertAlign w:val="subscript"/>
        </w:rPr>
        <w:t>3</w:t>
      </w:r>
      <w:r>
        <w:rPr>
          <w:rFonts w:cs="Times New Roman" w:ascii="Times New Roman" w:hAnsi="Times New Roman"/>
          <w:sz w:val="24"/>
          <w:szCs w:val="24"/>
        </w:rPr>
        <w:t xml:space="preserve"> 0,5M tác dụng với 200 gam dung dịch NaOH thu được 11,7 gam kết tủa trắng. Nồng độ dung dịch NaOH đã dùng là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9%</w:t>
        <w:tab/>
      </w:r>
      <w:r>
        <w:rPr>
          <w:rFonts w:cs="Times New Roman" w:ascii="Times New Roman" w:hAnsi="Times New Roman"/>
          <w:b/>
          <w:sz w:val="24"/>
          <w:szCs w:val="24"/>
        </w:rPr>
        <w:t>B.</w:t>
      </w:r>
      <w:r>
        <w:rPr>
          <w:rFonts w:cs="Times New Roman" w:ascii="Times New Roman" w:hAnsi="Times New Roman"/>
          <w:sz w:val="24"/>
          <w:szCs w:val="24"/>
        </w:rPr>
        <w:t xml:space="preserve"> 12%</w:t>
        <w:tab/>
      </w:r>
      <w:r>
        <w:rPr>
          <w:rFonts w:cs="Times New Roman" w:ascii="Times New Roman" w:hAnsi="Times New Roman"/>
          <w:b/>
          <w:sz w:val="24"/>
          <w:szCs w:val="24"/>
        </w:rPr>
        <w:t>C.</w:t>
      </w:r>
      <w:r>
        <w:rPr>
          <w:rFonts w:cs="Times New Roman" w:ascii="Times New Roman" w:hAnsi="Times New Roman"/>
          <w:sz w:val="24"/>
          <w:szCs w:val="24"/>
        </w:rPr>
        <w:t xml:space="preserve"> 13%</w:t>
        <w:tab/>
      </w:r>
      <w:r>
        <w:rPr>
          <w:rFonts w:cs="Times New Roman" w:ascii="Times New Roman" w:hAnsi="Times New Roman"/>
          <w:b/>
          <w:sz w:val="24"/>
          <w:szCs w:val="24"/>
        </w:rPr>
        <w:t>D.</w:t>
      </w:r>
      <w:r>
        <w:rPr>
          <w:rFonts w:cs="Times New Roman" w:ascii="Times New Roman" w:hAnsi="Times New Roman"/>
          <w:sz w:val="24"/>
          <w:szCs w:val="24"/>
        </w:rPr>
        <w:t xml:space="preserve"> Phương án khác</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Calibri" w:cs="Times New Roman" w:ascii="Times New Roman" w:hAnsi="Times New Roman"/>
          <w:b/>
          <w:bCs/>
          <w:sz w:val="24"/>
          <w:szCs w:val="24"/>
        </w:rPr>
        <w:t>Câu 14</w:t>
      </w:r>
      <w:r>
        <w:rPr>
          <w:rFonts w:eastAsia="Calibri" w:cs="Times New Roman" w:ascii="Times New Roman" w:hAnsi="Times New Roman"/>
          <w:sz w:val="24"/>
          <w:szCs w:val="24"/>
        </w:rPr>
        <w:t>: Điện phân dung dịch chứa 23,4 gam muối ăn (với điện cực trơ, màng ngăn xốp), thu được 2,5 lít dung dịch có pH=13. Phần trăm muối ăn bị điện phân là</w: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jc w:val="both"/>
        <w:rPr/>
      </w:pPr>
      <w:r>
        <w:rPr>
          <w:rFonts w:eastAsia="Calibri" w:cs="Times New Roman" w:ascii="Times New Roman" w:hAnsi="Times New Roman"/>
          <w:b/>
          <w:bCs/>
          <w:sz w:val="24"/>
          <w:szCs w:val="24"/>
        </w:rPr>
        <w:tab/>
        <w:t xml:space="preserve">A. </w:t>
      </w:r>
      <w:r>
        <w:rPr>
          <w:rFonts w:eastAsia="Calibri" w:cs="Times New Roman" w:ascii="Times New Roman" w:hAnsi="Times New Roman"/>
          <w:bCs/>
          <w:sz w:val="24"/>
          <w:szCs w:val="24"/>
        </w:rPr>
        <w:t>62,5%.</w:t>
      </w:r>
      <w:r>
        <w:rPr>
          <w:rFonts w:eastAsia="Calibri" w:cs="Times New Roman" w:ascii="Times New Roman" w:hAnsi="Times New Roman"/>
          <w:b/>
          <w:bCs/>
          <w:sz w:val="24"/>
          <w:szCs w:val="24"/>
        </w:rPr>
        <w:t xml:space="preserve"> </w:t>
        <w:tab/>
        <w:t>B</w:t>
      </w:r>
      <w:r>
        <w:rPr>
          <w:rFonts w:eastAsia="Calibri" w:cs="Times New Roman" w:ascii="Times New Roman" w:hAnsi="Times New Roman"/>
          <w:bCs/>
          <w:sz w:val="24"/>
          <w:szCs w:val="24"/>
        </w:rPr>
        <w:t>. 65%.</w:t>
      </w:r>
      <w:r>
        <w:rPr>
          <w:rFonts w:eastAsia="Calibri" w:cs="Times New Roman" w:ascii="Times New Roman" w:hAnsi="Times New Roman"/>
          <w:b/>
          <w:bCs/>
          <w:sz w:val="24"/>
          <w:szCs w:val="24"/>
        </w:rPr>
        <w:t xml:space="preserve"> </w:t>
        <w:tab/>
        <w:t xml:space="preserve">C. </w:t>
      </w:r>
      <w:r>
        <w:rPr>
          <w:rFonts w:eastAsia="Calibri" w:cs="Times New Roman" w:ascii="Times New Roman" w:hAnsi="Times New Roman"/>
          <w:bCs/>
          <w:sz w:val="24"/>
          <w:szCs w:val="24"/>
        </w:rPr>
        <w:t>70%.</w:t>
      </w:r>
      <w:r>
        <w:rPr>
          <w:rFonts w:eastAsia="Calibri" w:cs="Times New Roman" w:ascii="Times New Roman" w:hAnsi="Times New Roman"/>
          <w:b/>
          <w:bCs/>
          <w:sz w:val="24"/>
          <w:szCs w:val="24"/>
        </w:rPr>
        <w:t xml:space="preserve"> </w:t>
        <w:tab/>
        <w:t xml:space="preserve">D. </w:t>
      </w:r>
      <w:r>
        <w:rPr>
          <w:rFonts w:eastAsia="Calibri" w:cs="Times New Roman" w:ascii="Times New Roman" w:hAnsi="Times New Roman"/>
          <w:bCs/>
          <w:sz w:val="24"/>
          <w:szCs w:val="24"/>
        </w:rPr>
        <w:t>80%.</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Câu 15:</w:t>
      </w:r>
      <w:r>
        <w:rPr>
          <w:rFonts w:cs="Times New Roman" w:ascii="Times New Roman" w:hAnsi="Times New Roman"/>
          <w:sz w:val="24"/>
          <w:szCs w:val="24"/>
        </w:rPr>
        <w:t xml:space="preserve"> Khi làm thí nghiệm với HNO</w:t>
      </w:r>
      <w:r>
        <w:rPr>
          <w:rFonts w:cs="Times New Roman" w:ascii="Times New Roman" w:hAnsi="Times New Roman"/>
          <w:sz w:val="24"/>
          <w:szCs w:val="24"/>
          <w:vertAlign w:val="subscript"/>
        </w:rPr>
        <w:t xml:space="preserve">3 </w:t>
      </w:r>
      <w:r>
        <w:rPr>
          <w:rFonts w:cs="Times New Roman" w:ascii="Times New Roman" w:hAnsi="Times New Roman"/>
          <w:sz w:val="24"/>
          <w:szCs w:val="24"/>
        </w:rPr>
        <w:t xml:space="preserve"> đặc nóng thường sinh ra khí NO</w:t>
      </w:r>
      <w:r>
        <w:rPr>
          <w:rFonts w:cs="Times New Roman" w:ascii="Times New Roman" w:hAnsi="Times New Roman"/>
          <w:sz w:val="24"/>
          <w:szCs w:val="24"/>
          <w:vertAlign w:val="subscript"/>
        </w:rPr>
        <w:t>2</w:t>
      </w:r>
      <w:r>
        <w:rPr>
          <w:rFonts w:cs="Times New Roman" w:ascii="Times New Roman" w:hAnsi="Times New Roman"/>
          <w:sz w:val="24"/>
          <w:szCs w:val="24"/>
        </w:rPr>
        <w:t>. Để hạn chế tốt nhất khí NO</w:t>
      </w:r>
      <w:r>
        <w:rPr>
          <w:rFonts w:cs="Times New Roman" w:ascii="Times New Roman" w:hAnsi="Times New Roman"/>
          <w:sz w:val="24"/>
          <w:szCs w:val="24"/>
          <w:vertAlign w:val="subscript"/>
        </w:rPr>
        <w:t>2</w:t>
      </w:r>
      <w:r>
        <w:rPr>
          <w:rFonts w:cs="Times New Roman" w:ascii="Times New Roman" w:hAnsi="Times New Roman"/>
          <w:sz w:val="24"/>
          <w:szCs w:val="24"/>
        </w:rPr>
        <w:t xml:space="preserve"> thoát ra gây ô nhiễm môi trường người ta nút ống nghiệm bằng bông tẩm dung dịch nào sau đây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 xml:space="preserve">A. </w:t>
      </w:r>
      <w:r>
        <w:rPr>
          <w:rFonts w:cs="Times New Roman" w:ascii="Times New Roman" w:hAnsi="Times New Roman"/>
          <w:sz w:val="24"/>
          <w:szCs w:val="24"/>
        </w:rPr>
        <w:t xml:space="preserve">Cồn              </w:t>
        <w:tab/>
      </w:r>
      <w:r>
        <w:rPr>
          <w:rFonts w:cs="Times New Roman" w:ascii="Times New Roman" w:hAnsi="Times New Roman"/>
          <w:b/>
          <w:sz w:val="24"/>
          <w:szCs w:val="24"/>
        </w:rPr>
        <w:t xml:space="preserve">B. </w:t>
      </w:r>
      <w:r>
        <w:rPr>
          <w:rFonts w:cs="Times New Roman" w:ascii="Times New Roman" w:hAnsi="Times New Roman"/>
          <w:sz w:val="24"/>
          <w:szCs w:val="24"/>
        </w:rPr>
        <w:t xml:space="preserve">Giấm ăn                    </w:t>
        <w:tab/>
      </w:r>
      <w:r>
        <w:rPr>
          <w:rFonts w:cs="Times New Roman" w:ascii="Times New Roman" w:hAnsi="Times New Roman"/>
          <w:b/>
          <w:sz w:val="24"/>
          <w:szCs w:val="24"/>
        </w:rPr>
        <w:t>C.</w:t>
      </w:r>
      <w:r>
        <w:rPr>
          <w:rFonts w:cs="Times New Roman" w:ascii="Times New Roman" w:hAnsi="Times New Roman"/>
          <w:sz w:val="24"/>
          <w:szCs w:val="24"/>
        </w:rPr>
        <w:t xml:space="preserve"> Muối ăn              </w:t>
        <w:tab/>
      </w:r>
      <w:r>
        <w:rPr>
          <w:rFonts w:cs="Times New Roman" w:ascii="Times New Roman" w:hAnsi="Times New Roman"/>
          <w:b/>
          <w:sz w:val="24"/>
          <w:szCs w:val="24"/>
        </w:rPr>
        <w:t>D.</w:t>
      </w:r>
      <w:r>
        <w:rPr>
          <w:rFonts w:cs="Times New Roman" w:ascii="Times New Roman" w:hAnsi="Times New Roman"/>
          <w:sz w:val="24"/>
          <w:szCs w:val="24"/>
        </w:rPr>
        <w:t xml:space="preserve"> Xút </w:t>
      </w:r>
    </w:p>
    <w:p>
      <w:pPr>
        <w:pStyle w:val="Normal"/>
        <w:tabs>
          <w:tab w:val="clear" w:pos="720"/>
          <w:tab w:val="left" w:pos="284" w:leader="none"/>
          <w:tab w:val="left" w:pos="3119" w:leader="none"/>
          <w:tab w:val="left" w:pos="5812" w:leader="none"/>
          <w:tab w:val="left" w:pos="8647" w:leader="none"/>
        </w:tabs>
        <w:spacing w:lineRule="auto" w:line="264"/>
        <w:jc w:val="both"/>
        <w:rPr/>
      </w:pPr>
      <w:r>
        <w:rPr>
          <w:rFonts w:cs="Times New Roman" w:ascii="Times New Roman" w:hAnsi="Times New Roman"/>
          <w:b/>
          <w:sz w:val="24"/>
          <w:szCs w:val="24"/>
          <w:lang w:val="it-IT"/>
        </w:rPr>
        <w:t>Câu 16:</w:t>
      </w:r>
      <w:r>
        <w:rPr>
          <w:rFonts w:cs="Times New Roman" w:ascii="Times New Roman" w:hAnsi="Times New Roman"/>
          <w:sz w:val="24"/>
          <w:szCs w:val="24"/>
          <w:lang w:val="it-IT"/>
        </w:rPr>
        <w:t xml:space="preserve"> </w:t>
      </w:r>
      <w:r>
        <w:rPr>
          <w:rFonts w:cs="Times New Roman" w:ascii="Times New Roman" w:hAnsi="Times New Roman"/>
          <w:sz w:val="24"/>
          <w:szCs w:val="24"/>
        </w:rPr>
        <w:t>Thực hiện các thí nghiệm sau ở nhiệt độ thường:</w:t>
      </w:r>
    </w:p>
    <w:p>
      <w:pPr>
        <w:pStyle w:val="Normal"/>
        <w:tabs>
          <w:tab w:val="clear" w:pos="720"/>
          <w:tab w:val="left" w:pos="284" w:leader="none"/>
          <w:tab w:val="left" w:pos="3119" w:leader="none"/>
          <w:tab w:val="left" w:pos="5400" w:leader="none"/>
          <w:tab w:val="left" w:pos="8647"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b/>
        <w:t>(a) Cho bột Al vào dung dịch NaOH.</w:t>
        <w:tab/>
        <w:t>(b) Cho bột Fe vào dung dịch AgNO</w:t>
      </w:r>
      <w:r>
        <w:rPr>
          <w:rFonts w:cs="Times New Roman" w:ascii="Times New Roman" w:hAnsi="Times New Roman"/>
          <w:sz w:val="24"/>
          <w:szCs w:val="24"/>
          <w:vertAlign w:val="subscript"/>
        </w:rPr>
        <w:t>3.</w:t>
      </w:r>
    </w:p>
    <w:p>
      <w:pPr>
        <w:pStyle w:val="Normal"/>
        <w:tabs>
          <w:tab w:val="clear" w:pos="720"/>
          <w:tab w:val="left" w:pos="284" w:leader="none"/>
          <w:tab w:val="left" w:pos="3119" w:leader="none"/>
          <w:tab w:val="left" w:pos="5400" w:leader="none"/>
          <w:tab w:val="left" w:pos="8647" w:leader="none"/>
        </w:tabs>
        <w:spacing w:lineRule="auto" w:line="264"/>
        <w:jc w:val="both"/>
        <w:rPr/>
      </w:pPr>
      <w:r>
        <w:rPr>
          <w:rFonts w:cs="Times New Roman" w:ascii="Times New Roman" w:hAnsi="Times New Roman"/>
          <w:sz w:val="24"/>
          <w:szCs w:val="24"/>
        </w:rPr>
        <w:tab/>
        <w:t>(c) Cho CaO vào nước.</w:t>
        <w:tab/>
        <w:tab/>
        <w:t>(d) Cho dung dịch Na</w:t>
      </w:r>
      <w:r>
        <w:rPr>
          <w:rFonts w:cs="Times New Roman" w:ascii="Times New Roman" w:hAnsi="Times New Roman"/>
          <w:sz w:val="24"/>
          <w:szCs w:val="24"/>
          <w:vertAlign w:val="subscript"/>
        </w:rPr>
        <w:t>2</w:t>
      </w:r>
      <w:r>
        <w:rPr>
          <w:rFonts w:cs="Times New Roman" w:ascii="Times New Roman" w:hAnsi="Times New Roman"/>
          <w:sz w:val="24"/>
          <w:szCs w:val="24"/>
        </w:rPr>
        <w:t>CO</w:t>
      </w:r>
      <w:r>
        <w:rPr>
          <w:rFonts w:cs="Times New Roman" w:ascii="Times New Roman" w:hAnsi="Times New Roman"/>
          <w:sz w:val="24"/>
          <w:szCs w:val="24"/>
          <w:vertAlign w:val="subscript"/>
        </w:rPr>
        <w:t>3</w:t>
      </w:r>
      <w:r>
        <w:rPr>
          <w:rFonts w:cs="Times New Roman" w:ascii="Times New Roman" w:hAnsi="Times New Roman"/>
          <w:sz w:val="24"/>
          <w:szCs w:val="24"/>
        </w:rPr>
        <w:t xml:space="preserve"> vào dung dịch CaCl</w:t>
      </w:r>
      <w:r>
        <w:rPr>
          <w:rFonts w:cs="Times New Roman" w:ascii="Times New Roman" w:hAnsi="Times New Roman"/>
          <w:sz w:val="24"/>
          <w:szCs w:val="24"/>
          <w:vertAlign w:val="subscript"/>
        </w:rPr>
        <w:t>2</w:t>
      </w:r>
      <w:r>
        <w:rPr>
          <w:rFonts w:cs="Times New Roman" w:ascii="Times New Roman" w:hAnsi="Times New Roman"/>
          <w:sz w:val="24"/>
          <w:szCs w:val="24"/>
        </w:rPr>
        <w:t>.</w:t>
      </w:r>
    </w:p>
    <w:p>
      <w:pPr>
        <w:pStyle w:val="Normal"/>
        <w:tabs>
          <w:tab w:val="clear" w:pos="720"/>
          <w:tab w:val="left" w:pos="284" w:leader="none"/>
          <w:tab w:val="left" w:pos="3119" w:leader="none"/>
          <w:tab w:val="left" w:pos="5812" w:leader="none"/>
          <w:tab w:val="left" w:pos="8647"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Số thí nghiệm có xảy ra phản ứng là</w:t>
      </w:r>
    </w:p>
    <w:p>
      <w:pPr>
        <w:pStyle w:val="Normal"/>
        <w:tabs>
          <w:tab w:val="clear" w:pos="720"/>
          <w:tab w:val="left" w:pos="284"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 xml:space="preserve">A. </w:t>
      </w:r>
      <w:r>
        <w:rPr>
          <w:rFonts w:cs="Times New Roman" w:ascii="Times New Roman" w:hAnsi="Times New Roman"/>
          <w:sz w:val="24"/>
          <w:szCs w:val="24"/>
        </w:rPr>
        <w:t>4.</w:t>
        <w:tab/>
      </w:r>
      <w:r>
        <w:rPr>
          <w:rFonts w:cs="Times New Roman" w:ascii="Times New Roman" w:hAnsi="Times New Roman"/>
          <w:b/>
          <w:sz w:val="24"/>
          <w:szCs w:val="24"/>
        </w:rPr>
        <w:t xml:space="preserve">B. </w:t>
      </w:r>
      <w:r>
        <w:rPr>
          <w:rFonts w:cs="Times New Roman" w:ascii="Times New Roman" w:hAnsi="Times New Roman"/>
          <w:sz w:val="24"/>
          <w:szCs w:val="24"/>
        </w:rPr>
        <w:t>2.</w:t>
        <w:tab/>
      </w:r>
      <w:r>
        <w:rPr>
          <w:rFonts w:cs="Times New Roman" w:ascii="Times New Roman" w:hAnsi="Times New Roman"/>
          <w:b/>
          <w:sz w:val="24"/>
          <w:szCs w:val="24"/>
        </w:rPr>
        <w:t xml:space="preserve">C. </w:t>
      </w:r>
      <w:r>
        <w:rPr>
          <w:rFonts w:cs="Times New Roman" w:ascii="Times New Roman" w:hAnsi="Times New Roman"/>
          <w:sz w:val="24"/>
          <w:szCs w:val="24"/>
        </w:rPr>
        <w:t>3.</w:t>
        <w:tab/>
      </w:r>
      <w:r>
        <w:rPr>
          <w:rFonts w:cs="Times New Roman" w:ascii="Times New Roman" w:hAnsi="Times New Roman"/>
          <w:b/>
          <w:sz w:val="24"/>
          <w:szCs w:val="24"/>
        </w:rPr>
        <w:t xml:space="preserve">D. </w:t>
      </w:r>
      <w:r>
        <w:rPr>
          <w:rFonts w:cs="Times New Roman" w:ascii="Times New Roman" w:hAnsi="Times New Roman"/>
          <w:sz w:val="24"/>
          <w:szCs w:val="24"/>
        </w:rPr>
        <w:t>1.</w:t>
      </w:r>
    </w:p>
    <w:p>
      <w:pPr>
        <w:pStyle w:val="Normal"/>
        <w:tabs>
          <w:tab w:val="clear" w:pos="720"/>
          <w:tab w:val="left" w:pos="284" w:leader="none"/>
          <w:tab w:val="left" w:pos="2835" w:leader="none"/>
          <w:tab w:val="left" w:pos="5387" w:leader="none"/>
          <w:tab w:val="left" w:pos="7938" w:leader="none"/>
        </w:tabs>
        <w:spacing w:lineRule="auto" w:line="276"/>
        <w:jc w:val="both"/>
        <w:rPr/>
      </w:pPr>
      <w:r>
        <w:rPr>
          <w:rFonts w:cs="Times New Roman" w:ascii="Times New Roman" w:hAnsi="Times New Roman"/>
          <w:b/>
          <w:sz w:val="24"/>
          <w:szCs w:val="24"/>
          <w:lang w:val="it-IT"/>
        </w:rPr>
        <w:t>Câu 17:</w:t>
      </w:r>
      <w:r>
        <w:rPr>
          <w:rFonts w:cs="Times New Roman" w:ascii="Times New Roman" w:hAnsi="Times New Roman"/>
          <w:sz w:val="24"/>
          <w:szCs w:val="24"/>
          <w:lang w:val="it-IT"/>
        </w:rPr>
        <w:t xml:space="preserve"> </w:t>
      </w:r>
      <w:r>
        <w:rPr>
          <w:rFonts w:cs="Times New Roman" w:ascii="Times New Roman" w:hAnsi="Times New Roman"/>
          <w:sz w:val="24"/>
          <w:szCs w:val="24"/>
          <w:lang w:val="vi-VN"/>
        </w:rPr>
        <w:t xml:space="preserve">Trong các loại hạt gạo, ngô, lúa mì … có chứa nhiều tinh bột, công thức phân tử của tinh bột là:  </w:t>
      </w:r>
    </w:p>
    <w:p>
      <w:pPr>
        <w:pStyle w:val="Normal"/>
        <w:tabs>
          <w:tab w:val="clear" w:pos="720"/>
          <w:tab w:val="left" w:pos="284" w:leader="none"/>
          <w:tab w:val="left" w:pos="2835" w:leader="none"/>
          <w:tab w:val="left" w:pos="5387" w:leader="none"/>
          <w:tab w:val="left" w:pos="7938" w:leader="none"/>
        </w:tabs>
        <w:spacing w:lineRule="auto" w:line="276"/>
        <w:jc w:val="both"/>
        <w:rPr>
          <w:rFonts w:ascii="Times New Roman" w:hAnsi="Times New Roman" w:cs="Times New Roman"/>
          <w:sz w:val="24"/>
          <w:szCs w:val="24"/>
        </w:rPr>
      </w:pPr>
      <w:r>
        <w:rPr>
          <w:rFonts w:cs="Times New Roman" w:ascii="Times New Roman" w:hAnsi="Times New Roman"/>
          <w:sz w:val="24"/>
          <w:szCs w:val="24"/>
          <w:lang w:val="vi-VN"/>
        </w:rPr>
        <w:tab/>
      </w:r>
      <w:r>
        <w:rPr>
          <w:rFonts w:cs="Times New Roman" w:ascii="Times New Roman" w:hAnsi="Times New Roman"/>
          <w:b/>
          <w:sz w:val="24"/>
          <w:szCs w:val="24"/>
          <w:lang w:val="vi-VN"/>
        </w:rPr>
        <w:t>A.</w:t>
      </w:r>
      <w:r>
        <w:rPr>
          <w:rFonts w:cs="Times New Roman" w:ascii="Times New Roman" w:hAnsi="Times New Roman"/>
          <w:sz w:val="24"/>
          <w:szCs w:val="24"/>
          <w:lang w:val="vi-VN"/>
        </w:rPr>
        <w:t xml:space="preserve"> (C</w:t>
      </w:r>
      <w:r>
        <w:rPr>
          <w:rFonts w:cs="Times New Roman" w:ascii="Times New Roman" w:hAnsi="Times New Roman"/>
          <w:sz w:val="24"/>
          <w:szCs w:val="24"/>
          <w:vertAlign w:val="subscript"/>
          <w:lang w:val="vi-VN"/>
        </w:rPr>
        <w:t>6</w:t>
      </w:r>
      <w:r>
        <w:rPr>
          <w:rFonts w:cs="Times New Roman" w:ascii="Times New Roman" w:hAnsi="Times New Roman"/>
          <w:sz w:val="24"/>
          <w:szCs w:val="24"/>
          <w:lang w:val="vi-VN"/>
        </w:rPr>
        <w:t>H</w:t>
      </w:r>
      <w:r>
        <w:rPr>
          <w:rFonts w:cs="Times New Roman" w:ascii="Times New Roman" w:hAnsi="Times New Roman"/>
          <w:sz w:val="24"/>
          <w:szCs w:val="24"/>
          <w:vertAlign w:val="subscript"/>
          <w:lang w:val="vi-VN"/>
        </w:rPr>
        <w:t>12</w:t>
      </w:r>
      <w:r>
        <w:rPr>
          <w:rFonts w:cs="Times New Roman" w:ascii="Times New Roman" w:hAnsi="Times New Roman"/>
          <w:sz w:val="24"/>
          <w:szCs w:val="24"/>
          <w:lang w:val="vi-VN"/>
        </w:rPr>
        <w:t>O</w:t>
      </w:r>
      <w:r>
        <w:rPr>
          <w:rFonts w:cs="Times New Roman" w:ascii="Times New Roman" w:hAnsi="Times New Roman"/>
          <w:sz w:val="24"/>
          <w:szCs w:val="24"/>
          <w:vertAlign w:val="subscript"/>
          <w:lang w:val="vi-VN"/>
        </w:rPr>
        <w:t>6</w:t>
      </w:r>
      <w:r>
        <w:rPr>
          <w:rFonts w:cs="Times New Roman" w:ascii="Times New Roman" w:hAnsi="Times New Roman"/>
          <w:sz w:val="24"/>
          <w:szCs w:val="24"/>
          <w:lang w:val="vi-VN"/>
        </w:rPr>
        <w:t>)</w:t>
      </w:r>
      <w:r>
        <w:rPr>
          <w:rFonts w:cs="Times New Roman" w:ascii="Times New Roman" w:hAnsi="Times New Roman"/>
          <w:sz w:val="24"/>
          <w:szCs w:val="24"/>
          <w:vertAlign w:val="subscript"/>
          <w:lang w:val="vi-VN"/>
        </w:rPr>
        <w:t>n</w:t>
      </w:r>
      <w:r>
        <w:rPr>
          <w:rFonts w:cs="Times New Roman" w:ascii="Times New Roman" w:hAnsi="Times New Roman"/>
          <w:sz w:val="24"/>
          <w:szCs w:val="24"/>
          <w:lang w:val="vi-VN"/>
        </w:rPr>
        <w:t xml:space="preserve">  </w:t>
        <w:tab/>
      </w:r>
      <w:r>
        <w:rPr>
          <w:rFonts w:cs="Times New Roman" w:ascii="Times New Roman" w:hAnsi="Times New Roman"/>
          <w:b/>
          <w:sz w:val="24"/>
          <w:szCs w:val="24"/>
          <w:lang w:val="vi-VN"/>
        </w:rPr>
        <w:t>B.</w:t>
      </w:r>
      <w:r>
        <w:rPr>
          <w:rFonts w:cs="Times New Roman" w:ascii="Times New Roman" w:hAnsi="Times New Roman"/>
          <w:sz w:val="24"/>
          <w:szCs w:val="24"/>
          <w:lang w:val="vi-VN"/>
        </w:rPr>
        <w:t xml:space="preserve"> (C</w:t>
      </w:r>
      <w:r>
        <w:rPr>
          <w:rFonts w:cs="Times New Roman" w:ascii="Times New Roman" w:hAnsi="Times New Roman"/>
          <w:sz w:val="24"/>
          <w:szCs w:val="24"/>
          <w:vertAlign w:val="subscript"/>
          <w:lang w:val="vi-VN"/>
        </w:rPr>
        <w:t>12</w:t>
      </w:r>
      <w:r>
        <w:rPr>
          <w:rFonts w:cs="Times New Roman" w:ascii="Times New Roman" w:hAnsi="Times New Roman"/>
          <w:sz w:val="24"/>
          <w:szCs w:val="24"/>
          <w:lang w:val="vi-VN"/>
        </w:rPr>
        <w:t>H</w:t>
      </w:r>
      <w:r>
        <w:rPr>
          <w:rFonts w:cs="Times New Roman" w:ascii="Times New Roman" w:hAnsi="Times New Roman"/>
          <w:sz w:val="24"/>
          <w:szCs w:val="24"/>
          <w:vertAlign w:val="subscript"/>
          <w:lang w:val="vi-VN"/>
        </w:rPr>
        <w:t>22</w:t>
      </w:r>
      <w:r>
        <w:rPr>
          <w:rFonts w:cs="Times New Roman" w:ascii="Times New Roman" w:hAnsi="Times New Roman"/>
          <w:sz w:val="24"/>
          <w:szCs w:val="24"/>
          <w:lang w:val="vi-VN"/>
        </w:rPr>
        <w:t>O</w:t>
      </w:r>
      <w:r>
        <w:rPr>
          <w:rFonts w:cs="Times New Roman" w:ascii="Times New Roman" w:hAnsi="Times New Roman"/>
          <w:sz w:val="24"/>
          <w:szCs w:val="24"/>
          <w:vertAlign w:val="subscript"/>
          <w:lang w:val="vi-VN"/>
        </w:rPr>
        <w:t>11</w:t>
      </w:r>
      <w:r>
        <w:rPr>
          <w:rFonts w:cs="Times New Roman" w:ascii="Times New Roman" w:hAnsi="Times New Roman"/>
          <w:sz w:val="24"/>
          <w:szCs w:val="24"/>
          <w:lang w:val="vi-VN"/>
        </w:rPr>
        <w:t>)</w:t>
      </w:r>
      <w:r>
        <w:rPr>
          <w:rFonts w:cs="Times New Roman" w:ascii="Times New Roman" w:hAnsi="Times New Roman"/>
          <w:sz w:val="24"/>
          <w:szCs w:val="24"/>
          <w:vertAlign w:val="subscript"/>
          <w:lang w:val="vi-VN"/>
        </w:rPr>
        <w:t>n</w:t>
      </w:r>
      <w:r>
        <w:rPr>
          <w:rFonts w:cs="Times New Roman" w:ascii="Times New Roman" w:hAnsi="Times New Roman"/>
          <w:sz w:val="24"/>
          <w:szCs w:val="24"/>
          <w:lang w:val="vi-VN"/>
        </w:rPr>
        <w:t xml:space="preserve"> </w:t>
        <w:tab/>
      </w:r>
      <w:r>
        <w:rPr>
          <w:rFonts w:cs="Times New Roman" w:ascii="Times New Roman" w:hAnsi="Times New Roman"/>
          <w:b/>
          <w:sz w:val="24"/>
          <w:szCs w:val="24"/>
          <w:lang w:val="vi-VN"/>
        </w:rPr>
        <w:t>C.</w:t>
      </w:r>
      <w:r>
        <w:rPr>
          <w:rFonts w:cs="Times New Roman" w:ascii="Times New Roman" w:hAnsi="Times New Roman"/>
          <w:sz w:val="24"/>
          <w:szCs w:val="24"/>
          <w:lang w:val="vi-VN"/>
        </w:rPr>
        <w:t xml:space="preserve"> (C</w:t>
      </w:r>
      <w:r>
        <w:rPr>
          <w:rFonts w:cs="Times New Roman" w:ascii="Times New Roman" w:hAnsi="Times New Roman"/>
          <w:sz w:val="24"/>
          <w:szCs w:val="24"/>
          <w:vertAlign w:val="subscript"/>
          <w:lang w:val="vi-VN"/>
        </w:rPr>
        <w:t>6</w:t>
      </w:r>
      <w:r>
        <w:rPr>
          <w:rFonts w:cs="Times New Roman" w:ascii="Times New Roman" w:hAnsi="Times New Roman"/>
          <w:sz w:val="24"/>
          <w:szCs w:val="24"/>
          <w:lang w:val="vi-VN"/>
        </w:rPr>
        <w:t>H</w:t>
      </w:r>
      <w:r>
        <w:rPr>
          <w:rFonts w:cs="Times New Roman" w:ascii="Times New Roman" w:hAnsi="Times New Roman"/>
          <w:sz w:val="24"/>
          <w:szCs w:val="24"/>
          <w:vertAlign w:val="subscript"/>
          <w:lang w:val="vi-VN"/>
        </w:rPr>
        <w:t>10</w:t>
      </w:r>
      <w:r>
        <w:rPr>
          <w:rFonts w:cs="Times New Roman" w:ascii="Times New Roman" w:hAnsi="Times New Roman"/>
          <w:sz w:val="24"/>
          <w:szCs w:val="24"/>
          <w:lang w:val="vi-VN"/>
        </w:rPr>
        <w:t>O</w:t>
      </w:r>
      <w:r>
        <w:rPr>
          <w:rFonts w:cs="Times New Roman" w:ascii="Times New Roman" w:hAnsi="Times New Roman"/>
          <w:sz w:val="24"/>
          <w:szCs w:val="24"/>
          <w:vertAlign w:val="subscript"/>
          <w:lang w:val="vi-VN"/>
        </w:rPr>
        <w:t>5</w:t>
      </w:r>
      <w:r>
        <w:rPr>
          <w:rFonts w:cs="Times New Roman" w:ascii="Times New Roman" w:hAnsi="Times New Roman"/>
          <w:sz w:val="24"/>
          <w:szCs w:val="24"/>
          <w:lang w:val="vi-VN"/>
        </w:rPr>
        <w:t>)</w:t>
      </w:r>
      <w:r>
        <w:rPr>
          <w:rFonts w:cs="Times New Roman" w:ascii="Times New Roman" w:hAnsi="Times New Roman"/>
          <w:sz w:val="24"/>
          <w:szCs w:val="24"/>
          <w:vertAlign w:val="subscript"/>
          <w:lang w:val="vi-VN"/>
        </w:rPr>
        <w:t>n</w:t>
      </w:r>
      <w:r>
        <w:rPr>
          <w:rFonts w:cs="Times New Roman" w:ascii="Times New Roman" w:hAnsi="Times New Roman"/>
          <w:sz w:val="24"/>
          <w:szCs w:val="24"/>
          <w:lang w:val="vi-VN"/>
        </w:rPr>
        <w:t xml:space="preserve">  </w:t>
        <w:tab/>
      </w:r>
      <w:r>
        <w:rPr>
          <w:rFonts w:cs="Times New Roman" w:ascii="Times New Roman" w:hAnsi="Times New Roman"/>
          <w:b/>
          <w:sz w:val="24"/>
          <w:szCs w:val="24"/>
          <w:lang w:val="vi-VN"/>
        </w:rPr>
        <w:t>D.</w:t>
      </w:r>
      <w:r>
        <w:rPr>
          <w:rFonts w:cs="Times New Roman" w:ascii="Times New Roman" w:hAnsi="Times New Roman"/>
          <w:sz w:val="24"/>
          <w:szCs w:val="24"/>
          <w:lang w:val="vi-VN"/>
        </w:rPr>
        <w:t xml:space="preserve"> (C</w:t>
      </w:r>
      <w:r>
        <w:rPr>
          <w:rFonts w:cs="Times New Roman" w:ascii="Times New Roman" w:hAnsi="Times New Roman"/>
          <w:sz w:val="24"/>
          <w:szCs w:val="24"/>
          <w:vertAlign w:val="subscript"/>
          <w:lang w:val="vi-VN"/>
        </w:rPr>
        <w:t>12</w:t>
      </w:r>
      <w:r>
        <w:rPr>
          <w:rFonts w:cs="Times New Roman" w:ascii="Times New Roman" w:hAnsi="Times New Roman"/>
          <w:sz w:val="24"/>
          <w:szCs w:val="24"/>
          <w:lang w:val="vi-VN"/>
        </w:rPr>
        <w:t>H</w:t>
      </w:r>
      <w:r>
        <w:rPr>
          <w:rFonts w:cs="Times New Roman" w:ascii="Times New Roman" w:hAnsi="Times New Roman"/>
          <w:sz w:val="24"/>
          <w:szCs w:val="24"/>
          <w:vertAlign w:val="subscript"/>
          <w:lang w:val="vi-VN"/>
        </w:rPr>
        <w:t>24</w:t>
      </w:r>
      <w:r>
        <w:rPr>
          <w:rFonts w:cs="Times New Roman" w:ascii="Times New Roman" w:hAnsi="Times New Roman"/>
          <w:sz w:val="24"/>
          <w:szCs w:val="24"/>
          <w:lang w:val="vi-VN"/>
        </w:rPr>
        <w:t>O</w:t>
      </w:r>
      <w:r>
        <w:rPr>
          <w:rFonts w:cs="Times New Roman" w:ascii="Times New Roman" w:hAnsi="Times New Roman"/>
          <w:sz w:val="24"/>
          <w:szCs w:val="24"/>
          <w:vertAlign w:val="subscript"/>
          <w:lang w:val="vi-VN"/>
        </w:rPr>
        <w:t>12</w:t>
      </w:r>
      <w:r>
        <w:rPr>
          <w:rFonts w:cs="Times New Roman" w:ascii="Times New Roman" w:hAnsi="Times New Roman"/>
          <w:sz w:val="24"/>
          <w:szCs w:val="24"/>
          <w:lang w:val="vi-VN"/>
        </w:rPr>
        <w:t>)</w:t>
      </w:r>
      <w:r>
        <w:rPr>
          <w:rFonts w:cs="Times New Roman" w:ascii="Times New Roman" w:hAnsi="Times New Roman"/>
          <w:sz w:val="24"/>
          <w:szCs w:val="24"/>
          <w:vertAlign w:val="subscript"/>
          <w:lang w:val="vi-VN"/>
        </w:rPr>
        <w:t>n</w:t>
      </w:r>
      <w:r>
        <w:rPr>
          <w:rFonts w:cs="Times New Roman" w:ascii="Times New Roman" w:hAnsi="Times New Roman"/>
          <w:sz w:val="24"/>
          <w:szCs w:val="24"/>
          <w:lang w:val="vi-VN"/>
        </w:rPr>
        <w:t xml:space="preserve"> </w:t>
      </w:r>
    </w:p>
    <w:p>
      <w:pPr>
        <w:pStyle w:val="Normal"/>
        <w:tabs>
          <w:tab w:val="clear" w:pos="720"/>
          <w:tab w:val="left" w:pos="284" w:leader="none"/>
          <w:tab w:val="left" w:pos="2835" w:leader="none"/>
          <w:tab w:val="left" w:pos="5670" w:leader="none"/>
          <w:tab w:val="left" w:pos="8080" w:leader="none"/>
        </w:tabs>
        <w:spacing w:lineRule="auto" w:line="264"/>
        <w:jc w:val="both"/>
        <w:rPr>
          <w:rFonts w:ascii="Times New Roman" w:hAnsi="Times New Roman" w:cs="Times New Roman"/>
          <w:b/>
          <w:sz w:val="24"/>
          <w:szCs w:val="24"/>
        </w:rPr>
      </w:pPr>
      <w:r>
        <w:rPr>
          <w:rFonts w:cs="Times New Roman" w:ascii="Times New Roman" w:hAnsi="Times New Roman"/>
          <w:b/>
          <w:sz w:val="24"/>
          <w:szCs w:val="24"/>
          <w:lang w:val="it-IT"/>
        </w:rPr>
        <w:t xml:space="preserve">Câu 18: </w:t>
      </w:r>
      <w:r>
        <w:rPr>
          <w:rFonts w:cs="Times New Roman" w:ascii="Times New Roman" w:hAnsi="Times New Roman"/>
          <w:sz w:val="24"/>
          <w:szCs w:val="24"/>
        </w:rPr>
        <w:t>Hòa tan hoàn toàn 15,4 gam hỗn hợp Mg và Zn trong dung dịch HCl dư thấy có 0,6 gam khí H</w:t>
      </w:r>
      <w:r>
        <w:rPr>
          <w:rFonts w:cs="Times New Roman" w:ascii="Times New Roman" w:hAnsi="Times New Roman"/>
          <w:sz w:val="24"/>
          <w:szCs w:val="24"/>
          <w:vertAlign w:val="subscript"/>
        </w:rPr>
        <w:t xml:space="preserve">2 </w:t>
      </w:r>
      <w:r>
        <w:rPr>
          <w:rFonts w:cs="Times New Roman" w:ascii="Times New Roman" w:hAnsi="Times New Roman"/>
          <w:sz w:val="24"/>
          <w:szCs w:val="24"/>
        </w:rPr>
        <w:t>bay ra. Khối lượng muối tạo thành trong dung dịch là</w:t>
      </w:r>
    </w:p>
    <w:p>
      <w:pPr>
        <w:pStyle w:val="Normal"/>
        <w:tabs>
          <w:tab w:val="clear" w:pos="720"/>
          <w:tab w:val="left" w:pos="284" w:leader="none"/>
          <w:tab w:val="left" w:pos="2880" w:leader="none"/>
          <w:tab w:val="left" w:pos="5400" w:leader="none"/>
          <w:tab w:val="left" w:pos="8080" w:leader="none"/>
        </w:tabs>
        <w:spacing w:lineRule="auto" w:line="264"/>
        <w:jc w:val="both"/>
        <w:rPr/>
      </w:pPr>
      <w:r>
        <w:rPr>
          <w:rFonts w:cs="Times New Roman" w:ascii="Times New Roman" w:hAnsi="Times New Roman"/>
          <w:b/>
          <w:sz w:val="24"/>
          <w:szCs w:val="24"/>
        </w:rPr>
        <w:tab/>
        <w:t xml:space="preserve">A. </w:t>
      </w:r>
      <w:r>
        <w:rPr>
          <w:rFonts w:cs="Times New Roman" w:ascii="Times New Roman" w:hAnsi="Times New Roman"/>
          <w:sz w:val="24"/>
          <w:szCs w:val="24"/>
        </w:rPr>
        <w:t>35,7 gam</w:t>
      </w:r>
      <w:r>
        <w:rPr>
          <w:rFonts w:cs="Times New Roman" w:ascii="Times New Roman" w:hAnsi="Times New Roman"/>
          <w:b/>
          <w:sz w:val="24"/>
          <w:szCs w:val="24"/>
        </w:rPr>
        <w:tab/>
        <w:t xml:space="preserve">B. </w:t>
      </w:r>
      <w:r>
        <w:rPr>
          <w:rFonts w:cs="Times New Roman" w:ascii="Times New Roman" w:hAnsi="Times New Roman"/>
          <w:sz w:val="24"/>
          <w:szCs w:val="24"/>
        </w:rPr>
        <w:t>36,7 gam</w:t>
      </w:r>
      <w:r>
        <w:rPr>
          <w:rFonts w:cs="Times New Roman" w:ascii="Times New Roman" w:hAnsi="Times New Roman"/>
          <w:b/>
          <w:sz w:val="24"/>
          <w:szCs w:val="24"/>
        </w:rPr>
        <w:tab/>
        <w:t xml:space="preserve">C. </w:t>
      </w:r>
      <w:r>
        <w:rPr>
          <w:rFonts w:cs="Times New Roman" w:ascii="Times New Roman" w:hAnsi="Times New Roman"/>
          <w:sz w:val="24"/>
          <w:szCs w:val="24"/>
        </w:rPr>
        <w:t>53,7gam</w:t>
      </w:r>
      <w:r>
        <w:rPr>
          <w:rFonts w:cs="Times New Roman" w:ascii="Times New Roman" w:hAnsi="Times New Roman"/>
          <w:b/>
          <w:sz w:val="24"/>
          <w:szCs w:val="24"/>
        </w:rPr>
        <w:tab/>
        <w:t>D.</w:t>
      </w:r>
      <w:r>
        <w:rPr>
          <w:rFonts w:cs="Times New Roman" w:ascii="Times New Roman" w:hAnsi="Times New Roman"/>
          <w:sz w:val="24"/>
          <w:szCs w:val="24"/>
        </w:rPr>
        <w:t xml:space="preserve"> 63,7 gam</w:t>
      </w:r>
    </w:p>
    <w:p>
      <w:pPr>
        <w:pStyle w:val="Normal"/>
        <w:tabs>
          <w:tab w:val="clear" w:pos="720"/>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Câu 19:</w:t>
      </w:r>
      <w:r>
        <w:rPr>
          <w:rFonts w:cs="Times New Roman" w:ascii="Times New Roman" w:hAnsi="Times New Roman"/>
          <w:sz w:val="24"/>
          <w:szCs w:val="24"/>
        </w:rPr>
        <w:t xml:space="preserve"> </w:t>
      </w:r>
      <w:r>
        <w:rPr>
          <w:rFonts w:cs="Times New Roman" w:ascii="Times New Roman" w:hAnsi="Times New Roman"/>
          <w:b/>
          <w:sz w:val="24"/>
          <w:szCs w:val="24"/>
        </w:rPr>
        <w:t>X</w:t>
      </w:r>
      <w:r>
        <w:rPr>
          <w:rFonts w:cs="Times New Roman" w:ascii="Times New Roman" w:hAnsi="Times New Roman"/>
          <w:sz w:val="24"/>
          <w:szCs w:val="24"/>
        </w:rPr>
        <w:t xml:space="preserve">, </w:t>
      </w:r>
      <w:r>
        <w:rPr>
          <w:rFonts w:cs="Times New Roman" w:ascii="Times New Roman" w:hAnsi="Times New Roman"/>
          <w:b/>
          <w:sz w:val="24"/>
          <w:szCs w:val="24"/>
        </w:rPr>
        <w:t>Y</w:t>
      </w:r>
      <w:r>
        <w:rPr>
          <w:rFonts w:cs="Times New Roman" w:ascii="Times New Roman" w:hAnsi="Times New Roman"/>
          <w:sz w:val="24"/>
          <w:szCs w:val="24"/>
        </w:rPr>
        <w:t xml:space="preserve">, </w:t>
      </w:r>
      <w:r>
        <w:rPr>
          <w:rFonts w:cs="Times New Roman" w:ascii="Times New Roman" w:hAnsi="Times New Roman"/>
          <w:b/>
          <w:sz w:val="24"/>
          <w:szCs w:val="24"/>
        </w:rPr>
        <w:t>Z</w:t>
      </w:r>
      <w:r>
        <w:rPr>
          <w:rFonts w:cs="Times New Roman" w:ascii="Times New Roman" w:hAnsi="Times New Roman"/>
          <w:sz w:val="24"/>
          <w:szCs w:val="24"/>
        </w:rPr>
        <w:t xml:space="preserve"> đều có công thức phân tử là C</w:t>
      </w:r>
      <w:r>
        <w:rPr>
          <w:rFonts w:cs="Times New Roman" w:ascii="Times New Roman" w:hAnsi="Times New Roman"/>
          <w:sz w:val="24"/>
          <w:szCs w:val="24"/>
          <w:vertAlign w:val="subscript"/>
        </w:rPr>
        <w:t>3</w:t>
      </w:r>
      <w:r>
        <w:rPr>
          <w:rFonts w:cs="Times New Roman" w:ascii="Times New Roman" w:hAnsi="Times New Roman"/>
          <w:sz w:val="24"/>
          <w:szCs w:val="24"/>
        </w:rPr>
        <w:t>H</w:t>
      </w:r>
      <w:r>
        <w:rPr>
          <w:rFonts w:cs="Times New Roman" w:ascii="Times New Roman" w:hAnsi="Times New Roman"/>
          <w:sz w:val="24"/>
          <w:szCs w:val="24"/>
          <w:vertAlign w:val="subscript"/>
        </w:rPr>
        <w:t>6</w:t>
      </w:r>
      <w:r>
        <w:rPr>
          <w:rFonts w:cs="Times New Roman" w:ascii="Times New Roman" w:hAnsi="Times New Roman"/>
          <w:sz w:val="24"/>
          <w:szCs w:val="24"/>
        </w:rPr>
        <w:t>O</w:t>
      </w:r>
      <w:r>
        <w:rPr>
          <w:rFonts w:cs="Times New Roman" w:ascii="Times New Roman" w:hAnsi="Times New Roman"/>
          <w:sz w:val="24"/>
          <w:szCs w:val="24"/>
          <w:vertAlign w:val="subscript"/>
        </w:rPr>
        <w:t>2</w:t>
      </w:r>
      <w:r>
        <w:rPr>
          <w:rFonts w:cs="Times New Roman" w:ascii="Times New Roman" w:hAnsi="Times New Roman"/>
          <w:sz w:val="24"/>
          <w:szCs w:val="24"/>
        </w:rPr>
        <w:t xml:space="preserve">. Trong đó: </w:t>
      </w:r>
      <w:r>
        <w:rPr>
          <w:rFonts w:cs="Times New Roman" w:ascii="Times New Roman" w:hAnsi="Times New Roman"/>
          <w:b/>
          <w:sz w:val="24"/>
          <w:szCs w:val="24"/>
        </w:rPr>
        <w:t>X</w:t>
      </w:r>
      <w:r>
        <w:rPr>
          <w:rFonts w:cs="Times New Roman" w:ascii="Times New Roman" w:hAnsi="Times New Roman"/>
          <w:sz w:val="24"/>
          <w:szCs w:val="24"/>
        </w:rPr>
        <w:t xml:space="preserve"> làm quì tím hóa đỏ. </w:t>
      </w:r>
      <w:r>
        <w:rPr>
          <w:rFonts w:cs="Times New Roman" w:ascii="Times New Roman" w:hAnsi="Times New Roman"/>
          <w:b/>
          <w:sz w:val="24"/>
          <w:szCs w:val="24"/>
        </w:rPr>
        <w:t>Y</w:t>
      </w:r>
      <w:r>
        <w:rPr>
          <w:rFonts w:cs="Times New Roman" w:ascii="Times New Roman" w:hAnsi="Times New Roman"/>
          <w:sz w:val="24"/>
          <w:szCs w:val="24"/>
        </w:rPr>
        <w:t xml:space="preserve"> tác dụng với dung dịch NaOH nhưng không tác dụng với Na kim loại. </w:t>
      </w:r>
      <w:r>
        <w:rPr>
          <w:rFonts w:cs="Times New Roman" w:ascii="Times New Roman" w:hAnsi="Times New Roman"/>
          <w:b/>
          <w:sz w:val="24"/>
          <w:szCs w:val="24"/>
        </w:rPr>
        <w:t>Z</w:t>
      </w:r>
      <w:r>
        <w:rPr>
          <w:rFonts w:cs="Times New Roman" w:ascii="Times New Roman" w:hAnsi="Times New Roman"/>
          <w:sz w:val="24"/>
          <w:szCs w:val="24"/>
        </w:rPr>
        <w:t xml:space="preserve"> tác dụng được Na và cho được phản ứng tráng gương.</w:t>
      </w:r>
    </w:p>
    <w:p>
      <w:pPr>
        <w:pStyle w:val="Normal"/>
        <w:tabs>
          <w:tab w:val="clear" w:pos="720"/>
          <w:tab w:val="left" w:pos="2880" w:leader="none"/>
          <w:tab w:val="left" w:pos="5400" w:leader="none"/>
          <w:tab w:val="left" w:pos="8100" w:leader="none"/>
        </w:tabs>
        <w:spacing w:lineRule="auto" w:line="264"/>
        <w:jc w:val="both"/>
        <w:rPr/>
      </w:pPr>
      <w:r>
        <w:rPr>
          <w:rFonts w:cs="Times New Roman" w:ascii="Times New Roman" w:hAnsi="Times New Roman"/>
          <w:sz w:val="24"/>
          <w:szCs w:val="24"/>
        </w:rPr>
        <w:t xml:space="preserve">Tổng số đồng phân cấu tạo thỏa mãn của </w:t>
      </w:r>
      <w:r>
        <w:rPr>
          <w:rFonts w:cs="Times New Roman" w:ascii="Times New Roman" w:hAnsi="Times New Roman"/>
          <w:b/>
          <w:sz w:val="24"/>
          <w:szCs w:val="24"/>
        </w:rPr>
        <w:t>X</w:t>
      </w:r>
      <w:r>
        <w:rPr>
          <w:rFonts w:cs="Times New Roman" w:ascii="Times New Roman" w:hAnsi="Times New Roman"/>
          <w:sz w:val="24"/>
          <w:szCs w:val="24"/>
        </w:rPr>
        <w:t xml:space="preserve">, </w:t>
      </w:r>
      <w:r>
        <w:rPr>
          <w:rFonts w:cs="Times New Roman" w:ascii="Times New Roman" w:hAnsi="Times New Roman"/>
          <w:b/>
          <w:sz w:val="24"/>
          <w:szCs w:val="24"/>
        </w:rPr>
        <w:t>Y</w:t>
      </w:r>
      <w:r>
        <w:rPr>
          <w:rFonts w:cs="Times New Roman" w:ascii="Times New Roman" w:hAnsi="Times New Roman"/>
          <w:sz w:val="24"/>
          <w:szCs w:val="24"/>
        </w:rPr>
        <w:t xml:space="preserve">, </w:t>
      </w:r>
      <w:r>
        <w:rPr>
          <w:rFonts w:cs="Times New Roman" w:ascii="Times New Roman" w:hAnsi="Times New Roman"/>
          <w:b/>
          <w:sz w:val="24"/>
          <w:szCs w:val="24"/>
        </w:rPr>
        <w:t>Z</w:t>
      </w:r>
      <w:r>
        <w:rPr>
          <w:rFonts w:cs="Times New Roman" w:ascii="Times New Roman" w:hAnsi="Times New Roman"/>
          <w:sz w:val="24"/>
          <w:szCs w:val="24"/>
        </w:rPr>
        <w:t xml:space="preserve"> là: </w:t>
      </w:r>
    </w:p>
    <w:p>
      <w:pPr>
        <w:pStyle w:val="Normal"/>
        <w:tabs>
          <w:tab w:val="clear" w:pos="720"/>
          <w:tab w:val="left" w:pos="284" w:leader="none"/>
          <w:tab w:val="left" w:pos="2880" w:leader="none"/>
          <w:tab w:val="left" w:pos="5387" w:leader="none"/>
          <w:tab w:val="left" w:pos="8100" w:leader="none"/>
        </w:tabs>
        <w:spacing w:lineRule="auto" w:line="264"/>
        <w:jc w:val="both"/>
        <w:rPr/>
      </w:pPr>
      <w:r>
        <w:rPr>
          <w:rFonts w:cs="Times New Roman" w:ascii="Times New Roman" w:hAnsi="Times New Roman"/>
          <w:b/>
          <w:sz w:val="24"/>
          <w:szCs w:val="24"/>
        </w:rPr>
        <w:tab/>
        <w:t>A.</w:t>
      </w:r>
      <w:r>
        <w:rPr>
          <w:rFonts w:cs="Times New Roman" w:ascii="Times New Roman" w:hAnsi="Times New Roman"/>
          <w:sz w:val="24"/>
          <w:szCs w:val="24"/>
        </w:rPr>
        <w:t xml:space="preserve"> 3</w:t>
        <w:tab/>
      </w:r>
      <w:r>
        <w:rPr>
          <w:rFonts w:cs="Times New Roman" w:ascii="Times New Roman" w:hAnsi="Times New Roman"/>
          <w:b/>
          <w:sz w:val="24"/>
          <w:szCs w:val="24"/>
        </w:rPr>
        <w:t>B.</w:t>
      </w:r>
      <w:r>
        <w:rPr>
          <w:rFonts w:cs="Times New Roman" w:ascii="Times New Roman" w:hAnsi="Times New Roman"/>
          <w:sz w:val="24"/>
          <w:szCs w:val="24"/>
        </w:rPr>
        <w:t xml:space="preserve"> 6</w:t>
        <w:tab/>
      </w:r>
      <w:r>
        <w:rPr>
          <w:rFonts w:cs="Times New Roman" w:ascii="Times New Roman" w:hAnsi="Times New Roman"/>
          <w:b/>
          <w:sz w:val="24"/>
          <w:szCs w:val="24"/>
        </w:rPr>
        <w:t>C.</w:t>
      </w:r>
      <w:r>
        <w:rPr>
          <w:rFonts w:cs="Times New Roman" w:ascii="Times New Roman" w:hAnsi="Times New Roman"/>
          <w:sz w:val="24"/>
          <w:szCs w:val="24"/>
        </w:rPr>
        <w:t xml:space="preserve"> 4</w:t>
        <w:tab/>
      </w:r>
      <w:r>
        <w:rPr>
          <w:rFonts w:cs="Times New Roman" w:ascii="Times New Roman" w:hAnsi="Times New Roman"/>
          <w:b/>
          <w:sz w:val="24"/>
          <w:szCs w:val="24"/>
        </w:rPr>
        <w:t>D.</w:t>
      </w:r>
      <w:r>
        <w:rPr>
          <w:rFonts w:cs="Times New Roman" w:ascii="Times New Roman" w:hAnsi="Times New Roman"/>
          <w:sz w:val="24"/>
          <w:szCs w:val="24"/>
        </w:rPr>
        <w:t xml:space="preserve"> 5</w:t>
      </w:r>
    </w:p>
    <w:p>
      <w:pPr>
        <w:pStyle w:val="Normal"/>
        <w:spacing w:lineRule="auto" w:line="264"/>
        <w:jc w:val="both"/>
        <w:rPr/>
      </w:pPr>
      <w:r>
        <w:rPr>
          <w:rFonts w:cs="Times New Roman" w:ascii="Times New Roman" w:hAnsi="Times New Roman"/>
          <w:b/>
          <w:sz w:val="24"/>
          <w:szCs w:val="24"/>
        </w:rPr>
        <w:t>Câu 20:</w:t>
      </w:r>
      <w:r>
        <w:rPr>
          <w:rFonts w:cs="Times New Roman" w:ascii="Times New Roman" w:hAnsi="Times New Roman"/>
          <w:sz w:val="24"/>
          <w:szCs w:val="24"/>
        </w:rPr>
        <w:t xml:space="preserve"> Cho các phát biểu sau: </w:t>
      </w:r>
    </w:p>
    <w:p>
      <w:pPr>
        <w:pStyle w:val="ListParagraph"/>
        <w:tabs>
          <w:tab w:val="clear" w:pos="720"/>
          <w:tab w:val="left" w:pos="27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ab/>
        <w:t>(a) Trong bảng tuần hoàn các nguyên tố hóa hóa học, crom thuộc chu kỳ 4,nhóm VIB.</w:t>
      </w:r>
    </w:p>
    <w:p>
      <w:pPr>
        <w:pStyle w:val="ListParagraph"/>
        <w:tabs>
          <w:tab w:val="clear" w:pos="720"/>
          <w:tab w:val="left" w:pos="27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ab/>
        <w:t>(b) Các oxit của crom đều là oxit bazơ</w:t>
      </w:r>
    </w:p>
    <w:p>
      <w:pPr>
        <w:pStyle w:val="ListParagraph"/>
        <w:tabs>
          <w:tab w:val="clear" w:pos="720"/>
          <w:tab w:val="left" w:pos="27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ab/>
        <w:t>(c) Trong các hợp chất, số oxi hóa cao nhất của crom là +6.</w:t>
      </w:r>
    </w:p>
    <w:p>
      <w:pPr>
        <w:pStyle w:val="ListParagraph"/>
        <w:tabs>
          <w:tab w:val="clear" w:pos="720"/>
          <w:tab w:val="left" w:pos="27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ab/>
        <w:t>(d) Trong các phản ứng hóa học, hợp chất crom(III) chỉ đóng vai trò chất oxi hóa.</w:t>
      </w:r>
    </w:p>
    <w:p>
      <w:pPr>
        <w:pStyle w:val="ListParagraph"/>
        <w:tabs>
          <w:tab w:val="clear" w:pos="720"/>
          <w:tab w:val="left" w:pos="270" w:leader="none"/>
        </w:tabs>
        <w:spacing w:lineRule="auto" w:line="264"/>
        <w:jc w:val="both"/>
        <w:rPr/>
      </w:pPr>
      <w:r>
        <w:rPr>
          <w:rFonts w:cs="Times New Roman" w:ascii="Times New Roman" w:hAnsi="Times New Roman"/>
          <w:sz w:val="24"/>
          <w:szCs w:val="24"/>
        </w:rPr>
        <w:tab/>
        <w:t>(e) Khi phản ứng với khí Cl</w:t>
      </w:r>
      <w:r>
        <w:rPr>
          <w:rFonts w:cs="Times New Roman" w:ascii="Times New Roman" w:hAnsi="Times New Roman"/>
          <w:sz w:val="24"/>
          <w:szCs w:val="24"/>
          <w:vertAlign w:val="subscript"/>
        </w:rPr>
        <w:t>2</w:t>
      </w:r>
      <w:r>
        <w:rPr>
          <w:rFonts w:cs="Times New Roman" w:ascii="Times New Roman" w:hAnsi="Times New Roman"/>
          <w:sz w:val="24"/>
          <w:szCs w:val="24"/>
        </w:rPr>
        <w:t xml:space="preserve"> dư, crom tạo ra hợp chất crom (III).</w:t>
      </w:r>
    </w:p>
    <w:p>
      <w:pPr>
        <w:pStyle w:val="Normal"/>
        <w:spacing w:lineRule="auto" w:line="264"/>
        <w:jc w:val="both"/>
        <w:rPr>
          <w:rFonts w:ascii="Times New Roman" w:hAnsi="Times New Roman" w:cs="Times New Roman"/>
          <w:sz w:val="24"/>
          <w:szCs w:val="24"/>
        </w:rPr>
      </w:pPr>
      <w:r>
        <w:rPr>
          <w:rFonts w:cs="Times New Roman" w:ascii="Times New Roman" w:hAnsi="Times New Roman"/>
          <w:sz w:val="24"/>
          <w:szCs w:val="24"/>
        </w:rPr>
        <w:t>Trong các phát biểu trên những phát biểu đúng là:</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 xml:space="preserve">A. </w:t>
      </w:r>
      <w:r>
        <w:rPr>
          <w:rFonts w:cs="Times New Roman" w:ascii="Times New Roman" w:hAnsi="Times New Roman"/>
          <w:sz w:val="24"/>
          <w:szCs w:val="24"/>
        </w:rPr>
        <w:t>(a), (c) và (e)</w:t>
        <w:tab/>
      </w:r>
      <w:r>
        <w:rPr>
          <w:rFonts w:cs="Times New Roman" w:ascii="Times New Roman" w:hAnsi="Times New Roman"/>
          <w:b/>
          <w:sz w:val="24"/>
          <w:szCs w:val="24"/>
        </w:rPr>
        <w:t>B.</w:t>
      </w:r>
      <w:r>
        <w:rPr>
          <w:rFonts w:cs="Times New Roman" w:ascii="Times New Roman" w:hAnsi="Times New Roman"/>
          <w:sz w:val="24"/>
          <w:szCs w:val="24"/>
        </w:rPr>
        <w:t xml:space="preserve"> (a), (b) và (e)</w:t>
        <w:tab/>
      </w:r>
      <w:r>
        <w:rPr>
          <w:rFonts w:cs="Times New Roman" w:ascii="Times New Roman" w:hAnsi="Times New Roman"/>
          <w:b/>
          <w:sz w:val="24"/>
          <w:szCs w:val="24"/>
        </w:rPr>
        <w:t xml:space="preserve">C. </w:t>
      </w:r>
      <w:r>
        <w:rPr>
          <w:rFonts w:cs="Times New Roman" w:ascii="Times New Roman" w:hAnsi="Times New Roman"/>
          <w:sz w:val="24"/>
          <w:szCs w:val="24"/>
        </w:rPr>
        <w:t>(b), (d) và (e)</w:t>
        <w:tab/>
      </w:r>
      <w:r>
        <w:rPr>
          <w:rFonts w:cs="Times New Roman" w:ascii="Times New Roman" w:hAnsi="Times New Roman"/>
          <w:b/>
          <w:sz w:val="24"/>
          <w:szCs w:val="24"/>
        </w:rPr>
        <w:t xml:space="preserve">D. </w:t>
      </w:r>
      <w:r>
        <w:rPr>
          <w:rFonts w:cs="Times New Roman" w:ascii="Times New Roman" w:hAnsi="Times New Roman"/>
          <w:sz w:val="24"/>
          <w:szCs w:val="24"/>
        </w:rPr>
        <w:t>(b), (c) và (e).</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 xml:space="preserve">Câu 21: </w:t>
      </w:r>
      <w:r>
        <w:rPr>
          <w:rFonts w:cs="Times New Roman" w:ascii="Times New Roman" w:hAnsi="Times New Roman"/>
          <w:sz w:val="24"/>
          <w:szCs w:val="24"/>
        </w:rPr>
        <w:t>Dãy các chất nào dưới đây đều phản ứng được với Cu(OH)</w:t>
      </w:r>
      <w:r>
        <w:rPr>
          <w:rFonts w:cs="Times New Roman" w:ascii="Times New Roman" w:hAnsi="Times New Roman"/>
          <w:sz w:val="24"/>
          <w:szCs w:val="24"/>
          <w:vertAlign w:val="subscript"/>
        </w:rPr>
        <w:t>2</w:t>
      </w:r>
      <w:r>
        <w:rPr>
          <w:rFonts w:cs="Times New Roman" w:ascii="Times New Roman" w:hAnsi="Times New Roman"/>
          <w:sz w:val="24"/>
          <w:szCs w:val="24"/>
        </w:rPr>
        <w:t xml:space="preserve"> ở điều kiện thường</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Etylen glicol, glixerol và ancol etylic.</w:t>
        <w:tab/>
      </w:r>
      <w:r>
        <w:rPr>
          <w:rFonts w:cs="Times New Roman" w:ascii="Times New Roman" w:hAnsi="Times New Roman"/>
          <w:b/>
          <w:sz w:val="24"/>
          <w:szCs w:val="24"/>
        </w:rPr>
        <w:t>B.</w:t>
      </w:r>
      <w:r>
        <w:rPr>
          <w:rFonts w:cs="Times New Roman" w:ascii="Times New Roman" w:hAnsi="Times New Roman"/>
          <w:sz w:val="24"/>
          <w:szCs w:val="24"/>
        </w:rPr>
        <w:t xml:space="preserve"> Glixerol, glucozơ và etyl axetat.</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Glucozơ, glixerol và saccarozơ</w:t>
        <w:tab/>
      </w:r>
      <w:r>
        <w:rPr>
          <w:rFonts w:cs="Times New Roman" w:ascii="Times New Roman" w:hAnsi="Times New Roman"/>
          <w:b/>
          <w:sz w:val="24"/>
          <w:szCs w:val="24"/>
        </w:rPr>
        <w:t>D.</w:t>
      </w:r>
      <w:r>
        <w:rPr>
          <w:rFonts w:cs="Times New Roman" w:ascii="Times New Roman" w:hAnsi="Times New Roman"/>
          <w:sz w:val="24"/>
          <w:szCs w:val="24"/>
        </w:rPr>
        <w:t xml:space="preserve"> Glucozơ, glixerol và metyl axetat.</w:t>
      </w:r>
    </w:p>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both"/>
        <w:rPr>
          <w:rFonts w:ascii="Times New Roman" w:hAnsi="Times New Roman" w:cs="Times New Roman"/>
          <w:spacing w:val="-8"/>
          <w:sz w:val="24"/>
          <w:szCs w:val="24"/>
        </w:rPr>
      </w:pPr>
      <w:r>
        <w:rPr>
          <w:rFonts w:cs="Times New Roman" w:ascii="Times New Roman" w:hAnsi="Times New Roman"/>
          <w:b/>
          <w:sz w:val="24"/>
          <w:szCs w:val="24"/>
          <w:lang w:val="vi-VN"/>
        </w:rPr>
        <w:t xml:space="preserve">Câu </w:t>
      </w:r>
      <w:r>
        <w:rPr>
          <w:rFonts w:cs="Times New Roman" w:ascii="Times New Roman" w:hAnsi="Times New Roman"/>
          <w:b/>
          <w:sz w:val="24"/>
          <w:szCs w:val="24"/>
        </w:rPr>
        <w:t>22</w:t>
      </w:r>
      <w:r>
        <w:rPr>
          <w:rFonts w:cs="Times New Roman" w:ascii="Times New Roman" w:hAnsi="Times New Roman"/>
          <w:b/>
          <w:sz w:val="24"/>
          <w:szCs w:val="24"/>
          <w:lang w:val="vi-VN"/>
        </w:rPr>
        <w:t>:</w:t>
      </w:r>
      <w:r>
        <w:rPr>
          <w:rFonts w:cs="Times New Roman" w:ascii="Times New Roman" w:hAnsi="Times New Roman"/>
          <w:sz w:val="24"/>
          <w:szCs w:val="24"/>
          <w:lang w:val="vi-VN"/>
        </w:rPr>
        <w:t xml:space="preserve"> </w:t>
      </w:r>
      <w:r>
        <w:rPr>
          <w:rFonts w:cs="Times New Roman" w:ascii="Times New Roman" w:hAnsi="Times New Roman"/>
          <w:sz w:val="24"/>
          <w:szCs w:val="24"/>
        </w:rPr>
        <w:t>Trong số các kim loại Al, Zn, Fe, Ag. Kim loại nào không tác dụng được với O</w:t>
      </w:r>
      <w:r>
        <w:rPr>
          <w:rFonts w:cs="Times New Roman" w:ascii="Times New Roman" w:hAnsi="Times New Roman"/>
          <w:sz w:val="24"/>
          <w:szCs w:val="24"/>
          <w:vertAlign w:val="subscript"/>
        </w:rPr>
        <w:t>2</w:t>
      </w:r>
      <w:r>
        <w:rPr>
          <w:rFonts w:cs="Times New Roman" w:ascii="Times New Roman" w:hAnsi="Times New Roman"/>
          <w:sz w:val="24"/>
          <w:szCs w:val="24"/>
        </w:rPr>
        <w:t xml:space="preserve"> ở nhiệt độ thường</w:t>
      </w:r>
    </w:p>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both"/>
        <w:rPr/>
      </w:pPr>
      <w:r>
        <w:rPr>
          <w:rFonts w:cs="Times New Roman" w:ascii="Times New Roman" w:hAnsi="Times New Roman"/>
          <w:b/>
          <w:color w:val="FF0000"/>
          <w:sz w:val="24"/>
          <w:szCs w:val="24"/>
        </w:rPr>
        <w:tab/>
      </w:r>
      <w:r>
        <w:rPr>
          <w:rFonts w:cs="Times New Roman" w:ascii="Times New Roman" w:hAnsi="Times New Roman"/>
          <w:b/>
          <w:sz w:val="24"/>
          <w:szCs w:val="24"/>
        </w:rPr>
        <w:t xml:space="preserve">A. </w:t>
      </w:r>
      <w:r>
        <w:rPr>
          <w:rFonts w:cs="Times New Roman" w:ascii="Times New Roman" w:hAnsi="Times New Roman"/>
          <w:sz w:val="24"/>
          <w:szCs w:val="24"/>
        </w:rPr>
        <w:t>Ag</w:t>
        <w:tab/>
      </w:r>
      <w:r>
        <w:rPr>
          <w:rFonts w:cs="Times New Roman" w:ascii="Times New Roman" w:hAnsi="Times New Roman"/>
          <w:b/>
          <w:sz w:val="24"/>
          <w:szCs w:val="24"/>
        </w:rPr>
        <w:t xml:space="preserve">B. </w:t>
      </w:r>
      <w:r>
        <w:rPr>
          <w:rFonts w:cs="Times New Roman" w:ascii="Times New Roman" w:hAnsi="Times New Roman"/>
          <w:sz w:val="24"/>
          <w:szCs w:val="24"/>
        </w:rPr>
        <w:t>Zn</w:t>
        <w:tab/>
      </w:r>
      <w:r>
        <w:rPr>
          <w:rFonts w:cs="Times New Roman" w:ascii="Times New Roman" w:hAnsi="Times New Roman"/>
          <w:b/>
          <w:sz w:val="24"/>
          <w:szCs w:val="24"/>
        </w:rPr>
        <w:t xml:space="preserve">C. </w:t>
      </w:r>
      <w:r>
        <w:rPr>
          <w:rFonts w:cs="Times New Roman" w:ascii="Times New Roman" w:hAnsi="Times New Roman"/>
          <w:sz w:val="24"/>
          <w:szCs w:val="24"/>
        </w:rPr>
        <w:t>Al</w:t>
        <w:tab/>
      </w:r>
      <w:r>
        <w:rPr>
          <w:rFonts w:cs="Times New Roman" w:ascii="Times New Roman" w:hAnsi="Times New Roman"/>
          <w:b/>
          <w:sz w:val="24"/>
          <w:szCs w:val="24"/>
        </w:rPr>
        <w:t xml:space="preserve">D. </w:t>
      </w:r>
      <w:r>
        <w:rPr>
          <w:rFonts w:cs="Times New Roman" w:ascii="Times New Roman" w:hAnsi="Times New Roman"/>
          <w:sz w:val="24"/>
          <w:szCs w:val="24"/>
        </w:rPr>
        <w:t>Fe</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b/>
          <w:sz w:val="24"/>
          <w:szCs w:val="24"/>
          <w:lang w:val="vi-VN"/>
        </w:rPr>
        <w:t xml:space="preserve">Câu </w:t>
      </w:r>
      <w:r>
        <w:rPr>
          <w:rFonts w:cs="Times New Roman" w:ascii="Times New Roman" w:hAnsi="Times New Roman"/>
          <w:b/>
          <w:sz w:val="24"/>
          <w:szCs w:val="24"/>
        </w:rPr>
        <w:t>23</w:t>
      </w:r>
      <w:r>
        <w:rPr>
          <w:rFonts w:cs="Times New Roman" w:ascii="Times New Roman" w:hAnsi="Times New Roman"/>
          <w:b/>
          <w:sz w:val="24"/>
          <w:szCs w:val="24"/>
          <w:lang w:val="vi-VN"/>
        </w:rPr>
        <w:t>:</w:t>
      </w:r>
      <w:r>
        <w:rPr>
          <w:rFonts w:cs="Times New Roman" w:ascii="Times New Roman" w:hAnsi="Times New Roman"/>
          <w:sz w:val="24"/>
          <w:szCs w:val="24"/>
          <w:lang w:val="vi-VN"/>
        </w:rPr>
        <w:t xml:space="preserve"> Cho các phát biểu sau: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sz w:val="24"/>
          <w:szCs w:val="24"/>
          <w:lang w:val="vi-VN"/>
        </w:rPr>
        <w:t>(1) Glucozơ, fructozơ và mantozơ đều có khả năng tham gia phản ứng tráng bạc</w:t>
      </w:r>
      <w:r>
        <w:rPr>
          <w:rFonts w:cs="Times New Roman" w:ascii="Times New Roman" w:hAnsi="Times New Roman"/>
          <w:sz w:val="24"/>
          <w:szCs w:val="24"/>
        </w:rPr>
        <w:t>.</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lang w:val="vi-VN"/>
        </w:rPr>
        <w:t xml:space="preserve"> </w:t>
      </w:r>
      <w:r>
        <w:rPr>
          <w:rFonts w:cs="Times New Roman" w:ascii="Times New Roman" w:hAnsi="Times New Roman"/>
          <w:sz w:val="24"/>
          <w:szCs w:val="24"/>
        </w:rPr>
        <w:tab/>
      </w:r>
      <w:r>
        <w:rPr>
          <w:rFonts w:cs="Times New Roman" w:ascii="Times New Roman" w:hAnsi="Times New Roman"/>
          <w:sz w:val="24"/>
          <w:szCs w:val="24"/>
          <w:lang w:val="vi-VN"/>
        </w:rPr>
        <w:t>(2) Saccarozơ, mantozơ, tinh bột và xemlulozơ đều bị thủy phân khi có axit H</w:t>
      </w:r>
      <w:r>
        <w:rPr>
          <w:rFonts w:cs="Times New Roman" w:ascii="Times New Roman" w:hAnsi="Times New Roman"/>
          <w:sz w:val="24"/>
          <w:szCs w:val="24"/>
          <w:vertAlign w:val="subscript"/>
          <w:lang w:val="vi-VN"/>
        </w:rPr>
        <w:t>2</w:t>
      </w:r>
      <w:r>
        <w:rPr>
          <w:rFonts w:cs="Times New Roman" w:ascii="Times New Roman" w:hAnsi="Times New Roman"/>
          <w:sz w:val="24"/>
          <w:szCs w:val="24"/>
          <w:lang w:val="vi-VN"/>
        </w:rPr>
        <w:t>SO</w:t>
      </w:r>
      <w:r>
        <w:rPr>
          <w:rFonts w:cs="Times New Roman" w:ascii="Times New Roman" w:hAnsi="Times New Roman"/>
          <w:sz w:val="24"/>
          <w:szCs w:val="24"/>
          <w:vertAlign w:val="subscript"/>
          <w:lang w:val="vi-VN"/>
        </w:rPr>
        <w:t>4</w:t>
      </w:r>
      <w:r>
        <w:rPr>
          <w:rFonts w:cs="Times New Roman" w:ascii="Times New Roman" w:hAnsi="Times New Roman"/>
          <w:sz w:val="24"/>
          <w:szCs w:val="24"/>
          <w:lang w:val="vi-VN"/>
        </w:rPr>
        <w:t xml:space="preserve"> (loãng) làm xúc tác</w:t>
      </w:r>
      <w:r>
        <w:rPr>
          <w:rFonts w:cs="Times New Roman" w:ascii="Times New Roman" w:hAnsi="Times New Roman"/>
          <w:sz w:val="24"/>
          <w:szCs w:val="24"/>
        </w:rPr>
        <w:t>.</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sz w:val="24"/>
          <w:szCs w:val="24"/>
          <w:lang w:val="vi-VN"/>
        </w:rPr>
        <w:t>(3) Tinh bột và xenlulozơ đều được tạo thành trong cây xanh nhờ quá trình quang hợp</w:t>
      </w:r>
      <w:r>
        <w:rPr>
          <w:rFonts w:cs="Times New Roman" w:ascii="Times New Roman" w:hAnsi="Times New Roman"/>
          <w:sz w:val="24"/>
          <w:szCs w:val="24"/>
        </w:rPr>
        <w:t>.</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lang w:val="vi-VN"/>
        </w:rPr>
        <w:t xml:space="preserve"> </w:t>
      </w:r>
      <w:r>
        <w:rPr>
          <w:rFonts w:cs="Times New Roman" w:ascii="Times New Roman" w:hAnsi="Times New Roman"/>
          <w:sz w:val="24"/>
          <w:szCs w:val="24"/>
        </w:rPr>
        <w:tab/>
      </w:r>
      <w:r>
        <w:rPr>
          <w:rFonts w:cs="Times New Roman" w:ascii="Times New Roman" w:hAnsi="Times New Roman"/>
          <w:sz w:val="24"/>
          <w:szCs w:val="24"/>
          <w:lang w:val="vi-VN"/>
        </w:rPr>
        <w:t>(4) Glucozơ, fructozơ và mantozơ đều có khả năng hòa tan Cu(OH)</w:t>
      </w:r>
      <w:r>
        <w:rPr>
          <w:rFonts w:cs="Times New Roman" w:ascii="Times New Roman" w:hAnsi="Times New Roman"/>
          <w:sz w:val="24"/>
          <w:szCs w:val="24"/>
          <w:vertAlign w:val="subscript"/>
          <w:lang w:val="vi-VN"/>
        </w:rPr>
        <w:t>2</w:t>
      </w:r>
      <w:r>
        <w:rPr>
          <w:rFonts w:cs="Times New Roman" w:ascii="Times New Roman" w:hAnsi="Times New Roman"/>
          <w:sz w:val="24"/>
          <w:szCs w:val="24"/>
          <w:lang w:val="vi-VN"/>
        </w:rPr>
        <w:t xml:space="preserve"> thành dung dịch màu xanh</w:t>
      </w:r>
      <w:r>
        <w:rPr>
          <w:rFonts w:cs="Times New Roman" w:ascii="Times New Roman" w:hAnsi="Times New Roman"/>
          <w:sz w:val="24"/>
          <w:szCs w:val="24"/>
        </w:rPr>
        <w:t>.</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lang w:val="vi-VN"/>
        </w:rPr>
        <w:t>Phát biểu đúng là</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sz w:val="24"/>
          <w:szCs w:val="24"/>
          <w:lang w:val="vi-VN"/>
        </w:rPr>
        <w:t>A.</w:t>
      </w:r>
      <w:r>
        <w:rPr>
          <w:rFonts w:cs="Times New Roman" w:ascii="Times New Roman" w:hAnsi="Times New Roman"/>
          <w:sz w:val="24"/>
          <w:szCs w:val="24"/>
          <w:lang w:val="vi-VN"/>
        </w:rPr>
        <w:t xml:space="preserve"> (1) và (4).             </w:t>
      </w:r>
      <w:r>
        <w:rPr>
          <w:rFonts w:cs="Times New Roman" w:ascii="Times New Roman" w:hAnsi="Times New Roman"/>
          <w:sz w:val="24"/>
          <w:szCs w:val="24"/>
        </w:rPr>
        <w:tab/>
      </w:r>
      <w:r>
        <w:rPr>
          <w:rFonts w:cs="Times New Roman" w:ascii="Times New Roman" w:hAnsi="Times New Roman"/>
          <w:b/>
          <w:sz w:val="24"/>
          <w:szCs w:val="24"/>
          <w:lang w:val="vi-VN"/>
        </w:rPr>
        <w:t xml:space="preserve">B. </w:t>
      </w:r>
      <w:r>
        <w:rPr>
          <w:rFonts w:cs="Times New Roman" w:ascii="Times New Roman" w:hAnsi="Times New Roman"/>
          <w:sz w:val="24"/>
          <w:szCs w:val="24"/>
          <w:lang w:val="vi-VN"/>
        </w:rPr>
        <w:t xml:space="preserve">(1), (2) và (4)         </w:t>
      </w:r>
      <w:r>
        <w:rPr>
          <w:rFonts w:cs="Times New Roman" w:ascii="Times New Roman" w:hAnsi="Times New Roman"/>
          <w:b/>
          <w:sz w:val="24"/>
          <w:szCs w:val="24"/>
          <w:lang w:val="vi-VN"/>
        </w:rPr>
        <w:t xml:space="preserve">C. </w:t>
      </w:r>
      <w:r>
        <w:rPr>
          <w:rFonts w:cs="Times New Roman" w:ascii="Times New Roman" w:hAnsi="Times New Roman"/>
          <w:sz w:val="24"/>
          <w:szCs w:val="24"/>
          <w:lang w:val="vi-VN"/>
        </w:rPr>
        <w:t xml:space="preserve">(1), (2) và (3)     </w:t>
      </w:r>
      <w:r>
        <w:rPr>
          <w:rFonts w:cs="Times New Roman" w:ascii="Times New Roman" w:hAnsi="Times New Roman"/>
          <w:sz w:val="24"/>
          <w:szCs w:val="24"/>
        </w:rPr>
        <w:tab/>
      </w:r>
      <w:r>
        <w:rPr>
          <w:rFonts w:cs="Times New Roman" w:ascii="Times New Roman" w:hAnsi="Times New Roman"/>
          <w:b/>
          <w:sz w:val="24"/>
          <w:szCs w:val="24"/>
          <w:lang w:val="vi-VN"/>
        </w:rPr>
        <w:t>D.</w:t>
      </w:r>
      <w:r>
        <w:rPr>
          <w:rFonts w:cs="Times New Roman" w:ascii="Times New Roman" w:hAnsi="Times New Roman"/>
          <w:sz w:val="24"/>
          <w:szCs w:val="24"/>
          <w:lang w:val="vi-VN"/>
        </w:rPr>
        <w:t xml:space="preserve"> (1), (2), (3) và (4)</w:t>
      </w:r>
    </w:p>
    <w:p>
      <w:pPr>
        <w:pStyle w:val="Normal"/>
        <w:autoSpaceDE w:val="false"/>
        <w:spacing w:lineRule="auto" w:line="264"/>
        <w:jc w:val="both"/>
        <w:rPr/>
      </w:pPr>
      <w:r>
        <w:rPr>
          <w:rFonts w:cs="Times New Roman" w:ascii="Times New Roman" w:hAnsi="Times New Roman"/>
          <w:b/>
          <w:sz w:val="24"/>
          <w:szCs w:val="24"/>
        </w:rPr>
        <w:t xml:space="preserve">Câu 24: </w:t>
      </w:r>
      <w:r>
        <w:rPr>
          <w:rFonts w:eastAsia="Calibri" w:cs="Times New Roman" w:ascii="Times New Roman" w:hAnsi="Times New Roman"/>
          <w:sz w:val="24"/>
          <w:szCs w:val="24"/>
        </w:rPr>
        <w:t>Kim loại nào sau đây có thể tác dụng với nước ở điều kiện thường tạo ra dung dịch làm xanh giấy quỳ tím là</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eastAsia="Calibri" w:cs="Times New Roman" w:ascii="Times New Roman" w:hAnsi="Times New Roman"/>
          <w:b/>
          <w:bCs/>
          <w:sz w:val="24"/>
          <w:szCs w:val="24"/>
        </w:rPr>
        <w:tab/>
        <w:t xml:space="preserve">A. </w:t>
      </w:r>
      <w:r>
        <w:rPr>
          <w:rFonts w:eastAsia="Calibri" w:cs="Times New Roman" w:ascii="Times New Roman" w:hAnsi="Times New Roman"/>
          <w:sz w:val="24"/>
          <w:szCs w:val="24"/>
        </w:rPr>
        <w:t xml:space="preserve">Be </w:t>
        <w:tab/>
      </w:r>
      <w:r>
        <w:rPr>
          <w:rFonts w:eastAsia="Calibri" w:cs="Times New Roman" w:ascii="Times New Roman" w:hAnsi="Times New Roman"/>
          <w:b/>
          <w:bCs/>
          <w:sz w:val="24"/>
          <w:szCs w:val="24"/>
        </w:rPr>
        <w:t xml:space="preserve">B. </w:t>
      </w:r>
      <w:r>
        <w:rPr>
          <w:rFonts w:eastAsia="Calibri" w:cs="Times New Roman" w:ascii="Times New Roman" w:hAnsi="Times New Roman"/>
          <w:sz w:val="24"/>
          <w:szCs w:val="24"/>
        </w:rPr>
        <w:t xml:space="preserve">Ba </w:t>
        <w:tab/>
      </w:r>
      <w:r>
        <w:rPr>
          <w:rFonts w:eastAsia="Calibri" w:cs="Times New Roman" w:ascii="Times New Roman" w:hAnsi="Times New Roman"/>
          <w:b/>
          <w:bCs/>
          <w:sz w:val="24"/>
          <w:szCs w:val="24"/>
        </w:rPr>
        <w:t xml:space="preserve">C. </w:t>
      </w:r>
      <w:r>
        <w:rPr>
          <w:rFonts w:eastAsia="Calibri" w:cs="Times New Roman" w:ascii="Times New Roman" w:hAnsi="Times New Roman"/>
          <w:sz w:val="24"/>
          <w:szCs w:val="24"/>
        </w:rPr>
        <w:t xml:space="preserve">Zn </w:t>
        <w:tab/>
      </w:r>
      <w:r>
        <w:rPr>
          <w:rFonts w:eastAsia="Calibri" w:cs="Times New Roman" w:ascii="Times New Roman" w:hAnsi="Times New Roman"/>
          <w:b/>
          <w:bCs/>
          <w:sz w:val="24"/>
          <w:szCs w:val="24"/>
        </w:rPr>
        <w:t xml:space="preserve">D. </w:t>
      </w:r>
      <w:r>
        <w:rPr>
          <w:rFonts w:eastAsia="Calibri" w:cs="Times New Roman" w:ascii="Times New Roman" w:hAnsi="Times New Roman"/>
          <w:sz w:val="24"/>
          <w:szCs w:val="24"/>
        </w:rPr>
        <w:t>Fe</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 xml:space="preserve">Câu 25: </w:t>
      </w:r>
      <w:r>
        <w:rPr>
          <w:rFonts w:cs="Times New Roman" w:ascii="Times New Roman" w:hAnsi="Times New Roman"/>
          <w:sz w:val="24"/>
          <w:szCs w:val="24"/>
        </w:rPr>
        <w:t>Cho thí nghiệm như hình vẽ:</w:t>
      </w:r>
    </w:p>
    <w:p>
      <w:pPr>
        <w:pStyle w:val="Normal"/>
        <w:tabs>
          <w:tab w:val="clear" w:pos="720"/>
          <w:tab w:val="left" w:pos="270" w:leader="none"/>
          <w:tab w:val="left" w:pos="2552" w:leader="none"/>
          <w:tab w:val="left" w:pos="2880" w:leader="none"/>
          <w:tab w:val="left" w:pos="4820" w:leader="none"/>
          <w:tab w:val="left" w:pos="5400" w:leader="none"/>
          <w:tab w:val="left" w:pos="7088" w:leader="none"/>
          <w:tab w:val="left" w:pos="8100" w:leader="none"/>
          <w:tab w:val="left" w:pos="9356"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3074670" cy="1410970"/>
            <wp:effectExtent l="0" t="0" r="0" b="0"/>
            <wp:docPr id="291" name="Picture 7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767" descr=""/>
                    <pic:cNvPicPr>
                      <a:picLocks noChangeAspect="1" noChangeArrowheads="1"/>
                    </pic:cNvPicPr>
                  </pic:nvPicPr>
                  <pic:blipFill>
                    <a:blip r:embed="rId3052"/>
                    <a:srcRect l="-8" t="-18" r="-8" b="-18"/>
                    <a:stretch>
                      <a:fillRect/>
                    </a:stretch>
                  </pic:blipFill>
                  <pic:spPr bwMode="auto">
                    <a:xfrm>
                      <a:off x="0" y="0"/>
                      <a:ext cx="3074670" cy="1410970"/>
                    </a:xfrm>
                    <a:prstGeom prst="rect">
                      <a:avLst/>
                    </a:prstGeom>
                  </pic:spPr>
                </pic:pic>
              </a:graphicData>
            </a:graphic>
          </wp:inline>
        </w:drawing>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Thí nghiệm trên dùng để định tính nguyên tố nào có trong glucozơ</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ab/>
        <w:t xml:space="preserve">A. </w:t>
      </w:r>
      <w:r>
        <w:rPr>
          <w:rFonts w:cs="Times New Roman" w:ascii="Times New Roman" w:hAnsi="Times New Roman"/>
          <w:sz w:val="24"/>
          <w:szCs w:val="24"/>
        </w:rPr>
        <w:t>Cacbon.</w:t>
        <w:tab/>
      </w:r>
      <w:r>
        <w:rPr>
          <w:rFonts w:cs="Times New Roman" w:ascii="Times New Roman" w:hAnsi="Times New Roman"/>
          <w:b/>
          <w:sz w:val="24"/>
          <w:szCs w:val="24"/>
        </w:rPr>
        <w:t xml:space="preserve">B. </w:t>
      </w:r>
      <w:r>
        <w:rPr>
          <w:rFonts w:cs="Times New Roman" w:ascii="Times New Roman" w:hAnsi="Times New Roman"/>
          <w:sz w:val="24"/>
          <w:szCs w:val="24"/>
        </w:rPr>
        <w:t>hiđro và oxi.</w:t>
        <w:tab/>
      </w:r>
      <w:r>
        <w:rPr>
          <w:rFonts w:cs="Times New Roman" w:ascii="Times New Roman" w:hAnsi="Times New Roman"/>
          <w:b/>
          <w:sz w:val="24"/>
          <w:szCs w:val="24"/>
        </w:rPr>
        <w:t xml:space="preserve">C. </w:t>
      </w:r>
      <w:r>
        <w:rPr>
          <w:rFonts w:cs="Times New Roman" w:ascii="Times New Roman" w:hAnsi="Times New Roman"/>
          <w:sz w:val="24"/>
          <w:szCs w:val="24"/>
        </w:rPr>
        <w:t>Cacbon và hiđro.</w:t>
        <w:tab/>
      </w:r>
      <w:r>
        <w:rPr>
          <w:rFonts w:cs="Times New Roman" w:ascii="Times New Roman" w:hAnsi="Times New Roman"/>
          <w:b/>
          <w:sz w:val="24"/>
          <w:szCs w:val="24"/>
        </w:rPr>
        <w:t xml:space="preserve">D. </w:t>
      </w:r>
      <w:r>
        <w:rPr>
          <w:rFonts w:cs="Times New Roman" w:ascii="Times New Roman" w:hAnsi="Times New Roman"/>
          <w:sz w:val="24"/>
          <w:szCs w:val="24"/>
        </w:rPr>
        <w:t>Cacbon và oxi.</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b/>
          <w:sz w:val="24"/>
          <w:szCs w:val="24"/>
        </w:rPr>
        <w:t xml:space="preserve">Câu 26. </w:t>
      </w:r>
      <w:r>
        <w:rPr>
          <w:rFonts w:cs="Times New Roman" w:ascii="Times New Roman" w:hAnsi="Times New Roman"/>
          <w:sz w:val="24"/>
          <w:szCs w:val="24"/>
        </w:rPr>
        <w:t xml:space="preserve">Nhận định nào sau đây là </w:t>
      </w:r>
      <w:r>
        <w:rPr>
          <w:rFonts w:cs="Times New Roman" w:ascii="Times New Roman" w:hAnsi="Times New Roman"/>
          <w:b/>
          <w:sz w:val="24"/>
          <w:szCs w:val="24"/>
        </w:rPr>
        <w:t>sai</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A.</w:t>
      </w:r>
      <w:r>
        <w:rPr>
          <w:rFonts w:cs="Times New Roman" w:ascii="Times New Roman" w:hAnsi="Times New Roman"/>
          <w:sz w:val="24"/>
          <w:szCs w:val="24"/>
        </w:rPr>
        <w:t xml:space="preserve"> Kim loại natri, kali tác dụng được với nước ở điều kiện thường, thu được dung dịch kiềm</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Sục khí CO</w:t>
      </w:r>
      <w:r>
        <w:rPr>
          <w:rFonts w:cs="Times New Roman" w:ascii="Times New Roman" w:hAnsi="Times New Roman"/>
          <w:sz w:val="24"/>
          <w:szCs w:val="24"/>
          <w:vertAlign w:val="subscript"/>
        </w:rPr>
        <w:t>2</w:t>
      </w:r>
      <w:r>
        <w:rPr>
          <w:rFonts w:cs="Times New Roman" w:ascii="Times New Roman" w:hAnsi="Times New Roman"/>
          <w:sz w:val="24"/>
          <w:szCs w:val="24"/>
        </w:rPr>
        <w:t xml:space="preserve"> vào dung dịch natri aluminat, thấy xuất hiện kết tủa keo trắng.</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Sắt là kim loại nhẹ, có tính dẫn điện, dẫn nhiệt tốt, đặc biệt có tính nhiễm từ.</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Nhôm tác dụng được với dung dịch natri hiđroxit.</w:t>
      </w:r>
    </w:p>
    <w:p>
      <w:pPr>
        <w:pStyle w:val="Normal"/>
        <w:tabs>
          <w:tab w:val="clear" w:pos="720"/>
          <w:tab w:val="left" w:pos="270" w:leader="none"/>
          <w:tab w:val="left" w:pos="2608" w:leader="none"/>
          <w:tab w:val="left" w:pos="2880" w:leader="none"/>
          <w:tab w:val="left" w:pos="4939" w:leader="none"/>
          <w:tab w:val="left" w:pos="5400" w:leader="none"/>
          <w:tab w:val="left" w:pos="7269" w:leader="none"/>
          <w:tab w:val="left" w:pos="8100" w:leader="none"/>
        </w:tabs>
        <w:spacing w:lineRule="auto" w:line="264"/>
        <w:jc w:val="both"/>
        <w:rPr/>
      </w:pPr>
      <w:r>
        <w:rPr>
          <w:rFonts w:cs="Times New Roman" w:ascii="Times New Roman" w:hAnsi="Times New Roman"/>
          <w:b/>
          <w:sz w:val="24"/>
          <w:szCs w:val="24"/>
        </w:rPr>
        <w:t>Câu 27:</w:t>
      </w:r>
      <w:r>
        <w:rPr>
          <w:rFonts w:cs="Times New Roman" w:ascii="Times New Roman" w:hAnsi="Times New Roman"/>
          <w:sz w:val="24"/>
          <w:szCs w:val="24"/>
        </w:rPr>
        <w:t xml:space="preserve"> Đốt cháy hoàn toàn </w:t>
      </w:r>
      <w:r>
        <w:rPr>
          <w:rFonts w:cs="Times New Roman" w:ascii="Times New Roman" w:hAnsi="Times New Roman"/>
          <w:b/>
          <w:sz w:val="24"/>
          <w:szCs w:val="24"/>
        </w:rPr>
        <w:t>m</w:t>
      </w:r>
      <w:r>
        <w:rPr>
          <w:rFonts w:cs="Times New Roman" w:ascii="Times New Roman" w:hAnsi="Times New Roman"/>
          <w:sz w:val="24"/>
          <w:szCs w:val="24"/>
        </w:rPr>
        <w:t xml:space="preserve"> gam C</w:t>
      </w:r>
      <w:r>
        <w:rPr>
          <w:rFonts w:cs="Times New Roman" w:ascii="Times New Roman" w:hAnsi="Times New Roman"/>
          <w:sz w:val="24"/>
          <w:szCs w:val="24"/>
          <w:vertAlign w:val="subscript"/>
        </w:rPr>
        <w:softHyphen/>
        <w:t>2</w:t>
      </w:r>
      <w:r>
        <w:rPr>
          <w:rFonts w:cs="Times New Roman" w:ascii="Times New Roman" w:hAnsi="Times New Roman"/>
          <w:sz w:val="24"/>
          <w:szCs w:val="24"/>
        </w:rPr>
        <w:softHyphen/>
        <w:t>H</w:t>
      </w:r>
      <w:r>
        <w:rPr>
          <w:rFonts w:cs="Times New Roman" w:ascii="Times New Roman" w:hAnsi="Times New Roman"/>
          <w:sz w:val="24"/>
          <w:szCs w:val="24"/>
          <w:vertAlign w:val="subscript"/>
        </w:rPr>
        <w:softHyphen/>
        <w:t>5</w:t>
      </w:r>
      <w:r>
        <w:rPr>
          <w:rFonts w:cs="Times New Roman" w:ascii="Times New Roman" w:hAnsi="Times New Roman"/>
          <w:sz w:val="24"/>
          <w:szCs w:val="24"/>
        </w:rPr>
        <w:softHyphen/>
        <w:t>NH</w:t>
      </w:r>
      <w:r>
        <w:rPr>
          <w:rFonts w:cs="Times New Roman" w:ascii="Times New Roman" w:hAnsi="Times New Roman"/>
          <w:sz w:val="24"/>
          <w:szCs w:val="24"/>
          <w:vertAlign w:val="subscript"/>
        </w:rPr>
        <w:softHyphen/>
        <w:t>2</w:t>
      </w:r>
      <w:r>
        <w:rPr>
          <w:rFonts w:cs="Times New Roman" w:ascii="Times New Roman" w:hAnsi="Times New Roman"/>
          <w:sz w:val="24"/>
          <w:szCs w:val="24"/>
        </w:rPr>
        <w:softHyphen/>
        <w:t xml:space="preserve"> thu được sản phẩm gồm H</w:t>
      </w:r>
      <w:r>
        <w:rPr>
          <w:rFonts w:cs="Times New Roman" w:ascii="Times New Roman" w:hAnsi="Times New Roman"/>
          <w:sz w:val="24"/>
          <w:szCs w:val="24"/>
          <w:vertAlign w:val="subscript"/>
        </w:rPr>
        <w:softHyphen/>
        <w:t>2</w:t>
      </w:r>
      <w:r>
        <w:rPr>
          <w:rFonts w:cs="Times New Roman" w:ascii="Times New Roman" w:hAnsi="Times New Roman"/>
          <w:sz w:val="24"/>
          <w:szCs w:val="24"/>
        </w:rPr>
        <w:softHyphen/>
        <w:t>O, CO</w:t>
      </w:r>
      <w:r>
        <w:rPr>
          <w:rFonts w:cs="Times New Roman" w:ascii="Times New Roman" w:hAnsi="Times New Roman"/>
          <w:sz w:val="24"/>
          <w:szCs w:val="24"/>
          <w:vertAlign w:val="subscript"/>
        </w:rPr>
        <w:softHyphen/>
        <w:t>2</w:t>
      </w:r>
      <w:r>
        <w:rPr>
          <w:rFonts w:cs="Times New Roman" w:ascii="Times New Roman" w:hAnsi="Times New Roman"/>
          <w:sz w:val="24"/>
          <w:szCs w:val="24"/>
        </w:rPr>
        <w:softHyphen/>
        <w:t xml:space="preserve"> và 1,12 lít khí N</w:t>
      </w:r>
      <w:r>
        <w:rPr>
          <w:rFonts w:cs="Times New Roman" w:ascii="Times New Roman" w:hAnsi="Times New Roman"/>
          <w:sz w:val="24"/>
          <w:szCs w:val="24"/>
          <w:vertAlign w:val="subscript"/>
        </w:rPr>
        <w:softHyphen/>
        <w:t>2</w:t>
      </w:r>
      <w:r>
        <w:rPr>
          <w:rFonts w:cs="Times New Roman" w:ascii="Times New Roman" w:hAnsi="Times New Roman"/>
          <w:sz w:val="24"/>
          <w:szCs w:val="24"/>
        </w:rPr>
        <w:softHyphen/>
        <w:t xml:space="preserve"> (đktc). Giá trị của </w:t>
      </w:r>
      <w:r>
        <w:rPr>
          <w:rFonts w:cs="Times New Roman" w:ascii="Times New Roman" w:hAnsi="Times New Roman"/>
          <w:b/>
          <w:sz w:val="24"/>
          <w:szCs w:val="24"/>
        </w:rPr>
        <w:t>m</w:t>
      </w:r>
      <w:r>
        <w:rPr>
          <w:rFonts w:cs="Times New Roman" w:ascii="Times New Roman" w:hAnsi="Times New Roman"/>
          <w:sz w:val="24"/>
          <w:szCs w:val="24"/>
        </w:rPr>
        <w:t xml:space="preserve"> là</w:t>
      </w:r>
    </w:p>
    <w:p>
      <w:pPr>
        <w:pStyle w:val="Normal"/>
        <w:tabs>
          <w:tab w:val="clear" w:pos="720"/>
          <w:tab w:val="left" w:pos="270" w:leader="none"/>
          <w:tab w:val="left" w:pos="2608" w:leader="none"/>
          <w:tab w:val="left" w:pos="2880" w:leader="none"/>
          <w:tab w:val="left" w:pos="4939" w:leader="none"/>
          <w:tab w:val="left" w:pos="5400" w:leader="none"/>
          <w:tab w:val="left" w:pos="7269" w:leader="none"/>
          <w:tab w:val="left" w:pos="8100" w:leader="none"/>
        </w:tabs>
        <w:spacing w:lineRule="auto" w:line="264"/>
        <w:jc w:val="both"/>
        <w:rPr/>
      </w:pPr>
      <w:r>
        <w:rPr>
          <w:rFonts w:cs="Times New Roman" w:ascii="Times New Roman" w:hAnsi="Times New Roman"/>
          <w:b/>
          <w:sz w:val="24"/>
          <w:szCs w:val="24"/>
        </w:rPr>
        <w:tab/>
        <w:t xml:space="preserve">A. </w:t>
      </w:r>
      <w:r>
        <w:rPr>
          <w:rFonts w:cs="Times New Roman" w:ascii="Times New Roman" w:hAnsi="Times New Roman"/>
          <w:sz w:val="24"/>
          <w:szCs w:val="24"/>
        </w:rPr>
        <w:t>18,0.</w:t>
        <w:tab/>
        <w:tab/>
      </w:r>
      <w:r>
        <w:rPr>
          <w:rFonts w:cs="Times New Roman" w:ascii="Times New Roman" w:hAnsi="Times New Roman"/>
          <w:b/>
          <w:sz w:val="24"/>
          <w:szCs w:val="24"/>
        </w:rPr>
        <w:t xml:space="preserve">B. </w:t>
      </w:r>
      <w:r>
        <w:rPr>
          <w:rFonts w:cs="Times New Roman" w:ascii="Times New Roman" w:hAnsi="Times New Roman"/>
          <w:sz w:val="24"/>
          <w:szCs w:val="24"/>
        </w:rPr>
        <w:t>9,0.</w:t>
        <w:tab/>
        <w:tab/>
      </w:r>
      <w:r>
        <w:rPr>
          <w:rFonts w:cs="Times New Roman" w:ascii="Times New Roman" w:hAnsi="Times New Roman"/>
          <w:b/>
          <w:sz w:val="24"/>
          <w:szCs w:val="24"/>
        </w:rPr>
        <w:t xml:space="preserve">C. </w:t>
      </w:r>
      <w:r>
        <w:rPr>
          <w:rFonts w:cs="Times New Roman" w:ascii="Times New Roman" w:hAnsi="Times New Roman"/>
          <w:sz w:val="24"/>
          <w:szCs w:val="24"/>
        </w:rPr>
        <w:t>4,5.</w:t>
        <w:tab/>
        <w:tab/>
      </w:r>
      <w:r>
        <w:rPr>
          <w:rFonts w:cs="Times New Roman" w:ascii="Times New Roman" w:hAnsi="Times New Roman"/>
          <w:b/>
          <w:sz w:val="24"/>
          <w:szCs w:val="24"/>
        </w:rPr>
        <w:t xml:space="preserve">D. </w:t>
      </w:r>
      <w:r>
        <w:rPr>
          <w:rFonts w:cs="Times New Roman" w:ascii="Times New Roman" w:hAnsi="Times New Roman"/>
          <w:sz w:val="24"/>
          <w:szCs w:val="24"/>
        </w:rPr>
        <w:t>13,5.</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Câu 28:</w:t>
      </w:r>
      <w:r>
        <w:rPr>
          <w:rFonts w:cs="Times New Roman" w:ascii="Times New Roman" w:hAnsi="Times New Roman"/>
          <w:sz w:val="24"/>
          <w:szCs w:val="24"/>
        </w:rPr>
        <w:t xml:space="preserve"> </w:t>
      </w:r>
      <w:r>
        <w:rPr>
          <w:rFonts w:cs="Times New Roman" w:ascii="Times New Roman" w:hAnsi="Times New Roman"/>
          <w:sz w:val="24"/>
          <w:szCs w:val="24"/>
          <w:lang w:val="pt-BR"/>
        </w:rPr>
        <w:t>Cho sơ đồ sau :</w:t>
        <w:tab/>
        <w:t xml:space="preserve">                  </w:t>
      </w:r>
    </w:p>
    <w:p>
      <w:pPr>
        <w:pStyle w:val="MTDisplayEquation"/>
        <w:tabs>
          <w:tab w:val="clear" w:pos="720"/>
          <w:tab w:val="left" w:pos="270" w:leader="none"/>
          <w:tab w:val="left" w:pos="2880" w:leader="none"/>
          <w:tab w:val="left" w:pos="5400" w:leader="none"/>
          <w:tab w:val="left" w:pos="8100" w:leader="none"/>
        </w:tabs>
        <w:spacing w:lineRule="auto" w:line="264"/>
        <w:jc w:val="both"/>
        <w:rPr/>
      </w:pPr>
      <w:r>
        <mc:AlternateContent>
          <mc:Choice Requires="wpg">
            <w:drawing>
              <wp:anchor behindDoc="0" distT="0" distB="0" distL="114935" distR="114935" simplePos="0" locked="0" layoutInCell="1" allowOverlap="1" relativeHeight="1732">
                <wp:simplePos x="0" y="0"/>
                <wp:positionH relativeFrom="column">
                  <wp:posOffset>891540</wp:posOffset>
                </wp:positionH>
                <wp:positionV relativeFrom="paragraph">
                  <wp:posOffset>116205</wp:posOffset>
                </wp:positionV>
                <wp:extent cx="462915" cy="397510"/>
                <wp:effectExtent l="0" t="0" r="5080" b="0"/>
                <wp:wrapNone/>
                <wp:docPr id="292" name="Group 76"/>
                <a:graphic xmlns:a="http://schemas.openxmlformats.org/drawingml/2006/main">
                  <a:graphicData uri="http://schemas.microsoft.com/office/word/2010/wordprocessingGroup">
                    <wpg:wgp>
                      <wpg:cNvGrpSpPr/>
                      <wpg:grpSpPr>
                        <a:xfrm>
                          <a:off x="0" y="0"/>
                          <a:ext cx="462960" cy="397440"/>
                          <a:chOff x="0" y="0"/>
                          <a:chExt cx="462960" cy="397440"/>
                        </a:xfrm>
                      </wpg:grpSpPr>
                      <wps:wsp>
                        <wps:cNvSpPr/>
                        <wps:spPr>
                          <a:xfrm>
                            <a:off x="0" y="198720"/>
                            <a:ext cx="457200" cy="0"/>
                          </a:xfrm>
                          <a:prstGeom prst="line">
                            <a:avLst/>
                          </a:prstGeom>
                          <a:ln w="9360">
                            <a:solidFill>
                              <a:srgbClr val="000000"/>
                            </a:solidFill>
                            <a:miter/>
                          </a:ln>
                        </wps:spPr>
                        <wps:style>
                          <a:lnRef idx="0"/>
                          <a:fillRef idx="0"/>
                          <a:effectRef idx="0"/>
                          <a:fontRef idx="minor"/>
                        </wps:style>
                        <wps:bodyPr/>
                      </wps:wsp>
                      <wps:wsp>
                        <wps:cNvSpPr/>
                        <wps:spPr>
                          <a:xfrm>
                            <a:off x="462960" y="0"/>
                            <a:ext cx="0" cy="39744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alt="Group 76" style="position:absolute;margin-left:70.2pt;margin-top:9.15pt;width:36.45pt;height:31.25pt" coordorigin="1404,183" coordsize="729,625">
                <v:line id="shape_0" from="1404,496" to="2123,496" ID="Line 10" stroked="t" o:allowincell="f" style="position:absolute">
                  <v:stroke color="black" weight="9360" joinstyle="miter" endcap="flat"/>
                  <v:fill o:detectmouseclick="t" on="false"/>
                  <w10:wrap type="none"/>
                </v:line>
                <v:line id="shape_0" from="2133,183" to="2133,808" ID="Line 11" stroked="t" o:allowincell="f" style="position:absolute">
                  <v:stroke color="black" weight="9360" joinstyle="miter" endcap="flat"/>
                  <v:fill o:detectmouseclick="t" on="false"/>
                  <w10:wrap type="none"/>
                </v:line>
              </v:group>
            </w:pict>
          </mc:Fallback>
        </mc:AlternateContent>
      </w:r>
      <w:r>
        <w:rPr>
          <w:lang w:val="pt-BR"/>
        </w:rPr>
        <w:t xml:space="preserve">                                  </w:t>
      </w:r>
      <w:r>
        <w:rPr>
          <w:lang w:val="pt-BR"/>
        </w:rPr>
        <w:object w:dxaOrig="620" w:dyaOrig="320">
          <v:shapetype id="_x0000_tole_rId3053" coordsize="21600,21600" o:spt="ole_rId3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3" type="_x0000_tole_rId3053" style="width:31.3pt;height:16.3pt" filled="f" o:ole="">
            <v:imagedata r:id="rId3054" o:title=""/>
          </v:shape>
          <o:OLEObject Type="Embed" ProgID="" ShapeID="ole_rId3053" DrawAspect="Content" ObjectID="_1128430544" r:id="rId3053"/>
        </w:object>
      </w:r>
      <w:r>
        <w:rPr>
          <w:lang w:val="pt-BR"/>
        </w:rPr>
        <w:t xml:space="preserve"> </w:t>
      </w:r>
      <w:r>
        <w:rPr>
          <w:lang w:val="pt-BR"/>
        </w:rPr>
        <w:t xml:space="preserve">X </w:t>
      </w:r>
      <w:r>
        <w:rPr/>
        <w:object w:dxaOrig="299" w:dyaOrig="219">
          <v:shapetype id="_x0000_tole_rId3055" coordsize="21600,21600" o:spt="ole_rId3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5" type="_x0000_tole_rId3055" style="width:15pt;height:12.45pt" filled="f" o:ole="">
            <v:imagedata r:id="rId3056" o:title=""/>
          </v:shape>
          <o:OLEObject Type="Embed" ProgID="" ShapeID="ole_rId3055" DrawAspect="Content" ObjectID="_1124521642" r:id="rId3055"/>
        </w:object>
      </w:r>
      <w:r>
        <w:rPr>
          <w:lang w:val="pt-BR"/>
        </w:rPr>
        <w:t xml:space="preserve"> X</w:t>
      </w:r>
      <w:r>
        <w:rPr>
          <w:vertAlign w:val="subscript"/>
          <w:lang w:val="pt-BR"/>
        </w:rPr>
        <w:t>1</w:t>
      </w:r>
      <w:r>
        <w:rPr>
          <w:lang w:val="pt-BR"/>
        </w:rPr>
        <w:t xml:space="preserve"> </w:t>
      </w:r>
      <w:r>
        <w:rPr/>
        <w:object w:dxaOrig="299" w:dyaOrig="219">
          <v:shapetype id="_x0000_tole_rId3057" coordsize="21600,21600" o:spt="ole_rId3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7" type="_x0000_tole_rId3057" style="width:15pt;height:12.45pt" filled="f" o:ole="">
            <v:imagedata r:id="rId3058" o:title=""/>
          </v:shape>
          <o:OLEObject Type="Embed" ProgID="" ShapeID="ole_rId3057" DrawAspect="Content" ObjectID="_1598342511" r:id="rId3057"/>
        </w:object>
      </w:r>
      <w:r>
        <w:rPr>
          <w:lang w:val="pt-BR"/>
        </w:rPr>
        <w:t xml:space="preserve"> PE</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ab/>
        <w:t xml:space="preserve">              M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lang w:val="pt-BR"/>
        </w:rPr>
        <w:t xml:space="preserve">                                  </w:t>
      </w:r>
      <w:r>
        <w:rPr>
          <w:rFonts w:cs="Times New Roman" w:ascii="Times New Roman" w:hAnsi="Times New Roman"/>
          <w:sz w:val="24"/>
          <w:szCs w:val="24"/>
          <w:lang w:val="pt-BR"/>
        </w:rPr>
        <w:object w:dxaOrig="620" w:dyaOrig="320">
          <v:shapetype id="_x0000_tole_rId3059" coordsize="21600,21600" o:spt="ole_rId3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9" type="_x0000_tole_rId3059" style="width:31.3pt;height:16.3pt" filled="f" o:ole="">
            <v:imagedata r:id="rId3060" o:title=""/>
          </v:shape>
          <o:OLEObject Type="Embed" ProgID="" ShapeID="ole_rId3059" DrawAspect="Content" ObjectID="_394704550" r:id="rId3059"/>
        </w:object>
      </w:r>
      <w:r>
        <w:rPr>
          <w:rFonts w:cs="Times New Roman" w:ascii="Times New Roman" w:hAnsi="Times New Roman"/>
          <w:sz w:val="24"/>
          <w:szCs w:val="24"/>
          <w:lang w:val="pt-BR"/>
        </w:rPr>
        <w:t xml:space="preserve"> </w:t>
      </w:r>
      <w:r>
        <w:rPr>
          <w:rFonts w:cs="Times New Roman" w:ascii="Times New Roman" w:hAnsi="Times New Roman"/>
          <w:sz w:val="24"/>
          <w:szCs w:val="24"/>
          <w:lang w:val="pt-BR"/>
        </w:rPr>
        <w:t>Y</w:t>
      </w:r>
      <w:r>
        <w:rPr>
          <w:rFonts w:cs="Times New Roman" w:ascii="Times New Roman" w:hAnsi="Times New Roman"/>
          <w:sz w:val="24"/>
          <w:szCs w:val="24"/>
        </w:rPr>
        <w:object w:dxaOrig="299" w:dyaOrig="219">
          <v:shapetype id="_x0000_tole_rId3061" coordsize="21600,21600" o:spt="ole_rId3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1" type="_x0000_tole_rId3061" style="width:15pt;height:12.45pt" filled="f" o:ole="">
            <v:imagedata r:id="rId3062" o:title=""/>
          </v:shape>
          <o:OLEObject Type="Embed" ProgID="" ShapeID="ole_rId3061" DrawAspect="Content" ObjectID="_121172947" r:id="rId3061"/>
        </w:object>
      </w:r>
      <w:r>
        <w:rPr>
          <w:rFonts w:cs="Times New Roman" w:ascii="Times New Roman" w:hAnsi="Times New Roman"/>
          <w:sz w:val="24"/>
          <w:szCs w:val="24"/>
          <w:lang w:val="pt-BR"/>
        </w:rPr>
        <w:t xml:space="preserve"> Y</w:t>
      </w:r>
      <w:r>
        <w:rPr>
          <w:rFonts w:cs="Times New Roman" w:ascii="Times New Roman" w:hAnsi="Times New Roman"/>
          <w:sz w:val="24"/>
          <w:szCs w:val="24"/>
          <w:vertAlign w:val="subscript"/>
          <w:lang w:val="pt-BR"/>
        </w:rPr>
        <w:t>1</w:t>
      </w:r>
      <w:r>
        <w:rPr>
          <w:rFonts w:cs="Times New Roman" w:ascii="Times New Roman" w:hAnsi="Times New Roman"/>
          <w:sz w:val="24"/>
          <w:szCs w:val="24"/>
          <w:lang w:val="pt-BR"/>
        </w:rPr>
        <w:t xml:space="preserve"> </w:t>
      </w:r>
      <w:r>
        <w:rPr>
          <w:rFonts w:cs="Times New Roman" w:ascii="Times New Roman" w:hAnsi="Times New Roman"/>
          <w:sz w:val="24"/>
          <w:szCs w:val="24"/>
        </w:rPr>
        <w:object w:dxaOrig="299" w:dyaOrig="219">
          <v:shapetype id="_x0000_tole_rId3063" coordsize="21600,21600" o:spt="ole_rId3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3" type="_x0000_tole_rId3063" style="width:15pt;height:12.45pt" filled="f" o:ole="">
            <v:imagedata r:id="rId3064" o:title=""/>
          </v:shape>
          <o:OLEObject Type="Embed" ProgID="" ShapeID="ole_rId3063" DrawAspect="Content" ObjectID="_976961402" r:id="rId3063"/>
        </w:object>
      </w:r>
      <w:r>
        <w:rPr>
          <w:rFonts w:cs="Times New Roman" w:ascii="Times New Roman" w:hAnsi="Times New Roman"/>
          <w:sz w:val="24"/>
          <w:szCs w:val="24"/>
          <w:lang w:val="pt-BR"/>
        </w:rPr>
        <w:t xml:space="preserve"> Y</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xml:space="preserve"> </w:t>
      </w:r>
      <w:r>
        <w:rPr>
          <w:rFonts w:cs="Times New Roman" w:ascii="Times New Roman" w:hAnsi="Times New Roman"/>
          <w:sz w:val="24"/>
          <w:szCs w:val="24"/>
        </w:rPr>
        <w:object w:dxaOrig="299" w:dyaOrig="219">
          <v:shapetype id="_x0000_tole_rId3065" coordsize="21600,21600" o:spt="ole_rId3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5" type="_x0000_tole_rId3065" style="width:15pt;height:12.45pt" filled="f" o:ole="">
            <v:imagedata r:id="rId3066" o:title=""/>
          </v:shape>
          <o:OLEObject Type="Embed" ProgID="" ShapeID="ole_rId3065" DrawAspect="Content" ObjectID="_1581668696" r:id="rId3065"/>
        </w:object>
      </w:r>
      <w:r>
        <w:rPr>
          <w:rFonts w:cs="Times New Roman" w:ascii="Times New Roman" w:hAnsi="Times New Roman"/>
          <w:sz w:val="24"/>
          <w:szCs w:val="24"/>
          <w:lang w:val="pt-BR"/>
        </w:rPr>
        <w:t xml:space="preserve"> thuỷ tinh hữu cơ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 xml:space="preserve">Công thức cấu tạo của </w:t>
      </w:r>
      <w:r>
        <w:rPr>
          <w:rFonts w:cs="Times New Roman" w:ascii="Times New Roman" w:hAnsi="Times New Roman"/>
          <w:b/>
          <w:sz w:val="24"/>
          <w:szCs w:val="24"/>
        </w:rPr>
        <w:t>X</w:t>
      </w:r>
      <w:r>
        <w:rPr>
          <w:rFonts w:cs="Times New Roman" w:ascii="Times New Roman" w:hAnsi="Times New Roman"/>
          <w:sz w:val="24"/>
          <w:szCs w:val="24"/>
        </w:rPr>
        <w:t xml:space="preserve"> là</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b/>
          <w:sz w:val="24"/>
          <w:szCs w:val="24"/>
        </w:rPr>
        <w:tab/>
        <w:t xml:space="preserve">A. </w:t>
      </w:r>
      <w:r>
        <w:rPr>
          <w:rFonts w:cs="Times New Roman" w:ascii="Times New Roman" w:hAnsi="Times New Roman"/>
          <w:sz w:val="24"/>
          <w:szCs w:val="24"/>
        </w:rPr>
        <w:t>CH</w:t>
      </w:r>
      <w:r>
        <w:rPr>
          <w:rFonts w:cs="Times New Roman" w:ascii="Times New Roman" w:hAnsi="Times New Roman"/>
          <w:sz w:val="24"/>
          <w:szCs w:val="24"/>
          <w:vertAlign w:val="subscript"/>
        </w:rPr>
        <w:t>2</w:t>
      </w:r>
      <w:r>
        <w:rPr>
          <w:rFonts w:cs="Times New Roman" w:ascii="Times New Roman" w:hAnsi="Times New Roman"/>
          <w:sz w:val="24"/>
          <w:szCs w:val="24"/>
        </w:rPr>
        <w:t>=CHCOOCH=CH</w:t>
      </w:r>
      <w:r>
        <w:rPr>
          <w:rFonts w:cs="Times New Roman" w:ascii="Times New Roman" w:hAnsi="Times New Roman"/>
          <w:sz w:val="24"/>
          <w:szCs w:val="24"/>
          <w:vertAlign w:val="subscript"/>
        </w:rPr>
        <w:t>2</w:t>
      </w:r>
      <w:r>
        <w:rPr>
          <w:rFonts w:cs="Times New Roman" w:ascii="Times New Roman" w:hAnsi="Times New Roman"/>
          <w:sz w:val="24"/>
          <w:szCs w:val="24"/>
        </w:rPr>
        <w:t>.</w:t>
        <w:tab/>
      </w:r>
      <w:r>
        <w:rPr>
          <w:rFonts w:cs="Times New Roman" w:ascii="Times New Roman" w:hAnsi="Times New Roman"/>
          <w:b/>
          <w:sz w:val="24"/>
          <w:szCs w:val="24"/>
        </w:rPr>
        <w:t xml:space="preserve">B. </w:t>
      </w:r>
      <w:r>
        <w:rPr>
          <w:rFonts w:cs="Times New Roman" w:ascii="Times New Roman" w:hAnsi="Times New Roman"/>
          <w:sz w:val="24"/>
          <w:szCs w:val="24"/>
        </w:rPr>
        <w:t>CH</w:t>
      </w:r>
      <w:r>
        <w:rPr>
          <w:rFonts w:cs="Times New Roman" w:ascii="Times New Roman" w:hAnsi="Times New Roman"/>
          <w:sz w:val="24"/>
          <w:szCs w:val="24"/>
          <w:vertAlign w:val="subscript"/>
        </w:rPr>
        <w:t>2</w:t>
      </w:r>
      <w:r>
        <w:rPr>
          <w:rFonts w:cs="Times New Roman" w:ascii="Times New Roman" w:hAnsi="Times New Roman"/>
          <w:sz w:val="24"/>
          <w:szCs w:val="24"/>
        </w:rPr>
        <w:t>=C(CH</w:t>
      </w:r>
      <w:r>
        <w:rPr>
          <w:rFonts w:cs="Times New Roman" w:ascii="Times New Roman" w:hAnsi="Times New Roman"/>
          <w:sz w:val="24"/>
          <w:szCs w:val="24"/>
          <w:vertAlign w:val="subscript"/>
        </w:rPr>
        <w:t>3</w:t>
      </w:r>
      <w:r>
        <w:rPr>
          <w:rFonts w:cs="Times New Roman" w:ascii="Times New Roman" w:hAnsi="Times New Roman"/>
          <w:sz w:val="24"/>
          <w:szCs w:val="24"/>
        </w:rPr>
        <w:t>)COOCH</w:t>
      </w:r>
      <w:r>
        <w:rPr>
          <w:rFonts w:cs="Times New Roman" w:ascii="Times New Roman" w:hAnsi="Times New Roman"/>
          <w:sz w:val="24"/>
          <w:szCs w:val="24"/>
          <w:vertAlign w:val="subscript"/>
        </w:rPr>
        <w:t>2</w:t>
      </w:r>
      <w:r>
        <w:rPr>
          <w:rFonts w:cs="Times New Roman" w:ascii="Times New Roman" w:hAnsi="Times New Roman"/>
          <w:sz w:val="24"/>
          <w:szCs w:val="24"/>
        </w:rPr>
        <w:t>CH</w:t>
      </w:r>
      <w:r>
        <w:rPr>
          <w:rFonts w:cs="Times New Roman" w:ascii="Times New Roman" w:hAnsi="Times New Roman"/>
          <w:sz w:val="24"/>
          <w:szCs w:val="24"/>
          <w:vertAlign w:val="subscript"/>
        </w:rPr>
        <w:t>3</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lang w:val="pt-BR"/>
        </w:rPr>
        <w:tab/>
        <w:t xml:space="preserve">C. </w:t>
      </w:r>
      <w:r>
        <w:rPr>
          <w:rFonts w:cs="Times New Roman" w:ascii="Times New Roman" w:hAnsi="Times New Roman"/>
          <w:sz w:val="24"/>
          <w:szCs w:val="24"/>
          <w:lang w:val="pt-BR"/>
        </w:rPr>
        <w:t>C</w:t>
      </w:r>
      <w:r>
        <w:rPr>
          <w:rFonts w:cs="Times New Roman" w:ascii="Times New Roman" w:hAnsi="Times New Roman"/>
          <w:sz w:val="24"/>
          <w:szCs w:val="24"/>
          <w:vertAlign w:val="subscript"/>
          <w:lang w:val="pt-BR"/>
        </w:rPr>
        <w:t>6</w:t>
      </w:r>
      <w:r>
        <w:rPr>
          <w:rFonts w:cs="Times New Roman" w:ascii="Times New Roman" w:hAnsi="Times New Roman"/>
          <w:sz w:val="24"/>
          <w:szCs w:val="24"/>
          <w:lang w:val="pt-BR"/>
        </w:rPr>
        <w:t>H</w:t>
      </w:r>
      <w:r>
        <w:rPr>
          <w:rFonts w:cs="Times New Roman" w:ascii="Times New Roman" w:hAnsi="Times New Roman"/>
          <w:sz w:val="24"/>
          <w:szCs w:val="24"/>
          <w:vertAlign w:val="subscript"/>
          <w:lang w:val="pt-BR"/>
        </w:rPr>
        <w:t>5</w:t>
      </w:r>
      <w:r>
        <w:rPr>
          <w:rFonts w:cs="Times New Roman" w:ascii="Times New Roman" w:hAnsi="Times New Roman"/>
          <w:sz w:val="24"/>
          <w:szCs w:val="24"/>
          <w:lang w:val="pt-BR"/>
        </w:rPr>
        <w:t>COOCH</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CH</w:t>
      </w:r>
      <w:r>
        <w:rPr>
          <w:rFonts w:cs="Times New Roman" w:ascii="Times New Roman" w:hAnsi="Times New Roman"/>
          <w:sz w:val="24"/>
          <w:szCs w:val="24"/>
          <w:vertAlign w:val="subscript"/>
          <w:lang w:val="pt-BR"/>
        </w:rPr>
        <w:t>3</w:t>
      </w:r>
      <w:r>
        <w:rPr>
          <w:rFonts w:cs="Times New Roman" w:ascii="Times New Roman" w:hAnsi="Times New Roman"/>
          <w:sz w:val="24"/>
          <w:szCs w:val="24"/>
          <w:lang w:val="pt-BR"/>
        </w:rPr>
        <w:t>.</w:t>
      </w:r>
      <w:r>
        <w:rPr>
          <w:rFonts w:cs="Times New Roman" w:ascii="Times New Roman" w:hAnsi="Times New Roman"/>
          <w:sz w:val="24"/>
          <w:szCs w:val="24"/>
        </w:rPr>
        <w:tab/>
        <w:tab/>
      </w:r>
      <w:r>
        <w:rPr>
          <w:rFonts w:cs="Times New Roman" w:ascii="Times New Roman" w:hAnsi="Times New Roman"/>
          <w:b/>
          <w:sz w:val="24"/>
          <w:szCs w:val="24"/>
          <w:lang w:val="pt-BR"/>
        </w:rPr>
        <w:t xml:space="preserve">D. </w:t>
      </w:r>
      <w:r>
        <w:rPr>
          <w:rFonts w:cs="Times New Roman" w:ascii="Times New Roman" w:hAnsi="Times New Roman"/>
          <w:sz w:val="24"/>
          <w:szCs w:val="24"/>
        </w:rPr>
        <w:t>CH</w:t>
      </w:r>
      <w:r>
        <w:rPr>
          <w:rFonts w:cs="Times New Roman" w:ascii="Times New Roman" w:hAnsi="Times New Roman"/>
          <w:sz w:val="24"/>
          <w:szCs w:val="24"/>
          <w:vertAlign w:val="subscript"/>
        </w:rPr>
        <w:t>2</w:t>
      </w:r>
      <w:r>
        <w:rPr>
          <w:rFonts w:cs="Times New Roman" w:ascii="Times New Roman" w:hAnsi="Times New Roman"/>
          <w:sz w:val="24"/>
          <w:szCs w:val="24"/>
        </w:rPr>
        <w:t>=CH</w:t>
      </w:r>
      <w:r>
        <w:rPr>
          <w:rFonts w:cs="Times New Roman" w:ascii="Times New Roman" w:hAnsi="Times New Roman"/>
          <w:sz w:val="24"/>
          <w:szCs w:val="24"/>
          <w:lang w:val="pt-BR"/>
        </w:rPr>
        <w:t>COOCH</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CH</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CH</w:t>
      </w:r>
      <w:r>
        <w:rPr>
          <w:rFonts w:cs="Times New Roman" w:ascii="Times New Roman" w:hAnsi="Times New Roman"/>
          <w:sz w:val="24"/>
          <w:szCs w:val="24"/>
          <w:vertAlign w:val="subscript"/>
          <w:lang w:val="pt-BR"/>
        </w:rPr>
        <w:t>3</w:t>
      </w:r>
      <w:r>
        <w:rPr>
          <w:rFonts w:cs="Times New Roman" w:ascii="Times New Roman" w:hAnsi="Times New Roman"/>
          <w:sz w:val="24"/>
          <w:szCs w:val="24"/>
          <w:lang w:val="pt-BR"/>
        </w:rPr>
        <w:t>.</w:t>
      </w:r>
    </w:p>
    <w:p>
      <w:pPr>
        <w:pStyle w:val="Normal"/>
        <w:tabs>
          <w:tab w:val="clear" w:pos="720"/>
          <w:tab w:val="left" w:pos="270" w:leader="none"/>
          <w:tab w:val="left" w:pos="360" w:leader="none"/>
          <w:tab w:val="left" w:pos="2880" w:leader="none"/>
          <w:tab w:val="left" w:pos="2970" w:leader="none"/>
          <w:tab w:val="left" w:pos="5310" w:leader="none"/>
          <w:tab w:val="left" w:pos="5400" w:leader="none"/>
          <w:tab w:val="left" w:pos="7830" w:leader="none"/>
          <w:tab w:val="left" w:pos="8100" w:leader="none"/>
        </w:tabs>
        <w:spacing w:lineRule="auto" w:line="264"/>
        <w:jc w:val="both"/>
        <w:rPr/>
      </w:pPr>
      <w:r>
        <w:rPr>
          <w:rFonts w:cs="Times New Roman" w:ascii="Times New Roman" w:hAnsi="Times New Roman"/>
          <w:b/>
          <w:sz w:val="24"/>
          <w:szCs w:val="24"/>
        </w:rPr>
        <w:t>Câu 29:</w:t>
      </w:r>
      <w:r>
        <w:rPr>
          <w:rFonts w:cs="Times New Roman" w:ascii="Times New Roman" w:hAnsi="Times New Roman"/>
          <w:sz w:val="24"/>
          <w:szCs w:val="24"/>
        </w:rPr>
        <w:t xml:space="preserve"> Nhận xét nào sau đây </w:t>
      </w:r>
      <w:r>
        <w:rPr>
          <w:rFonts w:cs="Times New Roman" w:ascii="Times New Roman" w:hAnsi="Times New Roman"/>
          <w:b/>
          <w:bCs/>
          <w:sz w:val="24"/>
          <w:szCs w:val="24"/>
        </w:rPr>
        <w:t>không</w:t>
      </w:r>
      <w:r>
        <w:rPr>
          <w:rFonts w:cs="Times New Roman" w:ascii="Times New Roman" w:hAnsi="Times New Roman"/>
          <w:sz w:val="24"/>
          <w:szCs w:val="24"/>
        </w:rPr>
        <w:t xml:space="preserve"> đúng</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ab/>
        <w:t xml:space="preserve">A. </w:t>
      </w:r>
      <w:r>
        <w:rPr>
          <w:rFonts w:cs="Times New Roman" w:ascii="Times New Roman" w:hAnsi="Times New Roman"/>
          <w:sz w:val="24"/>
          <w:szCs w:val="24"/>
        </w:rPr>
        <w:t>Các kim loại kiềm đều có nhiệt độ nóng chảy rất cao.</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ab/>
        <w:t xml:space="preserve">B. </w:t>
      </w:r>
      <w:r>
        <w:rPr>
          <w:rFonts w:cs="Times New Roman" w:ascii="Times New Roman" w:hAnsi="Times New Roman"/>
          <w:sz w:val="24"/>
          <w:szCs w:val="24"/>
        </w:rPr>
        <w:t>Các nguyên tử kim loại kiềm đều có cấu hình electron lớp ngoài cùng là ns</w:t>
      </w:r>
      <w:r>
        <w:rPr>
          <w:rFonts w:cs="Times New Roman" w:ascii="Times New Roman" w:hAnsi="Times New Roman"/>
          <w:sz w:val="24"/>
          <w:szCs w:val="24"/>
          <w:vertAlign w:val="superscript"/>
        </w:rPr>
        <w:t>1</w:t>
      </w:r>
      <w:r>
        <w:rPr>
          <w:rFonts w:cs="Times New Roman" w:ascii="Times New Roman" w:hAnsi="Times New Roman"/>
          <w:sz w:val="24"/>
          <w:szCs w:val="24"/>
        </w:rPr>
        <w:t>.</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ab/>
        <w:t xml:space="preserve">C. </w:t>
      </w:r>
      <w:r>
        <w:rPr>
          <w:rFonts w:cs="Times New Roman" w:ascii="Times New Roman" w:hAnsi="Times New Roman"/>
          <w:sz w:val="24"/>
          <w:szCs w:val="24"/>
        </w:rPr>
        <w:t>Các kim loại kiềm đều có tính khử mạnh.</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ab/>
        <w:t xml:space="preserve">D. </w:t>
      </w:r>
      <w:r>
        <w:rPr>
          <w:rFonts w:cs="Times New Roman" w:ascii="Times New Roman" w:hAnsi="Times New Roman"/>
          <w:sz w:val="24"/>
          <w:szCs w:val="24"/>
        </w:rPr>
        <w:t>Các kim loại kiềm đều mềm và nhẹ.</w:t>
      </w:r>
    </w:p>
    <w:p>
      <w:pPr>
        <w:pStyle w:val="Normal"/>
        <w:tabs>
          <w:tab w:val="clear" w:pos="720"/>
          <w:tab w:val="left" w:pos="270" w:leader="none"/>
          <w:tab w:val="left" w:pos="360" w:leader="none"/>
          <w:tab w:val="left" w:pos="2880" w:leader="none"/>
          <w:tab w:val="left" w:pos="2970" w:leader="none"/>
          <w:tab w:val="left" w:pos="5310" w:leader="none"/>
          <w:tab w:val="left" w:pos="5400" w:leader="none"/>
          <w:tab w:val="left" w:pos="7830" w:leader="none"/>
          <w:tab w:val="left" w:pos="8100" w:leader="none"/>
        </w:tabs>
        <w:spacing w:lineRule="auto" w:line="264"/>
        <w:jc w:val="both"/>
        <w:rPr/>
      </w:pPr>
      <w:r>
        <w:rPr>
          <w:rFonts w:cs="Times New Roman" w:ascii="Times New Roman" w:hAnsi="Times New Roman"/>
          <w:b/>
          <w:sz w:val="24"/>
          <w:szCs w:val="24"/>
        </w:rPr>
        <w:t>Câu 30:</w:t>
      </w:r>
      <w:r>
        <w:rPr>
          <w:rFonts w:cs="Times New Roman" w:ascii="Times New Roman" w:hAnsi="Times New Roman"/>
          <w:sz w:val="24"/>
          <w:szCs w:val="24"/>
        </w:rPr>
        <w:t xml:space="preserve"> Trong thành phần của gang, nguyên tố chiếm hàm lượng cao nhất là</w:t>
      </w:r>
    </w:p>
    <w:p>
      <w:pPr>
        <w:pStyle w:val="Normal"/>
        <w:tabs>
          <w:tab w:val="clear" w:pos="720"/>
          <w:tab w:val="left" w:pos="270" w:leader="none"/>
          <w:tab w:val="left" w:pos="2608" w:leader="none"/>
          <w:tab w:val="left" w:pos="2880" w:leader="none"/>
          <w:tab w:val="left" w:pos="4939" w:leader="none"/>
          <w:tab w:val="left" w:pos="5400" w:leader="none"/>
          <w:tab w:val="left" w:pos="7269" w:leader="none"/>
          <w:tab w:val="left" w:pos="8100" w:leader="none"/>
        </w:tabs>
        <w:spacing w:lineRule="auto" w:line="264"/>
        <w:jc w:val="both"/>
        <w:rPr/>
      </w:pPr>
      <w:r>
        <w:rPr>
          <w:rFonts w:cs="Times New Roman" w:ascii="Times New Roman" w:hAnsi="Times New Roman"/>
          <w:b/>
          <w:sz w:val="24"/>
          <w:szCs w:val="24"/>
        </w:rPr>
        <w:tab/>
        <w:t xml:space="preserve">A. </w:t>
      </w:r>
      <w:r>
        <w:rPr>
          <w:rFonts w:cs="Times New Roman" w:ascii="Times New Roman" w:hAnsi="Times New Roman"/>
          <w:sz w:val="24"/>
          <w:szCs w:val="24"/>
        </w:rPr>
        <w:t>Mn.</w:t>
        <w:tab/>
        <w:tab/>
      </w:r>
      <w:r>
        <w:rPr>
          <w:rFonts w:cs="Times New Roman" w:ascii="Times New Roman" w:hAnsi="Times New Roman"/>
          <w:b/>
          <w:sz w:val="24"/>
          <w:szCs w:val="24"/>
        </w:rPr>
        <w:t xml:space="preserve">B. </w:t>
      </w:r>
      <w:r>
        <w:rPr>
          <w:rFonts w:cs="Times New Roman" w:ascii="Times New Roman" w:hAnsi="Times New Roman"/>
          <w:sz w:val="24"/>
          <w:szCs w:val="24"/>
        </w:rPr>
        <w:t>S.</w:t>
        <w:tab/>
        <w:tab/>
      </w:r>
      <w:r>
        <w:rPr>
          <w:rFonts w:cs="Times New Roman" w:ascii="Times New Roman" w:hAnsi="Times New Roman"/>
          <w:b/>
          <w:sz w:val="24"/>
          <w:szCs w:val="24"/>
        </w:rPr>
        <w:t xml:space="preserve">C. </w:t>
      </w:r>
      <w:r>
        <w:rPr>
          <w:rFonts w:cs="Times New Roman" w:ascii="Times New Roman" w:hAnsi="Times New Roman"/>
          <w:sz w:val="24"/>
          <w:szCs w:val="24"/>
        </w:rPr>
        <w:t>Si.</w:t>
        <w:tab/>
        <w:tab/>
      </w:r>
      <w:r>
        <w:rPr>
          <w:rFonts w:cs="Times New Roman" w:ascii="Times New Roman" w:hAnsi="Times New Roman"/>
          <w:b/>
          <w:sz w:val="24"/>
          <w:szCs w:val="24"/>
        </w:rPr>
        <w:t xml:space="preserve">D. </w:t>
      </w:r>
      <w:r>
        <w:rPr>
          <w:rFonts w:cs="Times New Roman" w:ascii="Times New Roman" w:hAnsi="Times New Roman"/>
          <w:sz w:val="24"/>
          <w:szCs w:val="24"/>
        </w:rPr>
        <w:t>Fe.</w:t>
      </w:r>
    </w:p>
    <w:p>
      <w:pPr>
        <w:pStyle w:val="Normal"/>
        <w:tabs>
          <w:tab w:val="clear" w:pos="720"/>
          <w:tab w:val="left" w:pos="270" w:leader="none"/>
          <w:tab w:val="left" w:pos="564" w:leader="none"/>
          <w:tab w:val="left" w:pos="1104" w:leader="none"/>
          <w:tab w:val="left" w:pos="2262" w:leader="none"/>
          <w:tab w:val="left" w:pos="2880" w:leader="none"/>
          <w:tab w:val="left" w:pos="3972" w:leader="none"/>
          <w:tab w:val="left" w:pos="5400" w:leader="none"/>
          <w:tab w:val="left" w:pos="5646" w:leader="none"/>
          <w:tab w:val="left" w:pos="8100" w:leader="none"/>
        </w:tabs>
        <w:spacing w:lineRule="auto" w:line="264"/>
        <w:ind w:right="110"/>
        <w:jc w:val="both"/>
        <w:rPr/>
      </w:pPr>
      <w:r>
        <w:rPr>
          <w:rFonts w:cs="Times New Roman" w:ascii="Times New Roman" w:hAnsi="Times New Roman"/>
          <w:b/>
          <w:sz w:val="24"/>
          <w:szCs w:val="24"/>
          <w:lang w:val="de-DE"/>
        </w:rPr>
        <w:t>Câu 31:</w:t>
      </w:r>
      <w:r>
        <w:rPr>
          <w:rFonts w:cs="Times New Roman" w:ascii="Times New Roman" w:hAnsi="Times New Roman"/>
          <w:sz w:val="24"/>
          <w:szCs w:val="24"/>
          <w:lang w:val="de-DE"/>
        </w:rPr>
        <w:t xml:space="preserve"> Cho 0,10 mol Ba vào dung dịch chứa 0,10 mol CuSO</w:t>
      </w:r>
      <w:r>
        <w:rPr>
          <w:rFonts w:cs="Times New Roman" w:ascii="Times New Roman" w:hAnsi="Times New Roman"/>
          <w:sz w:val="24"/>
          <w:szCs w:val="24"/>
          <w:vertAlign w:val="subscript"/>
          <w:lang w:val="de-DE"/>
        </w:rPr>
        <w:t xml:space="preserve">4 </w:t>
      </w:r>
      <w:r>
        <w:rPr>
          <w:rFonts w:cs="Times New Roman" w:ascii="Times New Roman" w:hAnsi="Times New Roman"/>
          <w:sz w:val="24"/>
          <w:szCs w:val="24"/>
          <w:lang w:val="de-DE"/>
        </w:rPr>
        <w:t xml:space="preserve">và 0,12 mol HCl. Sau khi các phản ứng xảy ra hoàn toàn, lọc lấy kết tủa nung ở nhiệt độ cao đến khối lượng không đổi thu được </w:t>
      </w:r>
      <w:r>
        <w:rPr>
          <w:rFonts w:cs="Times New Roman" w:ascii="Times New Roman" w:hAnsi="Times New Roman"/>
          <w:b/>
          <w:sz w:val="24"/>
          <w:szCs w:val="24"/>
          <w:lang w:val="de-DE"/>
        </w:rPr>
        <w:t>m</w:t>
      </w:r>
      <w:r>
        <w:rPr>
          <w:rFonts w:cs="Times New Roman" w:ascii="Times New Roman" w:hAnsi="Times New Roman"/>
          <w:sz w:val="24"/>
          <w:szCs w:val="24"/>
          <w:lang w:val="de-DE"/>
        </w:rPr>
        <w:t xml:space="preserve"> gam chất rắn. </w:t>
      </w:r>
      <w:r>
        <w:rPr>
          <w:rFonts w:cs="Times New Roman" w:ascii="Times New Roman" w:hAnsi="Times New Roman"/>
          <w:sz w:val="24"/>
          <w:szCs w:val="24"/>
          <w:lang w:val="pt-BR"/>
        </w:rPr>
        <w:t xml:space="preserve">Giá trị của </w:t>
      </w:r>
      <w:r>
        <w:rPr>
          <w:rFonts w:cs="Times New Roman" w:ascii="Times New Roman" w:hAnsi="Times New Roman"/>
          <w:b/>
          <w:sz w:val="24"/>
          <w:szCs w:val="24"/>
          <w:lang w:val="pt-BR"/>
        </w:rPr>
        <w:t>m</w:t>
      </w:r>
      <w:r>
        <w:rPr>
          <w:rFonts w:cs="Times New Roman" w:ascii="Times New Roman" w:hAnsi="Times New Roman"/>
          <w:sz w:val="24"/>
          <w:szCs w:val="24"/>
          <w:lang w:val="pt-BR"/>
        </w:rPr>
        <w:t xml:space="preserve"> là</w:t>
      </w:r>
    </w:p>
    <w:p>
      <w:pPr>
        <w:pStyle w:val="Normal"/>
        <w:tabs>
          <w:tab w:val="clear" w:pos="720"/>
          <w:tab w:val="left" w:pos="270" w:leader="none"/>
          <w:tab w:val="left" w:pos="2605" w:leader="none"/>
          <w:tab w:val="left" w:pos="2880" w:leader="none"/>
          <w:tab w:val="left" w:pos="4935" w:leader="none"/>
          <w:tab w:val="left" w:pos="5400" w:leader="none"/>
          <w:tab w:val="left" w:pos="7265"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b/>
          <w:sz w:val="24"/>
          <w:szCs w:val="24"/>
          <w:lang w:val="pt-BR"/>
        </w:rPr>
        <w:tab/>
        <w:t xml:space="preserve">A. </w:t>
      </w:r>
      <w:r>
        <w:rPr>
          <w:rFonts w:cs="Times New Roman" w:ascii="Times New Roman" w:hAnsi="Times New Roman"/>
          <w:sz w:val="24"/>
          <w:szCs w:val="24"/>
          <w:lang w:val="pt-BR"/>
        </w:rPr>
        <w:t>12,52 gam.</w:t>
      </w:r>
      <w:r>
        <w:rPr>
          <w:rFonts w:cs="Times New Roman" w:ascii="Times New Roman" w:hAnsi="Times New Roman"/>
          <w:sz w:val="24"/>
          <w:szCs w:val="24"/>
        </w:rPr>
        <w:tab/>
        <w:tab/>
      </w:r>
      <w:r>
        <w:rPr>
          <w:rFonts w:cs="Times New Roman" w:ascii="Times New Roman" w:hAnsi="Times New Roman"/>
          <w:b/>
          <w:sz w:val="24"/>
          <w:szCs w:val="24"/>
          <w:lang w:val="pt-BR"/>
        </w:rPr>
        <w:t xml:space="preserve">B. </w:t>
      </w:r>
      <w:r>
        <w:rPr>
          <w:rFonts w:cs="Times New Roman" w:ascii="Times New Roman" w:hAnsi="Times New Roman"/>
          <w:sz w:val="24"/>
          <w:szCs w:val="24"/>
          <w:lang w:val="pt-BR"/>
        </w:rPr>
        <w:t>31,3 gam.</w:t>
      </w:r>
      <w:r>
        <w:rPr>
          <w:rFonts w:cs="Times New Roman" w:ascii="Times New Roman" w:hAnsi="Times New Roman"/>
          <w:sz w:val="24"/>
          <w:szCs w:val="24"/>
        </w:rPr>
        <w:tab/>
        <w:tab/>
      </w:r>
      <w:r>
        <w:rPr>
          <w:rFonts w:cs="Times New Roman" w:ascii="Times New Roman" w:hAnsi="Times New Roman"/>
          <w:b/>
          <w:sz w:val="24"/>
          <w:szCs w:val="24"/>
          <w:lang w:val="pt-BR"/>
        </w:rPr>
        <w:t xml:space="preserve">C. </w:t>
      </w:r>
      <w:r>
        <w:rPr>
          <w:rFonts w:cs="Times New Roman" w:ascii="Times New Roman" w:hAnsi="Times New Roman"/>
          <w:sz w:val="24"/>
          <w:szCs w:val="24"/>
          <w:lang w:val="pt-BR"/>
        </w:rPr>
        <w:t>27,22 gam.</w:t>
      </w:r>
      <w:r>
        <w:rPr>
          <w:rFonts w:cs="Times New Roman" w:ascii="Times New Roman" w:hAnsi="Times New Roman"/>
          <w:sz w:val="24"/>
          <w:szCs w:val="24"/>
        </w:rPr>
        <w:tab/>
        <w:tab/>
      </w:r>
      <w:r>
        <w:rPr>
          <w:rStyle w:val="Strong"/>
          <w:rFonts w:cs="Times New Roman" w:ascii="Times New Roman" w:hAnsi="Times New Roman"/>
          <w:bCs w:val="false"/>
          <w:sz w:val="24"/>
          <w:szCs w:val="24"/>
          <w:lang w:val="pt-BR"/>
        </w:rPr>
        <w:t xml:space="preserve">D. </w:t>
      </w:r>
      <w:r>
        <w:rPr>
          <w:rStyle w:val="Strong"/>
          <w:rFonts w:cs="Times New Roman" w:ascii="Times New Roman" w:hAnsi="Times New Roman"/>
          <w:b w:val="false"/>
          <w:bCs w:val="false"/>
          <w:sz w:val="24"/>
          <w:szCs w:val="24"/>
          <w:lang w:val="pt-BR"/>
        </w:rPr>
        <w:t>26,5 gam.</w:t>
      </w:r>
    </w:p>
    <w:p>
      <w:pPr>
        <w:pStyle w:val="Normal"/>
        <w:tabs>
          <w:tab w:val="clear" w:pos="720"/>
          <w:tab w:val="left" w:pos="270" w:leader="none"/>
          <w:tab w:val="left" w:pos="360" w:leader="none"/>
          <w:tab w:val="left" w:pos="2880" w:leader="none"/>
          <w:tab w:val="left" w:pos="2970" w:leader="none"/>
          <w:tab w:val="left" w:pos="5310" w:leader="none"/>
          <w:tab w:val="left" w:pos="5400" w:leader="none"/>
          <w:tab w:val="left" w:pos="7830" w:leader="none"/>
          <w:tab w:val="left" w:pos="8100" w:leader="none"/>
        </w:tabs>
        <w:spacing w:lineRule="auto" w:line="264"/>
        <w:jc w:val="both"/>
        <w:rPr/>
      </w:pPr>
      <w:r>
        <w:rPr>
          <w:rFonts w:cs="Times New Roman" w:ascii="Times New Roman" w:hAnsi="Times New Roman"/>
          <w:b/>
          <w:sz w:val="24"/>
          <w:szCs w:val="24"/>
        </w:rPr>
        <w:t>Câu 32:</w:t>
      </w:r>
      <w:r>
        <w:rPr>
          <w:rFonts w:cs="Times New Roman" w:ascii="Times New Roman" w:hAnsi="Times New Roman"/>
          <w:sz w:val="24"/>
          <w:szCs w:val="24"/>
        </w:rPr>
        <w:t xml:space="preserve"> Hỗn hợp </w:t>
      </w:r>
      <w:r>
        <w:rPr>
          <w:rFonts w:cs="Times New Roman" w:ascii="Times New Roman" w:hAnsi="Times New Roman"/>
          <w:b/>
          <w:sz w:val="24"/>
          <w:szCs w:val="24"/>
        </w:rPr>
        <w:t>X</w:t>
      </w:r>
      <w:r>
        <w:rPr>
          <w:rFonts w:cs="Times New Roman" w:ascii="Times New Roman" w:hAnsi="Times New Roman"/>
          <w:sz w:val="24"/>
          <w:szCs w:val="24"/>
        </w:rPr>
        <w:t xml:space="preserve"> gồm 3 chất : CH</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2</w:t>
      </w:r>
      <w:r>
        <w:rPr>
          <w:rFonts w:cs="Times New Roman" w:ascii="Times New Roman" w:hAnsi="Times New Roman"/>
          <w:sz w:val="24"/>
          <w:szCs w:val="24"/>
        </w:rPr>
        <w:t>, 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4</w:t>
      </w:r>
      <w:r>
        <w:rPr>
          <w:rFonts w:cs="Times New Roman" w:ascii="Times New Roman" w:hAnsi="Times New Roman"/>
          <w:sz w:val="24"/>
          <w:szCs w:val="24"/>
        </w:rPr>
        <w:t>O</w:t>
      </w:r>
      <w:r>
        <w:rPr>
          <w:rFonts w:cs="Times New Roman" w:ascii="Times New Roman" w:hAnsi="Times New Roman"/>
          <w:sz w:val="24"/>
          <w:szCs w:val="24"/>
          <w:vertAlign w:val="subscript"/>
        </w:rPr>
        <w:t>2</w:t>
      </w:r>
      <w:r>
        <w:rPr>
          <w:rFonts w:cs="Times New Roman" w:ascii="Times New Roman" w:hAnsi="Times New Roman"/>
          <w:sz w:val="24"/>
          <w:szCs w:val="24"/>
        </w:rPr>
        <w:t>, C</w:t>
      </w:r>
      <w:r>
        <w:rPr>
          <w:rFonts w:cs="Times New Roman" w:ascii="Times New Roman" w:hAnsi="Times New Roman"/>
          <w:sz w:val="24"/>
          <w:szCs w:val="24"/>
          <w:vertAlign w:val="subscript"/>
        </w:rPr>
        <w:t>4</w:t>
      </w:r>
      <w:r>
        <w:rPr>
          <w:rFonts w:cs="Times New Roman" w:ascii="Times New Roman" w:hAnsi="Times New Roman"/>
          <w:sz w:val="24"/>
          <w:szCs w:val="24"/>
        </w:rPr>
        <w:t>H</w:t>
      </w:r>
      <w:r>
        <w:rPr>
          <w:rFonts w:cs="Times New Roman" w:ascii="Times New Roman" w:hAnsi="Times New Roman"/>
          <w:sz w:val="24"/>
          <w:szCs w:val="24"/>
          <w:vertAlign w:val="subscript"/>
        </w:rPr>
        <w:t>8</w:t>
      </w:r>
      <w:r>
        <w:rPr>
          <w:rFonts w:cs="Times New Roman" w:ascii="Times New Roman" w:hAnsi="Times New Roman"/>
          <w:sz w:val="24"/>
          <w:szCs w:val="24"/>
        </w:rPr>
        <w:t>O</w:t>
      </w:r>
      <w:r>
        <w:rPr>
          <w:rFonts w:cs="Times New Roman" w:ascii="Times New Roman" w:hAnsi="Times New Roman"/>
          <w:sz w:val="24"/>
          <w:szCs w:val="24"/>
          <w:vertAlign w:val="subscript"/>
        </w:rPr>
        <w:t>2</w:t>
      </w:r>
      <w:r>
        <w:rPr>
          <w:rFonts w:cs="Times New Roman" w:ascii="Times New Roman" w:hAnsi="Times New Roman"/>
          <w:sz w:val="24"/>
          <w:szCs w:val="24"/>
        </w:rPr>
        <w:t xml:space="preserve">. Đốt cháy hoàn toàn một lượng hỗn hợp </w:t>
      </w:r>
      <w:r>
        <w:rPr>
          <w:rFonts w:cs="Times New Roman" w:ascii="Times New Roman" w:hAnsi="Times New Roman"/>
          <w:b/>
          <w:sz w:val="24"/>
          <w:szCs w:val="24"/>
        </w:rPr>
        <w:t>X</w:t>
      </w:r>
      <w:r>
        <w:rPr>
          <w:rFonts w:cs="Times New Roman" w:ascii="Times New Roman" w:hAnsi="Times New Roman"/>
          <w:sz w:val="24"/>
          <w:szCs w:val="24"/>
        </w:rPr>
        <w:t>, thu được 0,8 mol H</w:t>
      </w:r>
      <w:r>
        <w:rPr>
          <w:rFonts w:cs="Times New Roman" w:ascii="Times New Roman" w:hAnsi="Times New Roman"/>
          <w:sz w:val="24"/>
          <w:szCs w:val="24"/>
          <w:vertAlign w:val="subscript"/>
        </w:rPr>
        <w:t>2</w:t>
      </w:r>
      <w:r>
        <w:rPr>
          <w:rFonts w:cs="Times New Roman" w:ascii="Times New Roman" w:hAnsi="Times New Roman"/>
          <w:sz w:val="24"/>
          <w:szCs w:val="24"/>
        </w:rPr>
        <w:t xml:space="preserve">O và </w:t>
      </w:r>
      <w:r>
        <w:rPr>
          <w:rFonts w:cs="Times New Roman" w:ascii="Times New Roman" w:hAnsi="Times New Roman"/>
          <w:b/>
          <w:sz w:val="24"/>
          <w:szCs w:val="24"/>
        </w:rPr>
        <w:t>m</w:t>
      </w:r>
      <w:r>
        <w:rPr>
          <w:rFonts w:cs="Times New Roman" w:ascii="Times New Roman" w:hAnsi="Times New Roman"/>
          <w:sz w:val="24"/>
          <w:szCs w:val="24"/>
        </w:rPr>
        <w:t xml:space="preserve"> gam CO</w:t>
      </w:r>
      <w:r>
        <w:rPr>
          <w:rFonts w:cs="Times New Roman" w:ascii="Times New Roman" w:hAnsi="Times New Roman"/>
          <w:sz w:val="24"/>
          <w:szCs w:val="24"/>
          <w:vertAlign w:val="subscript"/>
        </w:rPr>
        <w:t>2</w:t>
      </w:r>
      <w:r>
        <w:rPr>
          <w:rFonts w:cs="Times New Roman" w:ascii="Times New Roman" w:hAnsi="Times New Roman"/>
          <w:sz w:val="24"/>
          <w:szCs w:val="24"/>
        </w:rPr>
        <w:t xml:space="preserve">. Giá trị của </w:t>
      </w:r>
      <w:r>
        <w:rPr>
          <w:rFonts w:cs="Times New Roman" w:ascii="Times New Roman" w:hAnsi="Times New Roman"/>
          <w:b/>
          <w:sz w:val="24"/>
          <w:szCs w:val="24"/>
        </w:rPr>
        <w:t>m</w:t>
      </w:r>
      <w:r>
        <w:rPr>
          <w:rFonts w:cs="Times New Roman" w:ascii="Times New Roman" w:hAnsi="Times New Roman"/>
          <w:sz w:val="24"/>
          <w:szCs w:val="24"/>
        </w:rPr>
        <w:t xml:space="preserve"> là</w:t>
      </w:r>
    </w:p>
    <w:p>
      <w:pPr>
        <w:pStyle w:val="Normal"/>
        <w:tabs>
          <w:tab w:val="clear" w:pos="720"/>
          <w:tab w:val="left" w:pos="270" w:leader="none"/>
          <w:tab w:val="left" w:pos="2608" w:leader="none"/>
          <w:tab w:val="left" w:pos="2880" w:leader="none"/>
          <w:tab w:val="left" w:pos="4939" w:leader="none"/>
          <w:tab w:val="left" w:pos="5400" w:leader="none"/>
          <w:tab w:val="left" w:pos="7269" w:leader="none"/>
          <w:tab w:val="left" w:pos="8100" w:leader="none"/>
        </w:tabs>
        <w:spacing w:lineRule="auto" w:line="264"/>
        <w:jc w:val="both"/>
        <w:rPr/>
      </w:pPr>
      <w:r>
        <w:rPr>
          <w:rFonts w:cs="Times New Roman" w:ascii="Times New Roman" w:hAnsi="Times New Roman"/>
          <w:b/>
          <w:sz w:val="24"/>
          <w:szCs w:val="24"/>
        </w:rPr>
        <w:tab/>
        <w:t xml:space="preserve">A. </w:t>
      </w:r>
      <w:r>
        <w:rPr>
          <w:rFonts w:cs="Times New Roman" w:ascii="Times New Roman" w:hAnsi="Times New Roman"/>
          <w:sz w:val="24"/>
          <w:szCs w:val="24"/>
        </w:rPr>
        <w:t>17,92.</w:t>
        <w:tab/>
        <w:tab/>
      </w:r>
      <w:r>
        <w:rPr>
          <w:rFonts w:cs="Times New Roman" w:ascii="Times New Roman" w:hAnsi="Times New Roman"/>
          <w:b/>
          <w:sz w:val="24"/>
          <w:szCs w:val="24"/>
        </w:rPr>
        <w:t xml:space="preserve">B. </w:t>
      </w:r>
      <w:r>
        <w:rPr>
          <w:rFonts w:cs="Times New Roman" w:ascii="Times New Roman" w:hAnsi="Times New Roman"/>
          <w:sz w:val="24"/>
          <w:szCs w:val="24"/>
        </w:rPr>
        <w:t>70,40.</w:t>
        <w:tab/>
        <w:tab/>
      </w:r>
      <w:r>
        <w:rPr>
          <w:rFonts w:cs="Times New Roman" w:ascii="Times New Roman" w:hAnsi="Times New Roman"/>
          <w:b/>
          <w:sz w:val="24"/>
          <w:szCs w:val="24"/>
        </w:rPr>
        <w:t xml:space="preserve">C. </w:t>
      </w:r>
      <w:r>
        <w:rPr>
          <w:rFonts w:cs="Times New Roman" w:ascii="Times New Roman" w:hAnsi="Times New Roman"/>
          <w:sz w:val="24"/>
          <w:szCs w:val="24"/>
        </w:rPr>
        <w:t>35,20.</w:t>
        <w:tab/>
        <w:tab/>
      </w:r>
      <w:r>
        <w:rPr>
          <w:rFonts w:cs="Times New Roman" w:ascii="Times New Roman" w:hAnsi="Times New Roman"/>
          <w:b/>
          <w:sz w:val="24"/>
          <w:szCs w:val="24"/>
        </w:rPr>
        <w:t xml:space="preserve">D. </w:t>
      </w:r>
      <w:r>
        <w:rPr>
          <w:rFonts w:cs="Times New Roman" w:ascii="Times New Roman" w:hAnsi="Times New Roman"/>
          <w:sz w:val="24"/>
          <w:szCs w:val="24"/>
        </w:rPr>
        <w:t>17,60.</w:t>
      </w:r>
    </w:p>
    <w:p>
      <w:pPr>
        <w:pStyle w:val="Normal"/>
        <w:tabs>
          <w:tab w:val="clear" w:pos="720"/>
          <w:tab w:val="left" w:pos="270" w:leader="none"/>
          <w:tab w:val="left" w:pos="360" w:leader="none"/>
          <w:tab w:val="left" w:pos="2880" w:leader="none"/>
          <w:tab w:val="left" w:pos="2970" w:leader="none"/>
          <w:tab w:val="left" w:pos="5310" w:leader="none"/>
          <w:tab w:val="left" w:pos="5400" w:leader="none"/>
          <w:tab w:val="left" w:pos="7830" w:leader="none"/>
          <w:tab w:val="left" w:pos="8100" w:leader="none"/>
        </w:tabs>
        <w:spacing w:lineRule="auto" w:line="264"/>
        <w:jc w:val="both"/>
        <w:rPr/>
      </w:pPr>
      <w:r>
        <w:rPr>
          <w:rFonts w:cs="Times New Roman" w:ascii="Times New Roman" w:hAnsi="Times New Roman"/>
          <w:b/>
          <w:sz w:val="24"/>
          <w:szCs w:val="24"/>
        </w:rPr>
        <w:t>Câu 33:</w:t>
      </w:r>
      <w:r>
        <w:rPr>
          <w:rFonts w:cs="Times New Roman" w:ascii="Times New Roman" w:hAnsi="Times New Roman"/>
          <w:sz w:val="24"/>
          <w:szCs w:val="24"/>
        </w:rPr>
        <w:t xml:space="preserve"> Cho dung dịch NaOH vào dung dịch muối clorua </w:t>
      </w:r>
      <w:r>
        <w:rPr>
          <w:rFonts w:cs="Times New Roman" w:ascii="Times New Roman" w:hAnsi="Times New Roman"/>
          <w:b/>
          <w:sz w:val="24"/>
          <w:szCs w:val="24"/>
        </w:rPr>
        <w:t>X</w:t>
      </w:r>
      <w:r>
        <w:rPr>
          <w:rFonts w:cs="Times New Roman" w:ascii="Times New Roman" w:hAnsi="Times New Roman"/>
          <w:sz w:val="24"/>
          <w:szCs w:val="24"/>
        </w:rPr>
        <w:t xml:space="preserve">, lúc đầu thấy xuất hiện kết tủa màu trắng hơi xanh, sau đó chuyển dần sang màu nâu đỏ. Công thức của </w:t>
      </w:r>
      <w:r>
        <w:rPr>
          <w:rFonts w:cs="Times New Roman" w:ascii="Times New Roman" w:hAnsi="Times New Roman"/>
          <w:b/>
          <w:sz w:val="24"/>
          <w:szCs w:val="24"/>
        </w:rPr>
        <w:t>X</w:t>
      </w:r>
      <w:r>
        <w:rPr>
          <w:rFonts w:cs="Times New Roman" w:ascii="Times New Roman" w:hAnsi="Times New Roman"/>
          <w:sz w:val="24"/>
          <w:szCs w:val="24"/>
        </w:rPr>
        <w:t xml:space="preserve"> là</w:t>
      </w:r>
    </w:p>
    <w:p>
      <w:pPr>
        <w:pStyle w:val="Normal"/>
        <w:tabs>
          <w:tab w:val="clear" w:pos="720"/>
          <w:tab w:val="left" w:pos="270" w:leader="none"/>
          <w:tab w:val="left" w:pos="2608" w:leader="none"/>
          <w:tab w:val="left" w:pos="2880" w:leader="none"/>
          <w:tab w:val="left" w:pos="4939" w:leader="none"/>
          <w:tab w:val="left" w:pos="5400" w:leader="none"/>
          <w:tab w:val="left" w:pos="7269" w:leader="none"/>
          <w:tab w:val="left" w:pos="8100" w:leader="none"/>
        </w:tabs>
        <w:spacing w:lineRule="auto" w:line="264"/>
        <w:jc w:val="both"/>
        <w:rPr/>
      </w:pPr>
      <w:r>
        <w:rPr>
          <w:rFonts w:cs="Times New Roman" w:ascii="Times New Roman" w:hAnsi="Times New Roman"/>
          <w:b/>
          <w:sz w:val="24"/>
          <w:szCs w:val="24"/>
        </w:rPr>
        <w:tab/>
        <w:t xml:space="preserve">A. </w:t>
      </w:r>
      <w:r>
        <w:rPr>
          <w:rFonts w:cs="Times New Roman" w:ascii="Times New Roman" w:hAnsi="Times New Roman"/>
          <w:sz w:val="24"/>
          <w:szCs w:val="24"/>
        </w:rPr>
        <w:t>FeCl</w:t>
      </w:r>
      <w:r>
        <w:rPr>
          <w:rFonts w:cs="Times New Roman" w:ascii="Times New Roman" w:hAnsi="Times New Roman"/>
          <w:sz w:val="24"/>
          <w:szCs w:val="24"/>
          <w:vertAlign w:val="subscript"/>
        </w:rPr>
        <w:t>2</w:t>
      </w:r>
      <w:r>
        <w:rPr>
          <w:rFonts w:cs="Times New Roman" w:ascii="Times New Roman" w:hAnsi="Times New Roman"/>
          <w:sz w:val="24"/>
          <w:szCs w:val="24"/>
        </w:rPr>
        <w:t>.</w:t>
        <w:tab/>
        <w:tab/>
      </w:r>
      <w:r>
        <w:rPr>
          <w:rFonts w:cs="Times New Roman" w:ascii="Times New Roman" w:hAnsi="Times New Roman"/>
          <w:b/>
          <w:sz w:val="24"/>
          <w:szCs w:val="24"/>
        </w:rPr>
        <w:t xml:space="preserve">B. </w:t>
      </w:r>
      <w:r>
        <w:rPr>
          <w:rFonts w:cs="Times New Roman" w:ascii="Times New Roman" w:hAnsi="Times New Roman"/>
          <w:sz w:val="24"/>
          <w:szCs w:val="24"/>
        </w:rPr>
        <w:t>CrCl</w:t>
      </w:r>
      <w:r>
        <w:rPr>
          <w:rFonts w:cs="Times New Roman" w:ascii="Times New Roman" w:hAnsi="Times New Roman"/>
          <w:sz w:val="24"/>
          <w:szCs w:val="24"/>
          <w:vertAlign w:val="subscript"/>
        </w:rPr>
        <w:t>3</w:t>
      </w:r>
      <w:r>
        <w:rPr>
          <w:rFonts w:cs="Times New Roman" w:ascii="Times New Roman" w:hAnsi="Times New Roman"/>
          <w:sz w:val="24"/>
          <w:szCs w:val="24"/>
        </w:rPr>
        <w:t>.</w:t>
        <w:tab/>
        <w:tab/>
      </w:r>
      <w:r>
        <w:rPr>
          <w:rFonts w:cs="Times New Roman" w:ascii="Times New Roman" w:hAnsi="Times New Roman"/>
          <w:b/>
          <w:sz w:val="24"/>
          <w:szCs w:val="24"/>
        </w:rPr>
        <w:t xml:space="preserve">C. </w:t>
      </w:r>
      <w:r>
        <w:rPr>
          <w:rFonts w:cs="Times New Roman" w:ascii="Times New Roman" w:hAnsi="Times New Roman"/>
          <w:sz w:val="24"/>
          <w:szCs w:val="24"/>
        </w:rPr>
        <w:t>MgCl</w:t>
      </w:r>
      <w:r>
        <w:rPr>
          <w:rFonts w:cs="Times New Roman" w:ascii="Times New Roman" w:hAnsi="Times New Roman"/>
          <w:sz w:val="24"/>
          <w:szCs w:val="24"/>
          <w:vertAlign w:val="subscript"/>
        </w:rPr>
        <w:t>2</w:t>
      </w:r>
      <w:r>
        <w:rPr>
          <w:rFonts w:cs="Times New Roman" w:ascii="Times New Roman" w:hAnsi="Times New Roman"/>
          <w:sz w:val="24"/>
          <w:szCs w:val="24"/>
        </w:rPr>
        <w:t>.</w:t>
        <w:tab/>
        <w:tab/>
      </w:r>
      <w:r>
        <w:rPr>
          <w:rFonts w:cs="Times New Roman" w:ascii="Times New Roman" w:hAnsi="Times New Roman"/>
          <w:b/>
          <w:sz w:val="24"/>
          <w:szCs w:val="24"/>
        </w:rPr>
        <w:t xml:space="preserve">D. </w:t>
      </w:r>
      <w:r>
        <w:rPr>
          <w:rFonts w:cs="Times New Roman" w:ascii="Times New Roman" w:hAnsi="Times New Roman"/>
          <w:sz w:val="24"/>
          <w:szCs w:val="24"/>
        </w:rPr>
        <w:t>FeCl</w:t>
      </w:r>
      <w:r>
        <w:rPr>
          <w:rFonts w:cs="Times New Roman" w:ascii="Times New Roman" w:hAnsi="Times New Roman"/>
          <w:sz w:val="24"/>
          <w:szCs w:val="24"/>
          <w:vertAlign w:val="subscript"/>
        </w:rPr>
        <w:t>3</w:t>
      </w:r>
      <w:r>
        <w:rPr>
          <w:rFonts w:cs="Times New Roman" w:ascii="Times New Roman" w:hAnsi="Times New Roman"/>
          <w:sz w:val="24"/>
          <w:szCs w:val="24"/>
        </w:rPr>
        <w:t>.</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Câu 34:</w:t>
      </w:r>
      <w:r>
        <w:rPr>
          <w:rFonts w:cs="Times New Roman" w:ascii="Times New Roman" w:hAnsi="Times New Roman"/>
          <w:b/>
          <w:sz w:val="24"/>
          <w:szCs w:val="24"/>
          <w:lang w:val="pt-BR"/>
        </w:rPr>
        <w:t xml:space="preserve"> </w:t>
      </w:r>
      <w:r>
        <w:rPr>
          <w:rFonts w:cs="Times New Roman" w:ascii="Times New Roman" w:hAnsi="Times New Roman"/>
          <w:sz w:val="24"/>
          <w:szCs w:val="24"/>
        </w:rPr>
        <w:t xml:space="preserve">Hỗn hợp </w:t>
      </w:r>
      <w:r>
        <w:rPr>
          <w:rFonts w:cs="Times New Roman" w:ascii="Times New Roman" w:hAnsi="Times New Roman"/>
          <w:b/>
          <w:sz w:val="24"/>
          <w:szCs w:val="24"/>
        </w:rPr>
        <w:t xml:space="preserve">X </w:t>
      </w:r>
      <w:r>
        <w:rPr>
          <w:rFonts w:cs="Times New Roman" w:ascii="Times New Roman" w:hAnsi="Times New Roman"/>
          <w:sz w:val="24"/>
          <w:szCs w:val="24"/>
        </w:rPr>
        <w:t xml:space="preserve">gồm Al và kim loại </w:t>
      </w:r>
      <w:r>
        <w:rPr>
          <w:rFonts w:cs="Times New Roman" w:ascii="Times New Roman" w:hAnsi="Times New Roman"/>
          <w:b/>
          <w:sz w:val="24"/>
          <w:szCs w:val="24"/>
        </w:rPr>
        <w:t>M</w:t>
      </w:r>
      <w:r>
        <w:rPr>
          <w:rFonts w:cs="Times New Roman" w:ascii="Times New Roman" w:hAnsi="Times New Roman"/>
          <w:sz w:val="24"/>
          <w:szCs w:val="24"/>
        </w:rPr>
        <w:t xml:space="preserve"> (trong đó số mol </w:t>
      </w:r>
      <w:r>
        <w:rPr>
          <w:rFonts w:cs="Times New Roman" w:ascii="Times New Roman" w:hAnsi="Times New Roman"/>
          <w:b/>
          <w:sz w:val="24"/>
          <w:szCs w:val="24"/>
        </w:rPr>
        <w:t xml:space="preserve">M </w:t>
      </w:r>
      <w:r>
        <w:rPr>
          <w:rFonts w:cs="Times New Roman" w:ascii="Times New Roman" w:hAnsi="Times New Roman"/>
          <w:sz w:val="24"/>
          <w:szCs w:val="24"/>
        </w:rPr>
        <w:t xml:space="preserve">lớn hơn số mol Al). Hòa tan hoàn toàn 1,08 gam hỗn hợp </w:t>
      </w:r>
      <w:r>
        <w:rPr>
          <w:rFonts w:cs="Times New Roman" w:ascii="Times New Roman" w:hAnsi="Times New Roman"/>
          <w:b/>
          <w:sz w:val="24"/>
          <w:szCs w:val="24"/>
        </w:rPr>
        <w:t xml:space="preserve">X </w:t>
      </w:r>
      <w:r>
        <w:rPr>
          <w:rFonts w:cs="Times New Roman" w:ascii="Times New Roman" w:hAnsi="Times New Roman"/>
          <w:sz w:val="24"/>
          <w:szCs w:val="24"/>
        </w:rPr>
        <w:t>bằng 100 ml dung dịch HCl thu được</w:t>
      </w:r>
      <w:r>
        <w:rPr>
          <w:rFonts w:cs="Times New Roman" w:ascii="Times New Roman" w:hAnsi="Times New Roman"/>
          <w:sz w:val="24"/>
          <w:szCs w:val="24"/>
          <w:lang w:val="vi-VN"/>
        </w:rPr>
        <w:t xml:space="preserve"> 0,0525</w:t>
      </w:r>
      <w:r>
        <w:rPr>
          <w:rFonts w:cs="Times New Roman" w:ascii="Times New Roman" w:hAnsi="Times New Roman"/>
          <w:sz w:val="24"/>
          <w:szCs w:val="24"/>
        </w:rPr>
        <w:t xml:space="preserve"> mol khí H</w:t>
      </w:r>
      <w:r>
        <w:rPr>
          <w:rFonts w:cs="Times New Roman" w:ascii="Times New Roman" w:hAnsi="Times New Roman"/>
          <w:sz w:val="24"/>
          <w:szCs w:val="24"/>
          <w:vertAlign w:val="subscript"/>
        </w:rPr>
        <w:t>2</w:t>
      </w:r>
      <w:r>
        <w:rPr>
          <w:rFonts w:cs="Times New Roman" w:ascii="Times New Roman" w:hAnsi="Times New Roman"/>
          <w:sz w:val="24"/>
          <w:szCs w:val="24"/>
        </w:rPr>
        <w:t xml:space="preserve"> và dung dịch </w:t>
      </w:r>
      <w:r>
        <w:rPr>
          <w:rFonts w:cs="Times New Roman" w:ascii="Times New Roman" w:hAnsi="Times New Roman"/>
          <w:b/>
          <w:sz w:val="24"/>
          <w:szCs w:val="24"/>
        </w:rPr>
        <w:t>Y</w:t>
      </w:r>
      <w:r>
        <w:rPr>
          <w:rFonts w:cs="Times New Roman" w:ascii="Times New Roman" w:hAnsi="Times New Roman"/>
          <w:sz w:val="24"/>
          <w:szCs w:val="24"/>
        </w:rPr>
        <w:t xml:space="preserve">. Cho dung dịch </w:t>
      </w:r>
      <w:r>
        <w:rPr>
          <w:rFonts w:cs="Times New Roman" w:ascii="Times New Roman" w:hAnsi="Times New Roman"/>
          <w:b/>
          <w:sz w:val="24"/>
          <w:szCs w:val="24"/>
        </w:rPr>
        <w:t xml:space="preserve">Y </w:t>
      </w:r>
      <w:r>
        <w:rPr>
          <w:rFonts w:cs="Times New Roman" w:ascii="Times New Roman" w:hAnsi="Times New Roman"/>
          <w:sz w:val="24"/>
          <w:szCs w:val="24"/>
        </w:rPr>
        <w:t>tác dụng với dung dịch AgNO</w:t>
      </w:r>
      <w:r>
        <w:rPr>
          <w:rFonts w:cs="Times New Roman" w:ascii="Times New Roman" w:hAnsi="Times New Roman"/>
          <w:sz w:val="24"/>
          <w:szCs w:val="24"/>
          <w:vertAlign w:val="subscript"/>
        </w:rPr>
        <w:t>3</w:t>
      </w:r>
      <w:r>
        <w:rPr>
          <w:rFonts w:cs="Times New Roman" w:ascii="Times New Roman" w:hAnsi="Times New Roman"/>
          <w:sz w:val="24"/>
          <w:szCs w:val="24"/>
        </w:rPr>
        <w:t xml:space="preserve"> dư thu được </w:t>
      </w:r>
      <w:r>
        <w:rPr>
          <w:rFonts w:cs="Times New Roman" w:ascii="Times New Roman" w:hAnsi="Times New Roman"/>
          <w:sz w:val="24"/>
          <w:szCs w:val="24"/>
          <w:lang w:val="vi-VN"/>
        </w:rPr>
        <w:t>17,93</w:t>
      </w:r>
      <w:r>
        <w:rPr>
          <w:rFonts w:cs="Times New Roman" w:ascii="Times New Roman" w:hAnsi="Times New Roman"/>
          <w:sz w:val="24"/>
          <w:szCs w:val="24"/>
        </w:rPr>
        <w:t>7</w:t>
      </w:r>
      <w:r>
        <w:rPr>
          <w:rFonts w:cs="Times New Roman" w:ascii="Times New Roman" w:hAnsi="Times New Roman"/>
          <w:sz w:val="24"/>
          <w:szCs w:val="24"/>
          <w:lang w:val="vi-VN"/>
        </w:rPr>
        <w:t>5</w:t>
      </w:r>
      <w:r>
        <w:rPr>
          <w:rFonts w:cs="Times New Roman" w:ascii="Times New Roman" w:hAnsi="Times New Roman"/>
          <w:sz w:val="24"/>
          <w:szCs w:val="24"/>
        </w:rPr>
        <w:t xml:space="preserve">g chất rắn. Biết </w:t>
      </w:r>
      <w:r>
        <w:rPr>
          <w:rFonts w:cs="Times New Roman" w:ascii="Times New Roman" w:hAnsi="Times New Roman"/>
          <w:b/>
          <w:sz w:val="24"/>
          <w:szCs w:val="24"/>
        </w:rPr>
        <w:t xml:space="preserve">M </w:t>
      </w:r>
      <w:r>
        <w:rPr>
          <w:rFonts w:cs="Times New Roman" w:ascii="Times New Roman" w:hAnsi="Times New Roman"/>
          <w:sz w:val="24"/>
          <w:szCs w:val="24"/>
        </w:rPr>
        <w:t>có hóa trị II trong muối tạo thành, nhận xét nào sau đây đúng</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ab/>
        <w:t>A.</w:t>
      </w:r>
      <w:r>
        <w:rPr>
          <w:rFonts w:cs="Times New Roman" w:ascii="Times New Roman" w:hAnsi="Times New Roman"/>
          <w:sz w:val="24"/>
          <w:szCs w:val="24"/>
        </w:rPr>
        <w:t xml:space="preserve"> Nồng độ dung dịch HCl đã dùng là</w:t>
      </w:r>
      <w:r>
        <w:rPr>
          <w:rFonts w:cs="Times New Roman" w:ascii="Times New Roman" w:hAnsi="Times New Roman"/>
          <w:sz w:val="24"/>
          <w:szCs w:val="24"/>
          <w:lang w:val="vi-VN"/>
        </w:rPr>
        <w:t xml:space="preserve"> 1,05M.</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B.</w:t>
      </w:r>
      <w:r>
        <w:rPr>
          <w:rFonts w:cs="Times New Roman" w:ascii="Times New Roman" w:hAnsi="Times New Roman"/>
          <w:sz w:val="24"/>
          <w:szCs w:val="24"/>
        </w:rPr>
        <w:t xml:space="preserve"> Kim loại</w:t>
      </w:r>
      <w:r>
        <w:rPr>
          <w:rFonts w:cs="Times New Roman" w:ascii="Times New Roman" w:hAnsi="Times New Roman"/>
          <w:b/>
          <w:sz w:val="24"/>
          <w:szCs w:val="24"/>
        </w:rPr>
        <w:t xml:space="preserve"> M </w:t>
      </w:r>
      <w:r>
        <w:rPr>
          <w:rFonts w:cs="Times New Roman" w:ascii="Times New Roman" w:hAnsi="Times New Roman"/>
          <w:sz w:val="24"/>
          <w:szCs w:val="24"/>
        </w:rPr>
        <w:t>là sắt (Fe).</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C.</w:t>
      </w:r>
      <w:r>
        <w:rPr>
          <w:rFonts w:cs="Times New Roman" w:ascii="Times New Roman" w:hAnsi="Times New Roman"/>
          <w:sz w:val="24"/>
          <w:szCs w:val="24"/>
        </w:rPr>
        <w:t xml:space="preserve"> Thành phần % về khối lượng của mỗi kim loại trong</w:t>
      </w:r>
      <w:r>
        <w:rPr>
          <w:rFonts w:cs="Times New Roman" w:ascii="Times New Roman" w:hAnsi="Times New Roman"/>
          <w:b/>
          <w:sz w:val="24"/>
          <w:szCs w:val="24"/>
        </w:rPr>
        <w:t xml:space="preserve"> X </w:t>
      </w:r>
      <w:r>
        <w:rPr>
          <w:rFonts w:cs="Times New Roman" w:ascii="Times New Roman" w:hAnsi="Times New Roman"/>
          <w:sz w:val="24"/>
          <w:szCs w:val="24"/>
        </w:rPr>
        <w:t>là 50%.</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ab/>
      </w:r>
      <w:r>
        <w:rPr>
          <w:rFonts w:cs="Times New Roman" w:ascii="Times New Roman" w:hAnsi="Times New Roman"/>
          <w:b/>
          <w:sz w:val="24"/>
          <w:szCs w:val="24"/>
        </w:rPr>
        <w:t>D.</w:t>
      </w:r>
      <w:r>
        <w:rPr>
          <w:rFonts w:cs="Times New Roman" w:ascii="Times New Roman" w:hAnsi="Times New Roman"/>
          <w:sz w:val="24"/>
          <w:szCs w:val="24"/>
        </w:rPr>
        <w:t xml:space="preserve"> Số mol kim loại </w:t>
      </w:r>
      <w:r>
        <w:rPr>
          <w:rFonts w:cs="Times New Roman" w:ascii="Times New Roman" w:hAnsi="Times New Roman"/>
          <w:b/>
          <w:sz w:val="24"/>
          <w:szCs w:val="24"/>
        </w:rPr>
        <w:t>M</w:t>
      </w:r>
      <w:r>
        <w:rPr>
          <w:rFonts w:cs="Times New Roman" w:ascii="Times New Roman" w:hAnsi="Times New Roman"/>
          <w:sz w:val="24"/>
          <w:szCs w:val="24"/>
        </w:rPr>
        <w:t xml:space="preserve"> là 0,025 mol.</w:t>
      </w:r>
    </w:p>
    <w:p>
      <w:pPr>
        <w:pStyle w:val="Normal"/>
        <w:tabs>
          <w:tab w:val="clear" w:pos="720"/>
          <w:tab w:val="left" w:pos="270" w:leader="none"/>
          <w:tab w:val="left" w:pos="2262" w:leader="none"/>
          <w:tab w:val="left" w:pos="2880" w:leader="none"/>
          <w:tab w:val="left" w:pos="3972" w:leader="none"/>
          <w:tab w:val="left" w:pos="5400" w:leader="none"/>
          <w:tab w:val="left" w:pos="5646" w:leader="none"/>
          <w:tab w:val="left" w:pos="8100" w:leader="none"/>
        </w:tabs>
        <w:spacing w:lineRule="auto" w:line="264"/>
        <w:ind w:right="98"/>
        <w:jc w:val="both"/>
        <w:rPr/>
      </w:pPr>
      <w:r>
        <w:rPr>
          <w:rFonts w:cs="Times New Roman" w:ascii="Times New Roman" w:hAnsi="Times New Roman"/>
          <w:b/>
          <w:bCs/>
          <w:iCs/>
          <w:sz w:val="24"/>
          <w:szCs w:val="24"/>
        </w:rPr>
        <w:t>Câu 35:</w:t>
      </w:r>
      <w:r>
        <w:rPr>
          <w:rFonts w:cs="Times New Roman" w:ascii="Times New Roman" w:hAnsi="Times New Roman"/>
          <w:b/>
          <w:bCs/>
          <w:i/>
          <w:iCs/>
          <w:sz w:val="24"/>
          <w:szCs w:val="24"/>
        </w:rPr>
        <w:t xml:space="preserve"> </w:t>
      </w:r>
      <w:r>
        <w:rPr>
          <w:rFonts w:cs="Times New Roman" w:ascii="Times New Roman" w:hAnsi="Times New Roman"/>
          <w:sz w:val="24"/>
          <w:szCs w:val="24"/>
          <w:lang w:val="de-DE"/>
        </w:rPr>
        <w:t xml:space="preserve">Thổi khí CO đi qua ống sứ đựng </w:t>
      </w:r>
      <w:r>
        <w:rPr>
          <w:rFonts w:cs="Times New Roman" w:ascii="Times New Roman" w:hAnsi="Times New Roman"/>
          <w:b/>
          <w:sz w:val="24"/>
          <w:szCs w:val="24"/>
          <w:lang w:val="de-DE"/>
        </w:rPr>
        <w:t xml:space="preserve">m </w:t>
      </w:r>
      <w:r>
        <w:rPr>
          <w:rFonts w:cs="Times New Roman" w:ascii="Times New Roman" w:hAnsi="Times New Roman"/>
          <w:sz w:val="24"/>
          <w:szCs w:val="24"/>
          <w:lang w:val="de-DE"/>
        </w:rPr>
        <w:t>gam Fe</w:t>
      </w:r>
      <w:r>
        <w:rPr>
          <w:rFonts w:cs="Times New Roman" w:ascii="Times New Roman" w:hAnsi="Times New Roman"/>
          <w:sz w:val="24"/>
          <w:szCs w:val="24"/>
          <w:vertAlign w:val="subscript"/>
          <w:lang w:val="de-DE"/>
        </w:rPr>
        <w:t>2</w:t>
      </w:r>
      <w:r>
        <w:rPr>
          <w:rFonts w:cs="Times New Roman" w:ascii="Times New Roman" w:hAnsi="Times New Roman"/>
          <w:sz w:val="24"/>
          <w:szCs w:val="24"/>
          <w:lang w:val="de-DE"/>
        </w:rPr>
        <w:t>O</w:t>
      </w:r>
      <w:r>
        <w:rPr>
          <w:rFonts w:cs="Times New Roman" w:ascii="Times New Roman" w:hAnsi="Times New Roman"/>
          <w:sz w:val="24"/>
          <w:szCs w:val="24"/>
          <w:vertAlign w:val="subscript"/>
          <w:lang w:val="de-DE"/>
        </w:rPr>
        <w:t>3</w:t>
      </w:r>
      <w:r>
        <w:rPr>
          <w:rFonts w:cs="Times New Roman" w:ascii="Times New Roman" w:hAnsi="Times New Roman"/>
          <w:sz w:val="24"/>
          <w:szCs w:val="24"/>
          <w:lang w:val="de-DE"/>
        </w:rPr>
        <w:t xml:space="preserve"> nung nóng. Sau phản ứng thu được </w:t>
      </w:r>
      <w:r>
        <w:rPr>
          <w:rFonts w:cs="Times New Roman" w:ascii="Times New Roman" w:hAnsi="Times New Roman"/>
          <w:b/>
          <w:sz w:val="24"/>
          <w:szCs w:val="24"/>
          <w:lang w:val="de-DE"/>
        </w:rPr>
        <w:t>m</w:t>
      </w:r>
      <w:r>
        <w:rPr>
          <w:rFonts w:cs="Times New Roman" w:ascii="Times New Roman" w:hAnsi="Times New Roman"/>
          <w:b/>
          <w:sz w:val="24"/>
          <w:szCs w:val="24"/>
          <w:vertAlign w:val="subscript"/>
          <w:lang w:val="de-DE"/>
        </w:rPr>
        <w:t>1</w:t>
      </w:r>
      <w:r>
        <w:rPr>
          <w:rFonts w:cs="Times New Roman" w:ascii="Times New Roman" w:hAnsi="Times New Roman"/>
          <w:sz w:val="24"/>
          <w:szCs w:val="24"/>
          <w:lang w:val="de-DE"/>
        </w:rPr>
        <w:t xml:space="preserve"> gam chất rắn </w:t>
      </w:r>
      <w:r>
        <w:rPr>
          <w:rFonts w:cs="Times New Roman" w:ascii="Times New Roman" w:hAnsi="Times New Roman"/>
          <w:b/>
          <w:sz w:val="24"/>
          <w:szCs w:val="24"/>
          <w:lang w:val="de-DE"/>
        </w:rPr>
        <w:t>Y</w:t>
      </w:r>
      <w:r>
        <w:rPr>
          <w:rFonts w:cs="Times New Roman" w:ascii="Times New Roman" w:hAnsi="Times New Roman"/>
          <w:sz w:val="24"/>
          <w:szCs w:val="24"/>
          <w:lang w:val="de-DE"/>
        </w:rPr>
        <w:t xml:space="preserve"> gồm 4 chất. Hoà tan hết chất rắn </w:t>
      </w:r>
      <w:r>
        <w:rPr>
          <w:rFonts w:cs="Times New Roman" w:ascii="Times New Roman" w:hAnsi="Times New Roman"/>
          <w:b/>
          <w:sz w:val="24"/>
          <w:szCs w:val="24"/>
          <w:lang w:val="de-DE"/>
        </w:rPr>
        <w:t>Y</w:t>
      </w:r>
      <w:r>
        <w:rPr>
          <w:rFonts w:cs="Times New Roman" w:ascii="Times New Roman" w:hAnsi="Times New Roman"/>
          <w:sz w:val="24"/>
          <w:szCs w:val="24"/>
          <w:lang w:val="de-DE"/>
        </w:rPr>
        <w:t xml:space="preserve"> bằng dung dịch HNO</w:t>
      </w:r>
      <w:r>
        <w:rPr>
          <w:rFonts w:cs="Times New Roman" w:ascii="Times New Roman" w:hAnsi="Times New Roman"/>
          <w:sz w:val="24"/>
          <w:szCs w:val="24"/>
          <w:vertAlign w:val="subscript"/>
          <w:lang w:val="de-DE"/>
        </w:rPr>
        <w:t>3</w:t>
      </w:r>
      <w:r>
        <w:rPr>
          <w:rFonts w:cs="Times New Roman" w:ascii="Times New Roman" w:hAnsi="Times New Roman"/>
          <w:sz w:val="24"/>
          <w:szCs w:val="24"/>
          <w:lang w:val="de-DE"/>
        </w:rPr>
        <w:t xml:space="preserve"> dư, thu được 0,448 lít khí NO (sản phẩm khử duy nhất, đo ở điều kiện chuẩn) và dung dịch </w:t>
      </w:r>
      <w:r>
        <w:rPr>
          <w:rFonts w:cs="Times New Roman" w:ascii="Times New Roman" w:hAnsi="Times New Roman"/>
          <w:b/>
          <w:sz w:val="24"/>
          <w:szCs w:val="24"/>
          <w:lang w:val="de-DE"/>
        </w:rPr>
        <w:t>Z</w:t>
      </w:r>
      <w:r>
        <w:rPr>
          <w:rFonts w:cs="Times New Roman" w:ascii="Times New Roman" w:hAnsi="Times New Roman"/>
          <w:sz w:val="24"/>
          <w:szCs w:val="24"/>
          <w:lang w:val="de-DE"/>
        </w:rPr>
        <w:t xml:space="preserve">. Cô cạn dung dịch </w:t>
      </w:r>
      <w:r>
        <w:rPr>
          <w:rFonts w:cs="Times New Roman" w:ascii="Times New Roman" w:hAnsi="Times New Roman"/>
          <w:b/>
          <w:sz w:val="24"/>
          <w:szCs w:val="24"/>
          <w:lang w:val="de-DE"/>
        </w:rPr>
        <w:t>Z</w:t>
      </w:r>
      <w:r>
        <w:rPr>
          <w:rFonts w:cs="Times New Roman" w:ascii="Times New Roman" w:hAnsi="Times New Roman"/>
          <w:sz w:val="24"/>
          <w:szCs w:val="24"/>
          <w:lang w:val="de-DE"/>
        </w:rPr>
        <w:t xml:space="preserve"> thu được (</w:t>
      </w:r>
      <w:r>
        <w:rPr>
          <w:rFonts w:cs="Times New Roman" w:ascii="Times New Roman" w:hAnsi="Times New Roman"/>
          <w:b/>
          <w:sz w:val="24"/>
          <w:szCs w:val="24"/>
          <w:lang w:val="de-DE"/>
        </w:rPr>
        <w:t>m</w:t>
      </w:r>
      <w:r>
        <w:rPr>
          <w:rFonts w:cs="Times New Roman" w:ascii="Times New Roman" w:hAnsi="Times New Roman"/>
          <w:b/>
          <w:sz w:val="24"/>
          <w:szCs w:val="24"/>
          <w:vertAlign w:val="subscript"/>
          <w:lang w:val="de-DE"/>
        </w:rPr>
        <w:t>1</w:t>
      </w:r>
      <w:r>
        <w:rPr>
          <w:rFonts w:cs="Times New Roman" w:ascii="Times New Roman" w:hAnsi="Times New Roman"/>
          <w:sz w:val="24"/>
          <w:szCs w:val="24"/>
          <w:vertAlign w:val="subscript"/>
          <w:lang w:val="de-DE"/>
        </w:rPr>
        <w:t xml:space="preserve"> </w:t>
      </w:r>
      <w:r>
        <w:rPr>
          <w:rFonts w:cs="Times New Roman" w:ascii="Times New Roman" w:hAnsi="Times New Roman"/>
          <w:sz w:val="24"/>
          <w:szCs w:val="24"/>
          <w:lang w:val="de-DE"/>
        </w:rPr>
        <w:t xml:space="preserve">+ 16,68) gam muối khan. Giá trị của </w:t>
      </w:r>
      <w:r>
        <w:rPr>
          <w:rFonts w:cs="Times New Roman" w:ascii="Times New Roman" w:hAnsi="Times New Roman"/>
          <w:b/>
          <w:sz w:val="24"/>
          <w:szCs w:val="24"/>
          <w:lang w:val="de-DE"/>
        </w:rPr>
        <w:t>m</w:t>
      </w:r>
      <w:r>
        <w:rPr>
          <w:rFonts w:cs="Times New Roman" w:ascii="Times New Roman" w:hAnsi="Times New Roman"/>
          <w:sz w:val="24"/>
          <w:szCs w:val="24"/>
          <w:lang w:val="de-DE"/>
        </w:rPr>
        <w:t xml:space="preserve"> là :</w:t>
      </w:r>
    </w:p>
    <w:p>
      <w:pPr>
        <w:pStyle w:val="Normal"/>
        <w:tabs>
          <w:tab w:val="clear" w:pos="720"/>
          <w:tab w:val="left" w:pos="270" w:leader="none"/>
          <w:tab w:val="left" w:pos="2608" w:leader="none"/>
          <w:tab w:val="left" w:pos="2880" w:leader="none"/>
          <w:tab w:val="left" w:pos="4939" w:leader="none"/>
          <w:tab w:val="left" w:pos="5400" w:leader="none"/>
          <w:tab w:val="left" w:pos="7269" w:leader="none"/>
          <w:tab w:val="left" w:pos="8100" w:leader="none"/>
        </w:tabs>
        <w:spacing w:lineRule="auto" w:line="264"/>
        <w:jc w:val="both"/>
        <w:rPr/>
      </w:pPr>
      <w:r>
        <w:rPr>
          <w:rFonts w:cs="Times New Roman" w:ascii="Times New Roman" w:hAnsi="Times New Roman"/>
          <w:b/>
          <w:sz w:val="24"/>
          <w:szCs w:val="24"/>
          <w:lang w:val="de-DE"/>
        </w:rPr>
        <w:tab/>
        <w:t xml:space="preserve">A. </w:t>
      </w:r>
      <w:r>
        <w:rPr>
          <w:rFonts w:cs="Times New Roman" w:ascii="Times New Roman" w:hAnsi="Times New Roman"/>
          <w:sz w:val="24"/>
          <w:szCs w:val="24"/>
          <w:lang w:val="de-DE"/>
        </w:rPr>
        <w:t>16,0 gam.</w:t>
      </w:r>
      <w:r>
        <w:rPr>
          <w:rFonts w:cs="Times New Roman" w:ascii="Times New Roman" w:hAnsi="Times New Roman"/>
          <w:sz w:val="24"/>
          <w:szCs w:val="24"/>
        </w:rPr>
        <w:tab/>
        <w:tab/>
      </w:r>
      <w:r>
        <w:rPr>
          <w:rFonts w:cs="Times New Roman" w:ascii="Times New Roman" w:hAnsi="Times New Roman"/>
          <w:b/>
          <w:sz w:val="24"/>
          <w:szCs w:val="24"/>
          <w:lang w:val="de-DE"/>
        </w:rPr>
        <w:t xml:space="preserve">B. </w:t>
      </w:r>
      <w:r>
        <w:rPr>
          <w:rFonts w:cs="Times New Roman" w:ascii="Times New Roman" w:hAnsi="Times New Roman"/>
          <w:sz w:val="24"/>
          <w:szCs w:val="24"/>
          <w:lang w:val="de-DE"/>
        </w:rPr>
        <w:t>12,0 gam.</w:t>
      </w:r>
      <w:r>
        <w:rPr>
          <w:rFonts w:cs="Times New Roman" w:ascii="Times New Roman" w:hAnsi="Times New Roman"/>
          <w:sz w:val="24"/>
          <w:szCs w:val="24"/>
        </w:rPr>
        <w:tab/>
        <w:tab/>
      </w:r>
      <w:r>
        <w:rPr>
          <w:rFonts w:cs="Times New Roman" w:ascii="Times New Roman" w:hAnsi="Times New Roman"/>
          <w:b/>
          <w:sz w:val="24"/>
          <w:szCs w:val="24"/>
          <w:lang w:val="de-DE"/>
        </w:rPr>
        <w:t xml:space="preserve">C. </w:t>
      </w:r>
      <w:r>
        <w:rPr>
          <w:rFonts w:cs="Times New Roman" w:ascii="Times New Roman" w:hAnsi="Times New Roman"/>
          <w:sz w:val="24"/>
          <w:szCs w:val="24"/>
          <w:lang w:val="de-DE"/>
        </w:rPr>
        <w:t>8,0 gam.</w:t>
      </w:r>
      <w:r>
        <w:rPr>
          <w:rFonts w:cs="Times New Roman" w:ascii="Times New Roman" w:hAnsi="Times New Roman"/>
          <w:sz w:val="24"/>
          <w:szCs w:val="24"/>
        </w:rPr>
        <w:tab/>
        <w:tab/>
      </w:r>
      <w:r>
        <w:rPr>
          <w:rFonts w:cs="Times New Roman" w:ascii="Times New Roman" w:hAnsi="Times New Roman"/>
          <w:b/>
          <w:sz w:val="24"/>
          <w:szCs w:val="24"/>
          <w:lang w:val="de-DE"/>
        </w:rPr>
        <w:t xml:space="preserve">D. </w:t>
      </w:r>
      <w:r>
        <w:rPr>
          <w:rFonts w:cs="Times New Roman" w:ascii="Times New Roman" w:hAnsi="Times New Roman"/>
          <w:sz w:val="24"/>
          <w:szCs w:val="24"/>
          <w:lang w:val="de-DE"/>
        </w:rPr>
        <w:t>4 gam.</w:t>
      </w:r>
    </w:p>
    <w:p>
      <w:pPr>
        <w:pStyle w:val="Normal"/>
        <w:autoSpaceDE w:val="false"/>
        <w:spacing w:lineRule="auto" w:line="264"/>
        <w:jc w:val="both"/>
        <w:rPr/>
      </w:pPr>
      <w:r>
        <w:rPr>
          <w:rFonts w:eastAsia="Calibri" w:cs="Times New Roman" w:ascii="Times New Roman" w:hAnsi="Times New Roman"/>
          <w:b/>
          <w:bCs/>
          <w:sz w:val="24"/>
          <w:szCs w:val="24"/>
        </w:rPr>
        <w:t xml:space="preserve">Câu 36: </w:t>
      </w:r>
      <w:r>
        <w:rPr>
          <w:rFonts w:eastAsia="Calibri" w:cs="Times New Roman" w:ascii="Times New Roman" w:hAnsi="Times New Roman"/>
          <w:sz w:val="24"/>
          <w:szCs w:val="24"/>
        </w:rPr>
        <w:t xml:space="preserve">Thực hiện phản ứng nhiệt nhôm </w:t>
      </w:r>
      <w:r>
        <w:rPr>
          <w:rFonts w:eastAsia="Calibri" w:cs="Times New Roman" w:ascii="Times New Roman" w:hAnsi="Times New Roman"/>
          <w:b/>
          <w:sz w:val="24"/>
          <w:szCs w:val="24"/>
        </w:rPr>
        <w:t>m</w:t>
      </w:r>
      <w:r>
        <w:rPr>
          <w:rFonts w:eastAsia="Calibri" w:cs="Times New Roman" w:ascii="Times New Roman" w:hAnsi="Times New Roman"/>
          <w:sz w:val="24"/>
          <w:szCs w:val="24"/>
        </w:rPr>
        <w:t xml:space="preserve"> gam hỗn hợp </w:t>
      </w:r>
      <w:r>
        <w:rPr>
          <w:rFonts w:eastAsia="Calibri" w:cs="Times New Roman" w:ascii="Times New Roman" w:hAnsi="Times New Roman"/>
          <w:b/>
          <w:bCs/>
          <w:sz w:val="24"/>
          <w:szCs w:val="24"/>
        </w:rPr>
        <w:t xml:space="preserve">X </w:t>
      </w:r>
      <w:r>
        <w:rPr>
          <w:rFonts w:eastAsia="Calibri" w:cs="Times New Roman" w:ascii="Times New Roman" w:hAnsi="Times New Roman"/>
          <w:sz w:val="24"/>
          <w:szCs w:val="24"/>
        </w:rPr>
        <w:t>gồm Al và Fe</w:t>
      </w:r>
      <w:r>
        <w:rPr>
          <w:rFonts w:eastAsia="Calibri" w:cs="Times New Roman" w:ascii="Times New Roman" w:hAnsi="Times New Roman"/>
          <w:sz w:val="24"/>
          <w:szCs w:val="24"/>
          <w:vertAlign w:val="subscript"/>
        </w:rPr>
        <w:t>3</w:t>
      </w:r>
      <w:r>
        <w:rPr>
          <w:rFonts w:eastAsia="Calibri" w:cs="Times New Roman" w:ascii="Times New Roman" w:hAnsi="Times New Roman"/>
          <w:sz w:val="24"/>
          <w:szCs w:val="24"/>
        </w:rPr>
        <w:t>O</w:t>
      </w:r>
      <w:r>
        <w:rPr>
          <w:rFonts w:eastAsia="Calibri" w:cs="Times New Roman" w:ascii="Times New Roman" w:hAnsi="Times New Roman"/>
          <w:sz w:val="24"/>
          <w:szCs w:val="24"/>
          <w:vertAlign w:val="subscript"/>
        </w:rPr>
        <w:t>4</w:t>
      </w:r>
      <w:r>
        <w:rPr>
          <w:rFonts w:eastAsia="Calibri" w:cs="Times New Roman" w:ascii="Times New Roman" w:hAnsi="Times New Roman"/>
          <w:sz w:val="24"/>
          <w:szCs w:val="24"/>
        </w:rPr>
        <w:t xml:space="preserve"> đến khi phản ứng hoàn toàn thu được hỗn hợp </w:t>
      </w:r>
      <w:r>
        <w:rPr>
          <w:rFonts w:eastAsia="Calibri" w:cs="Times New Roman" w:ascii="Times New Roman" w:hAnsi="Times New Roman"/>
          <w:b/>
          <w:bCs/>
          <w:sz w:val="24"/>
          <w:szCs w:val="24"/>
        </w:rPr>
        <w:t xml:space="preserve">Y </w:t>
      </w:r>
      <w:r>
        <w:rPr>
          <w:rFonts w:eastAsia="Calibri" w:cs="Times New Roman" w:ascii="Times New Roman" w:hAnsi="Times New Roman"/>
          <w:sz w:val="24"/>
          <w:szCs w:val="24"/>
        </w:rPr>
        <w:t>(biết Fe</w:t>
      </w:r>
      <w:r>
        <w:rPr>
          <w:rFonts w:eastAsia="Calibri" w:cs="Times New Roman" w:ascii="Times New Roman" w:hAnsi="Times New Roman"/>
          <w:sz w:val="24"/>
          <w:szCs w:val="24"/>
          <w:vertAlign w:val="subscript"/>
        </w:rPr>
        <w:t>3</w:t>
      </w:r>
      <w:r>
        <w:rPr>
          <w:rFonts w:eastAsia="Calibri" w:cs="Times New Roman" w:ascii="Times New Roman" w:hAnsi="Times New Roman"/>
          <w:sz w:val="24"/>
          <w:szCs w:val="24"/>
        </w:rPr>
        <w:t>O</w:t>
      </w:r>
      <w:r>
        <w:rPr>
          <w:rFonts w:eastAsia="Calibri" w:cs="Times New Roman" w:ascii="Times New Roman" w:hAnsi="Times New Roman"/>
          <w:sz w:val="24"/>
          <w:szCs w:val="24"/>
          <w:vertAlign w:val="subscript"/>
        </w:rPr>
        <w:t>4</w:t>
      </w:r>
      <w:r>
        <w:rPr>
          <w:rFonts w:eastAsia="Calibri" w:cs="Times New Roman" w:ascii="Times New Roman" w:hAnsi="Times New Roman"/>
          <w:sz w:val="24"/>
          <w:szCs w:val="24"/>
        </w:rPr>
        <w:t xml:space="preserve"> chỉ bị khử về Fe). Chia </w:t>
      </w:r>
      <w:r>
        <w:rPr>
          <w:rFonts w:eastAsia="Calibri" w:cs="Times New Roman" w:ascii="Times New Roman" w:hAnsi="Times New Roman"/>
          <w:b/>
          <w:bCs/>
          <w:sz w:val="24"/>
          <w:szCs w:val="24"/>
        </w:rPr>
        <w:t xml:space="preserve">Y </w:t>
      </w:r>
      <w:r>
        <w:rPr>
          <w:rFonts w:eastAsia="Calibri" w:cs="Times New Roman" w:ascii="Times New Roman" w:hAnsi="Times New Roman"/>
          <w:sz w:val="24"/>
          <w:szCs w:val="24"/>
        </w:rPr>
        <w:t xml:space="preserve">thành hai phần: </w:t>
      </w:r>
    </w:p>
    <w:p>
      <w:pPr>
        <w:pStyle w:val="Normal"/>
        <w:autoSpaceDE w:val="false"/>
        <w:spacing w:lineRule="auto" w:line="264"/>
        <w:jc w:val="both"/>
        <w:rPr/>
      </w:pPr>
      <w:r>
        <w:rPr>
          <w:rFonts w:eastAsia="Calibri" w:cs="Times New Roman" w:ascii="Times New Roman" w:hAnsi="Times New Roman"/>
          <w:sz w:val="24"/>
          <w:szCs w:val="24"/>
        </w:rPr>
        <w:t>- Phần 1: cho tác dụng với dung dịch NaOH dư thu được 0,15 mol H</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 dung dịch </w:t>
      </w:r>
      <w:r>
        <w:rPr>
          <w:rFonts w:eastAsia="Calibri" w:cs="Times New Roman" w:ascii="Times New Roman" w:hAnsi="Times New Roman"/>
          <w:b/>
          <w:bCs/>
          <w:sz w:val="24"/>
          <w:szCs w:val="24"/>
        </w:rPr>
        <w:t xml:space="preserve">Z </w:t>
      </w:r>
      <w:r>
        <w:rPr>
          <w:rFonts w:eastAsia="Calibri" w:cs="Times New Roman" w:ascii="Times New Roman" w:hAnsi="Times New Roman"/>
          <w:sz w:val="24"/>
          <w:szCs w:val="24"/>
        </w:rPr>
        <w:t xml:space="preserve">và phần không tan </w:t>
      </w:r>
      <w:r>
        <w:rPr>
          <w:rFonts w:eastAsia="Calibri" w:cs="Times New Roman" w:ascii="Times New Roman" w:hAnsi="Times New Roman"/>
          <w:b/>
          <w:bCs/>
          <w:sz w:val="24"/>
          <w:szCs w:val="24"/>
        </w:rPr>
        <w:t>T</w:t>
      </w:r>
      <w:r>
        <w:rPr>
          <w:rFonts w:eastAsia="Calibri" w:cs="Times New Roman" w:ascii="Times New Roman" w:hAnsi="Times New Roman"/>
          <w:sz w:val="24"/>
          <w:szCs w:val="24"/>
        </w:rPr>
        <w:t xml:space="preserve">. Cho toàn bộ phần không tan </w:t>
      </w:r>
      <w:r>
        <w:rPr>
          <w:rFonts w:eastAsia="Calibri" w:cs="Times New Roman" w:ascii="Times New Roman" w:hAnsi="Times New Roman"/>
          <w:b/>
          <w:bCs/>
          <w:sz w:val="24"/>
          <w:szCs w:val="24"/>
        </w:rPr>
        <w:t xml:space="preserve">T </w:t>
      </w:r>
      <w:r>
        <w:rPr>
          <w:rFonts w:eastAsia="Calibri" w:cs="Times New Roman" w:ascii="Times New Roman" w:hAnsi="Times New Roman"/>
          <w:sz w:val="24"/>
          <w:szCs w:val="24"/>
        </w:rPr>
        <w:t>tác dụng với dung dịch HCl dư thu được 0,45 mol H</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 </w:t>
      </w:r>
    </w:p>
    <w:p>
      <w:pPr>
        <w:pStyle w:val="Normal"/>
        <w:autoSpaceDE w:val="false"/>
        <w:spacing w:lineRule="auto" w:line="264"/>
        <w:jc w:val="both"/>
        <w:rPr/>
      </w:pPr>
      <w:r>
        <w:rPr>
          <w:rFonts w:eastAsia="Calibri" w:cs="Times New Roman" w:ascii="Times New Roman" w:hAnsi="Times New Roman"/>
          <w:sz w:val="24"/>
          <w:szCs w:val="24"/>
        </w:rPr>
        <w:t>- Phần 2: cho tác dụng với dung dịch HCl thu được 1,2 mol H</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 </w:t>
      </w:r>
    </w:p>
    <w:p>
      <w:pPr>
        <w:pStyle w:val="Normal"/>
        <w:autoSpaceDE w:val="false"/>
        <w:spacing w:lineRule="auto" w:line="264"/>
        <w:jc w:val="both"/>
        <w:rPr/>
      </w:pPr>
      <w:r>
        <w:rPr>
          <w:rFonts w:eastAsia="Calibri" w:cs="Times New Roman" w:ascii="Times New Roman" w:hAnsi="Times New Roman"/>
          <w:sz w:val="24"/>
          <w:szCs w:val="24"/>
        </w:rPr>
        <w:t xml:space="preserve">Giá trị của </w:t>
      </w:r>
      <w:r>
        <w:rPr>
          <w:rFonts w:eastAsia="Calibri" w:cs="Times New Roman" w:ascii="Times New Roman" w:hAnsi="Times New Roman"/>
          <w:b/>
          <w:sz w:val="24"/>
          <w:szCs w:val="24"/>
        </w:rPr>
        <w:t>m</w:t>
      </w:r>
      <w:r>
        <w:rPr>
          <w:rFonts w:eastAsia="Calibri" w:cs="Times New Roman" w:ascii="Times New Roman" w:hAnsi="Times New Roman"/>
          <w:sz w:val="24"/>
          <w:szCs w:val="24"/>
        </w:rPr>
        <w:t xml:space="preserve"> là </w: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jc w:val="both"/>
        <w:rPr>
          <w:rFonts w:ascii="Times New Roman" w:hAnsi="Times New Roman" w:cs="Times New Roman"/>
          <w:sz w:val="24"/>
          <w:szCs w:val="24"/>
        </w:rPr>
      </w:pPr>
      <w:r>
        <w:rPr>
          <w:rFonts w:eastAsia="Calibri" w:cs="Times New Roman" w:ascii="Times New Roman" w:hAnsi="Times New Roman"/>
          <w:b/>
          <w:bCs/>
          <w:sz w:val="24"/>
          <w:szCs w:val="24"/>
        </w:rPr>
        <w:tab/>
        <w:t xml:space="preserve">A. </w:t>
      </w:r>
      <w:r>
        <w:rPr>
          <w:rFonts w:eastAsia="Calibri" w:cs="Times New Roman" w:ascii="Times New Roman" w:hAnsi="Times New Roman"/>
          <w:bCs/>
          <w:sz w:val="24"/>
          <w:szCs w:val="24"/>
        </w:rPr>
        <w:t>164,6.</w:t>
      </w:r>
      <w:r>
        <w:rPr>
          <w:rFonts w:eastAsia="Calibri" w:cs="Times New Roman" w:ascii="Times New Roman" w:hAnsi="Times New Roman"/>
          <w:b/>
          <w:bCs/>
          <w:sz w:val="24"/>
          <w:szCs w:val="24"/>
        </w:rPr>
        <w:t xml:space="preserve"> </w:t>
        <w:tab/>
        <w:t xml:space="preserve">B. </w:t>
      </w:r>
      <w:r>
        <w:rPr>
          <w:rFonts w:eastAsia="Calibri" w:cs="Times New Roman" w:ascii="Times New Roman" w:hAnsi="Times New Roman"/>
          <w:bCs/>
          <w:sz w:val="24"/>
          <w:szCs w:val="24"/>
        </w:rPr>
        <w:t>144,9.</w:t>
      </w:r>
      <w:r>
        <w:rPr>
          <w:rFonts w:eastAsia="Calibri" w:cs="Times New Roman" w:ascii="Times New Roman" w:hAnsi="Times New Roman"/>
          <w:b/>
          <w:bCs/>
          <w:sz w:val="24"/>
          <w:szCs w:val="24"/>
        </w:rPr>
        <w:t xml:space="preserve"> </w:t>
        <w:tab/>
        <w:t xml:space="preserve">C. </w:t>
      </w:r>
      <w:r>
        <w:rPr>
          <w:rFonts w:eastAsia="Calibri" w:cs="Times New Roman" w:ascii="Times New Roman" w:hAnsi="Times New Roman"/>
          <w:bCs/>
          <w:sz w:val="24"/>
          <w:szCs w:val="24"/>
        </w:rPr>
        <w:t>135,4.</w:t>
      </w:r>
      <w:r>
        <w:rPr>
          <w:rFonts w:eastAsia="Calibri" w:cs="Times New Roman" w:ascii="Times New Roman" w:hAnsi="Times New Roman"/>
          <w:b/>
          <w:bCs/>
          <w:sz w:val="24"/>
          <w:szCs w:val="24"/>
        </w:rPr>
        <w:t xml:space="preserve"> </w:t>
        <w:tab/>
        <w:t xml:space="preserve">D. </w:t>
      </w:r>
      <w:r>
        <w:rPr>
          <w:rFonts w:eastAsia="Calibri" w:cs="Times New Roman" w:ascii="Times New Roman" w:hAnsi="Times New Roman"/>
          <w:bCs/>
          <w:sz w:val="24"/>
          <w:szCs w:val="24"/>
        </w:rPr>
        <w:t>173,8.</w:t>
      </w:r>
    </w:p>
    <w:p>
      <w:pPr>
        <w:pStyle w:val="Normal"/>
        <w:autoSpaceDE w:val="false"/>
        <w:spacing w:lineRule="auto" w:line="264"/>
        <w:jc w:val="both"/>
        <w:rPr/>
      </w:pPr>
      <w:r>
        <w:rPr>
          <w:rFonts w:cs="Times New Roman" w:ascii="Times New Roman" w:hAnsi="Times New Roman"/>
          <w:b/>
          <w:sz w:val="24"/>
          <w:szCs w:val="24"/>
        </w:rPr>
        <w:t>Câu 37:</w:t>
      </w:r>
      <w:r>
        <w:rPr>
          <w:rFonts w:eastAsia="Calibri" w:cs="Times New Roman" w:ascii="Times New Roman" w:hAnsi="Times New Roman"/>
          <w:sz w:val="24"/>
          <w:szCs w:val="24"/>
        </w:rPr>
        <w:t xml:space="preserve"> Cho hỗn hợp </w:t>
      </w:r>
      <w:r>
        <w:rPr>
          <w:rFonts w:eastAsia="Calibri" w:cs="Times New Roman" w:ascii="Times New Roman" w:hAnsi="Times New Roman"/>
          <w:b/>
          <w:bCs/>
          <w:sz w:val="24"/>
          <w:szCs w:val="24"/>
        </w:rPr>
        <w:t xml:space="preserve">A </w:t>
      </w:r>
      <w:r>
        <w:rPr>
          <w:rFonts w:eastAsia="Calibri" w:cs="Times New Roman" w:ascii="Times New Roman" w:hAnsi="Times New Roman"/>
          <w:sz w:val="24"/>
          <w:szCs w:val="24"/>
        </w:rPr>
        <w:t xml:space="preserve">gồm 2 chất hữu cơ mạch hở </w:t>
      </w:r>
      <w:r>
        <w:rPr>
          <w:rFonts w:eastAsia="Calibri" w:cs="Times New Roman" w:ascii="Times New Roman" w:hAnsi="Times New Roman"/>
          <w:b/>
          <w:bCs/>
          <w:sz w:val="24"/>
          <w:szCs w:val="24"/>
        </w:rPr>
        <w:t>X</w:t>
      </w:r>
      <w:r>
        <w:rPr>
          <w:rFonts w:eastAsia="Calibri" w:cs="Times New Roman" w:ascii="Times New Roman" w:hAnsi="Times New Roman"/>
          <w:sz w:val="24"/>
          <w:szCs w:val="24"/>
        </w:rPr>
        <w:t xml:space="preserve">, </w:t>
      </w:r>
      <w:r>
        <w:rPr>
          <w:rFonts w:eastAsia="Calibri" w:cs="Times New Roman" w:ascii="Times New Roman" w:hAnsi="Times New Roman"/>
          <w:b/>
          <w:bCs/>
          <w:sz w:val="24"/>
          <w:szCs w:val="24"/>
        </w:rPr>
        <w:t xml:space="preserve">Y </w:t>
      </w:r>
      <w:r>
        <w:rPr>
          <w:rFonts w:eastAsia="Calibri" w:cs="Times New Roman" w:ascii="Times New Roman" w:hAnsi="Times New Roman"/>
          <w:sz w:val="24"/>
          <w:szCs w:val="24"/>
        </w:rPr>
        <w:t>(chỉ chứa C, H, O và M</w:t>
      </w:r>
      <w:r>
        <w:rPr>
          <w:rFonts w:eastAsia="Calibri" w:cs="Times New Roman" w:ascii="Times New Roman" w:hAnsi="Times New Roman"/>
          <w:b/>
          <w:bCs/>
          <w:sz w:val="24"/>
          <w:szCs w:val="24"/>
          <w:vertAlign w:val="subscript"/>
        </w:rPr>
        <w:t xml:space="preserve">X </w:t>
      </w:r>
      <w:r>
        <w:rPr>
          <w:rFonts w:eastAsia="Calibri" w:cs="Times New Roman" w:ascii="Times New Roman" w:hAnsi="Times New Roman"/>
          <w:sz w:val="24"/>
          <w:szCs w:val="24"/>
        </w:rPr>
        <w:t>&lt; M</w:t>
      </w:r>
      <w:r>
        <w:rPr>
          <w:rFonts w:eastAsia="Calibri" w:cs="Times New Roman" w:ascii="Times New Roman" w:hAnsi="Times New Roman"/>
          <w:b/>
          <w:bCs/>
          <w:sz w:val="24"/>
          <w:szCs w:val="24"/>
          <w:vertAlign w:val="subscript"/>
        </w:rPr>
        <w:t>Y</w:t>
      </w:r>
      <w:r>
        <w:rPr>
          <w:rFonts w:eastAsia="Calibri" w:cs="Times New Roman" w:ascii="Times New Roman" w:hAnsi="Times New Roman"/>
          <w:sz w:val="24"/>
          <w:szCs w:val="24"/>
        </w:rPr>
        <w:t xml:space="preserve">) tác dụng vừa đủ với 200 ml dung dịch NaOH 1M, thu được 0,2 mol một ancol đơn chức và 2 muối của hai axit hữu cơ đơn chức, kế tiếp nhau trong dãy đồng đẳng. Mặt khác đốt cháy 20,56 gam </w:t>
      </w:r>
      <w:r>
        <w:rPr>
          <w:rFonts w:eastAsia="Calibri" w:cs="Times New Roman" w:ascii="Times New Roman" w:hAnsi="Times New Roman"/>
          <w:b/>
          <w:bCs/>
          <w:sz w:val="24"/>
          <w:szCs w:val="24"/>
        </w:rPr>
        <w:t xml:space="preserve">A </w:t>
      </w:r>
      <w:r>
        <w:rPr>
          <w:rFonts w:eastAsia="Calibri" w:cs="Times New Roman" w:ascii="Times New Roman" w:hAnsi="Times New Roman"/>
          <w:sz w:val="24"/>
          <w:szCs w:val="24"/>
        </w:rPr>
        <w:t>cần 1,26 mol O</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 thu được CO</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 và 0,84 mol H</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O. Phần trăm số mol của </w:t>
      </w:r>
      <w:r>
        <w:rPr>
          <w:rFonts w:eastAsia="Calibri" w:cs="Times New Roman" w:ascii="Times New Roman" w:hAnsi="Times New Roman"/>
          <w:b/>
          <w:bCs/>
          <w:sz w:val="24"/>
          <w:szCs w:val="24"/>
        </w:rPr>
        <w:t xml:space="preserve">X </w:t>
      </w:r>
      <w:r>
        <w:rPr>
          <w:rFonts w:eastAsia="Calibri" w:cs="Times New Roman" w:ascii="Times New Roman" w:hAnsi="Times New Roman"/>
          <w:sz w:val="24"/>
          <w:szCs w:val="24"/>
        </w:rPr>
        <w:t xml:space="preserve">trong </w:t>
      </w:r>
      <w:r>
        <w:rPr>
          <w:rFonts w:eastAsia="Calibri" w:cs="Times New Roman" w:ascii="Times New Roman" w:hAnsi="Times New Roman"/>
          <w:b/>
          <w:bCs/>
          <w:sz w:val="24"/>
          <w:szCs w:val="24"/>
        </w:rPr>
        <w:t xml:space="preserve">A </w:t>
      </w:r>
      <w:r>
        <w:rPr>
          <w:rFonts w:eastAsia="Calibri" w:cs="Times New Roman" w:ascii="Times New Roman" w:hAnsi="Times New Roman"/>
          <w:sz w:val="24"/>
          <w:szCs w:val="24"/>
        </w:rPr>
        <w:t>là</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Calibri" w:cs="Times New Roman" w:ascii="Times New Roman" w:hAnsi="Times New Roman"/>
          <w:b/>
          <w:bCs/>
          <w:sz w:val="24"/>
          <w:szCs w:val="24"/>
        </w:rPr>
        <w:tab/>
        <w:t>A.</w:t>
      </w:r>
      <w:r>
        <w:rPr>
          <w:rFonts w:eastAsia="Calibri" w:cs="Times New Roman" w:ascii="Times New Roman" w:hAnsi="Times New Roman"/>
          <w:sz w:val="24"/>
          <w:szCs w:val="24"/>
        </w:rPr>
        <w:t xml:space="preserve"> 20%.</w:t>
        <w:tab/>
      </w:r>
      <w:r>
        <w:rPr>
          <w:rFonts w:eastAsia="Calibri" w:cs="Times New Roman" w:ascii="Times New Roman" w:hAnsi="Times New Roman"/>
          <w:b/>
          <w:bCs/>
          <w:sz w:val="24"/>
          <w:szCs w:val="24"/>
        </w:rPr>
        <w:t xml:space="preserve">B. </w:t>
      </w:r>
      <w:r>
        <w:rPr>
          <w:rFonts w:eastAsia="Calibri" w:cs="Times New Roman" w:ascii="Times New Roman" w:hAnsi="Times New Roman"/>
          <w:sz w:val="24"/>
          <w:szCs w:val="24"/>
        </w:rPr>
        <w:t>80%.</w:t>
        <w:tab/>
      </w:r>
      <w:r>
        <w:rPr>
          <w:rFonts w:eastAsia="Calibri" w:cs="Times New Roman" w:ascii="Times New Roman" w:hAnsi="Times New Roman"/>
          <w:b/>
          <w:bCs/>
          <w:sz w:val="24"/>
          <w:szCs w:val="24"/>
        </w:rPr>
        <w:t>C.</w:t>
      </w:r>
      <w:r>
        <w:rPr>
          <w:rFonts w:eastAsia="Calibri" w:cs="Times New Roman" w:ascii="Times New Roman" w:hAnsi="Times New Roman"/>
          <w:sz w:val="24"/>
          <w:szCs w:val="24"/>
        </w:rPr>
        <w:t xml:space="preserve"> 40%.</w:t>
        <w:tab/>
      </w:r>
      <w:r>
        <w:rPr>
          <w:rFonts w:eastAsia="Calibri" w:cs="Times New Roman" w:ascii="Times New Roman" w:hAnsi="Times New Roman"/>
          <w:b/>
          <w:bCs/>
          <w:sz w:val="24"/>
          <w:szCs w:val="24"/>
        </w:rPr>
        <w:t xml:space="preserve">D. </w:t>
      </w:r>
      <w:r>
        <w:rPr>
          <w:rFonts w:eastAsia="Calibri" w:cs="Times New Roman" w:ascii="Times New Roman" w:hAnsi="Times New Roman"/>
          <w:sz w:val="24"/>
          <w:szCs w:val="24"/>
        </w:rPr>
        <w:t xml:space="preserve">75%. </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Calibri" w:cs="Times New Roman" w:ascii="Times New Roman" w:hAnsi="Times New Roman"/>
          <w:b/>
          <w:bCs/>
          <w:color w:val="000000"/>
          <w:sz w:val="24"/>
          <w:szCs w:val="24"/>
        </w:rPr>
        <w:t xml:space="preserve">Câu 38: </w:t>
      </w:r>
      <w:r>
        <w:rPr>
          <w:rFonts w:eastAsia="Calibri" w:cs="Times New Roman" w:ascii="Times New Roman" w:hAnsi="Times New Roman"/>
          <w:color w:val="000000"/>
          <w:sz w:val="24"/>
          <w:szCs w:val="24"/>
        </w:rPr>
        <w:t xml:space="preserve">Dung dịch </w:t>
      </w:r>
      <w:r>
        <w:rPr>
          <w:rFonts w:eastAsia="Calibri" w:cs="Times New Roman" w:ascii="Times New Roman" w:hAnsi="Times New Roman"/>
          <w:b/>
          <w:color w:val="000000"/>
          <w:sz w:val="24"/>
          <w:szCs w:val="24"/>
        </w:rPr>
        <w:t>X</w:t>
      </w:r>
      <w:r>
        <w:rPr>
          <w:rFonts w:eastAsia="Calibri" w:cs="Times New Roman" w:ascii="Times New Roman" w:hAnsi="Times New Roman"/>
          <w:color w:val="000000"/>
          <w:sz w:val="24"/>
          <w:szCs w:val="24"/>
        </w:rPr>
        <w:t xml:space="preserve"> gồm 0,02 mol Cu(NO</w:t>
      </w:r>
      <w:r>
        <w:rPr>
          <w:rFonts w:eastAsia="Calibri" w:cs="Times New Roman" w:ascii="Times New Roman" w:hAnsi="Times New Roman"/>
          <w:color w:val="000000"/>
          <w:sz w:val="24"/>
          <w:szCs w:val="24"/>
          <w:vertAlign w:val="subscript"/>
        </w:rPr>
        <w:t>3</w:t>
      </w:r>
      <w:r>
        <w:rPr>
          <w:rFonts w:eastAsia="Calibri" w:cs="Times New Roman" w:ascii="Times New Roman" w:hAnsi="Times New Roman"/>
          <w:color w:val="000000"/>
          <w:sz w:val="24"/>
          <w:szCs w:val="24"/>
        </w:rPr>
        <w:t>)</w:t>
      </w:r>
      <w:r>
        <w:rPr>
          <w:rFonts w:eastAsia="Calibri" w:cs="Times New Roman" w:ascii="Times New Roman" w:hAnsi="Times New Roman"/>
          <w:color w:val="000000"/>
          <w:sz w:val="24"/>
          <w:szCs w:val="24"/>
          <w:vertAlign w:val="subscript"/>
        </w:rPr>
        <w:t>2</w:t>
      </w:r>
      <w:r>
        <w:rPr>
          <w:rFonts w:eastAsia="Calibri" w:cs="Times New Roman" w:ascii="Times New Roman" w:hAnsi="Times New Roman"/>
          <w:color w:val="000000"/>
          <w:sz w:val="24"/>
          <w:szCs w:val="24"/>
        </w:rPr>
        <w:t xml:space="preserve"> và </w:t>
      </w:r>
      <w:r>
        <w:rPr>
          <w:rFonts w:eastAsia="Calibri" w:cs="Times New Roman" w:ascii="Times New Roman" w:hAnsi="Times New Roman"/>
          <w:b/>
          <w:color w:val="000000"/>
          <w:sz w:val="24"/>
          <w:szCs w:val="24"/>
        </w:rPr>
        <w:t>x</w:t>
      </w:r>
      <w:r>
        <w:rPr>
          <w:rFonts w:eastAsia="Calibri" w:cs="Times New Roman" w:ascii="Times New Roman" w:hAnsi="Times New Roman"/>
          <w:color w:val="000000"/>
          <w:sz w:val="24"/>
          <w:szCs w:val="24"/>
        </w:rPr>
        <w:t xml:space="preserve"> mol HCl. Khối lượng Fe </w:t>
      </w:r>
      <w:r>
        <w:rPr>
          <w:rFonts w:eastAsia="Calibri" w:cs="Times New Roman" w:ascii="Times New Roman" w:hAnsi="Times New Roman"/>
          <w:b/>
          <w:color w:val="000000"/>
          <w:sz w:val="24"/>
          <w:szCs w:val="24"/>
        </w:rPr>
        <w:t>tối đa</w:t>
      </w:r>
      <w:r>
        <w:rPr>
          <w:rFonts w:eastAsia="Calibri" w:cs="Times New Roman" w:ascii="Times New Roman" w:hAnsi="Times New Roman"/>
          <w:color w:val="000000"/>
          <w:sz w:val="24"/>
          <w:szCs w:val="24"/>
        </w:rPr>
        <w:t xml:space="preserve"> phản ứng được với dung dịch </w:t>
      </w:r>
      <w:r>
        <w:rPr>
          <w:rFonts w:eastAsia="Calibri" w:cs="Times New Roman" w:ascii="Times New Roman" w:hAnsi="Times New Roman"/>
          <w:b/>
          <w:color w:val="000000"/>
          <w:sz w:val="24"/>
          <w:szCs w:val="24"/>
        </w:rPr>
        <w:t>X</w:t>
      </w:r>
      <w:r>
        <w:rPr>
          <w:rFonts w:eastAsia="Calibri" w:cs="Times New Roman" w:ascii="Times New Roman" w:hAnsi="Times New Roman"/>
          <w:color w:val="000000"/>
          <w:sz w:val="24"/>
          <w:szCs w:val="24"/>
        </w:rPr>
        <w:t xml:space="preserve"> là 5,6 gam (biết NO là sản phẩm khử duy nhất NO</w:t>
      </w:r>
      <w:r>
        <w:rPr>
          <w:rFonts w:eastAsia="Calibri" w:cs="Times New Roman" w:ascii="Times New Roman" w:hAnsi="Times New Roman"/>
          <w:color w:val="000000"/>
          <w:sz w:val="24"/>
          <w:szCs w:val="24"/>
          <w:vertAlign w:val="subscript"/>
        </w:rPr>
        <w:t>3</w:t>
      </w:r>
      <w:r>
        <w:rPr>
          <w:rFonts w:eastAsia="Calibri" w:cs="Times New Roman" w:ascii="Times New Roman" w:hAnsi="Times New Roman"/>
          <w:color w:val="000000"/>
          <w:sz w:val="24"/>
          <w:szCs w:val="24"/>
          <w:vertAlign w:val="superscript"/>
        </w:rPr>
        <w:t>-</w:t>
      </w:r>
      <w:r>
        <w:rPr>
          <w:rFonts w:eastAsia="Calibri" w:cs="Times New Roman" w:ascii="Times New Roman" w:hAnsi="Times New Roman"/>
          <w:color w:val="000000"/>
          <w:sz w:val="24"/>
          <w:szCs w:val="24"/>
        </w:rPr>
        <w:t>). Thể tích khí thu được sau phản ứng là</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rFonts w:ascii="Times New Roman" w:hAnsi="Times New Roman" w:eastAsia="Calibri" w:cs="Times New Roman"/>
          <w:color w:val="000000"/>
          <w:sz w:val="24"/>
          <w:szCs w:val="24"/>
        </w:rPr>
      </w:pPr>
      <w:r>
        <w:rPr>
          <w:rFonts w:eastAsia="Calibri" w:cs="Times New Roman" w:ascii="Times New Roman" w:hAnsi="Times New Roman"/>
          <w:b/>
          <w:bCs/>
          <w:color w:val="000000"/>
          <w:sz w:val="24"/>
          <w:szCs w:val="24"/>
        </w:rPr>
        <w:tab/>
        <w:t>A.</w:t>
      </w:r>
      <w:r>
        <w:rPr>
          <w:rFonts w:eastAsia="Calibri" w:cs="Times New Roman" w:ascii="Times New Roman" w:hAnsi="Times New Roman"/>
          <w:color w:val="000000"/>
          <w:sz w:val="24"/>
          <w:szCs w:val="24"/>
        </w:rPr>
        <w:t xml:space="preserve"> 0,672 lít</w:t>
        <w:tab/>
      </w:r>
      <w:r>
        <w:rPr>
          <w:rFonts w:eastAsia="Calibri" w:cs="Times New Roman" w:ascii="Times New Roman" w:hAnsi="Times New Roman"/>
          <w:b/>
          <w:bCs/>
          <w:color w:val="000000"/>
          <w:sz w:val="24"/>
          <w:szCs w:val="24"/>
        </w:rPr>
        <w:t xml:space="preserve">B. </w:t>
      </w:r>
      <w:r>
        <w:rPr>
          <w:rFonts w:eastAsia="Calibri" w:cs="Times New Roman" w:ascii="Times New Roman" w:hAnsi="Times New Roman"/>
          <w:bCs/>
          <w:color w:val="000000"/>
          <w:sz w:val="24"/>
          <w:szCs w:val="24"/>
        </w:rPr>
        <w:t>2,24 lít</w:t>
      </w:r>
      <w:r>
        <w:rPr>
          <w:rFonts w:eastAsia="Calibri" w:cs="Times New Roman" w:ascii="Times New Roman" w:hAnsi="Times New Roman"/>
          <w:color w:val="000000"/>
          <w:sz w:val="24"/>
          <w:szCs w:val="24"/>
        </w:rPr>
        <w:tab/>
      </w:r>
      <w:r>
        <w:rPr>
          <w:rFonts w:eastAsia="Calibri" w:cs="Times New Roman" w:ascii="Times New Roman" w:hAnsi="Times New Roman"/>
          <w:b/>
          <w:bCs/>
          <w:color w:val="000000"/>
          <w:sz w:val="24"/>
          <w:szCs w:val="24"/>
        </w:rPr>
        <w:t>C.</w:t>
      </w:r>
      <w:r>
        <w:rPr>
          <w:rFonts w:eastAsia="Calibri" w:cs="Times New Roman" w:ascii="Times New Roman" w:hAnsi="Times New Roman"/>
          <w:bCs/>
          <w:color w:val="000000"/>
          <w:sz w:val="24"/>
          <w:szCs w:val="24"/>
        </w:rPr>
        <w:t xml:space="preserve"> 1,12 lít</w:t>
      </w:r>
      <w:r>
        <w:rPr>
          <w:rFonts w:eastAsia="Calibri" w:cs="Times New Roman" w:ascii="Times New Roman" w:hAnsi="Times New Roman"/>
          <w:color w:val="000000"/>
          <w:sz w:val="24"/>
          <w:szCs w:val="24"/>
        </w:rPr>
        <w:tab/>
      </w:r>
      <w:r>
        <w:rPr>
          <w:rFonts w:eastAsia="Calibri" w:cs="Times New Roman" w:ascii="Times New Roman" w:hAnsi="Times New Roman"/>
          <w:b/>
          <w:bCs/>
          <w:color w:val="000000"/>
          <w:sz w:val="24"/>
          <w:szCs w:val="24"/>
        </w:rPr>
        <w:t xml:space="preserve">D. </w:t>
      </w:r>
      <w:r>
        <w:rPr>
          <w:rFonts w:eastAsia="Calibri" w:cs="Times New Roman" w:ascii="Times New Roman" w:hAnsi="Times New Roman"/>
          <w:bCs/>
          <w:color w:val="000000"/>
          <w:sz w:val="24"/>
          <w:szCs w:val="24"/>
        </w:rPr>
        <w:t>1,344 lít</w:t>
      </w:r>
    </w:p>
    <w:p>
      <w:pPr>
        <w:pStyle w:val="Normal"/>
        <w:autoSpaceDE w:val="false"/>
        <w:spacing w:lineRule="auto" w:line="264"/>
        <w:jc w:val="both"/>
        <w:rPr/>
      </w:pPr>
      <w:r>
        <w:rPr>
          <w:rFonts w:cs="Times New Roman" w:ascii="Times New Roman" w:hAnsi="Times New Roman"/>
          <w:b/>
          <w:bCs/>
          <w:sz w:val="24"/>
          <w:szCs w:val="24"/>
        </w:rPr>
        <w:t xml:space="preserve">Câu 39: </w:t>
      </w:r>
      <w:r>
        <w:rPr>
          <w:rFonts w:eastAsia="Calibri" w:cs="Times New Roman" w:ascii="Times New Roman" w:hAnsi="Times New Roman"/>
          <w:sz w:val="24"/>
          <w:szCs w:val="24"/>
        </w:rPr>
        <w:t xml:space="preserve">Đun nóng </w:t>
      </w:r>
      <w:r>
        <w:rPr>
          <w:rFonts w:eastAsia="Calibri" w:cs="Times New Roman" w:ascii="Times New Roman" w:hAnsi="Times New Roman"/>
          <w:b/>
          <w:sz w:val="24"/>
          <w:szCs w:val="24"/>
        </w:rPr>
        <w:t>m</w:t>
      </w:r>
      <w:r>
        <w:rPr>
          <w:rFonts w:eastAsia="Calibri" w:cs="Times New Roman" w:ascii="Times New Roman" w:hAnsi="Times New Roman"/>
          <w:sz w:val="24"/>
          <w:szCs w:val="24"/>
        </w:rPr>
        <w:t xml:space="preserve"> gam hỗn hợp </w:t>
      </w:r>
      <w:r>
        <w:rPr>
          <w:rFonts w:eastAsia="Calibri" w:cs="Times New Roman" w:ascii="Times New Roman" w:hAnsi="Times New Roman"/>
          <w:b/>
          <w:sz w:val="24"/>
          <w:szCs w:val="24"/>
        </w:rPr>
        <w:t>X</w:t>
      </w:r>
      <w:r>
        <w:rPr>
          <w:rFonts w:eastAsia="Calibri" w:cs="Times New Roman" w:ascii="Times New Roman" w:hAnsi="Times New Roman"/>
          <w:sz w:val="24"/>
          <w:szCs w:val="24"/>
        </w:rPr>
        <w:t xml:space="preserve"> gồm glyxin và alanin thu được </w:t>
      </w:r>
      <w:r>
        <w:rPr>
          <w:rFonts w:eastAsia="Calibri" w:cs="Times New Roman" w:ascii="Times New Roman" w:hAnsi="Times New Roman"/>
          <w:b/>
          <w:sz w:val="24"/>
          <w:szCs w:val="24"/>
        </w:rPr>
        <w:t>m</w:t>
      </w:r>
      <w:r>
        <w:rPr>
          <w:rFonts w:eastAsia="Calibri" w:cs="Times New Roman" w:ascii="Times New Roman" w:hAnsi="Times New Roman"/>
          <w:b/>
          <w:sz w:val="24"/>
          <w:szCs w:val="24"/>
          <w:vertAlign w:val="subscript"/>
        </w:rPr>
        <w:t>1</w:t>
      </w:r>
      <w:r>
        <w:rPr>
          <w:rFonts w:eastAsia="Calibri" w:cs="Times New Roman" w:ascii="Times New Roman" w:hAnsi="Times New Roman"/>
          <w:sz w:val="24"/>
          <w:szCs w:val="24"/>
        </w:rPr>
        <w:t xml:space="preserve"> gam hỗn hợp </w:t>
      </w:r>
      <w:r>
        <w:rPr>
          <w:rFonts w:eastAsia="Calibri" w:cs="Times New Roman" w:ascii="Times New Roman" w:hAnsi="Times New Roman"/>
          <w:b/>
          <w:sz w:val="24"/>
          <w:szCs w:val="24"/>
        </w:rPr>
        <w:t>Y</w:t>
      </w:r>
      <w:r>
        <w:rPr>
          <w:rFonts w:eastAsia="Calibri" w:cs="Times New Roman" w:ascii="Times New Roman" w:hAnsi="Times New Roman"/>
          <w:sz w:val="24"/>
          <w:szCs w:val="24"/>
        </w:rPr>
        <w:t xml:space="preserve"> gồm các đipeptit mạch hở. Nếu đun nóng 2</w:t>
      </w:r>
      <w:r>
        <w:rPr>
          <w:rFonts w:eastAsia="Calibri" w:cs="Times New Roman" w:ascii="Times New Roman" w:hAnsi="Times New Roman"/>
          <w:b/>
          <w:sz w:val="24"/>
          <w:szCs w:val="24"/>
        </w:rPr>
        <w:t>m</w:t>
      </w:r>
      <w:r>
        <w:rPr>
          <w:rFonts w:eastAsia="Calibri" w:cs="Times New Roman" w:ascii="Times New Roman" w:hAnsi="Times New Roman"/>
          <w:sz w:val="24"/>
          <w:szCs w:val="24"/>
        </w:rPr>
        <w:t xml:space="preserve"> gam </w:t>
      </w:r>
      <w:r>
        <w:rPr>
          <w:rFonts w:eastAsia="Calibri" w:cs="Times New Roman" w:ascii="Times New Roman" w:hAnsi="Times New Roman"/>
          <w:b/>
          <w:sz w:val="24"/>
          <w:szCs w:val="24"/>
        </w:rPr>
        <w:t>X</w:t>
      </w:r>
      <w:r>
        <w:rPr>
          <w:rFonts w:eastAsia="Calibri" w:cs="Times New Roman" w:ascii="Times New Roman" w:hAnsi="Times New Roman"/>
          <w:sz w:val="24"/>
          <w:szCs w:val="24"/>
        </w:rPr>
        <w:t xml:space="preserve"> trên thu được </w:t>
      </w:r>
      <w:r>
        <w:rPr>
          <w:rFonts w:eastAsia="Calibri" w:cs="Times New Roman" w:ascii="Times New Roman" w:hAnsi="Times New Roman"/>
          <w:b/>
          <w:sz w:val="24"/>
          <w:szCs w:val="24"/>
        </w:rPr>
        <w:t>m</w:t>
      </w:r>
      <w:r>
        <w:rPr>
          <w:rFonts w:eastAsia="Calibri" w:cs="Times New Roman" w:ascii="Times New Roman" w:hAnsi="Times New Roman"/>
          <w:b/>
          <w:sz w:val="24"/>
          <w:szCs w:val="24"/>
          <w:vertAlign w:val="subscript"/>
        </w:rPr>
        <w:t>2</w:t>
      </w:r>
      <w:r>
        <w:rPr>
          <w:rFonts w:eastAsia="Calibri" w:cs="Times New Roman" w:ascii="Times New Roman" w:hAnsi="Times New Roman"/>
          <w:sz w:val="24"/>
          <w:szCs w:val="24"/>
        </w:rPr>
        <w:t xml:space="preserve"> gam hỗn hợp </w:t>
      </w:r>
      <w:r>
        <w:rPr>
          <w:rFonts w:eastAsia="Calibri" w:cs="Times New Roman" w:ascii="Times New Roman" w:hAnsi="Times New Roman"/>
          <w:b/>
          <w:sz w:val="24"/>
          <w:szCs w:val="24"/>
        </w:rPr>
        <w:t>Z</w:t>
      </w:r>
      <w:r>
        <w:rPr>
          <w:rFonts w:eastAsia="Calibri" w:cs="Times New Roman" w:ascii="Times New Roman" w:hAnsi="Times New Roman"/>
          <w:sz w:val="24"/>
          <w:szCs w:val="24"/>
        </w:rPr>
        <w:t xml:space="preserve"> gồm các tetrapeptit mạch hở. Đốt cháy hoàn toàn </w:t>
      </w:r>
      <w:r>
        <w:rPr>
          <w:rFonts w:eastAsia="Calibri" w:cs="Times New Roman" w:ascii="Times New Roman" w:hAnsi="Times New Roman"/>
          <w:b/>
          <w:sz w:val="24"/>
          <w:szCs w:val="24"/>
        </w:rPr>
        <w:t>m</w:t>
      </w:r>
      <w:r>
        <w:rPr>
          <w:rFonts w:eastAsia="Calibri" w:cs="Times New Roman" w:ascii="Times New Roman" w:hAnsi="Times New Roman"/>
          <w:b/>
          <w:sz w:val="24"/>
          <w:szCs w:val="24"/>
          <w:vertAlign w:val="subscript"/>
        </w:rPr>
        <w:t>1</w:t>
      </w:r>
      <w:r>
        <w:rPr>
          <w:rFonts w:eastAsia="Calibri" w:cs="Times New Roman" w:ascii="Times New Roman" w:hAnsi="Times New Roman"/>
          <w:sz w:val="24"/>
          <w:szCs w:val="24"/>
        </w:rPr>
        <w:t xml:space="preserve"> gam </w:t>
      </w:r>
      <w:r>
        <w:rPr>
          <w:rFonts w:eastAsia="Calibri" w:cs="Times New Roman" w:ascii="Times New Roman" w:hAnsi="Times New Roman"/>
          <w:b/>
          <w:sz w:val="24"/>
          <w:szCs w:val="24"/>
        </w:rPr>
        <w:t>Y</w:t>
      </w:r>
      <w:r>
        <w:rPr>
          <w:rFonts w:eastAsia="Calibri" w:cs="Times New Roman" w:ascii="Times New Roman" w:hAnsi="Times New Roman"/>
          <w:sz w:val="24"/>
          <w:szCs w:val="24"/>
        </w:rPr>
        <w:t xml:space="preserve"> thu đuợc 0,76 mol H</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O; nếu đốt cháy hoàn toàn </w:t>
      </w:r>
      <w:r>
        <w:rPr>
          <w:rFonts w:eastAsia="Calibri" w:cs="Times New Roman" w:ascii="Times New Roman" w:hAnsi="Times New Roman"/>
          <w:b/>
          <w:sz w:val="24"/>
          <w:szCs w:val="24"/>
        </w:rPr>
        <w:t>m</w:t>
      </w:r>
      <w:r>
        <w:rPr>
          <w:rFonts w:eastAsia="Calibri" w:cs="Times New Roman" w:ascii="Times New Roman" w:hAnsi="Times New Roman"/>
          <w:b/>
          <w:sz w:val="24"/>
          <w:szCs w:val="24"/>
          <w:vertAlign w:val="subscript"/>
        </w:rPr>
        <w:t>2</w:t>
      </w:r>
      <w:r>
        <w:rPr>
          <w:rFonts w:eastAsia="Calibri" w:cs="Times New Roman" w:ascii="Times New Roman" w:hAnsi="Times New Roman"/>
          <w:sz w:val="24"/>
          <w:szCs w:val="24"/>
        </w:rPr>
        <w:t xml:space="preserve"> gam </w:t>
      </w:r>
      <w:r>
        <w:rPr>
          <w:rFonts w:eastAsia="Calibri" w:cs="Times New Roman" w:ascii="Times New Roman" w:hAnsi="Times New Roman"/>
          <w:b/>
          <w:sz w:val="24"/>
          <w:szCs w:val="24"/>
        </w:rPr>
        <w:t>Z</w:t>
      </w:r>
      <w:r>
        <w:rPr>
          <w:rFonts w:eastAsia="Calibri" w:cs="Times New Roman" w:ascii="Times New Roman" w:hAnsi="Times New Roman"/>
          <w:sz w:val="24"/>
          <w:szCs w:val="24"/>
        </w:rPr>
        <w:t xml:space="preserve"> thì thu được 1,37 mol H</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O. Giá trị của </w:t>
      </w:r>
      <w:r>
        <w:rPr>
          <w:rFonts w:eastAsia="Calibri" w:cs="Times New Roman" w:ascii="Times New Roman" w:hAnsi="Times New Roman"/>
          <w:b/>
          <w:sz w:val="24"/>
          <w:szCs w:val="24"/>
        </w:rPr>
        <w:t>m</w:t>
      </w:r>
      <w:r>
        <w:rPr>
          <w:rFonts w:eastAsia="Calibri" w:cs="Times New Roman" w:ascii="Times New Roman" w:hAnsi="Times New Roman"/>
          <w:sz w:val="24"/>
          <w:szCs w:val="24"/>
        </w:rPr>
        <w:t xml:space="preserve"> là</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Calibri" w:cs="Times New Roman" w:ascii="Times New Roman" w:hAnsi="Times New Roman"/>
          <w:b/>
          <w:bCs/>
          <w:sz w:val="24"/>
          <w:szCs w:val="24"/>
        </w:rPr>
        <w:tab/>
        <w:t xml:space="preserve">A. </w:t>
      </w:r>
      <w:r>
        <w:rPr>
          <w:rFonts w:eastAsia="Calibri" w:cs="Times New Roman" w:ascii="Times New Roman" w:hAnsi="Times New Roman"/>
          <w:sz w:val="24"/>
          <w:szCs w:val="24"/>
        </w:rPr>
        <w:t xml:space="preserve">24,74 gam </w:t>
        <w:tab/>
      </w:r>
      <w:r>
        <w:rPr>
          <w:rFonts w:eastAsia="Calibri" w:cs="Times New Roman" w:ascii="Times New Roman" w:hAnsi="Times New Roman"/>
          <w:b/>
          <w:bCs/>
          <w:sz w:val="24"/>
          <w:szCs w:val="24"/>
        </w:rPr>
        <w:t xml:space="preserve">B. </w:t>
      </w:r>
      <w:r>
        <w:rPr>
          <w:rFonts w:eastAsia="Calibri" w:cs="Times New Roman" w:ascii="Times New Roman" w:hAnsi="Times New Roman"/>
          <w:sz w:val="24"/>
          <w:szCs w:val="24"/>
        </w:rPr>
        <w:t xml:space="preserve">24,60 gam </w:t>
        <w:tab/>
      </w:r>
      <w:r>
        <w:rPr>
          <w:rFonts w:eastAsia="Calibri" w:cs="Times New Roman" w:ascii="Times New Roman" w:hAnsi="Times New Roman"/>
          <w:b/>
          <w:bCs/>
          <w:sz w:val="24"/>
          <w:szCs w:val="24"/>
        </w:rPr>
        <w:t xml:space="preserve">C. </w:t>
      </w:r>
      <w:r>
        <w:rPr>
          <w:rFonts w:eastAsia="Calibri" w:cs="Times New Roman" w:ascii="Times New Roman" w:hAnsi="Times New Roman"/>
          <w:sz w:val="24"/>
          <w:szCs w:val="24"/>
        </w:rPr>
        <w:t xml:space="preserve">24,46 gam </w:t>
        <w:tab/>
      </w:r>
      <w:r>
        <w:rPr>
          <w:rFonts w:eastAsia="Calibri" w:cs="Times New Roman" w:ascii="Times New Roman" w:hAnsi="Times New Roman"/>
          <w:b/>
          <w:bCs/>
          <w:sz w:val="24"/>
          <w:szCs w:val="24"/>
        </w:rPr>
        <w:t xml:space="preserve">D. </w:t>
      </w:r>
      <w:r>
        <w:rPr>
          <w:rFonts w:eastAsia="Calibri" w:cs="Times New Roman" w:ascii="Times New Roman" w:hAnsi="Times New Roman"/>
          <w:sz w:val="24"/>
          <w:szCs w:val="24"/>
        </w:rPr>
        <w:t>24,18 gam</w:t>
      </w:r>
    </w:p>
    <w:p>
      <w:pPr>
        <w:pStyle w:val="Normal"/>
        <w:autoSpaceDE w:val="false"/>
        <w:spacing w:lineRule="auto" w:line="264"/>
        <w:jc w:val="both"/>
        <w:rPr/>
      </w:pPr>
      <w:r>
        <w:rPr>
          <w:rFonts w:eastAsia="Calibri" w:cs="Times New Roman" w:ascii="Times New Roman" w:hAnsi="Times New Roman"/>
          <w:b/>
          <w:bCs/>
          <w:sz w:val="24"/>
          <w:szCs w:val="24"/>
        </w:rPr>
        <w:t xml:space="preserve">Câu 40: </w:t>
      </w:r>
      <w:r>
        <w:rPr>
          <w:rFonts w:eastAsia="Calibri" w:cs="Times New Roman" w:ascii="Times New Roman" w:hAnsi="Times New Roman"/>
          <w:sz w:val="24"/>
          <w:szCs w:val="24"/>
        </w:rPr>
        <w:t xml:space="preserve">Đốt cháy hoàn toàn 4,03 gam triglixerit </w:t>
      </w:r>
      <w:r>
        <w:rPr>
          <w:rFonts w:eastAsia="Calibri" w:cs="Times New Roman" w:ascii="Times New Roman" w:hAnsi="Times New Roman"/>
          <w:b/>
          <w:bCs/>
          <w:sz w:val="24"/>
          <w:szCs w:val="24"/>
        </w:rPr>
        <w:t xml:space="preserve">X </w:t>
      </w:r>
      <w:r>
        <w:rPr>
          <w:rFonts w:eastAsia="Calibri" w:cs="Times New Roman" w:ascii="Times New Roman" w:hAnsi="Times New Roman"/>
          <w:sz w:val="24"/>
          <w:szCs w:val="24"/>
        </w:rPr>
        <w:t xml:space="preserve">bằng một lượng oxi vừa đủ, cho toàn bộ sản phẩm cháy hấp thụ hết vào bình đựng nước vôi trong dư thu được 25,5 gam kết tủa và khối lượng dung dịch thu được giảm 9,87 gam so với khối lượng nước vôi trong ban đầu. Mặt khác, khi thủy phân hoàn toàn 8,06 gam </w:t>
      </w:r>
      <w:r>
        <w:rPr>
          <w:rFonts w:eastAsia="Calibri" w:cs="Times New Roman" w:ascii="Times New Roman" w:hAnsi="Times New Roman"/>
          <w:b/>
          <w:bCs/>
          <w:sz w:val="24"/>
          <w:szCs w:val="24"/>
        </w:rPr>
        <w:t xml:space="preserve">X </w:t>
      </w:r>
      <w:r>
        <w:rPr>
          <w:rFonts w:eastAsia="Calibri" w:cs="Times New Roman" w:ascii="Times New Roman" w:hAnsi="Times New Roman"/>
          <w:sz w:val="24"/>
          <w:szCs w:val="24"/>
        </w:rPr>
        <w:t xml:space="preserve">trong dụng dịch NaOH (dư) đun nóng, thu được dung dịch chưa </w:t>
      </w:r>
      <w:r>
        <w:rPr>
          <w:rFonts w:eastAsia="Calibri" w:cs="Times New Roman" w:ascii="Times New Roman" w:hAnsi="Times New Roman"/>
          <w:b/>
          <w:sz w:val="24"/>
          <w:szCs w:val="24"/>
        </w:rPr>
        <w:t>a</w:t>
      </w:r>
      <w:r>
        <w:rPr>
          <w:rFonts w:eastAsia="Calibri" w:cs="Times New Roman" w:ascii="Times New Roman" w:hAnsi="Times New Roman"/>
          <w:sz w:val="24"/>
          <w:szCs w:val="24"/>
        </w:rPr>
        <w:t xml:space="preserve"> gam muối. Giá trị của </w:t>
      </w:r>
      <w:r>
        <w:rPr>
          <w:rFonts w:eastAsia="Calibri" w:cs="Times New Roman" w:ascii="Times New Roman" w:hAnsi="Times New Roman"/>
          <w:b/>
          <w:sz w:val="24"/>
          <w:szCs w:val="24"/>
        </w:rPr>
        <w:t>a</w:t>
      </w:r>
      <w:r>
        <w:rPr>
          <w:rFonts w:eastAsia="Calibri" w:cs="Times New Roman" w:ascii="Times New Roman" w:hAnsi="Times New Roman"/>
          <w:sz w:val="24"/>
          <w:szCs w:val="24"/>
        </w:rPr>
        <w:t xml:space="preserve"> là </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Calibri" w:cs="Times New Roman" w:ascii="Times New Roman" w:hAnsi="Times New Roman"/>
          <w:b/>
          <w:bCs/>
          <w:sz w:val="24"/>
          <w:szCs w:val="24"/>
        </w:rPr>
        <w:tab/>
        <w:t xml:space="preserve">A. </w:t>
      </w:r>
      <w:r>
        <w:rPr>
          <w:rFonts w:eastAsia="Calibri" w:cs="Times New Roman" w:ascii="Times New Roman" w:hAnsi="Times New Roman"/>
          <w:bCs/>
          <w:sz w:val="24"/>
          <w:szCs w:val="24"/>
        </w:rPr>
        <w:t>4,87.</w:t>
      </w:r>
      <w:r>
        <w:rPr>
          <w:rFonts w:eastAsia="Calibri" w:cs="Times New Roman" w:ascii="Times New Roman" w:hAnsi="Times New Roman"/>
          <w:b/>
          <w:bCs/>
          <w:sz w:val="24"/>
          <w:szCs w:val="24"/>
        </w:rPr>
        <w:t xml:space="preserve"> </w:t>
        <w:tab/>
        <w:t xml:space="preserve">B. </w:t>
      </w:r>
      <w:r>
        <w:rPr>
          <w:rFonts w:eastAsia="Calibri" w:cs="Times New Roman" w:ascii="Times New Roman" w:hAnsi="Times New Roman"/>
          <w:bCs/>
          <w:sz w:val="24"/>
          <w:szCs w:val="24"/>
        </w:rPr>
        <w:t>9,74.</w:t>
      </w:r>
      <w:r>
        <w:rPr>
          <w:rFonts w:eastAsia="Calibri" w:cs="Times New Roman" w:ascii="Times New Roman" w:hAnsi="Times New Roman"/>
          <w:b/>
          <w:bCs/>
          <w:sz w:val="24"/>
          <w:szCs w:val="24"/>
        </w:rPr>
        <w:t xml:space="preserve"> </w:t>
        <w:tab/>
        <w:t xml:space="preserve">C. </w:t>
      </w:r>
      <w:r>
        <w:rPr>
          <w:rFonts w:eastAsia="Calibri" w:cs="Times New Roman" w:ascii="Times New Roman" w:hAnsi="Times New Roman"/>
          <w:bCs/>
          <w:sz w:val="24"/>
          <w:szCs w:val="24"/>
        </w:rPr>
        <w:t>8,34.</w:t>
      </w:r>
      <w:r>
        <w:rPr>
          <w:rFonts w:eastAsia="Calibri" w:cs="Times New Roman" w:ascii="Times New Roman" w:hAnsi="Times New Roman"/>
          <w:b/>
          <w:bCs/>
          <w:sz w:val="24"/>
          <w:szCs w:val="24"/>
        </w:rPr>
        <w:t xml:space="preserve"> </w:t>
        <w:tab/>
        <w:t xml:space="preserve">D. </w:t>
      </w:r>
      <w:r>
        <w:rPr>
          <w:rFonts w:eastAsia="Calibri" w:cs="Times New Roman" w:ascii="Times New Roman" w:hAnsi="Times New Roman"/>
          <w:bCs/>
          <w:sz w:val="24"/>
          <w:szCs w:val="24"/>
        </w:rPr>
        <w:t>7,63.</w:t>
      </w:r>
      <w:r>
        <w:rPr>
          <w:rFonts w:eastAsia="Calibri" w:cs="Times New Roman" w:ascii="Times New Roman" w:hAnsi="Times New Roman"/>
          <w:b/>
          <w:bCs/>
          <w:sz w:val="24"/>
          <w:szCs w:val="24"/>
        </w:rPr>
        <w:t xml:space="preserve"> </w:t>
      </w:r>
    </w:p>
    <w:p>
      <w:pPr>
        <w:pStyle w:val="Normal"/>
        <w:spacing w:lineRule="auto" w:line="264"/>
        <w:rPr>
          <w:rFonts w:ascii="Times New Roman" w:hAnsi="Times New Roman" w:eastAsia="Calibri" w:cs="Times New Roman"/>
          <w:b/>
          <w:bCs/>
          <w:sz w:val="24"/>
          <w:szCs w:val="24"/>
        </w:rPr>
      </w:pPr>
      <w:r>
        <w:rPr>
          <w:rFonts w:eastAsia="Calibri" w:cs="Times New Roman" w:ascii="Times New Roman" w:hAnsi="Times New Roman"/>
          <w:b/>
          <w:bCs/>
          <w:sz w:val="24"/>
          <w:szCs w:val="24"/>
        </w:rPr>
      </w:r>
    </w:p>
    <w:p>
      <w:pPr>
        <w:pStyle w:val="Normal"/>
        <w:spacing w:lineRule="auto" w:line="264"/>
        <w:rPr>
          <w:rFonts w:ascii="Times New Roman" w:hAnsi="Times New Roman" w:cs="Times New Roman"/>
          <w:b/>
        </w:rPr>
      </w:pPr>
      <w:r>
        <w:rPr>
          <w:rFonts w:cs="Times New Roman" w:ascii="Times New Roman" w:hAnsi="Times New Roman"/>
          <w:b/>
        </w:rPr>
      </w:r>
    </w:p>
    <w:p>
      <w:pPr>
        <w:pStyle w:val="Normal"/>
        <w:tabs>
          <w:tab w:val="clear" w:pos="720"/>
          <w:tab w:val="left" w:pos="270" w:leader="none"/>
          <w:tab w:val="left" w:pos="2790" w:leader="none"/>
          <w:tab w:val="left" w:pos="5310" w:leader="none"/>
          <w:tab w:val="left" w:pos="8010" w:leader="none"/>
        </w:tabs>
        <w:spacing w:lineRule="auto" w:line="252"/>
        <w:jc w:val="both"/>
        <w:rPr>
          <w:rFonts w:ascii="Times New Roman" w:hAnsi="Times New Roman" w:cs="Times New Roman"/>
          <w:b/>
          <w:sz w:val="24"/>
          <w:szCs w:val="24"/>
        </w:rPr>
      </w:pPr>
      <w:r>
        <w:rPr>
          <w:rFonts w:cs="Times New Roman" w:ascii="Times New Roman" w:hAnsi="Times New Roman"/>
          <w:b/>
          <w:sz w:val="24"/>
          <w:szCs w:val="24"/>
        </w:rPr>
      </w:r>
    </w:p>
    <w:p>
      <w:pPr>
        <w:pStyle w:val="Normal"/>
        <w:tabs>
          <w:tab w:val="clear" w:pos="720"/>
          <w:tab w:val="left" w:pos="270" w:leader="none"/>
          <w:tab w:val="left" w:pos="2790" w:leader="none"/>
          <w:tab w:val="left" w:pos="5310" w:leader="none"/>
          <w:tab w:val="left" w:pos="8010" w:leader="none"/>
        </w:tabs>
        <w:spacing w:lineRule="auto" w:line="252"/>
        <w:jc w:val="center"/>
        <w:rPr/>
      </w:pPr>
      <w:r>
        <w:rPr>
          <w:rFonts w:cs="Times New Roman" w:ascii="Times New Roman" w:hAnsi="Times New Roman"/>
          <w:sz w:val="24"/>
          <w:szCs w:val="24"/>
        </w:rPr>
        <w:t>----------</w:t>
      </w:r>
      <w:r>
        <w:rPr>
          <w:rFonts w:cs="Times New Roman" w:ascii="Times New Roman" w:hAnsi="Times New Roman"/>
          <w:b/>
          <w:bCs/>
          <w:sz w:val="24"/>
          <w:szCs w:val="24"/>
        </w:rPr>
        <w:t>HẾT</w:t>
      </w:r>
      <w:r>
        <w:rPr>
          <w:rFonts w:cs="Times New Roman" w:ascii="Times New Roman" w:hAnsi="Times New Roman"/>
          <w:sz w:val="24"/>
          <w:szCs w:val="24"/>
        </w:rPr>
        <w:t>----------</w:t>
      </w:r>
    </w:p>
    <w:p>
      <w:pPr>
        <w:pStyle w:val="Normal"/>
        <w:tabs>
          <w:tab w:val="clear" w:pos="720"/>
          <w:tab w:val="left" w:pos="270" w:leader="none"/>
          <w:tab w:val="left" w:pos="2790" w:leader="none"/>
          <w:tab w:val="left" w:pos="5310" w:leader="none"/>
          <w:tab w:val="left" w:pos="8010" w:leader="none"/>
        </w:tabs>
        <w:spacing w:lineRule="auto" w:line="252"/>
        <w:jc w:val="center"/>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sz w:val="24"/>
          <w:szCs w:val="24"/>
        </w:rPr>
      </w:pPr>
      <w:r>
        <w:rPr>
          <w:rFonts w:cs="Times New Roman" w:ascii="Times New Roman" w:hAnsi="Times New Roman"/>
          <w:sz w:val="24"/>
          <w:szCs w:val="24"/>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r>
        <w:br w:type="page"/>
      </w:r>
    </w:p>
    <w:p>
      <w:pPr>
        <w:pStyle w:val="Normal"/>
        <w:rPr>
          <w:rFonts w:ascii="Times New Roman" w:hAnsi="Times New Roman" w:cs="Times New Roman"/>
        </w:rPr>
      </w:pPr>
      <w:r>
        <w:rPr>
          <w:rFonts w:cs="Times New Roman" w:ascii="Times New Roman" w:hAnsi="Times New Roman"/>
        </w:rPr>
      </w:r>
    </w:p>
    <w:p>
      <w:pPr>
        <w:pStyle w:val="Normal"/>
        <w:tabs>
          <w:tab w:val="clear" w:pos="720"/>
          <w:tab w:val="left" w:pos="270" w:leader="none"/>
          <w:tab w:val="left" w:pos="2790" w:leader="none"/>
          <w:tab w:val="left" w:pos="5310" w:leader="none"/>
          <w:tab w:val="left" w:pos="8010" w:leader="none"/>
        </w:tabs>
        <w:spacing w:lineRule="auto" w:line="252"/>
        <w:jc w:val="center"/>
        <w:rPr>
          <w:rFonts w:ascii="Times New Roman" w:hAnsi="Times New Roman" w:cs="Times New Roman"/>
          <w:b/>
          <w:sz w:val="28"/>
          <w:szCs w:val="28"/>
        </w:rPr>
      </w:pPr>
      <w:r>
        <w:rPr>
          <w:rFonts w:cs="Times New Roman" w:ascii="Times New Roman" w:hAnsi="Times New Roman"/>
          <w:b/>
          <w:sz w:val="28"/>
          <w:szCs w:val="28"/>
        </w:rPr>
        <w:t>PHÂN TÍCH - HƯỚNG DẪN GIẢI</w:t>
      </w:r>
    </w:p>
    <w:p>
      <w:pPr>
        <w:pStyle w:val="Normal"/>
        <w:tabs>
          <w:tab w:val="clear" w:pos="720"/>
          <w:tab w:val="left" w:pos="270" w:leader="none"/>
          <w:tab w:val="left" w:pos="2790" w:leader="none"/>
          <w:tab w:val="left" w:pos="5310" w:leader="none"/>
          <w:tab w:val="left" w:pos="8010" w:leader="none"/>
        </w:tabs>
        <w:spacing w:lineRule="auto" w:line="252"/>
        <w:jc w:val="center"/>
        <w:rPr>
          <w:rFonts w:ascii="Times New Roman" w:hAnsi="Times New Roman" w:cs="Times New Roman"/>
          <w:b/>
          <w:sz w:val="28"/>
          <w:szCs w:val="28"/>
        </w:rPr>
      </w:pPr>
      <w:r>
        <w:rPr>
          <w:rFonts w:cs="Times New Roman" w:ascii="Times New Roman" w:hAnsi="Times New Roman"/>
          <w:b/>
          <w:sz w:val="28"/>
          <w:szCs w:val="28"/>
        </w:rPr>
        <w:t>ĐỀ THI THỬ THPT CHUYÊN BẠC LIÊU LẦN 1</w:t>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1: Chọn D.</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rPr>
        <w:t>- Khi đun nóng protein với dung dịch …bazơ… và dung dịch …axit… hay nhờ xúc tác của …enzim…, các liên kết peptit trong phân tử protein bị phân cắt dần, tạo thành các chuỗi …polipeptit… và cuối cùng thành hỗn hợp các …</w:t>
      </w:r>
      <w:r>
        <w:rPr>
          <w:rFonts w:eastAsia="Symbol" w:cs="Symbol" w:ascii="Symbol" w:hAnsi="Symbol"/>
          <w:sz w:val="24"/>
          <w:szCs w:val="24"/>
        </w:rPr>
        <w:sym w:font="Symbol" w:char="f061"/>
      </w:r>
      <w:r>
        <w:rPr>
          <w:rFonts w:cs="Times New Roman" w:ascii="Times New Roman" w:hAnsi="Times New Roman"/>
          <w:sz w:val="24"/>
          <w:szCs w:val="24"/>
        </w:rPr>
        <w:t>-amino axit….</w:t>
      </w:r>
      <w:r>
        <w:rPr>
          <w:rFonts w:cs="Times New Roman" w:ascii="Times New Roman" w:hAnsi="Times New Roman"/>
          <w:b/>
          <w:sz w:val="24"/>
          <w:szCs w:val="24"/>
        </w:rPr>
        <w:tab/>
      </w:r>
    </w:p>
    <w:p>
      <w:pPr>
        <w:pStyle w:val="Normal"/>
        <w:spacing w:lineRule="auto" w:line="264"/>
        <w:ind w:right="-90"/>
        <w:jc w:val="both"/>
        <w:rPr>
          <w:rFonts w:ascii="Times New Roman" w:hAnsi="Times New Roman" w:cs="Times New Roman"/>
          <w:sz w:val="24"/>
          <w:szCs w:val="24"/>
        </w:rPr>
      </w:pPr>
      <w:r>
        <w:rPr>
          <w:rFonts w:cs="Times New Roman" w:ascii="Times New Roman" w:hAnsi="Times New Roman"/>
          <w:b/>
          <w:sz w:val="24"/>
          <w:szCs w:val="24"/>
          <w:lang w:val="it-IT"/>
        </w:rPr>
        <w:t>Câu 2: Chọn A.</w:t>
      </w:r>
      <w:r>
        <w:rPr>
          <w:rFonts w:cs="Times New Roman" w:ascii="Times New Roman" w:hAnsi="Times New Roman"/>
          <w:b/>
          <w:sz w:val="24"/>
          <w:szCs w:val="24"/>
        </w:rPr>
        <w:t xml:space="preserve"> </w:t>
      </w:r>
    </w:p>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3: Chọn C.</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 Glucozơ, saccarozơ không tác dụng với NaOH.</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 xml:space="preserve">- </w:t>
      </w:r>
      <w:r>
        <w:rPr>
          <w:rFonts w:cs="Times New Roman" w:ascii="Times New Roman" w:hAnsi="Times New Roman"/>
          <w:sz w:val="24"/>
          <w:szCs w:val="24"/>
        </w:rPr>
        <w:t>Metyl axetat tác dụng với NaOH:</w:t>
      </w:r>
      <w:r>
        <w:rPr>
          <w:rFonts w:cs="Times New Roman" w:ascii="Times New Roman" w:hAnsi="Times New Roman"/>
          <w:b/>
          <w:sz w:val="24"/>
          <w:szCs w:val="24"/>
        </w:rPr>
        <w:t xml:space="preserve"> </w:t>
      </w:r>
      <w:r>
        <w:rPr>
          <w:rFonts w:cs="Times New Roman" w:ascii="Times New Roman" w:hAnsi="Times New Roman"/>
          <w:b/>
          <w:sz w:val="24"/>
          <w:szCs w:val="24"/>
        </w:rPr>
        <w:object w:dxaOrig="5580" w:dyaOrig="620">
          <v:shapetype id="_x0000_tole_rId3067" coordsize="21600,21600" o:spt="ole_rId3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7" type="_x0000_tole_rId3067" style="width:279.25pt;height:31.3pt" filled="f" o:ole="">
            <v:imagedata r:id="rId3068" o:title=""/>
          </v:shape>
          <o:OLEObject Type="Embed" ProgID="" ShapeID="ole_rId3067" DrawAspect="Content" ObjectID="_1565372080" r:id="rId3067"/>
        </w:object>
      </w:r>
      <w:r>
        <w:rPr>
          <w:rFonts w:cs="Times New Roman" w:ascii="Times New Roman" w:hAnsi="Times New Roman"/>
          <w:b/>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 Triolein</w:t>
      </w:r>
      <w:r>
        <w:rPr>
          <w:rFonts w:cs="Times New Roman" w:ascii="Times New Roman" w:hAnsi="Times New Roman"/>
          <w:b/>
          <w:sz w:val="24"/>
          <w:szCs w:val="24"/>
        </w:rPr>
        <w:t xml:space="preserve"> </w:t>
      </w:r>
      <w:r>
        <w:rPr>
          <w:rFonts w:cs="Times New Roman" w:ascii="Times New Roman" w:hAnsi="Times New Roman"/>
          <w:sz w:val="24"/>
          <w:szCs w:val="24"/>
        </w:rPr>
        <w:t xml:space="preserve">tác dụng với NaOH: </w:t>
      </w:r>
      <w:r>
        <w:rPr>
          <w:rFonts w:cs="Times New Roman" w:ascii="Times New Roman" w:hAnsi="Times New Roman"/>
          <w:sz w:val="24"/>
          <w:szCs w:val="24"/>
        </w:rPr>
        <w:object w:dxaOrig="6500" w:dyaOrig="620">
          <v:shapetype id="_x0000_tole_rId3069" coordsize="21600,21600" o:spt="ole_rId3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9" type="_x0000_tole_rId3069" style="width:325.65pt;height:31.3pt" filled="f" o:ole="">
            <v:imagedata r:id="rId3070" o:title=""/>
          </v:shape>
          <o:OLEObject Type="Embed" ProgID="" ShapeID="ole_rId3069" DrawAspect="Content" ObjectID="_1276273913" r:id="rId3069"/>
        </w:object>
      </w:r>
      <w:r>
        <w:rPr>
          <w:rFonts w:cs="Times New Roman" w:ascii="Times New Roman" w:hAnsi="Times New Roman"/>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b/>
          <w:sz w:val="24"/>
          <w:szCs w:val="24"/>
          <w:lang w:val="it-IT"/>
        </w:rPr>
        <w:t>Câu 4: Chọn C.</w:t>
      </w:r>
    </w:p>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both"/>
        <w:rPr>
          <w:rFonts w:ascii="Times New Roman" w:hAnsi="Times New Roman" w:cs="Times New Roman"/>
          <w:b/>
          <w:sz w:val="24"/>
          <w:szCs w:val="24"/>
        </w:rPr>
      </w:pPr>
      <w:r>
        <w:rPr>
          <w:rFonts w:cs="Times New Roman" w:ascii="Times New Roman" w:hAnsi="Times New Roman"/>
          <w:b/>
          <w:sz w:val="24"/>
          <w:szCs w:val="24"/>
          <w:lang w:val="vi-VN"/>
        </w:rPr>
        <w:t>A.</w:t>
      </w:r>
      <w:r>
        <w:rPr>
          <w:rFonts w:cs="Times New Roman" w:ascii="Times New Roman" w:hAnsi="Times New Roman"/>
          <w:b/>
          <w:sz w:val="24"/>
          <w:szCs w:val="24"/>
        </w:rPr>
        <w:t xml:space="preserve"> </w:t>
      </w:r>
      <w:r>
        <w:rPr>
          <w:rFonts w:cs="Times New Roman" w:ascii="Times New Roman" w:hAnsi="Times New Roman"/>
          <w:b/>
          <w:color w:val="000000"/>
          <w:sz w:val="24"/>
          <w:szCs w:val="24"/>
          <w:lang w:val="sv-SE"/>
        </w:rPr>
        <w:t>Sai,</w:t>
      </w:r>
      <w:r>
        <w:rPr>
          <w:rFonts w:cs="Times New Roman" w:ascii="Times New Roman" w:hAnsi="Times New Roman"/>
          <w:color w:val="000000"/>
          <w:sz w:val="24"/>
          <w:szCs w:val="24"/>
          <w:lang w:val="sv-SE"/>
        </w:rPr>
        <w:t xml:space="preserve"> Trong mùi tanh của cá là hỗn hợp các amin (nhiều nhất là trimetylamin) và một số chất khác, chính vì vậy người ta dùng giấm ăn (thành phần có chứa CH</w:t>
      </w:r>
      <w:r>
        <w:rPr>
          <w:rFonts w:cs="Times New Roman" w:ascii="Times New Roman" w:hAnsi="Times New Roman"/>
          <w:color w:val="000000"/>
          <w:sz w:val="24"/>
          <w:szCs w:val="24"/>
          <w:vertAlign w:val="subscript"/>
          <w:lang w:val="sv-SE"/>
        </w:rPr>
        <w:t>3</w:t>
      </w:r>
      <w:r>
        <w:rPr>
          <w:rFonts w:cs="Times New Roman" w:ascii="Times New Roman" w:hAnsi="Times New Roman"/>
          <w:color w:val="000000"/>
          <w:sz w:val="24"/>
          <w:szCs w:val="24"/>
          <w:lang w:val="sv-SE"/>
        </w:rPr>
        <w:t>COOH) để khử mùi tanh của cá trước khi nấu.</w:t>
      </w:r>
    </w:p>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both"/>
        <w:rPr>
          <w:rFonts w:ascii="Times New Roman" w:hAnsi="Times New Roman" w:cs="Times New Roman"/>
          <w:b/>
          <w:sz w:val="24"/>
          <w:szCs w:val="24"/>
        </w:rPr>
      </w:pPr>
      <w:r>
        <w:rPr>
          <w:rFonts w:cs="Times New Roman" w:ascii="Times New Roman" w:hAnsi="Times New Roman"/>
          <w:b/>
          <w:sz w:val="24"/>
          <w:szCs w:val="24"/>
          <w:lang w:val="vi-VN"/>
        </w:rPr>
        <w:t>B.</w:t>
      </w:r>
      <w:r>
        <w:rPr>
          <w:rFonts w:cs="Times New Roman" w:ascii="Times New Roman" w:hAnsi="Times New Roman"/>
          <w:b/>
          <w:sz w:val="24"/>
          <w:szCs w:val="24"/>
        </w:rPr>
        <w:t xml:space="preserve"> Sai,</w:t>
      </w:r>
      <w:r>
        <w:rPr>
          <w:rFonts w:cs="Times New Roman" w:ascii="Times New Roman" w:hAnsi="Times New Roman"/>
          <w:sz w:val="24"/>
          <w:szCs w:val="24"/>
        </w:rPr>
        <w:t xml:space="preserve"> </w:t>
      </w:r>
      <w:r>
        <w:rPr>
          <w:rFonts w:cs="Times New Roman" w:ascii="Times New Roman" w:hAnsi="Times New Roman"/>
          <w:color w:val="000000"/>
          <w:sz w:val="24"/>
          <w:szCs w:val="24"/>
          <w:lang w:val="sv-SE"/>
        </w:rPr>
        <w:t>Đipeptit thì chỉ có 1 liên kết peptit.</w:t>
      </w:r>
      <w:r>
        <w:rPr>
          <w:rFonts w:cs="Times New Roman" w:ascii="Times New Roman" w:hAnsi="Times New Roman"/>
          <w:b/>
          <w:sz w:val="24"/>
          <w:szCs w:val="24"/>
          <w:lang w:val="vi-VN"/>
        </w:rPr>
        <w:tab/>
      </w:r>
    </w:p>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both"/>
        <w:rPr/>
      </w:pPr>
      <w:r>
        <w:rPr>
          <w:rFonts w:cs="Times New Roman" w:ascii="Times New Roman" w:hAnsi="Times New Roman"/>
          <w:b/>
          <w:sz w:val="24"/>
          <w:szCs w:val="24"/>
          <w:lang w:val="vi-VN"/>
        </w:rPr>
        <w:t>C.</w:t>
      </w:r>
      <w:r>
        <w:rPr>
          <w:rFonts w:cs="Times New Roman" w:ascii="Times New Roman" w:hAnsi="Times New Roman"/>
          <w:b/>
          <w:sz w:val="24"/>
          <w:szCs w:val="24"/>
        </w:rPr>
        <w:t xml:space="preserve"> Đúng, </w:t>
      </w:r>
      <w:r>
        <w:rPr>
          <w:rFonts w:cs="Times New Roman" w:ascii="Times New Roman" w:hAnsi="Times New Roman"/>
          <w:sz w:val="24"/>
          <w:szCs w:val="24"/>
        </w:rPr>
        <w:t>Bậc của ancol chính là bậc của nguyên tử cacbon liên kết với nhóm –OH  trong khi bậc của amin được tính bằng số nguyên tử hiđro bị thay thế trong NH</w:t>
      </w:r>
      <w:r>
        <w:rPr>
          <w:rFonts w:cs="Times New Roman" w:ascii="Times New Roman" w:hAnsi="Times New Roman"/>
          <w:sz w:val="24"/>
          <w:szCs w:val="24"/>
          <w:vertAlign w:val="subscript"/>
        </w:rPr>
        <w:t>3</w:t>
      </w:r>
      <w:r>
        <w:rPr>
          <w:rFonts w:cs="Times New Roman" w:ascii="Times New Roman" w:hAnsi="Times New Roman"/>
          <w:sz w:val="24"/>
          <w:szCs w:val="24"/>
        </w:rPr>
        <w:t xml:space="preserve"> bởi các gốc hiđrocacbon. </w:t>
      </w:r>
    </w:p>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rPr>
        <w:object w:dxaOrig="6627" w:dyaOrig="2048">
          <v:shapetype id="_x0000_tole_rId3071" coordsize="21600,21600" o:spt="ole_rId3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1" type="_x0000_tole_rId3071" style="width:248.5pt;height:77pt" filled="f" o:ole="">
            <v:imagedata r:id="rId3072" o:title=""/>
          </v:shape>
          <o:OLEObject Type="Embed" ProgID="" ShapeID="ole_rId3071" DrawAspect="Content" ObjectID="_1972638838" r:id="rId3071"/>
        </w:object>
      </w:r>
    </w:p>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both"/>
        <w:rPr/>
      </w:pPr>
      <w:r>
        <w:rPr>
          <w:rFonts w:cs="Times New Roman" w:ascii="Times New Roman" w:hAnsi="Times New Roman"/>
          <w:b/>
          <w:sz w:val="24"/>
          <w:szCs w:val="24"/>
          <w:lang w:val="vi-VN"/>
        </w:rPr>
        <w:t>D.</w:t>
      </w:r>
      <w:r>
        <w:rPr>
          <w:rFonts w:cs="Times New Roman" w:ascii="Times New Roman" w:hAnsi="Times New Roman"/>
          <w:b/>
          <w:sz w:val="24"/>
          <w:szCs w:val="24"/>
        </w:rPr>
        <w:t xml:space="preserve"> Sai.</w:t>
      </w:r>
      <w:r>
        <w:rPr>
          <w:rFonts w:cs="Times New Roman" w:ascii="Times New Roman" w:hAnsi="Times New Roman"/>
          <w:b/>
          <w:sz w:val="24"/>
          <w:szCs w:val="24"/>
          <w:lang w:val="vi-VN"/>
        </w:rPr>
        <w:t xml:space="preserve"> </w:t>
      </w:r>
      <w:r>
        <w:rPr>
          <w:rFonts w:cs="Times New Roman" w:ascii="Times New Roman" w:hAnsi="Times New Roman"/>
          <w:sz w:val="24"/>
          <w:szCs w:val="24"/>
          <w:lang w:val="pt-BR"/>
        </w:rPr>
        <w:t>Anilin (C</w:t>
      </w:r>
      <w:r>
        <w:rPr>
          <w:rFonts w:cs="Times New Roman" w:ascii="Times New Roman" w:hAnsi="Times New Roman"/>
          <w:sz w:val="24"/>
          <w:szCs w:val="24"/>
          <w:vertAlign w:val="subscript"/>
          <w:lang w:val="pt-BR"/>
        </w:rPr>
        <w:t>6</w:t>
      </w:r>
      <w:r>
        <w:rPr>
          <w:rFonts w:cs="Times New Roman" w:ascii="Times New Roman" w:hAnsi="Times New Roman"/>
          <w:sz w:val="24"/>
          <w:szCs w:val="24"/>
          <w:lang w:val="pt-BR"/>
        </w:rPr>
        <w:t>H</w:t>
      </w:r>
      <w:r>
        <w:rPr>
          <w:rFonts w:cs="Times New Roman" w:ascii="Times New Roman" w:hAnsi="Times New Roman"/>
          <w:sz w:val="24"/>
          <w:szCs w:val="24"/>
          <w:vertAlign w:val="subscript"/>
          <w:lang w:val="pt-BR"/>
        </w:rPr>
        <w:t>5</w:t>
      </w:r>
      <w:r>
        <w:rPr>
          <w:rFonts w:cs="Times New Roman" w:ascii="Times New Roman" w:hAnsi="Times New Roman"/>
          <w:sz w:val="24"/>
          <w:szCs w:val="24"/>
          <w:lang w:val="pt-BR"/>
        </w:rPr>
        <w:t>NH</w:t>
      </w:r>
      <w:r>
        <w:rPr>
          <w:rFonts w:cs="Times New Roman" w:ascii="Times New Roman" w:hAnsi="Times New Roman"/>
          <w:sz w:val="24"/>
          <w:szCs w:val="24"/>
          <w:vertAlign w:val="subscript"/>
          <w:lang w:val="pt-BR"/>
        </w:rPr>
        <w:t>2</w:t>
      </w:r>
      <w:r>
        <w:rPr>
          <w:rFonts w:cs="Times New Roman" w:ascii="Times New Roman" w:hAnsi="Times New Roman"/>
          <w:sz w:val="24"/>
          <w:szCs w:val="24"/>
          <w:lang w:val="pt-BR"/>
        </w:rPr>
        <w:t>) có tính bazơ</w:t>
      </w:r>
      <w:r>
        <w:rPr>
          <w:rFonts w:cs="Times New Roman" w:ascii="Times New Roman" w:hAnsi="Times New Roman"/>
          <w:sz w:val="24"/>
          <w:szCs w:val="24"/>
        </w:rPr>
        <w:t xml:space="preserve"> yếu</w:t>
      </w:r>
      <w:r>
        <w:rPr>
          <w:rFonts w:cs="Times New Roman" w:ascii="Times New Roman" w:hAnsi="Times New Roman"/>
          <w:sz w:val="24"/>
          <w:szCs w:val="24"/>
          <w:lang w:val="pt-BR"/>
        </w:rPr>
        <w:t xml:space="preserve"> và không làm xanh quỳ tím ẩm.</w:t>
      </w:r>
    </w:p>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5: Chọn B.</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 xml:space="preserve">- Gọi số mol mỗi chất trong </w:t>
      </w:r>
      <w:r>
        <w:rPr>
          <w:rFonts w:cs="Times New Roman" w:ascii="Times New Roman" w:hAnsi="Times New Roman"/>
          <w:b/>
          <w:sz w:val="24"/>
          <w:szCs w:val="24"/>
        </w:rPr>
        <w:t>X</w:t>
      </w:r>
      <w:r>
        <w:rPr>
          <w:rFonts w:cs="Times New Roman" w:ascii="Times New Roman" w:hAnsi="Times New Roman"/>
          <w:sz w:val="24"/>
          <w:szCs w:val="24"/>
        </w:rPr>
        <w:t xml:space="preserve"> là 1 mol.</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 xml:space="preserve">Hòa tan </w:t>
      </w:r>
      <w:r>
        <w:rPr>
          <w:rFonts w:cs="Times New Roman" w:ascii="Times New Roman" w:hAnsi="Times New Roman"/>
          <w:b/>
          <w:sz w:val="24"/>
          <w:szCs w:val="24"/>
        </w:rPr>
        <w:t>X</w:t>
      </w:r>
      <w:r>
        <w:rPr>
          <w:rFonts w:cs="Times New Roman" w:ascii="Times New Roman" w:hAnsi="Times New Roman"/>
          <w:sz w:val="24"/>
          <w:szCs w:val="24"/>
        </w:rPr>
        <w:t xml:space="preserve"> vào NaOH dư thì chỉ có Al tan trong Fe</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 xml:space="preserve"> và Cu không tan.</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 xml:space="preserve">Hòa tan </w:t>
      </w:r>
      <w:r>
        <w:rPr>
          <w:rFonts w:cs="Times New Roman" w:ascii="Times New Roman" w:hAnsi="Times New Roman"/>
          <w:b/>
          <w:sz w:val="24"/>
          <w:szCs w:val="24"/>
        </w:rPr>
        <w:t xml:space="preserve">X </w:t>
      </w:r>
      <w:r>
        <w:rPr>
          <w:rFonts w:cs="Times New Roman" w:ascii="Times New Roman" w:hAnsi="Times New Roman"/>
          <w:sz w:val="24"/>
          <w:szCs w:val="24"/>
        </w:rPr>
        <w:t xml:space="preserve">vào HCl dư: </w:t>
      </w:r>
      <w:r>
        <w:rPr>
          <w:rFonts w:cs="Times New Roman" w:ascii="Times New Roman" w:hAnsi="Times New Roman"/>
          <w:sz w:val="24"/>
          <w:szCs w:val="24"/>
        </w:rPr>
        <w:object w:dxaOrig="7320" w:dyaOrig="1080">
          <v:shapetype id="_x0000_tole_rId3073" coordsize="21600,21600" o:spt="ole_rId3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3" type="_x0000_tole_rId3073" style="width:366.35pt;height:53.8pt" filled="f" o:ole="">
            <v:imagedata r:id="rId3074" o:title=""/>
          </v:shape>
          <o:OLEObject Type="Embed" ProgID="" ShapeID="ole_rId3073" DrawAspect="Content" ObjectID="_1716695450" r:id="rId3073"/>
        </w:object>
      </w:r>
      <w:r>
        <w:rPr>
          <w:rFonts w:cs="Times New Roman" w:ascii="Times New Roman" w:hAnsi="Times New Roman"/>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Hỗn hợp tan hoàn toàn trong dung dịch HCl dư.</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 xml:space="preserve">Hòa tan </w:t>
      </w:r>
      <w:r>
        <w:rPr>
          <w:rFonts w:cs="Times New Roman" w:ascii="Times New Roman" w:hAnsi="Times New Roman"/>
          <w:b/>
          <w:sz w:val="24"/>
          <w:szCs w:val="24"/>
        </w:rPr>
        <w:t xml:space="preserve">X </w:t>
      </w:r>
      <w:r>
        <w:rPr>
          <w:rFonts w:cs="Times New Roman" w:ascii="Times New Roman" w:hAnsi="Times New Roman"/>
          <w:sz w:val="24"/>
          <w:szCs w:val="24"/>
        </w:rPr>
        <w:t>vào AgNO</w:t>
      </w:r>
      <w:r>
        <w:rPr>
          <w:rFonts w:cs="Times New Roman" w:ascii="Times New Roman" w:hAnsi="Times New Roman"/>
          <w:sz w:val="24"/>
          <w:szCs w:val="24"/>
          <w:vertAlign w:val="subscript"/>
        </w:rPr>
        <w:t>3</w:t>
      </w:r>
      <w:r>
        <w:rPr>
          <w:rFonts w:cs="Times New Roman" w:ascii="Times New Roman" w:hAnsi="Times New Roman"/>
          <w:sz w:val="24"/>
          <w:szCs w:val="24"/>
        </w:rPr>
        <w:t xml:space="preserve"> dư thì Al và Cu tan trong khi Fe</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 xml:space="preserve"> không tan.</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Symbol" w:cs="Symbol" w:ascii="Symbol" w:hAnsi="Symbol"/>
          <w:sz w:val="24"/>
          <w:szCs w:val="24"/>
        </w:rPr>
        <w:sym w:font="Symbol" w:char="f0b7"/>
      </w:r>
      <w:r>
        <w:rPr>
          <w:rFonts w:cs="Times New Roman" w:ascii="Times New Roman" w:hAnsi="Times New Roman"/>
          <w:sz w:val="24"/>
          <w:szCs w:val="24"/>
        </w:rPr>
        <w:t xml:space="preserve"> </w:t>
      </w:r>
      <w:r>
        <w:rPr>
          <w:rFonts w:cs="Times New Roman" w:ascii="Times New Roman" w:hAnsi="Times New Roman"/>
          <w:sz w:val="24"/>
          <w:szCs w:val="24"/>
        </w:rPr>
        <w:t xml:space="preserve">Hòa tan </w:t>
      </w:r>
      <w:r>
        <w:rPr>
          <w:rFonts w:cs="Times New Roman" w:ascii="Times New Roman" w:hAnsi="Times New Roman"/>
          <w:b/>
          <w:sz w:val="24"/>
          <w:szCs w:val="24"/>
        </w:rPr>
        <w:t xml:space="preserve">X </w:t>
      </w:r>
      <w:r>
        <w:rPr>
          <w:rFonts w:cs="Times New Roman" w:ascii="Times New Roman" w:hAnsi="Times New Roman"/>
          <w:sz w:val="24"/>
          <w:szCs w:val="24"/>
        </w:rPr>
        <w:t>vào NH</w:t>
      </w:r>
      <w:r>
        <w:rPr>
          <w:rFonts w:cs="Times New Roman" w:ascii="Times New Roman" w:hAnsi="Times New Roman"/>
          <w:sz w:val="24"/>
          <w:szCs w:val="24"/>
          <w:vertAlign w:val="subscript"/>
        </w:rPr>
        <w:t>3</w:t>
      </w:r>
      <w:r>
        <w:rPr>
          <w:rFonts w:cs="Times New Roman" w:ascii="Times New Roman" w:hAnsi="Times New Roman"/>
          <w:sz w:val="24"/>
          <w:szCs w:val="24"/>
        </w:rPr>
        <w:t xml:space="preserve"> (dư) thì không có chất nào tan.</w:t>
      </w:r>
    </w:p>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6: Chọn A.</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 xml:space="preserve">- Gọi n và a lần lượt là hóa trị và số mol của </w:t>
      </w:r>
      <w:r>
        <w:rPr>
          <w:rFonts w:cs="Times New Roman" w:ascii="Times New Roman" w:hAnsi="Times New Roman"/>
          <w:b/>
          <w:sz w:val="24"/>
          <w:szCs w:val="24"/>
        </w:rPr>
        <w:t>M</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w:t>
      </w:r>
      <w:r>
        <w:rPr>
          <w:rFonts w:cs="Times New Roman" w:ascii="Times New Roman" w:hAnsi="Times New Roman"/>
          <w:sz w:val="24"/>
          <w:szCs w:val="24"/>
        </w:rPr>
        <w:object w:dxaOrig="8779" w:dyaOrig="680">
          <v:shapetype id="_x0000_tole_rId3075" coordsize="21600,21600" o:spt="ole_rId3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5" type="_x0000_tole_rId3075" style="width:440.65pt;height:34.45pt" filled="f" o:ole="">
            <v:imagedata r:id="rId3076" o:title=""/>
          </v:shape>
          <o:OLEObject Type="Embed" ProgID="" ShapeID="ole_rId3075" DrawAspect="Content" ObjectID="_1191686013" r:id="rId3075"/>
        </w:object>
      </w:r>
      <w:r>
        <w:rPr>
          <w:rFonts w:cs="Times New Roman" w:ascii="Times New Roman" w:hAnsi="Times New Roman"/>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object w:dxaOrig="6340" w:dyaOrig="660">
          <v:shapetype id="_x0000_tole_rId3077" coordsize="21600,21600" o:spt="ole_rId3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7" type="_x0000_tole_rId3077" style="width:316.8pt;height:33.15pt" filled="f" o:ole="">
            <v:imagedata r:id="rId3078" o:title=""/>
          </v:shape>
          <o:OLEObject Type="Embed" ProgID="" ShapeID="ole_rId3077" DrawAspect="Content" ObjectID="_334433777" r:id="rId3077"/>
        </w:object>
      </w:r>
    </w:p>
    <w:p>
      <w:pPr>
        <w:pStyle w:val="Normal"/>
        <w:spacing w:lineRule="auto" w:line="264"/>
        <w:ind w:right="-90"/>
        <w:jc w:val="both"/>
        <w:rPr/>
      </w:pPr>
      <w:r>
        <w:rPr/>
        <w:t>Câu 7: Chọn A.</w:t>
      </w:r>
    </w:p>
    <w:tbl>
      <w:tblPr>
        <w:tblW w:w="10390" w:type="dxa"/>
        <w:jc w:val="left"/>
        <w:tblInd w:w="0" w:type="dxa"/>
        <w:tblLayout w:type="fixed"/>
        <w:tblCellMar>
          <w:top w:w="0" w:type="dxa"/>
          <w:left w:w="108" w:type="dxa"/>
          <w:bottom w:w="0" w:type="dxa"/>
          <w:right w:w="108" w:type="dxa"/>
        </w:tblCellMar>
      </w:tblPr>
      <w:tblGrid>
        <w:gridCol w:w="3711"/>
        <w:gridCol w:w="3505"/>
        <w:gridCol w:w="3174"/>
      </w:tblGrid>
      <w:tr>
        <w:trPr/>
        <w:tc>
          <w:tcPr>
            <w:tcW w:w="371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Thuốc thử</w:t>
            </w:r>
          </w:p>
        </w:tc>
        <w:tc>
          <w:tcPr>
            <w:tcW w:w="35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FeCl</w:t>
            </w:r>
            <w:r>
              <w:rPr>
                <w:rFonts w:cs="Times New Roman" w:ascii="Times New Roman" w:hAnsi="Times New Roman"/>
                <w:sz w:val="24"/>
                <w:szCs w:val="24"/>
                <w:vertAlign w:val="subscript"/>
              </w:rPr>
              <w:t>2</w:t>
            </w:r>
          </w:p>
        </w:tc>
        <w:tc>
          <w:tcPr>
            <w:tcW w:w="317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FeCl</w:t>
            </w:r>
            <w:r>
              <w:rPr>
                <w:rFonts w:cs="Times New Roman" w:ascii="Times New Roman" w:hAnsi="Times New Roman"/>
                <w:sz w:val="24"/>
                <w:szCs w:val="24"/>
                <w:vertAlign w:val="subscript"/>
              </w:rPr>
              <w:t>3</w:t>
            </w:r>
          </w:p>
        </w:tc>
      </w:tr>
      <w:tr>
        <w:trPr/>
        <w:tc>
          <w:tcPr>
            <w:tcW w:w="371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NaOH</w:t>
            </w:r>
          </w:p>
        </w:tc>
        <w:tc>
          <w:tcPr>
            <w:tcW w:w="35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Tạo kết tủa trắng xanh</w:t>
            </w:r>
          </w:p>
        </w:tc>
        <w:tc>
          <w:tcPr>
            <w:tcW w:w="317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Tạo kết tủa nâu đỏ</w:t>
            </w:r>
          </w:p>
        </w:tc>
      </w:tr>
      <w:tr>
        <w:trPr>
          <w:trHeight w:val="278" w:hRule="atLeast"/>
        </w:trPr>
        <w:tc>
          <w:tcPr>
            <w:tcW w:w="371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H</w:t>
            </w:r>
            <w:r>
              <w:rPr>
                <w:rFonts w:cs="Times New Roman" w:ascii="Times New Roman" w:hAnsi="Times New Roman"/>
                <w:sz w:val="24"/>
                <w:szCs w:val="24"/>
                <w:vertAlign w:val="subscript"/>
              </w:rPr>
              <w:t>2</w:t>
            </w:r>
            <w:r>
              <w:rPr>
                <w:rFonts w:cs="Times New Roman" w:ascii="Times New Roman" w:hAnsi="Times New Roman"/>
                <w:sz w:val="24"/>
                <w:szCs w:val="24"/>
              </w:rPr>
              <w:t>SO</w:t>
            </w:r>
            <w:r>
              <w:rPr>
                <w:rFonts w:cs="Times New Roman" w:ascii="Times New Roman" w:hAnsi="Times New Roman"/>
                <w:sz w:val="24"/>
                <w:szCs w:val="24"/>
                <w:vertAlign w:val="subscript"/>
              </w:rPr>
              <w:t>4</w:t>
            </w:r>
            <w:r>
              <w:rPr>
                <w:rFonts w:cs="Times New Roman" w:ascii="Times New Roman" w:hAnsi="Times New Roman"/>
                <w:sz w:val="24"/>
                <w:szCs w:val="24"/>
              </w:rPr>
              <w:t xml:space="preserve"> loãng, Cu(NO</w:t>
            </w:r>
            <w:r>
              <w:rPr>
                <w:rFonts w:cs="Times New Roman" w:ascii="Times New Roman" w:hAnsi="Times New Roman"/>
                <w:sz w:val="24"/>
                <w:szCs w:val="24"/>
                <w:vertAlign w:val="subscript"/>
              </w:rPr>
              <w:t>3</w:t>
            </w:r>
            <w:r>
              <w:rPr>
                <w:rFonts w:cs="Times New Roman" w:ascii="Times New Roman" w:hAnsi="Times New Roman"/>
                <w:sz w:val="24"/>
                <w:szCs w:val="24"/>
              </w:rPr>
              <w:t>)</w:t>
            </w:r>
            <w:r>
              <w:rPr>
                <w:rFonts w:cs="Times New Roman" w:ascii="Times New Roman" w:hAnsi="Times New Roman"/>
                <w:sz w:val="24"/>
                <w:szCs w:val="24"/>
                <w:vertAlign w:val="subscript"/>
              </w:rPr>
              <w:t>2</w:t>
            </w:r>
            <w:r>
              <w:rPr>
                <w:rFonts w:cs="Times New Roman" w:ascii="Times New Roman" w:hAnsi="Times New Roman"/>
                <w:sz w:val="24"/>
                <w:szCs w:val="24"/>
              </w:rPr>
              <w:t>,</w:t>
            </w:r>
            <w:r>
              <w:rPr>
                <w:rFonts w:cs="Times New Roman" w:ascii="Times New Roman" w:hAnsi="Times New Roman"/>
                <w:i/>
                <w:sz w:val="24"/>
                <w:szCs w:val="24"/>
              </w:rPr>
              <w:t xml:space="preserve"> </w:t>
            </w:r>
            <w:r>
              <w:rPr>
                <w:rFonts w:cs="Times New Roman" w:ascii="Times New Roman" w:hAnsi="Times New Roman"/>
                <w:sz w:val="24"/>
                <w:szCs w:val="24"/>
              </w:rPr>
              <w:t>K</w:t>
            </w:r>
            <w:r>
              <w:rPr>
                <w:rFonts w:cs="Times New Roman" w:ascii="Times New Roman" w:hAnsi="Times New Roman"/>
                <w:sz w:val="24"/>
                <w:szCs w:val="24"/>
                <w:vertAlign w:val="subscript"/>
              </w:rPr>
              <w:t>2</w:t>
            </w:r>
            <w:r>
              <w:rPr>
                <w:rFonts w:cs="Times New Roman" w:ascii="Times New Roman" w:hAnsi="Times New Roman"/>
                <w:sz w:val="24"/>
                <w:szCs w:val="24"/>
              </w:rPr>
              <w:t>SO</w:t>
            </w:r>
            <w:r>
              <w:rPr>
                <w:rFonts w:cs="Times New Roman" w:ascii="Times New Roman" w:hAnsi="Times New Roman"/>
                <w:sz w:val="24"/>
                <w:szCs w:val="24"/>
                <w:vertAlign w:val="subscript"/>
              </w:rPr>
              <w:t>4</w:t>
            </w:r>
          </w:p>
        </w:tc>
        <w:tc>
          <w:tcPr>
            <w:tcW w:w="6679"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Không hiện tượng</w:t>
            </w:r>
          </w:p>
        </w:tc>
      </w:tr>
    </w:tbl>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8: Chọn D.</w:t>
      </w:r>
    </w:p>
    <w:p>
      <w:pPr>
        <w:pStyle w:val="Normal"/>
        <w:spacing w:lineRule="auto" w:line="264"/>
        <w:jc w:val="both"/>
        <w:rPr/>
      </w:pPr>
      <w:r>
        <w:rPr>
          <w:rFonts w:cs="Times New Roman" w:ascii="Times New Roman" w:hAnsi="Times New Roman"/>
          <w:sz w:val="24"/>
          <w:szCs w:val="24"/>
        </w:rPr>
        <w:t>- Chì là một </w:t>
      </w:r>
      <w:hyperlink r:id="rId3079">
        <w:r>
          <w:rPr>
            <w:rStyle w:val="Hyperlink"/>
            <w:rFonts w:cs="Times New Roman" w:ascii="Times New Roman" w:hAnsi="Times New Roman"/>
            <w:color w:val="000000"/>
            <w:sz w:val="24"/>
            <w:szCs w:val="24"/>
            <w:u w:val="none"/>
          </w:rPr>
          <w:t>kim loại</w:t>
        </w:r>
      </w:hyperlink>
      <w:r>
        <w:rPr>
          <w:rFonts w:cs="Times New Roman" w:ascii="Times New Roman" w:hAnsi="Times New Roman"/>
          <w:sz w:val="24"/>
          <w:szCs w:val="24"/>
        </w:rPr>
        <w:t> mềm, nặng, độc hại và có thể tạo hình. Chì có màu trắng xanh khi mới cắt nhưng bắt đầu xỉn màu thành xám khí tiếp xúc với không khí. Chì dùng trong xây dựng, ắc quy chì, đạn, và là một phần của nhiều </w:t>
      </w:r>
      <w:hyperlink r:id="rId3080">
        <w:r>
          <w:rPr>
            <w:rStyle w:val="Hyperlink"/>
            <w:rFonts w:cs="Times New Roman" w:ascii="Times New Roman" w:hAnsi="Times New Roman"/>
            <w:color w:val="000000"/>
            <w:sz w:val="24"/>
            <w:szCs w:val="24"/>
            <w:u w:val="none"/>
          </w:rPr>
          <w:t>hợp kim</w:t>
        </w:r>
      </w:hyperlink>
      <w:r>
        <w:rPr>
          <w:rFonts w:cs="Times New Roman" w:ascii="Times New Roman" w:hAnsi="Times New Roman"/>
          <w:sz w:val="24"/>
          <w:szCs w:val="24"/>
        </w:rPr>
        <w:t>. Chì có số nguyên tố cao nhất trong các nguyên tố bền.</w:t>
      </w:r>
    </w:p>
    <w:p>
      <w:pPr>
        <w:pStyle w:val="Normal"/>
        <w:spacing w:lineRule="auto" w:line="264"/>
        <w:jc w:val="both"/>
        <w:rPr/>
      </w:pPr>
      <w:r>
        <w:rPr>
          <w:rFonts w:cs="Times New Roman" w:ascii="Times New Roman" w:hAnsi="Times New Roman"/>
          <w:sz w:val="24"/>
          <w:szCs w:val="24"/>
        </w:rPr>
        <w:t>- Khi tiếp xúc ở một mức độ nhất định, chì là chất độc đối với động vật cũng như con người. Nó gây tổn thương cho </w:t>
      </w:r>
      <w:hyperlink r:id="rId3081">
        <w:r>
          <w:rPr>
            <w:rStyle w:val="Hyperlink"/>
            <w:rFonts w:cs="Times New Roman" w:ascii="Times New Roman" w:hAnsi="Times New Roman"/>
            <w:color w:val="000000"/>
            <w:sz w:val="24"/>
            <w:szCs w:val="24"/>
            <w:u w:val="none"/>
          </w:rPr>
          <w:t>hệ thần kinh</w:t>
        </w:r>
      </w:hyperlink>
      <w:r>
        <w:rPr>
          <w:rFonts w:cs="Times New Roman" w:ascii="Times New Roman" w:hAnsi="Times New Roman"/>
          <w:sz w:val="24"/>
          <w:szCs w:val="24"/>
        </w:rPr>
        <w:t xml:space="preserve"> và gây ra rối loạn não. Tiếp xúc ở mức cao cũng gây ra rối loạn máu ở động vật. Giống với </w:t>
      </w:r>
      <w:hyperlink r:id="rId3082">
        <w:r>
          <w:rPr>
            <w:rStyle w:val="Hyperlink"/>
            <w:rFonts w:cs="Times New Roman" w:ascii="Times New Roman" w:hAnsi="Times New Roman"/>
            <w:color w:val="000000"/>
            <w:sz w:val="24"/>
            <w:szCs w:val="24"/>
            <w:u w:val="none"/>
          </w:rPr>
          <w:t>thủy ngân</w:t>
        </w:r>
      </w:hyperlink>
      <w:r>
        <w:rPr>
          <w:rFonts w:cs="Times New Roman" w:ascii="Times New Roman" w:hAnsi="Times New Roman"/>
          <w:sz w:val="24"/>
          <w:szCs w:val="24"/>
        </w:rPr>
        <w:t>, chì là </w:t>
      </w:r>
      <w:hyperlink r:id="rId3083">
        <w:r>
          <w:rPr>
            <w:rStyle w:val="Hyperlink"/>
            <w:rFonts w:cs="Times New Roman" w:ascii="Times New Roman" w:hAnsi="Times New Roman"/>
            <w:color w:val="000000"/>
            <w:sz w:val="24"/>
            <w:szCs w:val="24"/>
            <w:u w:val="none"/>
          </w:rPr>
          <w:t>chất độc thần kinh</w:t>
        </w:r>
      </w:hyperlink>
      <w:r>
        <w:rPr>
          <w:rFonts w:cs="Times New Roman" w:ascii="Times New Roman" w:hAnsi="Times New Roman"/>
          <w:sz w:val="24"/>
          <w:szCs w:val="24"/>
        </w:rPr>
        <w:t> tích tụ trong mô mềm và trong xương.</w:t>
      </w:r>
    </w:p>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9: Chọn A.</w:t>
      </w:r>
    </w:p>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10: Chọn D.</w:t>
      </w:r>
    </w:p>
    <w:p>
      <w:pPr>
        <w:pStyle w:val="Normal"/>
        <w:spacing w:lineRule="auto" w:line="264"/>
        <w:jc w:val="both"/>
        <w:rPr>
          <w:rFonts w:ascii="Times New Roman" w:hAnsi="Times New Roman" w:cs="Times New Roman"/>
          <w:sz w:val="24"/>
          <w:szCs w:val="24"/>
        </w:rPr>
      </w:pPr>
      <w:r>
        <w:rPr>
          <w:rFonts w:cs="Times New Roman" w:ascii="Times New Roman" w:hAnsi="Times New Roman"/>
          <w:sz w:val="24"/>
          <w:szCs w:val="24"/>
        </w:rPr>
        <w:t>- Phương trình điện phân Al</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 nóng chảy:</w:t>
        <w:tab/>
        <w:t xml:space="preserve">      2Al</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 xml:space="preserve"> </w:t>
      </w:r>
      <w:r>
        <w:rPr>
          <w:rFonts w:cs="Times New Roman" w:ascii="Times New Roman" w:hAnsi="Times New Roman"/>
          <w:sz w:val="24"/>
          <w:szCs w:val="24"/>
        </w:rPr>
        <w:object w:dxaOrig="880" w:dyaOrig="360">
          <v:shapetype id="_x0000_tole_rId3084" coordsize="21600,21600" o:spt="ole_rId3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4" type="_x0000_tole_rId3084" style="width:43.15pt;height:18.1pt" filled="f" o:ole="">
            <v:imagedata r:id="rId3085" o:title=""/>
          </v:shape>
          <o:OLEObject Type="Embed" ProgID="" ShapeID="ole_rId3084" DrawAspect="Content" ObjectID="_1660521276" r:id="rId3084"/>
        </w:object>
      </w:r>
      <w:r>
        <w:rPr>
          <w:rFonts w:cs="Times New Roman" w:ascii="Times New Roman" w:hAnsi="Times New Roman"/>
          <w:sz w:val="24"/>
          <w:szCs w:val="24"/>
        </w:rPr>
        <w:t xml:space="preserve"> 4Al + 3O</w:t>
      </w:r>
      <w:r>
        <w:rPr>
          <w:rFonts w:cs="Times New Roman" w:ascii="Times New Roman" w:hAnsi="Times New Roman"/>
          <w:sz w:val="24"/>
          <w:szCs w:val="24"/>
          <w:vertAlign w:val="subscript"/>
        </w:rPr>
        <w:t>2</w:t>
      </w:r>
    </w:p>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11: Chọn A.</w:t>
      </w:r>
    </w:p>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 xml:space="preserve">Câu 12: Chọn A. </w:t>
      </w:r>
    </w:p>
    <w:p>
      <w:pPr>
        <w:pStyle w:val="Normal"/>
        <w:spacing w:lineRule="auto" w:line="264"/>
        <w:jc w:val="both"/>
        <w:rPr/>
      </w:pPr>
      <w:r>
        <w:rPr>
          <w:rFonts w:cs="Times New Roman" w:ascii="Times New Roman" w:hAnsi="Times New Roman"/>
          <w:b/>
          <w:sz w:val="24"/>
          <w:szCs w:val="24"/>
        </w:rPr>
        <w:object w:dxaOrig="10780" w:dyaOrig="1560">
          <v:shapetype id="_x0000_tole_rId3086" coordsize="21600,21600" o:spt="ole_rId3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6" type="_x0000_tole_rId3086" style="width:520.1pt;height:76.35pt" filled="f" o:ole="">
            <v:imagedata r:id="rId3087" o:title=""/>
          </v:shape>
          <o:OLEObject Type="Embed" ProgID="" ShapeID="ole_rId3086" DrawAspect="Content" ObjectID="_1317132777" r:id="rId3086"/>
        </w:object>
      </w:r>
      <w:r>
        <w:rPr>
          <w:rFonts w:eastAsia="Calibri" w:cs="Times New Roman" w:ascii="Times New Roman" w:hAnsi="Times New Roman"/>
          <w:sz w:val="24"/>
          <w:szCs w:val="24"/>
        </w:rPr>
        <w:t>- Áp dụng phương pháp tăng giảm khối lượng ta có hệ sau:</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b/>
          <w:position w:val="-80"/>
          <w:sz w:val="24"/>
          <w:szCs w:val="24"/>
        </w:rPr>
      </w:pPr>
      <w:r>
        <w:rPr>
          <w:rFonts w:eastAsia="Times New Roman" w:cs="Times New Roman" w:ascii="Times New Roman" w:hAnsi="Times New Roman"/>
          <w:sz w:val="24"/>
          <w:szCs w:val="24"/>
        </w:rPr>
        <w:t xml:space="preserve"> </w:t>
      </w:r>
      <w:r>
        <w:rPr>
          <w:rFonts w:cs="Times New Roman" w:ascii="Times New Roman" w:hAnsi="Times New Roman"/>
          <w:b/>
          <w:sz w:val="24"/>
          <w:szCs w:val="24"/>
        </w:rPr>
        <w:object w:dxaOrig="7020" w:dyaOrig="1359">
          <v:shapetype id="_x0000_tole_rId3088" coordsize="21600,21600" o:spt="ole_rId3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8" type="_x0000_tole_rId3088" style="width:351.35pt;height:68.8pt" filled="f" o:ole="">
            <v:imagedata r:id="rId3089" o:title=""/>
          </v:shape>
          <o:OLEObject Type="Embed" ProgID="" ShapeID="ole_rId3088" DrawAspect="Content" ObjectID="_2090811933" r:id="rId3088"/>
        </w:object>
      </w:r>
    </w:p>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13: Chọn D.</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 Trường hợp 1:</w:t>
      </w:r>
      <w:r>
        <w:rPr>
          <w:rFonts w:cs="Times New Roman" w:ascii="Times New Roman" w:hAnsi="Times New Roman"/>
          <w:sz w:val="24"/>
          <w:szCs w:val="24"/>
        </w:rPr>
        <w:t xml:space="preserve"> Al</w:t>
      </w:r>
      <w:r>
        <w:rPr>
          <w:rFonts w:cs="Times New Roman" w:ascii="Times New Roman" w:hAnsi="Times New Roman"/>
          <w:sz w:val="24"/>
          <w:szCs w:val="24"/>
          <w:vertAlign w:val="subscript"/>
        </w:rPr>
        <w:t>2</w:t>
      </w:r>
      <w:r>
        <w:rPr>
          <w:rFonts w:cs="Times New Roman" w:ascii="Times New Roman" w:hAnsi="Times New Roman"/>
          <w:sz w:val="24"/>
          <w:szCs w:val="24"/>
        </w:rPr>
        <w:t>(SO</w:t>
      </w:r>
      <w:r>
        <w:rPr>
          <w:rFonts w:cs="Times New Roman" w:ascii="Times New Roman" w:hAnsi="Times New Roman"/>
          <w:sz w:val="24"/>
          <w:szCs w:val="24"/>
          <w:vertAlign w:val="subscript"/>
        </w:rPr>
        <w:t>4</w:t>
      </w:r>
      <w:r>
        <w:rPr>
          <w:rFonts w:cs="Times New Roman" w:ascii="Times New Roman" w:hAnsi="Times New Roman"/>
          <w:sz w:val="24"/>
          <w:szCs w:val="24"/>
        </w:rPr>
        <w:t>)</w:t>
      </w:r>
      <w:r>
        <w:rPr>
          <w:rFonts w:cs="Times New Roman" w:ascii="Times New Roman" w:hAnsi="Times New Roman"/>
          <w:sz w:val="24"/>
          <w:szCs w:val="24"/>
          <w:vertAlign w:val="subscript"/>
        </w:rPr>
        <w:t>3</w:t>
      </w:r>
      <w:r>
        <w:rPr>
          <w:rFonts w:cs="Times New Roman" w:ascii="Times New Roman" w:hAnsi="Times New Roman"/>
          <w:sz w:val="24"/>
          <w:szCs w:val="24"/>
        </w:rPr>
        <w:t xml:space="preserve"> dư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 xml:space="preserve">+ Ta có: </w:t>
      </w:r>
      <w:r>
        <w:rPr>
          <w:rFonts w:cs="Times New Roman" w:ascii="Times New Roman" w:hAnsi="Times New Roman"/>
          <w:sz w:val="24"/>
          <w:szCs w:val="24"/>
        </w:rPr>
        <w:object w:dxaOrig="6720" w:dyaOrig="620">
          <v:shapetype id="_x0000_tole_rId3090" coordsize="21600,21600" o:spt="ole_rId3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0" type="_x0000_tole_rId3090" style="width:336.3pt;height:31.3pt" filled="f" o:ole="">
            <v:imagedata r:id="rId3091" o:title=""/>
          </v:shape>
          <o:OLEObject Type="Embed" ProgID="" ShapeID="ole_rId3090" DrawAspect="Content" ObjectID="_1552173430" r:id="rId3090"/>
        </w:object>
      </w:r>
      <w:r>
        <w:rPr>
          <w:rFonts w:cs="Times New Roman" w:ascii="Times New Roman" w:hAnsi="Times New Roman"/>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 Trường hợp 2:</w:t>
      </w:r>
      <w:r>
        <w:rPr>
          <w:rFonts w:cs="Times New Roman" w:ascii="Times New Roman" w:hAnsi="Times New Roman"/>
          <w:sz w:val="24"/>
          <w:szCs w:val="24"/>
        </w:rPr>
        <w:t xml:space="preserve"> Al(OH)</w:t>
      </w:r>
      <w:r>
        <w:rPr>
          <w:rFonts w:cs="Times New Roman" w:ascii="Times New Roman" w:hAnsi="Times New Roman"/>
          <w:sz w:val="24"/>
          <w:szCs w:val="24"/>
          <w:vertAlign w:val="subscript"/>
        </w:rPr>
        <w:t>3</w:t>
      </w:r>
      <w:r>
        <w:rPr>
          <w:rFonts w:cs="Times New Roman" w:ascii="Times New Roman" w:hAnsi="Times New Roman"/>
          <w:sz w:val="24"/>
          <w:szCs w:val="24"/>
        </w:rPr>
        <w:t xml:space="preserve"> bị hòa tan một phần</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 xml:space="preserve">+ Ta có: </w:t>
      </w:r>
      <w:r>
        <w:rPr>
          <w:rFonts w:cs="Times New Roman" w:ascii="Times New Roman" w:hAnsi="Times New Roman"/>
          <w:sz w:val="24"/>
          <w:szCs w:val="24"/>
        </w:rPr>
        <w:object w:dxaOrig="7540" w:dyaOrig="620">
          <v:shapetype id="_x0000_tole_rId3092" coordsize="21600,21600" o:spt="ole_rId3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2" type="_x0000_tole_rId3092" style="width:376.2pt;height:31.3pt" filled="f" o:ole="">
            <v:imagedata r:id="rId3093" o:title=""/>
          </v:shape>
          <o:OLEObject Type="Embed" ProgID="" ShapeID="ole_rId3092" DrawAspect="Content" ObjectID="_1149503165" r:id="rId3092"/>
        </w:object>
      </w:r>
      <w:r>
        <w:rPr>
          <w:rFonts w:cs="Times New Roman" w:ascii="Times New Roman" w:hAnsi="Times New Roman"/>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Vậy có 2 giá trị thỏa mãn.</w:t>
      </w:r>
    </w:p>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14: Chọn A.</w: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jc w:val="both"/>
        <w:rPr/>
      </w:pPr>
      <w:r>
        <w:rPr>
          <w:rFonts w:eastAsia="Calibri" w:cs="Times New Roman" w:ascii="Times New Roman" w:hAnsi="Times New Roman"/>
          <w:bCs/>
          <w:sz w:val="24"/>
          <w:szCs w:val="24"/>
        </w:rPr>
        <w:t>- Dung dịch sau điện phân có pH = 13 tức là  [OH</w:t>
      </w:r>
      <w:r>
        <w:rPr>
          <w:rFonts w:eastAsia="Calibri" w:cs="Times New Roman" w:ascii="Times New Roman" w:hAnsi="Times New Roman"/>
          <w:bCs/>
          <w:sz w:val="24"/>
          <w:szCs w:val="24"/>
          <w:vertAlign w:val="superscript"/>
        </w:rPr>
        <w:t>-</w:t>
      </w:r>
      <w:r>
        <w:rPr>
          <w:rFonts w:eastAsia="Calibri" w:cs="Times New Roman" w:ascii="Times New Roman" w:hAnsi="Times New Roman"/>
          <w:bCs/>
          <w:sz w:val="24"/>
          <w:szCs w:val="24"/>
        </w:rPr>
        <w:t xml:space="preserve">] = 0,1 </w:t>
      </w:r>
      <w:r>
        <w:rPr>
          <w:rFonts w:eastAsia="Calibri" w:cs="Times New Roman" w:ascii="Times New Roman" w:hAnsi="Times New Roman"/>
          <w:bCs/>
          <w:sz w:val="24"/>
          <w:szCs w:val="24"/>
        </w:rPr>
        <w:object w:dxaOrig="2820" w:dyaOrig="380">
          <v:shapetype id="_x0000_tole_rId3094" coordsize="21600,21600" o:spt="ole_rId3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4" type="_x0000_tole_rId3094" style="width:140.85pt;height:19.4pt" filled="f" o:ole="">
            <v:imagedata r:id="rId3095" o:title=""/>
          </v:shape>
          <o:OLEObject Type="Embed" ProgID="" ShapeID="ole_rId3094" DrawAspect="Content" ObjectID="_1852014530" r:id="rId3094"/>
        </w:object>
      </w:r>
      <w:r>
        <w:rPr>
          <w:rFonts w:eastAsia="Calibri" w:cs="Times New Roman" w:ascii="Times New Roman" w:hAnsi="Times New Roman"/>
          <w:bCs/>
          <w:sz w:val="24"/>
          <w:szCs w:val="24"/>
        </w:rPr>
        <w:t xml:space="preserve"> </w: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jc w:val="both"/>
        <w:rPr>
          <w:rFonts w:ascii="Times New Roman" w:hAnsi="Times New Roman" w:eastAsia="Calibri" w:cs="Times New Roman"/>
          <w:bCs/>
          <w:sz w:val="24"/>
          <w:szCs w:val="24"/>
        </w:rPr>
      </w:pPr>
      <w:r>
        <w:rPr>
          <w:rFonts w:eastAsia="Calibri" w:cs="Times New Roman" w:ascii="Times New Roman" w:hAnsi="Times New Roman"/>
          <w:bCs/>
          <w:sz w:val="24"/>
          <w:szCs w:val="24"/>
        </w:rPr>
        <w:t>- Phương trình điện phân:  2NaCl  +  2H</w:t>
      </w:r>
      <w:r>
        <w:rPr>
          <w:rFonts w:eastAsia="Calibri" w:cs="Times New Roman" w:ascii="Times New Roman" w:hAnsi="Times New Roman"/>
          <w:bCs/>
          <w:sz w:val="24"/>
          <w:szCs w:val="24"/>
          <w:vertAlign w:val="subscript"/>
        </w:rPr>
        <w:t>2</w:t>
      </w:r>
      <w:r>
        <w:rPr>
          <w:rFonts w:eastAsia="Calibri" w:cs="Times New Roman" w:ascii="Times New Roman" w:hAnsi="Times New Roman"/>
          <w:bCs/>
          <w:sz w:val="24"/>
          <w:szCs w:val="24"/>
        </w:rPr>
        <w:t xml:space="preserve">O </w:t>
      </w:r>
      <w:r>
        <w:rPr>
          <w:rFonts w:eastAsia="Calibri" w:cs="Times New Roman" w:ascii="Times New Roman" w:hAnsi="Times New Roman"/>
          <w:bCs/>
          <w:sz w:val="24"/>
          <w:szCs w:val="24"/>
        </w:rPr>
        <w:object w:dxaOrig="639" w:dyaOrig="359">
          <v:shapetype id="_x0000_tole_rId3096" coordsize="21600,21600" o:spt="ole_rId3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6" type="_x0000_tole_rId3096" style="width:32.5pt;height:18.1pt" filled="f" o:ole="">
            <v:imagedata r:id="rId3097" o:title=""/>
          </v:shape>
          <o:OLEObject Type="Embed" ProgID="" ShapeID="ole_rId3096" DrawAspect="Content" ObjectID="_2004505953" r:id="rId3096"/>
        </w:object>
      </w:r>
      <w:r>
        <w:rPr>
          <w:rFonts w:eastAsia="Calibri" w:cs="Times New Roman" w:ascii="Times New Roman" w:hAnsi="Times New Roman"/>
          <w:bCs/>
          <w:sz w:val="24"/>
          <w:szCs w:val="24"/>
        </w:rPr>
        <w:t xml:space="preserve"> 2NaOH  +  Cl</w:t>
      </w:r>
      <w:r>
        <w:rPr>
          <w:rFonts w:eastAsia="Calibri" w:cs="Times New Roman" w:ascii="Times New Roman" w:hAnsi="Times New Roman"/>
          <w:bCs/>
          <w:sz w:val="24"/>
          <w:szCs w:val="24"/>
          <w:vertAlign w:val="subscript"/>
        </w:rPr>
        <w:t>2</w:t>
      </w:r>
      <w:r>
        <w:rPr>
          <w:rFonts w:eastAsia="Calibri" w:cs="Times New Roman" w:ascii="Times New Roman" w:hAnsi="Times New Roman"/>
          <w:bCs/>
          <w:sz w:val="24"/>
          <w:szCs w:val="24"/>
        </w:rPr>
        <w:t xml:space="preserve">  +  H</w:t>
      </w:r>
      <w:r>
        <w:rPr>
          <w:rFonts w:eastAsia="Calibri" w:cs="Times New Roman" w:ascii="Times New Roman" w:hAnsi="Times New Roman"/>
          <w:bCs/>
          <w:sz w:val="24"/>
          <w:szCs w:val="24"/>
          <w:vertAlign w:val="subscript"/>
        </w:rPr>
        <w:t>2</w: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jc w:val="both"/>
        <w:rPr>
          <w:rFonts w:ascii="Times New Roman" w:hAnsi="Times New Roman" w:cs="Times New Roman"/>
          <w:bCs/>
          <w:sz w:val="24"/>
          <w:szCs w:val="24"/>
        </w:rPr>
      </w:pPr>
      <w:r>
        <w:rPr>
          <w:rFonts w:eastAsia="Times New Roman" w:cs="Times New Roman" w:ascii="Times New Roman" w:hAnsi="Times New Roman"/>
          <w:bCs/>
          <w:sz w:val="24"/>
          <w:szCs w:val="24"/>
        </w:rPr>
        <w:t xml:space="preserve">                                            </w:t>
      </w:r>
      <w:r>
        <w:rPr>
          <w:rFonts w:eastAsia="Calibri" w:cs="Times New Roman" w:ascii="Times New Roman" w:hAnsi="Times New Roman"/>
          <w:bCs/>
          <w:sz w:val="24"/>
          <w:szCs w:val="24"/>
        </w:rPr>
        <w:t>0,25                             0,25</w: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jc w:val="both"/>
        <w:rPr>
          <w:rFonts w:ascii="Times New Roman" w:hAnsi="Times New Roman" w:cs="Times New Roman"/>
          <w:b/>
        </w:rPr>
      </w:pPr>
      <w:r>
        <w:rPr>
          <w:rFonts w:eastAsia="Calibri" w:cs="Times New Roman" w:ascii="Times New Roman" w:hAnsi="Times New Roman"/>
          <w:bCs/>
          <w:sz w:val="24"/>
          <w:szCs w:val="24"/>
        </w:rPr>
        <w:object w:dxaOrig="3019" w:dyaOrig="380">
          <v:shapetype id="_x0000_tole_rId3098" coordsize="21600,21600" o:spt="ole_rId3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8" type="_x0000_tole_rId3098" style="width:151.5pt;height:19.4pt" filled="f" o:ole="">
            <v:imagedata r:id="rId3099" o:title=""/>
          </v:shape>
          <o:OLEObject Type="Embed" ProgID="" ShapeID="ole_rId3098" DrawAspect="Content" ObjectID="_2003464156" r:id="rId3098"/>
        </w:object>
      </w:r>
      <w:r>
        <w:rPr>
          <w:rFonts w:eastAsia="Times New Roman" w:cs="Times New Roman" w:ascii="Times New Roman" w:hAnsi="Times New Roman"/>
          <w:bCs/>
          <w:sz w:val="24"/>
          <w:szCs w:val="24"/>
        </w:rPr>
        <w:t xml:space="preserve"> </w:t>
      </w:r>
      <w:r>
        <w:rPr>
          <w:rFonts w:eastAsia="Calibri" w:cs="Times New Roman" w:ascii="Times New Roman" w:hAnsi="Times New Roman"/>
          <w:bCs/>
          <w:sz w:val="24"/>
          <w:szCs w:val="24"/>
        </w:rPr>
        <w:object w:dxaOrig="4840" w:dyaOrig="660">
          <v:shapetype id="_x0000_tole_rId3100" coordsize="21600,21600" o:spt="ole_rId3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0" type="_x0000_tole_rId3100" style="width:242.95pt;height:33.15pt" filled="f" o:ole="">
            <v:imagedata r:id="rId3101" o:title=""/>
          </v:shape>
          <o:OLEObject Type="Embed" ProgID="" ShapeID="ole_rId3100" DrawAspect="Content" ObjectID="_468934094" r:id="rId3100"/>
        </w:object>
      </w:r>
      <w:r>
        <w:rPr>
          <w:rFonts w:eastAsia="Times New Roman" w:cs="Times New Roman" w:ascii="Times New Roman" w:hAnsi="Times New Roman"/>
          <w:bCs/>
          <w:sz w:val="24"/>
          <w:szCs w:val="24"/>
        </w:rPr>
        <w:t xml:space="preserve">  </w:t>
      </w:r>
    </w:p>
    <w:p>
      <w:pPr>
        <w:pStyle w:val="Normal"/>
        <w:spacing w:lineRule="auto" w:line="264"/>
        <w:ind w:right="-90"/>
        <w:jc w:val="both"/>
        <w:rPr>
          <w:rFonts w:ascii="Times New Roman" w:hAnsi="Times New Roman" w:cs="Times New Roman"/>
          <w:b/>
        </w:rPr>
      </w:pPr>
      <w:r>
        <w:rPr>
          <w:rFonts w:cs="Times New Roman" w:ascii="Times New Roman" w:hAnsi="Times New Roman"/>
          <w:b/>
          <w:sz w:val="24"/>
          <w:szCs w:val="24"/>
          <w:lang w:val="it-IT"/>
        </w:rPr>
        <w:t>Câu 15: Chọn D.</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 Để hạn chế khí NO</w:t>
      </w:r>
      <w:r>
        <w:rPr>
          <w:rFonts w:cs="Times New Roman" w:ascii="Times New Roman" w:hAnsi="Times New Roman"/>
          <w:sz w:val="24"/>
          <w:szCs w:val="24"/>
          <w:vertAlign w:val="subscript"/>
        </w:rPr>
        <w:t>2</w:t>
      </w:r>
      <w:r>
        <w:rPr>
          <w:rFonts w:cs="Times New Roman" w:ascii="Times New Roman" w:hAnsi="Times New Roman"/>
          <w:sz w:val="24"/>
          <w:szCs w:val="24"/>
        </w:rPr>
        <w:t xml:space="preserve"> bị thoát ra khỏi môi trường thì dung dịch dùng để loại bỏ khí phải phản ứng được với khí và tạo sản phẩm không gây độc hại cho môi trường. Do đó trong quá trình làm thí nghiệm người ta dùng bông tẩm dung dịch kiềm (xút) để hạn chế tốt nhất khí NO</w:t>
      </w:r>
      <w:r>
        <w:rPr>
          <w:rFonts w:cs="Times New Roman" w:ascii="Times New Roman" w:hAnsi="Times New Roman"/>
          <w:sz w:val="24"/>
          <w:szCs w:val="24"/>
          <w:vertAlign w:val="subscript"/>
        </w:rPr>
        <w:t>2</w:t>
      </w:r>
      <w:r>
        <w:rPr>
          <w:rFonts w:cs="Times New Roman" w:ascii="Times New Roman" w:hAnsi="Times New Roman"/>
          <w:sz w:val="24"/>
          <w:szCs w:val="24"/>
        </w:rPr>
        <w:t xml:space="preserve"> theo phương trình sau:</w:t>
      </w:r>
    </w:p>
    <w:p>
      <w:pPr>
        <w:pStyle w:val="Normal"/>
        <w:tabs>
          <w:tab w:val="clear" w:pos="720"/>
          <w:tab w:val="left" w:pos="270" w:leader="none"/>
          <w:tab w:val="left" w:pos="2160" w:leader="none"/>
          <w:tab w:val="left" w:pos="5400" w:leader="none"/>
          <w:tab w:val="left" w:pos="8100" w:leader="none"/>
        </w:tabs>
        <w:spacing w:lineRule="auto" w:line="264"/>
        <w:jc w:val="center"/>
        <w:rPr/>
      </w:pPr>
      <w:r>
        <w:rPr>
          <w:rFonts w:cs="Times New Roman" w:ascii="Times New Roman" w:hAnsi="Times New Roman"/>
          <w:sz w:val="24"/>
          <w:szCs w:val="24"/>
        </w:rPr>
        <w:t>2NO</w:t>
      </w:r>
      <w:r>
        <w:rPr>
          <w:rFonts w:cs="Times New Roman" w:ascii="Times New Roman" w:hAnsi="Times New Roman"/>
          <w:sz w:val="24"/>
          <w:szCs w:val="24"/>
          <w:vertAlign w:val="subscript"/>
        </w:rPr>
        <w:t>2</w:t>
      </w:r>
      <w:r>
        <w:rPr>
          <w:rFonts w:cs="Times New Roman" w:ascii="Times New Roman" w:hAnsi="Times New Roman"/>
          <w:sz w:val="24"/>
          <w:szCs w:val="24"/>
        </w:rPr>
        <w:t xml:space="preserve"> + 2NaOH </w:t>
      </w:r>
      <w:r>
        <w:rPr>
          <w:rFonts w:cs="Times New Roman" w:ascii="Times New Roman" w:hAnsi="Times New Roman"/>
          <w:sz w:val="24"/>
          <w:szCs w:val="24"/>
        </w:rPr>
        <w:object w:dxaOrig="639" w:dyaOrig="359">
          <v:shapetype id="_x0000_tole_rId3102" coordsize="21600,21600" o:spt="ole_rId3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2" type="_x0000_tole_rId3102" style="width:32.5pt;height:18.1pt" filled="f" o:ole="">
            <v:imagedata r:id="rId3103" o:title=""/>
          </v:shape>
          <o:OLEObject Type="Embed" ProgID="" ShapeID="ole_rId3102" DrawAspect="Content" ObjectID="_2099626217" r:id="rId3102"/>
        </w:object>
      </w:r>
      <w:r>
        <w:rPr>
          <w:rFonts w:cs="Times New Roman" w:ascii="Times New Roman" w:hAnsi="Times New Roman"/>
          <w:sz w:val="24"/>
          <w:szCs w:val="24"/>
        </w:rPr>
        <w:t xml:space="preserve"> NaNO</w:t>
      </w:r>
      <w:r>
        <w:rPr>
          <w:rFonts w:cs="Times New Roman" w:ascii="Times New Roman" w:hAnsi="Times New Roman"/>
          <w:sz w:val="24"/>
          <w:szCs w:val="24"/>
          <w:vertAlign w:val="subscript"/>
        </w:rPr>
        <w:t>3</w:t>
      </w:r>
      <w:r>
        <w:rPr>
          <w:rFonts w:cs="Times New Roman" w:ascii="Times New Roman" w:hAnsi="Times New Roman"/>
          <w:sz w:val="24"/>
          <w:szCs w:val="24"/>
        </w:rPr>
        <w:t xml:space="preserve"> + NaNO</w:t>
      </w:r>
      <w:r>
        <w:rPr>
          <w:rFonts w:cs="Times New Roman" w:ascii="Times New Roman" w:hAnsi="Times New Roman"/>
          <w:sz w:val="24"/>
          <w:szCs w:val="24"/>
          <w:vertAlign w:val="subscript"/>
        </w:rPr>
        <w:t>2</w:t>
      </w:r>
      <w:r>
        <w:rPr>
          <w:rFonts w:cs="Times New Roman" w:ascii="Times New Roman" w:hAnsi="Times New Roman"/>
          <w:sz w:val="24"/>
          <w:szCs w:val="24"/>
        </w:rPr>
        <w:t xml:space="preserve"> + H</w:t>
      </w:r>
      <w:r>
        <w:rPr>
          <w:rFonts w:cs="Times New Roman" w:ascii="Times New Roman" w:hAnsi="Times New Roman"/>
          <w:sz w:val="24"/>
          <w:szCs w:val="24"/>
          <w:vertAlign w:val="subscript"/>
        </w:rPr>
        <w:t>2</w:t>
      </w:r>
      <w:r>
        <w:rPr>
          <w:rFonts w:cs="Times New Roman" w:ascii="Times New Roman" w:hAnsi="Times New Roman"/>
          <w:sz w:val="24"/>
          <w:szCs w:val="24"/>
        </w:rPr>
        <w:t>O</w:t>
      </w:r>
    </w:p>
    <w:p>
      <w:pPr>
        <w:pStyle w:val="Normal"/>
        <w:tabs>
          <w:tab w:val="clear" w:pos="720"/>
          <w:tab w:val="left" w:pos="284" w:leader="none"/>
          <w:tab w:val="left" w:pos="3119" w:leader="none"/>
          <w:tab w:val="left" w:pos="5812" w:leader="none"/>
          <w:tab w:val="left" w:pos="8647" w:leader="none"/>
        </w:tabs>
        <w:spacing w:lineRule="auto" w:line="264"/>
        <w:jc w:val="both"/>
        <w:rPr>
          <w:rFonts w:ascii="Times New Roman" w:hAnsi="Times New Roman" w:cs="Times New Roman"/>
          <w:sz w:val="24"/>
          <w:szCs w:val="24"/>
        </w:rPr>
      </w:pPr>
      <w:r>
        <w:rPr>
          <w:rFonts w:cs="Times New Roman" w:ascii="Times New Roman" w:hAnsi="Times New Roman"/>
          <w:b/>
          <w:sz w:val="24"/>
          <w:szCs w:val="24"/>
          <w:lang w:val="it-IT"/>
        </w:rPr>
        <w:t>Câu 16:</w:t>
      </w:r>
      <w:r>
        <w:rPr>
          <w:rFonts w:cs="Times New Roman" w:ascii="Times New Roman" w:hAnsi="Times New Roman"/>
          <w:sz w:val="24"/>
          <w:szCs w:val="24"/>
          <w:lang w:val="it-IT"/>
        </w:rPr>
        <w:t xml:space="preserve"> </w:t>
      </w:r>
      <w:r>
        <w:rPr>
          <w:rFonts w:cs="Times New Roman" w:ascii="Times New Roman" w:hAnsi="Times New Roman"/>
          <w:b/>
          <w:sz w:val="24"/>
          <w:szCs w:val="24"/>
        </w:rPr>
        <w:t>Chọn A.</w:t>
      </w:r>
    </w:p>
    <w:p>
      <w:pPr>
        <w:pStyle w:val="Normal"/>
        <w:tabs>
          <w:tab w:val="clear" w:pos="720"/>
          <w:tab w:val="left" w:pos="284" w:leader="none"/>
          <w:tab w:val="left" w:pos="3119" w:leader="none"/>
          <w:tab w:val="left" w:pos="5812" w:leader="none"/>
          <w:tab w:val="left" w:pos="8647" w:leader="none"/>
        </w:tabs>
        <w:spacing w:lineRule="auto" w:line="264"/>
        <w:jc w:val="both"/>
        <w:rPr/>
      </w:pPr>
      <w:r>
        <w:rPr>
          <w:rFonts w:cs="Times New Roman" w:ascii="Times New Roman" w:hAnsi="Times New Roman"/>
          <w:b/>
          <w:sz w:val="24"/>
          <w:szCs w:val="24"/>
          <w:lang w:val="it-IT"/>
        </w:rPr>
        <w:t>Câu 17:</w:t>
      </w:r>
      <w:r>
        <w:rPr>
          <w:rFonts w:cs="Times New Roman" w:ascii="Times New Roman" w:hAnsi="Times New Roman"/>
          <w:sz w:val="24"/>
          <w:szCs w:val="24"/>
          <w:lang w:val="it-IT"/>
        </w:rPr>
        <w:t xml:space="preserve"> </w:t>
      </w:r>
      <w:r>
        <w:rPr>
          <w:rFonts w:cs="Times New Roman" w:ascii="Times New Roman" w:hAnsi="Times New Roman"/>
          <w:b/>
          <w:sz w:val="24"/>
          <w:szCs w:val="24"/>
        </w:rPr>
        <w:t>Chọn C.</w:t>
      </w:r>
    </w:p>
    <w:p>
      <w:pPr>
        <w:pStyle w:val="Normal"/>
        <w:tabs>
          <w:tab w:val="clear" w:pos="720"/>
          <w:tab w:val="left" w:pos="284" w:leader="none"/>
          <w:tab w:val="left" w:pos="3119" w:leader="none"/>
          <w:tab w:val="left" w:pos="5812" w:leader="none"/>
          <w:tab w:val="left" w:pos="8647" w:leader="none"/>
        </w:tabs>
        <w:spacing w:lineRule="auto" w:line="264"/>
        <w:jc w:val="both"/>
        <w:rPr>
          <w:rFonts w:ascii="Times New Roman" w:hAnsi="Times New Roman" w:cs="Times New Roman"/>
          <w:b/>
          <w:sz w:val="24"/>
          <w:szCs w:val="24"/>
          <w:lang w:val="it-IT"/>
        </w:rPr>
      </w:pPr>
      <w:r>
        <w:rPr>
          <w:rFonts w:cs="Times New Roman" w:ascii="Times New Roman" w:hAnsi="Times New Roman"/>
          <w:b/>
          <w:sz w:val="24"/>
          <w:szCs w:val="24"/>
          <w:lang w:val="it-IT"/>
        </w:rPr>
        <w:t>Câu 18: Chọn B.</w:t>
      </w:r>
    </w:p>
    <w:p>
      <w:pPr>
        <w:pStyle w:val="Normal"/>
        <w:tabs>
          <w:tab w:val="clear" w:pos="720"/>
          <w:tab w:val="left" w:pos="284" w:leader="none"/>
          <w:tab w:val="left" w:pos="2880" w:leader="none"/>
          <w:tab w:val="left" w:pos="5400" w:leader="none"/>
          <w:tab w:val="left" w:pos="8080" w:leader="none"/>
        </w:tabs>
        <w:spacing w:lineRule="auto" w:line="264"/>
        <w:jc w:val="both"/>
        <w:rPr/>
      </w:pPr>
      <w:r>
        <w:rPr>
          <w:rFonts w:cs="Times New Roman" w:ascii="Times New Roman" w:hAnsi="Times New Roman"/>
          <w:sz w:val="24"/>
          <w:szCs w:val="24"/>
        </w:rPr>
        <w:t>- Ta có: m</w:t>
      </w:r>
      <w:r>
        <w:rPr>
          <w:rFonts w:cs="Times New Roman" w:ascii="Times New Roman" w:hAnsi="Times New Roman"/>
          <w:sz w:val="24"/>
          <w:szCs w:val="24"/>
          <w:vertAlign w:val="subscript"/>
        </w:rPr>
        <w:t>muối</w:t>
      </w:r>
      <w:r>
        <w:rPr>
          <w:rFonts w:cs="Times New Roman" w:ascii="Times New Roman" w:hAnsi="Times New Roman"/>
          <w:sz w:val="24"/>
          <w:szCs w:val="24"/>
        </w:rPr>
        <w:t xml:space="preserve"> = m</w:t>
      </w:r>
      <w:r>
        <w:rPr>
          <w:rFonts w:cs="Times New Roman" w:ascii="Times New Roman" w:hAnsi="Times New Roman"/>
          <w:sz w:val="24"/>
          <w:szCs w:val="24"/>
          <w:vertAlign w:val="subscript"/>
        </w:rPr>
        <w:t>kim loại</w:t>
      </w:r>
      <w:r>
        <w:rPr>
          <w:rFonts w:cs="Times New Roman" w:ascii="Times New Roman" w:hAnsi="Times New Roman"/>
          <w:sz w:val="24"/>
          <w:szCs w:val="24"/>
        </w:rPr>
        <w:t xml:space="preserve"> + </w:t>
      </w:r>
      <w:r>
        <w:rPr>
          <w:rFonts w:cs="Times New Roman" w:ascii="Times New Roman" w:hAnsi="Times New Roman"/>
          <w:sz w:val="24"/>
          <w:szCs w:val="24"/>
        </w:rPr>
        <w:object w:dxaOrig="920" w:dyaOrig="379">
          <v:shapetype id="_x0000_tole_rId3104" coordsize="21600,21600" o:spt="ole_rId3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4" type="_x0000_tole_rId3104" style="width:45.05pt;height:19.35pt" filled="f" o:ole="">
            <v:imagedata r:id="rId3105" o:title=""/>
          </v:shape>
          <o:OLEObject Type="Embed" ProgID="" ShapeID="ole_rId3104" DrawAspect="Content" ObjectID="_1350416817" r:id="rId3104"/>
        </w:object>
      </w:r>
      <w:r>
        <w:rPr>
          <w:rFonts w:cs="Times New Roman" w:ascii="Times New Roman" w:hAnsi="Times New Roman"/>
          <w:sz w:val="24"/>
          <w:szCs w:val="24"/>
        </w:rPr>
        <w:t xml:space="preserve"> với </w:t>
      </w:r>
      <w:r>
        <w:rPr>
          <w:rFonts w:cs="Times New Roman" w:ascii="Times New Roman" w:hAnsi="Times New Roman"/>
          <w:sz w:val="24"/>
          <w:szCs w:val="24"/>
        </w:rPr>
        <w:object w:dxaOrig="2960" w:dyaOrig="380">
          <v:shapetype id="_x0000_tole_rId3106" coordsize="21600,21600" o:spt="ole_rId3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6" type="_x0000_tole_rId3106" style="width:147.1pt;height:19.35pt" filled="f" o:ole="">
            <v:imagedata r:id="rId3107" o:title=""/>
          </v:shape>
          <o:OLEObject Type="Embed" ProgID="" ShapeID="ole_rId3106" DrawAspect="Content" ObjectID="_2054490983" r:id="rId3106"/>
        </w:object>
      </w:r>
      <w:r>
        <w:rPr>
          <w:rFonts w:cs="Times New Roman" w:ascii="Times New Roman" w:hAnsi="Times New Roman"/>
          <w:sz w:val="24"/>
          <w:szCs w:val="24"/>
        </w:rPr>
        <w:t xml:space="preserve"> </w:t>
      </w:r>
      <w:r>
        <w:rPr>
          <w:rFonts w:eastAsia="Symbol" w:cs="Symbol" w:ascii="Symbol" w:hAnsi="Symbol"/>
          <w:sz w:val="24"/>
          <w:szCs w:val="24"/>
        </w:rPr>
        <w:sym w:font="Symbol" w:char="f0de"/>
      </w:r>
      <w:r>
        <w:rPr>
          <w:rFonts w:cs="Times New Roman" w:ascii="Times New Roman" w:hAnsi="Times New Roman"/>
          <w:sz w:val="24"/>
          <w:szCs w:val="24"/>
        </w:rPr>
        <w:t xml:space="preserve"> m</w:t>
      </w:r>
      <w:r>
        <w:rPr>
          <w:rFonts w:cs="Times New Roman" w:ascii="Times New Roman" w:hAnsi="Times New Roman"/>
          <w:sz w:val="24"/>
          <w:szCs w:val="24"/>
          <w:vertAlign w:val="subscript"/>
        </w:rPr>
        <w:t>muối</w:t>
      </w:r>
      <w:r>
        <w:rPr>
          <w:rFonts w:cs="Times New Roman" w:ascii="Times New Roman" w:hAnsi="Times New Roman"/>
          <w:sz w:val="24"/>
          <w:szCs w:val="24"/>
        </w:rPr>
        <w:t xml:space="preserve"> = </w:t>
      </w:r>
      <w:r>
        <w:rPr>
          <w:rFonts w:cs="Times New Roman" w:ascii="Times New Roman" w:hAnsi="Times New Roman"/>
          <w:sz w:val="24"/>
          <w:szCs w:val="24"/>
        </w:rPr>
        <w:object w:dxaOrig="960" w:dyaOrig="440">
          <v:shapetype id="_x0000_tole_rId3108" coordsize="21600,21600" o:spt="ole_rId3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8" type="_x0000_tole_rId3108" style="width:48.15pt;height:22.55pt" filled="f" o:ole="">
            <v:imagedata r:id="rId3109" o:title=""/>
          </v:shape>
          <o:OLEObject Type="Embed" ProgID="" ShapeID="ole_rId3108" DrawAspect="Content" ObjectID="_925436183" r:id="rId3108"/>
        </w:object>
      </w:r>
      <w:r>
        <w:rPr>
          <w:rFonts w:cs="Times New Roman" w:ascii="Times New Roman" w:hAnsi="Times New Roman"/>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b/>
          <w:sz w:val="24"/>
          <w:szCs w:val="24"/>
        </w:rPr>
        <w:t>Câu 19:</w:t>
      </w:r>
      <w:r>
        <w:rPr>
          <w:rFonts w:cs="Times New Roman" w:ascii="Times New Roman" w:hAnsi="Times New Roman"/>
          <w:sz w:val="24"/>
          <w:szCs w:val="24"/>
        </w:rPr>
        <w:t xml:space="preserve"> </w:t>
      </w:r>
      <w:r>
        <w:rPr>
          <w:rFonts w:cs="Times New Roman" w:ascii="Times New Roman" w:hAnsi="Times New Roman"/>
          <w:b/>
          <w:spacing w:val="1"/>
          <w:sz w:val="24"/>
          <w:szCs w:val="24"/>
        </w:rPr>
        <w:t>Chọn D.</w:t>
      </w:r>
    </w:p>
    <w:p>
      <w:pPr>
        <w:pStyle w:val="Normal"/>
        <w:tabs>
          <w:tab w:val="clear" w:pos="720"/>
          <w:tab w:val="left" w:pos="270" w:leader="none"/>
          <w:tab w:val="left" w:pos="1853" w:leader="none"/>
        </w:tabs>
        <w:spacing w:lineRule="auto" w:line="264"/>
        <w:jc w:val="both"/>
        <w:rPr/>
      </w:pPr>
      <w:r>
        <w:rPr>
          <w:rFonts w:cs="Times New Roman" w:ascii="Times New Roman" w:hAnsi="Times New Roman"/>
          <w:sz w:val="24"/>
          <w:szCs w:val="24"/>
        </w:rPr>
        <w:t xml:space="preserve">- </w:t>
      </w:r>
      <w:r>
        <w:rPr>
          <w:rFonts w:cs="Times New Roman" w:ascii="Times New Roman" w:hAnsi="Times New Roman"/>
          <w:b/>
          <w:sz w:val="24"/>
          <w:szCs w:val="24"/>
        </w:rPr>
        <w:t xml:space="preserve">X </w:t>
      </w:r>
      <w:r>
        <w:rPr>
          <w:rFonts w:cs="Times New Roman" w:ascii="Times New Roman" w:hAnsi="Times New Roman"/>
          <w:sz w:val="24"/>
          <w:szCs w:val="24"/>
        </w:rPr>
        <w:t xml:space="preserve">làm quỳ tím hóa đỏ nên </w:t>
      </w:r>
      <w:r>
        <w:rPr>
          <w:rFonts w:cs="Times New Roman" w:ascii="Times New Roman" w:hAnsi="Times New Roman"/>
          <w:b/>
          <w:sz w:val="24"/>
          <w:szCs w:val="24"/>
        </w:rPr>
        <w:t>X</w:t>
      </w:r>
      <w:r>
        <w:rPr>
          <w:rFonts w:cs="Times New Roman" w:ascii="Times New Roman" w:hAnsi="Times New Roman"/>
          <w:sz w:val="24"/>
          <w:szCs w:val="24"/>
        </w:rPr>
        <w:t xml:space="preserve"> chứa chức axit cacboxylic –COOH </w:t>
      </w: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b/>
          <w:sz w:val="24"/>
          <w:szCs w:val="24"/>
        </w:rPr>
        <w:t>X</w:t>
      </w:r>
      <w:r>
        <w:rPr>
          <w:rFonts w:cs="Times New Roman" w:ascii="Times New Roman" w:hAnsi="Times New Roman"/>
          <w:sz w:val="24"/>
          <w:szCs w:val="24"/>
        </w:rPr>
        <w:t xml:space="preserve"> có 1 đồng phân là 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5</w:t>
      </w:r>
      <w:r>
        <w:rPr>
          <w:rFonts w:cs="Times New Roman" w:ascii="Times New Roman" w:hAnsi="Times New Roman"/>
          <w:sz w:val="24"/>
          <w:szCs w:val="24"/>
        </w:rPr>
        <w:t>COOH.</w:t>
      </w:r>
    </w:p>
    <w:p>
      <w:pPr>
        <w:pStyle w:val="Normal"/>
        <w:tabs>
          <w:tab w:val="clear" w:pos="720"/>
          <w:tab w:val="left" w:pos="270" w:leader="none"/>
          <w:tab w:val="left" w:pos="1853" w:leader="none"/>
        </w:tabs>
        <w:spacing w:lineRule="auto" w:line="264"/>
        <w:jc w:val="both"/>
        <w:rPr/>
      </w:pPr>
      <w:r>
        <w:rPr>
          <w:rFonts w:cs="Times New Roman" w:ascii="Times New Roman" w:hAnsi="Times New Roman"/>
          <w:sz w:val="24"/>
          <w:szCs w:val="24"/>
        </w:rPr>
        <w:t xml:space="preserve">- </w:t>
      </w:r>
      <w:r>
        <w:rPr>
          <w:rFonts w:cs="Times New Roman" w:ascii="Times New Roman" w:hAnsi="Times New Roman"/>
          <w:b/>
          <w:sz w:val="24"/>
          <w:szCs w:val="24"/>
        </w:rPr>
        <w:t>Y</w:t>
      </w:r>
      <w:r>
        <w:rPr>
          <w:rFonts w:cs="Times New Roman" w:ascii="Times New Roman" w:hAnsi="Times New Roman"/>
          <w:sz w:val="24"/>
          <w:szCs w:val="24"/>
        </w:rPr>
        <w:t xml:space="preserve"> tác dụng với NaOH nhưng không tác dụng với Na nên </w:t>
      </w:r>
      <w:r>
        <w:rPr>
          <w:rFonts w:cs="Times New Roman" w:ascii="Times New Roman" w:hAnsi="Times New Roman"/>
          <w:b/>
          <w:sz w:val="24"/>
          <w:szCs w:val="24"/>
        </w:rPr>
        <w:t>Y</w:t>
      </w:r>
      <w:r>
        <w:rPr>
          <w:rFonts w:cs="Times New Roman" w:ascii="Times New Roman" w:hAnsi="Times New Roman"/>
          <w:sz w:val="24"/>
          <w:szCs w:val="24"/>
        </w:rPr>
        <w:t xml:space="preserve"> chứa chức este –COO– </w:t>
      </w: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b/>
          <w:sz w:val="24"/>
          <w:szCs w:val="24"/>
        </w:rPr>
        <w:t>Y</w:t>
      </w:r>
      <w:r>
        <w:rPr>
          <w:rFonts w:cs="Times New Roman" w:ascii="Times New Roman" w:hAnsi="Times New Roman"/>
          <w:sz w:val="24"/>
          <w:szCs w:val="24"/>
        </w:rPr>
        <w:t xml:space="preserve"> có 2 đồng phân là HCOOC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5</w:t>
      </w:r>
      <w:r>
        <w:rPr>
          <w:rFonts w:cs="Times New Roman" w:ascii="Times New Roman" w:hAnsi="Times New Roman"/>
          <w:sz w:val="24"/>
          <w:szCs w:val="24"/>
        </w:rPr>
        <w:t xml:space="preserve"> và CH</w:t>
      </w:r>
      <w:r>
        <w:rPr>
          <w:rFonts w:cs="Times New Roman" w:ascii="Times New Roman" w:hAnsi="Times New Roman"/>
          <w:sz w:val="24"/>
          <w:szCs w:val="24"/>
          <w:vertAlign w:val="subscript"/>
        </w:rPr>
        <w:t>3</w:t>
      </w:r>
      <w:r>
        <w:rPr>
          <w:rFonts w:cs="Times New Roman" w:ascii="Times New Roman" w:hAnsi="Times New Roman"/>
          <w:sz w:val="24"/>
          <w:szCs w:val="24"/>
        </w:rPr>
        <w:t>COOC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5</w:t>
      </w:r>
      <w:r>
        <w:rPr>
          <w:rFonts w:cs="Times New Roman" w:ascii="Times New Roman" w:hAnsi="Times New Roman"/>
          <w:sz w:val="24"/>
          <w:szCs w:val="24"/>
        </w:rPr>
        <w:t>.</w:t>
      </w:r>
    </w:p>
    <w:p>
      <w:pPr>
        <w:pStyle w:val="Normal"/>
        <w:tabs>
          <w:tab w:val="clear" w:pos="720"/>
          <w:tab w:val="left" w:pos="270" w:leader="none"/>
          <w:tab w:val="left" w:pos="1853" w:leader="none"/>
        </w:tabs>
        <w:spacing w:lineRule="auto" w:line="264"/>
        <w:jc w:val="both"/>
        <w:rPr/>
      </w:pPr>
      <w:r>
        <w:rPr>
          <w:rFonts w:cs="Times New Roman" w:ascii="Times New Roman" w:hAnsi="Times New Roman"/>
          <w:sz w:val="24"/>
          <w:szCs w:val="24"/>
        </w:rPr>
        <w:t xml:space="preserve">- </w:t>
      </w:r>
      <w:r>
        <w:rPr>
          <w:rFonts w:cs="Times New Roman" w:ascii="Times New Roman" w:hAnsi="Times New Roman"/>
          <w:b/>
          <w:sz w:val="24"/>
          <w:szCs w:val="24"/>
        </w:rPr>
        <w:t>Z</w:t>
      </w:r>
      <w:r>
        <w:rPr>
          <w:rFonts w:cs="Times New Roman" w:ascii="Times New Roman" w:hAnsi="Times New Roman"/>
          <w:sz w:val="24"/>
          <w:szCs w:val="24"/>
        </w:rPr>
        <w:t xml:space="preserve"> tác dụng được Na và cho được phản ứng tráng gương nên </w:t>
      </w:r>
      <w:r>
        <w:rPr>
          <w:rFonts w:cs="Times New Roman" w:ascii="Times New Roman" w:hAnsi="Times New Roman"/>
          <w:b/>
          <w:sz w:val="24"/>
          <w:szCs w:val="24"/>
        </w:rPr>
        <w:t xml:space="preserve">Z </w:t>
      </w:r>
      <w:r>
        <w:rPr>
          <w:rFonts w:cs="Times New Roman" w:ascii="Times New Roman" w:hAnsi="Times New Roman"/>
          <w:sz w:val="24"/>
          <w:szCs w:val="24"/>
        </w:rPr>
        <w:t xml:space="preserve">chứa đồng thời 2 nhóm chức ancol –OH và anđehit –CHO </w:t>
      </w: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b/>
          <w:sz w:val="24"/>
          <w:szCs w:val="24"/>
        </w:rPr>
        <w:t>Z</w:t>
      </w:r>
      <w:r>
        <w:rPr>
          <w:rFonts w:cs="Times New Roman" w:ascii="Times New Roman" w:hAnsi="Times New Roman"/>
          <w:sz w:val="24"/>
          <w:szCs w:val="24"/>
        </w:rPr>
        <w:t xml:space="preserve"> có 2 đồng phân là HOCH</w:t>
      </w:r>
      <w:r>
        <w:rPr>
          <w:rFonts w:cs="Times New Roman" w:ascii="Times New Roman" w:hAnsi="Times New Roman"/>
          <w:sz w:val="24"/>
          <w:szCs w:val="24"/>
          <w:vertAlign w:val="subscript"/>
        </w:rPr>
        <w:t>2</w:t>
      </w:r>
      <w:r>
        <w:rPr>
          <w:rFonts w:cs="Times New Roman" w:ascii="Times New Roman" w:hAnsi="Times New Roman"/>
          <w:sz w:val="24"/>
          <w:szCs w:val="24"/>
        </w:rPr>
        <w:t>CH</w:t>
      </w:r>
      <w:r>
        <w:rPr>
          <w:rFonts w:cs="Times New Roman" w:ascii="Times New Roman" w:hAnsi="Times New Roman"/>
          <w:sz w:val="24"/>
          <w:szCs w:val="24"/>
          <w:vertAlign w:val="subscript"/>
        </w:rPr>
        <w:t>2</w:t>
      </w:r>
      <w:r>
        <w:rPr>
          <w:rFonts w:cs="Times New Roman" w:ascii="Times New Roman" w:hAnsi="Times New Roman"/>
          <w:sz w:val="24"/>
          <w:szCs w:val="24"/>
        </w:rPr>
        <w:t>CHO, HOCH(CH</w:t>
      </w:r>
      <w:r>
        <w:rPr>
          <w:rFonts w:cs="Times New Roman" w:ascii="Times New Roman" w:hAnsi="Times New Roman"/>
          <w:sz w:val="24"/>
          <w:szCs w:val="24"/>
          <w:vertAlign w:val="subscript"/>
        </w:rPr>
        <w:t>3</w:t>
      </w:r>
      <w:r>
        <w:rPr>
          <w:rFonts w:cs="Times New Roman" w:ascii="Times New Roman" w:hAnsi="Times New Roman"/>
          <w:sz w:val="24"/>
          <w:szCs w:val="24"/>
        </w:rPr>
        <w:t>)CHO.</w:t>
      </w:r>
    </w:p>
    <w:p>
      <w:pPr>
        <w:pStyle w:val="Normal"/>
        <w:tabs>
          <w:tab w:val="clear" w:pos="720"/>
          <w:tab w:val="left" w:pos="270" w:leader="none"/>
          <w:tab w:val="left" w:pos="1853"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 xml:space="preserve">Vậy tổng số đồng phân của </w:t>
      </w:r>
      <w:r>
        <w:rPr>
          <w:rFonts w:cs="Times New Roman" w:ascii="Times New Roman" w:hAnsi="Times New Roman"/>
          <w:b/>
          <w:sz w:val="24"/>
          <w:szCs w:val="24"/>
        </w:rPr>
        <w:t>X</w:t>
      </w:r>
      <w:r>
        <w:rPr>
          <w:rFonts w:cs="Times New Roman" w:ascii="Times New Roman" w:hAnsi="Times New Roman"/>
          <w:sz w:val="24"/>
          <w:szCs w:val="24"/>
        </w:rPr>
        <w:t xml:space="preserve">, </w:t>
      </w:r>
      <w:r>
        <w:rPr>
          <w:rFonts w:cs="Times New Roman" w:ascii="Times New Roman" w:hAnsi="Times New Roman"/>
          <w:b/>
          <w:sz w:val="24"/>
          <w:szCs w:val="24"/>
        </w:rPr>
        <w:t>Y</w:t>
      </w:r>
      <w:r>
        <w:rPr>
          <w:rFonts w:cs="Times New Roman" w:ascii="Times New Roman" w:hAnsi="Times New Roman"/>
          <w:sz w:val="24"/>
          <w:szCs w:val="24"/>
        </w:rPr>
        <w:t xml:space="preserve">, </w:t>
      </w:r>
      <w:r>
        <w:rPr>
          <w:rFonts w:cs="Times New Roman" w:ascii="Times New Roman" w:hAnsi="Times New Roman"/>
          <w:b/>
          <w:sz w:val="24"/>
          <w:szCs w:val="24"/>
        </w:rPr>
        <w:t>Z</w:t>
      </w:r>
      <w:r>
        <w:rPr>
          <w:rFonts w:cs="Times New Roman" w:ascii="Times New Roman" w:hAnsi="Times New Roman"/>
          <w:sz w:val="24"/>
          <w:szCs w:val="24"/>
        </w:rPr>
        <w:t xml:space="preserve"> là </w:t>
      </w:r>
      <w:r>
        <w:rPr>
          <w:rFonts w:cs="Times New Roman" w:ascii="Times New Roman" w:hAnsi="Times New Roman"/>
          <w:sz w:val="24"/>
          <w:szCs w:val="24"/>
        </w:rPr>
        <w:object w:dxaOrig="279" w:dyaOrig="379">
          <v:shapetype id="_x0000_tole_rId3110" coordsize="21600,21600" o:spt="ole_rId3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0" type="_x0000_tole_rId3110" style="width:13.75pt;height:19.4pt" filled="f" o:ole="">
            <v:imagedata r:id="rId3111" o:title=""/>
          </v:shape>
          <o:OLEObject Type="Embed" ProgID="" ShapeID="ole_rId3110" DrawAspect="Content" ObjectID="_412207304" r:id="rId3110"/>
        </w:object>
      </w:r>
      <w:r>
        <w:rPr>
          <w:rFonts w:cs="Times New Roman" w:ascii="Times New Roman" w:hAnsi="Times New Roman"/>
          <w:sz w:val="24"/>
          <w:szCs w:val="24"/>
        </w:rPr>
        <w:t xml:space="preserve"> đồng phân.</w:t>
      </w:r>
      <w:r>
        <w:rPr>
          <w:rFonts w:cs="Times New Roman" w:ascii="Times New Roman" w:hAnsi="Times New Roman"/>
          <w:b/>
          <w:sz w:val="24"/>
          <w:szCs w:val="24"/>
        </w:rPr>
        <w:t xml:space="preserve"> </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20: Chọn A.</w:t>
      </w:r>
    </w:p>
    <w:p>
      <w:pPr>
        <w:pStyle w:val="ListParagraph"/>
        <w:tabs>
          <w:tab w:val="clear" w:pos="720"/>
          <w:tab w:val="left" w:pos="270" w:leader="none"/>
        </w:tabs>
        <w:spacing w:lineRule="auto" w:line="264"/>
        <w:jc w:val="both"/>
        <w:rPr/>
      </w:pPr>
      <w:r>
        <w:rPr>
          <w:rFonts w:cs="Times New Roman" w:ascii="Times New Roman" w:hAnsi="Times New Roman"/>
          <w:b/>
          <w:sz w:val="24"/>
          <w:szCs w:val="24"/>
        </w:rPr>
        <w:t>(a) Đúng,</w:t>
      </w:r>
      <w:r>
        <w:rPr>
          <w:rFonts w:cs="Times New Roman" w:ascii="Times New Roman" w:hAnsi="Times New Roman"/>
          <w:sz w:val="24"/>
          <w:szCs w:val="24"/>
        </w:rPr>
        <w:t xml:space="preserve"> Cấu hình Cr (Z=24): [Ar] 3d</w:t>
      </w:r>
      <w:r>
        <w:rPr>
          <w:rFonts w:cs="Times New Roman" w:ascii="Times New Roman" w:hAnsi="Times New Roman"/>
          <w:sz w:val="24"/>
          <w:szCs w:val="24"/>
          <w:vertAlign w:val="superscript"/>
        </w:rPr>
        <w:t>5</w:t>
      </w:r>
      <w:r>
        <w:rPr>
          <w:rFonts w:cs="Times New Roman" w:ascii="Times New Roman" w:hAnsi="Times New Roman"/>
          <w:sz w:val="24"/>
          <w:szCs w:val="24"/>
        </w:rPr>
        <w:t>4s</w:t>
      </w:r>
      <w:r>
        <w:rPr>
          <w:rFonts w:cs="Times New Roman" w:ascii="Times New Roman" w:hAnsi="Times New Roman"/>
          <w:sz w:val="24"/>
          <w:szCs w:val="24"/>
          <w:vertAlign w:val="superscript"/>
        </w:rPr>
        <w:t>1</w:t>
      </w:r>
      <w:r>
        <w:rPr>
          <w:rFonts w:cs="Times New Roman" w:ascii="Times New Roman" w:hAnsi="Times New Roman"/>
          <w:sz w:val="24"/>
          <w:szCs w:val="24"/>
        </w:rPr>
        <w:t xml:space="preserve"> </w:t>
      </w:r>
      <w:r>
        <w:rPr>
          <w:rFonts w:eastAsia="Symbol" w:cs="Symbol" w:ascii="Symbol" w:hAnsi="Symbol"/>
          <w:sz w:val="24"/>
          <w:szCs w:val="24"/>
        </w:rPr>
        <w:sym w:font="Symbol" w:char="f0de"/>
      </w:r>
      <w:r>
        <w:rPr>
          <w:rFonts w:cs="Times New Roman" w:ascii="Times New Roman" w:hAnsi="Times New Roman"/>
          <w:sz w:val="24"/>
          <w:szCs w:val="24"/>
        </w:rPr>
        <w:t xml:space="preserve"> Cr nằm ở ô 24, chu kì 4, nhóm VIB.</w:t>
      </w:r>
    </w:p>
    <w:p>
      <w:pPr>
        <w:pStyle w:val="ListParagraph"/>
        <w:tabs>
          <w:tab w:val="clear" w:pos="720"/>
          <w:tab w:val="left" w:pos="270" w:leader="none"/>
        </w:tabs>
        <w:spacing w:lineRule="auto" w:line="264"/>
        <w:jc w:val="both"/>
        <w:rPr/>
      </w:pPr>
      <w:r>
        <w:rPr>
          <w:rFonts w:cs="Times New Roman" w:ascii="Times New Roman" w:hAnsi="Times New Roman"/>
          <w:b/>
          <w:sz w:val="24"/>
          <w:szCs w:val="24"/>
        </w:rPr>
        <w:t>(b) Sai,</w:t>
      </w:r>
      <w:r>
        <w:rPr>
          <w:rFonts w:cs="Times New Roman" w:ascii="Times New Roman" w:hAnsi="Times New Roman"/>
          <w:sz w:val="24"/>
          <w:szCs w:val="24"/>
        </w:rPr>
        <w:t xml:space="preserve"> CrO là oxit bazơ ; Cr</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3</w:t>
      </w:r>
      <w:r>
        <w:rPr>
          <w:rFonts w:cs="Times New Roman" w:ascii="Times New Roman" w:hAnsi="Times New Roman"/>
          <w:sz w:val="24"/>
          <w:szCs w:val="24"/>
        </w:rPr>
        <w:t xml:space="preserve"> là oxit lưỡng tính ; CrO</w:t>
      </w:r>
      <w:r>
        <w:rPr>
          <w:rFonts w:cs="Times New Roman" w:ascii="Times New Roman" w:hAnsi="Times New Roman"/>
          <w:sz w:val="24"/>
          <w:szCs w:val="24"/>
          <w:vertAlign w:val="subscript"/>
        </w:rPr>
        <w:t>3</w:t>
      </w:r>
      <w:r>
        <w:rPr>
          <w:rFonts w:cs="Times New Roman" w:ascii="Times New Roman" w:hAnsi="Times New Roman"/>
          <w:sz w:val="24"/>
          <w:szCs w:val="24"/>
        </w:rPr>
        <w:t xml:space="preserve"> là oxit axit.</w:t>
      </w:r>
    </w:p>
    <w:p>
      <w:pPr>
        <w:pStyle w:val="ListParagraph"/>
        <w:tabs>
          <w:tab w:val="clear" w:pos="720"/>
          <w:tab w:val="left" w:pos="270" w:leader="none"/>
        </w:tabs>
        <w:spacing w:lineRule="auto" w:line="264"/>
        <w:jc w:val="both"/>
        <w:rPr/>
      </w:pPr>
      <w:r>
        <w:rPr>
          <w:rFonts w:cs="Times New Roman" w:ascii="Times New Roman" w:hAnsi="Times New Roman"/>
          <w:b/>
          <w:sz w:val="24"/>
          <w:szCs w:val="24"/>
        </w:rPr>
        <w:t>(c) Đúng,</w:t>
      </w:r>
      <w:r>
        <w:rPr>
          <w:rFonts w:cs="Times New Roman" w:ascii="Times New Roman" w:hAnsi="Times New Roman"/>
          <w:sz w:val="24"/>
          <w:szCs w:val="24"/>
        </w:rPr>
        <w:t xml:space="preserve"> Các hợp chất của CrO</w:t>
      </w:r>
      <w:r>
        <w:rPr>
          <w:rFonts w:cs="Times New Roman" w:ascii="Times New Roman" w:hAnsi="Times New Roman"/>
          <w:sz w:val="24"/>
          <w:szCs w:val="24"/>
          <w:vertAlign w:val="subscript"/>
        </w:rPr>
        <w:t>4</w:t>
      </w:r>
      <w:r>
        <w:rPr>
          <w:rFonts w:cs="Times New Roman" w:ascii="Times New Roman" w:hAnsi="Times New Roman"/>
          <w:sz w:val="24"/>
          <w:szCs w:val="24"/>
          <w:vertAlign w:val="superscript"/>
        </w:rPr>
        <w:t>2-</w:t>
      </w:r>
      <w:r>
        <w:rPr>
          <w:rFonts w:cs="Times New Roman" w:ascii="Times New Roman" w:hAnsi="Times New Roman"/>
          <w:sz w:val="24"/>
          <w:szCs w:val="24"/>
        </w:rPr>
        <w:t xml:space="preserve"> và Cr</w:t>
      </w:r>
      <w:r>
        <w:rPr>
          <w:rFonts w:cs="Times New Roman" w:ascii="Times New Roman" w:hAnsi="Times New Roman"/>
          <w:sz w:val="24"/>
          <w:szCs w:val="24"/>
          <w:vertAlign w:val="subscript"/>
        </w:rPr>
        <w:t>2</w:t>
      </w:r>
      <w:r>
        <w:rPr>
          <w:rFonts w:cs="Times New Roman" w:ascii="Times New Roman" w:hAnsi="Times New Roman"/>
          <w:sz w:val="24"/>
          <w:szCs w:val="24"/>
        </w:rPr>
        <w:t>O</w:t>
      </w:r>
      <w:r>
        <w:rPr>
          <w:rFonts w:cs="Times New Roman" w:ascii="Times New Roman" w:hAnsi="Times New Roman"/>
          <w:sz w:val="24"/>
          <w:szCs w:val="24"/>
          <w:vertAlign w:val="subscript"/>
        </w:rPr>
        <w:t>7</w:t>
      </w:r>
      <w:r>
        <w:rPr>
          <w:rFonts w:cs="Times New Roman" w:ascii="Times New Roman" w:hAnsi="Times New Roman"/>
          <w:sz w:val="24"/>
          <w:szCs w:val="24"/>
          <w:vertAlign w:val="superscript"/>
        </w:rPr>
        <w:t>2-</w:t>
      </w:r>
      <w:r>
        <w:rPr>
          <w:rFonts w:cs="Times New Roman" w:ascii="Times New Roman" w:hAnsi="Times New Roman"/>
          <w:sz w:val="24"/>
          <w:szCs w:val="24"/>
        </w:rPr>
        <w:t xml:space="preserve"> số oxi hóa cao nhất của Cr là +6.</w:t>
      </w:r>
    </w:p>
    <w:p>
      <w:pPr>
        <w:pStyle w:val="ListParagraph"/>
        <w:tabs>
          <w:tab w:val="clear" w:pos="720"/>
          <w:tab w:val="left" w:pos="270" w:leader="none"/>
        </w:tabs>
        <w:spacing w:lineRule="auto" w:line="264"/>
        <w:jc w:val="both"/>
        <w:rPr/>
      </w:pPr>
      <w:r>
        <w:rPr>
          <w:rFonts w:cs="Times New Roman" w:ascii="Times New Roman" w:hAnsi="Times New Roman"/>
          <w:b/>
          <w:sz w:val="24"/>
          <w:szCs w:val="24"/>
        </w:rPr>
        <w:t>(d) Sai,</w:t>
      </w:r>
      <w:r>
        <w:rPr>
          <w:rFonts w:cs="Times New Roman" w:ascii="Times New Roman" w:hAnsi="Times New Roman"/>
          <w:sz w:val="24"/>
          <w:szCs w:val="24"/>
        </w:rPr>
        <w:t xml:space="preserve"> Trong các phản ứng hóa học, hợp chất crom(III) vừa đóng vai trò chất oxi hóa vừa đóng vai trò là chất khử. </w:t>
      </w:r>
    </w:p>
    <w:p>
      <w:pPr>
        <w:pStyle w:val="ListParagraph"/>
        <w:tabs>
          <w:tab w:val="clear" w:pos="720"/>
          <w:tab w:val="left" w:pos="270" w:leader="none"/>
        </w:tabs>
        <w:spacing w:lineRule="auto" w:line="264"/>
        <w:jc w:val="both"/>
        <w:rPr/>
      </w:pPr>
      <w:r>
        <w:rPr>
          <w:rFonts w:eastAsia="Times New Roman" w:cs="Times New Roman" w:ascii="Times New Roman" w:hAnsi="Times New Roman"/>
          <w:b/>
          <w:sz w:val="24"/>
          <w:szCs w:val="24"/>
        </w:rPr>
        <w:t xml:space="preserve"> </w:t>
      </w:r>
      <w:r>
        <w:rPr>
          <w:rFonts w:cs="Times New Roman" w:ascii="Times New Roman" w:hAnsi="Times New Roman"/>
          <w:b/>
          <w:sz w:val="24"/>
          <w:szCs w:val="24"/>
        </w:rPr>
        <w:t>(e) Đúng,</w:t>
      </w:r>
      <w:r>
        <w:rPr>
          <w:rFonts w:cs="Times New Roman" w:ascii="Times New Roman" w:hAnsi="Times New Roman"/>
          <w:sz w:val="24"/>
          <w:szCs w:val="24"/>
        </w:rPr>
        <w:t xml:space="preserve"> Phương trình: </w:t>
      </w:r>
      <w:r>
        <w:rPr>
          <w:rFonts w:cs="Times New Roman" w:ascii="Times New Roman" w:hAnsi="Times New Roman"/>
          <w:sz w:val="24"/>
          <w:szCs w:val="24"/>
        </w:rPr>
        <w:object w:dxaOrig="2419" w:dyaOrig="400">
          <v:shapetype id="_x0000_tole_rId3112" coordsize="21600,21600" o:spt="ole_rId3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2" type="_x0000_tole_rId3112" style="width:120.15pt;height:19.4pt" filled="f" o:ole="">
            <v:imagedata r:id="rId3113" o:title=""/>
          </v:shape>
          <o:OLEObject Type="Embed" ProgID="" ShapeID="ole_rId3112" DrawAspect="Content" ObjectID="_1665695359" r:id="rId3112"/>
        </w:object>
      </w:r>
      <w:r>
        <w:rPr>
          <w:rFonts w:cs="Times New Roman" w:ascii="Times New Roman" w:hAnsi="Times New Roman"/>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sz w:val="24"/>
          <w:szCs w:val="24"/>
        </w:rPr>
        <w:t xml:space="preserve">Vậy phát biểu đúng là </w:t>
      </w:r>
      <w:r>
        <w:rPr>
          <w:rFonts w:cs="Times New Roman" w:ascii="Times New Roman" w:hAnsi="Times New Roman"/>
          <w:sz w:val="24"/>
          <w:szCs w:val="24"/>
        </w:rPr>
        <w:object w:dxaOrig="1139" w:dyaOrig="439">
          <v:shapetype id="_x0000_tole_rId3114" coordsize="21600,21600" o:spt="ole_rId3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4" type="_x0000_tole_rId3114" style="width:56.9pt;height:22.55pt" filled="f" o:ole="">
            <v:imagedata r:id="rId3115" o:title=""/>
          </v:shape>
          <o:OLEObject Type="Embed" ProgID="" ShapeID="ole_rId3114" DrawAspect="Content" ObjectID="_1425806567" r:id="rId3114"/>
        </w:objec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21: Chọn C.</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Vậy các chất tác dụng được với Cu(OH)</w:t>
      </w:r>
      <w:r>
        <w:rPr>
          <w:rFonts w:cs="Times New Roman" w:ascii="Times New Roman" w:hAnsi="Times New Roman"/>
          <w:sz w:val="24"/>
          <w:szCs w:val="24"/>
          <w:vertAlign w:val="subscript"/>
        </w:rPr>
        <w:t>2</w:t>
      </w:r>
      <w:r>
        <w:rPr>
          <w:rFonts w:cs="Times New Roman" w:ascii="Times New Roman" w:hAnsi="Times New Roman"/>
          <w:b/>
        </w:rPr>
        <w:t xml:space="preserve"> </w:t>
      </w:r>
      <w:r>
        <w:rPr>
          <w:rFonts w:cs="Times New Roman" w:ascii="Times New Roman" w:hAnsi="Times New Roman"/>
          <w:sz w:val="24"/>
          <w:szCs w:val="24"/>
        </w:rPr>
        <w:t>ở nhiệt độ thường là:</w:t>
      </w:r>
    </w:p>
    <w:tbl>
      <w:tblPr>
        <w:tblW w:w="10390" w:type="dxa"/>
        <w:jc w:val="left"/>
        <w:tblInd w:w="0" w:type="dxa"/>
        <w:tblLayout w:type="fixed"/>
        <w:tblCellMar>
          <w:top w:w="0" w:type="dxa"/>
          <w:left w:w="108" w:type="dxa"/>
          <w:bottom w:w="0" w:type="dxa"/>
          <w:right w:w="108" w:type="dxa"/>
        </w:tblCellMar>
      </w:tblPr>
      <w:tblGrid>
        <w:gridCol w:w="2214"/>
        <w:gridCol w:w="2977"/>
        <w:gridCol w:w="2600"/>
        <w:gridCol w:w="2599"/>
      </w:tblGrid>
      <w:tr>
        <w:trPr/>
        <w:tc>
          <w:tcPr>
            <w:tcW w:w="22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Glucozơ: C</w:t>
            </w:r>
            <w:r>
              <w:rPr>
                <w:rFonts w:cs="Times New Roman" w:ascii="Times New Roman" w:hAnsi="Times New Roman"/>
                <w:sz w:val="24"/>
                <w:szCs w:val="24"/>
                <w:vertAlign w:val="subscript"/>
              </w:rPr>
              <w:t>6</w:t>
            </w:r>
            <w:r>
              <w:rPr>
                <w:rFonts w:cs="Times New Roman" w:ascii="Times New Roman" w:hAnsi="Times New Roman"/>
                <w:sz w:val="24"/>
                <w:szCs w:val="24"/>
              </w:rPr>
              <w:t>H</w:t>
            </w:r>
            <w:r>
              <w:rPr>
                <w:rFonts w:cs="Times New Roman" w:ascii="Times New Roman" w:hAnsi="Times New Roman"/>
                <w:sz w:val="24"/>
                <w:szCs w:val="24"/>
                <w:vertAlign w:val="subscript"/>
              </w:rPr>
              <w:t>12</w:t>
            </w:r>
            <w:r>
              <w:rPr>
                <w:rFonts w:cs="Times New Roman" w:ascii="Times New Roman" w:hAnsi="Times New Roman"/>
                <w:sz w:val="24"/>
                <w:szCs w:val="24"/>
              </w:rPr>
              <w:t>O</w:t>
            </w:r>
            <w:r>
              <w:rPr>
                <w:rFonts w:cs="Times New Roman" w:ascii="Times New Roman" w:hAnsi="Times New Roman"/>
                <w:sz w:val="24"/>
                <w:szCs w:val="24"/>
                <w:vertAlign w:val="subscript"/>
              </w:rPr>
              <w:t>6</w:t>
            </w:r>
          </w:p>
        </w:tc>
        <w:tc>
          <w:tcPr>
            <w:tcW w:w="297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Etylen glycol: C</w:t>
            </w:r>
            <w:r>
              <w:rPr>
                <w:rFonts w:cs="Times New Roman" w:ascii="Times New Roman" w:hAnsi="Times New Roman"/>
                <w:sz w:val="24"/>
                <w:szCs w:val="24"/>
                <w:vertAlign w:val="subscript"/>
              </w:rPr>
              <w:t>2</w:t>
            </w:r>
            <w:r>
              <w:rPr>
                <w:rFonts w:cs="Times New Roman" w:ascii="Times New Roman" w:hAnsi="Times New Roman"/>
                <w:sz w:val="24"/>
                <w:szCs w:val="24"/>
              </w:rPr>
              <w:t>H</w:t>
            </w:r>
            <w:r>
              <w:rPr>
                <w:rFonts w:cs="Times New Roman" w:ascii="Times New Roman" w:hAnsi="Times New Roman"/>
                <w:sz w:val="24"/>
                <w:szCs w:val="24"/>
                <w:vertAlign w:val="subscript"/>
              </w:rPr>
              <w:t>4</w:t>
            </w:r>
            <w:r>
              <w:rPr>
                <w:rFonts w:cs="Times New Roman" w:ascii="Times New Roman" w:hAnsi="Times New Roman"/>
                <w:sz w:val="24"/>
                <w:szCs w:val="24"/>
              </w:rPr>
              <w:t>(OH)</w:t>
            </w:r>
            <w:r>
              <w:rPr>
                <w:rFonts w:cs="Times New Roman" w:ascii="Times New Roman" w:hAnsi="Times New Roman"/>
                <w:sz w:val="24"/>
                <w:szCs w:val="24"/>
                <w:vertAlign w:val="subscript"/>
              </w:rPr>
              <w:t>2</w:t>
            </w:r>
          </w:p>
        </w:tc>
        <w:tc>
          <w:tcPr>
            <w:tcW w:w="26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Glixerol: C</w:t>
            </w:r>
            <w:r>
              <w:rPr>
                <w:rFonts w:cs="Times New Roman" w:ascii="Times New Roman" w:hAnsi="Times New Roman"/>
                <w:sz w:val="24"/>
                <w:szCs w:val="24"/>
                <w:vertAlign w:val="subscript"/>
              </w:rPr>
              <w:t>3</w:t>
            </w:r>
            <w:r>
              <w:rPr>
                <w:rFonts w:cs="Times New Roman" w:ascii="Times New Roman" w:hAnsi="Times New Roman"/>
                <w:sz w:val="24"/>
                <w:szCs w:val="24"/>
              </w:rPr>
              <w:t>H</w:t>
            </w:r>
            <w:r>
              <w:rPr>
                <w:rFonts w:cs="Times New Roman" w:ascii="Times New Roman" w:hAnsi="Times New Roman"/>
                <w:sz w:val="24"/>
                <w:szCs w:val="24"/>
                <w:vertAlign w:val="subscript"/>
              </w:rPr>
              <w:t>5</w:t>
            </w:r>
            <w:r>
              <w:rPr>
                <w:rFonts w:cs="Times New Roman" w:ascii="Times New Roman" w:hAnsi="Times New Roman"/>
                <w:sz w:val="24"/>
                <w:szCs w:val="24"/>
              </w:rPr>
              <w:t>(OH)</w:t>
            </w:r>
            <w:r>
              <w:rPr>
                <w:rFonts w:cs="Times New Roman" w:ascii="Times New Roman" w:hAnsi="Times New Roman"/>
                <w:sz w:val="24"/>
                <w:szCs w:val="24"/>
                <w:vertAlign w:val="subscript"/>
              </w:rPr>
              <w:t>3</w:t>
            </w:r>
          </w:p>
        </w:tc>
        <w:tc>
          <w:tcPr>
            <w:tcW w:w="259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Saccarozơ: C</w:t>
            </w:r>
            <w:r>
              <w:rPr>
                <w:rFonts w:cs="Times New Roman" w:ascii="Times New Roman" w:hAnsi="Times New Roman"/>
                <w:sz w:val="24"/>
                <w:szCs w:val="24"/>
                <w:vertAlign w:val="subscript"/>
              </w:rPr>
              <w:t>12</w:t>
            </w:r>
            <w:r>
              <w:rPr>
                <w:rFonts w:cs="Times New Roman" w:ascii="Times New Roman" w:hAnsi="Times New Roman"/>
                <w:sz w:val="24"/>
                <w:szCs w:val="24"/>
              </w:rPr>
              <w:t>H</w:t>
            </w:r>
            <w:r>
              <w:rPr>
                <w:rFonts w:cs="Times New Roman" w:ascii="Times New Roman" w:hAnsi="Times New Roman"/>
                <w:sz w:val="24"/>
                <w:szCs w:val="24"/>
                <w:vertAlign w:val="subscript"/>
              </w:rPr>
              <w:t>22</w:t>
            </w:r>
            <w:r>
              <w:rPr>
                <w:rFonts w:cs="Times New Roman" w:ascii="Times New Roman" w:hAnsi="Times New Roman"/>
                <w:sz w:val="24"/>
                <w:szCs w:val="24"/>
              </w:rPr>
              <w:t>O</w:t>
            </w:r>
            <w:r>
              <w:rPr>
                <w:rFonts w:cs="Times New Roman" w:ascii="Times New Roman" w:hAnsi="Times New Roman"/>
                <w:sz w:val="24"/>
                <w:szCs w:val="24"/>
                <w:vertAlign w:val="subscript"/>
              </w:rPr>
              <w:t>11</w:t>
            </w:r>
          </w:p>
        </w:tc>
      </w:tr>
    </w:tbl>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22: Chọn A.</w:t>
      </w:r>
    </w:p>
    <w:p>
      <w:pPr>
        <w:pStyle w:val="Normal"/>
        <w:tabs>
          <w:tab w:val="clear" w:pos="720"/>
          <w:tab w:val="left" w:pos="270" w:leader="none"/>
          <w:tab w:val="left" w:pos="360" w:leader="none"/>
          <w:tab w:val="left" w:pos="2880" w:leader="none"/>
          <w:tab w:val="left" w:pos="5400" w:leader="none"/>
          <w:tab w:val="left" w:pos="7920" w:leader="none"/>
          <w:tab w:val="left" w:pos="8100" w:leader="none"/>
        </w:tabs>
        <w:spacing w:lineRule="auto" w:line="264"/>
        <w:jc w:val="both"/>
        <w:rPr/>
      </w:pPr>
      <w:r>
        <w:rPr>
          <w:rFonts w:cs="Times New Roman" w:ascii="Times New Roman" w:hAnsi="Times New Roman"/>
          <w:sz w:val="24"/>
          <w:szCs w:val="24"/>
        </w:rPr>
        <w:t>- Hầu hết các kim loại đều tác dụng với O</w:t>
      </w:r>
      <w:r>
        <w:rPr>
          <w:rFonts w:cs="Times New Roman" w:ascii="Times New Roman" w:hAnsi="Times New Roman"/>
          <w:sz w:val="24"/>
          <w:szCs w:val="24"/>
          <w:vertAlign w:val="subscript"/>
        </w:rPr>
        <w:t>2</w:t>
      </w:r>
      <w:r>
        <w:rPr>
          <w:rFonts w:cs="Times New Roman" w:ascii="Times New Roman" w:hAnsi="Times New Roman"/>
          <w:sz w:val="24"/>
          <w:szCs w:val="24"/>
        </w:rPr>
        <w:t xml:space="preserve"> trừ Ag, Au, Pt.</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23: Chọn B.</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(3) Sai,</w:t>
      </w:r>
      <w:r>
        <w:rPr>
          <w:rFonts w:cs="Times New Roman" w:ascii="Times New Roman" w:hAnsi="Times New Roman"/>
          <w:sz w:val="24"/>
          <w:szCs w:val="24"/>
        </w:rPr>
        <w:t xml:space="preserve"> Trong quá trình quang hợp của cây xanh có tạo thành tinh bột từ CO</w:t>
      </w:r>
      <w:r>
        <w:rPr>
          <w:rFonts w:cs="Times New Roman" w:ascii="Times New Roman" w:hAnsi="Times New Roman"/>
          <w:sz w:val="24"/>
          <w:szCs w:val="24"/>
          <w:vertAlign w:val="subscript"/>
        </w:rPr>
        <w:t>2</w:t>
      </w:r>
      <w:r>
        <w:rPr>
          <w:rFonts w:cs="Times New Roman" w:ascii="Times New Roman" w:hAnsi="Times New Roman"/>
          <w:sz w:val="24"/>
          <w:szCs w:val="24"/>
        </w:rPr>
        <w:t>, H</w:t>
      </w:r>
      <w:r>
        <w:rPr>
          <w:rFonts w:cs="Times New Roman" w:ascii="Times New Roman" w:hAnsi="Times New Roman"/>
          <w:sz w:val="24"/>
          <w:szCs w:val="24"/>
          <w:vertAlign w:val="subscript"/>
        </w:rPr>
        <w:t>2</w:t>
      </w:r>
      <w:r>
        <w:rPr>
          <w:rFonts w:cs="Times New Roman" w:ascii="Times New Roman" w:hAnsi="Times New Roman"/>
          <w:sz w:val="24"/>
          <w:szCs w:val="24"/>
        </w:rPr>
        <w:t>O nhờ ánh sáng mặt trời</w:t>
      </w:r>
    </w:p>
    <w:p>
      <w:pPr>
        <w:pStyle w:val="Normal"/>
        <w:tabs>
          <w:tab w:val="clear" w:pos="720"/>
          <w:tab w:val="left" w:pos="270" w:leader="none"/>
          <w:tab w:val="left" w:pos="2880" w:leader="none"/>
          <w:tab w:val="left" w:pos="5400" w:leader="none"/>
          <w:tab w:val="left" w:pos="8100" w:leader="none"/>
        </w:tabs>
        <w:spacing w:lineRule="auto" w:line="264"/>
        <w:jc w:val="center"/>
        <w:rPr>
          <w:rFonts w:ascii="Times New Roman" w:hAnsi="Times New Roman" w:cs="Times New Roman"/>
          <w:sz w:val="24"/>
          <w:szCs w:val="24"/>
        </w:rPr>
      </w:pPr>
      <w:r>
        <w:rPr>
          <w:rFonts w:cs="Times New Roman" w:ascii="Times New Roman" w:hAnsi="Times New Roman"/>
          <w:sz w:val="24"/>
          <w:szCs w:val="24"/>
        </w:rPr>
        <w:t>6nCO</w:t>
      </w:r>
      <w:r>
        <w:rPr>
          <w:rFonts w:cs="Times New Roman" w:ascii="Times New Roman" w:hAnsi="Times New Roman"/>
          <w:sz w:val="24"/>
          <w:szCs w:val="24"/>
          <w:vertAlign w:val="subscript"/>
        </w:rPr>
        <w:t>2</w:t>
      </w:r>
      <w:r>
        <w:rPr>
          <w:rFonts w:cs="Times New Roman" w:ascii="Times New Roman" w:hAnsi="Times New Roman"/>
          <w:sz w:val="24"/>
          <w:szCs w:val="24"/>
        </w:rPr>
        <w:t xml:space="preserve"> + 5nH</w:t>
      </w:r>
      <w:r>
        <w:rPr>
          <w:rFonts w:cs="Times New Roman" w:ascii="Times New Roman" w:hAnsi="Times New Roman"/>
          <w:sz w:val="24"/>
          <w:szCs w:val="24"/>
          <w:vertAlign w:val="subscript"/>
        </w:rPr>
        <w:t>2</w:t>
      </w:r>
      <w:r>
        <w:rPr>
          <w:rFonts w:cs="Times New Roman" w:ascii="Times New Roman" w:hAnsi="Times New Roman"/>
          <w:sz w:val="24"/>
          <w:szCs w:val="24"/>
        </w:rPr>
        <w:t xml:space="preserve">O </w:t>
      </w:r>
      <w:r>
        <w:rPr>
          <w:rFonts w:cs="Times New Roman" w:ascii="Times New Roman" w:hAnsi="Times New Roman"/>
          <w:sz w:val="24"/>
          <w:szCs w:val="24"/>
        </w:rPr>
        <w:object w:dxaOrig="1259" w:dyaOrig="519">
          <v:shapetype id="_x0000_tole_rId3116" coordsize="21600,21600" o:spt="ole_rId3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6" type="_x0000_tole_rId3116" style="width:61.95pt;height:26.9pt" filled="f" o:ole="">
            <v:imagedata r:id="rId3117" o:title=""/>
          </v:shape>
          <o:OLEObject Type="Embed" ProgID="" ShapeID="ole_rId3116" DrawAspect="Content" ObjectID="_739173984" r:id="rId3116"/>
        </w:object>
      </w:r>
      <w:r>
        <w:rPr>
          <w:rFonts w:cs="Times New Roman" w:ascii="Times New Roman" w:hAnsi="Times New Roman"/>
          <w:sz w:val="24"/>
          <w:szCs w:val="24"/>
        </w:rPr>
        <w:t xml:space="preserve"> (C</w:t>
      </w:r>
      <w:r>
        <w:rPr>
          <w:rFonts w:cs="Times New Roman" w:ascii="Times New Roman" w:hAnsi="Times New Roman"/>
          <w:sz w:val="24"/>
          <w:szCs w:val="24"/>
          <w:vertAlign w:val="subscript"/>
        </w:rPr>
        <w:t>6</w:t>
      </w:r>
      <w:r>
        <w:rPr>
          <w:rFonts w:cs="Times New Roman" w:ascii="Times New Roman" w:hAnsi="Times New Roman"/>
          <w:sz w:val="24"/>
          <w:szCs w:val="24"/>
        </w:rPr>
        <w:t>H</w:t>
      </w:r>
      <w:r>
        <w:rPr>
          <w:rFonts w:cs="Times New Roman" w:ascii="Times New Roman" w:hAnsi="Times New Roman"/>
          <w:sz w:val="24"/>
          <w:szCs w:val="24"/>
          <w:vertAlign w:val="subscript"/>
        </w:rPr>
        <w:t>10</w:t>
      </w:r>
      <w:r>
        <w:rPr>
          <w:rFonts w:cs="Times New Roman" w:ascii="Times New Roman" w:hAnsi="Times New Roman"/>
          <w:sz w:val="24"/>
          <w:szCs w:val="24"/>
        </w:rPr>
        <w:t>O</w:t>
      </w:r>
      <w:r>
        <w:rPr>
          <w:rFonts w:cs="Times New Roman" w:ascii="Times New Roman" w:hAnsi="Times New Roman"/>
          <w:sz w:val="24"/>
          <w:szCs w:val="24"/>
          <w:vertAlign w:val="subscript"/>
        </w:rPr>
        <w:t>5</w:t>
      </w:r>
      <w:r>
        <w:rPr>
          <w:rFonts w:cs="Times New Roman" w:ascii="Times New Roman" w:hAnsi="Times New Roman"/>
          <w:sz w:val="24"/>
          <w:szCs w:val="24"/>
        </w:rPr>
        <w:t>)</w:t>
      </w:r>
      <w:r>
        <w:rPr>
          <w:rFonts w:cs="Times New Roman" w:ascii="Times New Roman" w:hAnsi="Times New Roman"/>
          <w:sz w:val="24"/>
          <w:szCs w:val="24"/>
          <w:vertAlign w:val="subscript"/>
        </w:rPr>
        <w:t xml:space="preserve">n </w:t>
      </w:r>
      <w:r>
        <w:rPr>
          <w:rFonts w:cs="Times New Roman" w:ascii="Times New Roman" w:hAnsi="Times New Roman"/>
          <w:sz w:val="24"/>
          <w:szCs w:val="24"/>
        </w:rPr>
        <w:t>+ 6nO</w:t>
      </w:r>
      <w:r>
        <w:rPr>
          <w:rFonts w:cs="Times New Roman" w:ascii="Times New Roman" w:hAnsi="Times New Roman"/>
          <w:sz w:val="24"/>
          <w:szCs w:val="24"/>
          <w:vertAlign w:val="subscript"/>
        </w:rPr>
        <w:t>2</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sz w:val="24"/>
          <w:szCs w:val="24"/>
        </w:rPr>
        <w:t xml:space="preserve">Vậy các phát biểu đúng là </w:t>
      </w:r>
      <w:r>
        <w:rPr>
          <w:rFonts w:cs="Times New Roman" w:ascii="Times New Roman" w:hAnsi="Times New Roman"/>
          <w:sz w:val="24"/>
          <w:szCs w:val="24"/>
        </w:rPr>
        <w:object w:dxaOrig="1160" w:dyaOrig="460">
          <v:shapetype id="_x0000_tole_rId3118" coordsize="21600,21600" o:spt="ole_rId3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8" type="_x0000_tole_rId3118" style="width:58.2pt;height:23.8pt" filled="f" o:ole="">
            <v:imagedata r:id="rId3119" o:title=""/>
          </v:shape>
          <o:OLEObject Type="Embed" ProgID="" ShapeID="ole_rId3118" DrawAspect="Content" ObjectID="_1831007469" r:id="rId3118"/>
        </w:object>
      </w:r>
      <w:r>
        <w:rPr>
          <w:rFonts w:cs="Times New Roman" w:ascii="Times New Roman" w:hAnsi="Times New Roman"/>
          <w:sz w:val="24"/>
          <w:szCs w:val="24"/>
        </w:rPr>
        <w:t xml:space="preserve"> </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24: Chọn B.</w:t>
      </w:r>
    </w:p>
    <w:p>
      <w:pPr>
        <w:pStyle w:val="Normal"/>
        <w:tabs>
          <w:tab w:val="clear" w:pos="720"/>
          <w:tab w:val="left" w:pos="284" w:leader="none"/>
          <w:tab w:val="left" w:pos="2880" w:leader="none"/>
          <w:tab w:val="left" w:pos="5400" w:leader="none"/>
          <w:tab w:val="left" w:pos="8100" w:leader="none"/>
        </w:tabs>
        <w:spacing w:lineRule="auto" w:line="264"/>
        <w:jc w:val="both"/>
        <w:rPr>
          <w:rFonts w:ascii="Times New Roman" w:hAnsi="Times New Roman" w:cs="Times New Roman"/>
          <w:b/>
          <w:sz w:val="24"/>
          <w:szCs w:val="24"/>
        </w:rPr>
      </w:pPr>
      <w:r>
        <w:rPr>
          <w:rFonts w:cs="Times New Roman" w:ascii="Times New Roman" w:hAnsi="Times New Roman"/>
          <w:sz w:val="24"/>
          <w:szCs w:val="24"/>
        </w:rPr>
        <w:t>Vậy khi cho</w:t>
      </w:r>
      <w:r>
        <w:rPr>
          <w:rFonts w:cs="Times New Roman" w:ascii="Times New Roman" w:hAnsi="Times New Roman"/>
          <w:sz w:val="24"/>
          <w:szCs w:val="24"/>
        </w:rPr>
        <w:object w:dxaOrig="460" w:dyaOrig="379">
          <v:shapetype id="_x0000_tole_rId3120" coordsize="21600,21600" o:spt="ole_rId3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0" type="_x0000_tole_rId3120" style="width:23.8pt;height:19.35pt" filled="f" o:ole="">
            <v:imagedata r:id="rId3121" o:title=""/>
          </v:shape>
          <o:OLEObject Type="Embed" ProgID="" ShapeID="ole_rId3120" DrawAspect="Content" ObjectID="_867662655" r:id="rId3120"/>
        </w:object>
      </w:r>
      <w:r>
        <w:rPr>
          <w:rFonts w:cs="Times New Roman" w:ascii="Times New Roman" w:hAnsi="Times New Roman"/>
          <w:sz w:val="24"/>
          <w:szCs w:val="24"/>
        </w:rPr>
        <w:t>tác dụng với H</w:t>
      </w:r>
      <w:r>
        <w:rPr>
          <w:rFonts w:cs="Times New Roman" w:ascii="Times New Roman" w:hAnsi="Times New Roman"/>
          <w:sz w:val="24"/>
          <w:szCs w:val="24"/>
          <w:vertAlign w:val="subscript"/>
        </w:rPr>
        <w:t>2</w:t>
      </w:r>
      <w:r>
        <w:rPr>
          <w:rFonts w:cs="Times New Roman" w:ascii="Times New Roman" w:hAnsi="Times New Roman"/>
          <w:sz w:val="24"/>
          <w:szCs w:val="24"/>
        </w:rPr>
        <w:t>O tạo thành dung dịch Ba(OH)</w:t>
      </w:r>
      <w:r>
        <w:rPr>
          <w:rFonts w:cs="Times New Roman" w:ascii="Times New Roman" w:hAnsi="Times New Roman"/>
          <w:sz w:val="24"/>
          <w:szCs w:val="24"/>
          <w:vertAlign w:val="subscript"/>
        </w:rPr>
        <w:t>2</w:t>
      </w:r>
      <w:r>
        <w:rPr>
          <w:rFonts w:cs="Times New Roman" w:ascii="Times New Roman" w:hAnsi="Times New Roman"/>
          <w:sz w:val="24"/>
          <w:szCs w:val="24"/>
        </w:rPr>
        <w:t xml:space="preserve"> làm quỳ tím hóa xanh.</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25: Chọn C.</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26: Chọn C.</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A. Đúng,</w:t>
      </w:r>
      <w:r>
        <w:rPr>
          <w:rFonts w:cs="Times New Roman" w:ascii="Times New Roman" w:hAnsi="Times New Roman"/>
          <w:sz w:val="24"/>
          <w:szCs w:val="24"/>
        </w:rPr>
        <w:t xml:space="preserve"> Phương trình: </w:t>
      </w:r>
      <w:r>
        <w:rPr>
          <w:rFonts w:cs="Times New Roman" w:ascii="Times New Roman" w:hAnsi="Times New Roman"/>
          <w:sz w:val="24"/>
          <w:szCs w:val="24"/>
        </w:rPr>
        <w:object w:dxaOrig="3019" w:dyaOrig="380">
          <v:shapetype id="_x0000_tole_rId3122" coordsize="21600,21600" o:spt="ole_rId3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2" type="_x0000_tole_rId3122" style="width:150.15pt;height:19.35pt" filled="f" o:ole="">
            <v:imagedata r:id="rId3123" o:title=""/>
          </v:shape>
          <o:OLEObject Type="Embed" ProgID="" ShapeID="ole_rId3122" DrawAspect="Content" ObjectID="_2107079869" r:id="rId3122"/>
        </w:object>
      </w:r>
      <w:r>
        <w:rPr>
          <w:rFonts w:cs="Times New Roman" w:ascii="Times New Roman" w:hAnsi="Times New Roman"/>
          <w:sz w:val="24"/>
          <w:szCs w:val="24"/>
        </w:rPr>
        <w:t xml:space="preserve"> (M là Na, K)</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cs="Times New Roman" w:ascii="Times New Roman" w:hAnsi="Times New Roman"/>
          <w:b/>
          <w:sz w:val="24"/>
          <w:szCs w:val="24"/>
        </w:rPr>
        <w:t>B. Đúng,</w:t>
      </w:r>
      <w:r>
        <w:rPr>
          <w:rFonts w:cs="Times New Roman" w:ascii="Times New Roman" w:hAnsi="Times New Roman"/>
          <w:sz w:val="24"/>
          <w:szCs w:val="24"/>
        </w:rPr>
        <w:t xml:space="preserve"> Phương trình: </w:t>
      </w:r>
      <w:r>
        <w:rPr>
          <w:rFonts w:cs="Times New Roman" w:ascii="Times New Roman" w:hAnsi="Times New Roman"/>
          <w:sz w:val="24"/>
          <w:szCs w:val="24"/>
        </w:rPr>
        <w:object w:dxaOrig="2960" w:dyaOrig="380">
          <v:shapetype id="_x0000_tole_rId3124" coordsize="21600,21600" o:spt="ole_rId3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4" type="_x0000_tole_rId3124" style="width:147.1pt;height:19.35pt" filled="f" o:ole="">
            <v:imagedata r:id="rId3125" o:title=""/>
          </v:shape>
          <o:OLEObject Type="Embed" ProgID="" ShapeID="ole_rId3124" DrawAspect="Content" ObjectID="_202399024" r:id="rId3124"/>
        </w:object>
      </w:r>
      <w:r>
        <w:rPr>
          <w:rFonts w:cs="Times New Roman" w:ascii="Times New Roman" w:hAnsi="Times New Roman"/>
          <w:sz w:val="24"/>
          <w:szCs w:val="24"/>
        </w:rPr>
        <w:t xml:space="preserve"> Al(OH)</w:t>
      </w:r>
      <w:r>
        <w:rPr>
          <w:rFonts w:cs="Times New Roman" w:ascii="Times New Roman" w:hAnsi="Times New Roman"/>
          <w:sz w:val="24"/>
          <w:szCs w:val="24"/>
          <w:vertAlign w:val="subscript"/>
        </w:rPr>
        <w:t>3</w:t>
      </w:r>
      <w:r>
        <w:rPr>
          <w:rFonts w:eastAsia="Symbol" w:cs="Symbol" w:ascii="Symbol" w:hAnsi="Symbol"/>
          <w:sz w:val="24"/>
          <w:szCs w:val="24"/>
          <w:vertAlign w:val="subscript"/>
        </w:rPr>
        <w:sym w:font="Symbol" w:char="f0af"/>
      </w:r>
      <w:r>
        <w:rPr>
          <w:rFonts w:cs="Times New Roman" w:ascii="Times New Roman" w:hAnsi="Times New Roman"/>
          <w:sz w:val="24"/>
          <w:szCs w:val="24"/>
          <w:vertAlign w:val="subscript"/>
        </w:rPr>
        <w:t xml:space="preserve"> trắng keo</w:t>
      </w:r>
      <w:r>
        <w:rPr>
          <w:rFonts w:cs="Times New Roman" w:ascii="Times New Roman" w:hAnsi="Times New Roman"/>
          <w:sz w:val="24"/>
          <w:szCs w:val="24"/>
        </w:rPr>
        <w:t xml:space="preserve"> + NaHCO</w:t>
      </w:r>
      <w:r>
        <w:rPr>
          <w:rFonts w:cs="Times New Roman" w:ascii="Times New Roman" w:hAnsi="Times New Roman"/>
          <w:sz w:val="24"/>
          <w:szCs w:val="24"/>
          <w:vertAlign w:val="subscript"/>
        </w:rPr>
        <w:t>3</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 xml:space="preserve">C. Sai, </w:t>
      </w:r>
      <w:r>
        <w:rPr>
          <w:rFonts w:cs="Times New Roman" w:ascii="Times New Roman" w:hAnsi="Times New Roman"/>
          <w:sz w:val="24"/>
          <w:szCs w:val="24"/>
        </w:rPr>
        <w:t>Fe là kim loại nặng có màu trắng hơi xám, có tính dẫn điện, dẫn nhiệt tốt, đặc biệt có tính nhiễm từ.</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sz w:val="24"/>
          <w:szCs w:val="24"/>
        </w:rPr>
        <w:t>D. Đúng,</w:t>
      </w:r>
      <w:r>
        <w:rPr>
          <w:rFonts w:cs="Times New Roman" w:ascii="Times New Roman" w:hAnsi="Times New Roman"/>
          <w:sz w:val="24"/>
          <w:szCs w:val="24"/>
        </w:rPr>
        <w:t xml:space="preserve"> Phương trình: </w:t>
      </w:r>
      <w:r>
        <w:rPr>
          <w:rFonts w:cs="Times New Roman" w:ascii="Times New Roman" w:hAnsi="Times New Roman"/>
          <w:sz w:val="24"/>
          <w:szCs w:val="24"/>
        </w:rPr>
        <w:object w:dxaOrig="4380" w:dyaOrig="380">
          <v:shapetype id="_x0000_tole_rId3126" coordsize="21600,21600" o:spt="ole_rId3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6" type="_x0000_tole_rId3126" style="width:219.2pt;height:19.35pt" filled="f" o:ole="">
            <v:imagedata r:id="rId3127" o:title=""/>
          </v:shape>
          <o:OLEObject Type="Embed" ProgID="" ShapeID="ole_rId3126" DrawAspect="Content" ObjectID="_1783644229" r:id="rId3126"/>
        </w:object>
      </w:r>
      <w:r>
        <w:rPr>
          <w:rFonts w:cs="Times New Roman" w:ascii="Times New Roman" w:hAnsi="Times New Roman"/>
          <w:sz w:val="24"/>
          <w:szCs w:val="24"/>
        </w:rPr>
        <w:t xml:space="preserve"> </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27: Chọn C.</w:t>
      </w:r>
    </w:p>
    <w:p>
      <w:pPr>
        <w:pStyle w:val="Normal"/>
        <w:tabs>
          <w:tab w:val="clear" w:pos="720"/>
          <w:tab w:val="left" w:pos="270" w:leader="none"/>
          <w:tab w:val="left" w:pos="2608" w:leader="none"/>
          <w:tab w:val="left" w:pos="2880" w:leader="none"/>
          <w:tab w:val="left" w:pos="4939" w:leader="none"/>
          <w:tab w:val="left" w:pos="5400" w:leader="none"/>
          <w:tab w:val="left" w:pos="7269" w:leader="none"/>
          <w:tab w:val="left" w:pos="8100" w:leader="none"/>
        </w:tabs>
        <w:spacing w:lineRule="auto" w:line="264"/>
        <w:jc w:val="both"/>
        <w:rPr/>
      </w:pPr>
      <w:r>
        <w:rPr>
          <w:rFonts w:cs="Times New Roman" w:ascii="Times New Roman" w:hAnsi="Times New Roman"/>
          <w:sz w:val="24"/>
          <w:szCs w:val="24"/>
        </w:rPr>
        <w:object w:dxaOrig="5560" w:dyaOrig="460">
          <v:shapetype id="_x0000_tole_rId3128" coordsize="21600,21600" o:spt="ole_rId3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8" type="_x0000_tole_rId3128" style="width:278pt;height:23.8pt" filled="f" o:ole="">
            <v:imagedata r:id="rId3129" o:title=""/>
          </v:shape>
          <o:OLEObject Type="Embed" ProgID="" ShapeID="ole_rId3128" DrawAspect="Content" ObjectID="_1579761096" r:id="rId3128"/>
        </w:object>
      </w:r>
      <w:r>
        <w:rPr>
          <w:rFonts w:cs="Times New Roman" w:ascii="Times New Roman" w:hAnsi="Times New Roman"/>
          <w:sz w:val="24"/>
          <w:szCs w:val="24"/>
        </w:rPr>
        <w:t xml:space="preserve"> </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28: Chọn B.</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sz w:val="24"/>
          <w:szCs w:val="24"/>
          <w:lang w:val="pt-BR"/>
        </w:rPr>
        <w:t>- Các phản ứng xảy ra:</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rPr>
      </w:pPr>
      <w:r>
        <w:rPr>
          <w:rFonts w:cs="Times New Roman" w:ascii="Times New Roman" w:hAnsi="Times New Roman"/>
        </w:rPr>
        <w:tab/>
      </w:r>
      <w:r>
        <w:rPr>
          <w:rFonts w:cs="Times New Roman" w:ascii="Times New Roman" w:hAnsi="Times New Roman"/>
        </w:rPr>
        <w:object w:dxaOrig="9139" w:dyaOrig="480">
          <v:shapetype id="_x0000_tole_rId3130" coordsize="21600,21600" o:spt="ole_rId3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0" type="_x0000_tole_rId3130" style="width:456.95pt;height:23.8pt" filled="f" o:ole="">
            <v:imagedata r:id="rId3131" o:title=""/>
          </v:shape>
          <o:OLEObject Type="Embed" ProgID="" ShapeID="ole_rId3130" DrawAspect="Content" ObjectID="_789419981" r:id="rId3130"/>
        </w:objec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rPr>
      </w:pPr>
      <w:r>
        <w:rPr>
          <w:rFonts w:cs="Times New Roman" w:ascii="Times New Roman" w:hAnsi="Times New Roman"/>
        </w:rPr>
        <w:tab/>
      </w:r>
      <w:r>
        <w:rPr>
          <w:rFonts w:cs="Times New Roman" w:ascii="Times New Roman" w:hAnsi="Times New Roman"/>
        </w:rPr>
        <w:object w:dxaOrig="5000" w:dyaOrig="480">
          <v:shapetype id="_x0000_tole_rId3132" coordsize="21600,21600" o:spt="ole_rId3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2" type="_x0000_tole_rId3132" style="width:251pt;height:23.8pt" filled="f" o:ole="">
            <v:imagedata r:id="rId3133" o:title=""/>
          </v:shape>
          <o:OLEObject Type="Embed" ProgID="" ShapeID="ole_rId3132" DrawAspect="Content" ObjectID="_1737223964" r:id="rId3132"/>
        </w:objec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rPr>
        <w:tab/>
      </w:r>
      <w:r>
        <w:rPr>
          <w:rFonts w:cs="Times New Roman" w:ascii="Times New Roman" w:hAnsi="Times New Roman"/>
        </w:rPr>
        <w:object w:dxaOrig="4500" w:dyaOrig="480">
          <v:shapetype id="_x0000_tole_rId3134" coordsize="21600,21600" o:spt="ole_rId3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4" type="_x0000_tole_rId3134" style="width:224.75pt;height:23.8pt" filled="f" o:ole="">
            <v:imagedata r:id="rId3135" o:title=""/>
          </v:shape>
          <o:OLEObject Type="Embed" ProgID="" ShapeID="ole_rId3134" DrawAspect="Content" ObjectID="_1428572086" r:id="rId3134"/>
        </w:object>
      </w:r>
      <w:r>
        <w:rPr>
          <w:rFonts w:cs="Times New Roman" w:ascii="Times New Roman" w:hAnsi="Times New Roman"/>
        </w:rPr>
        <w:t xml:space="preserve"> (P.E)</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rPr>
      </w:pPr>
      <w:r>
        <w:rPr>
          <w:rFonts w:cs="Times New Roman" w:ascii="Times New Roman" w:hAnsi="Times New Roman"/>
        </w:rPr>
        <w:tab/>
      </w:r>
      <w:r>
        <w:rPr>
          <w:rFonts w:cs="Times New Roman" w:ascii="Times New Roman" w:hAnsi="Times New Roman"/>
        </w:rPr>
        <w:object w:dxaOrig="8580" w:dyaOrig="460">
          <v:shapetype id="_x0000_tole_rId3136" coordsize="21600,21600" o:spt="ole_rId3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6" type="_x0000_tole_rId3136" style="width:430.7pt;height:23.8pt" filled="f" o:ole="">
            <v:imagedata r:id="rId3137" o:title=""/>
          </v:shape>
          <o:OLEObject Type="Embed" ProgID="" ShapeID="ole_rId3136" DrawAspect="Content" ObjectID="_339958808" r:id="rId3136"/>
        </w:objec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rPr>
      </w:pPr>
      <w:r>
        <w:rPr>
          <w:rFonts w:cs="Times New Roman" w:ascii="Times New Roman" w:hAnsi="Times New Roman"/>
        </w:rPr>
        <w:tab/>
      </w:r>
      <w:r>
        <w:rPr>
          <w:rFonts w:cs="Times New Roman" w:ascii="Times New Roman" w:hAnsi="Times New Roman"/>
        </w:rPr>
        <w:object w:dxaOrig="8320" w:dyaOrig="520">
          <v:shapetype id="_x0000_tole_rId3138" coordsize="21600,21600" o:spt="ole_rId3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8" type="_x0000_tole_rId3138" style="width:415.15pt;height:26.9pt" filled="f" o:ole="">
            <v:imagedata r:id="rId3139" o:title=""/>
          </v:shape>
          <o:OLEObject Type="Embed" ProgID="" ShapeID="ole_rId3138" DrawAspect="Content" ObjectID="_1739905029" r:id="rId3138"/>
        </w:objec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lang w:val="pt-BR"/>
        </w:rPr>
      </w:pPr>
      <w:r>
        <w:rPr>
          <w:rFonts w:cs="Times New Roman" w:ascii="Times New Roman" w:hAnsi="Times New Roman"/>
        </w:rPr>
        <w:tab/>
      </w:r>
      <w:r>
        <w:rPr>
          <w:rFonts w:cs="Times New Roman" w:ascii="Times New Roman" w:hAnsi="Times New Roman"/>
        </w:rPr>
        <w:object w:dxaOrig="7339" w:dyaOrig="480">
          <v:shapetype id="_x0000_tole_rId3140" coordsize="21600,21600" o:spt="ole_rId3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0" type="_x0000_tole_rId3140" style="width:367.3pt;height:23.8pt" filled="f" o:ole="">
            <v:imagedata r:id="rId3141" o:title=""/>
          </v:shape>
          <o:OLEObject Type="Embed" ProgID="" ShapeID="ole_rId3140" DrawAspect="Content" ObjectID="_1388486314" r:id="rId3140"/>
        </w:object>
      </w:r>
      <w:r>
        <w:rPr>
          <w:rFonts w:cs="Times New Roman" w:ascii="Times New Roman" w:hAnsi="Times New Roman"/>
        </w:rPr>
        <w:t xml:space="preserve"> (thủy tinh hữu cơ)</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29: Chọn A.</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30: Chọn D.</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31: Chọn D.</w:t>
      </w:r>
    </w:p>
    <w:p>
      <w:pPr>
        <w:pStyle w:val="Normal"/>
        <w:tabs>
          <w:tab w:val="clear" w:pos="720"/>
          <w:tab w:val="left" w:pos="270" w:leader="none"/>
          <w:tab w:val="left" w:pos="2605" w:leader="none"/>
          <w:tab w:val="left" w:pos="2880" w:leader="none"/>
          <w:tab w:val="left" w:pos="4935" w:leader="none"/>
          <w:tab w:val="left" w:pos="5400" w:leader="none"/>
          <w:tab w:val="left" w:pos="7265" w:leader="none"/>
          <w:tab w:val="left" w:pos="8100" w:leader="none"/>
        </w:tabs>
        <w:spacing w:lineRule="auto" w:line="264"/>
        <w:jc w:val="both"/>
        <w:rPr>
          <w:rStyle w:val="Strong"/>
          <w:rFonts w:ascii="Times New Roman" w:hAnsi="Times New Roman" w:cs="Times New Roman"/>
          <w:b w:val="false"/>
          <w:bCs w:val="false"/>
          <w:sz w:val="24"/>
          <w:szCs w:val="24"/>
          <w:lang w:val="pt-BR"/>
        </w:rPr>
      </w:pPr>
      <w:r>
        <w:rPr>
          <w:rStyle w:val="Strong"/>
          <w:rFonts w:cs="Times New Roman" w:ascii="Times New Roman" w:hAnsi="Times New Roman"/>
          <w:b w:val="false"/>
          <w:bCs w:val="false"/>
          <w:sz w:val="24"/>
          <w:szCs w:val="24"/>
          <w:lang w:val="pt-BR"/>
        </w:rPr>
        <w:t>- Kết tủa của BaSO</w:t>
      </w:r>
      <w:r>
        <w:rPr>
          <w:rStyle w:val="Strong"/>
          <w:rFonts w:cs="Times New Roman" w:ascii="Times New Roman" w:hAnsi="Times New Roman"/>
          <w:b w:val="false"/>
          <w:bCs w:val="false"/>
          <w:sz w:val="24"/>
          <w:szCs w:val="24"/>
          <w:vertAlign w:val="subscript"/>
          <w:lang w:val="pt-BR"/>
        </w:rPr>
        <w:t>4</w:t>
      </w:r>
      <w:r>
        <w:rPr>
          <w:rStyle w:val="Strong"/>
          <w:rFonts w:cs="Times New Roman" w:ascii="Times New Roman" w:hAnsi="Times New Roman"/>
          <w:b w:val="false"/>
          <w:bCs w:val="false"/>
          <w:sz w:val="24"/>
          <w:szCs w:val="24"/>
          <w:lang w:val="pt-BR"/>
        </w:rPr>
        <w:t xml:space="preserve">:  </w:t>
      </w:r>
      <w:r>
        <w:rPr>
          <w:rStyle w:val="Strong"/>
          <w:rFonts w:cs="Times New Roman" w:ascii="Times New Roman" w:hAnsi="Times New Roman"/>
          <w:b w:val="false"/>
          <w:bCs w:val="false"/>
          <w:sz w:val="24"/>
          <w:szCs w:val="24"/>
          <w:lang w:val="pt-BR"/>
        </w:rPr>
        <w:object w:dxaOrig="2619" w:dyaOrig="420">
          <v:shapetype id="_x0000_tole_rId3142" coordsize="21600,21600" o:spt="ole_rId3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2" type="_x0000_tole_rId3142" style="width:132.7pt;height:21.25pt" filled="f" o:ole="">
            <v:imagedata r:id="rId3143" o:title=""/>
          </v:shape>
          <o:OLEObject Type="Embed" ProgID="" ShapeID="ole_rId3142" DrawAspect="Content" ObjectID="_1770965149" r:id="rId3142"/>
        </w:object>
      </w:r>
    </w:p>
    <w:p>
      <w:pPr>
        <w:pStyle w:val="Normal"/>
        <w:tabs>
          <w:tab w:val="clear" w:pos="720"/>
          <w:tab w:val="left" w:pos="270" w:leader="none"/>
          <w:tab w:val="left" w:pos="2605" w:leader="none"/>
          <w:tab w:val="left" w:pos="2880" w:leader="none"/>
          <w:tab w:val="left" w:pos="4935" w:leader="none"/>
          <w:tab w:val="left" w:pos="5400" w:leader="none"/>
          <w:tab w:val="left" w:pos="7265" w:leader="none"/>
          <w:tab w:val="left" w:pos="8100" w:leader="none"/>
        </w:tabs>
        <w:spacing w:lineRule="auto" w:line="264"/>
        <w:rPr/>
      </w:pPr>
      <w:r>
        <w:rPr>
          <w:rStyle w:val="Strong"/>
          <w:rFonts w:cs="Times New Roman" w:ascii="Times New Roman" w:hAnsi="Times New Roman"/>
          <w:b w:val="false"/>
          <w:bCs w:val="false"/>
          <w:sz w:val="24"/>
          <w:szCs w:val="24"/>
          <w:lang w:val="pt-BR"/>
        </w:rPr>
        <w:t xml:space="preserve">                          </w:t>
      </w:r>
      <w:r>
        <w:rPr>
          <w:rStyle w:val="Strong"/>
          <w:rFonts w:cs="Times New Roman" w:ascii="Times New Roman" w:hAnsi="Times New Roman"/>
          <w:b w:val="false"/>
          <w:bCs w:val="false"/>
          <w:sz w:val="24"/>
          <w:szCs w:val="24"/>
          <w:lang w:val="pt-BR"/>
        </w:rPr>
        <w:t>mol:    0,1         0,1    →         0,1</w:t>
      </w:r>
    </w:p>
    <w:p>
      <w:pPr>
        <w:pStyle w:val="Normal"/>
        <w:tabs>
          <w:tab w:val="clear" w:pos="720"/>
          <w:tab w:val="left" w:pos="270" w:leader="none"/>
          <w:tab w:val="left" w:pos="2605" w:leader="none"/>
          <w:tab w:val="left" w:pos="2880" w:leader="none"/>
          <w:tab w:val="left" w:pos="4935" w:leader="none"/>
          <w:tab w:val="left" w:pos="5400" w:leader="none"/>
          <w:tab w:val="left" w:pos="7265" w:leader="none"/>
          <w:tab w:val="left" w:pos="8100" w:leader="none"/>
        </w:tabs>
        <w:spacing w:lineRule="auto" w:line="264"/>
        <w:jc w:val="both"/>
        <w:rPr>
          <w:rStyle w:val="Strong"/>
          <w:rFonts w:ascii="Times New Roman" w:hAnsi="Times New Roman" w:cs="Times New Roman"/>
          <w:b w:val="false"/>
          <w:bCs w:val="false"/>
          <w:sz w:val="24"/>
          <w:szCs w:val="24"/>
          <w:lang w:val="pt-BR"/>
        </w:rPr>
      </w:pPr>
      <w:r>
        <w:rPr>
          <w:rStyle w:val="Strong"/>
          <w:rFonts w:cs="Times New Roman" w:ascii="Times New Roman" w:hAnsi="Times New Roman"/>
          <w:b w:val="false"/>
          <w:bCs w:val="false"/>
          <w:sz w:val="24"/>
          <w:szCs w:val="24"/>
          <w:lang w:val="pt-BR"/>
        </w:rPr>
        <w:t>Kết tủa của Cu(OH)</w:t>
      </w:r>
      <w:r>
        <w:rPr>
          <w:rStyle w:val="Strong"/>
          <w:rFonts w:cs="Times New Roman" w:ascii="Times New Roman" w:hAnsi="Times New Roman"/>
          <w:b w:val="false"/>
          <w:bCs w:val="false"/>
          <w:sz w:val="24"/>
          <w:szCs w:val="24"/>
          <w:vertAlign w:val="subscript"/>
          <w:lang w:val="pt-BR"/>
        </w:rPr>
        <w:t>2</w:t>
      </w:r>
      <w:r>
        <w:rPr>
          <w:rStyle w:val="Strong"/>
          <w:rFonts w:cs="Times New Roman" w:ascii="Times New Roman" w:hAnsi="Times New Roman"/>
          <w:b w:val="false"/>
          <w:bCs w:val="false"/>
          <w:sz w:val="24"/>
          <w:szCs w:val="24"/>
          <w:lang w:val="pt-BR"/>
        </w:rPr>
        <w:t xml:space="preserve">:    </w:t>
      </w:r>
      <w:r>
        <w:rPr>
          <w:rStyle w:val="Strong"/>
          <w:rFonts w:cs="Times New Roman" w:ascii="Times New Roman" w:hAnsi="Times New Roman"/>
          <w:b w:val="false"/>
          <w:bCs w:val="false"/>
          <w:sz w:val="24"/>
          <w:szCs w:val="24"/>
          <w:lang w:val="pt-BR"/>
        </w:rPr>
        <w:object w:dxaOrig="2339" w:dyaOrig="400">
          <v:shapetype id="_x0000_tole_rId3144" coordsize="21600,21600" o:spt="ole_rId3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4" type="_x0000_tole_rId3144" style="width:117.1pt;height:19.4pt" filled="f" o:ole="">
            <v:imagedata r:id="rId3145" o:title=""/>
          </v:shape>
          <o:OLEObject Type="Embed" ProgID="" ShapeID="ole_rId3144" DrawAspect="Content" ObjectID="_1819568911" r:id="rId3144"/>
        </w:object>
      </w:r>
      <w:r>
        <w:rPr>
          <w:rStyle w:val="Strong"/>
          <w:rFonts w:cs="Times New Roman" w:ascii="Times New Roman" w:hAnsi="Times New Roman"/>
          <w:b w:val="false"/>
          <w:bCs w:val="false"/>
          <w:sz w:val="24"/>
          <w:szCs w:val="24"/>
          <w:lang w:val="pt-BR"/>
        </w:rPr>
        <w:t xml:space="preserve"> </w:t>
        <w:tab/>
        <w:t xml:space="preserve"> </w:t>
        <w:tab/>
        <w:t xml:space="preserve">           </w:t>
      </w:r>
      <w:r>
        <w:rPr>
          <w:rStyle w:val="Strong"/>
          <w:rFonts w:cs="Times New Roman" w:ascii="Times New Roman" w:hAnsi="Times New Roman"/>
          <w:b w:val="false"/>
          <w:bCs w:val="false"/>
          <w:sz w:val="24"/>
          <w:szCs w:val="24"/>
          <w:lang w:val="pt-BR"/>
        </w:rPr>
        <w:object w:dxaOrig="2960" w:dyaOrig="400">
          <v:shapetype id="_x0000_tole_rId3146" coordsize="21600,21600" o:spt="ole_rId3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6" type="_x0000_tole_rId3146" style="width:147.1pt;height:19.4pt" filled="f" o:ole="">
            <v:imagedata r:id="rId3147" o:title=""/>
          </v:shape>
          <o:OLEObject Type="Embed" ProgID="" ShapeID="ole_rId3146" DrawAspect="Content" ObjectID="_1185003938" r:id="rId3146"/>
        </w:object>
      </w:r>
    </w:p>
    <w:p>
      <w:pPr>
        <w:pStyle w:val="Normal"/>
        <w:tabs>
          <w:tab w:val="clear" w:pos="720"/>
          <w:tab w:val="left" w:pos="270" w:leader="none"/>
          <w:tab w:val="left" w:pos="2605" w:leader="none"/>
          <w:tab w:val="left" w:pos="2880" w:leader="none"/>
          <w:tab w:val="left" w:pos="4935" w:leader="none"/>
          <w:tab w:val="left" w:pos="5400" w:leader="none"/>
          <w:tab w:val="left" w:pos="7265" w:leader="none"/>
          <w:tab w:val="left" w:pos="8100" w:leader="none"/>
        </w:tabs>
        <w:spacing w:lineRule="auto" w:line="264"/>
        <w:jc w:val="both"/>
        <w:rPr/>
      </w:pPr>
      <w:r>
        <w:rPr>
          <w:rStyle w:val="Strong"/>
          <w:rFonts w:cs="Times New Roman" w:ascii="Times New Roman" w:hAnsi="Times New Roman"/>
          <w:b w:val="false"/>
          <w:bCs w:val="false"/>
          <w:sz w:val="24"/>
          <w:szCs w:val="24"/>
          <w:lang w:val="pt-BR"/>
        </w:rPr>
        <w:t xml:space="preserve">                           </w:t>
      </w:r>
      <w:r>
        <w:rPr>
          <w:rStyle w:val="Strong"/>
          <w:rFonts w:cs="Times New Roman" w:ascii="Times New Roman" w:hAnsi="Times New Roman"/>
          <w:b w:val="false"/>
          <w:bCs w:val="false"/>
          <w:sz w:val="24"/>
          <w:szCs w:val="24"/>
          <w:lang w:val="pt-BR"/>
        </w:rPr>
        <w:t>mol:   0,12 → 0,12</w:t>
        <w:tab/>
        <w:tab/>
        <w:t xml:space="preserve">   mol:   0,1      0,08     →     0,04    </w:t>
      </w:r>
    </w:p>
    <w:p>
      <w:pPr>
        <w:pStyle w:val="Normal"/>
        <w:tabs>
          <w:tab w:val="clear" w:pos="720"/>
          <w:tab w:val="left" w:pos="270" w:leader="none"/>
          <w:tab w:val="left" w:pos="2605" w:leader="none"/>
          <w:tab w:val="left" w:pos="2880" w:leader="none"/>
          <w:tab w:val="left" w:pos="4935" w:leader="none"/>
          <w:tab w:val="left" w:pos="5400" w:leader="none"/>
          <w:tab w:val="left" w:pos="7265" w:leader="none"/>
          <w:tab w:val="left" w:pos="8100" w:leader="none"/>
        </w:tabs>
        <w:spacing w:lineRule="auto" w:line="264"/>
        <w:jc w:val="both"/>
        <w:rPr>
          <w:rFonts w:ascii="Times New Roman" w:hAnsi="Times New Roman" w:cs="Times New Roman"/>
          <w:sz w:val="24"/>
          <w:szCs w:val="24"/>
          <w:lang w:val="pt-BR"/>
        </w:rPr>
      </w:pPr>
      <w:r>
        <w:rPr>
          <w:rStyle w:val="Strong"/>
          <w:rFonts w:cs="Times New Roman" w:ascii="Times New Roman" w:hAnsi="Times New Roman"/>
          <w:b w:val="false"/>
          <w:bCs w:val="false"/>
          <w:sz w:val="24"/>
          <w:szCs w:val="24"/>
          <w:lang w:val="pt-BR"/>
        </w:rPr>
        <w:t xml:space="preserve">- </w:t>
      </w:r>
      <w:r>
        <w:rPr>
          <w:rFonts w:cs="Times New Roman" w:ascii="Times New Roman" w:hAnsi="Times New Roman"/>
          <w:sz w:val="24"/>
          <w:szCs w:val="24"/>
        </w:rPr>
        <w:t xml:space="preserve">Nung </w:t>
      </w:r>
      <w:r>
        <w:rPr>
          <w:rFonts w:cs="Times New Roman" w:ascii="Times New Roman" w:hAnsi="Times New Roman"/>
          <w:sz w:val="24"/>
          <w:szCs w:val="24"/>
        </w:rPr>
        <w:object w:dxaOrig="7839" w:dyaOrig="460">
          <v:shapetype id="_x0000_tole_rId3148" coordsize="21600,21600" o:spt="ole_rId3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8" type="_x0000_tole_rId3148" style="width:392.7pt;height:23.8pt" filled="f" o:ole="">
            <v:imagedata r:id="rId3149" o:title=""/>
          </v:shape>
          <o:OLEObject Type="Embed" ProgID="" ShapeID="ole_rId3148" DrawAspect="Content" ObjectID="_237151177" r:id="rId3148"/>
        </w:object>
      </w:r>
      <w:r>
        <w:rPr>
          <w:rFonts w:cs="Times New Roman" w:ascii="Times New Roman" w:hAnsi="Times New Roman"/>
          <w:sz w:val="24"/>
          <w:szCs w:val="24"/>
        </w:rPr>
        <w:t>m</w:t>
      </w:r>
      <w:r>
        <w:rPr>
          <w:rFonts w:cs="Times New Roman" w:ascii="Times New Roman" w:hAnsi="Times New Roman"/>
          <w:sz w:val="24"/>
          <w:szCs w:val="24"/>
          <w:vertAlign w:val="subscript"/>
        </w:rPr>
        <w:t>rắn</w:t>
      </w:r>
      <w:r>
        <w:rPr>
          <w:rFonts w:cs="Times New Roman" w:ascii="Times New Roman" w:hAnsi="Times New Roman"/>
          <w:sz w:val="24"/>
          <w:szCs w:val="24"/>
        </w:rPr>
        <w:t xml:space="preserve"> =</w:t>
      </w:r>
      <w:r>
        <w:rPr>
          <w:rFonts w:cs="Times New Roman" w:ascii="Times New Roman" w:hAnsi="Times New Roman"/>
          <w:sz w:val="24"/>
          <w:szCs w:val="24"/>
        </w:rPr>
        <w:object w:dxaOrig="960" w:dyaOrig="440">
          <v:shapetype id="_x0000_tole_rId3150" coordsize="21600,21600" o:spt="ole_rId3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0" type="_x0000_tole_rId3150" style="width:48.15pt;height:22.55pt" filled="f" o:ole="">
            <v:imagedata r:id="rId3151" o:title=""/>
          </v:shape>
          <o:OLEObject Type="Embed" ProgID="" ShapeID="ole_rId3150" DrawAspect="Content" ObjectID="_494725091" r:id="rId3150"/>
        </w:object>
      </w:r>
      <w:r>
        <w:rPr>
          <w:rFonts w:cs="Times New Roman" w:ascii="Times New Roman" w:hAnsi="Times New Roman"/>
          <w:sz w:val="24"/>
          <w:szCs w:val="24"/>
        </w:rPr>
        <w:t xml:space="preserve"> </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32: Chọn C.</w:t>
      </w:r>
    </w:p>
    <w:p>
      <w:pPr>
        <w:pStyle w:val="Normal"/>
        <w:tabs>
          <w:tab w:val="clear" w:pos="720"/>
          <w:tab w:val="left" w:pos="270" w:leader="none"/>
          <w:tab w:val="left" w:pos="2608" w:leader="none"/>
          <w:tab w:val="left" w:pos="2880" w:leader="none"/>
          <w:tab w:val="left" w:pos="4939" w:leader="none"/>
          <w:tab w:val="left" w:pos="5400" w:leader="none"/>
          <w:tab w:val="left" w:pos="7269" w:leader="none"/>
          <w:tab w:val="left" w:pos="8100" w:leader="none"/>
        </w:tabs>
        <w:spacing w:lineRule="auto" w:line="264"/>
        <w:jc w:val="both"/>
        <w:rPr/>
      </w:pPr>
      <w:r>
        <w:rPr>
          <w:rFonts w:cs="Times New Roman" w:ascii="Times New Roman" w:hAnsi="Times New Roman"/>
          <w:sz w:val="24"/>
          <w:szCs w:val="24"/>
        </w:rPr>
        <w:t>- Khi đốt cháy hỗn hợp</w:t>
      </w:r>
      <w:r>
        <w:rPr>
          <w:rFonts w:cs="Times New Roman" w:ascii="Times New Roman" w:hAnsi="Times New Roman"/>
          <w:b/>
          <w:sz w:val="24"/>
          <w:szCs w:val="24"/>
        </w:rPr>
        <w:t xml:space="preserve"> X</w:t>
      </w:r>
      <w:r>
        <w:rPr>
          <w:rFonts w:cs="Times New Roman" w:ascii="Times New Roman" w:hAnsi="Times New Roman"/>
          <w:sz w:val="24"/>
          <w:szCs w:val="24"/>
        </w:rPr>
        <w:t xml:space="preserve"> luôn thu được </w:t>
      </w:r>
      <w:r>
        <w:rPr>
          <w:rFonts w:cs="Times New Roman" w:ascii="Times New Roman" w:hAnsi="Times New Roman"/>
          <w:sz w:val="24"/>
          <w:szCs w:val="24"/>
        </w:rPr>
        <w:object w:dxaOrig="4320" w:dyaOrig="440">
          <v:shapetype id="_x0000_tole_rId3152" coordsize="21600,21600" o:spt="ole_rId3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2" type="_x0000_tole_rId3152" style="width:216pt;height:22.55pt" filled="f" o:ole="">
            <v:imagedata r:id="rId3153" o:title=""/>
          </v:shape>
          <o:OLEObject Type="Embed" ProgID="" ShapeID="ole_rId3152" DrawAspect="Content" ObjectID="_931571752" r:id="rId3152"/>
        </w:object>
      </w:r>
      <w:r>
        <w:rPr>
          <w:rFonts w:cs="Times New Roman" w:ascii="Times New Roman" w:hAnsi="Times New Roman"/>
          <w:sz w:val="24"/>
          <w:szCs w:val="24"/>
        </w:rPr>
        <w:t xml:space="preserve"> </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33: Chọn A.</w:t>
      </w:r>
    </w:p>
    <w:p>
      <w:pPr>
        <w:pStyle w:val="Normal"/>
        <w:tabs>
          <w:tab w:val="clear" w:pos="720"/>
          <w:tab w:val="left" w:pos="270" w:leader="none"/>
          <w:tab w:val="left" w:pos="2608" w:leader="none"/>
          <w:tab w:val="left" w:pos="2880" w:leader="none"/>
          <w:tab w:val="left" w:pos="4939" w:leader="none"/>
          <w:tab w:val="left" w:pos="5400" w:leader="none"/>
          <w:tab w:val="left" w:pos="7269" w:leader="none"/>
          <w:tab w:val="left" w:pos="8100" w:leader="none"/>
        </w:tabs>
        <w:spacing w:lineRule="auto" w:line="264"/>
        <w:jc w:val="both"/>
        <w:rPr/>
      </w:pPr>
      <w:r>
        <w:rPr>
          <w:rFonts w:cs="Times New Roman" w:ascii="Times New Roman" w:hAnsi="Times New Roman"/>
          <w:sz w:val="24"/>
          <w:szCs w:val="24"/>
        </w:rPr>
        <w:t xml:space="preserve">- Quá trình: </w:t>
      </w:r>
      <w:r>
        <w:rPr>
          <w:rFonts w:cs="Times New Roman" w:ascii="Times New Roman" w:hAnsi="Times New Roman"/>
          <w:sz w:val="24"/>
          <w:szCs w:val="24"/>
        </w:rPr>
        <w:object w:dxaOrig="2160" w:dyaOrig="400">
          <v:shapetype id="_x0000_tole_rId3154" coordsize="21600,21600" o:spt="ole_rId3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4" type="_x0000_tole_rId3154" style="width:108.3pt;height:19.4pt" filled="f" o:ole="">
            <v:imagedata r:id="rId3155" o:title=""/>
          </v:shape>
          <o:OLEObject Type="Embed" ProgID="" ShapeID="ole_rId3154" DrawAspect="Content" ObjectID="_311985672" r:id="rId3154"/>
        </w:object>
      </w:r>
      <w:r>
        <w:rPr>
          <w:rFonts w:cs="Times New Roman" w:ascii="Times New Roman" w:hAnsi="Times New Roman"/>
          <w:sz w:val="24"/>
          <w:szCs w:val="24"/>
        </w:rPr>
        <w:t>Fe(OH)</w:t>
      </w:r>
      <w:r>
        <w:rPr>
          <w:rFonts w:cs="Times New Roman" w:ascii="Times New Roman" w:hAnsi="Times New Roman"/>
          <w:sz w:val="24"/>
          <w:szCs w:val="24"/>
          <w:vertAlign w:val="subscript"/>
        </w:rPr>
        <w:t>2</w:t>
      </w:r>
      <w:r>
        <w:rPr>
          <w:rFonts w:eastAsia="Symbol" w:cs="Symbol" w:ascii="Symbol" w:hAnsi="Symbol"/>
          <w:sz w:val="24"/>
          <w:szCs w:val="24"/>
          <w:vertAlign w:val="subscript"/>
        </w:rPr>
        <w:sym w:font="Symbol" w:char="f0af"/>
      </w:r>
      <w:r>
        <w:rPr>
          <w:rFonts w:cs="Times New Roman" w:ascii="Times New Roman" w:hAnsi="Times New Roman"/>
          <w:sz w:val="24"/>
          <w:szCs w:val="24"/>
          <w:vertAlign w:val="subscript"/>
        </w:rPr>
        <w:t xml:space="preserve"> trắng xanh</w:t>
      </w:r>
      <w:r>
        <w:rPr>
          <w:rFonts w:cs="Times New Roman" w:ascii="Times New Roman" w:hAnsi="Times New Roman"/>
          <w:sz w:val="24"/>
          <w:szCs w:val="24"/>
        </w:rPr>
        <w:object w:dxaOrig="1460" w:dyaOrig="360">
          <v:shapetype id="_x0000_tole_rId3156" coordsize="21600,21600" o:spt="ole_rId3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6" type="_x0000_tole_rId3156" style="width:73.2pt;height:18.1pt" filled="f" o:ole="">
            <v:imagedata r:id="rId3157" o:title=""/>
          </v:shape>
          <o:OLEObject Type="Embed" ProgID="" ShapeID="ole_rId3156" DrawAspect="Content" ObjectID="_880930401" r:id="rId3156"/>
        </w:object>
      </w:r>
      <w:r>
        <w:rPr>
          <w:rFonts w:cs="Times New Roman" w:ascii="Times New Roman" w:hAnsi="Times New Roman"/>
          <w:sz w:val="24"/>
          <w:szCs w:val="24"/>
        </w:rPr>
        <w:t>Fe(OH)</w:t>
      </w:r>
      <w:r>
        <w:rPr>
          <w:rFonts w:cs="Times New Roman" w:ascii="Times New Roman" w:hAnsi="Times New Roman"/>
          <w:sz w:val="24"/>
          <w:szCs w:val="24"/>
          <w:vertAlign w:val="subscript"/>
        </w:rPr>
        <w:t>3</w:t>
      </w:r>
      <w:r>
        <w:rPr>
          <w:rFonts w:eastAsia="Symbol" w:cs="Symbol" w:ascii="Symbol" w:hAnsi="Symbol"/>
          <w:sz w:val="24"/>
          <w:szCs w:val="24"/>
          <w:vertAlign w:val="subscript"/>
        </w:rPr>
        <w:sym w:font="Symbol" w:char="f0af"/>
      </w:r>
      <w:r>
        <w:rPr>
          <w:rFonts w:cs="Times New Roman" w:ascii="Times New Roman" w:hAnsi="Times New Roman"/>
          <w:sz w:val="24"/>
          <w:szCs w:val="24"/>
          <w:vertAlign w:val="subscript"/>
        </w:rPr>
        <w:t xml:space="preserve"> nâu đỏ</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34: Chọn C.</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 Áp dụng phương pháp chặn khoảng giá trị như sau :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color w:val="000000"/>
          <w:sz w:val="24"/>
          <w:szCs w:val="24"/>
        </w:rPr>
        <w:t xml:space="preserve">+ Nếu </w:t>
      </w:r>
      <w:r>
        <w:rPr>
          <w:rFonts w:cs="Times New Roman" w:ascii="Times New Roman" w:hAnsi="Times New Roman"/>
          <w:b/>
          <w:color w:val="000000"/>
          <w:sz w:val="24"/>
          <w:szCs w:val="24"/>
        </w:rPr>
        <w:t>X</w:t>
      </w:r>
      <w:r>
        <w:rPr>
          <w:rFonts w:cs="Times New Roman" w:ascii="Times New Roman" w:hAnsi="Times New Roman"/>
          <w:color w:val="000000"/>
          <w:sz w:val="24"/>
          <w:szCs w:val="24"/>
        </w:rPr>
        <w:t xml:space="preserve"> chỉ chứa Al ta có: </w:t>
      </w:r>
      <w:r>
        <w:rPr>
          <w:rFonts w:cs="Times New Roman" w:ascii="Times New Roman" w:hAnsi="Times New Roman"/>
          <w:color w:val="000000"/>
          <w:sz w:val="24"/>
          <w:szCs w:val="24"/>
        </w:rPr>
        <w:object w:dxaOrig="2460" w:dyaOrig="620">
          <v:shapetype id="_x0000_tole_rId3158" coordsize="21600,21600" o:spt="ole_rId3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8" type="_x0000_tole_rId3158" style="width:122.75pt;height:31.3pt" filled="f" o:ole="">
            <v:imagedata r:id="rId3159" o:title=""/>
          </v:shape>
          <o:OLEObject Type="Embed" ProgID="" ShapeID="ole_rId3158" DrawAspect="Content" ObjectID="_17837843" r:id="rId3158"/>
        </w:object>
      </w:r>
      <w:r>
        <w:rPr>
          <w:rFonts w:eastAsia="Symbol" w:cs="Symbol" w:ascii="Symbol" w:hAnsi="Symbol"/>
          <w:color w:val="000000"/>
          <w:sz w:val="24"/>
          <w:szCs w:val="24"/>
        </w:rPr>
        <w:sym w:font="Symbol" w:char="f0de"/>
      </w:r>
      <w:r>
        <w:rPr>
          <w:rFonts w:cs="Times New Roman" w:ascii="Times New Roman" w:hAnsi="Times New Roman"/>
          <w:color w:val="000000"/>
          <w:sz w:val="24"/>
          <w:szCs w:val="24"/>
        </w:rPr>
        <w:t xml:space="preserve"> M</w:t>
      </w:r>
      <w:r>
        <w:rPr>
          <w:rFonts w:cs="Times New Roman" w:ascii="Times New Roman" w:hAnsi="Times New Roman"/>
          <w:color w:val="000000"/>
          <w:sz w:val="24"/>
          <w:szCs w:val="24"/>
          <w:vertAlign w:val="subscript"/>
        </w:rPr>
        <w:t>X</w:t>
      </w:r>
      <w:r>
        <w:rPr>
          <w:rFonts w:cs="Times New Roman" w:ascii="Times New Roman" w:hAnsi="Times New Roman"/>
          <w:color w:val="000000"/>
          <w:sz w:val="24"/>
          <w:szCs w:val="24"/>
        </w:rPr>
        <w:t xml:space="preserve"> = </w:t>
      </w:r>
      <w:r>
        <w:rPr>
          <w:rFonts w:cs="Times New Roman" w:ascii="Times New Roman" w:hAnsi="Times New Roman"/>
          <w:color w:val="000000"/>
          <w:sz w:val="24"/>
          <w:szCs w:val="24"/>
        </w:rPr>
        <w:object w:dxaOrig="1460" w:dyaOrig="660">
          <v:shapetype id="_x0000_tole_rId3160" coordsize="21600,21600" o:spt="ole_rId3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0" type="_x0000_tole_rId3160" style="width:73.25pt;height:33.15pt" filled="f" o:ole="">
            <v:imagedata r:id="rId3161" o:title=""/>
          </v:shape>
          <o:OLEObject Type="Embed" ProgID="" ShapeID="ole_rId3160" DrawAspect="Content" ObjectID="_1432815718" r:id="rId3160"/>
        </w:object>
      </w:r>
      <w:r>
        <w:rPr>
          <w:rFonts w:cs="Times New Roman" w:ascii="Times New Roman" w:hAnsi="Times New Roman"/>
          <w:color w:val="000000"/>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 Nếu </w:t>
      </w:r>
      <w:r>
        <w:rPr>
          <w:rFonts w:cs="Times New Roman" w:ascii="Times New Roman" w:hAnsi="Times New Roman"/>
          <w:b/>
          <w:color w:val="000000"/>
          <w:sz w:val="24"/>
          <w:szCs w:val="24"/>
        </w:rPr>
        <w:t>X</w:t>
      </w:r>
      <w:r>
        <w:rPr>
          <w:rFonts w:cs="Times New Roman" w:ascii="Times New Roman" w:hAnsi="Times New Roman"/>
          <w:color w:val="000000"/>
          <w:sz w:val="24"/>
          <w:szCs w:val="24"/>
        </w:rPr>
        <w:t xml:space="preserve"> chỉ chứa M ta có: </w:t>
      </w:r>
      <w:r>
        <w:rPr>
          <w:rFonts w:cs="Times New Roman" w:ascii="Times New Roman" w:hAnsi="Times New Roman"/>
          <w:color w:val="000000"/>
          <w:sz w:val="24"/>
          <w:szCs w:val="24"/>
        </w:rPr>
        <w:object w:dxaOrig="2380" w:dyaOrig="360">
          <v:shapetype id="_x0000_tole_rId3162" coordsize="21600,21600" o:spt="ole_rId3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2" type="_x0000_tole_rId3162" style="width:118.85pt;height:18.1pt" filled="f" o:ole="">
            <v:imagedata r:id="rId3163" o:title=""/>
          </v:shape>
          <o:OLEObject Type="Embed" ProgID="" ShapeID="ole_rId3162" DrawAspect="Content" ObjectID="_1755524172" r:id="rId3162"/>
        </w:object>
      </w:r>
      <w:r>
        <w:rPr>
          <w:rFonts w:eastAsia="Symbol" w:cs="Symbol" w:ascii="Symbol" w:hAnsi="Symbol"/>
          <w:color w:val="000000"/>
          <w:sz w:val="24"/>
          <w:szCs w:val="24"/>
        </w:rPr>
        <w:sym w:font="Symbol" w:char="f0de"/>
      </w:r>
      <w:r>
        <w:rPr>
          <w:rFonts w:cs="Times New Roman" w:ascii="Times New Roman" w:hAnsi="Times New Roman"/>
          <w:color w:val="000000"/>
          <w:sz w:val="24"/>
          <w:szCs w:val="24"/>
        </w:rPr>
        <w:t xml:space="preserve"> M</w:t>
      </w:r>
      <w:r>
        <w:rPr>
          <w:rFonts w:cs="Times New Roman" w:ascii="Times New Roman" w:hAnsi="Times New Roman"/>
          <w:color w:val="000000"/>
          <w:sz w:val="24"/>
          <w:szCs w:val="24"/>
          <w:vertAlign w:val="subscript"/>
        </w:rPr>
        <w:t>X</w:t>
      </w:r>
      <w:r>
        <w:rPr>
          <w:rFonts w:cs="Times New Roman" w:ascii="Times New Roman" w:hAnsi="Times New Roman"/>
          <w:color w:val="000000"/>
          <w:sz w:val="24"/>
          <w:szCs w:val="24"/>
        </w:rPr>
        <w:t xml:space="preserve"> = </w:t>
      </w:r>
      <w:r>
        <w:rPr>
          <w:rFonts w:cs="Times New Roman" w:ascii="Times New Roman" w:hAnsi="Times New Roman"/>
          <w:color w:val="000000"/>
          <w:sz w:val="24"/>
          <w:szCs w:val="24"/>
        </w:rPr>
        <w:object w:dxaOrig="1600" w:dyaOrig="660">
          <v:shapetype id="_x0000_tole_rId3164" coordsize="21600,21600" o:spt="ole_rId3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4" type="_x0000_tole_rId3164" style="width:80.7pt;height:33.15pt" filled="f" o:ole="">
            <v:imagedata r:id="rId3165" o:title=""/>
          </v:shape>
          <o:OLEObject Type="Embed" ProgID="" ShapeID="ole_rId3164" DrawAspect="Content" ObjectID="_214577606" r:id="rId3164"/>
        </w:objec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color w:val="000000"/>
          <w:sz w:val="24"/>
          <w:szCs w:val="24"/>
        </w:rPr>
        <w:t>- Kết hợp 2 giá trị: 20,57 &lt; M</w:t>
      </w:r>
      <w:r>
        <w:rPr>
          <w:rFonts w:cs="Times New Roman" w:ascii="Times New Roman" w:hAnsi="Times New Roman"/>
          <w:color w:val="000000"/>
          <w:sz w:val="24"/>
          <w:szCs w:val="24"/>
          <w:vertAlign w:val="subscript"/>
        </w:rPr>
        <w:t>X</w:t>
      </w:r>
      <w:r>
        <w:rPr>
          <w:rFonts w:cs="Times New Roman" w:ascii="Times New Roman" w:hAnsi="Times New Roman"/>
          <w:color w:val="000000"/>
          <w:sz w:val="24"/>
          <w:szCs w:val="24"/>
        </w:rPr>
        <w:t xml:space="preserve"> &lt; 30,86 </w:t>
      </w:r>
      <w:r>
        <w:rPr>
          <w:rFonts w:eastAsia="Symbol" w:cs="Symbol" w:ascii="Symbol" w:hAnsi="Symbol"/>
          <w:color w:val="000000"/>
          <w:sz w:val="24"/>
          <w:szCs w:val="24"/>
        </w:rPr>
        <w:sym w:font="Symbol" w:char="f0de"/>
      </w:r>
      <w:r>
        <w:rPr>
          <w:rFonts w:cs="Times New Roman" w:ascii="Times New Roman" w:hAnsi="Times New Roman"/>
          <w:color w:val="000000"/>
          <w:sz w:val="24"/>
          <w:szCs w:val="24"/>
        </w:rPr>
        <w:t xml:space="preserve"> </w:t>
      </w:r>
      <w:r>
        <w:rPr>
          <w:rFonts w:cs="Times New Roman" w:ascii="Times New Roman" w:hAnsi="Times New Roman"/>
          <w:b/>
          <w:color w:val="000000"/>
          <w:sz w:val="24"/>
          <w:szCs w:val="24"/>
        </w:rPr>
        <w:t>M</w:t>
      </w:r>
      <w:r>
        <w:rPr>
          <w:rFonts w:cs="Times New Roman" w:ascii="Times New Roman" w:hAnsi="Times New Roman"/>
          <w:color w:val="000000"/>
          <w:sz w:val="24"/>
          <w:szCs w:val="24"/>
        </w:rPr>
        <w:t xml:space="preserve"> là Mg. Khi đó: </w:t>
      </w:r>
      <w:r>
        <w:rPr>
          <w:rFonts w:cs="Times New Roman" w:ascii="Times New Roman" w:hAnsi="Times New Roman"/>
          <w:color w:val="000000"/>
          <w:sz w:val="24"/>
          <w:szCs w:val="24"/>
        </w:rPr>
        <w:object w:dxaOrig="4540" w:dyaOrig="800">
          <v:shapetype id="_x0000_tole_rId3166" coordsize="21600,21600" o:spt="ole_rId3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6" type="_x0000_tole_rId3166" style="width:227.2pt;height:40.7pt" filled="f" o:ole="">
            <v:imagedata r:id="rId3167" o:title=""/>
          </v:shape>
          <o:OLEObject Type="Embed" ProgID="" ShapeID="ole_rId3166" DrawAspect="Content" ObjectID="_1426845086" r:id="rId3166"/>
        </w:object>
      </w:r>
      <w:r>
        <w:rPr>
          <w:rFonts w:cs="Times New Roman" w:ascii="Times New Roman" w:hAnsi="Times New Roman"/>
          <w:color w:val="000000"/>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color w:val="000000"/>
          <w:position w:val="-40"/>
          <w:sz w:val="24"/>
          <w:szCs w:val="24"/>
        </w:rPr>
      </w:pPr>
      <w:r>
        <w:rPr>
          <w:rFonts w:cs="Times New Roman" w:ascii="Times New Roman" w:hAnsi="Times New Roman"/>
          <w:color w:val="000000"/>
          <w:sz w:val="24"/>
          <w:szCs w:val="24"/>
        </w:rPr>
        <w:t xml:space="preserve">- Xét dung dịch </w:t>
      </w:r>
      <w:r>
        <w:rPr>
          <w:rFonts w:cs="Times New Roman" w:ascii="Times New Roman" w:hAnsi="Times New Roman"/>
          <w:b/>
          <w:color w:val="000000"/>
          <w:sz w:val="24"/>
          <w:szCs w:val="24"/>
        </w:rPr>
        <w:t>Y</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3378" w:dyaOrig="400">
          <v:shapetype id="_x0000_tole_rId3168" coordsize="21600,21600" o:spt="ole_rId3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8" type="_x0000_tole_rId3168" style="width:168.4pt;height:19.4pt" filled="f" o:ole="">
            <v:imagedata r:id="rId3169" o:title=""/>
          </v:shape>
          <o:OLEObject Type="Embed" ProgID="" ShapeID="ole_rId3168" DrawAspect="Content" ObjectID="_2043578623" r:id="rId3168"/>
        </w:object>
      </w:r>
      <w:r>
        <w:rPr>
          <w:rFonts w:cs="Times New Roman" w:ascii="Times New Roman" w:hAnsi="Times New Roman"/>
          <w:color w:val="000000"/>
          <w:sz w:val="24"/>
          <w:szCs w:val="24"/>
        </w:rPr>
        <w:t xml:space="preserve"> và</w:t>
      </w:r>
      <w:r>
        <w:rPr>
          <w:rFonts w:cs="Times New Roman" w:ascii="Times New Roman" w:hAnsi="Times New Roman"/>
          <w:color w:val="000000"/>
          <w:position w:val="-40"/>
          <w:sz w:val="24"/>
          <w:szCs w:val="24"/>
        </w:rPr>
        <w:t xml:space="preserve"> </w:t>
      </w:r>
      <w:r>
        <w:rPr>
          <w:rFonts w:cs="Times New Roman" w:ascii="Times New Roman" w:hAnsi="Times New Roman"/>
          <w:color w:val="000000"/>
          <w:sz w:val="24"/>
          <w:szCs w:val="24"/>
        </w:rPr>
        <w:object w:dxaOrig="4200" w:dyaOrig="460">
          <v:shapetype id="_x0000_tole_rId3170" coordsize="21600,21600" o:spt="ole_rId3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0" type="_x0000_tole_rId3170" style="width:211.05pt;height:23.8pt" filled="f" o:ole="">
            <v:imagedata r:id="rId3171" o:title=""/>
          </v:shape>
          <o:OLEObject Type="Embed" ProgID="" ShapeID="ole_rId3170" DrawAspect="Content" ObjectID="_728588778" r:id="rId3170"/>
        </w:objec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z w:val="24"/>
          <w:szCs w:val="24"/>
        </w:rPr>
        <w:t>Câu A. Sai,</w:t>
      </w:r>
      <w:r>
        <w:rPr>
          <w:rFonts w:cs="Times New Roman" w:ascii="Times New Roman" w:hAnsi="Times New Roman"/>
          <w:color w:val="000000"/>
          <w:sz w:val="24"/>
          <w:szCs w:val="24"/>
        </w:rPr>
        <w:t xml:space="preserve"> Nồng độ HCl cần dùng là: </w:t>
      </w:r>
      <w:r>
        <w:rPr>
          <w:rFonts w:cs="Times New Roman" w:ascii="Times New Roman" w:hAnsi="Times New Roman"/>
          <w:color w:val="000000"/>
          <w:sz w:val="24"/>
          <w:szCs w:val="24"/>
        </w:rPr>
        <w:object w:dxaOrig="2260" w:dyaOrig="660">
          <v:shapetype id="_x0000_tole_rId3172" coordsize="21600,21600" o:spt="ole_rId3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2" type="_x0000_tole_rId3172" style="width:112.65pt;height:33.15pt" filled="f" o:ole="">
            <v:imagedata r:id="rId3173" o:title=""/>
          </v:shape>
          <o:OLEObject Type="Embed" ProgID="" ShapeID="ole_rId3172" DrawAspect="Content" ObjectID="_2095876213" r:id="rId3172"/>
        </w:object>
      </w:r>
      <w:r>
        <w:rPr>
          <w:rFonts w:cs="Times New Roman" w:ascii="Times New Roman" w:hAnsi="Times New Roman"/>
          <w:color w:val="000000"/>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z w:val="24"/>
          <w:szCs w:val="24"/>
        </w:rPr>
        <w:t xml:space="preserve">Câu B. Sai, </w:t>
      </w:r>
      <w:r>
        <w:rPr>
          <w:rFonts w:cs="Times New Roman" w:ascii="Times New Roman" w:hAnsi="Times New Roman"/>
          <w:color w:val="000000"/>
          <w:sz w:val="24"/>
          <w:szCs w:val="24"/>
        </w:rPr>
        <w:t>Kim loại</w:t>
      </w:r>
      <w:r>
        <w:rPr>
          <w:rFonts w:cs="Times New Roman" w:ascii="Times New Roman" w:hAnsi="Times New Roman"/>
          <w:b/>
          <w:color w:val="000000"/>
          <w:sz w:val="24"/>
          <w:szCs w:val="24"/>
        </w:rPr>
        <w:t xml:space="preserve"> M </w:t>
      </w:r>
      <w:r>
        <w:rPr>
          <w:rFonts w:cs="Times New Roman" w:ascii="Times New Roman" w:hAnsi="Times New Roman"/>
          <w:color w:val="000000"/>
          <w:sz w:val="24"/>
          <w:szCs w:val="24"/>
        </w:rPr>
        <w:t xml:space="preserve">là Mg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z w:val="24"/>
          <w:szCs w:val="24"/>
        </w:rPr>
        <w:t xml:space="preserve">Câu C. Đúng, </w:t>
      </w:r>
      <w:r>
        <w:rPr>
          <w:rFonts w:cs="Times New Roman" w:ascii="Times New Roman" w:hAnsi="Times New Roman"/>
          <w:color w:val="000000"/>
          <w:sz w:val="24"/>
          <w:szCs w:val="24"/>
        </w:rPr>
        <w:t>Thành phần % về khối lượng của mỗi kim loại trong</w:t>
      </w:r>
      <w:r>
        <w:rPr>
          <w:rFonts w:cs="Times New Roman" w:ascii="Times New Roman" w:hAnsi="Times New Roman"/>
          <w:b/>
          <w:color w:val="000000"/>
          <w:sz w:val="24"/>
          <w:szCs w:val="24"/>
        </w:rPr>
        <w:t xml:space="preserve"> X </w:t>
      </w:r>
      <w:r>
        <w:rPr>
          <w:rFonts w:cs="Times New Roman" w:ascii="Times New Roman" w:hAnsi="Times New Roman"/>
          <w:color w:val="000000"/>
          <w:sz w:val="24"/>
          <w:szCs w:val="24"/>
        </w:rPr>
        <w:t>là</w:t>
      </w:r>
      <w:r>
        <w:rPr>
          <w:rFonts w:cs="Times New Roman" w:ascii="Times New Roman" w:hAnsi="Times New Roman"/>
          <w:color w:val="000000"/>
          <w:sz w:val="24"/>
          <w:szCs w:val="24"/>
        </w:rPr>
        <w:object w:dxaOrig="620" w:dyaOrig="379">
          <v:shapetype id="_x0000_tole_rId3174" coordsize="21600,21600" o:spt="ole_rId3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4" type="_x0000_tole_rId3174" style="width:31.3pt;height:18.1pt" filled="f" o:ole="">
            <v:imagedata r:id="rId3175" o:title=""/>
          </v:shape>
          <o:OLEObject Type="Embed" ProgID="" ShapeID="ole_rId3174" DrawAspect="Content" ObjectID="_750936821" r:id="rId3174"/>
        </w:object>
      </w:r>
      <w:r>
        <w:rPr>
          <w:rFonts w:cs="Times New Roman" w:ascii="Times New Roman" w:hAnsi="Times New Roman"/>
          <w:color w:val="000000"/>
          <w:sz w:val="24"/>
          <w:szCs w:val="24"/>
        </w:rPr>
        <w:t xml:space="preserve"> </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cs="Times New Roman" w:ascii="Times New Roman" w:hAnsi="Times New Roman"/>
          <w:b/>
          <w:color w:val="000000"/>
          <w:sz w:val="24"/>
          <w:szCs w:val="24"/>
        </w:rPr>
        <w:t xml:space="preserve">Câu D. Sai, </w:t>
      </w:r>
      <w:r>
        <w:rPr>
          <w:rFonts w:cs="Times New Roman" w:ascii="Times New Roman" w:hAnsi="Times New Roman"/>
          <w:color w:val="000000"/>
          <w:sz w:val="24"/>
          <w:szCs w:val="24"/>
        </w:rPr>
        <w:t xml:space="preserve">Số mol kim loại </w:t>
      </w:r>
      <w:r>
        <w:rPr>
          <w:rFonts w:cs="Times New Roman" w:ascii="Times New Roman" w:hAnsi="Times New Roman"/>
          <w:b/>
          <w:color w:val="000000"/>
          <w:sz w:val="24"/>
          <w:szCs w:val="24"/>
        </w:rPr>
        <w:t>M</w:t>
      </w:r>
      <w:r>
        <w:rPr>
          <w:rFonts w:cs="Times New Roman" w:ascii="Times New Roman" w:hAnsi="Times New Roman"/>
          <w:color w:val="000000"/>
          <w:sz w:val="24"/>
          <w:szCs w:val="24"/>
        </w:rPr>
        <w:t xml:space="preserve"> là</w:t>
      </w:r>
      <w:r>
        <w:rPr>
          <w:rFonts w:cs="Times New Roman" w:ascii="Times New Roman" w:hAnsi="Times New Roman"/>
          <w:color w:val="000000"/>
          <w:sz w:val="24"/>
          <w:szCs w:val="24"/>
        </w:rPr>
        <w:object w:dxaOrig="1299" w:dyaOrig="420">
          <v:shapetype id="_x0000_tole_rId3176" coordsize="21600,21600" o:spt="ole_rId3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6" type="_x0000_tole_rId3176" style="width:65.75pt;height:21.25pt" filled="f" o:ole="">
            <v:imagedata r:id="rId3177" o:title=""/>
          </v:shape>
          <o:OLEObject Type="Embed" ProgID="" ShapeID="ole_rId3176" DrawAspect="Content" ObjectID="_1455353602" r:id="rId3176"/>
        </w:object>
      </w:r>
      <w:r>
        <w:rPr>
          <w:rFonts w:cs="Times New Roman" w:ascii="Times New Roman" w:hAnsi="Times New Roman"/>
          <w:color w:val="000000"/>
          <w:sz w:val="24"/>
          <w:szCs w:val="24"/>
        </w:rPr>
        <w:t xml:space="preserve"> </w:t>
      </w:r>
    </w:p>
    <w:p>
      <w:pPr>
        <w:pStyle w:val="Normal"/>
        <w:spacing w:lineRule="auto" w:line="264"/>
        <w:ind w:right="-90"/>
        <w:jc w:val="both"/>
        <w:rPr>
          <w:rFonts w:ascii="Times New Roman" w:hAnsi="Times New Roman" w:cs="Times New Roman"/>
          <w:b/>
        </w:rPr>
      </w:pPr>
      <w:r>
        <w:rPr>
          <w:rFonts w:cs="Times New Roman" w:ascii="Times New Roman" w:hAnsi="Times New Roman"/>
          <w:b/>
          <w:color w:val="000000"/>
          <w:sz w:val="24"/>
          <w:szCs w:val="24"/>
          <w:lang w:val="it-IT"/>
        </w:rPr>
        <w:t>Câu 35: Chọn C.</w:t>
      </w:r>
    </w:p>
    <w:p>
      <w:pPr>
        <w:pStyle w:val="Normal"/>
        <w:tabs>
          <w:tab w:val="clear" w:pos="720"/>
          <w:tab w:val="left" w:pos="270" w:leader="none"/>
          <w:tab w:val="left" w:pos="2608" w:leader="none"/>
          <w:tab w:val="left" w:pos="2880" w:leader="none"/>
          <w:tab w:val="left" w:pos="4939" w:leader="none"/>
          <w:tab w:val="left" w:pos="5400" w:leader="none"/>
          <w:tab w:val="left" w:pos="7269" w:leader="none"/>
          <w:tab w:val="left" w:pos="8100" w:leader="none"/>
        </w:tabs>
        <w:spacing w:lineRule="auto" w:line="264"/>
        <w:jc w:val="both"/>
        <w:rPr/>
      </w:pPr>
      <w:r>
        <w:rPr>
          <w:rFonts w:cs="Times New Roman" w:ascii="Times New Roman" w:hAnsi="Times New Roman"/>
          <w:sz w:val="24"/>
          <w:szCs w:val="24"/>
        </w:rPr>
        <w:t xml:space="preserve">- Quá trình: </w:t>
      </w:r>
      <w:r>
        <w:rPr>
          <w:rFonts w:cs="Times New Roman" w:ascii="Times New Roman" w:hAnsi="Times New Roman"/>
          <w:sz w:val="24"/>
          <w:szCs w:val="24"/>
        </w:rPr>
        <w:object w:dxaOrig="7119" w:dyaOrig="960">
          <v:shapetype id="_x0000_tole_rId3178" coordsize="21600,21600" o:spt="ole_rId3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8" type="_x0000_tole_rId3178" style="width:357.35pt;height:48.15pt" filled="f" o:ole="">
            <v:imagedata r:id="rId3179" o:title=""/>
          </v:shape>
          <o:OLEObject Type="Embed" ProgID="" ShapeID="ole_rId3178" DrawAspect="Content" ObjectID="_175716459" r:id="rId3178"/>
        </w:object>
      </w:r>
      <w:r>
        <w:rPr>
          <w:rFonts w:cs="Times New Roman" w:ascii="Times New Roman" w:hAnsi="Times New Roman"/>
          <w:sz w:val="24"/>
          <w:szCs w:val="24"/>
        </w:rPr>
        <w:t xml:space="preserve"> </w:t>
      </w:r>
    </w:p>
    <w:p>
      <w:pPr>
        <w:pStyle w:val="Normal"/>
        <w:tabs>
          <w:tab w:val="clear" w:pos="720"/>
          <w:tab w:val="left" w:pos="270" w:leader="none"/>
          <w:tab w:val="left" w:pos="2608" w:leader="none"/>
          <w:tab w:val="left" w:pos="2880" w:leader="none"/>
          <w:tab w:val="left" w:pos="4939" w:leader="none"/>
          <w:tab w:val="left" w:pos="5400" w:leader="none"/>
          <w:tab w:val="left" w:pos="7269" w:leader="none"/>
          <w:tab w:val="left" w:pos="8100" w:leader="none"/>
        </w:tabs>
        <w:spacing w:lineRule="auto" w:line="264"/>
        <w:jc w:val="both"/>
        <w:rPr/>
      </w:pPr>
      <w:r>
        <w:rPr>
          <w:rFonts w:cs="Times New Roman" w:ascii="Times New Roman" w:hAnsi="Times New Roman"/>
          <w:sz w:val="24"/>
          <w:szCs w:val="24"/>
        </w:rPr>
        <w:t>- Ta có: n</w:t>
      </w:r>
      <w:r>
        <w:rPr>
          <w:rFonts w:cs="Times New Roman" w:ascii="Times New Roman" w:hAnsi="Times New Roman"/>
          <w:sz w:val="24"/>
          <w:szCs w:val="24"/>
          <w:vertAlign w:val="subscript"/>
        </w:rPr>
        <w:t>e nhận</w:t>
      </w:r>
      <w:r>
        <w:rPr>
          <w:rFonts w:cs="Times New Roman" w:ascii="Times New Roman" w:hAnsi="Times New Roman"/>
          <w:sz w:val="24"/>
          <w:szCs w:val="24"/>
        </w:rPr>
        <w:t xml:space="preserve"> = </w:t>
      </w:r>
      <w:r>
        <w:rPr>
          <w:rFonts w:cs="Times New Roman" w:ascii="Times New Roman" w:hAnsi="Times New Roman"/>
          <w:sz w:val="24"/>
          <w:szCs w:val="24"/>
        </w:rPr>
        <w:object w:dxaOrig="7060" w:dyaOrig="400">
          <v:shapetype id="_x0000_tole_rId3180" coordsize="21600,21600" o:spt="ole_rId3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0" type="_x0000_tole_rId3180" style="width:354.4pt;height:19.4pt" filled="f" o:ole="">
            <v:imagedata r:id="rId3181" o:title=""/>
          </v:shape>
          <o:OLEObject Type="Embed" ProgID="" ShapeID="ole_rId3180" DrawAspect="Content" ObjectID="_344387177" r:id="rId3180"/>
        </w:object>
      </w:r>
      <w:r>
        <w:rPr>
          <w:rFonts w:cs="Times New Roman" w:ascii="Times New Roman" w:hAnsi="Times New Roman"/>
          <w:sz w:val="24"/>
          <w:szCs w:val="24"/>
        </w:rPr>
        <w:t xml:space="preserve"> (1)</w:t>
      </w:r>
    </w:p>
    <w:p>
      <w:pPr>
        <w:pStyle w:val="Normal"/>
        <w:tabs>
          <w:tab w:val="clear" w:pos="720"/>
          <w:tab w:val="left" w:pos="270" w:leader="none"/>
          <w:tab w:val="left" w:pos="2608" w:leader="none"/>
          <w:tab w:val="left" w:pos="2880" w:leader="none"/>
          <w:tab w:val="left" w:pos="4939" w:leader="none"/>
          <w:tab w:val="left" w:pos="5400" w:leader="none"/>
          <w:tab w:val="left" w:pos="7269" w:leader="none"/>
          <w:tab w:val="left" w:pos="8100" w:leader="none"/>
        </w:tabs>
        <w:spacing w:lineRule="auto" w:line="264"/>
        <w:jc w:val="both"/>
        <w:rPr/>
      </w:pPr>
      <w:r>
        <w:rPr>
          <w:rFonts w:cs="Times New Roman" w:ascii="Times New Roman" w:hAnsi="Times New Roman"/>
          <w:sz w:val="24"/>
          <w:szCs w:val="24"/>
        </w:rPr>
        <w:t xml:space="preserve">mà </w:t>
      </w:r>
      <w:r>
        <w:rPr>
          <w:rFonts w:cs="Times New Roman" w:ascii="Times New Roman" w:hAnsi="Times New Roman"/>
          <w:sz w:val="24"/>
          <w:szCs w:val="24"/>
        </w:rPr>
        <w:object w:dxaOrig="2479" w:dyaOrig="340">
          <v:shapetype id="_x0000_tole_rId3182" coordsize="21600,21600" o:spt="ole_rId3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2" type="_x0000_tole_rId3182" style="width:124pt;height:17.5pt" filled="f" o:ole="">
            <v:imagedata r:id="rId3183" o:title=""/>
          </v:shape>
          <o:OLEObject Type="Embed" ProgID="" ShapeID="ole_rId3182" DrawAspect="Content" ObjectID="_594339838" r:id="rId3182"/>
        </w:object>
      </w:r>
      <w:r>
        <w:rPr>
          <w:rFonts w:cs="Times New Roman" w:ascii="Times New Roman" w:hAnsi="Times New Roman"/>
          <w:sz w:val="24"/>
          <w:szCs w:val="24"/>
        </w:rPr>
        <w:t xml:space="preserve"> thay m</w:t>
      </w:r>
      <w:r>
        <w:rPr>
          <w:rFonts w:cs="Times New Roman" w:ascii="Times New Roman" w:hAnsi="Times New Roman"/>
          <w:sz w:val="24"/>
          <w:szCs w:val="24"/>
          <w:vertAlign w:val="subscript"/>
        </w:rPr>
        <w:t>1</w:t>
      </w:r>
      <w:r>
        <w:rPr>
          <w:rFonts w:cs="Times New Roman" w:ascii="Times New Roman" w:hAnsi="Times New Roman"/>
          <w:sz w:val="24"/>
          <w:szCs w:val="24"/>
        </w:rPr>
        <w:t xml:space="preserve"> vào (1) suy ra: n</w:t>
      </w:r>
      <w:r>
        <w:rPr>
          <w:rFonts w:cs="Times New Roman" w:ascii="Times New Roman" w:hAnsi="Times New Roman"/>
          <w:sz w:val="24"/>
          <w:szCs w:val="24"/>
          <w:vertAlign w:val="subscript"/>
        </w:rPr>
        <w:t>O</w:t>
      </w:r>
      <w:r>
        <w:rPr>
          <w:rFonts w:cs="Times New Roman" w:ascii="Times New Roman" w:hAnsi="Times New Roman"/>
          <w:sz w:val="24"/>
          <w:szCs w:val="24"/>
        </w:rPr>
        <w:t xml:space="preserve"> = 0,12 mol</w:t>
      </w:r>
    </w:p>
    <w:p>
      <w:pPr>
        <w:pStyle w:val="Normal"/>
        <w:tabs>
          <w:tab w:val="clear" w:pos="720"/>
          <w:tab w:val="left" w:pos="270" w:leader="none"/>
          <w:tab w:val="left" w:pos="2608" w:leader="none"/>
          <w:tab w:val="left" w:pos="2880" w:leader="none"/>
          <w:tab w:val="left" w:pos="4939" w:leader="none"/>
          <w:tab w:val="left" w:pos="5400" w:leader="none"/>
          <w:tab w:val="left" w:pos="7269" w:leader="none"/>
          <w:tab w:val="left" w:pos="8100" w:leader="none"/>
        </w:tabs>
        <w:spacing w:lineRule="auto" w:line="264"/>
        <w:jc w:val="both"/>
        <w:rPr/>
      </w:pPr>
      <w:r>
        <w:rPr>
          <w:rFonts w:cs="Times New Roman" w:ascii="Times New Roman" w:hAnsi="Times New Roman"/>
          <w:sz w:val="24"/>
          <w:szCs w:val="24"/>
        </w:rPr>
        <w:object w:dxaOrig="3720" w:dyaOrig="620">
          <v:shapetype id="_x0000_tole_rId3184" coordsize="21600,21600" o:spt="ole_rId3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4" type="_x0000_tole_rId3184" style="width:184.65pt;height:31.3pt" filled="f" o:ole="">
            <v:imagedata r:id="rId3185" o:title=""/>
          </v:shape>
          <o:OLEObject Type="Embed" ProgID="" ShapeID="ole_rId3184" DrawAspect="Content" ObjectID="_1448708081" r:id="rId3184"/>
        </w:object>
      </w:r>
      <w:r>
        <w:rPr>
          <w:rFonts w:cs="Times New Roman" w:ascii="Times New Roman" w:hAnsi="Times New Roman"/>
          <w:sz w:val="24"/>
          <w:szCs w:val="24"/>
        </w:rPr>
        <w:t xml:space="preserve"> </w:t>
      </w:r>
      <w:r>
        <w:rPr>
          <w:rFonts w:cs="Times New Roman" w:ascii="Times New Roman" w:hAnsi="Times New Roman"/>
          <w:sz w:val="24"/>
          <w:szCs w:val="24"/>
        </w:rPr>
        <w:object w:dxaOrig="5260" w:dyaOrig="620">
          <v:shapetype id="_x0000_tole_rId3186" coordsize="21600,21600" o:spt="ole_rId3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6" type="_x0000_tole_rId3186" style="width:263.5pt;height:31.3pt" filled="f" o:ole="">
            <v:imagedata r:id="rId3187" o:title=""/>
          </v:shape>
          <o:OLEObject Type="Embed" ProgID="" ShapeID="ole_rId3186" DrawAspect="Content" ObjectID="_363491076" r:id="rId3186"/>
        </w:object>
      </w:r>
      <w:r>
        <w:rPr>
          <w:rFonts w:cs="Times New Roman" w:ascii="Times New Roman" w:hAnsi="Times New Roman"/>
          <w:sz w:val="24"/>
          <w:szCs w:val="24"/>
        </w:rPr>
        <w:t xml:space="preserve"> </w:t>
      </w:r>
    </w:p>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36: Chọn B.</w: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jc w:val="both"/>
        <w:rPr>
          <w:rFonts w:ascii="Times New Roman" w:hAnsi="Times New Roman" w:eastAsia="Calibri" w:cs="Times New Roman"/>
          <w:sz w:val="24"/>
          <w:szCs w:val="24"/>
        </w:rPr>
      </w:pPr>
      <w:r>
        <w:rPr>
          <w:rFonts w:eastAsia="Calibri" w:cs="Times New Roman" w:ascii="Times New Roman" w:hAnsi="Times New Roman"/>
          <w:sz w:val="24"/>
          <w:szCs w:val="24"/>
        </w:rPr>
        <w:t>- Quá trình:</w:t>
      </w:r>
      <w:r>
        <w:rPr>
          <w:rFonts w:eastAsia="Calibri" w:cs="Times New Roman" w:ascii="Times New Roman" w:hAnsi="Times New Roman"/>
          <w:sz w:val="24"/>
          <w:szCs w:val="24"/>
        </w:rPr>
        <w:object w:dxaOrig="1700" w:dyaOrig="720">
          <v:shapetype id="_x0000_tole_rId3188" coordsize="21600,21600" o:spt="ole_rId3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8" type="_x0000_tole_rId3188" style="width:85.75pt;height:36.25pt" filled="f" o:ole="">
            <v:imagedata r:id="rId3189" o:title=""/>
          </v:shape>
          <o:OLEObject Type="Embed" ProgID="" ShapeID="ole_rId3188" DrawAspect="Content" ObjectID="_2056368021" r:id="rId3188"/>
        </w:object>
      </w:r>
      <w:r>
        <w:rPr>
          <w:rFonts w:eastAsia="Calibri" w:cs="Times New Roman" w:ascii="Times New Roman" w:hAnsi="Times New Roman"/>
          <w:sz w:val="24"/>
          <w:szCs w:val="24"/>
        </w:rPr>
        <w:object w:dxaOrig="1039" w:dyaOrig="1119">
          <v:shapetype id="_x0000_tole_rId3190" coordsize="21600,21600" o:spt="ole_rId3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0" type="_x0000_tole_rId3190" style="width:50.7pt;height:55.7pt" filled="f" o:ole="">
            <v:imagedata r:id="rId3191" o:title=""/>
          </v:shape>
          <o:OLEObject Type="Embed" ProgID="" ShapeID="ole_rId3190" DrawAspect="Content" ObjectID="_768400627" r:id="rId3190"/>
        </w:object>
      </w:r>
      <w:r>
        <w:rPr>
          <w:rFonts w:eastAsia="Calibri" w:cs="Times New Roman" w:ascii="Times New Roman" w:hAnsi="Times New Roman"/>
          <w:sz w:val="24"/>
          <w:szCs w:val="24"/>
        </w:rPr>
        <w:object w:dxaOrig="5660" w:dyaOrig="1680">
          <v:shapetype id="_x0000_tole_rId3192" coordsize="21600,21600" o:spt="ole_rId3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2" type="_x0000_tole_rId3192" style="width:283.55pt;height:84.45pt" filled="f" o:ole="">
            <v:imagedata r:id="rId3193" o:title=""/>
          </v:shape>
          <o:OLEObject Type="Embed" ProgID="" ShapeID="ole_rId3192" DrawAspect="Content" ObjectID="_1543571447" r:id="rId3192"/>
        </w:objec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jc w:val="both"/>
        <w:rPr>
          <w:rFonts w:ascii="Times New Roman" w:hAnsi="Times New Roman" w:cs="Times New Roman"/>
          <w:b/>
          <w:sz w:val="24"/>
          <w:szCs w:val="24"/>
        </w:rPr>
      </w:pPr>
      <w:r>
        <w:rPr>
          <w:rFonts w:eastAsia="Calibri" w:cs="Times New Roman" w:ascii="Times New Roman" w:hAnsi="Times New Roman"/>
          <w:sz w:val="24"/>
          <w:szCs w:val="24"/>
        </w:rPr>
        <w:t xml:space="preserve">- Phương trình: </w:t>
        <w:tab/>
      </w:r>
      <w:r>
        <w:rPr>
          <w:rFonts w:eastAsia="Calibri" w:cs="Times New Roman" w:ascii="Times New Roman" w:hAnsi="Times New Roman"/>
          <w:sz w:val="24"/>
          <w:szCs w:val="24"/>
        </w:rPr>
        <w:object w:dxaOrig="3739" w:dyaOrig="440">
          <v:shapetype id="_x0000_tole_rId3194" coordsize="21600,21600" o:spt="ole_rId3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4" type="_x0000_tole_rId3194" style="width:186pt;height:22.55pt" filled="f" o:ole="">
            <v:imagedata r:id="rId3195" o:title=""/>
          </v:shape>
          <o:OLEObject Type="Embed" ProgID="" ShapeID="ole_rId3194" DrawAspect="Content" ObjectID="_1858818498" r:id="rId3194"/>
        </w:object>
      </w:r>
      <w:r>
        <w:rPr>
          <w:rFonts w:eastAsia="Calibri" w:cs="Times New Roman" w:ascii="Times New Roman" w:hAnsi="Times New Roman"/>
          <w:sz w:val="24"/>
          <w:szCs w:val="24"/>
        </w:rPr>
        <w:t xml:space="preserve"> </w: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jc w:val="both"/>
        <w:rPr/>
      </w:pPr>
      <w:r>
        <w:rPr>
          <w:rFonts w:cs="Times New Roman" w:ascii="Times New Roman" w:hAnsi="Times New Roman"/>
          <w:sz w:val="24"/>
          <w:szCs w:val="24"/>
        </w:rPr>
        <w:t>- Phần 1:</w:t>
      </w:r>
      <w:r>
        <w:rPr>
          <w:rFonts w:cs="Times New Roman" w:ascii="Times New Roman" w:hAnsi="Times New Roman"/>
          <w:b/>
          <w:sz w:val="24"/>
          <w:szCs w:val="24"/>
        </w:rPr>
        <w:t xml:space="preserve"> </w:t>
      </w:r>
      <w:r>
        <w:rPr>
          <w:rFonts w:cs="Times New Roman" w:ascii="Times New Roman" w:hAnsi="Times New Roman"/>
          <w:b/>
          <w:sz w:val="24"/>
          <w:szCs w:val="24"/>
        </w:rPr>
        <w:object w:dxaOrig="4239" w:dyaOrig="1040">
          <v:shapetype id="_x0000_tole_rId3196" coordsize="21600,21600" o:spt="ole_rId3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6" type="_x0000_tole_rId3196" style="width:210.95pt;height:50.7pt" filled="f" o:ole="">
            <v:imagedata r:id="rId3197" o:title=""/>
          </v:shape>
          <o:OLEObject Type="Embed" ProgID="" ShapeID="ole_rId3196" DrawAspect="Content" ObjectID="_1604899084" r:id="rId3196"/>
        </w:object>
      </w:r>
      <w:r>
        <w:rPr>
          <w:rFonts w:cs="Times New Roman" w:ascii="Times New Roman" w:hAnsi="Times New Roman"/>
          <w:b/>
          <w:sz w:val="24"/>
          <w:szCs w:val="24"/>
        </w:rPr>
        <w:t xml:space="preserve"> </w:t>
      </w:r>
      <w:r>
        <w:rPr>
          <w:rFonts w:cs="Times New Roman" w:ascii="Times New Roman" w:hAnsi="Times New Roman"/>
          <w:b/>
          <w:sz w:val="24"/>
          <w:szCs w:val="24"/>
        </w:rPr>
        <w:object w:dxaOrig="4540" w:dyaOrig="620">
          <v:shapetype id="_x0000_tole_rId3198" coordsize="21600,21600" o:spt="ole_rId3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8" type="_x0000_tole_rId3198" style="width:227.25pt;height:31.3pt" filled="f" o:ole="">
            <v:imagedata r:id="rId3199" o:title=""/>
          </v:shape>
          <o:OLEObject Type="Embed" ProgID="" ShapeID="ole_rId3198" DrawAspect="Content" ObjectID="_157605607" r:id="rId3198"/>
        </w:object>
      </w:r>
      <w:r>
        <w:rPr>
          <w:rFonts w:cs="Times New Roman" w:ascii="Times New Roman" w:hAnsi="Times New Roman"/>
          <w:b/>
          <w:sz w:val="24"/>
          <w:szCs w:val="24"/>
        </w:rPr>
        <w:t xml:space="preserve"> </w: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jc w:val="both"/>
        <w:rPr>
          <w:rFonts w:ascii="Times New Roman" w:hAnsi="Times New Roman" w:cs="Times New Roman"/>
          <w:b/>
          <w:position w:val="-78"/>
          <w:sz w:val="24"/>
          <w:szCs w:val="24"/>
        </w:rPr>
      </w:pPr>
      <w:r>
        <w:rPr>
          <w:rFonts w:cs="Times New Roman" w:ascii="Times New Roman" w:hAnsi="Times New Roman"/>
          <w:sz w:val="24"/>
          <w:szCs w:val="24"/>
        </w:rPr>
        <w:t xml:space="preserve">- Phần 2: </w:t>
      </w:r>
      <w:r>
        <w:rPr>
          <w:rFonts w:cs="Times New Roman" w:ascii="Times New Roman" w:hAnsi="Times New Roman"/>
          <w:b/>
          <w:sz w:val="24"/>
          <w:szCs w:val="24"/>
        </w:rPr>
        <w:object w:dxaOrig="5679" w:dyaOrig="1200">
          <v:shapetype id="_x0000_tole_rId3200" coordsize="21600,21600" o:spt="ole_rId3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0" type="_x0000_tole_rId3200" style="width:274.2pt;height:58.25pt" filled="f" o:ole="">
            <v:imagedata r:id="rId3201" o:title=""/>
          </v:shape>
          <o:OLEObject Type="Embed" ProgID="" ShapeID="ole_rId3200" DrawAspect="Content" ObjectID="_609443368" r:id="rId3200"/>
        </w:object>
      </w:r>
    </w:p>
    <w:p>
      <w:pPr>
        <w:pStyle w:val="Normal"/>
        <w:tabs>
          <w:tab w:val="clear" w:pos="720"/>
          <w:tab w:val="left" w:pos="270" w:leader="none"/>
          <w:tab w:val="left" w:pos="2880" w:leader="none"/>
          <w:tab w:val="left" w:pos="3119" w:leader="none"/>
          <w:tab w:val="left" w:pos="5400" w:leader="none"/>
          <w:tab w:val="left" w:pos="5812" w:leader="none"/>
          <w:tab w:val="left" w:pos="8100" w:leader="none"/>
          <w:tab w:val="left" w:pos="8647" w:leader="none"/>
        </w:tabs>
        <w:spacing w:lineRule="auto" w:line="264"/>
        <w:jc w:val="both"/>
        <w:rPr/>
      </w:pPr>
      <w:r>
        <w:rPr>
          <w:rFonts w:cs="Times New Roman" w:ascii="Times New Roman" w:hAnsi="Times New Roman"/>
          <w:sz w:val="24"/>
          <w:szCs w:val="24"/>
        </w:rPr>
        <w:t xml:space="preserve">- Nhận thấy: </w:t>
      </w:r>
      <w:r>
        <w:rPr>
          <w:rFonts w:cs="Times New Roman" w:ascii="Times New Roman" w:hAnsi="Times New Roman"/>
          <w:sz w:val="24"/>
          <w:szCs w:val="24"/>
        </w:rPr>
        <w:object w:dxaOrig="7460" w:dyaOrig="440">
          <v:shapetype id="_x0000_tole_rId3202" coordsize="21600,21600" o:spt="ole_rId3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2" type="_x0000_tole_rId3202" style="width:372.35pt;height:22.55pt" filled="f" o:ole="">
            <v:imagedata r:id="rId3203" o:title=""/>
          </v:shape>
          <o:OLEObject Type="Embed" ProgID="" ShapeID="ole_rId3202" DrawAspect="Content" ObjectID="_2022751121" r:id="rId3202"/>
        </w:object>
      </w:r>
      <w:r>
        <w:rPr>
          <w:rFonts w:cs="Times New Roman" w:ascii="Times New Roman" w:hAnsi="Times New Roman"/>
          <w:sz w:val="24"/>
          <w:szCs w:val="24"/>
        </w:rPr>
        <w:t xml:space="preserve"> </w:t>
      </w:r>
    </w:p>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37: Chọn B.</w:t>
      </w:r>
    </w:p>
    <w:p>
      <w:pPr>
        <w:pStyle w:val="Normal"/>
        <w:spacing w:lineRule="auto" w:line="264"/>
        <w:jc w:val="both"/>
        <w:rPr>
          <w:rFonts w:ascii="Times New Roman" w:hAnsi="Times New Roman" w:cs="Times New Roman"/>
          <w:b/>
          <w:sz w:val="24"/>
          <w:szCs w:val="24"/>
        </w:rPr>
      </w:pPr>
      <w:r>
        <w:rPr>
          <w:rFonts w:cs="Times New Roman" w:ascii="Times New Roman" w:hAnsi="Times New Roman"/>
          <w:sz w:val="24"/>
          <w:szCs w:val="24"/>
        </w:rPr>
        <w:t xml:space="preserve">- Vì </w:t>
      </w:r>
      <w:r>
        <w:rPr>
          <w:rFonts w:cs="Times New Roman" w:ascii="Times New Roman" w:hAnsi="Times New Roman"/>
          <w:b/>
          <w:sz w:val="24"/>
          <w:szCs w:val="24"/>
        </w:rPr>
        <w:object w:dxaOrig="1479" w:dyaOrig="340">
          <v:shapetype id="_x0000_tole_rId3204" coordsize="21600,21600" o:spt="ole_rId3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4" type="_x0000_tole_rId3204" style="width:74.45pt;height:16.3pt" filled="f" o:ole="">
            <v:imagedata r:id="rId3205" o:title=""/>
          </v:shape>
          <o:OLEObject Type="Embed" ProgID="" ShapeID="ole_rId3204" DrawAspect="Content" ObjectID="_29169006" r:id="rId3204"/>
        </w:object>
      </w:r>
      <w:r>
        <w:rPr>
          <w:rFonts w:cs="Times New Roman" w:ascii="Times New Roman" w:hAnsi="Times New Roman"/>
          <w:b/>
          <w:sz w:val="24"/>
          <w:szCs w:val="24"/>
        </w:rPr>
        <w:t xml:space="preserve"> </w:t>
      </w:r>
      <w:r>
        <w:rPr>
          <w:rFonts w:cs="Times New Roman" w:ascii="Times New Roman" w:hAnsi="Times New Roman"/>
          <w:sz w:val="24"/>
          <w:szCs w:val="24"/>
        </w:rPr>
        <w:t>và hỗn hợp thu được chứa hai muối của hai axit hữu cơ nên hỗn hợp</w:t>
      </w:r>
      <w:r>
        <w:rPr>
          <w:rFonts w:cs="Times New Roman" w:ascii="Times New Roman" w:hAnsi="Times New Roman"/>
          <w:b/>
          <w:sz w:val="24"/>
          <w:szCs w:val="24"/>
        </w:rPr>
        <w:t xml:space="preserve"> A</w:t>
      </w:r>
      <w:r>
        <w:rPr>
          <w:rFonts w:cs="Times New Roman" w:ascii="Times New Roman" w:hAnsi="Times New Roman"/>
          <w:sz w:val="24"/>
          <w:szCs w:val="24"/>
        </w:rPr>
        <w:t xml:space="preserve"> chứa 2 este đơn chức, mạch hở có số C liên tiếp nhau.  </w:t>
      </w:r>
    </w:p>
    <w:p>
      <w:pPr>
        <w:pStyle w:val="Normal"/>
        <w:spacing w:lineRule="auto" w:line="264"/>
        <w:jc w:val="both"/>
        <w:rPr>
          <w:rFonts w:ascii="Times New Roman" w:hAnsi="Times New Roman" w:cs="Times New Roman"/>
          <w:sz w:val="24"/>
          <w:szCs w:val="24"/>
        </w:rPr>
      </w:pPr>
      <w:r>
        <w:rPr>
          <w:rFonts w:cs="Times New Roman" w:ascii="Times New Roman" w:hAnsi="Times New Roman"/>
          <w:sz w:val="24"/>
          <w:szCs w:val="24"/>
        </w:rPr>
        <w:t xml:space="preserve">- Khi đốt 20,56 gam A, ta có: </w:t>
      </w:r>
      <w:r>
        <w:rPr>
          <w:rFonts w:cs="Times New Roman" w:ascii="Times New Roman" w:hAnsi="Times New Roman"/>
          <w:sz w:val="24"/>
          <w:szCs w:val="24"/>
        </w:rPr>
        <w:object w:dxaOrig="5520" w:dyaOrig="880">
          <v:shapetype id="_x0000_tole_rId3206" coordsize="21600,21600" o:spt="ole_rId3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6" type="_x0000_tole_rId3206" style="width:275.4pt;height:43.15pt" filled="f" o:ole="">
            <v:imagedata r:id="rId3207" o:title=""/>
          </v:shape>
          <o:OLEObject Type="Embed" ProgID="" ShapeID="ole_rId3206" DrawAspect="Content" ObjectID="_1896310130" r:id="rId3206"/>
        </w:object>
      </w:r>
    </w:p>
    <w:p>
      <w:pPr>
        <w:pStyle w:val="Normal"/>
        <w:spacing w:lineRule="auto" w:line="264"/>
        <w:jc w:val="both"/>
        <w:rPr>
          <w:rFonts w:ascii="Times New Roman" w:hAnsi="Times New Roman" w:cs="Times New Roman"/>
          <w:position w:val="-38"/>
          <w:sz w:val="24"/>
          <w:szCs w:val="24"/>
        </w:rPr>
      </w:pPr>
      <w:r>
        <w:rPr>
          <w:rFonts w:cs="Times New Roman" w:ascii="Times New Roman" w:hAnsi="Times New Roman"/>
          <w:sz w:val="24"/>
          <w:szCs w:val="24"/>
        </w:rPr>
        <w:t xml:space="preserve">- Ta có: </w:t>
      </w:r>
      <w:r>
        <w:rPr>
          <w:rFonts w:cs="Times New Roman" w:ascii="Times New Roman" w:hAnsi="Times New Roman"/>
          <w:sz w:val="24"/>
          <w:szCs w:val="24"/>
        </w:rPr>
        <w:object w:dxaOrig="3260" w:dyaOrig="800">
          <v:shapetype id="_x0000_tole_rId3208" coordsize="21600,21600" o:spt="ole_rId3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8" type="_x0000_tole_rId3208" style="width:162.05pt;height:39.4pt" filled="f" o:ole="">
            <v:imagedata r:id="rId3209" o:title=""/>
          </v:shape>
          <o:OLEObject Type="Embed" ProgID="" ShapeID="ole_rId3208" DrawAspect="Content" ObjectID="_1054572848" r:id="rId3208"/>
        </w:object>
      </w:r>
      <w:r>
        <w:rPr>
          <w:rFonts w:cs="Times New Roman" w:ascii="Times New Roman" w:hAnsi="Times New Roman"/>
          <w:sz w:val="24"/>
          <w:szCs w:val="24"/>
        </w:rPr>
        <w:object w:dxaOrig="5920" w:dyaOrig="800">
          <v:shapetype id="_x0000_tole_rId3210" coordsize="21600,21600" o:spt="ole_rId3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0" type="_x0000_tole_rId3210" style="width:296.8pt;height:39.4pt" filled="f" o:ole="">
            <v:imagedata r:id="rId3211" o:title=""/>
          </v:shape>
          <o:OLEObject Type="Embed" ProgID="" ShapeID="ole_rId3210" DrawAspect="Content" ObjectID="_171390726" r:id="rId3210"/>
        </w:object>
      </w:r>
      <w:r>
        <w:rPr>
          <w:rFonts w:cs="Times New Roman" w:ascii="Times New Roman" w:hAnsi="Times New Roman"/>
          <w:sz w:val="24"/>
          <w:szCs w:val="24"/>
        </w:rPr>
        <w:t xml:space="preserve"> </w:t>
      </w:r>
    </w:p>
    <w:p>
      <w:pPr>
        <w:pStyle w:val="Normal"/>
        <w:spacing w:lineRule="auto" w:line="264"/>
        <w:ind w:right="-90"/>
        <w:jc w:val="both"/>
        <w:rPr/>
      </w:pPr>
      <w:r>
        <w:rPr/>
        <w:t>Câu 38: Chọn D.</w:t>
      </w:r>
    </w:p>
    <w:tbl>
      <w:tblPr>
        <w:tblW w:w="10390" w:type="dxa"/>
        <w:jc w:val="left"/>
        <w:tblInd w:w="0" w:type="dxa"/>
        <w:tblLayout w:type="fixed"/>
        <w:tblCellMar>
          <w:top w:w="0" w:type="dxa"/>
          <w:left w:w="108" w:type="dxa"/>
          <w:bottom w:w="0" w:type="dxa"/>
          <w:right w:w="108" w:type="dxa"/>
        </w:tblCellMar>
      </w:tblPr>
      <w:tblGrid>
        <w:gridCol w:w="4584"/>
        <w:gridCol w:w="5806"/>
      </w:tblGrid>
      <w:tr>
        <w:trPr/>
        <w:tc>
          <w:tcPr>
            <w:tcW w:w="45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autoSpaceDE w:val="false"/>
              <w:spacing w:lineRule="auto" w:line="264"/>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Sự oxi hóa</w:t>
            </w:r>
          </w:p>
        </w:tc>
        <w:tc>
          <w:tcPr>
            <w:tcW w:w="580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autoSpaceDE w:val="false"/>
              <w:spacing w:lineRule="auto" w:line="264"/>
              <w:jc w:val="center"/>
              <w:rPr>
                <w:rFonts w:ascii="Times New Roman" w:hAnsi="Times New Roman" w:eastAsia="Calibri" w:cs="Times New Roman"/>
                <w:color w:val="000000"/>
                <w:sz w:val="24"/>
                <w:szCs w:val="24"/>
              </w:rPr>
            </w:pPr>
            <w:r>
              <w:rPr>
                <w:rFonts w:eastAsia="Calibri" w:cs="Times New Roman" w:ascii="Times New Roman" w:hAnsi="Times New Roman"/>
                <w:color w:val="000000"/>
                <w:sz w:val="24"/>
                <w:szCs w:val="24"/>
              </w:rPr>
              <w:t>Sự khử</w:t>
            </w:r>
          </w:p>
        </w:tc>
      </w:tr>
      <w:tr>
        <w:trPr/>
        <w:tc>
          <w:tcPr>
            <w:tcW w:w="458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Times New Roman" w:cs="Times New Roman" w:ascii="Times New Roman" w:hAnsi="Times New Roman"/>
                <w:color w:val="000000"/>
                <w:sz w:val="24"/>
                <w:szCs w:val="24"/>
              </w:rPr>
              <w:t xml:space="preserve">  </w:t>
            </w:r>
            <w:r>
              <w:rPr>
                <w:rFonts w:eastAsia="Calibri" w:cs="Times New Roman" w:ascii="Times New Roman" w:hAnsi="Times New Roman"/>
                <w:color w:val="000000"/>
                <w:sz w:val="24"/>
                <w:szCs w:val="24"/>
              </w:rPr>
              <w:t>Fe  →  Fe</w:t>
            </w:r>
            <w:r>
              <w:rPr>
                <w:rFonts w:eastAsia="Calibri" w:cs="Times New Roman" w:ascii="Times New Roman" w:hAnsi="Times New Roman"/>
                <w:color w:val="000000"/>
                <w:sz w:val="24"/>
                <w:szCs w:val="24"/>
                <w:vertAlign w:val="superscript"/>
              </w:rPr>
              <w:t xml:space="preserve">2+ </w:t>
            </w:r>
            <w:r>
              <w:rPr>
                <w:rFonts w:eastAsia="Calibri" w:cs="Times New Roman" w:ascii="Times New Roman" w:hAnsi="Times New Roman"/>
                <w:color w:val="000000"/>
                <w:sz w:val="24"/>
                <w:szCs w:val="24"/>
              </w:rPr>
              <w:t xml:space="preserve">  +  2e</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Calibri" w:cs="Times New Roman" w:ascii="Times New Roman" w:hAnsi="Times New Roman"/>
                <w:color w:val="000000"/>
                <w:sz w:val="24"/>
                <w:szCs w:val="24"/>
              </w:rPr>
              <w:t>0,1      →          0,2</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Calibri" w:cs="Times New Roman" w:ascii="Times New Roman" w:hAnsi="Times New Roman"/>
                <w:color w:val="000000"/>
                <w:sz w:val="24"/>
                <w:szCs w:val="24"/>
              </w:rPr>
              <w:t>(vì lượng Fe phản ứng tối đa nên Fe chuyển lên Fe</w:t>
            </w:r>
            <w:r>
              <w:rPr>
                <w:rFonts w:eastAsia="Calibri" w:cs="Times New Roman" w:ascii="Times New Roman" w:hAnsi="Times New Roman"/>
                <w:color w:val="000000"/>
                <w:sz w:val="24"/>
                <w:szCs w:val="24"/>
                <w:vertAlign w:val="superscript"/>
              </w:rPr>
              <w:t>2+</w:t>
            </w:r>
            <w:r>
              <w:rPr>
                <w:rFonts w:eastAsia="Calibri" w:cs="Times New Roman" w:ascii="Times New Roman" w:hAnsi="Times New Roman"/>
                <w:color w:val="000000"/>
                <w:sz w:val="24"/>
                <w:szCs w:val="24"/>
              </w:rPr>
              <w:t>)</w:t>
            </w:r>
          </w:p>
        </w:tc>
        <w:tc>
          <w:tcPr>
            <w:tcW w:w="580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Times New Roman" w:cs="Times New Roman" w:ascii="Times New Roman" w:hAnsi="Times New Roman"/>
                <w:color w:val="000000"/>
                <w:sz w:val="24"/>
                <w:szCs w:val="24"/>
              </w:rPr>
              <w:t xml:space="preserve">  </w:t>
            </w:r>
            <w:r>
              <w:rPr>
                <w:rFonts w:eastAsia="Calibri" w:cs="Times New Roman" w:ascii="Times New Roman" w:hAnsi="Times New Roman"/>
                <w:color w:val="000000"/>
                <w:sz w:val="24"/>
                <w:szCs w:val="24"/>
              </w:rPr>
              <w:t>4H</w:t>
            </w:r>
            <w:r>
              <w:rPr>
                <w:rFonts w:eastAsia="Calibri" w:cs="Times New Roman" w:ascii="Times New Roman" w:hAnsi="Times New Roman"/>
                <w:color w:val="000000"/>
                <w:sz w:val="24"/>
                <w:szCs w:val="24"/>
                <w:vertAlign w:val="superscript"/>
              </w:rPr>
              <w:t>+</w:t>
            </w:r>
            <w:r>
              <w:rPr>
                <w:rFonts w:eastAsia="Calibri" w:cs="Times New Roman" w:ascii="Times New Roman" w:hAnsi="Times New Roman"/>
                <w:sz w:val="24"/>
                <w:szCs w:val="24"/>
              </w:rPr>
              <w:t xml:space="preserve">   +  NO</w:t>
            </w:r>
            <w:r>
              <w:rPr>
                <w:rFonts w:eastAsia="Calibri" w:cs="Times New Roman" w:ascii="Times New Roman" w:hAnsi="Times New Roman"/>
                <w:sz w:val="24"/>
                <w:szCs w:val="24"/>
                <w:vertAlign w:val="subscript"/>
              </w:rPr>
              <w:t>3</w:t>
            </w:r>
            <w:r>
              <w:rPr>
                <w:rFonts w:eastAsia="Calibri" w:cs="Times New Roman" w:ascii="Times New Roman" w:hAnsi="Times New Roman"/>
                <w:sz w:val="24"/>
                <w:szCs w:val="24"/>
                <w:vertAlign w:val="superscript"/>
              </w:rPr>
              <w:t>-</w:t>
            </w:r>
            <w:r>
              <w:rPr>
                <w:rFonts w:eastAsia="Calibri" w:cs="Times New Roman" w:ascii="Times New Roman" w:hAnsi="Times New Roman"/>
                <w:sz w:val="24"/>
                <w:szCs w:val="24"/>
              </w:rPr>
              <w:t xml:space="preserve">  +   3e       →   NO + 2H</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O  </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eastAsia="Calibri" w:cs="Times New Roman" w:ascii="Times New Roman" w:hAnsi="Times New Roman"/>
                <w:sz w:val="24"/>
                <w:szCs w:val="24"/>
              </w:rPr>
              <w:t xml:space="preserve">0,16  ← 0,04  → 0,12     →   0,04   </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Times New Roman" w:cs="Times New Roman" w:ascii="Times New Roman" w:hAnsi="Times New Roman"/>
                <w:sz w:val="24"/>
                <w:szCs w:val="24"/>
              </w:rPr>
              <w:t xml:space="preserve">  </w:t>
            </w:r>
            <w:r>
              <w:rPr>
                <w:rFonts w:eastAsia="Calibri" w:cs="Times New Roman" w:ascii="Times New Roman" w:hAnsi="Times New Roman"/>
                <w:sz w:val="24"/>
                <w:szCs w:val="24"/>
              </w:rPr>
              <w:t>Cu</w:t>
            </w:r>
            <w:r>
              <w:rPr>
                <w:rFonts w:eastAsia="Calibri" w:cs="Times New Roman" w:ascii="Times New Roman" w:hAnsi="Times New Roman"/>
                <w:sz w:val="24"/>
                <w:szCs w:val="24"/>
                <w:vertAlign w:val="superscript"/>
              </w:rPr>
              <w:t>2+</w:t>
            </w:r>
            <w:r>
              <w:rPr>
                <w:rFonts w:eastAsia="Calibri" w:cs="Times New Roman" w:ascii="Times New Roman" w:hAnsi="Times New Roman"/>
                <w:sz w:val="24"/>
                <w:szCs w:val="24"/>
              </w:rPr>
              <w:t xml:space="preserve">   +     2e     →  Cu  </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eastAsia="Calibri" w:cs="Times New Roman" w:ascii="Times New Roman" w:hAnsi="Times New Roman"/>
                <w:sz w:val="24"/>
                <w:szCs w:val="24"/>
              </w:rPr>
              <w:t xml:space="preserve">0,02    →  0,04                </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rFonts w:ascii="Times New Roman" w:hAnsi="Times New Roman" w:eastAsia="Calibri" w:cs="Times New Roman"/>
                <w:sz w:val="24"/>
                <w:szCs w:val="24"/>
              </w:rPr>
            </w:pPr>
            <w:r>
              <w:rPr>
                <w:rFonts w:eastAsia="Times New Roman" w:cs="Times New Roman" w:ascii="Times New Roman" w:hAnsi="Times New Roman"/>
                <w:sz w:val="24"/>
                <w:szCs w:val="24"/>
              </w:rPr>
              <w:t xml:space="preserve">  </w:t>
            </w:r>
            <w:r>
              <w:rPr>
                <w:rFonts w:eastAsia="Calibri" w:cs="Times New Roman" w:ascii="Times New Roman" w:hAnsi="Times New Roman"/>
                <w:sz w:val="24"/>
                <w:szCs w:val="24"/>
              </w:rPr>
              <w:t>2H</w:t>
            </w:r>
            <w:r>
              <w:rPr>
                <w:rFonts w:eastAsia="Calibri" w:cs="Times New Roman" w:ascii="Times New Roman" w:hAnsi="Times New Roman"/>
                <w:sz w:val="24"/>
                <w:szCs w:val="24"/>
                <w:vertAlign w:val="superscript"/>
              </w:rPr>
              <w:t>+</w:t>
            </w:r>
            <w:r>
              <w:rPr>
                <w:rFonts w:eastAsia="Calibri" w:cs="Times New Roman" w:ascii="Times New Roman" w:hAnsi="Times New Roman"/>
                <w:sz w:val="24"/>
                <w:szCs w:val="24"/>
                <w:vertAlign w:val="subscript"/>
              </w:rPr>
              <w:t>(dư)</w:t>
            </w:r>
            <w:r>
              <w:rPr>
                <w:rFonts w:eastAsia="Calibri" w:cs="Times New Roman" w:ascii="Times New Roman" w:hAnsi="Times New Roman"/>
                <w:sz w:val="24"/>
                <w:szCs w:val="24"/>
              </w:rPr>
              <w:t xml:space="preserve">   +    2e   →     H</w:t>
            </w:r>
            <w:r>
              <w:rPr>
                <w:rFonts w:eastAsia="Calibri" w:cs="Times New Roman" w:ascii="Times New Roman" w:hAnsi="Times New Roman"/>
                <w:sz w:val="24"/>
                <w:szCs w:val="24"/>
                <w:vertAlign w:val="subscript"/>
              </w:rPr>
              <w:t>2</w:t>
            </w:r>
          </w:p>
        </w:tc>
      </w:tr>
    </w:tbl>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eastAsia="Calibri" w:cs="Times New Roman" w:ascii="Times New Roman" w:hAnsi="Times New Roman"/>
          <w:color w:val="000000"/>
          <w:sz w:val="24"/>
          <w:szCs w:val="24"/>
        </w:rPr>
        <w:object w:dxaOrig="8840" w:dyaOrig="440">
          <v:shapetype id="_x0000_tole_rId3212" coordsize="21600,21600" o:spt="ole_rId3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2" type="_x0000_tole_rId3212" style="width:442pt;height:22.55pt" filled="f" o:ole="">
            <v:imagedata r:id="rId3213" o:title=""/>
          </v:shape>
          <o:OLEObject Type="Embed" ProgID="" ShapeID="ole_rId3212" DrawAspect="Content" ObjectID="_1588987479" r:id="rId3212"/>
        </w:object>
      </w:r>
    </w:p>
    <w:p>
      <w:pPr>
        <w:pStyle w:val="Normal"/>
        <w:spacing w:lineRule="auto" w:line="264"/>
        <w:ind w:right="-90"/>
        <w:jc w:val="both"/>
        <w:rPr>
          <w:rFonts w:ascii="Times New Roman" w:hAnsi="Times New Roman" w:cs="Times New Roman"/>
          <w:b/>
          <w:sz w:val="24"/>
          <w:szCs w:val="24"/>
          <w:lang w:val="it-IT"/>
        </w:rPr>
      </w:pPr>
      <w:r>
        <w:rPr>
          <w:rFonts w:cs="Times New Roman" w:ascii="Times New Roman" w:hAnsi="Times New Roman"/>
          <w:b/>
          <w:sz w:val="24"/>
          <w:szCs w:val="24"/>
          <w:lang w:val="it-IT"/>
        </w:rPr>
        <w:t>Câu 39: Chọn A.</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Calibri" w:cs="Times New Roman" w:ascii="Times New Roman" w:hAnsi="Times New Roman"/>
          <w:sz w:val="24"/>
          <w:szCs w:val="24"/>
        </w:rPr>
        <w:t xml:space="preserve">- Trùng ngưng m (g) hỗn hợp </w:t>
      </w:r>
      <w:r>
        <w:rPr>
          <w:rFonts w:eastAsia="Calibri" w:cs="Times New Roman" w:ascii="Times New Roman" w:hAnsi="Times New Roman"/>
          <w:b/>
          <w:sz w:val="24"/>
          <w:szCs w:val="24"/>
        </w:rPr>
        <w:t>X</w:t>
      </w:r>
      <w:r>
        <w:rPr>
          <w:rFonts w:eastAsia="Calibri" w:cs="Times New Roman" w:ascii="Times New Roman" w:hAnsi="Times New Roman"/>
          <w:sz w:val="24"/>
          <w:szCs w:val="24"/>
        </w:rPr>
        <w:t>: 2C</w:t>
      </w:r>
      <w:r>
        <w:rPr>
          <w:rFonts w:eastAsia="Calibri" w:cs="Times New Roman" w:ascii="Times New Roman" w:hAnsi="Times New Roman"/>
          <w:sz w:val="24"/>
          <w:szCs w:val="24"/>
          <w:vertAlign w:val="subscript"/>
        </w:rPr>
        <w:t>n</w:t>
      </w:r>
      <w:r>
        <w:rPr>
          <w:rFonts w:eastAsia="Calibri" w:cs="Times New Roman" w:ascii="Times New Roman" w:hAnsi="Times New Roman"/>
          <w:sz w:val="24"/>
          <w:szCs w:val="24"/>
        </w:rPr>
        <w:t>H</w:t>
      </w:r>
      <w:r>
        <w:rPr>
          <w:rFonts w:eastAsia="Calibri" w:cs="Times New Roman" w:ascii="Times New Roman" w:hAnsi="Times New Roman"/>
          <w:sz w:val="24"/>
          <w:szCs w:val="24"/>
          <w:vertAlign w:val="subscript"/>
        </w:rPr>
        <w:t>2n+1</w:t>
      </w:r>
      <w:r>
        <w:rPr>
          <w:rFonts w:eastAsia="Calibri" w:cs="Times New Roman" w:ascii="Times New Roman" w:hAnsi="Times New Roman"/>
          <w:sz w:val="24"/>
          <w:szCs w:val="24"/>
        </w:rPr>
        <w:t>O</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N </w:t>
      </w:r>
      <w:r>
        <w:rPr>
          <w:rFonts w:eastAsia="Calibri" w:cs="Times New Roman" w:ascii="Times New Roman" w:hAnsi="Times New Roman"/>
          <w:sz w:val="24"/>
          <w:szCs w:val="24"/>
        </w:rPr>
        <w:object w:dxaOrig="639" w:dyaOrig="359">
          <v:shapetype id="_x0000_tole_rId3214" coordsize="21600,21600" o:spt="ole_rId3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4" type="_x0000_tole_rId3214" style="width:31.3pt;height:18.1pt" filled="f" o:ole="">
            <v:imagedata r:id="rId3215" o:title=""/>
          </v:shape>
          <o:OLEObject Type="Embed" ProgID="" ShapeID="ole_rId3214" DrawAspect="Content" ObjectID="_1632630345" r:id="rId3214"/>
        </w:object>
      </w:r>
      <w:r>
        <w:rPr>
          <w:rFonts w:eastAsia="Calibri" w:cs="Times New Roman" w:ascii="Times New Roman" w:hAnsi="Times New Roman"/>
          <w:sz w:val="24"/>
          <w:szCs w:val="24"/>
        </w:rPr>
        <w:t xml:space="preserve"> C</w:t>
      </w:r>
      <w:r>
        <w:rPr>
          <w:rFonts w:eastAsia="Calibri" w:cs="Times New Roman" w:ascii="Times New Roman" w:hAnsi="Times New Roman"/>
          <w:sz w:val="24"/>
          <w:szCs w:val="24"/>
          <w:vertAlign w:val="subscript"/>
        </w:rPr>
        <w:t>2n</w:t>
      </w:r>
      <w:r>
        <w:rPr>
          <w:rFonts w:eastAsia="Calibri" w:cs="Times New Roman" w:ascii="Times New Roman" w:hAnsi="Times New Roman"/>
          <w:sz w:val="24"/>
          <w:szCs w:val="24"/>
        </w:rPr>
        <w:t>H</w:t>
      </w:r>
      <w:r>
        <w:rPr>
          <w:rFonts w:eastAsia="Calibri" w:cs="Times New Roman" w:ascii="Times New Roman" w:hAnsi="Times New Roman"/>
          <w:sz w:val="24"/>
          <w:szCs w:val="24"/>
          <w:vertAlign w:val="subscript"/>
        </w:rPr>
        <w:t>4n</w:t>
      </w:r>
      <w:r>
        <w:rPr>
          <w:rFonts w:eastAsia="Calibri" w:cs="Times New Roman" w:ascii="Times New Roman" w:hAnsi="Times New Roman"/>
          <w:sz w:val="24"/>
          <w:szCs w:val="24"/>
        </w:rPr>
        <w:t>O</w:t>
      </w:r>
      <w:r>
        <w:rPr>
          <w:rFonts w:eastAsia="Calibri" w:cs="Times New Roman" w:ascii="Times New Roman" w:hAnsi="Times New Roman"/>
          <w:sz w:val="24"/>
          <w:szCs w:val="24"/>
          <w:vertAlign w:val="subscript"/>
        </w:rPr>
        <w:t>3</w:t>
      </w:r>
      <w:r>
        <w:rPr>
          <w:rFonts w:eastAsia="Calibri" w:cs="Times New Roman" w:ascii="Times New Roman" w:hAnsi="Times New Roman"/>
          <w:sz w:val="24"/>
          <w:szCs w:val="24"/>
        </w:rPr>
        <w:t>N</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 (</w:t>
      </w:r>
      <w:r>
        <w:rPr>
          <w:rFonts w:eastAsia="Calibri" w:cs="Times New Roman" w:ascii="Times New Roman" w:hAnsi="Times New Roman"/>
          <w:b/>
          <w:sz w:val="24"/>
          <w:szCs w:val="24"/>
        </w:rPr>
        <w:t>Y</w:t>
      </w:r>
      <w:r>
        <w:rPr>
          <w:rFonts w:eastAsia="Calibri" w:cs="Times New Roman" w:ascii="Times New Roman" w:hAnsi="Times New Roman"/>
          <w:sz w:val="24"/>
          <w:szCs w:val="24"/>
        </w:rPr>
        <w:t>) + H</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O</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eastAsia="Calibri" w:cs="Times New Roman" w:ascii="Times New Roman" w:hAnsi="Times New Roman"/>
          <w:sz w:val="24"/>
          <w:szCs w:val="24"/>
        </w:rPr>
        <w:t>mol:       a                             0,5a</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Calibri" w:cs="Times New Roman" w:ascii="Times New Roman" w:hAnsi="Times New Roman"/>
          <w:sz w:val="24"/>
          <w:szCs w:val="24"/>
        </w:rPr>
        <w:t>+ Đốt m</w:t>
      </w:r>
      <w:r>
        <w:rPr>
          <w:rFonts w:eastAsia="Calibri" w:cs="Times New Roman" w:ascii="Times New Roman" w:hAnsi="Times New Roman"/>
          <w:sz w:val="24"/>
          <w:szCs w:val="24"/>
          <w:vertAlign w:val="subscript"/>
        </w:rPr>
        <w:t>1</w:t>
      </w:r>
      <w:r>
        <w:rPr>
          <w:rFonts w:eastAsia="Calibri" w:cs="Times New Roman" w:ascii="Times New Roman" w:hAnsi="Times New Roman"/>
          <w:sz w:val="24"/>
          <w:szCs w:val="24"/>
        </w:rPr>
        <w:t xml:space="preserve"> (g) </w:t>
      </w:r>
      <w:r>
        <w:rPr>
          <w:rFonts w:eastAsia="Calibri" w:cs="Times New Roman" w:ascii="Times New Roman" w:hAnsi="Times New Roman"/>
          <w:b/>
          <w:sz w:val="24"/>
          <w:szCs w:val="24"/>
        </w:rPr>
        <w:t>Y</w:t>
      </w:r>
      <w:r>
        <w:rPr>
          <w:rFonts w:eastAsia="Calibri" w:cs="Times New Roman" w:ascii="Times New Roman" w:hAnsi="Times New Roman"/>
          <w:sz w:val="24"/>
          <w:szCs w:val="24"/>
        </w:rPr>
        <w:t xml:space="preserve"> thu được: </w:t>
      </w:r>
      <w:r>
        <w:rPr>
          <w:rFonts w:eastAsia="Calibri" w:cs="Times New Roman" w:ascii="Times New Roman" w:hAnsi="Times New Roman"/>
          <w:sz w:val="24"/>
          <w:szCs w:val="24"/>
        </w:rPr>
        <w:object w:dxaOrig="2040" w:dyaOrig="360">
          <v:shapetype id="_x0000_tole_rId3216" coordsize="21600,21600" o:spt="ole_rId3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6" type="_x0000_tole_rId3216" style="width:102pt;height:18.1pt" filled="f" o:ole="">
            <v:imagedata r:id="rId3217" o:title=""/>
          </v:shape>
          <o:OLEObject Type="Embed" ProgID="" ShapeID="ole_rId3216" DrawAspect="Content" ObjectID="_545954820" r:id="rId3216"/>
        </w:object>
      </w:r>
      <w:r>
        <w:rPr>
          <w:rFonts w:eastAsia="Calibri" w:cs="Times New Roman" w:ascii="Times New Roman" w:hAnsi="Times New Roman"/>
          <w:sz w:val="24"/>
          <w:szCs w:val="24"/>
        </w:rPr>
        <w:t xml:space="preserve"> (1)</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Calibri" w:cs="Times New Roman" w:ascii="Times New Roman" w:hAnsi="Times New Roman"/>
          <w:sz w:val="24"/>
          <w:szCs w:val="24"/>
        </w:rPr>
        <w:t xml:space="preserve">- Trùng ngưng 2m (g) hỗn hợp </w:t>
      </w:r>
      <w:r>
        <w:rPr>
          <w:rFonts w:eastAsia="Calibri" w:cs="Times New Roman" w:ascii="Times New Roman" w:hAnsi="Times New Roman"/>
          <w:b/>
          <w:sz w:val="24"/>
          <w:szCs w:val="24"/>
        </w:rPr>
        <w:t>X</w:t>
      </w:r>
      <w:r>
        <w:rPr>
          <w:rFonts w:eastAsia="Calibri" w:cs="Times New Roman" w:ascii="Times New Roman" w:hAnsi="Times New Roman"/>
          <w:sz w:val="24"/>
          <w:szCs w:val="24"/>
        </w:rPr>
        <w:t>: 4C</w:t>
      </w:r>
      <w:r>
        <w:rPr>
          <w:rFonts w:eastAsia="Calibri" w:cs="Times New Roman" w:ascii="Times New Roman" w:hAnsi="Times New Roman"/>
          <w:sz w:val="24"/>
          <w:szCs w:val="24"/>
          <w:vertAlign w:val="subscript"/>
        </w:rPr>
        <w:t>n</w:t>
      </w:r>
      <w:r>
        <w:rPr>
          <w:rFonts w:eastAsia="Calibri" w:cs="Times New Roman" w:ascii="Times New Roman" w:hAnsi="Times New Roman"/>
          <w:sz w:val="24"/>
          <w:szCs w:val="24"/>
        </w:rPr>
        <w:t>H</w:t>
      </w:r>
      <w:r>
        <w:rPr>
          <w:rFonts w:eastAsia="Calibri" w:cs="Times New Roman" w:ascii="Times New Roman" w:hAnsi="Times New Roman"/>
          <w:sz w:val="24"/>
          <w:szCs w:val="24"/>
          <w:vertAlign w:val="subscript"/>
        </w:rPr>
        <w:t>2n+1</w:t>
      </w:r>
      <w:r>
        <w:rPr>
          <w:rFonts w:eastAsia="Calibri" w:cs="Times New Roman" w:ascii="Times New Roman" w:hAnsi="Times New Roman"/>
          <w:sz w:val="24"/>
          <w:szCs w:val="24"/>
        </w:rPr>
        <w:t>O</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N </w:t>
      </w:r>
      <w:r>
        <w:rPr>
          <w:rFonts w:eastAsia="Calibri" w:cs="Times New Roman" w:ascii="Times New Roman" w:hAnsi="Times New Roman"/>
          <w:sz w:val="24"/>
          <w:szCs w:val="24"/>
        </w:rPr>
        <w:object w:dxaOrig="639" w:dyaOrig="359">
          <v:shapetype id="_x0000_tole_rId3218" coordsize="21600,21600" o:spt="ole_rId3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8" type="_x0000_tole_rId3218" style="width:31.3pt;height:18.1pt" filled="f" o:ole="">
            <v:imagedata r:id="rId3219" o:title=""/>
          </v:shape>
          <o:OLEObject Type="Embed" ProgID="" ShapeID="ole_rId3218" DrawAspect="Content" ObjectID="_1866438372" r:id="rId3218"/>
        </w:object>
      </w:r>
      <w:r>
        <w:rPr>
          <w:rFonts w:eastAsia="Calibri" w:cs="Times New Roman" w:ascii="Times New Roman" w:hAnsi="Times New Roman"/>
          <w:sz w:val="24"/>
          <w:szCs w:val="24"/>
        </w:rPr>
        <w:t xml:space="preserve"> C</w:t>
      </w:r>
      <w:r>
        <w:rPr>
          <w:rFonts w:eastAsia="Calibri" w:cs="Times New Roman" w:ascii="Times New Roman" w:hAnsi="Times New Roman"/>
          <w:sz w:val="24"/>
          <w:szCs w:val="24"/>
          <w:vertAlign w:val="subscript"/>
        </w:rPr>
        <w:t>4n</w:t>
      </w:r>
      <w:r>
        <w:rPr>
          <w:rFonts w:eastAsia="Calibri" w:cs="Times New Roman" w:ascii="Times New Roman" w:hAnsi="Times New Roman"/>
          <w:sz w:val="24"/>
          <w:szCs w:val="24"/>
        </w:rPr>
        <w:t>H</w:t>
      </w:r>
      <w:r>
        <w:rPr>
          <w:rFonts w:eastAsia="Calibri" w:cs="Times New Roman" w:ascii="Times New Roman" w:hAnsi="Times New Roman"/>
          <w:sz w:val="24"/>
          <w:szCs w:val="24"/>
          <w:vertAlign w:val="subscript"/>
        </w:rPr>
        <w:t xml:space="preserve">8n - 2 </w:t>
      </w:r>
      <w:r>
        <w:rPr>
          <w:rFonts w:eastAsia="Calibri" w:cs="Times New Roman" w:ascii="Times New Roman" w:hAnsi="Times New Roman"/>
          <w:sz w:val="24"/>
          <w:szCs w:val="24"/>
        </w:rPr>
        <w:t>O</w:t>
      </w:r>
      <w:r>
        <w:rPr>
          <w:rFonts w:eastAsia="Calibri" w:cs="Times New Roman" w:ascii="Times New Roman" w:hAnsi="Times New Roman"/>
          <w:sz w:val="24"/>
          <w:szCs w:val="24"/>
          <w:vertAlign w:val="subscript"/>
        </w:rPr>
        <w:t>5</w:t>
      </w:r>
      <w:r>
        <w:rPr>
          <w:rFonts w:eastAsia="Calibri" w:cs="Times New Roman" w:ascii="Times New Roman" w:hAnsi="Times New Roman"/>
          <w:sz w:val="24"/>
          <w:szCs w:val="24"/>
        </w:rPr>
        <w:t>N</w:t>
      </w:r>
      <w:r>
        <w:rPr>
          <w:rFonts w:eastAsia="Calibri" w:cs="Times New Roman" w:ascii="Times New Roman" w:hAnsi="Times New Roman"/>
          <w:sz w:val="24"/>
          <w:szCs w:val="24"/>
          <w:vertAlign w:val="subscript"/>
        </w:rPr>
        <w:t>4</w:t>
      </w:r>
      <w:r>
        <w:rPr>
          <w:rFonts w:eastAsia="Calibri" w:cs="Times New Roman" w:ascii="Times New Roman" w:hAnsi="Times New Roman"/>
          <w:sz w:val="24"/>
          <w:szCs w:val="24"/>
        </w:rPr>
        <w:t xml:space="preserve"> (</w:t>
      </w:r>
      <w:r>
        <w:rPr>
          <w:rFonts w:eastAsia="Calibri" w:cs="Times New Roman" w:ascii="Times New Roman" w:hAnsi="Times New Roman"/>
          <w:b/>
          <w:sz w:val="24"/>
          <w:szCs w:val="24"/>
        </w:rPr>
        <w:t>Z</w:t>
      </w:r>
      <w:r>
        <w:rPr>
          <w:rFonts w:eastAsia="Calibri" w:cs="Times New Roman" w:ascii="Times New Roman" w:hAnsi="Times New Roman"/>
          <w:sz w:val="24"/>
          <w:szCs w:val="24"/>
        </w:rPr>
        <w:t>) + 3H</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O</w:t>
      </w:r>
    </w:p>
    <w:p>
      <w:pPr>
        <w:pStyle w:val="Normal"/>
        <w:tabs>
          <w:tab w:val="clear" w:pos="720"/>
          <w:tab w:val="left" w:pos="270" w:leader="none"/>
          <w:tab w:val="left" w:pos="2880" w:leader="none"/>
          <w:tab w:val="left" w:pos="5400" w:leader="none"/>
          <w:tab w:val="left" w:pos="8100" w:leader="none"/>
        </w:tabs>
        <w:spacing w:lineRule="auto" w:line="264"/>
        <w:jc w:val="both"/>
        <w:rPr>
          <w:rFonts w:ascii="Times New Roman" w:hAnsi="Times New Roman" w:cs="Times New Roman"/>
          <w:sz w:val="24"/>
          <w:szCs w:val="24"/>
        </w:rPr>
      </w:pPr>
      <w:r>
        <w:rPr>
          <w:rFonts w:eastAsia="Times New Roman" w:cs="Times New Roman" w:ascii="Times New Roman" w:hAnsi="Times New Roman"/>
          <w:sz w:val="24"/>
          <w:szCs w:val="24"/>
        </w:rPr>
        <w:t xml:space="preserve">                                            </w:t>
      </w:r>
      <w:r>
        <w:rPr>
          <w:rFonts w:eastAsia="Calibri" w:cs="Times New Roman" w:ascii="Times New Roman" w:hAnsi="Times New Roman"/>
          <w:sz w:val="24"/>
          <w:szCs w:val="24"/>
        </w:rPr>
        <w:t>mol:         2a                             0,5a</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Calibri" w:cs="Times New Roman" w:ascii="Times New Roman" w:hAnsi="Times New Roman"/>
          <w:sz w:val="24"/>
          <w:szCs w:val="24"/>
        </w:rPr>
        <w:t>+ Đốt m</w:t>
      </w:r>
      <w:r>
        <w:rPr>
          <w:rFonts w:eastAsia="Calibri" w:cs="Times New Roman" w:ascii="Times New Roman" w:hAnsi="Times New Roman"/>
          <w:sz w:val="24"/>
          <w:szCs w:val="24"/>
          <w:vertAlign w:val="subscript"/>
        </w:rPr>
        <w:t>2</w:t>
      </w:r>
      <w:r>
        <w:rPr>
          <w:rFonts w:eastAsia="Calibri" w:cs="Times New Roman" w:ascii="Times New Roman" w:hAnsi="Times New Roman"/>
          <w:sz w:val="24"/>
          <w:szCs w:val="24"/>
        </w:rPr>
        <w:t xml:space="preserve"> (g) </w:t>
      </w:r>
      <w:r>
        <w:rPr>
          <w:rFonts w:eastAsia="Calibri" w:cs="Times New Roman" w:ascii="Times New Roman" w:hAnsi="Times New Roman"/>
          <w:b/>
          <w:sz w:val="24"/>
          <w:szCs w:val="24"/>
        </w:rPr>
        <w:t>Z</w:t>
      </w:r>
      <w:r>
        <w:rPr>
          <w:rFonts w:eastAsia="Calibri" w:cs="Times New Roman" w:ascii="Times New Roman" w:hAnsi="Times New Roman"/>
          <w:sz w:val="24"/>
          <w:szCs w:val="24"/>
        </w:rPr>
        <w:t xml:space="preserve"> thu được: </w:t>
      </w:r>
      <w:r>
        <w:rPr>
          <w:rFonts w:eastAsia="Calibri" w:cs="Times New Roman" w:ascii="Times New Roman" w:hAnsi="Times New Roman"/>
          <w:sz w:val="24"/>
          <w:szCs w:val="24"/>
        </w:rPr>
        <w:object w:dxaOrig="2920" w:dyaOrig="360">
          <v:shapetype id="_x0000_tole_rId3220" coordsize="21600,21600" o:spt="ole_rId3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0" type="_x0000_tole_rId3220" style="width:145.25pt;height:18.1pt" filled="f" o:ole="">
            <v:imagedata r:id="rId3221" o:title=""/>
          </v:shape>
          <o:OLEObject Type="Embed" ProgID="" ShapeID="ole_rId3220" DrawAspect="Content" ObjectID="_1902887113" r:id="rId3220"/>
        </w:object>
      </w:r>
      <w:r>
        <w:rPr>
          <w:rFonts w:eastAsia="Calibri" w:cs="Times New Roman" w:ascii="Times New Roman" w:hAnsi="Times New Roman"/>
          <w:sz w:val="24"/>
          <w:szCs w:val="24"/>
        </w:rPr>
        <w:t xml:space="preserve"> (2)</w:t>
      </w:r>
    </w:p>
    <w:p>
      <w:pPr>
        <w:pStyle w:val="Normal"/>
        <w:tabs>
          <w:tab w:val="clear" w:pos="720"/>
          <w:tab w:val="left" w:pos="270" w:leader="none"/>
          <w:tab w:val="left" w:pos="2880" w:leader="none"/>
          <w:tab w:val="left" w:pos="5400" w:leader="none"/>
          <w:tab w:val="left" w:pos="8100" w:leader="none"/>
        </w:tabs>
        <w:spacing w:lineRule="auto" w:line="264"/>
        <w:jc w:val="both"/>
        <w:rPr/>
      </w:pPr>
      <w:r>
        <w:rPr>
          <w:rFonts w:eastAsia="Calibri" w:cs="Times New Roman" w:ascii="Times New Roman" w:hAnsi="Times New Roman"/>
          <w:sz w:val="24"/>
          <w:szCs w:val="24"/>
        </w:rPr>
        <w:t xml:space="preserve">- Lập tỉ lệ </w:t>
      </w:r>
      <w:r>
        <w:rPr>
          <w:rFonts w:eastAsia="Calibri" w:cs="Times New Roman" w:ascii="Times New Roman" w:hAnsi="Times New Roman"/>
          <w:sz w:val="24"/>
          <w:szCs w:val="24"/>
        </w:rPr>
        <w:object w:dxaOrig="3340" w:dyaOrig="660">
          <v:shapetype id="_x0000_tole_rId3222" coordsize="21600,21600" o:spt="ole_rId3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2" type="_x0000_tole_rId3222" style="width:167.8pt;height:33.15pt" filled="f" o:ole="">
            <v:imagedata r:id="rId3223" o:title=""/>
          </v:shape>
          <o:OLEObject Type="Embed" ProgID="" ShapeID="ole_rId3222" DrawAspect="Content" ObjectID="_1896815724" r:id="rId3222"/>
        </w:object>
      </w:r>
      <w:r>
        <w:rPr>
          <w:rFonts w:eastAsia="Calibri" w:cs="Times New Roman" w:ascii="Times New Roman" w:hAnsi="Times New Roman"/>
          <w:sz w:val="24"/>
          <w:szCs w:val="24"/>
        </w:rPr>
        <w:t xml:space="preserve"> . Thay n vào (1) ta tính được: a = 0,3 mol </w:t>
      </w:r>
    </w:p>
    <w:p>
      <w:pPr>
        <w:pStyle w:val="Normal"/>
        <w:tabs>
          <w:tab w:val="clear" w:pos="720"/>
          <w:tab w:val="left" w:pos="270" w:leader="none"/>
          <w:tab w:val="left" w:pos="2880" w:leader="none"/>
          <w:tab w:val="left" w:pos="5400" w:leader="none"/>
          <w:tab w:val="left" w:pos="8100" w:leader="none"/>
        </w:tabs>
        <w:spacing w:lineRule="auto" w:line="264"/>
        <w:jc w:val="both"/>
        <w:rPr>
          <w:rFonts w:eastAsia="Calibri"/>
        </w:rPr>
      </w:pPr>
      <w:r>
        <w:rPr>
          <w:rFonts w:eastAsia="Symbol" w:cs="Symbol" w:ascii="Symbol" w:hAnsi="Symbol"/>
          <w:sz w:val="24"/>
          <w:szCs w:val="24"/>
        </w:rPr>
        <w:sym w:font="Symbol" w:char="f0de"/>
      </w:r>
      <w:r>
        <w:rPr>
          <w:rFonts w:eastAsia="Calibri" w:cs="Times New Roman" w:ascii="Times New Roman" w:hAnsi="Times New Roman"/>
          <w:sz w:val="24"/>
          <w:szCs w:val="24"/>
        </w:rPr>
        <w:object w:dxaOrig="1520" w:dyaOrig="440">
          <v:shapetype id="_x0000_tole_rId3224" coordsize="21600,21600" o:spt="ole_rId3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4" type="_x0000_tole_rId3224" style="width:76.95pt;height:22.55pt" filled="f" o:ole="">
            <v:imagedata r:id="rId3225" o:title=""/>
          </v:shape>
          <o:OLEObject Type="Embed" ProgID="" ShapeID="ole_rId3224" DrawAspect="Content" ObjectID="_1146454921" r:id="rId3224"/>
        </w:object>
      </w:r>
      <w:r>
        <w:rPr>
          <w:rFonts w:eastAsia="Times New Roman" w:cs="Times New Roman" w:ascii="Times New Roman" w:hAnsi="Times New Roman"/>
          <w:sz w:val="24"/>
          <w:szCs w:val="24"/>
        </w:rPr>
        <w:t xml:space="preserve"> </w:t>
      </w:r>
    </w:p>
    <w:p>
      <w:pPr>
        <w:pStyle w:val="Normal"/>
        <w:spacing w:lineRule="auto" w:line="264"/>
        <w:ind w:right="-90"/>
        <w:jc w:val="both"/>
        <w:rPr>
          <w:rFonts w:ascii="Times New Roman" w:hAnsi="Times New Roman" w:cs="Times New Roman"/>
          <w:b/>
        </w:rPr>
      </w:pPr>
      <w:r>
        <w:rPr>
          <w:rFonts w:cs="Times New Roman" w:ascii="Times New Roman" w:hAnsi="Times New Roman"/>
          <w:b/>
          <w:sz w:val="24"/>
          <w:szCs w:val="24"/>
          <w:lang w:val="it-IT"/>
        </w:rPr>
        <w:t>Câu 40: Chọn C.</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Calibri" w:cs="Times New Roman" w:ascii="Times New Roman" w:hAnsi="Times New Roman"/>
          <w:sz w:val="24"/>
          <w:szCs w:val="24"/>
        </w:rPr>
        <w:t xml:space="preserve">- Gọi a là số mol trong 4,03 gam </w:t>
      </w:r>
      <w:r>
        <w:rPr>
          <w:rFonts w:eastAsia="Calibri" w:cs="Times New Roman" w:ascii="Times New Roman" w:hAnsi="Times New Roman"/>
          <w:b/>
          <w:sz w:val="24"/>
          <w:szCs w:val="24"/>
        </w:rPr>
        <w:t>X</w:t>
      </w:r>
      <w:r>
        <w:rPr>
          <w:rFonts w:eastAsia="Calibri" w:cs="Times New Roman" w:ascii="Times New Roman" w:hAnsi="Times New Roman"/>
          <w:sz w:val="24"/>
          <w:szCs w:val="24"/>
        </w:rPr>
        <w:t xml:space="preserve">. Khi đốt cháy 4,03 gam </w:t>
      </w:r>
      <w:r>
        <w:rPr>
          <w:rFonts w:eastAsia="Calibri" w:cs="Times New Roman" w:ascii="Times New Roman" w:hAnsi="Times New Roman"/>
          <w:b/>
          <w:sz w:val="24"/>
          <w:szCs w:val="24"/>
        </w:rPr>
        <w:t>X</w:t>
      </w:r>
      <w:r>
        <w:rPr>
          <w:rFonts w:eastAsia="Calibri" w:cs="Times New Roman" w:ascii="Times New Roman" w:hAnsi="Times New Roman"/>
          <w:sz w:val="24"/>
          <w:szCs w:val="24"/>
        </w:rPr>
        <w:t xml:space="preserve">, ta có: </w:t>
      </w:r>
      <w:r>
        <w:rPr>
          <w:rFonts w:eastAsia="Calibri" w:cs="Times New Roman" w:ascii="Times New Roman" w:hAnsi="Times New Roman"/>
          <w:sz w:val="24"/>
          <w:szCs w:val="24"/>
        </w:rPr>
        <w:object w:dxaOrig="2740" w:dyaOrig="360">
          <v:shapetype id="_x0000_tole_rId3226" coordsize="21600,21600" o:spt="ole_rId3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6" type="_x0000_tole_rId3226" style="width:137.65pt;height:18.1pt" filled="f" o:ole="">
            <v:imagedata r:id="rId3227" o:title=""/>
          </v:shape>
          <o:OLEObject Type="Embed" ProgID="" ShapeID="ole_rId3226" DrawAspect="Content" ObjectID="_1231717768" r:id="rId3226"/>
        </w:object>
      </w:r>
      <w:r>
        <w:rPr>
          <w:rFonts w:eastAsia="Calibri" w:cs="Times New Roman" w:ascii="Times New Roman" w:hAnsi="Times New Roman"/>
          <w:sz w:val="24"/>
          <w:szCs w:val="24"/>
        </w:rPr>
        <w:t xml:space="preserve"> </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mà </w:t>
      </w:r>
      <w:r>
        <w:rPr>
          <w:rFonts w:eastAsia="Calibri" w:cs="Times New Roman" w:ascii="Times New Roman" w:hAnsi="Times New Roman"/>
          <w:sz w:val="24"/>
          <w:szCs w:val="24"/>
        </w:rPr>
        <w:object w:dxaOrig="6120" w:dyaOrig="380">
          <v:shapetype id="_x0000_tole_rId3228" coordsize="21600,21600" o:spt="ole_rId3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8" type="_x0000_tole_rId3228" style="width:306pt;height:18.1pt" filled="f" o:ole="">
            <v:imagedata r:id="rId3229" o:title=""/>
          </v:shape>
          <o:OLEObject Type="Embed" ProgID="" ShapeID="ole_rId3228" DrawAspect="Content" ObjectID="_50151413" r:id="rId3228"/>
        </w:objec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 Lại có: </w:t>
      </w:r>
      <w:r>
        <w:rPr>
          <w:rFonts w:eastAsia="Calibri" w:cs="Times New Roman" w:ascii="Times New Roman" w:hAnsi="Times New Roman"/>
          <w:sz w:val="24"/>
          <w:szCs w:val="24"/>
        </w:rPr>
        <w:object w:dxaOrig="8140" w:dyaOrig="360">
          <v:shapetype id="_x0000_tole_rId3230" coordsize="21600,21600" o:spt="ole_rId3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0" type="_x0000_tole_rId3230" style="width:407pt;height:18.1pt" filled="f" o:ole="">
            <v:imagedata r:id="rId3231" o:title=""/>
          </v:shape>
          <o:OLEObject Type="Embed" ProgID="" ShapeID="ole_rId3230" DrawAspect="Content" ObjectID="_309810730" r:id="rId3230"/>
        </w:objec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pPr>
      <w:r>
        <w:rPr>
          <w:rFonts w:eastAsia="Calibri" w:cs="Times New Roman" w:ascii="Times New Roman" w:hAnsi="Times New Roman"/>
          <w:sz w:val="24"/>
          <w:szCs w:val="24"/>
        </w:rPr>
        <w:t xml:space="preserve">- Trong 8,06 gam </w:t>
      </w:r>
      <w:r>
        <w:rPr>
          <w:rFonts w:eastAsia="Calibri" w:cs="Times New Roman" w:ascii="Times New Roman" w:hAnsi="Times New Roman"/>
          <w:b/>
          <w:sz w:val="24"/>
          <w:szCs w:val="24"/>
        </w:rPr>
        <w:t>X</w:t>
      </w:r>
      <w:r>
        <w:rPr>
          <w:rFonts w:eastAsia="Calibri" w:cs="Times New Roman" w:ascii="Times New Roman" w:hAnsi="Times New Roman"/>
          <w:sz w:val="24"/>
          <w:szCs w:val="24"/>
        </w:rPr>
        <w:t xml:space="preserve"> có: </w:t>
      </w:r>
      <w:r>
        <w:rPr>
          <w:rFonts w:eastAsia="Calibri" w:cs="Times New Roman" w:ascii="Times New Roman" w:hAnsi="Times New Roman"/>
          <w:sz w:val="24"/>
          <w:szCs w:val="24"/>
        </w:rPr>
        <w:object w:dxaOrig="1939" w:dyaOrig="340">
          <v:shapetype id="_x0000_tole_rId3232" coordsize="21600,21600" o:spt="ole_rId3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2" type="_x0000_tole_rId3232" style="width:97pt;height:17.5pt" filled="f" o:ole="">
            <v:imagedata r:id="rId3233" o:title=""/>
          </v:shape>
          <o:OLEObject Type="Embed" ProgID="" ShapeID="ole_rId3232" DrawAspect="Content" ObjectID="_1717612107" r:id="rId3232"/>
        </w:object>
      </w:r>
      <w:r>
        <w:rPr>
          <w:rFonts w:eastAsia="Calibri" w:cs="Times New Roman" w:ascii="Times New Roman" w:hAnsi="Times New Roman"/>
          <w:sz w:val="24"/>
          <w:szCs w:val="24"/>
        </w:rPr>
        <w:t xml:space="preserve"> </w:t>
      </w:r>
    </w:p>
    <w:p>
      <w:pPr>
        <w:pStyle w:val="Normal"/>
        <w:tabs>
          <w:tab w:val="clear" w:pos="720"/>
          <w:tab w:val="left" w:pos="270" w:leader="none"/>
          <w:tab w:val="left" w:pos="2880" w:leader="none"/>
          <w:tab w:val="left" w:pos="5400" w:leader="none"/>
          <w:tab w:val="left" w:pos="8100" w:leader="none"/>
        </w:tabs>
        <w:autoSpaceDE w:val="false"/>
        <w:spacing w:lineRule="auto" w:line="264"/>
        <w:jc w:val="both"/>
        <w:rPr>
          <w:rFonts w:eastAsia="Calibri"/>
        </w:rPr>
      </w:pPr>
      <w:r>
        <w:rPr>
          <w:rFonts w:eastAsia="Calibri" w:cs="Times New Roman" w:ascii="Times New Roman" w:hAnsi="Times New Roman"/>
          <w:sz w:val="24"/>
          <w:szCs w:val="24"/>
        </w:rPr>
        <w:object w:dxaOrig="5980" w:dyaOrig="740">
          <v:shapetype id="_x0000_tole_rId3234" coordsize="21600,21600" o:spt="ole_rId3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4" type="_x0000_tole_rId3234" style="width:294.2pt;height:38.8pt" filled="f" o:ole="">
            <v:imagedata r:id="rId3235" o:title=""/>
          </v:shape>
          <o:OLEObject Type="Embed" ProgID="" ShapeID="ole_rId3234" DrawAspect="Content" ObjectID="_2093390624" r:id="rId3234"/>
        </w:object>
      </w:r>
      <w:r>
        <w:rPr>
          <w:rFonts w:eastAsia="Times New Roman" w:cs="Times New Roman" w:ascii="Times New Roman" w:hAnsi="Times New Roman"/>
          <w:sz w:val="24"/>
          <w:szCs w:val="24"/>
        </w:rPr>
        <w:t xml:space="preserve"> </w:t>
      </w:r>
    </w:p>
    <w:p>
      <w:pPr>
        <w:pStyle w:val="Normal"/>
        <w:rPr>
          <w:rFonts w:ascii="Times New Roman" w:hAnsi="Times New Roman" w:eastAsia="Calibri" w:cs="Times New Roman"/>
          <w:b/>
          <w:sz w:val="24"/>
          <w:szCs w:val="24"/>
        </w:rPr>
      </w:pPr>
      <w:r>
        <w:rPr>
          <w:rFonts w:eastAsia="Calibri" w:cs="Times New Roman" w:ascii="Times New Roman" w:hAnsi="Times New Roman"/>
          <w:b/>
          <w:sz w:val="24"/>
          <w:szCs w:val="24"/>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b/>
        </w:rPr>
      </w:pPr>
      <w:r>
        <w:rPr>
          <w:rFonts w:cs="Times New Roman" w:ascii="Times New Roman" w:hAnsi="Times New Roman"/>
          <w:b/>
        </w:rPr>
      </w:r>
    </w:p>
    <w:p>
      <w:pPr>
        <w:pStyle w:val="Normal"/>
        <w:tabs>
          <w:tab w:val="clear" w:pos="720"/>
          <w:tab w:val="left" w:pos="270" w:leader="none"/>
          <w:tab w:val="left" w:pos="2790" w:leader="none"/>
          <w:tab w:val="left" w:pos="5310" w:leader="none"/>
          <w:tab w:val="left" w:pos="8010" w:leader="none"/>
        </w:tabs>
        <w:spacing w:lineRule="auto" w:line="252"/>
        <w:rPr>
          <w:rFonts w:ascii="Times New Roman" w:hAnsi="Times New Roman" w:cs="Times New Roman"/>
        </w:rPr>
      </w:pPr>
      <w:r>
        <w:rPr>
          <w:rFonts w:cs="Times New Roman" w:ascii="Times New Roman" w:hAnsi="Times New Roman"/>
        </w:rPr>
      </w:r>
    </w:p>
    <w:p>
      <w:pPr>
        <w:pStyle w:val="Normal"/>
        <w:tabs>
          <w:tab w:val="clear" w:pos="720"/>
          <w:tab w:val="left" w:pos="6750" w:leader="none"/>
        </w:tabs>
        <w:rPr>
          <w:rFonts w:ascii="Times New Roman" w:hAnsi="Times New Roman" w:cs="Times New Roman"/>
        </w:rPr>
      </w:pPr>
      <w:r>
        <w:rPr>
          <w:rFonts w:cs="Times New Roman" w:ascii="Times New Roman" w:hAnsi="Times New Roman"/>
        </w:rPr>
      </w:r>
    </w:p>
    <w:sectPr>
      <w:headerReference w:type="default" r:id="rId3236"/>
      <w:footerReference w:type="default" r:id="rId3237"/>
      <w:type w:val="nextPage"/>
      <w:pgSz w:w="11906" w:h="16838"/>
      <w:pgMar w:left="900" w:right="835" w:gutter="0" w:header="144" w:top="720" w:footer="144" w:bottom="81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0"/>
    <w:family w:val="swiss"/>
    <w:pitch w:val="variable"/>
  </w:font>
  <w:font w:name="Cambria">
    <w:charset w:val="00"/>
    <w:family w:val="roman"/>
    <w:pitch w:val="variable"/>
  </w:font>
  <w:font w:name="Wingdings">
    <w:charset w:val="02"/>
    <w:family w:val="auto"/>
    <w:pitch w:val="variable"/>
  </w:font>
  <w:font w:name="Courier New">
    <w:charset w:val="00"/>
    <w:family w:val="modern"/>
    <w:pitch w:val="default"/>
  </w:font>
  <w:font w:name="Tahoma">
    <w:charset w:val="00"/>
    <w:family w:val="swiss"/>
    <w:pitch w:val="variable"/>
  </w:font>
  <w:font w:name=".VnTime">
    <w:charset w:val="00"/>
    <w:family w:val="swiss"/>
    <w:pitch w:val="variable"/>
  </w:font>
  <w:font w:name="VNI-Times">
    <w:charset w:val="00"/>
    <w:family w:val="auto"/>
    <w:pitch w:val="variable"/>
  </w:font>
  <w:font w:name="Bold">
    <w:altName w:val="Times New Roman"/>
    <w:charset w:val="00"/>
    <w:family w:val="roman"/>
    <w:pitch w:val="default"/>
  </w:font>
  <w:font w:name=".VnArial">
    <w:charset w:val="00"/>
    <w:family w:val="swiss"/>
    <w:pitch w:val="variable"/>
  </w:font>
  <w:font w:name="VNI-Helve">
    <w:charset w:val="00"/>
    <w:family w:val="auto"/>
    <w:pitch w:val="variable"/>
  </w:font>
  <w:font w:name="Constantia">
    <w:charset w:val="00"/>
    <w:family w:val="roman"/>
    <w:pitch w:val="variable"/>
  </w:font>
  <w:font w:name="SimSun">
    <w:altName w:val="????"/>
    <w:charset w:val="86"/>
    <w:family w:val="auto"/>
    <w:pitch w:val="variable"/>
  </w:font>
  <w:font w:name="Verdana">
    <w:charset w:val="00"/>
    <w:family w:val="swiss"/>
    <w:pitch w:val="variable"/>
  </w:font>
  <w:font w:name=".VnCentury Schoolbook">
    <w:charset w:val="00"/>
    <w:family w:val="swiss"/>
    <w:pitch w:val="variable"/>
  </w:font>
  <w:font w:name=".VnTimeH">
    <w:charset w:val="00"/>
    <w:family w:val="swiss"/>
    <w:pitch w:val="variable"/>
  </w:font>
  <w:font w:name="VNI-Centur">
    <w:charset w:val="00"/>
    <w:family w:val="auto"/>
    <w:pitch w:val="variable"/>
  </w:font>
  <w:font w:name=".VnArialH">
    <w:charset w:val="00"/>
    <w:family w:val="swiss"/>
    <w:pitch w:val="variable"/>
  </w:font>
  <w:font w:name=".VnAvantH">
    <w:charset w:val="00"/>
    <w:family w:val="swiss"/>
    <w:pitch w:val="variable"/>
  </w:font>
  <w:font w:name="VNI-Aptima">
    <w:charset w:val="00"/>
    <w:family w:val="auto"/>
    <w:pitch w:val="variable"/>
  </w:font>
  <w:font w:name=".VnHelvetIns">
    <w:charset w:val="00"/>
    <w:family w:val="swiss"/>
    <w:pitch w:val="variable"/>
  </w:font>
  <w:font w:name=".VnSouthernH">
    <w:charset w:val="00"/>
    <w:family w:val="swiss"/>
    <w:pitch w:val="variable"/>
  </w:font>
  <w:font w:name=".VnAvant">
    <w:charset w:val="00"/>
    <w:family w:val="swiss"/>
    <w:pitch w:val="variable"/>
  </w:font>
  <w:font w:name="VNI-Bodon">
    <w:charset w:val="00"/>
    <w:family w:val="auto"/>
    <w:pitch w:val="variable"/>
  </w:font>
  <w:font w:name="Cambria Math">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4" w:space="1" w:color="000000"/>
      </w:pBdr>
      <w:tabs>
        <w:tab w:val="clear" w:pos="720"/>
        <w:tab w:val="left" w:pos="6780" w:leader="none"/>
        <w:tab w:val="right" w:pos="10080" w:leader="none"/>
      </w:tabs>
      <w:jc w:val="center"/>
      <w:rPr>
        <w:rFonts w:ascii="Times New Roman" w:hAnsi="Times New Roman" w:cs="Times New Roman"/>
        <w:b/>
        <w:sz w:val="24"/>
        <w:szCs w:val="24"/>
      </w:rPr>
    </w:pPr>
    <w:r>
      <w:rPr>
        <w:rFonts w:eastAsia="Times New Roman" w:cs="Times New Roman" w:ascii="Times New Roman" w:hAnsi="Times New Roman"/>
        <w:b/>
        <w:sz w:val="24"/>
        <w:szCs w:val="24"/>
      </w:rPr>
      <w:t xml:space="preserve">                                            </w:t>
    </w:r>
    <w:r>
      <w:rPr>
        <w:rFonts w:cs="Times New Roman" w:ascii="Times New Roman" w:hAnsi="Times New Roman"/>
        <w:b/>
        <w:sz w:val="24"/>
        <w:szCs w:val="24"/>
        <w:lang w:val="vi-VN"/>
      </w:rPr>
      <w:t/>
    </w:r>
    <w:r>
      <w:rPr>
        <w:rFonts w:cs="Times New Roman" w:ascii="Times New Roman" w:hAnsi="Times New Roman"/>
        <w:b/>
        <w:sz w:val="24"/>
        <w:szCs w:val="24"/>
      </w:rPr>
      <w:tab/>
      <w:t xml:space="preserve">                          Trang </w:t>
    </w:r>
    <w:r>
      <w:rPr>
        <w:rFonts w:cs="Times New Roman" w:ascii="Times New Roman" w:hAnsi="Times New Roman"/>
        <w:b/>
        <w:sz w:val="24"/>
        <w:szCs w:val="24"/>
      </w:rPr>
      <w:fldChar w:fldCharType="begin"/>
    </w:r>
    <w:r>
      <w:rPr>
        <w:sz w:val="24"/>
        <w:b/>
        <w:szCs w:val="24"/>
        <w:rFonts w:cs="Times New Roman" w:ascii="Times New Roman" w:hAnsi="Times New Roman"/>
      </w:rPr>
      <w:instrText xml:space="preserve"> PAGE </w:instrText>
    </w:r>
    <w:r>
      <w:rPr>
        <w:sz w:val="24"/>
        <w:b/>
        <w:szCs w:val="24"/>
        <w:rFonts w:cs="Times New Roman" w:ascii="Times New Roman" w:hAnsi="Times New Roman"/>
      </w:rPr>
      <w:fldChar w:fldCharType="separate"/>
    </w:r>
    <w:r>
      <w:rPr>
        <w:sz w:val="24"/>
        <w:b/>
        <w:szCs w:val="24"/>
        <w:rFonts w:cs="Times New Roman" w:ascii="Times New Roman" w:hAnsi="Times New Roman"/>
      </w:rPr>
      <w:t>182</w:t>
    </w:r>
    <w:r>
      <w:rPr>
        <w:sz w:val="24"/>
        <w:b/>
        <w:szCs w:val="24"/>
        <w:rFonts w:cs="Times New Roman" w:ascii="Times New Roman" w:hAnsi="Times New Roman"/>
      </w:rPr>
      <w:fldChar w:fldCharType="end"/>
    </w:r>
  </w:p>
  <w:p>
    <w:pPr>
      <w:pStyle w:val="Footer"/>
      <w:rPr>
        <w:rFonts w:ascii="Times New Roman" w:hAnsi="Times New Roman" w:cs="Times New Roman"/>
        <w:b/>
        <w:sz w:val="24"/>
        <w:szCs w:val="24"/>
      </w:rPr>
    </w:pPr>
    <w:r>
      <w:rPr>
        <w:rFonts w:cs="Times New Roman" w:ascii="Times New Roman" w:hAnsi="Times New Roman"/>
        <w:b/>
        <w:sz w:val="24"/>
        <w:szCs w:val="2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Times New Roman" w:hAnsi="Times New Roman" w:cs="Times New Roman"/>
        <w:b/>
        <w:color w:val="1F497D"/>
        <w:sz w:val="24"/>
        <w:szCs w:val="24"/>
      </w:rPr>
    </w:pPr>
    <w:r>
      <w:rPr>
        <w:rFonts w:cs="Times New Roman" w:ascii="Times New Roman" w:hAnsi="Times New Roman"/>
        <w:b/>
        <w:color w:val="1F497D"/>
        <w:sz w:val="24"/>
        <w:szCs w:val="24"/>
      </w:rPr>
    </w:r>
  </w:p>
  <w:p>
    <w:pPr>
      <w:pStyle w:val="Header"/>
      <w:jc w:val="center"/>
      <w:rPr>
        <w:rFonts w:ascii="Times New Roman" w:hAnsi="Times New Roman" w:cs="Times New Roman"/>
        <w:b/>
        <w:color w:val="008000"/>
        <w:sz w:val="24"/>
        <w:szCs w:val="24"/>
      </w:rPr>
    </w:pPr>
    <w:r>
      <w:rPr>
        <w:rFonts w:cs="Times New Roman" w:ascii="Times New Roman" w:hAnsi="Times New Roman"/>
        <w:b/>
        <w:color w:val="008000"/>
        <w:sz w:val="24"/>
        <w:szCs w:val="24"/>
      </w:rPr>
      <w:t>w</w:t>
    </w:r>
    <w:r>
      <w:rPr>
        <w:rFonts w:cs="Times New Roman" w:ascii="Times New Roman" w:hAnsi="Times New Roman"/>
        <w:b/>
        <w:color w:val="008000"/>
        <w:sz w:val="24"/>
        <w:szCs w:val="24"/>
        <w:lang w:val="vi-VN"/>
      </w:rPr>
      <w:t/>
    </w:r>
  </w:p>
  <w:p>
    <w:pPr>
      <w:pStyle w:val="Header"/>
      <w:pBdr>
        <w:top w:val="single" w:sz="4" w:space="1" w:color="000000"/>
      </w:pBdr>
      <w:rPr>
        <w:rFonts w:ascii="Times New Roman" w:hAnsi="Times New Roman" w:cs="Times New Roman"/>
        <w:b/>
        <w:color w:val="008000"/>
        <w:sz w:val="24"/>
        <w:szCs w:val="24"/>
      </w:rPr>
    </w:pPr>
    <w:r>
      <w:rPr>
        <w:rFonts w:cs="Times New Roman" w:ascii="Times New Roman" w:hAnsi="Times New Roman"/>
        <w:b/>
        <w:color w:val="008000"/>
        <w:sz w:val="24"/>
        <w:szCs w:val="24"/>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abstractNum w:abstractNumId="2">
    <w:lvl w:ilvl="0">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1">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2">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3">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4">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5">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6">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7">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8">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abstractNum>
  <w:abstractNum w:abstractNumId="3">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21"/>
        <w:sz w:val="21"/>
        <w:spacing w:val="0"/>
        <w:i w:val="false"/>
        <w:u w:val="none"/>
        <w:b w:val="false"/>
        <w:w w:val="100"/>
        <w:color w:val="000000"/>
      </w:rPr>
    </w:lvl>
    <w:lvl w:ilvl="1">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21"/>
        <w:sz w:val="21"/>
        <w:spacing w:val="0"/>
        <w:i w:val="false"/>
        <w:u w:val="none"/>
        <w:b w:val="false"/>
        <w:w w:val="100"/>
        <w:color w:val="000000"/>
      </w:rPr>
    </w:lvl>
    <w:lvl w:ilvl="2">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21"/>
        <w:sz w:val="21"/>
        <w:spacing w:val="0"/>
        <w:i w:val="false"/>
        <w:u w:val="none"/>
        <w:b w:val="false"/>
        <w:w w:val="100"/>
        <w:color w:val="000000"/>
      </w:rPr>
    </w:lvl>
    <w:lvl w:ilvl="3">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21"/>
        <w:sz w:val="21"/>
        <w:spacing w:val="0"/>
        <w:i w:val="false"/>
        <w:u w:val="none"/>
        <w:b w:val="false"/>
        <w:w w:val="100"/>
        <w:color w:val="000000"/>
      </w:rPr>
    </w:lvl>
    <w:lvl w:ilvl="4">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21"/>
        <w:sz w:val="21"/>
        <w:spacing w:val="0"/>
        <w:i w:val="false"/>
        <w:u w:val="none"/>
        <w:b w:val="false"/>
        <w:w w:val="100"/>
        <w:color w:val="000000"/>
      </w:rPr>
    </w:lvl>
    <w:lvl w:ilvl="5">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21"/>
        <w:sz w:val="21"/>
        <w:spacing w:val="0"/>
        <w:i w:val="false"/>
        <w:u w:val="none"/>
        <w:b w:val="false"/>
        <w:w w:val="100"/>
        <w:color w:val="000000"/>
      </w:rPr>
    </w:lvl>
    <w:lvl w:ilvl="6">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21"/>
        <w:sz w:val="21"/>
        <w:spacing w:val="0"/>
        <w:i w:val="false"/>
        <w:u w:val="none"/>
        <w:b w:val="false"/>
        <w:w w:val="100"/>
        <w:color w:val="000000"/>
      </w:rPr>
    </w:lvl>
    <w:lvl w:ilvl="7">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21"/>
        <w:sz w:val="21"/>
        <w:spacing w:val="0"/>
        <w:i w:val="false"/>
        <w:u w:val="none"/>
        <w:b w:val="false"/>
        <w:w w:val="100"/>
        <w:color w:val="000000"/>
      </w:rPr>
    </w:lvl>
    <w:lvl w:ilvl="8">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vertAlign w:val="baseline"/>
        <w:position w:val="0"/>
        <w:sz w:val="21"/>
        <w:sz w:val="21"/>
        <w:spacing w:val="0"/>
        <w:i w:val="false"/>
        <w:u w:val="none"/>
        <w:b w:val="false"/>
        <w:w w:val="100"/>
        <w:color w:val="000000"/>
      </w:rPr>
    </w:lvl>
  </w:abstractNum>
  <w:abstractNum w:abstractNumId="4">
    <w:lvl w:ilvl="0">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1">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2">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3">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4">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5">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6">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7">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8">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abstractNum>
  <w:abstractNum w:abstractNumId="5">
    <w:lvl w:ilvl="0">
      <w:start w:val="1"/>
      <w:numFmt w:val="low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1">
      <w:start w:val="1"/>
      <w:numFmt w:val="low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2">
      <w:start w:val="1"/>
      <w:numFmt w:val="low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3">
      <w:start w:val="1"/>
      <w:numFmt w:val="low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4">
      <w:start w:val="1"/>
      <w:numFmt w:val="low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5">
      <w:start w:val="1"/>
      <w:numFmt w:val="low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6">
      <w:start w:val="1"/>
      <w:numFmt w:val="low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7">
      <w:start w:val="1"/>
      <w:numFmt w:val="low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8">
      <w:start w:val="1"/>
      <w:numFmt w:val="low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abstractNum>
  <w:abstractNum w:abstractNumId="6">
    <w:lvl w:ilvl="0">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1">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2">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3">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4">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5">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6">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7">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8">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abstractNum>
  <w:abstractNum w:abstractNumId="7">
    <w:lvl w:ilvl="0">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1">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2">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3">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4">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5">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6">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7">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lvl w:ilvl="8">
      <w:start w:val="1"/>
      <w:numFmt w:val="upperLetter"/>
      <w:lvlText w:val="%1."/>
      <w:lvlJc w:val="left"/>
      <w:pPr>
        <w:tabs>
          <w:tab w:val="num" w:pos="0"/>
        </w:tabs>
        <w:ind w:left="0" w:hanging="0"/>
      </w:pPr>
      <w:rPr>
        <w:smallCaps w:val="false"/>
        <w:caps w:val="false"/>
        <w:dstrike w:val="false"/>
        <w:strike w:val="false"/>
        <w:vertAlign w:val="baseline"/>
        <w:position w:val="0"/>
        <w:sz w:val="21"/>
        <w:sz w:val="21"/>
        <w:spacing w:val="0"/>
        <w:i w:val="false"/>
        <w:u w:val="none"/>
        <w:b w:val="false"/>
        <w:szCs w:val="21"/>
        <w:iCs w:val="false"/>
        <w:bCs w:val="false"/>
        <w:w w:val="100"/>
        <w:rFonts w:ascii="Times New Roman" w:hAnsi="Times New Roman" w:cs="Times New Roman"/>
        <w:color w:val="000000"/>
      </w:rPr>
    </w:lvl>
  </w:abstractNum>
  <w:abstractNum w:abstractNumId="8">
    <w:lvl w:ilvl="0">
      <w:start w:val="1"/>
      <w:numFmt w:val="decimal"/>
      <w:lvlText w:val="(%1)"/>
      <w:lvlJc w:val="left"/>
      <w:pPr>
        <w:tabs>
          <w:tab w:val="num" w:pos="0"/>
        </w:tabs>
        <w:ind w:left="720" w:hanging="360"/>
      </w:pPr>
      <w:rPr/>
    </w:lvl>
  </w:abstractNum>
  <w:abstractNum w:abstractNumId="9">
    <w:lvl w:ilvl="0">
      <w:start w:val="1"/>
      <w:numFmt w:val="bullet"/>
      <w:lvlText w:val=""/>
      <w:lvlJc w:val="left"/>
      <w:pPr>
        <w:tabs>
          <w:tab w:val="num" w:pos="720"/>
        </w:tabs>
        <w:ind w:left="360" w:hanging="360"/>
      </w:pPr>
      <w:rPr>
        <w:rFonts w:ascii="Wingdings" w:hAnsi="Wingdings" w:cs="Wingdings" w:hint="default"/>
        <w:color w:val="000000"/>
      </w:rPr>
    </w:lvl>
  </w:abstractNum>
  <w:abstractNum w:abstractNumId="10">
    <w:lvl w:ilvl="0">
      <w:start w:val="1"/>
      <w:numFmt w:val="decimal"/>
      <w:lvlText w:val="(%1)"/>
      <w:lvlJc w:val="left"/>
      <w:pPr>
        <w:tabs>
          <w:tab w:val="num" w:pos="720"/>
        </w:tabs>
        <w:ind w:left="360" w:hanging="360"/>
      </w:pPr>
      <w:rPr>
        <w:rFonts w:cs="Times New Roman"/>
        <w:color w:val="000000"/>
      </w:rPr>
    </w:lvl>
  </w:abstractNum>
  <w:abstractNum w:abstractNumId="11">
    <w:lvl w:ilvl="0">
      <w:start w:val="1"/>
      <w:numFmt w:val="lowerLetter"/>
      <w:lvlText w:val="(%1)"/>
      <w:lvlJc w:val="left"/>
      <w:pPr>
        <w:tabs>
          <w:tab w:val="num" w:pos="0"/>
        </w:tabs>
        <w:ind w:left="720" w:hanging="360"/>
      </w:pPr>
      <w:rPr/>
    </w:lvl>
  </w:abstractNum>
  <w:abstractNum w:abstractNumId="12">
    <w:lvl w:ilvl="0">
      <w:start w:val="4"/>
      <w:numFmt w:val="bullet"/>
      <w:lvlText w:val=""/>
      <w:lvlJc w:val="left"/>
      <w:pPr>
        <w:tabs>
          <w:tab w:val="num" w:pos="720"/>
        </w:tabs>
        <w:ind w:left="360" w:hanging="360"/>
      </w:pPr>
      <w:rPr>
        <w:rFonts w:ascii="Wingdings" w:hAnsi="Wingdings" w:cs="Wingdings" w:hint="default"/>
        <w:color w:val="000000"/>
      </w:rPr>
    </w:lvl>
  </w:abstractNum>
  <w:abstractNum w:abstractNumId="13">
    <w:lvl w:ilvl="0">
      <w:start w:val="1"/>
      <w:numFmt w:val="upperLetter"/>
      <w:lvlText w:val="%1."/>
      <w:lvlJc w:val="left"/>
      <w:pPr>
        <w:tabs>
          <w:tab w:val="num" w:pos="0"/>
        </w:tabs>
        <w:ind w:left="720" w:hanging="360"/>
      </w:pPr>
      <w:rPr/>
    </w:lvl>
  </w:abstractNum>
  <w:abstractNum w:abstractNumId="14">
    <w:lvl w:ilvl="0">
      <w:start w:val="1"/>
      <w:numFmt w:val="decimal"/>
      <w:lvlText w:val="%1."/>
      <w:lvlJc w:val="left"/>
      <w:pPr>
        <w:tabs>
          <w:tab w:val="num" w:pos="340"/>
        </w:tabs>
        <w:ind w:left="340" w:hanging="340"/>
      </w:pPr>
      <w:rPr>
        <w:sz w:val="24"/>
        <w:i w:val="false"/>
        <w:b/>
        <w:szCs w:val="24"/>
        <w:rFonts w:ascii="Times New Roman" w:hAnsi="Times New Roman" w:cs="Times New Roman"/>
      </w:rPr>
    </w:lvl>
  </w:abstractNum>
  <w:abstractNum w:abstractNumId="15">
    <w:lvl w:ilvl="0">
      <w:start w:val="1"/>
      <w:numFmt w:val="upperLetter"/>
      <w:lvlText w:val="%1."/>
      <w:lvlJc w:val="left"/>
      <w:pPr>
        <w:tabs>
          <w:tab w:val="num" w:pos="0"/>
        </w:tabs>
        <w:ind w:left="720" w:hanging="360"/>
      </w:pPr>
      <w:rPr/>
    </w:lvl>
  </w:abstractNum>
  <w:abstractNum w:abstractNumId="16">
    <w:lvl w:ilvl="0">
      <w:start w:val="1"/>
      <w:numFmt w:val="bullet"/>
      <w:lvlText w:val=""/>
      <w:lvlJc w:val="left"/>
      <w:pPr>
        <w:tabs>
          <w:tab w:val="num" w:pos="360"/>
        </w:tabs>
        <w:ind w:left="360" w:hanging="360"/>
      </w:pPr>
      <w:rPr>
        <w:rFonts w:ascii="Wingdings" w:hAnsi="Wingdings" w:cs="Wingdings" w:hint="default"/>
        <w:sz w:val="16"/>
        <w:szCs w:val="16"/>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Calibri" w:hAnsi="Calibri" w:eastAsia="Times New Roman" w:cs="Times New Roman"/>
      <w:color w:val="auto"/>
      <w:sz w:val="22"/>
      <w:szCs w:val="22"/>
      <w:lang w:val="en-US" w:bidi="ar-SA" w:eastAsia="zh-CN"/>
    </w:rPr>
  </w:style>
  <w:style w:type="paragraph" w:styleId="Heading1">
    <w:name w:val="Heading 1"/>
    <w:basedOn w:val="Normal"/>
    <w:next w:val="BodyText13"/>
    <w:qFormat/>
    <w:pPr>
      <w:widowControl w:val="false"/>
      <w:numPr>
        <w:ilvl w:val="0"/>
        <w:numId w:val="1"/>
      </w:numPr>
      <w:ind w:hanging="229" w:left="379" w:right="0"/>
      <w:outlineLvl w:val="0"/>
    </w:pPr>
    <w:rPr>
      <w:rFonts w:ascii="Times New Roman" w:hAnsi="Times New Roman" w:cs="Times New Roman"/>
      <w:b/>
      <w:bCs/>
    </w:rPr>
  </w:style>
  <w:style w:type="paragraph" w:styleId="Heading2">
    <w:name w:val="Heading 2"/>
    <w:basedOn w:val="Normal"/>
    <w:next w:val="BodyText13"/>
    <w:qFormat/>
    <w:pPr>
      <w:widowControl w:val="false"/>
      <w:numPr>
        <w:ilvl w:val="1"/>
        <w:numId w:val="1"/>
      </w:numPr>
      <w:ind w:hanging="0" w:left="111" w:right="0"/>
      <w:outlineLvl w:val="1"/>
    </w:pPr>
    <w:rPr>
      <w:rFonts w:ascii="Times New Roman" w:hAnsi="Times New Roman" w:cs="Times New Roman"/>
      <w:b/>
      <w:bCs/>
      <w:sz w:val="24"/>
      <w:szCs w:val="24"/>
    </w:rPr>
  </w:style>
  <w:style w:type="paragraph" w:styleId="Heading3">
    <w:name w:val="Heading 3"/>
    <w:basedOn w:val="Normal"/>
    <w:next w:val="Normal"/>
    <w:qFormat/>
    <w:pPr>
      <w:keepNext w:val="true"/>
      <w:numPr>
        <w:ilvl w:val="2"/>
        <w:numId w:val="1"/>
      </w:numPr>
      <w:suppressAutoHyphens w:val="true"/>
      <w:outlineLvl w:val="2"/>
    </w:pPr>
    <w:rPr>
      <w:rFonts w:ascii="Times New Roman" w:hAnsi="Times New Roman" w:cs="Times New Roman"/>
      <w:sz w:val="28"/>
      <w:szCs w:val="28"/>
    </w:rPr>
  </w:style>
  <w:style w:type="paragraph" w:styleId="Heading4">
    <w:name w:val="Heading 4"/>
    <w:basedOn w:val="Normal"/>
    <w:next w:val="Normal"/>
    <w:qFormat/>
    <w:pPr>
      <w:keepNext w:val="true"/>
      <w:numPr>
        <w:ilvl w:val="3"/>
        <w:numId w:val="1"/>
      </w:numPr>
      <w:suppressAutoHyphens w:val="true"/>
      <w:spacing w:lineRule="auto" w:line="360" w:before="0" w:after="46"/>
      <w:outlineLvl w:val="3"/>
    </w:pPr>
    <w:rPr>
      <w:rFonts w:ascii="Times New Roman" w:hAnsi="Times New Roman" w:cs="Times New Roman"/>
      <w:sz w:val="28"/>
      <w:szCs w:val="28"/>
      <w:lang w:val="pt-BR"/>
    </w:rPr>
  </w:style>
  <w:style w:type="paragraph" w:styleId="Heading5">
    <w:name w:val="Heading 5"/>
    <w:basedOn w:val="Normal"/>
    <w:next w:val="Normal"/>
    <w:qFormat/>
    <w:pPr>
      <w:keepNext w:val="true"/>
      <w:numPr>
        <w:ilvl w:val="4"/>
        <w:numId w:val="1"/>
      </w:numPr>
      <w:suppressAutoHyphens w:val="true"/>
      <w:spacing w:lineRule="auto" w:line="360"/>
      <w:jc w:val="center"/>
      <w:outlineLvl w:val="4"/>
    </w:pPr>
    <w:rPr>
      <w:rFonts w:ascii="Times New Roman" w:hAnsi="Times New Roman" w:cs="Times New Roman"/>
      <w:sz w:val="28"/>
      <w:szCs w:val="28"/>
    </w:rPr>
  </w:style>
  <w:style w:type="paragraph" w:styleId="Heading6">
    <w:name w:val="Heading 6"/>
    <w:basedOn w:val="Normal"/>
    <w:next w:val="Normal"/>
    <w:qFormat/>
    <w:pPr>
      <w:keepNext w:val="true"/>
      <w:keepLines/>
      <w:numPr>
        <w:ilvl w:val="5"/>
        <w:numId w:val="1"/>
      </w:numPr>
      <w:spacing w:before="200" w:after="0"/>
      <w:outlineLvl w:val="5"/>
    </w:pPr>
    <w:rPr>
      <w:rFonts w:ascii="Cambria" w:hAnsi="Cambria" w:eastAsia="Times New Roman" w:cs="Times New Roman"/>
      <w:i/>
      <w:iCs/>
      <w:color w:val="243F60"/>
    </w:rPr>
  </w:style>
  <w:style w:type="paragraph" w:styleId="Heading7">
    <w:name w:val="Heading 7"/>
    <w:basedOn w:val="Normal"/>
    <w:next w:val="Normal"/>
    <w:qFormat/>
    <w:pPr>
      <w:numPr>
        <w:ilvl w:val="6"/>
        <w:numId w:val="1"/>
      </w:numPr>
      <w:suppressAutoHyphens w:val="true"/>
      <w:spacing w:before="240" w:after="60"/>
      <w:outlineLvl w:val="6"/>
    </w:pPr>
    <w:rPr>
      <w:rFonts w:ascii="Times New Roman" w:hAnsi="Times New Roman" w:cs="Times New Roman"/>
      <w:sz w:val="24"/>
      <w:szCs w:val="24"/>
    </w:rPr>
  </w:style>
  <w:style w:type="paragraph" w:styleId="Heading8">
    <w:name w:val="Heading 8"/>
    <w:basedOn w:val="Normal"/>
    <w:next w:val="Normal"/>
    <w:qFormat/>
    <w:pPr>
      <w:numPr>
        <w:ilvl w:val="7"/>
        <w:numId w:val="1"/>
      </w:numPr>
      <w:suppressAutoHyphens w:val="true"/>
      <w:spacing w:before="240" w:after="60"/>
      <w:outlineLvl w:val="7"/>
    </w:pPr>
    <w:rPr>
      <w:rFonts w:ascii="Times New Roman" w:hAnsi="Times New Roman" w:cs="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styleId="WW8Num1z0">
    <w:name w:val="WW8Num1z0"/>
    <w:qFormat/>
    <w:rPr>
      <w:rFonts w:cs="Times New Roman"/>
      <w:b/>
      <w:bCs/>
      <w:i w:val="false"/>
      <w:iCs w:val="false"/>
      <w:position w:val="0"/>
      <w:sz w:val="24"/>
      <w:sz w:val="24"/>
      <w:szCs w:val="24"/>
      <w:vertAlign w:val="baseline"/>
    </w:rPr>
  </w:style>
  <w:style w:type="character" w:styleId="WW8Num2z0">
    <w:name w:val="WW8Num2z0"/>
    <w:qFormat/>
    <w:rPr>
      <w:rFonts w:ascii="Symbol" w:hAnsi="Symbol" w:cs="Times New Roman"/>
    </w:rPr>
  </w:style>
  <w:style w:type="character" w:styleId="WW8Num3z0">
    <w:name w:val="WW8Num3z0"/>
    <w:qFormat/>
    <w:rPr>
      <w:rFonts w:ascii="Symbol" w:hAnsi="Symbol" w:cs="Times New Roman"/>
    </w:rPr>
  </w:style>
  <w:style w:type="character" w:styleId="WW8Num4z0">
    <w:name w:val="WW8Num4z0"/>
    <w:qFormat/>
    <w:rPr>
      <w:rFonts w:ascii="Symbol" w:hAnsi="Symbol" w:cs="Times New Roman"/>
    </w:rPr>
  </w:style>
  <w:style w:type="character" w:styleId="WW8Num5z0">
    <w:name w:val="WW8Num5z0"/>
    <w:qFormat/>
    <w:rPr>
      <w:rFonts w:ascii="Symbol" w:hAnsi="Symbol" w:cs="Times New Roman"/>
    </w:rPr>
  </w:style>
  <w:style w:type="character" w:styleId="WW8Num6z0">
    <w:name w:val="WW8Num6z0"/>
    <w:qFormat/>
    <w:rPr>
      <w:rFonts w:ascii="Symbol" w:hAnsi="Symbol" w:cs="Times New Roman"/>
    </w:rPr>
  </w:style>
  <w:style w:type="character" w:styleId="WW8Num7z0">
    <w:name w:val="WW8Num7z0"/>
    <w:qFormat/>
    <w:rPr>
      <w:rFonts w:ascii="Times New Roman" w:hAnsi="Times New Roman" w:cs="Times New Roman"/>
      <w:b/>
      <w:i w:val="false"/>
      <w:sz w:val="24"/>
      <w:szCs w:val="24"/>
    </w:rPr>
  </w:style>
  <w:style w:type="character" w:styleId="WW8Num8z0">
    <w:name w:val="WW8Num8z0"/>
    <w:qFormat/>
    <w:rPr>
      <w:rFonts w:ascii="Symbol" w:hAnsi="Symbol" w:cs="Times New Roman"/>
    </w:rPr>
  </w:style>
  <w:style w:type="character" w:styleId="WW8Num9z0">
    <w:name w:val="WW8Num9z0"/>
    <w:qFormat/>
    <w:rPr>
      <w:rFonts w:ascii="Symbol" w:hAnsi="Symbol" w:cs="Times New Roman"/>
    </w:rPr>
  </w:style>
  <w:style w:type="character" w:styleId="WW8Num10z0">
    <w:name w:val="WW8Num10z0"/>
    <w:qFormat/>
    <w:rPr>
      <w:rFonts w:ascii="Times New Roman" w:hAnsi="Times New Roman" w:cs="Times New Roman"/>
      <w:b w:val="false"/>
      <w:bCs w:val="false"/>
      <w:i w:val="false"/>
      <w:iCs w:val="false"/>
      <w:caps w:val="false"/>
      <w:smallCaps w:val="false"/>
      <w:strike w:val="false"/>
      <w:dstrike w:val="false"/>
      <w:color w:val="000000"/>
      <w:spacing w:val="0"/>
      <w:w w:val="100"/>
      <w:position w:val="0"/>
      <w:sz w:val="21"/>
      <w:sz w:val="21"/>
      <w:szCs w:val="21"/>
      <w:u w:val="none"/>
      <w:vertAlign w:val="baseline"/>
    </w:rPr>
  </w:style>
  <w:style w:type="character" w:styleId="WW8Num11z0">
    <w:name w:val="WW8Num11z0"/>
    <w:qFormat/>
    <w:rPr>
      <w:rFonts w:ascii="Times New Roman" w:hAnsi="Times New Roman" w:cs="Times New Roman"/>
      <w:b w:val="false"/>
      <w:i w:val="false"/>
      <w:caps w:val="false"/>
      <w:smallCaps w:val="false"/>
      <w:strike w:val="false"/>
      <w:dstrike w:val="false"/>
      <w:color w:val="000000"/>
      <w:spacing w:val="0"/>
      <w:w w:val="100"/>
      <w:position w:val="0"/>
      <w:sz w:val="21"/>
      <w:sz w:val="21"/>
      <w:u w:val="none"/>
      <w:vertAlign w:val="baseline"/>
    </w:rPr>
  </w:style>
  <w:style w:type="character" w:styleId="WW8Num12z0">
    <w:name w:val="WW8Num12z0"/>
    <w:qFormat/>
    <w:rPr>
      <w:rFonts w:ascii="Times New Roman" w:hAnsi="Times New Roman" w:cs="Times New Roman"/>
      <w:b w:val="false"/>
      <w:bCs w:val="false"/>
      <w:i w:val="false"/>
      <w:iCs w:val="false"/>
      <w:caps w:val="false"/>
      <w:smallCaps w:val="false"/>
      <w:strike w:val="false"/>
      <w:dstrike w:val="false"/>
      <w:color w:val="000000"/>
      <w:spacing w:val="0"/>
      <w:w w:val="100"/>
      <w:position w:val="0"/>
      <w:sz w:val="21"/>
      <w:sz w:val="21"/>
      <w:szCs w:val="21"/>
      <w:u w:val="none"/>
      <w:vertAlign w:val="baseline"/>
    </w:rPr>
  </w:style>
  <w:style w:type="character" w:styleId="WW8Num13z0">
    <w:name w:val="WW8Num13z0"/>
    <w:qFormat/>
    <w:rPr>
      <w:rFonts w:ascii="Times New Roman" w:hAnsi="Times New Roman" w:cs="Times New Roman"/>
      <w:b w:val="false"/>
      <w:bCs w:val="false"/>
      <w:i w:val="false"/>
      <w:iCs w:val="false"/>
      <w:caps w:val="false"/>
      <w:smallCaps w:val="false"/>
      <w:strike w:val="false"/>
      <w:dstrike w:val="false"/>
      <w:color w:val="000000"/>
      <w:spacing w:val="0"/>
      <w:w w:val="100"/>
      <w:position w:val="0"/>
      <w:sz w:val="21"/>
      <w:sz w:val="21"/>
      <w:szCs w:val="21"/>
      <w:u w:val="none"/>
      <w:vertAlign w:val="baseline"/>
    </w:rPr>
  </w:style>
  <w:style w:type="character" w:styleId="WW8Num14z0">
    <w:name w:val="WW8Num14z0"/>
    <w:qFormat/>
    <w:rPr>
      <w:rFonts w:ascii="Times New Roman" w:hAnsi="Times New Roman" w:cs="Times New Roman"/>
      <w:b w:val="false"/>
      <w:bCs w:val="false"/>
      <w:i w:val="false"/>
      <w:iCs w:val="false"/>
      <w:caps w:val="false"/>
      <w:smallCaps w:val="false"/>
      <w:strike w:val="false"/>
      <w:dstrike w:val="false"/>
      <w:color w:val="000000"/>
      <w:spacing w:val="0"/>
      <w:w w:val="100"/>
      <w:position w:val="0"/>
      <w:sz w:val="21"/>
      <w:sz w:val="21"/>
      <w:szCs w:val="21"/>
      <w:u w:val="none"/>
      <w:vertAlign w:val="baseline"/>
    </w:rPr>
  </w:style>
  <w:style w:type="character" w:styleId="WW8Num15z0">
    <w:name w:val="WW8Num15z0"/>
    <w:qFormat/>
    <w:rPr>
      <w:rFonts w:ascii="Times New Roman" w:hAnsi="Times New Roman" w:cs="Times New Roman"/>
      <w:b w:val="false"/>
      <w:bCs w:val="false"/>
      <w:i w:val="false"/>
      <w:iCs w:val="false"/>
      <w:caps w:val="false"/>
      <w:smallCaps w:val="false"/>
      <w:strike w:val="false"/>
      <w:dstrike w:val="false"/>
      <w:color w:val="000000"/>
      <w:spacing w:val="0"/>
      <w:w w:val="100"/>
      <w:position w:val="0"/>
      <w:sz w:val="21"/>
      <w:sz w:val="21"/>
      <w:szCs w:val="21"/>
      <w:u w:val="none"/>
      <w:vertAlign w:val="baseline"/>
    </w:rPr>
  </w:style>
  <w:style w:type="character" w:styleId="WW8Num16z0">
    <w:name w:val="WW8Num16z0"/>
    <w:qFormat/>
    <w:rPr>
      <w:rFonts w:cs="Times New Roman"/>
      <w:b/>
      <w:bCs/>
      <w:i w:val="false"/>
      <w:iCs w:val="false"/>
      <w:color w:val="000000"/>
      <w:position w:val="0"/>
      <w:sz w:val="24"/>
      <w:sz w:val="24"/>
      <w:szCs w:val="24"/>
      <w:vertAlign w:val="baseline"/>
    </w:rPr>
  </w:style>
  <w:style w:type="character" w:styleId="WW8Num17z0">
    <w:name w:val="WW8Num17z0"/>
    <w:qFormat/>
    <w:rPr/>
  </w:style>
  <w:style w:type="character" w:styleId="WW8Num18z0">
    <w:name w:val="WW8Num18z0"/>
    <w:qFormat/>
    <w:rPr>
      <w:rFonts w:ascii="Wingdings" w:hAnsi="Wingdings" w:eastAsia="MS Mincho;MS Mincho" w:cs="Wingdings"/>
      <w:color w:val="000000"/>
    </w:rPr>
  </w:style>
  <w:style w:type="character" w:styleId="WW8Num18z1">
    <w:name w:val="WW8Num18z1"/>
    <w:qFormat/>
    <w:rPr>
      <w:rFonts w:ascii="Wingdings" w:hAnsi="Wingdings" w:cs="Wingdings"/>
    </w:rPr>
  </w:style>
  <w:style w:type="character" w:styleId="WW8Num19z0">
    <w:name w:val="WW8Num19z0"/>
    <w:qFormat/>
    <w:rPr>
      <w:rFonts w:cs="Times New Roman"/>
      <w:color w:val="000000"/>
    </w:rPr>
  </w:style>
  <w:style w:type="character" w:styleId="WW8Num19z1">
    <w:name w:val="WW8Num19z1"/>
    <w:qFormat/>
    <w:rPr>
      <w:rFonts w:cs="Times New Roman"/>
    </w:rPr>
  </w:style>
  <w:style w:type="character" w:styleId="WW8Num21z0">
    <w:name w:val="WW8Num21z0"/>
    <w:qFormat/>
    <w:rPr>
      <w:rFonts w:ascii="Symbol" w:hAnsi="Symbol"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2z0">
    <w:name w:val="WW8Num22z0"/>
    <w:qFormat/>
    <w:rPr/>
  </w:style>
  <w:style w:type="character" w:styleId="WW8Num23z0">
    <w:name w:val="WW8Num23z0"/>
    <w:qFormat/>
    <w:rPr>
      <w:rFonts w:ascii="Wingdings" w:hAnsi="Wingdings" w:eastAsia="MS Mincho;MS Mincho" w:cs="Wingdings"/>
      <w:color w:val="000000"/>
    </w:rPr>
  </w:style>
  <w:style w:type="character" w:styleId="WW8Num23z1">
    <w:name w:val="WW8Num23z1"/>
    <w:qFormat/>
    <w:rPr>
      <w:rFonts w:ascii="Wingdings" w:hAnsi="Wingdings" w:cs="Wingdings"/>
    </w:rPr>
  </w:style>
  <w:style w:type="character" w:styleId="WW8Num24z0">
    <w:name w:val="WW8Num24z0"/>
    <w:qFormat/>
    <w:rPr/>
  </w:style>
  <w:style w:type="character" w:styleId="WW8Num25z0">
    <w:name w:val="WW8Num25z0"/>
    <w:qFormat/>
    <w:rPr>
      <w:rFonts w:ascii="Times New Roman" w:hAnsi="Times New Roman" w:cs="Times New Roman"/>
      <w:b/>
      <w:i w:val="false"/>
      <w:sz w:val="24"/>
      <w:szCs w:val="24"/>
    </w:rPr>
  </w:style>
  <w:style w:type="character" w:styleId="WW8Num27z0">
    <w:name w:val="WW8Num27z0"/>
    <w:qFormat/>
    <w:rPr/>
  </w:style>
  <w:style w:type="character" w:styleId="WW8Num28z0">
    <w:name w:val="WW8Num28z0"/>
    <w:qFormat/>
    <w:rPr>
      <w:rFonts w:ascii="Wingdings" w:hAnsi="Wingdings" w:cs="Wingdings"/>
      <w:sz w:val="16"/>
      <w:szCs w:val="16"/>
    </w:rPr>
  </w:style>
  <w:style w:type="character" w:styleId="DefaultParagraphFont">
    <w:name w:val="Default Paragraph Font"/>
    <w:qFormat/>
    <w:rPr/>
  </w:style>
  <w:style w:type="character" w:styleId="CharChar14">
    <w:name w:val=" Char Char14"/>
    <w:basedOn w:val="DefaultParagraphFont"/>
    <w:qFormat/>
    <w:rPr/>
  </w:style>
  <w:style w:type="character" w:styleId="CharChar13">
    <w:name w:val=" Char Char13"/>
    <w:basedOn w:val="DefaultParagraphFont"/>
    <w:qFormat/>
    <w:rPr/>
  </w:style>
  <w:style w:type="character" w:styleId="CharChar12">
    <w:name w:val=" Char Char12"/>
    <w:qFormat/>
    <w:rPr>
      <w:rFonts w:ascii="Tahoma" w:hAnsi="Tahoma" w:cs="Tahoma"/>
      <w:sz w:val="16"/>
      <w:szCs w:val="16"/>
    </w:rPr>
  </w:style>
  <w:style w:type="character" w:styleId="CharChar11">
    <w:name w:val=" Char Char11"/>
    <w:qFormat/>
    <w:rPr>
      <w:rFonts w:ascii="Times New Roman" w:hAnsi="Times New Roman" w:eastAsia="Times New Roman" w:cs="Times New Roman"/>
      <w:sz w:val="24"/>
      <w:szCs w:val="24"/>
    </w:rPr>
  </w:style>
  <w:style w:type="character" w:styleId="Tieude1Char1">
    <w:name w:val="Tieu_de1 Char1"/>
    <w:qFormat/>
    <w:rPr>
      <w:rFonts w:ascii="Times New Roman" w:hAnsi="Times New Roman" w:eastAsia="Times New Roman" w:cs="Times New Roman"/>
      <w:b/>
      <w:bCs/>
    </w:rPr>
  </w:style>
  <w:style w:type="character" w:styleId="CharCharCharCharCharChar">
    <w:name w:val=" Char Char Char Char Char Char"/>
    <w:qFormat/>
    <w:rPr>
      <w:rFonts w:ascii="Times New Roman" w:hAnsi="Times New Roman" w:eastAsia="Times New Roman" w:cs="Times New Roman"/>
      <w:b/>
      <w:bCs/>
      <w:sz w:val="24"/>
      <w:szCs w:val="24"/>
    </w:rPr>
  </w:style>
  <w:style w:type="character" w:styleId="CharChar18">
    <w:name w:val=" Char Char18"/>
    <w:qFormat/>
    <w:rPr>
      <w:rFonts w:ascii="Cambria" w:hAnsi="Cambria" w:eastAsia="Times New Roman" w:cs="Times New Roman"/>
      <w:i/>
      <w:iCs/>
      <w:color w:val="243F60"/>
    </w:rPr>
  </w:style>
  <w:style w:type="character" w:styleId="Emphasis">
    <w:name w:val="Emphasis"/>
    <w:qFormat/>
    <w:rPr>
      <w:i/>
      <w:iCs/>
    </w:rPr>
  </w:style>
  <w:style w:type="character" w:styleId="CauChar">
    <w:name w:val="Cau Char"/>
    <w:qFormat/>
    <w:rPr>
      <w:sz w:val="24"/>
      <w:szCs w:val="24"/>
      <w:lang w:val="en-US" w:bidi="ar-SA"/>
    </w:rPr>
  </w:style>
  <w:style w:type="character" w:styleId="CharChar10">
    <w:name w:val=" Char Char10"/>
    <w:qFormat/>
    <w:rPr>
      <w:rFonts w:ascii="Tahoma" w:hAnsi="Tahoma" w:eastAsia="Times New Roman" w:cs="Tahoma"/>
      <w:sz w:val="20"/>
      <w:szCs w:val="20"/>
      <w:shd w:fill="000080" w:val="clear"/>
    </w:rPr>
  </w:style>
  <w:style w:type="character" w:styleId="Strong">
    <w:name w:val="Strong"/>
    <w:qFormat/>
    <w:rPr>
      <w:b/>
      <w:bCs/>
    </w:rPr>
  </w:style>
  <w:style w:type="character" w:styleId="apple-converted-space">
    <w:name w:val="apple-converted-space"/>
    <w:qFormat/>
    <w:rPr>
      <w:rFonts w:cs="Times New Roman"/>
    </w:rPr>
  </w:style>
  <w:style w:type="character" w:styleId="Hyperlink">
    <w:name w:val="Hyperlink"/>
    <w:rPr>
      <w:color w:val="0000FF"/>
      <w:u w:val="single"/>
    </w:rPr>
  </w:style>
  <w:style w:type="character" w:styleId="counter">
    <w:name w:val="counter"/>
    <w:basedOn w:val="DefaultParagraphFont"/>
    <w:qFormat/>
    <w:rPr/>
  </w:style>
  <w:style w:type="character" w:styleId="FollowedHyperlink">
    <w:name w:val="FollowedHyperlink"/>
    <w:rPr>
      <w:color w:val="800080"/>
      <w:u w:val="single"/>
    </w:rPr>
  </w:style>
  <w:style w:type="character" w:styleId="MTDisplayEquationChar">
    <w:name w:val="MTDisplayEquation Char"/>
    <w:qFormat/>
    <w:rPr>
      <w:rFonts w:ascii="Times New Roman" w:hAnsi="Times New Roman" w:eastAsia="Times New Roman" w:cs="Times New Roman"/>
      <w:sz w:val="24"/>
      <w:szCs w:val="24"/>
    </w:rPr>
  </w:style>
  <w:style w:type="character" w:styleId="PlaceholderText">
    <w:name w:val="Placeholder Text"/>
    <w:qFormat/>
    <w:rPr>
      <w:color w:val="808080"/>
    </w:rPr>
  </w:style>
  <w:style w:type="character" w:styleId="PageNumber">
    <w:name w:val="Page Number"/>
    <w:basedOn w:val="DefaultParagraphFont"/>
    <w:rPr/>
  </w:style>
  <w:style w:type="character" w:styleId="Bodytext7">
    <w:name w:val="Body text (7)_"/>
    <w:qFormat/>
    <w:rPr>
      <w:b/>
      <w:bCs/>
      <w:shd w:fill="FFFFFF" w:val="clear"/>
    </w:rPr>
  </w:style>
  <w:style w:type="character" w:styleId="Bodytext7NotBold">
    <w:name w:val="Body text (7) + Not Bold"/>
    <w:qFormat/>
    <w:rPr>
      <w:b/>
      <w:bCs/>
      <w:shd w:fill="FFFFFF" w:val="clear"/>
    </w:rPr>
  </w:style>
  <w:style w:type="character" w:styleId="Bodytext7NotBold1">
    <w:name w:val="Body text (7) + Not Bold1"/>
    <w:qFormat/>
    <w:rPr>
      <w:b/>
      <w:bCs/>
      <w:i/>
      <w:iCs/>
      <w:shd w:fill="FFFFFF" w:val="clear"/>
    </w:rPr>
  </w:style>
  <w:style w:type="character" w:styleId="Bodytext7105pt1">
    <w:name w:val="Body text (7) + 10.5 pt1"/>
    <w:qFormat/>
    <w:rPr>
      <w:rFonts w:cs="Times New Roman"/>
      <w:b/>
      <w:bCs/>
      <w:spacing w:val="20"/>
      <w:sz w:val="21"/>
      <w:szCs w:val="21"/>
      <w:lang w:bidi="ar-SA"/>
    </w:rPr>
  </w:style>
  <w:style w:type="character" w:styleId="Bodytext7105pt">
    <w:name w:val="Body text (7) + 10.5 pt"/>
    <w:qFormat/>
    <w:rPr>
      <w:rFonts w:cs="Times New Roman"/>
      <w:b/>
      <w:bCs/>
      <w:sz w:val="21"/>
      <w:szCs w:val="21"/>
      <w:lang w:bidi="ar-SA"/>
    </w:rPr>
  </w:style>
  <w:style w:type="character" w:styleId="mn">
    <w:name w:val="mn"/>
    <w:qFormat/>
    <w:rPr>
      <w:rFonts w:cs="Times New Roman"/>
    </w:rPr>
  </w:style>
  <w:style w:type="character" w:styleId="mi">
    <w:name w:val="mi"/>
    <w:qFormat/>
    <w:rPr>
      <w:rFonts w:cs="Times New Roman"/>
    </w:rPr>
  </w:style>
  <w:style w:type="character" w:styleId="Cau1Char">
    <w:name w:val="Cau 1 Char"/>
    <w:qFormat/>
    <w:rPr>
      <w:color w:val="000000"/>
      <w:sz w:val="24"/>
    </w:rPr>
  </w:style>
  <w:style w:type="character" w:styleId="CharChar21">
    <w:name w:val=" Char Char21"/>
    <w:qFormat/>
    <w:rPr>
      <w:rFonts w:ascii="Times New Roman" w:hAnsi="Times New Roman" w:eastAsia="Times New Roman" w:cs="Times New Roman"/>
      <w:sz w:val="28"/>
      <w:szCs w:val="28"/>
    </w:rPr>
  </w:style>
  <w:style w:type="character" w:styleId="CharChar20">
    <w:name w:val=" Char Char20"/>
    <w:qFormat/>
    <w:rPr>
      <w:rFonts w:ascii="Times New Roman" w:hAnsi="Times New Roman" w:eastAsia="Times New Roman" w:cs="Times New Roman"/>
      <w:sz w:val="28"/>
      <w:szCs w:val="28"/>
      <w:lang w:val="pt-BR"/>
    </w:rPr>
  </w:style>
  <w:style w:type="character" w:styleId="CharChar19">
    <w:name w:val=" Char Char19"/>
    <w:qFormat/>
    <w:rPr>
      <w:rFonts w:ascii="Times New Roman" w:hAnsi="Times New Roman" w:eastAsia="Times New Roman" w:cs="Times New Roman"/>
      <w:sz w:val="28"/>
      <w:szCs w:val="28"/>
    </w:rPr>
  </w:style>
  <w:style w:type="character" w:styleId="CharChar17">
    <w:name w:val=" Char Char17"/>
    <w:qFormat/>
    <w:rPr>
      <w:rFonts w:ascii="Times New Roman" w:hAnsi="Times New Roman" w:eastAsia="Times New Roman" w:cs="Times New Roman"/>
      <w:sz w:val="24"/>
      <w:szCs w:val="24"/>
    </w:rPr>
  </w:style>
  <w:style w:type="character" w:styleId="CharChar16">
    <w:name w:val=" Char Char16"/>
    <w:qFormat/>
    <w:rPr>
      <w:rFonts w:ascii="Times New Roman" w:hAnsi="Times New Roman" w:eastAsia="Times New Roman" w:cs="Times New Roman"/>
      <w:i/>
      <w:iCs/>
      <w:sz w:val="24"/>
      <w:szCs w:val="24"/>
    </w:rPr>
  </w:style>
  <w:style w:type="character" w:styleId="CharChar9">
    <w:name w:val=" Char Char9"/>
    <w:qFormat/>
    <w:rPr>
      <w:rFonts w:ascii="Arial" w:hAnsi="Arial" w:eastAsia="Times New Roman" w:cs="Arial"/>
      <w:sz w:val="24"/>
      <w:szCs w:val="24"/>
    </w:rPr>
  </w:style>
  <w:style w:type="character" w:styleId="CharChar8">
    <w:name w:val=" Char Char8"/>
    <w:qFormat/>
    <w:rPr>
      <w:rFonts w:ascii="Times New Roman" w:hAnsi="Times New Roman" w:eastAsia="Times New Roman" w:cs="Times New Roman"/>
      <w:b/>
      <w:bCs/>
      <w:sz w:val="28"/>
      <w:szCs w:val="28"/>
    </w:rPr>
  </w:style>
  <w:style w:type="character" w:styleId="CharChar7">
    <w:name w:val=" Char Char7"/>
    <w:qFormat/>
    <w:rPr>
      <w:rFonts w:ascii=".VnTime" w:hAnsi=".VnTime" w:eastAsia="Times New Roman" w:cs="Times New Roman"/>
      <w:sz w:val="28"/>
      <w:szCs w:val="20"/>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CharChar4">
    <w:name w:val="Char Char4"/>
    <w:qFormat/>
    <w:rPr>
      <w:rFonts w:ascii="VNI-Times" w:hAnsi="VNI-Times" w:cs="VNI-Times"/>
      <w:sz w:val="24"/>
      <w:szCs w:val="24"/>
      <w:lang w:val="en-US" w:bidi="ar-SA"/>
    </w:rPr>
  </w:style>
  <w:style w:type="character" w:styleId="NoSpacingChar">
    <w:name w:val="No Spacing Char"/>
    <w:qFormat/>
    <w:rPr>
      <w:rFonts w:ascii="Calibri" w:hAnsi="Calibri" w:eastAsia="Calibri" w:cs="Calibri"/>
      <w:sz w:val="24"/>
      <w:szCs w:val="22"/>
      <w:lang w:val="en-US" w:bidi="ar-SA"/>
    </w:rPr>
  </w:style>
  <w:style w:type="character" w:styleId="CharChar6">
    <w:name w:val=" Char Char6"/>
    <w:qFormat/>
    <w:rPr>
      <w:rFonts w:ascii="Times New Roman" w:hAnsi="Times New Roman" w:eastAsia="Times New Roman" w:cs="Times New Roman"/>
      <w:sz w:val="16"/>
      <w:szCs w:val="16"/>
    </w:rPr>
  </w:style>
  <w:style w:type="character" w:styleId="apple-style-span">
    <w:name w:val="apple-style-span"/>
    <w:qFormat/>
    <w:rPr/>
  </w:style>
  <w:style w:type="character" w:styleId="5yl5">
    <w:name w:val="_5yl5"/>
    <w:qFormat/>
    <w:rPr>
      <w:rFonts w:cs="Times New Roman"/>
    </w:rPr>
  </w:style>
  <w:style w:type="character" w:styleId="CharChar5">
    <w:name w:val=" Char Char5"/>
    <w:qFormat/>
    <w:rPr>
      <w:rFonts w:ascii="Times New Roman" w:hAnsi="Times New Roman" w:eastAsia="Times New Roman" w:cs="Times New Roman"/>
      <w:sz w:val="28"/>
      <w:szCs w:val="28"/>
    </w:rPr>
  </w:style>
  <w:style w:type="character" w:styleId="Bodytext">
    <w:name w:val="Body text_"/>
    <w:qFormat/>
    <w:rPr>
      <w:spacing w:val="4"/>
      <w:sz w:val="21"/>
      <w:szCs w:val="21"/>
      <w:shd w:fill="FFFFFF" w:val="clear"/>
    </w:rPr>
  </w:style>
  <w:style w:type="character" w:styleId="ff3">
    <w:name w:val="ff3"/>
    <w:basedOn w:val="DefaultParagraphFont"/>
    <w:qFormat/>
    <w:rPr/>
  </w:style>
  <w:style w:type="character" w:styleId="FooterChar1">
    <w:name w:val="Footer Char1"/>
    <w:qFormat/>
    <w:rPr>
      <w:rFonts w:ascii="Times New Roman" w:hAnsi="Times New Roman" w:eastAsia="Times New Roman" w:cs="Times New Roman"/>
      <w:sz w:val="24"/>
      <w:szCs w:val="24"/>
    </w:rPr>
  </w:style>
  <w:style w:type="character" w:styleId="text">
    <w:name w:val="text"/>
    <w:basedOn w:val="DefaultParagraphFont"/>
    <w:qFormat/>
    <w:rPr/>
  </w:style>
  <w:style w:type="character" w:styleId="CharChar41">
    <w:name w:val=" Char Char4"/>
    <w:qFormat/>
    <w:rPr>
      <w:rFonts w:ascii=".VnTime" w:hAnsi=".VnTime" w:eastAsia="Times New Roman" w:cs="Times New Roman"/>
      <w:bCs/>
      <w:sz w:val="28"/>
      <w:szCs w:val="24"/>
    </w:rPr>
  </w:style>
  <w:style w:type="character" w:styleId="BodyText1">
    <w:name w:val="Body Text1"/>
    <w:qFormat/>
    <w:rPr>
      <w:spacing w:val="4"/>
      <w:sz w:val="21"/>
      <w:szCs w:val="21"/>
      <w:lang w:bidi="ar-SA"/>
    </w:rPr>
  </w:style>
  <w:style w:type="character" w:styleId="apple-tab-span">
    <w:name w:val="apple-tab-span"/>
    <w:basedOn w:val="DefaultParagraphFont"/>
    <w:qFormat/>
    <w:rPr/>
  </w:style>
  <w:style w:type="character" w:styleId="DefaultChar">
    <w:name w:val="Default Char"/>
    <w:qFormat/>
    <w:rPr>
      <w:rFonts w:ascii="Times New Roman" w:hAnsi="Times New Roman" w:eastAsia="Times New Roman" w:cs="Times New Roman"/>
      <w:color w:val="000000"/>
      <w:sz w:val="24"/>
      <w:szCs w:val="24"/>
    </w:rPr>
  </w:style>
  <w:style w:type="character" w:styleId="PageNumber1">
    <w:name w:val="Page Number1"/>
    <w:basedOn w:val="DefaultParagraphFont"/>
    <w:qFormat/>
    <w:rPr/>
  </w:style>
  <w:style w:type="character" w:styleId="CharChar15">
    <w:name w:val=" Char Char15"/>
    <w:qFormat/>
    <w:rPr>
      <w:rFonts w:ascii="Arial" w:hAnsi="Arial" w:eastAsia="Times New Roman" w:cs="Arial"/>
    </w:rPr>
  </w:style>
  <w:style w:type="character" w:styleId="15">
    <w:name w:val="15"/>
    <w:qFormat/>
    <w:rPr>
      <w:rFonts w:ascii="Times New Roman" w:hAnsi="Times New Roman" w:cs="Times New Roman"/>
      <w:sz w:val="20"/>
      <w:szCs w:val="20"/>
    </w:rPr>
  </w:style>
  <w:style w:type="character" w:styleId="16">
    <w:name w:val="16"/>
    <w:qFormat/>
    <w:rPr>
      <w:rFonts w:ascii="Times New Roman" w:hAnsi="Times New Roman" w:cs="Times New Roman"/>
      <w:b/>
      <w:bCs/>
      <w:sz w:val="20"/>
      <w:szCs w:val="20"/>
    </w:rPr>
  </w:style>
  <w:style w:type="character" w:styleId="mjxassistivemathml">
    <w:name w:val="mjx_assistive_mathml"/>
    <w:basedOn w:val="DefaultParagraphFont"/>
    <w:qFormat/>
    <w:rPr/>
  </w:style>
  <w:style w:type="character" w:styleId="mo">
    <w:name w:val="mo"/>
    <w:basedOn w:val="DefaultParagraphFont"/>
    <w:qFormat/>
    <w:rPr/>
  </w:style>
  <w:style w:type="character" w:styleId="ListParagraphChar">
    <w:name w:val="List Paragraph Char"/>
    <w:qFormat/>
    <w:rPr/>
  </w:style>
  <w:style w:type="character" w:styleId="NormalJustifiedChar">
    <w:name w:val="Normal+Justified Char"/>
    <w:qFormat/>
    <w:rPr>
      <w:rFonts w:ascii="Times New Roman" w:hAnsi="Times New Roman" w:eastAsia="Times New Roman" w:cs="Times New Roman"/>
      <w:color w:val="000000"/>
      <w:sz w:val="24"/>
      <w:szCs w:val="24"/>
    </w:rPr>
  </w:style>
  <w:style w:type="character" w:styleId="fontstyle01">
    <w:name w:val="fontstyle01"/>
    <w:qFormat/>
    <w:rPr>
      <w:rFonts w:ascii="Times New Roman" w:hAnsi="Times New Roman" w:cs="Times New Roman"/>
      <w:b w:val="false"/>
      <w:bCs w:val="false"/>
      <w:i w:val="false"/>
      <w:iCs w:val="false"/>
      <w:color w:val="000000"/>
      <w:sz w:val="24"/>
      <w:szCs w:val="24"/>
    </w:rPr>
  </w:style>
  <w:style w:type="character" w:styleId="fontstyle11">
    <w:name w:val="fontstyle11"/>
    <w:qFormat/>
    <w:rPr>
      <w:rFonts w:ascii="Bold;Times New Roman" w:hAnsi="Bold;Times New Roman" w:cs="Bold;Times New Roman"/>
      <w:b/>
      <w:bCs/>
      <w:i w:val="false"/>
      <w:iCs w:val="false"/>
      <w:color w:val="0000FF"/>
      <w:sz w:val="24"/>
      <w:szCs w:val="24"/>
    </w:rPr>
  </w:style>
  <w:style w:type="character" w:styleId="fontstyle21">
    <w:name w:val="fontstyle21"/>
    <w:qFormat/>
    <w:rPr>
      <w:rFonts w:ascii="Times New Roman" w:hAnsi="Times New Roman" w:cs="Times New Roman"/>
      <w:b/>
      <w:bCs/>
      <w:i w:val="false"/>
      <w:iCs w:val="false"/>
      <w:color w:val="000000"/>
      <w:sz w:val="24"/>
      <w:szCs w:val="24"/>
    </w:rPr>
  </w:style>
  <w:style w:type="character" w:styleId="textexposedshow">
    <w:name w:val="text_exposed_show"/>
    <w:basedOn w:val="DefaultParagraphFont"/>
    <w:qFormat/>
    <w:rPr/>
  </w:style>
  <w:style w:type="character" w:styleId="ya-q-full-text">
    <w:name w:val="ya-q-full-text"/>
    <w:basedOn w:val="DefaultParagraphFont"/>
    <w:qFormat/>
    <w:rPr/>
  </w:style>
  <w:style w:type="character" w:styleId="CharChar3">
    <w:name w:val=" Char Char3"/>
    <w:qFormat/>
    <w:rPr>
      <w:rFonts w:ascii="VNI-Times" w:hAnsi="VNI-Times" w:eastAsia="Times New Roman" w:cs="Times New Roman"/>
      <w:sz w:val="20"/>
      <w:szCs w:val="20"/>
    </w:rPr>
  </w:style>
  <w:style w:type="character" w:styleId="FootnoteCharacters">
    <w:name w:val="Footnote Characters"/>
    <w:qFormat/>
    <w:rPr>
      <w:vertAlign w:val="superscript"/>
    </w:rPr>
  </w:style>
  <w:style w:type="character" w:styleId="STTChar">
    <w:name w:val="STT Char"/>
    <w:qFormat/>
    <w:rPr>
      <w:rFonts w:ascii=".VnArial" w:hAnsi=".VnArial" w:eastAsia="Times New Roman" w:cs="Times New Roman"/>
      <w:b/>
      <w:spacing w:val="4"/>
      <w:sz w:val="24"/>
      <w:szCs w:val="24"/>
    </w:rPr>
  </w:style>
  <w:style w:type="character" w:styleId="CharChar">
    <w:name w:val="Char Char"/>
    <w:qFormat/>
    <w:rPr>
      <w:rFonts w:ascii="Tahoma" w:hAnsi="Tahoma" w:eastAsia="Arial" w:cs="Tahoma"/>
      <w:sz w:val="16"/>
      <w:szCs w:val="16"/>
      <w:lang w:val="vi-VN" w:bidi="ar-SA"/>
    </w:rPr>
  </w:style>
  <w:style w:type="character" w:styleId="Heading1Char1">
    <w:name w:val="Heading 1 Char1"/>
    <w:qFormat/>
    <w:rPr>
      <w:rFonts w:ascii="VNI-Times" w:hAnsi="VNI-Times" w:cs="VNI-Times"/>
      <w:b/>
      <w:bCs/>
      <w:color w:val="000000"/>
      <w:sz w:val="22"/>
      <w:szCs w:val="24"/>
      <w:u w:val="single"/>
      <w:lang w:val="en-US" w:bidi="ar-SA"/>
    </w:rPr>
  </w:style>
  <w:style w:type="character" w:styleId="CharChar31">
    <w:name w:val="Char Char3"/>
    <w:qFormat/>
    <w:rPr>
      <w:rFonts w:ascii=".VnTime" w:hAnsi=".VnTime" w:cs=".VnTime"/>
      <w:sz w:val="28"/>
      <w:szCs w:val="24"/>
    </w:rPr>
  </w:style>
  <w:style w:type="character" w:styleId="CharChar2">
    <w:name w:val="Char Char2"/>
    <w:qFormat/>
    <w:rPr>
      <w:rFonts w:ascii="Times New Roman" w:hAnsi="Times New Roman" w:cs="Times New Roman"/>
      <w:sz w:val="26"/>
      <w:szCs w:val="26"/>
      <w:lang w:val="en-US"/>
    </w:rPr>
  </w:style>
  <w:style w:type="character" w:styleId="bt-textChar">
    <w:name w:val="bt-text Char"/>
    <w:qFormat/>
    <w:rPr>
      <w:rFonts w:ascii=".VnArial" w:hAnsi=".VnArial" w:eastAsia="Times New Roman" w:cs="Times New Roman"/>
      <w:spacing w:val="2"/>
      <w:sz w:val="20"/>
      <w:szCs w:val="24"/>
    </w:rPr>
  </w:style>
  <w:style w:type="character" w:styleId="CSoduoi12arialChar">
    <w:name w:val="CSo duoi12arial Char"/>
    <w:qFormat/>
    <w:rPr>
      <w:rFonts w:ascii=".VnArial" w:hAnsi=".VnArial" w:eastAsia="Times New Roman" w:cs="Times New Roman"/>
      <w:spacing w:val="2"/>
      <w:sz w:val="24"/>
      <w:szCs w:val="24"/>
      <w:vertAlign w:val="subscript"/>
    </w:rPr>
  </w:style>
  <w:style w:type="character" w:styleId="WW-CharChar3">
    <w:name w:val="WW-Char Char3"/>
    <w:qFormat/>
    <w:rPr>
      <w:rFonts w:ascii=".VnTime" w:hAnsi=".VnTime" w:cs=".VnTime"/>
      <w:sz w:val="28"/>
      <w:szCs w:val="28"/>
      <w:lang w:val="en-US" w:bidi="ar-SA"/>
    </w:rPr>
  </w:style>
  <w:style w:type="character" w:styleId="CharChar1">
    <w:name w:val="Char Char1"/>
    <w:qFormat/>
    <w:rPr>
      <w:rFonts w:ascii="VNI-Times" w:hAnsi="VNI-Times" w:cs="VNI-Times"/>
      <w:sz w:val="24"/>
      <w:szCs w:val="24"/>
      <w:lang w:val="en-US" w:bidi="ar-SA"/>
    </w:rPr>
  </w:style>
  <w:style w:type="character" w:styleId="CharChar22">
    <w:name w:val=" Char Char2"/>
    <w:qFormat/>
    <w:rPr>
      <w:rFonts w:ascii="VNI-Times" w:hAnsi="VNI-Times" w:eastAsia="Times New Roman" w:cs="Times New Roman"/>
      <w:sz w:val="24"/>
      <w:szCs w:val="24"/>
    </w:rPr>
  </w:style>
  <w:style w:type="character" w:styleId="CharChar51">
    <w:name w:val="Char Char5"/>
    <w:qFormat/>
    <w:rPr>
      <w:rFonts w:ascii="Tahoma" w:hAnsi="Tahoma" w:eastAsia="Times New Roman" w:cs="Tahoma"/>
      <w:sz w:val="16"/>
      <w:szCs w:val="16"/>
      <w:lang w:val="vi-VN"/>
    </w:rPr>
  </w:style>
  <w:style w:type="character" w:styleId="CharChar211">
    <w:name w:val="Char Char21"/>
    <w:qFormat/>
    <w:rPr>
      <w:rFonts w:ascii="Times New Roman" w:hAnsi="Times New Roman" w:cs="Times New Roman"/>
      <w:sz w:val="26"/>
      <w:szCs w:val="26"/>
      <w:lang w:val="en-US"/>
    </w:rPr>
  </w:style>
  <w:style w:type="character" w:styleId="CharChar411">
    <w:name w:val="Char Char41"/>
    <w:qFormat/>
    <w:rPr>
      <w:rFonts w:ascii="Times New Roman" w:hAnsi="Times New Roman" w:cs="Times New Roman"/>
      <w:sz w:val="24"/>
      <w:szCs w:val="24"/>
      <w:lang w:val="en-US"/>
    </w:rPr>
  </w:style>
  <w:style w:type="character" w:styleId="CharChar311">
    <w:name w:val="Char Char31"/>
    <w:qFormat/>
    <w:rPr>
      <w:rFonts w:ascii="Times New Roman" w:hAnsi="Times New Roman" w:cs="Times New Roman"/>
      <w:sz w:val="28"/>
      <w:szCs w:val="28"/>
      <w:lang w:val="en-US"/>
    </w:rPr>
  </w:style>
  <w:style w:type="character" w:styleId="CharChar111">
    <w:name w:val="Char Char11"/>
    <w:qFormat/>
    <w:rPr>
      <w:rFonts w:ascii="Times New Roman" w:hAnsi="Times New Roman" w:cs="Times New Roman"/>
      <w:sz w:val="24"/>
      <w:szCs w:val="24"/>
      <w:lang w:val="en-US"/>
    </w:rPr>
  </w:style>
  <w:style w:type="character" w:styleId="baitapChar">
    <w:name w:val="bai tap Char"/>
    <w:qFormat/>
    <w:rPr>
      <w:rFonts w:ascii=".VnTime" w:hAnsi=".VnTime" w:cs=".VnTime"/>
      <w:iCs/>
      <w:sz w:val="24"/>
      <w:szCs w:val="24"/>
    </w:rPr>
  </w:style>
  <w:style w:type="character" w:styleId="giaiChar">
    <w:name w:val="giai Char"/>
    <w:qFormat/>
    <w:rPr>
      <w:rFonts w:ascii=".VnTime" w:hAnsi=".VnTime" w:eastAsia="Times New Roman" w:cs="Times New Roman"/>
      <w:b/>
      <w:i/>
      <w:sz w:val="24"/>
      <w:szCs w:val="24"/>
    </w:rPr>
  </w:style>
  <w:style w:type="character" w:styleId="dthutChar">
    <w:name w:val="dthut.. Char"/>
    <w:qFormat/>
    <w:rPr>
      <w:rFonts w:ascii=".VnTime" w:hAnsi=".VnTime" w:eastAsia="Times New Roman" w:cs="Times New Roman"/>
      <w:sz w:val="24"/>
      <w:szCs w:val="20"/>
      <w:lang w:val="pt-BR"/>
    </w:rPr>
  </w:style>
  <w:style w:type="character" w:styleId="12Char">
    <w:name w:val="1.2... Char"/>
    <w:qFormat/>
    <w:rPr>
      <w:rFonts w:ascii=".VnTime" w:hAnsi=".VnTime" w:eastAsia="Times New Roman" w:cs="Times New Roman"/>
      <w:sz w:val="24"/>
      <w:szCs w:val="20"/>
      <w:lang w:val="fr-FR"/>
    </w:rPr>
  </w:style>
  <w:style w:type="character" w:styleId="metadate">
    <w:name w:val="meta_date"/>
    <w:basedOn w:val="DefaultParagraphFont"/>
    <w:qFormat/>
    <w:rPr/>
  </w:style>
  <w:style w:type="character" w:styleId="metaauthor">
    <w:name w:val="meta_author"/>
    <w:basedOn w:val="DefaultParagraphFont"/>
    <w:qFormat/>
    <w:rPr/>
  </w:style>
  <w:style w:type="character" w:styleId="FontStyle41">
    <w:name w:val="Font Style41"/>
    <w:qFormat/>
    <w:rPr>
      <w:rFonts w:ascii="Times New Roman" w:hAnsi="Times New Roman" w:cs="Times New Roman"/>
      <w:color w:val="000000"/>
      <w:sz w:val="20"/>
      <w:szCs w:val="20"/>
    </w:rPr>
  </w:style>
  <w:style w:type="character" w:styleId="FontStyle48">
    <w:name w:val="Font Style48"/>
    <w:qFormat/>
    <w:rPr>
      <w:rFonts w:ascii="Times New Roman" w:hAnsi="Times New Roman" w:cs="Times New Roman"/>
      <w:b/>
      <w:bCs/>
      <w:i/>
      <w:iCs/>
      <w:color w:val="000000"/>
      <w:sz w:val="20"/>
      <w:szCs w:val="20"/>
    </w:rPr>
  </w:style>
  <w:style w:type="character" w:styleId="FontStyle50">
    <w:name w:val="Font Style50"/>
    <w:qFormat/>
    <w:rPr>
      <w:rFonts w:ascii="Times New Roman" w:hAnsi="Times New Roman" w:cs="Times New Roman"/>
      <w:b/>
      <w:bCs/>
      <w:color w:val="000000"/>
      <w:spacing w:val="-10"/>
      <w:sz w:val="26"/>
      <w:szCs w:val="26"/>
    </w:rPr>
  </w:style>
  <w:style w:type="character" w:styleId="FontStyle55">
    <w:name w:val="Font Style55"/>
    <w:qFormat/>
    <w:rPr>
      <w:rFonts w:ascii="Times New Roman" w:hAnsi="Times New Roman" w:cs="Times New Roman"/>
      <w:b/>
      <w:bCs/>
      <w:color w:val="000000"/>
      <w:sz w:val="26"/>
      <w:szCs w:val="26"/>
    </w:rPr>
  </w:style>
  <w:style w:type="character" w:styleId="FontStyle64">
    <w:name w:val="Font Style64"/>
    <w:qFormat/>
    <w:rPr>
      <w:rFonts w:ascii="Times New Roman" w:hAnsi="Times New Roman" w:cs="Times New Roman"/>
      <w:b/>
      <w:bCs/>
      <w:color w:val="000000"/>
      <w:sz w:val="20"/>
      <w:szCs w:val="20"/>
    </w:rPr>
  </w:style>
  <w:style w:type="character" w:styleId="FontStyle31">
    <w:name w:val="Font Style31"/>
    <w:qFormat/>
    <w:rPr>
      <w:rFonts w:ascii="Times New Roman" w:hAnsi="Times New Roman" w:cs="Times New Roman"/>
      <w:b/>
      <w:bCs/>
      <w:color w:val="000000"/>
      <w:spacing w:val="-10"/>
      <w:sz w:val="32"/>
      <w:szCs w:val="32"/>
    </w:rPr>
  </w:style>
  <w:style w:type="character" w:styleId="FontStyle34">
    <w:name w:val="Font Style34"/>
    <w:qFormat/>
    <w:rPr>
      <w:rFonts w:ascii="Times New Roman" w:hAnsi="Times New Roman" w:cs="Times New Roman"/>
      <w:smallCaps/>
      <w:color w:val="000000"/>
      <w:sz w:val="20"/>
      <w:szCs w:val="20"/>
    </w:rPr>
  </w:style>
  <w:style w:type="character" w:styleId="FontStyle54">
    <w:name w:val="Font Style54"/>
    <w:qFormat/>
    <w:rPr>
      <w:rFonts w:ascii="Times New Roman" w:hAnsi="Times New Roman" w:cs="Times New Roman"/>
      <w:b/>
      <w:bCs/>
      <w:color w:val="000000"/>
      <w:sz w:val="20"/>
      <w:szCs w:val="20"/>
    </w:rPr>
  </w:style>
  <w:style w:type="character" w:styleId="FontStyle56">
    <w:name w:val="Font Style56"/>
    <w:qFormat/>
    <w:rPr>
      <w:rFonts w:ascii="Times New Roman" w:hAnsi="Times New Roman" w:cs="Times New Roman"/>
      <w:b/>
      <w:bCs/>
      <w:color w:val="000000"/>
      <w:sz w:val="20"/>
      <w:szCs w:val="20"/>
    </w:rPr>
  </w:style>
  <w:style w:type="character" w:styleId="FontStyle58">
    <w:name w:val="Font Style58"/>
    <w:qFormat/>
    <w:rPr>
      <w:rFonts w:ascii="Times New Roman" w:hAnsi="Times New Roman" w:cs="Times New Roman"/>
      <w:b/>
      <w:bCs/>
      <w:color w:val="000000"/>
      <w:sz w:val="22"/>
      <w:szCs w:val="22"/>
    </w:rPr>
  </w:style>
  <w:style w:type="character" w:styleId="FontStyle66">
    <w:name w:val="Font Style66"/>
    <w:qFormat/>
    <w:rPr>
      <w:rFonts w:ascii="Times New Roman" w:hAnsi="Times New Roman" w:cs="Times New Roman"/>
      <w:b/>
      <w:bCs/>
      <w:color w:val="000000"/>
      <w:spacing w:val="20"/>
      <w:sz w:val="20"/>
      <w:szCs w:val="20"/>
    </w:rPr>
  </w:style>
  <w:style w:type="character" w:styleId="FontStyle67">
    <w:name w:val="Font Style67"/>
    <w:qFormat/>
    <w:rPr>
      <w:rFonts w:ascii="Times New Roman" w:hAnsi="Times New Roman" w:cs="Times New Roman"/>
      <w:b/>
      <w:bCs/>
      <w:color w:val="000000"/>
      <w:spacing w:val="-10"/>
      <w:sz w:val="26"/>
      <w:szCs w:val="26"/>
    </w:rPr>
  </w:style>
  <w:style w:type="character" w:styleId="FontStyle69">
    <w:name w:val="Font Style69"/>
    <w:qFormat/>
    <w:rPr>
      <w:rFonts w:ascii="Times New Roman" w:hAnsi="Times New Roman" w:cs="Times New Roman"/>
      <w:b/>
      <w:bCs/>
      <w:color w:val="000000"/>
      <w:sz w:val="20"/>
      <w:szCs w:val="20"/>
    </w:rPr>
  </w:style>
  <w:style w:type="character" w:styleId="null">
    <w:name w:val="null"/>
    <w:qFormat/>
    <w:rPr/>
  </w:style>
  <w:style w:type="character" w:styleId="st">
    <w:name w:val="st"/>
    <w:basedOn w:val="DefaultParagraphFont"/>
    <w:qFormat/>
    <w:rPr/>
  </w:style>
  <w:style w:type="character" w:styleId="usercontent">
    <w:name w:val="usercontent"/>
    <w:basedOn w:val="DefaultParagraphFont"/>
    <w:qFormat/>
    <w:rPr/>
  </w:style>
  <w:style w:type="character" w:styleId="111Char1">
    <w:name w:val="1.1.1 Char1"/>
    <w:qFormat/>
    <w:rPr>
      <w:rFonts w:ascii=".VnArial" w:hAnsi=".VnArial" w:eastAsia="Times New Roman" w:cs="Times New Roman"/>
      <w:b/>
      <w:w w:val="90"/>
      <w:sz w:val="26"/>
      <w:szCs w:val="20"/>
    </w:rPr>
  </w:style>
  <w:style w:type="character" w:styleId="112Char">
    <w:name w:val="1.1.2. Char"/>
    <w:qFormat/>
    <w:rPr>
      <w:rFonts w:ascii=".VnArial" w:hAnsi=".VnArial" w:eastAsia="Times New Roman" w:cs="Times New Roman"/>
      <w:b/>
      <w:szCs w:val="20"/>
    </w:rPr>
  </w:style>
  <w:style w:type="character" w:styleId="chthhinhCharChar">
    <w:name w:val="chthhinh Char Char"/>
    <w:qFormat/>
    <w:rPr>
      <w:rFonts w:ascii=".VnTime" w:hAnsi=".VnTime" w:eastAsia="Times New Roman" w:cs="Times New Roman"/>
      <w:i/>
      <w:spacing w:val="8"/>
      <w:sz w:val="18"/>
      <w:szCs w:val="20"/>
    </w:rPr>
  </w:style>
  <w:style w:type="character" w:styleId="CharChar61">
    <w:name w:val="Char Char6"/>
    <w:qFormat/>
    <w:rPr>
      <w:rFonts w:ascii="VNI-Helve" w:hAnsi="VNI-Helve" w:eastAsia="Times New Roman" w:cs="VNI-Helve"/>
      <w:sz w:val="16"/>
      <w:szCs w:val="16"/>
      <w:lang w:val="vi-VN" w:bidi="ar-SA"/>
    </w:rPr>
  </w:style>
  <w:style w:type="character" w:styleId="CharChar221">
    <w:name w:val="Char Char22"/>
    <w:qFormat/>
    <w:rPr>
      <w:rFonts w:ascii="VNI-Times" w:hAnsi="VNI-Times" w:cs="VNI-Times"/>
      <w:sz w:val="26"/>
      <w:szCs w:val="26"/>
      <w:lang w:val="en-US" w:bidi="ar-SA"/>
    </w:rPr>
  </w:style>
  <w:style w:type="character" w:styleId="CharChar42">
    <w:name w:val="Char Char42"/>
    <w:qFormat/>
    <w:rPr>
      <w:rFonts w:ascii="VNI-Times" w:hAnsi="VNI-Times" w:cs="VNI-Times"/>
      <w:sz w:val="24"/>
      <w:szCs w:val="24"/>
      <w:lang w:val="en-US" w:bidi="ar-SA"/>
    </w:rPr>
  </w:style>
  <w:style w:type="character" w:styleId="CharChar32">
    <w:name w:val="Char Char32"/>
    <w:qFormat/>
    <w:rPr>
      <w:rFonts w:ascii="VNI-Times" w:hAnsi="VNI-Times" w:cs="VNI-Times"/>
      <w:sz w:val="28"/>
      <w:szCs w:val="28"/>
      <w:lang w:val="en-US" w:bidi="ar-SA"/>
    </w:rPr>
  </w:style>
  <w:style w:type="character" w:styleId="CharChar121">
    <w:name w:val="Char Char12"/>
    <w:qFormat/>
    <w:rPr>
      <w:rFonts w:ascii="VNI-Times" w:hAnsi="VNI-Times" w:cs="VNI-Times"/>
      <w:sz w:val="24"/>
      <w:szCs w:val="24"/>
      <w:lang w:val="en-US" w:bidi="ar-SA"/>
    </w:rPr>
  </w:style>
  <w:style w:type="character" w:styleId="CharChar71">
    <w:name w:val="Char Char7"/>
    <w:qFormat/>
    <w:rPr>
      <w:rFonts w:ascii="Tahoma" w:hAnsi="Tahoma" w:eastAsia="Times New Roman" w:cs="Tahoma"/>
      <w:sz w:val="16"/>
      <w:szCs w:val="16"/>
      <w:lang w:val="vi-VN" w:bidi="ar-SA"/>
    </w:rPr>
  </w:style>
  <w:style w:type="character" w:styleId="CharChar23">
    <w:name w:val="Char Char23"/>
    <w:qFormat/>
    <w:rPr>
      <w:rFonts w:ascii="Times New Roman" w:hAnsi="Times New Roman" w:cs="Times New Roman"/>
      <w:sz w:val="26"/>
      <w:szCs w:val="26"/>
      <w:lang w:val="en-US" w:bidi="ar-SA"/>
    </w:rPr>
  </w:style>
  <w:style w:type="character" w:styleId="CharChar43">
    <w:name w:val="Char Char43"/>
    <w:qFormat/>
    <w:rPr>
      <w:rFonts w:ascii="Times New Roman" w:hAnsi="Times New Roman" w:cs="Times New Roman"/>
      <w:sz w:val="24"/>
      <w:szCs w:val="24"/>
      <w:lang w:val="en-US" w:bidi="ar-SA"/>
    </w:rPr>
  </w:style>
  <w:style w:type="character" w:styleId="CharChar33">
    <w:name w:val="Char Char33"/>
    <w:qFormat/>
    <w:rPr>
      <w:rFonts w:ascii="Times New Roman" w:hAnsi="Times New Roman" w:cs="Times New Roman"/>
      <w:sz w:val="28"/>
      <w:szCs w:val="28"/>
      <w:lang w:val="en-US" w:bidi="ar-SA"/>
    </w:rPr>
  </w:style>
  <w:style w:type="character" w:styleId="CharChar131">
    <w:name w:val="Char Char13"/>
    <w:qFormat/>
    <w:rPr>
      <w:rFonts w:ascii="Times New Roman" w:hAnsi="Times New Roman" w:cs="Times New Roman"/>
      <w:sz w:val="24"/>
      <w:szCs w:val="24"/>
      <w:lang w:val="en-US" w:bidi="ar-SA"/>
    </w:rPr>
  </w:style>
  <w:style w:type="character" w:styleId="c1">
    <w:name w:val="c1"/>
    <w:qFormat/>
    <w:rPr>
      <w:sz w:val="24"/>
      <w:szCs w:val="24"/>
      <w:lang w:val="en-US" w:bidi="ar-SA"/>
    </w:rPr>
  </w:style>
  <w:style w:type="character" w:styleId="charattribute40">
    <w:name w:val="charattribute40"/>
    <w:qFormat/>
    <w:rPr>
      <w:sz w:val="24"/>
      <w:szCs w:val="24"/>
      <w:lang w:val="en-US" w:bidi="ar-SA"/>
    </w:rPr>
  </w:style>
  <w:style w:type="character" w:styleId="charattribute53">
    <w:name w:val="charattribute53"/>
    <w:qFormat/>
    <w:rPr>
      <w:sz w:val="24"/>
      <w:szCs w:val="24"/>
      <w:lang w:val="en-US" w:bidi="ar-SA"/>
    </w:rPr>
  </w:style>
  <w:style w:type="character" w:styleId="charattribute50">
    <w:name w:val="charattribute50"/>
    <w:qFormat/>
    <w:rPr>
      <w:sz w:val="24"/>
      <w:szCs w:val="24"/>
      <w:lang w:val="en-US" w:bidi="ar-SA"/>
    </w:rPr>
  </w:style>
  <w:style w:type="character" w:styleId="charattribute2">
    <w:name w:val="charattribute2"/>
    <w:qFormat/>
    <w:rPr>
      <w:sz w:val="24"/>
      <w:szCs w:val="24"/>
      <w:lang w:val="en-US" w:bidi="ar-SA"/>
    </w:rPr>
  </w:style>
  <w:style w:type="character" w:styleId="charattribute4">
    <w:name w:val="charattribute4"/>
    <w:qFormat/>
    <w:rPr>
      <w:sz w:val="24"/>
      <w:szCs w:val="24"/>
      <w:lang w:val="en-US" w:bidi="ar-SA"/>
    </w:rPr>
  </w:style>
  <w:style w:type="character" w:styleId="CommentReference">
    <w:name w:val="Comment Reference"/>
    <w:qFormat/>
    <w:rPr>
      <w:sz w:val="16"/>
      <w:szCs w:val="16"/>
      <w:lang w:val="en-US" w:bidi="ar-SA"/>
    </w:rPr>
  </w:style>
  <w:style w:type="character" w:styleId="CharChar110">
    <w:name w:val=" Char Char1"/>
    <w:qFormat/>
    <w:rPr>
      <w:rFonts w:ascii="Times New Roman" w:hAnsi="Times New Roman" w:eastAsia="Times New Roman" w:cs="Times New Roman"/>
      <w:sz w:val="20"/>
      <w:szCs w:val="20"/>
    </w:rPr>
  </w:style>
  <w:style w:type="character" w:styleId="CharChar24">
    <w:name w:val=" Char Char"/>
    <w:qFormat/>
    <w:rPr>
      <w:rFonts w:ascii="Times New Roman" w:hAnsi="Times New Roman" w:eastAsia="Times New Roman" w:cs="Times New Roman"/>
      <w:b/>
      <w:bCs/>
      <w:sz w:val="20"/>
      <w:szCs w:val="20"/>
    </w:rPr>
  </w:style>
  <w:style w:type="character" w:styleId="FontStyle35">
    <w:name w:val="Font Style35"/>
    <w:qFormat/>
    <w:rPr>
      <w:rFonts w:ascii="Times New Roman" w:hAnsi="Times New Roman" w:cs="Times New Roman"/>
      <w:b/>
      <w:bCs/>
      <w:color w:val="000000"/>
      <w:sz w:val="24"/>
      <w:szCs w:val="24"/>
      <w:lang w:val="en-US" w:bidi="ar-SA"/>
    </w:rPr>
  </w:style>
  <w:style w:type="character" w:styleId="FontStyle38">
    <w:name w:val="Font Style38"/>
    <w:qFormat/>
    <w:rPr>
      <w:rFonts w:ascii="Times New Roman" w:hAnsi="Times New Roman" w:cs="Times New Roman"/>
      <w:color w:val="000000"/>
      <w:sz w:val="20"/>
      <w:szCs w:val="20"/>
      <w:lang w:val="en-US" w:bidi="ar-SA"/>
    </w:rPr>
  </w:style>
  <w:style w:type="character" w:styleId="FontStyle61">
    <w:name w:val="Font Style61"/>
    <w:qFormat/>
    <w:rPr>
      <w:rFonts w:ascii="Times New Roman" w:hAnsi="Times New Roman" w:cs="Times New Roman"/>
      <w:color w:val="000000"/>
      <w:sz w:val="20"/>
      <w:szCs w:val="20"/>
      <w:lang w:val="en-US" w:bidi="ar-SA"/>
    </w:rPr>
  </w:style>
  <w:style w:type="character" w:styleId="SubtleEmphasis">
    <w:name w:val="Subtle Emphasis"/>
    <w:qFormat/>
    <w:rPr>
      <w:i/>
      <w:iCs/>
      <w:color w:val="808080"/>
    </w:rPr>
  </w:style>
  <w:style w:type="character" w:styleId="FontStyle51">
    <w:name w:val="Font Style51"/>
    <w:qFormat/>
    <w:rPr>
      <w:rFonts w:ascii="Times New Roman" w:hAnsi="Times New Roman" w:cs="Times New Roman"/>
      <w:b/>
      <w:bCs/>
      <w:i/>
      <w:iCs/>
      <w:color w:val="000000"/>
      <w:sz w:val="18"/>
      <w:szCs w:val="18"/>
    </w:rPr>
  </w:style>
  <w:style w:type="character" w:styleId="Heading21">
    <w:name w:val="Heading #2_"/>
    <w:qFormat/>
    <w:rPr>
      <w:b/>
      <w:bCs/>
      <w:sz w:val="22"/>
      <w:szCs w:val="22"/>
      <w:lang w:bidi="ar-SA"/>
    </w:rPr>
  </w:style>
  <w:style w:type="character" w:styleId="Bodytext2">
    <w:name w:val="Body text (2)_"/>
    <w:qFormat/>
    <w:rPr>
      <w:i/>
      <w:iCs/>
      <w:sz w:val="21"/>
      <w:szCs w:val="21"/>
      <w:lang w:bidi="ar-SA"/>
    </w:rPr>
  </w:style>
  <w:style w:type="character" w:styleId="Bodytext21">
    <w:name w:val="Body text (2)"/>
    <w:qFormat/>
    <w:rPr/>
  </w:style>
  <w:style w:type="character" w:styleId="Heading2Italic">
    <w:name w:val="Heading #2 + Italic"/>
    <w:qFormat/>
    <w:rPr>
      <w:rFonts w:ascii="Times New Roman" w:hAnsi="Times New Roman" w:cs="Times New Roman"/>
      <w:b/>
      <w:bCs/>
      <w:i/>
      <w:iCs/>
      <w:sz w:val="22"/>
      <w:szCs w:val="22"/>
      <w:u w:val="none"/>
    </w:rPr>
  </w:style>
  <w:style w:type="character" w:styleId="BodyTextChar4">
    <w:name w:val="Body Text Char4"/>
    <w:qFormat/>
    <w:rPr>
      <w:rFonts w:cs="Courier New"/>
      <w:color w:val="000000"/>
      <w:lang w:val="vi-VN"/>
    </w:rPr>
  </w:style>
  <w:style w:type="character" w:styleId="BodytextItalic">
    <w:name w:val="Body text + Italic"/>
    <w:qFormat/>
    <w:rPr>
      <w:rFonts w:ascii="Times New Roman" w:hAnsi="Times New Roman" w:cs="Times New Roman"/>
      <w:i/>
      <w:iCs/>
      <w:color w:val="000000"/>
      <w:sz w:val="21"/>
      <w:szCs w:val="21"/>
      <w:u w:val="none"/>
      <w:lang w:val="vi-VN"/>
    </w:rPr>
  </w:style>
  <w:style w:type="character" w:styleId="BodytextConstantia">
    <w:name w:val="Body text + Constantia"/>
    <w:qFormat/>
    <w:rPr>
      <w:rFonts w:ascii="Constantia" w:hAnsi="Constantia" w:cs="Constantia"/>
      <w:color w:val="000000"/>
      <w:spacing w:val="10"/>
      <w:sz w:val="19"/>
      <w:szCs w:val="19"/>
      <w:u w:val="none"/>
      <w:lang w:val="vi-VN"/>
    </w:rPr>
  </w:style>
  <w:style w:type="character" w:styleId="BodyTextChar3">
    <w:name w:val="Body Text Char3"/>
    <w:qFormat/>
    <w:rPr>
      <w:rFonts w:cs="Courier New"/>
      <w:color w:val="000000"/>
      <w:lang w:val="vi-VN"/>
    </w:rPr>
  </w:style>
  <w:style w:type="character" w:styleId="BodyTextChar2">
    <w:name w:val="Body Text Char2"/>
    <w:qFormat/>
    <w:rPr>
      <w:rFonts w:cs="Courier New"/>
      <w:color w:val="000000"/>
      <w:lang w:val="vi-VN"/>
    </w:rPr>
  </w:style>
  <w:style w:type="character" w:styleId="Bodytext65pt">
    <w:name w:val="Body text + 6.5 pt"/>
    <w:qFormat/>
    <w:rPr>
      <w:rFonts w:ascii="Times New Roman" w:hAnsi="Times New Roman" w:cs="Times New Roman"/>
      <w:color w:val="000000"/>
      <w:sz w:val="13"/>
      <w:szCs w:val="13"/>
      <w:u w:val="none"/>
      <w:lang w:val="vi-VN" w:eastAsia="en-US"/>
    </w:rPr>
  </w:style>
  <w:style w:type="character" w:styleId="BodytextConstantia3">
    <w:name w:val="Body text + Constantia3"/>
    <w:qFormat/>
    <w:rPr>
      <w:rFonts w:ascii="Constantia" w:hAnsi="Constantia" w:cs="Constantia"/>
      <w:color w:val="000000"/>
      <w:sz w:val="13"/>
      <w:szCs w:val="13"/>
      <w:u w:val="none"/>
      <w:lang w:val="vi-VN"/>
    </w:rPr>
  </w:style>
  <w:style w:type="character" w:styleId="Tablecaption">
    <w:name w:val="Table caption_"/>
    <w:qFormat/>
    <w:rPr>
      <w:sz w:val="21"/>
      <w:szCs w:val="21"/>
      <w:lang w:bidi="ar-SA"/>
    </w:rPr>
  </w:style>
  <w:style w:type="character" w:styleId="BodytextConstantia2">
    <w:name w:val="Body text + Constantia2"/>
    <w:qFormat/>
    <w:rPr>
      <w:rFonts w:ascii="Constantia" w:hAnsi="Constantia" w:cs="Constantia"/>
      <w:color w:val="000000"/>
      <w:spacing w:val="10"/>
      <w:sz w:val="19"/>
      <w:szCs w:val="19"/>
      <w:u w:val="none"/>
      <w:lang w:val="vi-VN"/>
    </w:rPr>
  </w:style>
  <w:style w:type="character" w:styleId="Bodytext3Exact">
    <w:name w:val="Body text (3) Exact"/>
    <w:qFormat/>
    <w:rPr>
      <w:rFonts w:ascii="Times New Roman" w:hAnsi="Times New Roman" w:cs="Times New Roman"/>
      <w:spacing w:val="6"/>
      <w:sz w:val="17"/>
      <w:szCs w:val="17"/>
      <w:u w:val="none"/>
    </w:rPr>
  </w:style>
  <w:style w:type="character" w:styleId="Bodytext8Exact">
    <w:name w:val="Body text (8) Exact"/>
    <w:qFormat/>
    <w:rPr>
      <w:rFonts w:ascii="Constantia" w:hAnsi="Constantia" w:cs="Constantia"/>
      <w:spacing w:val="6"/>
      <w:sz w:val="12"/>
      <w:szCs w:val="12"/>
      <w:u w:val="none"/>
    </w:rPr>
  </w:style>
  <w:style w:type="character" w:styleId="Bodytext8TimesNewRomanExact">
    <w:name w:val="Body text (8) + Times New Roman Exact"/>
    <w:qFormat/>
    <w:rPr>
      <w:rFonts w:ascii="Times New Roman" w:hAnsi="Times New Roman" w:cs="Times New Roman"/>
      <w:color w:val="000000"/>
      <w:spacing w:val="6"/>
      <w:w w:val="100"/>
      <w:position w:val="0"/>
      <w:sz w:val="12"/>
      <w:sz w:val="12"/>
      <w:szCs w:val="12"/>
      <w:u w:val="none"/>
      <w:vertAlign w:val="baseline"/>
      <w:lang w:val="en-US" w:eastAsia="en-US"/>
    </w:rPr>
  </w:style>
  <w:style w:type="character" w:styleId="Bodytext3Bold">
    <w:name w:val="Body text (3) + Bold"/>
    <w:qFormat/>
    <w:rPr>
      <w:rFonts w:ascii="Times New Roman" w:hAnsi="Times New Roman" w:cs="Times New Roman"/>
      <w:b/>
      <w:bCs/>
      <w:color w:val="000000"/>
      <w:spacing w:val="-5"/>
      <w:w w:val="100"/>
      <w:position w:val="0"/>
      <w:sz w:val="17"/>
      <w:sz w:val="17"/>
      <w:szCs w:val="17"/>
      <w:u w:val="none"/>
      <w:vertAlign w:val="baseline"/>
    </w:rPr>
  </w:style>
  <w:style w:type="character" w:styleId="Bodytext3Constantia">
    <w:name w:val="Body text (3) + Constantia"/>
    <w:qFormat/>
    <w:rPr>
      <w:rFonts w:ascii="Constantia" w:hAnsi="Constantia" w:cs="Constantia"/>
      <w:color w:val="000000"/>
      <w:spacing w:val="6"/>
      <w:w w:val="100"/>
      <w:position w:val="0"/>
      <w:sz w:val="12"/>
      <w:sz w:val="12"/>
      <w:szCs w:val="12"/>
      <w:u w:val="none"/>
      <w:vertAlign w:val="baseline"/>
    </w:rPr>
  </w:style>
  <w:style w:type="character" w:styleId="Bodytext3Constantia6">
    <w:name w:val="Body text (3) + Constantia6"/>
    <w:qFormat/>
    <w:rPr>
      <w:rFonts w:ascii="Constantia" w:hAnsi="Constantia" w:cs="Constantia"/>
      <w:color w:val="000000"/>
      <w:spacing w:val="19"/>
      <w:w w:val="100"/>
      <w:position w:val="0"/>
      <w:sz w:val="19"/>
      <w:sz w:val="19"/>
      <w:szCs w:val="19"/>
      <w:u w:val="none"/>
      <w:vertAlign w:val="baseline"/>
      <w:lang w:val="en-US" w:eastAsia="en-US"/>
    </w:rPr>
  </w:style>
  <w:style w:type="character" w:styleId="Bodytext36ptExact">
    <w:name w:val="Body text (3) + 6 pt Exact"/>
    <w:qFormat/>
    <w:rPr>
      <w:rFonts w:ascii="Times New Roman" w:hAnsi="Times New Roman" w:cs="Times New Roman"/>
      <w:color w:val="000000"/>
      <w:spacing w:val="6"/>
      <w:w w:val="100"/>
      <w:position w:val="0"/>
      <w:sz w:val="12"/>
      <w:sz w:val="12"/>
      <w:szCs w:val="12"/>
      <w:u w:val="none"/>
      <w:vertAlign w:val="baseline"/>
      <w:lang w:val="en-US" w:eastAsia="en-US"/>
    </w:rPr>
  </w:style>
  <w:style w:type="character" w:styleId="Bodytext3">
    <w:name w:val="Body text (3)_"/>
    <w:qFormat/>
    <w:rPr>
      <w:lang w:bidi="ar-SA"/>
    </w:rPr>
  </w:style>
  <w:style w:type="character" w:styleId="Bodytext3Bold4">
    <w:name w:val="Body text (3) + Bold4"/>
    <w:qFormat/>
    <w:rPr>
      <w:rFonts w:ascii="Times New Roman" w:hAnsi="Times New Roman" w:cs="Times New Roman"/>
      <w:b/>
      <w:bCs/>
      <w:sz w:val="20"/>
      <w:szCs w:val="20"/>
      <w:u w:val="none"/>
    </w:rPr>
  </w:style>
  <w:style w:type="character" w:styleId="Bodytext3Constantia5">
    <w:name w:val="Body text (3) + Constantia5"/>
    <w:qFormat/>
    <w:rPr>
      <w:rFonts w:ascii="Constantia" w:hAnsi="Constantia" w:cs="Constantia"/>
      <w:sz w:val="13"/>
      <w:szCs w:val="13"/>
      <w:u w:val="none"/>
    </w:rPr>
  </w:style>
  <w:style w:type="character" w:styleId="Bodytext365pt">
    <w:name w:val="Body text (3) + 6.5 pt"/>
    <w:qFormat/>
    <w:rPr>
      <w:rFonts w:ascii="Times New Roman" w:hAnsi="Times New Roman" w:cs="Times New Roman"/>
      <w:sz w:val="13"/>
      <w:szCs w:val="13"/>
      <w:u w:val="none"/>
    </w:rPr>
  </w:style>
  <w:style w:type="character" w:styleId="Bodytext4">
    <w:name w:val="Body text (4)_"/>
    <w:qFormat/>
    <w:rPr>
      <w:rFonts w:ascii="Constantia" w:hAnsi="Constantia" w:cs="Constantia"/>
      <w:spacing w:val="10"/>
      <w:sz w:val="17"/>
      <w:szCs w:val="17"/>
      <w:lang w:bidi="ar-SA"/>
    </w:rPr>
  </w:style>
  <w:style w:type="character" w:styleId="Bodytext4TimesNewRoman">
    <w:name w:val="Body text (4) + Times New Roman"/>
    <w:qFormat/>
    <w:rPr>
      <w:rFonts w:ascii="Times New Roman" w:hAnsi="Times New Roman" w:cs="Times New Roman"/>
      <w:spacing w:val="0"/>
      <w:sz w:val="13"/>
      <w:szCs w:val="13"/>
      <w:u w:val="none"/>
      <w:lang w:val="en-US" w:eastAsia="en-US"/>
    </w:rPr>
  </w:style>
  <w:style w:type="character" w:styleId="Bodytext465pt">
    <w:name w:val="Body text (4) + 6.5 pt"/>
    <w:qFormat/>
    <w:rPr>
      <w:rFonts w:ascii="Constantia" w:hAnsi="Constantia" w:cs="Constantia"/>
      <w:spacing w:val="0"/>
      <w:sz w:val="13"/>
      <w:szCs w:val="13"/>
      <w:u w:val="none"/>
      <w:lang w:val="en-US" w:eastAsia="en-US"/>
    </w:rPr>
  </w:style>
  <w:style w:type="character" w:styleId="Bodytext4TimesNewRoman1">
    <w:name w:val="Body text (4) + Times New Roman1"/>
    <w:qFormat/>
    <w:rPr>
      <w:rFonts w:ascii="Times New Roman" w:hAnsi="Times New Roman" w:cs="Times New Roman"/>
      <w:spacing w:val="0"/>
      <w:sz w:val="20"/>
      <w:szCs w:val="20"/>
      <w:u w:val="none"/>
      <w:lang w:val="en-US" w:eastAsia="en-US"/>
    </w:rPr>
  </w:style>
  <w:style w:type="character" w:styleId="Bodytext5">
    <w:name w:val="Body text (5)_"/>
    <w:qFormat/>
    <w:rPr>
      <w:b/>
      <w:bCs/>
      <w:i/>
      <w:iCs/>
      <w:spacing w:val="-10"/>
      <w:lang w:bidi="ar-SA"/>
    </w:rPr>
  </w:style>
  <w:style w:type="character" w:styleId="Bodytext5NotItalic">
    <w:name w:val="Body text (5) + Not Italic"/>
    <w:qFormat/>
    <w:rPr>
      <w:rFonts w:ascii="Times New Roman" w:hAnsi="Times New Roman" w:cs="Times New Roman"/>
      <w:b/>
      <w:bCs/>
      <w:i w:val="false"/>
      <w:iCs w:val="false"/>
      <w:spacing w:val="0"/>
      <w:sz w:val="20"/>
      <w:szCs w:val="20"/>
      <w:u w:val="none"/>
    </w:rPr>
  </w:style>
  <w:style w:type="character" w:styleId="Bodytext5105pt">
    <w:name w:val="Body text (5) + 10.5 pt"/>
    <w:qFormat/>
    <w:rPr>
      <w:rFonts w:ascii="Times New Roman" w:hAnsi="Times New Roman" w:cs="Times New Roman"/>
      <w:b w:val="false"/>
      <w:bCs w:val="false"/>
      <w:i/>
      <w:iCs/>
      <w:spacing w:val="-30"/>
      <w:sz w:val="21"/>
      <w:szCs w:val="21"/>
      <w:u w:val="none"/>
    </w:rPr>
  </w:style>
  <w:style w:type="character" w:styleId="Bodytext5NotBold">
    <w:name w:val="Body text (5) + Not Bold"/>
    <w:qFormat/>
    <w:rPr>
      <w:rFonts w:ascii="Times New Roman" w:hAnsi="Times New Roman" w:cs="Times New Roman"/>
      <w:b w:val="false"/>
      <w:bCs w:val="false"/>
      <w:i w:val="false"/>
      <w:iCs w:val="false"/>
      <w:spacing w:val="0"/>
      <w:sz w:val="20"/>
      <w:szCs w:val="20"/>
      <w:u w:val="none"/>
    </w:rPr>
  </w:style>
  <w:style w:type="character" w:styleId="Bodytext6">
    <w:name w:val="Body text (6)_"/>
    <w:qFormat/>
    <w:rPr>
      <w:b/>
      <w:bCs/>
      <w:lang w:bidi="ar-SA"/>
    </w:rPr>
  </w:style>
  <w:style w:type="character" w:styleId="Bodytext6NotBold">
    <w:name w:val="Body text (6) + Not Bold"/>
    <w:qFormat/>
    <w:rPr>
      <w:rFonts w:ascii="Times New Roman" w:hAnsi="Times New Roman" w:cs="Times New Roman"/>
      <w:b w:val="false"/>
      <w:bCs w:val="false"/>
      <w:sz w:val="20"/>
      <w:szCs w:val="20"/>
      <w:u w:val="none"/>
    </w:rPr>
  </w:style>
  <w:style w:type="character" w:styleId="Bodytext7Constantia">
    <w:name w:val="Body text (7) + Constantia"/>
    <w:qFormat/>
    <w:rPr>
      <w:rFonts w:ascii="Constantia" w:hAnsi="Constantia" w:cs="Constantia"/>
      <w:sz w:val="13"/>
      <w:szCs w:val="13"/>
      <w:u w:val="none"/>
    </w:rPr>
  </w:style>
  <w:style w:type="character" w:styleId="Heading11">
    <w:name w:val="Heading #1_"/>
    <w:qFormat/>
    <w:rPr>
      <w:lang w:bidi="ar-SA"/>
    </w:rPr>
  </w:style>
  <w:style w:type="character" w:styleId="Bodytext6Constantia">
    <w:name w:val="Body text (6) + Constantia"/>
    <w:qFormat/>
    <w:rPr>
      <w:rFonts w:ascii="Constantia" w:hAnsi="Constantia" w:cs="Constantia"/>
      <w:b w:val="false"/>
      <w:bCs w:val="false"/>
      <w:sz w:val="13"/>
      <w:szCs w:val="13"/>
      <w:u w:val="none"/>
    </w:rPr>
  </w:style>
  <w:style w:type="character" w:styleId="Bodytext665pt">
    <w:name w:val="Body text (6) + 6.5 pt"/>
    <w:qFormat/>
    <w:rPr>
      <w:rFonts w:ascii="Times New Roman" w:hAnsi="Times New Roman" w:cs="Times New Roman"/>
      <w:b w:val="false"/>
      <w:bCs w:val="false"/>
      <w:sz w:val="13"/>
      <w:szCs w:val="13"/>
      <w:u w:val="none"/>
    </w:rPr>
  </w:style>
  <w:style w:type="character" w:styleId="Bodytext3Constantia4">
    <w:name w:val="Body text (3) + Constantia4"/>
    <w:qFormat/>
    <w:rPr>
      <w:rFonts w:ascii="Constantia" w:hAnsi="Constantia" w:cs="Constantia"/>
      <w:spacing w:val="20"/>
      <w:sz w:val="20"/>
      <w:szCs w:val="20"/>
      <w:u w:val="none"/>
    </w:rPr>
  </w:style>
  <w:style w:type="character" w:styleId="Bodytext8">
    <w:name w:val="Body text (8)_"/>
    <w:qFormat/>
    <w:rPr>
      <w:rFonts w:ascii="Constantia" w:hAnsi="Constantia" w:cs="Constantia"/>
      <w:sz w:val="13"/>
      <w:szCs w:val="13"/>
      <w:lang w:bidi="ar-SA"/>
    </w:rPr>
  </w:style>
  <w:style w:type="character" w:styleId="Bodytext8TimesNewRoman">
    <w:name w:val="Body text (8) + Times New Roman"/>
    <w:qFormat/>
    <w:rPr>
      <w:rFonts w:ascii="Times New Roman" w:hAnsi="Times New Roman" w:cs="Times New Roman"/>
      <w:sz w:val="20"/>
      <w:szCs w:val="20"/>
      <w:u w:val="none"/>
    </w:rPr>
  </w:style>
  <w:style w:type="character" w:styleId="Bodytext9">
    <w:name w:val="Body text (9)_"/>
    <w:qFormat/>
    <w:rPr>
      <w:lang w:bidi="ar-SA"/>
    </w:rPr>
  </w:style>
  <w:style w:type="character" w:styleId="Bodytext9Constantia">
    <w:name w:val="Body text (9) + Constantia"/>
    <w:qFormat/>
    <w:rPr>
      <w:rFonts w:ascii="Constantia" w:hAnsi="Constantia" w:cs="Constantia"/>
      <w:sz w:val="13"/>
      <w:szCs w:val="13"/>
      <w:u w:val="none"/>
    </w:rPr>
  </w:style>
  <w:style w:type="character" w:styleId="Bodytext965pt">
    <w:name w:val="Body text (9) + 6.5 pt"/>
    <w:qFormat/>
    <w:rPr>
      <w:rFonts w:ascii="Times New Roman" w:hAnsi="Times New Roman" w:cs="Times New Roman"/>
      <w:sz w:val="13"/>
      <w:szCs w:val="13"/>
      <w:u w:val="none"/>
    </w:rPr>
  </w:style>
  <w:style w:type="character" w:styleId="Bodytext31">
    <w:name w:val="Body text (3)"/>
    <w:qFormat/>
    <w:rPr>
      <w:rFonts w:ascii="Times New Roman" w:hAnsi="Times New Roman" w:cs="Times New Roman"/>
      <w:strike/>
      <w:sz w:val="20"/>
      <w:szCs w:val="20"/>
      <w:u w:val="none"/>
      <w:lang w:val="en-US" w:eastAsia="en-US"/>
    </w:rPr>
  </w:style>
  <w:style w:type="character" w:styleId="Tableofcontents">
    <w:name w:val="Table of contents_"/>
    <w:qFormat/>
    <w:rPr>
      <w:lang w:bidi="ar-SA"/>
    </w:rPr>
  </w:style>
  <w:style w:type="character" w:styleId="Tableofcontents65pt">
    <w:name w:val="Table of contents + 6.5 pt"/>
    <w:qFormat/>
    <w:rPr>
      <w:rFonts w:ascii="Times New Roman" w:hAnsi="Times New Roman" w:cs="Times New Roman"/>
      <w:sz w:val="13"/>
      <w:szCs w:val="13"/>
      <w:u w:val="none"/>
      <w:lang w:val="en-US" w:eastAsia="en-US"/>
    </w:rPr>
  </w:style>
  <w:style w:type="character" w:styleId="TableofcontentsConstantia">
    <w:name w:val="Table of contents + Constantia"/>
    <w:qFormat/>
    <w:rPr>
      <w:rFonts w:ascii="Constantia" w:hAnsi="Constantia" w:cs="Constantia"/>
      <w:sz w:val="13"/>
      <w:szCs w:val="13"/>
      <w:u w:val="none"/>
    </w:rPr>
  </w:style>
  <w:style w:type="character" w:styleId="TableofcontentsBold">
    <w:name w:val="Table of contents + Bold"/>
    <w:qFormat/>
    <w:rPr>
      <w:rFonts w:ascii="Times New Roman" w:hAnsi="Times New Roman" w:cs="Times New Roman"/>
      <w:b/>
      <w:bCs/>
      <w:sz w:val="20"/>
      <w:szCs w:val="20"/>
      <w:u w:val="none"/>
    </w:rPr>
  </w:style>
  <w:style w:type="character" w:styleId="Bodytext8TimesNewRoman1">
    <w:name w:val="Body text (8) + Times New Roman1"/>
    <w:qFormat/>
    <w:rPr>
      <w:rFonts w:ascii="Times New Roman" w:hAnsi="Times New Roman" w:cs="Times New Roman"/>
      <w:sz w:val="13"/>
      <w:szCs w:val="13"/>
      <w:u w:val="none"/>
    </w:rPr>
  </w:style>
  <w:style w:type="character" w:styleId="Bodytext3Bold3">
    <w:name w:val="Body text (3) + Bold3"/>
    <w:qFormat/>
    <w:rPr>
      <w:rFonts w:ascii="Times New Roman" w:hAnsi="Times New Roman" w:cs="Times New Roman"/>
      <w:b/>
      <w:bCs/>
      <w:i/>
      <w:iCs/>
      <w:spacing w:val="-10"/>
      <w:sz w:val="20"/>
      <w:szCs w:val="20"/>
      <w:u w:val="none"/>
      <w:lang w:val="en-US" w:eastAsia="en-US"/>
    </w:rPr>
  </w:style>
  <w:style w:type="character" w:styleId="Bodytext3SmallCaps">
    <w:name w:val="Body text (3) + Small Caps"/>
    <w:qFormat/>
    <w:rPr>
      <w:rFonts w:ascii="Times New Roman" w:hAnsi="Times New Roman" w:cs="Times New Roman"/>
      <w:smallCaps/>
      <w:sz w:val="20"/>
      <w:szCs w:val="20"/>
      <w:u w:val="none"/>
    </w:rPr>
  </w:style>
  <w:style w:type="character" w:styleId="Heading22">
    <w:name w:val="Heading #2"/>
    <w:qFormat/>
    <w:rPr/>
  </w:style>
  <w:style w:type="character" w:styleId="Bodytext23">
    <w:name w:val="Body text (2)3"/>
    <w:qFormat/>
    <w:rPr/>
  </w:style>
  <w:style w:type="character" w:styleId="Bodytext22">
    <w:name w:val="Body text (2)2"/>
    <w:qFormat/>
    <w:rPr/>
  </w:style>
  <w:style w:type="character" w:styleId="Bodytext10">
    <w:name w:val="Body text (10)_"/>
    <w:qFormat/>
    <w:rPr>
      <w:i/>
      <w:iCs/>
      <w:spacing w:val="-20"/>
      <w:sz w:val="21"/>
      <w:szCs w:val="21"/>
      <w:lang w:bidi="ar-SA"/>
    </w:rPr>
  </w:style>
  <w:style w:type="character" w:styleId="BodytextSmallCaps">
    <w:name w:val="Body text + Small Caps"/>
    <w:qFormat/>
    <w:rPr>
      <w:rFonts w:ascii="Times New Roman" w:hAnsi="Times New Roman" w:cs="Times New Roman"/>
      <w:smallCaps/>
      <w:color w:val="000000"/>
      <w:sz w:val="21"/>
      <w:szCs w:val="21"/>
      <w:u w:val="none"/>
      <w:lang w:val="vi-VN"/>
    </w:rPr>
  </w:style>
  <w:style w:type="character" w:styleId="BodytextConstantia1">
    <w:name w:val="Body text + Constantia1"/>
    <w:qFormat/>
    <w:rPr>
      <w:rFonts w:ascii="Constantia" w:hAnsi="Constantia" w:cs="Constantia"/>
      <w:color w:val="000000"/>
      <w:spacing w:val="10"/>
      <w:sz w:val="19"/>
      <w:szCs w:val="19"/>
      <w:u w:val="none"/>
      <w:lang w:val="vi-VN"/>
    </w:rPr>
  </w:style>
  <w:style w:type="character" w:styleId="Bodytext11">
    <w:name w:val="Body text (11)_"/>
    <w:qFormat/>
    <w:rPr>
      <w:b/>
      <w:bCs/>
      <w:i/>
      <w:iCs/>
      <w:sz w:val="18"/>
      <w:szCs w:val="18"/>
      <w:lang w:bidi="ar-SA"/>
    </w:rPr>
  </w:style>
  <w:style w:type="character" w:styleId="Bodytext111">
    <w:name w:val="Body text (11)"/>
    <w:qFormat/>
    <w:rPr>
      <w:rFonts w:ascii="Times New Roman" w:hAnsi="Times New Roman" w:cs="Times New Roman"/>
      <w:b/>
      <w:bCs/>
      <w:i/>
      <w:iCs/>
      <w:sz w:val="18"/>
      <w:szCs w:val="18"/>
      <w:u w:val="none"/>
      <w:lang w:val="en-US"/>
    </w:rPr>
  </w:style>
  <w:style w:type="character" w:styleId="BodytextSpacing2pt">
    <w:name w:val="Body text + Spacing 2 pt"/>
    <w:qFormat/>
    <w:rPr>
      <w:rFonts w:ascii="Times New Roman" w:hAnsi="Times New Roman" w:cs="Times New Roman"/>
      <w:color w:val="000000"/>
      <w:spacing w:val="40"/>
      <w:sz w:val="21"/>
      <w:szCs w:val="21"/>
      <w:u w:val="none"/>
      <w:lang w:val="vi-VN"/>
    </w:rPr>
  </w:style>
  <w:style w:type="character" w:styleId="BodytextItalic1">
    <w:name w:val="Body text + Italic1"/>
    <w:qFormat/>
    <w:rPr>
      <w:rFonts w:ascii="Times New Roman" w:hAnsi="Times New Roman" w:cs="Times New Roman"/>
      <w:i/>
      <w:iCs/>
      <w:strike/>
      <w:color w:val="000000"/>
      <w:spacing w:val="-20"/>
      <w:sz w:val="21"/>
      <w:szCs w:val="21"/>
      <w:u w:val="none"/>
      <w:lang w:val="vi-VN"/>
    </w:rPr>
  </w:style>
  <w:style w:type="character" w:styleId="Bodytext7Constantia1">
    <w:name w:val="Body text (7) + Constantia1"/>
    <w:qFormat/>
    <w:rPr>
      <w:rFonts w:ascii="Constantia" w:hAnsi="Constantia" w:cs="Constantia"/>
      <w:sz w:val="13"/>
      <w:szCs w:val="13"/>
      <w:u w:val="none"/>
      <w:lang w:val="en-US" w:eastAsia="en-US"/>
    </w:rPr>
  </w:style>
  <w:style w:type="character" w:styleId="BodytextExact">
    <w:name w:val="Body text Exact"/>
    <w:qFormat/>
    <w:rPr>
      <w:rFonts w:ascii="Times New Roman" w:hAnsi="Times New Roman" w:cs="Times New Roman"/>
      <w:spacing w:val="5"/>
      <w:sz w:val="20"/>
      <w:szCs w:val="20"/>
      <w:u w:val="none"/>
    </w:rPr>
  </w:style>
  <w:style w:type="character" w:styleId="BodytextExact1">
    <w:name w:val="Body text Exact1"/>
    <w:qFormat/>
    <w:rPr>
      <w:rFonts w:ascii="Times New Roman" w:hAnsi="Times New Roman" w:cs="Times New Roman"/>
      <w:color w:val="000000"/>
      <w:spacing w:val="5"/>
      <w:sz w:val="20"/>
      <w:szCs w:val="20"/>
      <w:u w:val="none"/>
      <w:lang w:val="vi-VN"/>
    </w:rPr>
  </w:style>
  <w:style w:type="character" w:styleId="Bodytext81">
    <w:name w:val="Body text (8)"/>
    <w:qFormat/>
    <w:rPr/>
  </w:style>
  <w:style w:type="character" w:styleId="Picturecaption2">
    <w:name w:val="Picture caption (2)_"/>
    <w:qFormat/>
    <w:rPr>
      <w:sz w:val="21"/>
      <w:szCs w:val="21"/>
      <w:lang w:bidi="ar-SA"/>
    </w:rPr>
  </w:style>
  <w:style w:type="character" w:styleId="BodytextSimSun">
    <w:name w:val="Body text + SimSun"/>
    <w:qFormat/>
    <w:rPr>
      <w:rFonts w:ascii="SimSun;????" w:hAnsi="SimSun;????" w:eastAsia="SimSun;????" w:cs="SimSun;????"/>
      <w:color w:val="000000"/>
      <w:sz w:val="12"/>
      <w:szCs w:val="12"/>
      <w:u w:val="none"/>
      <w:lang w:val="vi-VN"/>
    </w:rPr>
  </w:style>
  <w:style w:type="character" w:styleId="Bodytext6pt">
    <w:name w:val="Body text + 6 pt"/>
    <w:qFormat/>
    <w:rPr>
      <w:rFonts w:ascii="Times New Roman" w:hAnsi="Times New Roman" w:cs="Times New Roman"/>
      <w:color w:val="000000"/>
      <w:sz w:val="12"/>
      <w:szCs w:val="12"/>
      <w:u w:val="none"/>
      <w:lang w:val="vi-VN"/>
    </w:rPr>
  </w:style>
  <w:style w:type="character" w:styleId="Heading221">
    <w:name w:val="Heading #2 (2)_"/>
    <w:qFormat/>
    <w:rPr>
      <w:sz w:val="21"/>
      <w:szCs w:val="21"/>
      <w:lang w:bidi="ar-SA"/>
    </w:rPr>
  </w:style>
  <w:style w:type="character" w:styleId="Bodytext3Spacing0ptExact">
    <w:name w:val="Body text (3) + Spacing 0 pt Exact"/>
    <w:qFormat/>
    <w:rPr>
      <w:rFonts w:ascii="Times New Roman" w:hAnsi="Times New Roman" w:cs="Times New Roman"/>
      <w:spacing w:val="5"/>
      <w:sz w:val="17"/>
      <w:szCs w:val="17"/>
      <w:u w:val="none"/>
    </w:rPr>
  </w:style>
  <w:style w:type="character" w:styleId="Bodytext3Constantia3">
    <w:name w:val="Body text (3) + Constantia3"/>
    <w:qFormat/>
    <w:rPr>
      <w:rFonts w:ascii="Constantia" w:hAnsi="Constantia" w:cs="Constantia"/>
      <w:spacing w:val="6"/>
      <w:sz w:val="19"/>
      <w:szCs w:val="19"/>
      <w:u w:val="none"/>
    </w:rPr>
  </w:style>
  <w:style w:type="character" w:styleId="Bodytext3SmallCaps2">
    <w:name w:val="Body text (3) + Small Caps2"/>
    <w:qFormat/>
    <w:rPr>
      <w:rFonts w:ascii="Times New Roman" w:hAnsi="Times New Roman" w:cs="Times New Roman"/>
      <w:smallCaps/>
      <w:spacing w:val="5"/>
      <w:sz w:val="17"/>
      <w:szCs w:val="17"/>
      <w:u w:val="none"/>
    </w:rPr>
  </w:style>
  <w:style w:type="character" w:styleId="Bodytext33">
    <w:name w:val="Body text (3)3"/>
    <w:qFormat/>
    <w:rPr/>
  </w:style>
  <w:style w:type="character" w:styleId="Bodytext3Constantia2">
    <w:name w:val="Body text (3) + Constantia2"/>
    <w:qFormat/>
    <w:rPr>
      <w:rFonts w:ascii="Constantia" w:hAnsi="Constantia" w:cs="Constantia"/>
      <w:sz w:val="20"/>
      <w:szCs w:val="20"/>
      <w:u w:val="none"/>
      <w:lang w:val="en-US" w:eastAsia="en-US"/>
    </w:rPr>
  </w:style>
  <w:style w:type="character" w:styleId="Bodytext3SmallCaps1">
    <w:name w:val="Body text (3) + Small Caps1"/>
    <w:qFormat/>
    <w:rPr>
      <w:rFonts w:ascii="Times New Roman" w:hAnsi="Times New Roman" w:cs="Times New Roman"/>
      <w:smallCaps/>
      <w:sz w:val="20"/>
      <w:szCs w:val="20"/>
      <w:u w:val="none"/>
    </w:rPr>
  </w:style>
  <w:style w:type="character" w:styleId="Bodytext5NotBold1">
    <w:name w:val="Body text (5) + Not Bold1"/>
    <w:qFormat/>
    <w:rPr>
      <w:rFonts w:ascii="Times New Roman" w:hAnsi="Times New Roman" w:cs="Times New Roman"/>
      <w:b w:val="false"/>
      <w:bCs w:val="false"/>
      <w:i w:val="false"/>
      <w:iCs w:val="false"/>
      <w:spacing w:val="0"/>
      <w:sz w:val="20"/>
      <w:szCs w:val="20"/>
      <w:u w:val="none"/>
    </w:rPr>
  </w:style>
  <w:style w:type="character" w:styleId="Bodytext5Spacing0pt">
    <w:name w:val="Body text (5) + Spacing 0 pt"/>
    <w:qFormat/>
    <w:rPr>
      <w:rFonts w:ascii="Times New Roman" w:hAnsi="Times New Roman" w:cs="Times New Roman"/>
      <w:b/>
      <w:bCs/>
      <w:i/>
      <w:iCs/>
      <w:spacing w:val="0"/>
      <w:sz w:val="20"/>
      <w:szCs w:val="20"/>
      <w:u w:val="none"/>
    </w:rPr>
  </w:style>
  <w:style w:type="character" w:styleId="Bodytext5Constantia">
    <w:name w:val="Body text (5) + Constantia"/>
    <w:qFormat/>
    <w:rPr>
      <w:rFonts w:ascii="Constantia" w:hAnsi="Constantia" w:cs="Constantia"/>
      <w:b w:val="false"/>
      <w:bCs w:val="false"/>
      <w:i/>
      <w:iCs/>
      <w:spacing w:val="0"/>
      <w:sz w:val="16"/>
      <w:szCs w:val="16"/>
      <w:u w:val="none"/>
    </w:rPr>
  </w:style>
  <w:style w:type="character" w:styleId="Bodytext5105pt1">
    <w:name w:val="Body text (5) + 10.5 pt1"/>
    <w:qFormat/>
    <w:rPr>
      <w:rFonts w:ascii="Times New Roman" w:hAnsi="Times New Roman" w:cs="Times New Roman"/>
      <w:b w:val="false"/>
      <w:bCs w:val="false"/>
      <w:i/>
      <w:iCs/>
      <w:spacing w:val="-10"/>
      <w:sz w:val="21"/>
      <w:szCs w:val="21"/>
      <w:u w:val="none"/>
    </w:rPr>
  </w:style>
  <w:style w:type="character" w:styleId="Bodytext3Constantia1">
    <w:name w:val="Body text (3) + Constantia1"/>
    <w:qFormat/>
    <w:rPr>
      <w:rFonts w:ascii="Constantia" w:hAnsi="Constantia" w:cs="Constantia"/>
      <w:sz w:val="20"/>
      <w:szCs w:val="20"/>
      <w:u w:val="none"/>
    </w:rPr>
  </w:style>
  <w:style w:type="character" w:styleId="Bodytext3Bold2">
    <w:name w:val="Body text (3) + Bold2"/>
    <w:qFormat/>
    <w:rPr>
      <w:rFonts w:ascii="Times New Roman" w:hAnsi="Times New Roman" w:cs="Times New Roman"/>
      <w:b/>
      <w:bCs/>
      <w:i/>
      <w:iCs/>
      <w:sz w:val="20"/>
      <w:szCs w:val="20"/>
      <w:u w:val="none"/>
    </w:rPr>
  </w:style>
  <w:style w:type="character" w:styleId="Bodytext12">
    <w:name w:val="Body text (12)_"/>
    <w:qFormat/>
    <w:rPr>
      <w:rFonts w:ascii="Constantia" w:hAnsi="Constantia" w:cs="Constantia"/>
      <w:lang w:val="en-US" w:eastAsia="en-US" w:bidi="ar-SA"/>
    </w:rPr>
  </w:style>
  <w:style w:type="character" w:styleId="Bodytext12TimesNewRoman">
    <w:name w:val="Body text (12) + Times New Roman"/>
    <w:qFormat/>
    <w:rPr>
      <w:rFonts w:ascii="Times New Roman" w:hAnsi="Times New Roman" w:cs="Times New Roman"/>
      <w:sz w:val="20"/>
      <w:szCs w:val="20"/>
      <w:u w:val="none"/>
      <w:lang w:val="en-US" w:eastAsia="en-US"/>
    </w:rPr>
  </w:style>
  <w:style w:type="character" w:styleId="Picturecaption">
    <w:name w:val="Picture caption_"/>
    <w:qFormat/>
    <w:rPr>
      <w:lang w:bidi="ar-SA"/>
    </w:rPr>
  </w:style>
  <w:style w:type="character" w:styleId="Bodytext32">
    <w:name w:val="Body text (3)2"/>
    <w:qFormat/>
    <w:rPr>
      <w:rFonts w:ascii="Times New Roman" w:hAnsi="Times New Roman" w:cs="Times New Roman"/>
      <w:sz w:val="20"/>
      <w:szCs w:val="20"/>
      <w:u w:val="none"/>
      <w:lang w:val="en-US" w:eastAsia="en-US"/>
    </w:rPr>
  </w:style>
  <w:style w:type="character" w:styleId="Bodytext3Bold1">
    <w:name w:val="Body text (3) + Bold1"/>
    <w:qFormat/>
    <w:rPr>
      <w:rFonts w:ascii="Times New Roman" w:hAnsi="Times New Roman" w:cs="Times New Roman"/>
      <w:b/>
      <w:bCs/>
      <w:i/>
      <w:iCs/>
      <w:spacing w:val="-8"/>
      <w:sz w:val="17"/>
      <w:szCs w:val="17"/>
      <w:u w:val="none"/>
    </w:rPr>
  </w:style>
  <w:style w:type="character" w:styleId="Bodytext3Spacing-1ptExact">
    <w:name w:val="Body text (3) + Spacing -1 pt Exact"/>
    <w:qFormat/>
    <w:rPr>
      <w:rFonts w:ascii="Times New Roman" w:hAnsi="Times New Roman" w:cs="Times New Roman"/>
      <w:spacing w:val="-23"/>
      <w:sz w:val="17"/>
      <w:szCs w:val="17"/>
      <w:u w:val="none"/>
    </w:rPr>
  </w:style>
  <w:style w:type="character" w:styleId="Bodytext3Spacing1ptExact">
    <w:name w:val="Body text (3) + Spacing 1 pt Exact"/>
    <w:qFormat/>
    <w:rPr>
      <w:rFonts w:ascii="Times New Roman" w:hAnsi="Times New Roman" w:cs="Times New Roman"/>
      <w:spacing w:val="33"/>
      <w:sz w:val="17"/>
      <w:szCs w:val="17"/>
      <w:u w:val="none"/>
    </w:rPr>
  </w:style>
  <w:style w:type="character" w:styleId="Bodytext3Spacing0ptExact1">
    <w:name w:val="Body text (3) + Spacing 0 pt Exact1"/>
    <w:qFormat/>
    <w:rPr>
      <w:rFonts w:ascii="Times New Roman" w:hAnsi="Times New Roman" w:cs="Times New Roman"/>
      <w:strike/>
      <w:spacing w:val="5"/>
      <w:sz w:val="17"/>
      <w:szCs w:val="17"/>
      <w:u w:val="none"/>
      <w:lang w:val="en-US" w:eastAsia="en-US"/>
    </w:rPr>
  </w:style>
  <w:style w:type="character" w:styleId="BodyTextChar5">
    <w:name w:val="Body Text Char5"/>
    <w:basedOn w:val="DefaultParagraphFont"/>
    <w:qFormat/>
    <w:rPr>
      <w:rFonts w:cs="Courier New"/>
      <w:color w:val="000000"/>
      <w:lang w:val="vi-VN"/>
    </w:rPr>
  </w:style>
  <w:style w:type="character" w:styleId="BodyTextChar">
    <w:name w:val="Body Text Char"/>
    <w:basedOn w:val="DefaultParagraphFont"/>
    <w:qFormat/>
    <w:rPr>
      <w:rFonts w:cs="Courier New"/>
      <w:color w:val="000000"/>
      <w:lang w:val="vi-VN"/>
    </w:rPr>
  </w:style>
  <w:style w:type="character" w:styleId="CommentTextChar">
    <w:name w:val="Comment Text Char"/>
    <w:basedOn w:val="DefaultParagraphFont"/>
    <w:qFormat/>
    <w:rPr>
      <w:rFonts w:cs="Courier New"/>
      <w:color w:val="000000"/>
      <w:lang w:val="vi-VN"/>
    </w:rPr>
  </w:style>
  <w:style w:type="character" w:styleId="CommentSubjectChar">
    <w:name w:val="Comment Subject Char"/>
    <w:basedOn w:val="CommentTextChar"/>
    <w:qFormat/>
    <w:rPr>
      <w:b/>
      <w:bCs/>
    </w:rPr>
  </w:style>
  <w:style w:type="character" w:styleId="BalloonTextChar">
    <w:name w:val="Balloon Text Char"/>
    <w:basedOn w:val="DefaultParagraphFont"/>
    <w:qFormat/>
    <w:rPr>
      <w:rFonts w:ascii="Arial" w:hAnsi="Arial" w:eastAsia="MS Gothic;?l?r ?S?V?b?N" w:cs="Times New Roman"/>
      <w:color w:val="000000"/>
      <w:sz w:val="18"/>
      <w:szCs w:val="18"/>
      <w:lang w:val="vi-VN"/>
    </w:rPr>
  </w:style>
  <w:style w:type="character" w:styleId="freebirdformviewerviewitemsitemrequiredasterisk">
    <w:name w:val="freebirdformviewerviewitemsitemrequiredasterisk"/>
    <w:basedOn w:val="DefaultParagraphFont"/>
    <w:qFormat/>
    <w:rPr/>
  </w:style>
  <w:style w:type="character" w:styleId="mtext">
    <w:name w:val="mtext"/>
    <w:basedOn w:val="DefaultParagraphFont"/>
    <w:qFormat/>
    <w:rPr/>
  </w:style>
  <w:style w:type="character" w:styleId="MTEquationSection">
    <w:name w:val="MTEquationSection"/>
    <w:qFormat/>
    <w:rPr>
      <w:b/>
      <w:vanish/>
      <w:color w:val="FF0000"/>
    </w:rPr>
  </w:style>
  <w:style w:type="character" w:styleId="cs5efed22f">
    <w:name w:val="cs5efed22f"/>
    <w:basedOn w:val="DefaultParagraphFont"/>
    <w:qFormat/>
    <w:rPr/>
  </w:style>
  <w:style w:type="character" w:styleId="s11">
    <w:name w:val="s11"/>
    <w:basedOn w:val="DefaultParagraphFont"/>
    <w:qFormat/>
    <w:rPr/>
  </w:style>
  <w:style w:type="paragraph" w:styleId="Heading">
    <w:name w:val="Heading"/>
    <w:basedOn w:val="Normal"/>
    <w:next w:val="Subtitle"/>
    <w:qFormat/>
    <w:pPr>
      <w:suppressAutoHyphens w:val="true"/>
      <w:spacing w:lineRule="auto" w:line="360"/>
      <w:jc w:val="center"/>
    </w:pPr>
    <w:rPr>
      <w:rFonts w:ascii="Times New Roman" w:hAnsi="Times New Roman" w:cs="Times New Roman"/>
      <w:b/>
      <w:bCs/>
      <w:sz w:val="28"/>
      <w:szCs w:val="28"/>
    </w:rPr>
  </w:style>
  <w:style w:type="paragraph" w:styleId="BodyText13">
    <w:name w:val="Body Text"/>
    <w:basedOn w:val="Normal"/>
    <w:pPr>
      <w:widowControl w:val="false"/>
      <w:ind w:hanging="0" w:left="112" w:right="0"/>
    </w:pPr>
    <w:rPr>
      <w:rFonts w:ascii="Times New Roman" w:hAnsi="Times New Roman" w:cs="Times New Roman"/>
      <w:sz w:val="24"/>
      <w:szCs w:val="24"/>
    </w:rPr>
  </w:style>
  <w:style w:type="paragraph" w:styleId="List">
    <w:name w:val="List"/>
    <w:basedOn w:val="BodyText13"/>
    <w:pPr>
      <w:widowControl/>
      <w:suppressAutoHyphens w:val="true"/>
      <w:spacing w:lineRule="atLeast" w:line="19"/>
      <w:ind w:hanging="0" w:left="0" w:right="49"/>
      <w:jc w:val="both"/>
    </w:pPr>
    <w:rPr>
      <w:rFonts w:ascii=".VnTime" w:hAnsi=".VnTime" w:cs="Tahoma"/>
      <w:sz w:val="28"/>
    </w:rPr>
  </w:style>
  <w:style w:type="paragraph" w:styleId="Caption">
    <w:name w:val="Caption"/>
    <w:basedOn w:val="Normal"/>
    <w:qFormat/>
    <w:pPr>
      <w:suppressLineNumbers/>
      <w:suppressAutoHyphens w:val="true"/>
      <w:spacing w:before="120" w:after="120"/>
    </w:pPr>
    <w:rPr>
      <w:rFonts w:ascii=".VnTime" w:hAnsi=".VnTime" w:cs="Tahoma"/>
      <w:i/>
      <w:iCs/>
      <w:sz w:val="24"/>
      <w:szCs w:val="24"/>
    </w:rPr>
  </w:style>
  <w:style w:type="paragraph" w:styleId="Index">
    <w:name w:val="Index"/>
    <w:basedOn w:val="Normal"/>
    <w:qFormat/>
    <w:pPr>
      <w:suppressLineNumbers/>
      <w:suppressAutoHyphens w:val="true"/>
    </w:pPr>
    <w:rPr>
      <w:rFonts w:ascii=".VnTime" w:hAnsi=".VnTime" w:cs="Tahoma"/>
      <w:sz w:val="28"/>
      <w:szCs w:val="28"/>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rPr>
      <w:rFonts w:ascii="Calibri" w:hAnsi="Calibri" w:eastAsia="Calibri" w:cs="Times New Roman"/>
    </w:rPr>
  </w:style>
  <w:style w:type="paragraph" w:styleId="Footer">
    <w:name w:val="Footer"/>
    <w:basedOn w:val="Normal"/>
    <w:pPr/>
    <w:rPr>
      <w:rFonts w:ascii="Calibri" w:hAnsi="Calibri" w:eastAsia="Calibri" w:cs="Times New Roman"/>
    </w:rPr>
  </w:style>
  <w:style w:type="paragraph" w:styleId="BalloonText">
    <w:name w:val="Balloon Text"/>
    <w:basedOn w:val="Normal"/>
    <w:qFormat/>
    <w:pPr/>
    <w:rPr>
      <w:rFonts w:ascii="Tahoma" w:hAnsi="Tahoma" w:eastAsia="Calibri" w:cs="Tahoma"/>
      <w:sz w:val="16"/>
      <w:szCs w:val="16"/>
    </w:rPr>
  </w:style>
  <w:style w:type="paragraph" w:styleId="ListParagraph">
    <w:name w:val="List Paragraph"/>
    <w:basedOn w:val="Normal"/>
    <w:qFormat/>
    <w:pPr>
      <w:widowControl w:val="false"/>
    </w:pPr>
    <w:rPr>
      <w:rFonts w:ascii="Calibri" w:hAnsi="Calibri" w:eastAsia="Calibri" w:cs="Times New Roman"/>
    </w:rPr>
  </w:style>
  <w:style w:type="paragraph" w:styleId="TableParagraph">
    <w:name w:val="Table Paragraph"/>
    <w:basedOn w:val="Normal"/>
    <w:qFormat/>
    <w:pPr>
      <w:widowControl w:val="false"/>
    </w:pPr>
    <w:rPr>
      <w:rFonts w:ascii="Calibri" w:hAnsi="Calibri" w:eastAsia="Calibri" w:cs="Times New Roman"/>
    </w:rPr>
  </w:style>
  <w:style w:type="paragraph" w:styleId="NoSpacing">
    <w:name w:val="No Spacing"/>
    <w:qFormat/>
    <w:pPr>
      <w:widowControl/>
      <w:bidi w:val="0"/>
    </w:pPr>
    <w:rPr>
      <w:rFonts w:ascii="Calibri" w:hAnsi="Calibri" w:eastAsia="Calibri" w:cs="Times New Roman"/>
      <w:color w:val="auto"/>
      <w:sz w:val="22"/>
      <w:szCs w:val="22"/>
      <w:lang w:val="en-US" w:bidi="ar-SA" w:eastAsia="zh-CN"/>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en-US" w:bidi="ar-SA" w:eastAsia="zh-CN"/>
    </w:rPr>
  </w:style>
  <w:style w:type="paragraph" w:styleId="Body">
    <w:name w:val="Body"/>
    <w:basedOn w:val="Normal"/>
    <w:qFormat/>
    <w:pPr>
      <w:widowControl w:val="false"/>
      <w:autoSpaceDE w:val="false"/>
    </w:pPr>
    <w:rPr>
      <w:rFonts w:ascii="Times New Roman" w:hAnsi="Times New Roman" w:cs="Times New Roman"/>
      <w:sz w:val="24"/>
      <w:szCs w:val="24"/>
    </w:rPr>
  </w:style>
  <w:style w:type="paragraph" w:styleId="NormalWeb">
    <w:name w:val="Normal (Web)"/>
    <w:basedOn w:val="Normal"/>
    <w:qFormat/>
    <w:pPr>
      <w:spacing w:before="100" w:after="100"/>
    </w:pPr>
    <w:rPr>
      <w:rFonts w:ascii="Times New Roman" w:hAnsi="Times New Roman" w:cs="Times New Roman"/>
      <w:sz w:val="24"/>
      <w:szCs w:val="24"/>
    </w:rPr>
  </w:style>
  <w:style w:type="paragraph" w:styleId="text-LG">
    <w:name w:val="text-LG"/>
    <w:basedOn w:val="Normal"/>
    <w:qFormat/>
    <w:pPr>
      <w:spacing w:before="120" w:after="0"/>
      <w:ind w:hanging="0" w:left="737" w:right="0"/>
      <w:jc w:val="both"/>
    </w:pPr>
    <w:rPr>
      <w:rFonts w:ascii="Times New Roman" w:hAnsi="Times New Roman" w:cs="Times New Roman"/>
      <w:sz w:val="24"/>
      <w:szCs w:val="24"/>
    </w:rPr>
  </w:style>
  <w:style w:type="paragraph" w:styleId="Cau">
    <w:name w:val="Cau"/>
    <w:basedOn w:val="Normal"/>
    <w:qFormat/>
    <w:pPr>
      <w:numPr>
        <w:ilvl w:val="0"/>
        <w:numId w:val="14"/>
      </w:numPr>
      <w:spacing w:lineRule="auto" w:line="264" w:before="120" w:after="80"/>
      <w:jc w:val="both"/>
    </w:pPr>
    <w:rPr>
      <w:rFonts w:ascii="Times New Roman" w:hAnsi="Times New Roman" w:cs="Times New Roman"/>
      <w:sz w:val="24"/>
      <w:szCs w:val="24"/>
    </w:rPr>
  </w:style>
  <w:style w:type="paragraph" w:styleId="DocumentMap">
    <w:name w:val="Document Map"/>
    <w:basedOn w:val="Normal"/>
    <w:qFormat/>
    <w:pPr>
      <w:shd w:fill="000080" w:val="clear"/>
    </w:pPr>
    <w:rPr>
      <w:rFonts w:ascii="Tahoma" w:hAnsi="Tahoma" w:cs="Tahoma"/>
      <w:sz w:val="20"/>
      <w:szCs w:val="20"/>
    </w:rPr>
  </w:style>
  <w:style w:type="paragraph" w:styleId="msonormalcxspmiddle">
    <w:name w:val="msonormalcxspmiddle"/>
    <w:basedOn w:val="Normal"/>
    <w:qFormat/>
    <w:pPr>
      <w:spacing w:before="100" w:after="100"/>
    </w:pPr>
    <w:rPr>
      <w:rFonts w:ascii="Times New Roman" w:hAnsi="Times New Roman" w:cs="Times New Roman"/>
      <w:sz w:val="24"/>
      <w:szCs w:val="24"/>
    </w:rPr>
  </w:style>
  <w:style w:type="paragraph" w:styleId="1">
    <w:name w:val="1"/>
    <w:basedOn w:val="Normal"/>
    <w:qFormat/>
    <w:pPr>
      <w:spacing w:lineRule="exact" w:line="240" w:before="0" w:after="160"/>
      <w:ind w:firstLine="567" w:left="0" w:right="0"/>
    </w:pPr>
    <w:rPr>
      <w:rFonts w:ascii="Verdana" w:hAnsi="Verdana" w:cs="Verdana"/>
      <w:sz w:val="20"/>
      <w:szCs w:val="20"/>
    </w:rPr>
  </w:style>
  <w:style w:type="paragraph" w:styleId="Normal1">
    <w:name w:val="[Normal]"/>
    <w:qFormat/>
    <w:pPr>
      <w:widowControl/>
      <w:autoSpaceDE w:val="false"/>
      <w:bidi w:val="0"/>
    </w:pPr>
    <w:rPr>
      <w:rFonts w:ascii="Arial" w:hAnsi="Arial" w:eastAsia="Times New Roman" w:cs="Arial"/>
      <w:color w:val="auto"/>
      <w:sz w:val="24"/>
      <w:szCs w:val="24"/>
      <w:lang w:val="en-US" w:bidi="ar-SA" w:eastAsia="zh-CN"/>
    </w:rPr>
  </w:style>
  <w:style w:type="paragraph" w:styleId="NormalTimesNewRomans">
    <w:name w:val="Normal + Times New Romans"/>
    <w:basedOn w:val="Normal"/>
    <w:qFormat/>
    <w:pPr>
      <w:autoSpaceDE w:val="false"/>
      <w:jc w:val="both"/>
    </w:pPr>
    <w:rPr>
      <w:rFonts w:ascii="Times New Roman" w:hAnsi="Times New Roman" w:cs="Times New Roman"/>
      <w:b/>
      <w:sz w:val="24"/>
      <w:szCs w:val="24"/>
    </w:rPr>
  </w:style>
  <w:style w:type="paragraph" w:styleId="the-article-summary">
    <w:name w:val="the-article-summary"/>
    <w:basedOn w:val="Normal"/>
    <w:qFormat/>
    <w:pPr>
      <w:spacing w:before="100" w:after="100"/>
    </w:pPr>
    <w:rPr>
      <w:rFonts w:ascii="Times New Roman" w:hAnsi="Times New Roman" w:cs="Times New Roman"/>
      <w:sz w:val="24"/>
      <w:szCs w:val="24"/>
    </w:rPr>
  </w:style>
  <w:style w:type="paragraph" w:styleId="MTDisplayEquation">
    <w:name w:val="MTDisplayEquation"/>
    <w:basedOn w:val="Normal"/>
    <w:next w:val="Normal"/>
    <w:qFormat/>
    <w:pPr/>
    <w:rPr>
      <w:rFonts w:ascii="Times New Roman" w:hAnsi="Times New Roman" w:cs="Times New Roman"/>
      <w:sz w:val="24"/>
      <w:szCs w:val="24"/>
    </w:rPr>
  </w:style>
  <w:style w:type="paragraph" w:styleId="Bodytext71">
    <w:name w:val="Body text (7)"/>
    <w:basedOn w:val="Normal"/>
    <w:qFormat/>
    <w:pPr>
      <w:widowControl w:val="false"/>
      <w:shd w:fill="FFFFFF" w:val="clear"/>
      <w:spacing w:lineRule="exact" w:line="252"/>
    </w:pPr>
    <w:rPr>
      <w:rFonts w:ascii="Calibri" w:hAnsi="Calibri" w:eastAsia="Calibri" w:cs="Times New Roman"/>
      <w:b/>
      <w:bCs/>
    </w:rPr>
  </w:style>
  <w:style w:type="paragraph" w:styleId="Cau1">
    <w:name w:val="Cau 1"/>
    <w:basedOn w:val="Normal"/>
    <w:qFormat/>
    <w:pPr>
      <w:widowControl w:val="false"/>
      <w:autoSpaceDE w:val="false"/>
      <w:spacing w:lineRule="auto" w:line="288" w:before="60" w:after="0"/>
      <w:ind w:hanging="720" w:left="720" w:right="0"/>
      <w:jc w:val="both"/>
    </w:pPr>
    <w:rPr>
      <w:rFonts w:ascii="Calibri" w:hAnsi="Calibri" w:eastAsia="Calibri" w:cs="Times New Roman"/>
      <w:color w:val="000000"/>
      <w:sz w:val="24"/>
    </w:rPr>
  </w:style>
  <w:style w:type="paragraph" w:styleId="VD">
    <w:name w:val="VD"/>
    <w:basedOn w:val="Normal"/>
    <w:qFormat/>
    <w:pPr>
      <w:suppressAutoHyphens w:val="true"/>
      <w:spacing w:lineRule="auto" w:line="264" w:before="180" w:after="80"/>
      <w:ind w:hanging="907" w:left="907" w:right="0"/>
      <w:jc w:val="both"/>
    </w:pPr>
    <w:rPr>
      <w:rFonts w:ascii="Times New Roman" w:hAnsi="Times New Roman" w:cs="Times New Roman"/>
      <w:bCs/>
      <w:sz w:val="24"/>
      <w:szCs w:val="24"/>
    </w:rPr>
  </w:style>
  <w:style w:type="paragraph" w:styleId="WW-Default">
    <w:name w:val="WW-Default"/>
    <w:qFormat/>
    <w:pPr>
      <w:widowControl/>
      <w:suppressAutoHyphens w:val="true"/>
      <w:autoSpaceDE w:val="false"/>
      <w:bidi w:val="0"/>
    </w:pPr>
    <w:rPr>
      <w:rFonts w:ascii="Times New Roman" w:hAnsi="Times New Roman" w:eastAsia="Arial" w:cs="Times New Roman"/>
      <w:color w:val="000000"/>
      <w:sz w:val="24"/>
      <w:szCs w:val="24"/>
      <w:lang w:val="en-US" w:bidi="ar-SA" w:eastAsia="zh-CN"/>
    </w:rPr>
  </w:style>
  <w:style w:type="paragraph" w:styleId="Hdg">
    <w:name w:val="Hdg"/>
    <w:basedOn w:val="Normal"/>
    <w:qFormat/>
    <w:pPr>
      <w:suppressAutoHyphens w:val="true"/>
      <w:spacing w:lineRule="auto" w:line="264" w:before="120" w:after="120"/>
      <w:jc w:val="both"/>
    </w:pPr>
    <w:rPr>
      <w:rFonts w:ascii="Times New Roman" w:hAnsi="Times New Roman" w:cs="Times New Roman"/>
      <w:b/>
      <w:bCs/>
      <w:i/>
      <w:iCs/>
      <w:sz w:val="24"/>
      <w:szCs w:val="24"/>
      <w:lang w:val="pt-BR"/>
    </w:rPr>
  </w:style>
  <w:style w:type="paragraph" w:styleId="Subtitle">
    <w:name w:val="Subtitle"/>
    <w:basedOn w:val="Normal"/>
    <w:next w:val="BodyText13"/>
    <w:qFormat/>
    <w:pPr>
      <w:suppressAutoHyphens w:val="true"/>
      <w:spacing w:before="0" w:after="60"/>
      <w:jc w:val="center"/>
      <w:outlineLvl w:val="1"/>
    </w:pPr>
    <w:rPr>
      <w:rFonts w:ascii="Arial" w:hAnsi="Arial" w:cs="Arial"/>
      <w:sz w:val="24"/>
      <w:szCs w:val="24"/>
    </w:rPr>
  </w:style>
  <w:style w:type="paragraph" w:styleId="BodyTextIndent">
    <w:name w:val="Body Text Indent"/>
    <w:basedOn w:val="Normal"/>
    <w:pPr>
      <w:suppressAutoHyphens w:val="true"/>
      <w:spacing w:before="0" w:after="120"/>
      <w:ind w:hanging="0" w:left="360" w:right="0"/>
    </w:pPr>
    <w:rPr>
      <w:rFonts w:ascii=".VnTime" w:hAnsi=".VnTime" w:cs=".VnTime"/>
      <w:sz w:val="28"/>
      <w:szCs w:val="20"/>
    </w:rPr>
  </w:style>
  <w:style w:type="paragraph" w:styleId="WW-Heading">
    <w:name w:val="WW-Heading"/>
    <w:basedOn w:val="Normal"/>
    <w:next w:val="BodyText13"/>
    <w:qFormat/>
    <w:pPr>
      <w:keepNext w:val="true"/>
      <w:suppressAutoHyphens w:val="true"/>
      <w:spacing w:before="240" w:after="120"/>
    </w:pPr>
    <w:rPr>
      <w:rFonts w:ascii="Arial" w:hAnsi="Arial" w:eastAsia="SimSun;????" w:cs="Tahoma"/>
      <w:sz w:val="28"/>
      <w:szCs w:val="28"/>
    </w:rPr>
  </w:style>
  <w:style w:type="paragraph" w:styleId="Phuongphap">
    <w:name w:val="Phuong phap"/>
    <w:basedOn w:val="Heading"/>
    <w:qFormat/>
    <w:pPr>
      <w:spacing w:lineRule="exact" w:line="540"/>
      <w:jc w:val="both"/>
    </w:pPr>
    <w:rPr>
      <w:i/>
      <w:sz w:val="30"/>
      <w:szCs w:val="30"/>
    </w:rPr>
  </w:style>
  <w:style w:type="paragraph" w:styleId="Tenphuongphap">
    <w:name w:val="Ten phuong phap"/>
    <w:basedOn w:val="Normal"/>
    <w:qFormat/>
    <w:pPr>
      <w:suppressAutoHyphens w:val="true"/>
      <w:spacing w:lineRule="auto" w:line="288" w:before="120" w:after="360"/>
    </w:pPr>
    <w:rPr>
      <w:rFonts w:ascii="Times New Roman" w:hAnsi="Times New Roman" w:cs="Times New Roman"/>
      <w:b/>
      <w:sz w:val="30"/>
      <w:szCs w:val="30"/>
    </w:rPr>
  </w:style>
  <w:style w:type="paragraph" w:styleId="Loinoidau">
    <w:name w:val="Loi noi dau"/>
    <w:basedOn w:val="Normal"/>
    <w:qFormat/>
    <w:pPr>
      <w:suppressAutoHyphens w:val="true"/>
      <w:spacing w:lineRule="auto" w:line="264" w:before="0" w:after="240"/>
      <w:jc w:val="center"/>
    </w:pPr>
    <w:rPr>
      <w:rFonts w:ascii="Tahoma" w:hAnsi="Tahoma" w:cs="Arial"/>
      <w:b/>
      <w:sz w:val="30"/>
      <w:szCs w:val="30"/>
    </w:rPr>
  </w:style>
  <w:style w:type="paragraph" w:styleId="Phan">
    <w:name w:val="Phan"/>
    <w:basedOn w:val="Normal"/>
    <w:qFormat/>
    <w:pPr>
      <w:suppressAutoHyphens w:val="true"/>
      <w:spacing w:lineRule="exact" w:line="540" w:before="0" w:after="120"/>
      <w:jc w:val="center"/>
    </w:pPr>
    <w:rPr>
      <w:rFonts w:ascii="Arial" w:hAnsi="Arial" w:cs="Arial"/>
      <w:b/>
      <w:sz w:val="28"/>
      <w:szCs w:val="28"/>
    </w:rPr>
  </w:style>
  <w:style w:type="paragraph" w:styleId="Tenphan">
    <w:name w:val="Ten phan"/>
    <w:basedOn w:val="Normal"/>
    <w:qFormat/>
    <w:pPr>
      <w:suppressAutoHyphens w:val="true"/>
      <w:spacing w:lineRule="auto" w:line="312" w:before="0" w:after="360"/>
      <w:jc w:val="center"/>
    </w:pPr>
    <w:rPr>
      <w:rFonts w:ascii="Arial" w:hAnsi="Arial" w:cs="Arial"/>
      <w:b/>
      <w:sz w:val="32"/>
      <w:szCs w:val="32"/>
    </w:rPr>
  </w:style>
  <w:style w:type="paragraph" w:styleId="BTvandung">
    <w:name w:val="BT van dung"/>
    <w:basedOn w:val="Normal"/>
    <w:qFormat/>
    <w:pPr>
      <w:suppressAutoHyphens w:val="true"/>
      <w:spacing w:lineRule="auto" w:line="312" w:before="0" w:after="240"/>
      <w:ind w:hanging="0" w:left="573" w:right="584"/>
      <w:jc w:val="center"/>
    </w:pPr>
    <w:rPr>
      <w:rFonts w:ascii="Times New Roman" w:hAnsi="Times New Roman" w:cs="Times New Roman"/>
      <w:b/>
      <w:bCs/>
      <w:sz w:val="24"/>
      <w:szCs w:val="24"/>
    </w:rPr>
  </w:style>
  <w:style w:type="paragraph" w:styleId="Dapan">
    <w:name w:val="Dap an"/>
    <w:basedOn w:val="Normal"/>
    <w:qFormat/>
    <w:pPr>
      <w:suppressAutoHyphens w:val="true"/>
      <w:spacing w:lineRule="auto" w:line="264" w:before="300" w:after="180"/>
      <w:jc w:val="both"/>
    </w:pPr>
    <w:rPr>
      <w:rFonts w:ascii="Times New Roman" w:hAnsi="Times New Roman" w:cs="Times New Roman"/>
      <w:b/>
      <w:bCs/>
      <w:color w:val="000000"/>
      <w:sz w:val="26"/>
      <w:szCs w:val="24"/>
    </w:rPr>
  </w:style>
  <w:style w:type="paragraph" w:styleId="Char">
    <w:name w:val="Char"/>
    <w:basedOn w:val="Normal"/>
    <w:qFormat/>
    <w:pPr>
      <w:suppressAutoHyphens w:val="true"/>
      <w:spacing w:lineRule="exact" w:line="240" w:before="0" w:after="160"/>
      <w:jc w:val="both"/>
    </w:pPr>
    <w:rPr>
      <w:rFonts w:ascii="Arial" w:hAnsi="Arial" w:cs="Arial"/>
      <w:sz w:val="24"/>
      <w:szCs w:val="24"/>
    </w:rPr>
  </w:style>
  <w:style w:type="paragraph" w:styleId="TableContents">
    <w:name w:val="Table Contents"/>
    <w:basedOn w:val="Normal"/>
    <w:qFormat/>
    <w:pPr>
      <w:suppressLineNumbers/>
      <w:suppressAutoHyphens w:val="true"/>
    </w:pPr>
    <w:rPr>
      <w:rFonts w:ascii=".VnTime" w:hAnsi=".VnTime" w:cs=".VnTime"/>
      <w:sz w:val="28"/>
      <w:szCs w:val="28"/>
    </w:rPr>
  </w:style>
  <w:style w:type="paragraph" w:styleId="TableHeading">
    <w:name w:val="Table Heading"/>
    <w:basedOn w:val="TableContents"/>
    <w:qFormat/>
    <w:pPr>
      <w:jc w:val="center"/>
    </w:pPr>
    <w:rPr>
      <w:b/>
      <w:bCs/>
    </w:rPr>
  </w:style>
  <w:style w:type="paragraph" w:styleId="Framecontents">
    <w:name w:val="Frame contents"/>
    <w:basedOn w:val="BodyText13"/>
    <w:qFormat/>
    <w:pPr>
      <w:widowControl/>
      <w:suppressAutoHyphens w:val="true"/>
      <w:spacing w:lineRule="atLeast" w:line="19"/>
      <w:ind w:hanging="0" w:left="0" w:right="49"/>
      <w:jc w:val="both"/>
    </w:pPr>
    <w:rPr>
      <w:rFonts w:ascii=".VnTime" w:hAnsi=".VnTime" w:cs="Times New Roman"/>
      <w:sz w:val="28"/>
    </w:rPr>
  </w:style>
  <w:style w:type="paragraph" w:styleId="BodyTextIndent3">
    <w:name w:val="Body Text Indent 3"/>
    <w:basedOn w:val="Normal"/>
    <w:qFormat/>
    <w:pPr>
      <w:spacing w:before="0" w:after="120"/>
      <w:ind w:hanging="0" w:left="360" w:right="0"/>
    </w:pPr>
    <w:rPr>
      <w:rFonts w:ascii="Times New Roman" w:hAnsi="Times New Roman" w:cs="Times New Roman"/>
      <w:sz w:val="16"/>
      <w:szCs w:val="16"/>
    </w:rPr>
  </w:style>
  <w:style w:type="paragraph" w:styleId="tenb">
    <w:name w:val="tenb"/>
    <w:basedOn w:val="Normal"/>
    <w:qFormat/>
    <w:pPr>
      <w:spacing w:before="320" w:after="120"/>
    </w:pPr>
    <w:rPr>
      <w:rFonts w:ascii=".VnCentury Schoolbook" w:hAnsi=".VnCentury Schoolbook" w:cs=".VnCentury Schoolbook"/>
      <w:b/>
      <w:sz w:val="24"/>
      <w:szCs w:val="20"/>
    </w:rPr>
  </w:style>
  <w:style w:type="paragraph" w:styleId="BodyText24">
    <w:name w:val="Body Text 2"/>
    <w:basedOn w:val="Normal"/>
    <w:qFormat/>
    <w:pPr>
      <w:spacing w:lineRule="atLeast" w:line="19"/>
      <w:jc w:val="both"/>
    </w:pPr>
    <w:rPr>
      <w:rFonts w:ascii="Times New Roman" w:hAnsi="Times New Roman" w:cs="Times New Roman"/>
      <w:sz w:val="28"/>
      <w:szCs w:val="28"/>
    </w:rPr>
  </w:style>
  <w:style w:type="paragraph" w:styleId="Bodytext112">
    <w:name w:val="Body text11"/>
    <w:basedOn w:val="Normal"/>
    <w:qFormat/>
    <w:pPr>
      <w:widowControl w:val="false"/>
      <w:shd w:fill="FFFFFF" w:val="clear"/>
      <w:spacing w:lineRule="atLeast" w:line="240" w:before="0" w:after="180"/>
      <w:ind w:hanging="360" w:left="0" w:right="0"/>
      <w:jc w:val="center"/>
    </w:pPr>
    <w:rPr>
      <w:rFonts w:ascii="Calibri" w:hAnsi="Calibri" w:eastAsia="Calibri" w:cs="Times New Roman"/>
      <w:spacing w:val="4"/>
      <w:sz w:val="21"/>
      <w:szCs w:val="21"/>
    </w:rPr>
  </w:style>
  <w:style w:type="paragraph" w:styleId="CharCharCharChar">
    <w:name w:val="Char Char Char Char"/>
    <w:basedOn w:val="Normal"/>
    <w:qFormat/>
    <w:pPr>
      <w:spacing w:lineRule="exact" w:line="240" w:before="0" w:after="160"/>
    </w:pPr>
    <w:rPr>
      <w:rFonts w:ascii="Arial" w:hAnsi="Arial" w:cs="Arial"/>
      <w:sz w:val="24"/>
      <w:szCs w:val="24"/>
    </w:rPr>
  </w:style>
  <w:style w:type="paragraph" w:styleId="default1">
    <w:name w:val="default1"/>
    <w:basedOn w:val="Normal"/>
    <w:qFormat/>
    <w:pPr>
      <w:spacing w:before="100" w:after="100"/>
    </w:pPr>
    <w:rPr>
      <w:rFonts w:ascii="Times New Roman" w:hAnsi="Times New Roman" w:cs="Times New Roman"/>
      <w:sz w:val="24"/>
      <w:szCs w:val="24"/>
    </w:rPr>
  </w:style>
  <w:style w:type="paragraph" w:styleId="EnvelopeAddress">
    <w:name w:val="Envelope Address"/>
    <w:basedOn w:val="Normal"/>
    <w:pPr>
      <w:ind w:hanging="0" w:left="2880" w:right="0"/>
    </w:pPr>
    <w:rPr>
      <w:rFonts w:ascii=".VnTimeH" w:hAnsi=".VnTimeH" w:cs=".VnTimeH"/>
      <w:sz w:val="24"/>
      <w:szCs w:val="24"/>
    </w:rPr>
  </w:style>
  <w:style w:type="paragraph" w:styleId="Style31">
    <w:name w:val="Style3"/>
    <w:basedOn w:val="Normal"/>
    <w:qFormat/>
    <w:pPr/>
    <w:rPr>
      <w:rFonts w:ascii="Times New Roman" w:hAnsi="Times New Roman" w:cs="Times New Roman"/>
      <w:sz w:val="28"/>
      <w:szCs w:val="24"/>
    </w:rPr>
  </w:style>
  <w:style w:type="paragraph" w:styleId="Style11">
    <w:name w:val="Style1"/>
    <w:basedOn w:val="Normal"/>
    <w:qFormat/>
    <w:pPr/>
    <w:rPr>
      <w:rFonts w:ascii="Times New Roman" w:hAnsi="Times New Roman" w:cs="Times New Roman"/>
      <w:b/>
      <w:bCs/>
      <w:sz w:val="28"/>
      <w:szCs w:val="28"/>
    </w:rPr>
  </w:style>
  <w:style w:type="paragraph" w:styleId="Style21">
    <w:name w:val="Style2"/>
    <w:basedOn w:val="Normal"/>
    <w:qFormat/>
    <w:pPr/>
    <w:rPr>
      <w:rFonts w:ascii=".VnTimeH" w:hAnsi=".VnTimeH" w:cs=".VnTimeH"/>
      <w:color w:val="0000FF"/>
      <w:sz w:val="40"/>
      <w:szCs w:val="40"/>
    </w:rPr>
  </w:style>
  <w:style w:type="paragraph" w:styleId="1T">
    <w:name w:val="1 T"/>
    <w:basedOn w:val="Normal"/>
    <w:qFormat/>
    <w:pPr>
      <w:widowControl w:val="false"/>
      <w:spacing w:lineRule="auto" w:line="264" w:before="60" w:after="60"/>
      <w:ind w:firstLine="709" w:left="0" w:right="0"/>
      <w:jc w:val="both"/>
    </w:pPr>
    <w:rPr>
      <w:rFonts w:ascii=".VnCentury Schoolbook" w:hAnsi=".VnCentury Schoolbook" w:cs=".VnCentury Schoolbook"/>
      <w:color w:val="000000"/>
    </w:rPr>
  </w:style>
  <w:style w:type="paragraph" w:styleId="BodyText34">
    <w:name w:val="Body Text 3"/>
    <w:basedOn w:val="Normal"/>
    <w:qFormat/>
    <w:pPr>
      <w:spacing w:lineRule="auto" w:line="480"/>
      <w:jc w:val="both"/>
    </w:pPr>
    <w:rPr>
      <w:rFonts w:ascii=".VnTime" w:hAnsi=".VnTime" w:cs=".VnTime"/>
      <w:bCs/>
      <w:sz w:val="28"/>
      <w:szCs w:val="24"/>
    </w:rPr>
  </w:style>
  <w:style w:type="paragraph" w:styleId="1chinhtrang">
    <w:name w:val="1 chinh trang"/>
    <w:basedOn w:val="Normal"/>
    <w:qFormat/>
    <w:pPr>
      <w:widowControl w:val="false"/>
      <w:spacing w:lineRule="auto" w:line="264" w:before="60" w:after="60"/>
      <w:ind w:firstLine="425" w:left="0" w:right="0"/>
      <w:jc w:val="both"/>
    </w:pPr>
    <w:rPr>
      <w:rFonts w:ascii=".VnCentury Schoolbook" w:hAnsi=".VnCentury Schoolbook" w:cs=".VnCentury Schoolbook"/>
      <w:color w:val="000000"/>
    </w:rPr>
  </w:style>
  <w:style w:type="paragraph" w:styleId="co10bt">
    <w:name w:val="co10bt"/>
    <w:basedOn w:val="Normal"/>
    <w:qFormat/>
    <w:pPr>
      <w:spacing w:lineRule="auto" w:line="252" w:before="0" w:after="80"/>
      <w:ind w:hanging="284" w:left="284" w:right="0"/>
      <w:jc w:val="both"/>
    </w:pPr>
    <w:rPr>
      <w:rFonts w:ascii=".VnArial" w:hAnsi=".VnArial" w:cs=".VnArial"/>
      <w:bCs/>
      <w:sz w:val="20"/>
      <w:szCs w:val="20"/>
    </w:rPr>
  </w:style>
  <w:style w:type="paragraph" w:styleId="thutbt">
    <w:name w:val="thutbt"/>
    <w:basedOn w:val="Normal"/>
    <w:qFormat/>
    <w:pPr>
      <w:spacing w:lineRule="auto" w:line="252" w:before="0" w:after="80"/>
      <w:ind w:hanging="284" w:left="284" w:right="0"/>
      <w:jc w:val="both"/>
    </w:pPr>
    <w:rPr>
      <w:rFonts w:ascii=".VnTime" w:hAnsi=".VnTime" w:cs=".VnTime"/>
      <w:sz w:val="24"/>
      <w:szCs w:val="20"/>
    </w:rPr>
  </w:style>
  <w:style w:type="paragraph" w:styleId="msobodytextcxspmiddle">
    <w:name w:val="msobodytextcxspmiddle"/>
    <w:basedOn w:val="Normal"/>
    <w:qFormat/>
    <w:pPr>
      <w:spacing w:before="100" w:after="100"/>
    </w:pPr>
    <w:rPr>
      <w:rFonts w:ascii="Times New Roman" w:hAnsi="Times New Roman" w:cs="Times New Roman"/>
      <w:sz w:val="24"/>
      <w:szCs w:val="24"/>
    </w:rPr>
  </w:style>
  <w:style w:type="paragraph" w:styleId="msobodytextcxsplast">
    <w:name w:val="msobodytextcxsplast"/>
    <w:basedOn w:val="Normal"/>
    <w:qFormat/>
    <w:pPr>
      <w:spacing w:before="100" w:after="100"/>
    </w:pPr>
    <w:rPr>
      <w:rFonts w:ascii="Times New Roman" w:hAnsi="Times New Roman" w:cs="Times New Roman"/>
      <w:sz w:val="24"/>
      <w:szCs w:val="24"/>
    </w:rPr>
  </w:style>
  <w:style w:type="paragraph" w:styleId="Caption1">
    <w:name w:val="Caption1"/>
    <w:basedOn w:val="Normal"/>
    <w:qFormat/>
    <w:pPr>
      <w:suppressLineNumbers/>
      <w:suppressAutoHyphens w:val="true"/>
      <w:spacing w:before="120" w:after="120"/>
    </w:pPr>
    <w:rPr>
      <w:rFonts w:ascii=".VnTime" w:hAnsi=".VnTime" w:cs="Tahoma"/>
      <w:i/>
      <w:iCs/>
      <w:color w:val="000000"/>
      <w:sz w:val="24"/>
      <w:szCs w:val="24"/>
    </w:rPr>
  </w:style>
  <w:style w:type="paragraph" w:styleId="EnvelopeAddress1">
    <w:name w:val="Envelope Address1"/>
    <w:basedOn w:val="Normal"/>
    <w:qFormat/>
    <w:pPr>
      <w:suppressAutoHyphens w:val="true"/>
      <w:ind w:hanging="0" w:left="2880" w:right="0"/>
    </w:pPr>
    <w:rPr>
      <w:rFonts w:ascii=".VnTimeH" w:hAnsi=".VnTimeH" w:cs=".VnTimeH"/>
      <w:color w:val="000000"/>
      <w:sz w:val="24"/>
      <w:szCs w:val="24"/>
    </w:rPr>
  </w:style>
  <w:style w:type="paragraph" w:styleId="hdg1">
    <w:name w:val="hdg1"/>
    <w:basedOn w:val="Normal"/>
    <w:qFormat/>
    <w:pPr>
      <w:spacing w:before="0" w:after="120"/>
      <w:jc w:val="center"/>
    </w:pPr>
    <w:rPr>
      <w:rFonts w:ascii="VNI-Centur" w:hAnsi="VNI-Centur" w:cs="VNI-Centur"/>
      <w:b/>
      <w:sz w:val="28"/>
      <w:szCs w:val="20"/>
    </w:rPr>
  </w:style>
  <w:style w:type="paragraph" w:styleId="p0">
    <w:name w:val="p0"/>
    <w:basedOn w:val="Normal"/>
    <w:qFormat/>
    <w:pPr/>
    <w:rPr>
      <w:rFonts w:ascii="Times New Roman" w:hAnsi="Times New Roman" w:cs="Times New Roman"/>
      <w:bCs/>
      <w:spacing w:val="4"/>
      <w:sz w:val="24"/>
      <w:szCs w:val="24"/>
    </w:rPr>
  </w:style>
  <w:style w:type="paragraph" w:styleId="I">
    <w:name w:val="I"/>
    <w:basedOn w:val="Normal"/>
    <w:qFormat/>
    <w:pPr>
      <w:spacing w:lineRule="auto" w:line="276" w:before="300" w:after="100"/>
      <w:ind w:hanging="397" w:left="397" w:right="0"/>
    </w:pPr>
    <w:rPr>
      <w:rFonts w:ascii=".VnArialH" w:hAnsi=".VnArialH" w:cs="Arial"/>
      <w:b/>
      <w:spacing w:val="4"/>
      <w:sz w:val="28"/>
      <w:szCs w:val="26"/>
    </w:rPr>
  </w:style>
  <w:style w:type="paragraph" w:styleId="mab5">
    <w:name w:val="mab5"/>
    <w:basedOn w:val="Normal"/>
    <w:qFormat/>
    <w:pPr>
      <w:spacing w:before="100" w:after="75"/>
    </w:pPr>
    <w:rPr>
      <w:rFonts w:ascii="Times New Roman" w:hAnsi="Times New Roman" w:cs="Times New Roman"/>
      <w:sz w:val="24"/>
      <w:szCs w:val="24"/>
    </w:rPr>
  </w:style>
  <w:style w:type="paragraph" w:styleId="NormalJustified">
    <w:name w:val="Normal+Justified"/>
    <w:basedOn w:val="Normal"/>
    <w:qFormat/>
    <w:pPr>
      <w:jc w:val="both"/>
    </w:pPr>
    <w:rPr>
      <w:rFonts w:ascii="Times New Roman" w:hAnsi="Times New Roman" w:cs="Times New Roman"/>
      <w:color w:val="000000"/>
      <w:sz w:val="24"/>
      <w:szCs w:val="24"/>
    </w:rPr>
  </w:style>
  <w:style w:type="paragraph" w:styleId="p23">
    <w:name w:val="p23"/>
    <w:basedOn w:val="Normal"/>
    <w:qFormat/>
    <w:pPr>
      <w:spacing w:lineRule="auto" w:line="271" w:before="300" w:after="100"/>
      <w:ind w:hanging="397" w:left="397" w:right="0"/>
    </w:pPr>
    <w:rPr>
      <w:rFonts w:ascii=".VnArialH" w:hAnsi=".VnArialH" w:cs=".VnArialH"/>
      <w:b/>
      <w:spacing w:val="4"/>
      <w:sz w:val="28"/>
      <w:szCs w:val="28"/>
    </w:rPr>
  </w:style>
  <w:style w:type="paragraph" w:styleId="FootnoteText">
    <w:name w:val="Footnote Text"/>
    <w:basedOn w:val="Normal"/>
    <w:pPr/>
    <w:rPr>
      <w:rFonts w:ascii="VNI-Times" w:hAnsi="VNI-Times" w:cs="VNI-Times"/>
      <w:sz w:val="20"/>
      <w:szCs w:val="20"/>
    </w:rPr>
  </w:style>
  <w:style w:type="paragraph" w:styleId="TOC1">
    <w:name w:val="TOC 1"/>
    <w:basedOn w:val="Normal"/>
    <w:next w:val="Normal"/>
    <w:pPr>
      <w:jc w:val="both"/>
    </w:pPr>
    <w:rPr>
      <w:rFonts w:ascii="VNI-Times" w:hAnsi="VNI-Times" w:cs="VNI-Times"/>
      <w:b/>
      <w:bCs/>
      <w:sz w:val="24"/>
      <w:szCs w:val="24"/>
    </w:rPr>
  </w:style>
  <w:style w:type="paragraph" w:styleId="STT">
    <w:name w:val="STT"/>
    <w:basedOn w:val="Normal"/>
    <w:qFormat/>
    <w:pPr>
      <w:spacing w:lineRule="auto" w:line="288" w:before="80" w:after="80"/>
      <w:ind w:hanging="709" w:left="709" w:right="0"/>
      <w:jc w:val="both"/>
    </w:pPr>
    <w:rPr>
      <w:rFonts w:ascii=".VnArial" w:hAnsi=".VnArial" w:cs=".VnArial"/>
      <w:b/>
      <w:spacing w:val="4"/>
      <w:sz w:val="24"/>
      <w:szCs w:val="24"/>
    </w:rPr>
  </w:style>
  <w:style w:type="paragraph" w:styleId="BlockText">
    <w:name w:val="Block Text"/>
    <w:basedOn w:val="Normal"/>
    <w:qFormat/>
    <w:pPr>
      <w:spacing w:lineRule="atLeast" w:line="19"/>
      <w:ind w:hanging="0" w:left="113" w:right="113"/>
      <w:jc w:val="both"/>
    </w:pPr>
    <w:rPr>
      <w:rFonts w:ascii=".VnTime" w:hAnsi=".VnTime" w:cs=".VnTime"/>
      <w:sz w:val="28"/>
      <w:szCs w:val="20"/>
    </w:rPr>
  </w:style>
  <w:style w:type="paragraph" w:styleId="CM13">
    <w:name w:val="CM13"/>
    <w:basedOn w:val="Normal"/>
    <w:next w:val="Normal"/>
    <w:qFormat/>
    <w:pPr>
      <w:widowControl w:val="false"/>
      <w:autoSpaceDE w:val="false"/>
      <w:spacing w:before="0" w:after="63"/>
    </w:pPr>
    <w:rPr>
      <w:rFonts w:ascii="Times New Roman" w:hAnsi="Times New Roman" w:cs="Times New Roman"/>
      <w:sz w:val="24"/>
      <w:szCs w:val="24"/>
    </w:rPr>
  </w:style>
  <w:style w:type="paragraph" w:styleId="CM1">
    <w:name w:val="CM1"/>
    <w:basedOn w:val="Normal"/>
    <w:next w:val="Normal"/>
    <w:qFormat/>
    <w:pPr>
      <w:widowControl w:val="false"/>
      <w:autoSpaceDE w:val="false"/>
    </w:pPr>
    <w:rPr>
      <w:rFonts w:ascii="Times New Roman" w:hAnsi="Times New Roman" w:cs="Times New Roman"/>
      <w:sz w:val="24"/>
      <w:szCs w:val="24"/>
    </w:rPr>
  </w:style>
  <w:style w:type="paragraph" w:styleId="bt-text">
    <w:name w:val="bt-text"/>
    <w:basedOn w:val="Normal"/>
    <w:qFormat/>
    <w:pPr>
      <w:spacing w:lineRule="auto" w:line="273" w:before="0" w:after="40"/>
      <w:ind w:firstLine="284" w:left="284" w:right="0"/>
      <w:jc w:val="both"/>
    </w:pPr>
    <w:rPr>
      <w:rFonts w:ascii=".VnArial" w:hAnsi=".VnArial" w:cs=".VnArial"/>
      <w:spacing w:val="2"/>
      <w:sz w:val="20"/>
      <w:szCs w:val="24"/>
    </w:rPr>
  </w:style>
  <w:style w:type="paragraph" w:styleId="CSoduoi12arial">
    <w:name w:val="CSo duoi12arial"/>
    <w:basedOn w:val="bt-text"/>
    <w:qFormat/>
    <w:pPr>
      <w:spacing w:lineRule="auto" w:line="288" w:before="60" w:after="40"/>
      <w:ind w:hanging="284" w:left="284" w:right="0"/>
    </w:pPr>
    <w:rPr>
      <w:sz w:val="24"/>
      <w:vertAlign w:val="subscript"/>
    </w:rPr>
  </w:style>
  <w:style w:type="paragraph" w:styleId="BodyTextIndent2">
    <w:name w:val="Body Text Indent 2"/>
    <w:basedOn w:val="Normal"/>
    <w:qFormat/>
    <w:pPr>
      <w:spacing w:lineRule="auto" w:line="480" w:before="0" w:after="120"/>
      <w:ind w:hanging="0" w:left="360" w:right="0"/>
    </w:pPr>
    <w:rPr>
      <w:rFonts w:ascii="VNI-Times" w:hAnsi="VNI-Times" w:cs="VNI-Times"/>
      <w:sz w:val="24"/>
      <w:szCs w:val="24"/>
    </w:rPr>
  </w:style>
  <w:style w:type="paragraph" w:styleId="dauchuong">
    <w:name w:val="dauchuong"/>
    <w:basedOn w:val="Normal"/>
    <w:qFormat/>
    <w:pPr>
      <w:spacing w:lineRule="auto" w:line="264" w:before="60" w:after="60"/>
      <w:ind w:hanging="340" w:left="340" w:right="0"/>
      <w:jc w:val="both"/>
    </w:pPr>
    <w:rPr>
      <w:rFonts w:ascii=".VnArial" w:hAnsi=".VnArial" w:cs=".VnArial"/>
      <w:sz w:val="20"/>
      <w:szCs w:val="20"/>
    </w:rPr>
  </w:style>
  <w:style w:type="paragraph" w:styleId="hinh">
    <w:name w:val="hinh"/>
    <w:basedOn w:val="Normal"/>
    <w:qFormat/>
    <w:pPr>
      <w:spacing w:lineRule="auto" w:line="264" w:before="0" w:after="40"/>
      <w:ind w:firstLine="284" w:left="0" w:right="0"/>
      <w:jc w:val="center"/>
    </w:pPr>
    <w:rPr>
      <w:rFonts w:ascii=".VnArial" w:hAnsi=".VnArial" w:cs=".VnArial"/>
      <w:sz w:val="18"/>
      <w:szCs w:val="18"/>
    </w:rPr>
  </w:style>
  <w:style w:type="paragraph" w:styleId="I-lama">
    <w:name w:val="I-lama"/>
    <w:basedOn w:val="Heading1"/>
    <w:qFormat/>
    <w:pPr>
      <w:widowControl/>
      <w:numPr>
        <w:ilvl w:val="0"/>
        <w:numId w:val="0"/>
      </w:numPr>
      <w:spacing w:lineRule="auto" w:line="264" w:before="180" w:after="100"/>
      <w:ind w:hanging="0" w:left="0" w:right="0"/>
      <w:jc w:val="both"/>
      <w:outlineLvl w:val="9"/>
    </w:pPr>
    <w:rPr>
      <w:rFonts w:ascii=".VnTimeH" w:hAnsi=".VnTimeH" w:cs="Times New Roman"/>
      <w:b w:val="false"/>
      <w:bCs w:val="false"/>
      <w:sz w:val="24"/>
      <w:szCs w:val="24"/>
    </w:rPr>
  </w:style>
  <w:style w:type="paragraph" w:styleId="1nho">
    <w:name w:val="1nho"/>
    <w:basedOn w:val="Normal"/>
    <w:qFormat/>
    <w:pPr>
      <w:spacing w:lineRule="auto" w:line="264" w:before="60" w:after="40"/>
      <w:jc w:val="both"/>
    </w:pPr>
    <w:rPr>
      <w:rFonts w:ascii=".VnArial" w:hAnsi=".VnArial" w:cs=".VnArial"/>
      <w:b/>
      <w:bCs/>
      <w:sz w:val="24"/>
      <w:szCs w:val="24"/>
    </w:rPr>
  </w:style>
  <w:style w:type="paragraph" w:styleId="tenbai">
    <w:name w:val="tenbai"/>
    <w:basedOn w:val="Subtitle"/>
    <w:qFormat/>
    <w:pPr>
      <w:suppressAutoHyphens w:val="false"/>
      <w:spacing w:lineRule="auto" w:line="264" w:before="0" w:after="120"/>
      <w:jc w:val="right"/>
      <w:outlineLvl w:val="9"/>
    </w:pPr>
    <w:rPr>
      <w:rFonts w:ascii=".VnAvantH" w:hAnsi=".VnAvantH" w:cs="Times New Roman"/>
      <w:spacing w:val="4"/>
      <w:sz w:val="36"/>
      <w:szCs w:val="36"/>
    </w:rPr>
  </w:style>
  <w:style w:type="paragraph" w:styleId="bai">
    <w:name w:val="bai"/>
    <w:basedOn w:val="Normal"/>
    <w:qFormat/>
    <w:pPr>
      <w:spacing w:lineRule="auto" w:line="264" w:before="360" w:after="240"/>
      <w:jc w:val="center"/>
    </w:pPr>
    <w:rPr>
      <w:rFonts w:ascii=".VnTime" w:hAnsi=".VnTime" w:cs=".VnTime"/>
      <w:b/>
      <w:bCs/>
      <w:spacing w:val="4"/>
      <w:sz w:val="24"/>
      <w:szCs w:val="24"/>
    </w:rPr>
  </w:style>
  <w:style w:type="paragraph" w:styleId="baitap">
    <w:name w:val="baitap"/>
    <w:basedOn w:val="Heading1"/>
    <w:qFormat/>
    <w:pPr>
      <w:keepNext w:val="true"/>
      <w:widowControl/>
      <w:numPr>
        <w:ilvl w:val="0"/>
        <w:numId w:val="0"/>
      </w:numPr>
      <w:spacing w:lineRule="auto" w:line="264" w:before="240" w:after="120"/>
      <w:ind w:hanging="0" w:left="0" w:right="0"/>
      <w:jc w:val="both"/>
      <w:outlineLvl w:val="9"/>
    </w:pPr>
    <w:rPr>
      <w:rFonts w:ascii=".VnAvantH" w:hAnsi=".VnAvantH" w:cs="Times New Roman"/>
      <w:b w:val="false"/>
      <w:bCs w:val="false"/>
      <w:sz w:val="28"/>
      <w:szCs w:val="28"/>
    </w:rPr>
  </w:style>
  <w:style w:type="paragraph" w:styleId="TOC6">
    <w:name w:val="TOC 6"/>
    <w:basedOn w:val="Normal"/>
    <w:next w:val="Normal"/>
    <w:pPr>
      <w:ind w:hanging="0" w:left="1200" w:right="0"/>
    </w:pPr>
    <w:rPr>
      <w:rFonts w:ascii="Times New Roman" w:hAnsi="Times New Roman" w:cs="Times New Roman"/>
      <w:sz w:val="24"/>
      <w:szCs w:val="24"/>
    </w:rPr>
  </w:style>
  <w:style w:type="paragraph" w:styleId="Char1">
    <w:name w:val="Char1"/>
    <w:basedOn w:val="Normal"/>
    <w:qFormat/>
    <w:pPr>
      <w:spacing w:lineRule="exact" w:line="240" w:before="0" w:after="160"/>
    </w:pPr>
    <w:rPr>
      <w:rFonts w:ascii="Arial" w:hAnsi="Arial" w:cs="Arial"/>
      <w:sz w:val="24"/>
      <w:szCs w:val="24"/>
    </w:rPr>
  </w:style>
  <w:style w:type="paragraph" w:styleId="bulet">
    <w:name w:val="bulet"/>
    <w:basedOn w:val="Normal"/>
    <w:qFormat/>
    <w:pPr>
      <w:numPr>
        <w:ilvl w:val="0"/>
        <w:numId w:val="16"/>
      </w:numPr>
      <w:tabs>
        <w:tab w:val="clear" w:pos="720"/>
        <w:tab w:val="left" w:pos="1134" w:leader="none"/>
        <w:tab w:val="left" w:pos="3119" w:leader="none"/>
      </w:tabs>
      <w:spacing w:lineRule="auto" w:line="264" w:before="60" w:after="60"/>
      <w:jc w:val="both"/>
    </w:pPr>
    <w:rPr>
      <w:rFonts w:ascii=".VnTime" w:hAnsi=".VnTime" w:eastAsia="Batang;바탕" w:cs=".VnTime"/>
      <w:sz w:val="24"/>
      <w:szCs w:val="24"/>
    </w:rPr>
  </w:style>
  <w:style w:type="paragraph" w:styleId="cong">
    <w:name w:val="cong"/>
    <w:basedOn w:val="Normal"/>
    <w:qFormat/>
    <w:pPr>
      <w:spacing w:lineRule="auto" w:line="360"/>
      <w:jc w:val="both"/>
    </w:pPr>
    <w:rPr>
      <w:rFonts w:ascii=".VnTime" w:hAnsi=".VnTime" w:eastAsia="Batang;바탕" w:cs=".VnTime"/>
      <w:sz w:val="24"/>
      <w:szCs w:val="24"/>
    </w:rPr>
  </w:style>
  <w:style w:type="paragraph" w:styleId="WW-Char">
    <w:name w:val="WW-Char"/>
    <w:basedOn w:val="Normal"/>
    <w:qFormat/>
    <w:pPr>
      <w:spacing w:lineRule="exact" w:line="240" w:before="0" w:after="160"/>
      <w:ind w:firstLine="567" w:left="0" w:right="0"/>
    </w:pPr>
    <w:rPr>
      <w:rFonts w:ascii="Verdana" w:hAnsi="Verdana" w:cs="Verdana"/>
      <w:sz w:val="20"/>
      <w:szCs w:val="20"/>
    </w:rPr>
  </w:style>
  <w:style w:type="paragraph" w:styleId="Chuong">
    <w:name w:val="Chuong"/>
    <w:basedOn w:val="Normal"/>
    <w:qFormat/>
    <w:pPr>
      <w:spacing w:before="0" w:after="120"/>
    </w:pPr>
    <w:rPr>
      <w:rFonts w:ascii=".VnTimeH" w:hAnsi=".VnTimeH" w:eastAsia="Batang;바탕" w:cs=".VnTimeH"/>
      <w:spacing w:val="20"/>
      <w:sz w:val="24"/>
      <w:szCs w:val="24"/>
    </w:rPr>
  </w:style>
  <w:style w:type="paragraph" w:styleId="congthuc">
    <w:name w:val="cong thuc"/>
    <w:basedOn w:val="Chuong"/>
    <w:qFormat/>
    <w:pPr>
      <w:ind w:hanging="0" w:left="60" w:right="0"/>
    </w:pPr>
    <w:rPr>
      <w:rFonts w:ascii=".VnTime" w:hAnsi=".VnTime" w:cs=".VnTime"/>
      <w:spacing w:val="0"/>
      <w:position w:val="-10"/>
    </w:rPr>
  </w:style>
  <w:style w:type="paragraph" w:styleId="ListContinue2">
    <w:name w:val="List Continue 2"/>
    <w:basedOn w:val="Normal"/>
    <w:qFormat/>
    <w:pPr>
      <w:spacing w:before="0" w:after="120"/>
      <w:ind w:hanging="0" w:left="720" w:right="0"/>
    </w:pPr>
    <w:rPr>
      <w:rFonts w:ascii="Arial" w:hAnsi="Arial" w:cs="Arial"/>
      <w:sz w:val="24"/>
      <w:szCs w:val="24"/>
    </w:rPr>
  </w:style>
  <w:style w:type="paragraph" w:styleId="WW-Char1">
    <w:name w:val="WW-Char1"/>
    <w:basedOn w:val="Normal"/>
    <w:qFormat/>
    <w:pPr>
      <w:spacing w:lineRule="exact" w:line="240" w:before="0" w:after="160"/>
    </w:pPr>
    <w:rPr>
      <w:rFonts w:ascii="Arial" w:hAnsi="Arial" w:cs="Arial"/>
      <w:sz w:val="24"/>
      <w:szCs w:val="24"/>
    </w:rPr>
  </w:style>
  <w:style w:type="paragraph" w:styleId="ListBullet2">
    <w:name w:val="List Bullet 2"/>
    <w:basedOn w:val="Normal"/>
    <w:pPr>
      <w:ind w:hanging="360" w:left="720" w:right="0"/>
    </w:pPr>
    <w:rPr>
      <w:rFonts w:ascii="VNI-Aptima" w:hAnsi="VNI-Aptima" w:cs="VNI-Aptima"/>
      <w:bCs/>
      <w:szCs w:val="20"/>
    </w:rPr>
  </w:style>
  <w:style w:type="paragraph" w:styleId="StyleHeading1NotBold">
    <w:name w:val="Style Heading 1 + Not Bold"/>
    <w:basedOn w:val="Heading1"/>
    <w:qFormat/>
    <w:pPr>
      <w:keepNext w:val="true"/>
      <w:widowControl/>
      <w:numPr>
        <w:ilvl w:val="0"/>
        <w:numId w:val="0"/>
      </w:numPr>
      <w:spacing w:before="60" w:after="60"/>
      <w:ind w:hanging="360" w:left="900" w:right="0"/>
      <w:outlineLvl w:val="9"/>
    </w:pPr>
    <w:rPr>
      <w:rFonts w:cs="Arial"/>
      <w:i/>
      <w:iCs/>
      <w:kern w:val="2"/>
      <w:sz w:val="24"/>
      <w:szCs w:val="24"/>
    </w:rPr>
  </w:style>
  <w:style w:type="paragraph" w:styleId="yiv1417475869msonospacing">
    <w:name w:val="yiv1417475869msonospacing"/>
    <w:basedOn w:val="Normal"/>
    <w:qFormat/>
    <w:pPr>
      <w:spacing w:before="100" w:after="100"/>
    </w:pPr>
    <w:rPr>
      <w:rFonts w:ascii="Times New Roman" w:hAnsi="Times New Roman" w:cs="Times New Roman"/>
      <w:sz w:val="24"/>
      <w:szCs w:val="24"/>
    </w:rPr>
  </w:style>
  <w:style w:type="paragraph" w:styleId="baitap1">
    <w:name w:val="bai tap"/>
    <w:basedOn w:val="Normal"/>
    <w:qFormat/>
    <w:pPr>
      <w:spacing w:before="120" w:after="40"/>
      <w:ind w:hanging="567" w:left="567" w:right="0"/>
      <w:jc w:val="both"/>
    </w:pPr>
    <w:rPr>
      <w:rFonts w:ascii=".VnTime" w:hAnsi=".VnTime" w:eastAsia="Calibri" w:cs="Times New Roman"/>
      <w:iCs/>
      <w:sz w:val="24"/>
      <w:szCs w:val="24"/>
    </w:rPr>
  </w:style>
  <w:style w:type="paragraph" w:styleId="giai">
    <w:name w:val="giai"/>
    <w:basedOn w:val="Normal"/>
    <w:qFormat/>
    <w:pPr>
      <w:spacing w:before="180" w:after="40"/>
      <w:ind w:firstLine="567" w:left="0" w:right="0"/>
      <w:jc w:val="both"/>
    </w:pPr>
    <w:rPr>
      <w:rFonts w:ascii=".VnTime" w:hAnsi=".VnTime" w:cs=".VnTime"/>
      <w:b/>
      <w:i/>
      <w:sz w:val="24"/>
      <w:szCs w:val="24"/>
    </w:rPr>
  </w:style>
  <w:style w:type="paragraph" w:styleId="12">
    <w:name w:val="1.2..."/>
    <w:basedOn w:val="Normal"/>
    <w:qFormat/>
    <w:pPr>
      <w:spacing w:lineRule="auto" w:line="288" w:before="0" w:after="60"/>
      <w:ind w:hanging="397" w:left="397" w:right="0"/>
      <w:jc w:val="both"/>
    </w:pPr>
    <w:rPr>
      <w:rFonts w:ascii=".VnTime" w:hAnsi=".VnTime" w:cs=".VnTime"/>
      <w:sz w:val="24"/>
      <w:szCs w:val="20"/>
      <w:lang w:val="fr-FR"/>
    </w:rPr>
  </w:style>
  <w:style w:type="paragraph" w:styleId="dthut">
    <w:name w:val="dthut.."/>
    <w:basedOn w:val="Normal"/>
    <w:qFormat/>
    <w:pPr>
      <w:spacing w:lineRule="auto" w:line="288" w:before="0" w:after="60"/>
      <w:ind w:hanging="284" w:left="681" w:right="0"/>
      <w:jc w:val="both"/>
    </w:pPr>
    <w:rPr>
      <w:rFonts w:ascii=".VnTime" w:hAnsi=".VnTime" w:cs=".VnTime"/>
      <w:sz w:val="24"/>
      <w:szCs w:val="20"/>
      <w:lang w:val="pt-BR"/>
    </w:rPr>
  </w:style>
  <w:style w:type="paragraph" w:styleId="ptitle">
    <w:name w:val="ptitle"/>
    <w:basedOn w:val="Normal"/>
    <w:qFormat/>
    <w:pPr>
      <w:spacing w:before="54" w:after="54"/>
    </w:pPr>
    <w:rPr>
      <w:rFonts w:ascii="Arial" w:hAnsi="Arial" w:cs="Arial"/>
      <w:b/>
      <w:bCs/>
      <w:color w:val="0072BC"/>
      <w:sz w:val="19"/>
      <w:szCs w:val="19"/>
    </w:rPr>
  </w:style>
  <w:style w:type="paragraph" w:styleId="pbody">
    <w:name w:val="pbody"/>
    <w:basedOn w:val="Normal"/>
    <w:qFormat/>
    <w:pPr>
      <w:spacing w:lineRule="atLeast" w:line="215" w:before="86" w:after="86"/>
    </w:pPr>
    <w:rPr>
      <w:rFonts w:ascii="Arial" w:hAnsi="Arial" w:cs="Arial"/>
      <w:color w:val="000000"/>
      <w:sz w:val="15"/>
      <w:szCs w:val="15"/>
    </w:rPr>
  </w:style>
  <w:style w:type="paragraph" w:styleId="sapo1">
    <w:name w:val="sapo1"/>
    <w:basedOn w:val="Normal"/>
    <w:qFormat/>
    <w:pPr>
      <w:spacing w:before="100" w:after="100"/>
    </w:pPr>
    <w:rPr>
      <w:rFonts w:ascii="Times New Roman" w:hAnsi="Times New Roman" w:cs="Times New Roman"/>
      <w:b/>
      <w:bCs/>
      <w:sz w:val="24"/>
      <w:szCs w:val="24"/>
    </w:rPr>
  </w:style>
  <w:style w:type="paragraph" w:styleId="Style23">
    <w:name w:val="Style23"/>
    <w:basedOn w:val="Normal"/>
    <w:qFormat/>
    <w:pPr>
      <w:widowControl w:val="false"/>
      <w:autoSpaceDE w:val="false"/>
      <w:spacing w:lineRule="exact" w:line="300"/>
      <w:ind w:firstLine="285" w:left="0" w:right="0"/>
    </w:pPr>
    <w:rPr>
      <w:rFonts w:ascii="Times New Roman" w:hAnsi="Times New Roman" w:cs="Times New Roman"/>
      <w:sz w:val="24"/>
      <w:szCs w:val="24"/>
    </w:rPr>
  </w:style>
  <w:style w:type="paragraph" w:styleId="Style17">
    <w:name w:val="Style17"/>
    <w:basedOn w:val="Normal"/>
    <w:qFormat/>
    <w:pPr>
      <w:widowControl w:val="false"/>
      <w:autoSpaceDE w:val="false"/>
    </w:pPr>
    <w:rPr>
      <w:rFonts w:ascii="Times New Roman" w:hAnsi="Times New Roman" w:cs="Times New Roman"/>
      <w:sz w:val="24"/>
      <w:szCs w:val="24"/>
    </w:rPr>
  </w:style>
  <w:style w:type="paragraph" w:styleId="listparagraphcxspmiddle">
    <w:name w:val="listparagraphcxspmiddle"/>
    <w:basedOn w:val="Normal"/>
    <w:qFormat/>
    <w:pPr>
      <w:spacing w:before="100" w:after="100"/>
    </w:pPr>
    <w:rPr>
      <w:rFonts w:ascii="Times New Roman" w:hAnsi="Times New Roman" w:cs="Times New Roman"/>
      <w:sz w:val="24"/>
      <w:szCs w:val="24"/>
    </w:rPr>
  </w:style>
  <w:style w:type="paragraph" w:styleId="listparagraphcxspmiddlecxspmiddle">
    <w:name w:val="listparagraphcxspmiddlecxspmiddle"/>
    <w:basedOn w:val="Normal"/>
    <w:qFormat/>
    <w:pPr>
      <w:spacing w:before="100" w:after="100"/>
    </w:pPr>
    <w:rPr>
      <w:rFonts w:ascii="Times New Roman" w:hAnsi="Times New Roman" w:cs="Times New Roman"/>
      <w:sz w:val="24"/>
      <w:szCs w:val="24"/>
    </w:rPr>
  </w:style>
  <w:style w:type="paragraph" w:styleId="listparagraphcxspmiddlecxsplast">
    <w:name w:val="listparagraphcxspmiddlecxsplast"/>
    <w:basedOn w:val="Normal"/>
    <w:qFormat/>
    <w:pPr>
      <w:spacing w:before="100" w:after="100"/>
    </w:pPr>
    <w:rPr>
      <w:rFonts w:ascii="Times New Roman" w:hAnsi="Times New Roman" w:cs="Times New Roman"/>
      <w:sz w:val="24"/>
      <w:szCs w:val="24"/>
    </w:rPr>
  </w:style>
  <w:style w:type="paragraph" w:styleId="giua">
    <w:name w:val="giua"/>
    <w:basedOn w:val="Normal"/>
    <w:qFormat/>
    <w:pPr>
      <w:spacing w:lineRule="auto" w:line="252" w:before="0" w:after="80"/>
      <w:jc w:val="center"/>
    </w:pPr>
    <w:rPr>
      <w:rFonts w:ascii=".VnTime" w:hAnsi=".VnTime" w:cs=".VnTime"/>
      <w:sz w:val="24"/>
      <w:szCs w:val="20"/>
    </w:rPr>
  </w:style>
  <w:style w:type="paragraph" w:styleId="co10he">
    <w:name w:val="co10he"/>
    <w:basedOn w:val="Normal"/>
    <w:qFormat/>
    <w:pPr>
      <w:spacing w:lineRule="auto" w:line="252" w:before="0" w:after="80"/>
      <w:ind w:hanging="0" w:left="2268" w:right="0"/>
      <w:jc w:val="both"/>
    </w:pPr>
    <w:rPr>
      <w:rFonts w:ascii=".VnArial" w:hAnsi=".VnArial" w:cs=".VnArial"/>
      <w:sz w:val="20"/>
      <w:szCs w:val="20"/>
    </w:rPr>
  </w:style>
  <w:style w:type="paragraph" w:styleId="chthhinhChar">
    <w:name w:val="chthhinh Char"/>
    <w:basedOn w:val="Normal"/>
    <w:qFormat/>
    <w:pPr>
      <w:spacing w:lineRule="exact" w:line="200" w:before="0" w:after="120"/>
      <w:jc w:val="center"/>
    </w:pPr>
    <w:rPr>
      <w:rFonts w:ascii=".VnTime" w:hAnsi=".VnTime" w:cs=".VnTime"/>
      <w:i/>
      <w:spacing w:val="8"/>
      <w:sz w:val="18"/>
      <w:szCs w:val="20"/>
    </w:rPr>
  </w:style>
  <w:style w:type="paragraph" w:styleId="11">
    <w:name w:val="1.1"/>
    <w:basedOn w:val="Normal"/>
    <w:qFormat/>
    <w:pPr>
      <w:spacing w:lineRule="auto" w:line="252" w:before="360" w:after="200"/>
      <w:jc w:val="both"/>
    </w:pPr>
    <w:rPr>
      <w:rFonts w:ascii=".VnHelvetIns" w:hAnsi=".VnHelvetIns" w:cs=".VnHelvetIns"/>
      <w:color w:val="1C1C1C"/>
      <w:sz w:val="28"/>
      <w:szCs w:val="20"/>
    </w:rPr>
  </w:style>
  <w:style w:type="paragraph" w:styleId="111">
    <w:name w:val="1.1.1"/>
    <w:basedOn w:val="Normal"/>
    <w:qFormat/>
    <w:pPr>
      <w:spacing w:lineRule="atLeast" w:line="280" w:before="240" w:after="120"/>
      <w:jc w:val="both"/>
    </w:pPr>
    <w:rPr>
      <w:rFonts w:ascii=".VnArial" w:hAnsi=".VnArial" w:cs=".VnArial"/>
      <w:b/>
      <w:w w:val="90"/>
      <w:sz w:val="26"/>
      <w:szCs w:val="20"/>
    </w:rPr>
  </w:style>
  <w:style w:type="paragraph" w:styleId="112">
    <w:name w:val="1.1.2."/>
    <w:basedOn w:val="Footer"/>
    <w:qFormat/>
    <w:pPr>
      <w:spacing w:before="160" w:after="120"/>
      <w:jc w:val="both"/>
    </w:pPr>
    <w:rPr>
      <w:rFonts w:ascii=".VnArial" w:hAnsi=".VnArial" w:eastAsia="Times New Roman" w:cs="Times New Roman"/>
      <w:b/>
      <w:szCs w:val="20"/>
    </w:rPr>
  </w:style>
  <w:style w:type="paragraph" w:styleId="StyleLeft127cm">
    <w:name w:val="Style Left:  1.27 cm"/>
    <w:basedOn w:val="Normal"/>
    <w:qFormat/>
    <w:pPr>
      <w:spacing w:before="80" w:after="40"/>
      <w:ind w:hanging="0" w:left="567" w:right="0"/>
      <w:jc w:val="both"/>
    </w:pPr>
    <w:rPr>
      <w:rFonts w:ascii=".VnTime" w:hAnsi=".VnTime" w:cs=".VnTime"/>
      <w:sz w:val="24"/>
      <w:szCs w:val="20"/>
    </w:rPr>
  </w:style>
  <w:style w:type="paragraph" w:styleId="cauTN">
    <w:name w:val="cauTN"/>
    <w:basedOn w:val="Normal"/>
    <w:qFormat/>
    <w:pPr>
      <w:ind w:hanging="992" w:left="992" w:right="0"/>
      <w:jc w:val="both"/>
    </w:pPr>
    <w:rPr>
      <w:rFonts w:ascii=".VnTime" w:hAnsi=".VnTime" w:eastAsia=".VnTime" w:cs=".VnTime"/>
      <w:color w:val="0000FF"/>
      <w:sz w:val="24"/>
      <w:szCs w:val="24"/>
    </w:rPr>
  </w:style>
  <w:style w:type="paragraph" w:styleId="muclon">
    <w:name w:val="muc lon"/>
    <w:basedOn w:val="Normal"/>
    <w:qFormat/>
    <w:pPr>
      <w:spacing w:lineRule="auto" w:line="288"/>
    </w:pPr>
    <w:rPr>
      <w:rFonts w:ascii=".VnTimeH" w:hAnsi=".VnTimeH" w:cs=".VnTimeH"/>
      <w:sz w:val="24"/>
      <w:szCs w:val="24"/>
    </w:rPr>
  </w:style>
  <w:style w:type="paragraph" w:styleId="tenbai1">
    <w:name w:val="ten bai"/>
    <w:basedOn w:val="Normal"/>
    <w:qFormat/>
    <w:pPr>
      <w:spacing w:lineRule="auto" w:line="288"/>
      <w:jc w:val="center"/>
    </w:pPr>
    <w:rPr>
      <w:rFonts w:ascii=".VnSouthernH" w:hAnsi=".VnSouthernH" w:cs=".VnSouthernH"/>
      <w:sz w:val="32"/>
      <w:szCs w:val="32"/>
    </w:rPr>
  </w:style>
  <w:style w:type="paragraph" w:styleId="chuong1">
    <w:name w:val="chuong1"/>
    <w:basedOn w:val="Normal"/>
    <w:qFormat/>
    <w:pPr>
      <w:spacing w:lineRule="auto" w:line="288"/>
      <w:jc w:val="both"/>
    </w:pPr>
    <w:rPr>
      <w:rFonts w:ascii=".VnTime" w:hAnsi=".VnTime" w:cs=".VnTime"/>
      <w:i/>
      <w:iCs/>
      <w:sz w:val="32"/>
      <w:szCs w:val="32"/>
    </w:rPr>
  </w:style>
  <w:style w:type="paragraph" w:styleId="tenchuong">
    <w:name w:val="ten chuong"/>
    <w:basedOn w:val="Normal"/>
    <w:qFormat/>
    <w:pPr>
      <w:spacing w:lineRule="auto" w:line="288"/>
      <w:jc w:val="right"/>
    </w:pPr>
    <w:rPr>
      <w:rFonts w:ascii=".VnSouthernH" w:hAnsi=".VnSouthernH" w:cs=".VnSouthernH"/>
      <w:sz w:val="36"/>
      <w:szCs w:val="36"/>
    </w:rPr>
  </w:style>
  <w:style w:type="paragraph" w:styleId="1CharChar">
    <w:name w:val="1. Char Char"/>
    <w:basedOn w:val="Normal"/>
    <w:qFormat/>
    <w:pPr>
      <w:spacing w:lineRule="auto" w:line="288" w:before="180" w:after="120"/>
      <w:ind w:hanging="425" w:left="425" w:right="0"/>
      <w:jc w:val="both"/>
    </w:pPr>
    <w:rPr>
      <w:rFonts w:ascii=".VnAvant" w:hAnsi=".VnAvant" w:cs=".VnAvant"/>
      <w:b/>
      <w:bCs/>
      <w:sz w:val="24"/>
      <w:szCs w:val="24"/>
      <w:lang w:val="sv-SE"/>
    </w:rPr>
  </w:style>
  <w:style w:type="paragraph" w:styleId="ListBullet3">
    <w:name w:val="List Bullet 3"/>
    <w:basedOn w:val="Normal"/>
    <w:pPr>
      <w:ind w:hanging="283" w:left="849" w:right="0"/>
    </w:pPr>
    <w:rPr>
      <w:rFonts w:ascii=".VnTime" w:hAnsi=".VnTime" w:cs=".VnTime"/>
      <w:sz w:val="28"/>
      <w:szCs w:val="20"/>
    </w:rPr>
  </w:style>
  <w:style w:type="paragraph" w:styleId="detailsubtitle">
    <w:name w:val="detail_subtitle"/>
    <w:basedOn w:val="Normal"/>
    <w:qFormat/>
    <w:pPr/>
    <w:rPr>
      <w:rFonts w:ascii="Tahoma" w:hAnsi="Tahoma" w:cs="Tahoma"/>
      <w:b/>
      <w:bCs/>
      <w:color w:val="004175"/>
      <w:sz w:val="20"/>
      <w:szCs w:val="20"/>
      <w:u w:val="single"/>
    </w:rPr>
  </w:style>
  <w:style w:type="paragraph" w:styleId="Char2">
    <w:name w:val="Char2"/>
    <w:basedOn w:val="Normal"/>
    <w:qFormat/>
    <w:pPr>
      <w:spacing w:lineRule="exact" w:line="240" w:before="0" w:after="160"/>
      <w:ind w:firstLine="567" w:left="0" w:right="0"/>
    </w:pPr>
    <w:rPr>
      <w:rFonts w:ascii="VNI-Bodon" w:hAnsi="VNI-Bodon" w:eastAsia="VNI-Times" w:cs="VNI-Bodon"/>
      <w:sz w:val="20"/>
      <w:szCs w:val="20"/>
    </w:rPr>
  </w:style>
  <w:style w:type="paragraph" w:styleId="Char11">
    <w:name w:val="Char11"/>
    <w:basedOn w:val="Normal"/>
    <w:qFormat/>
    <w:pPr>
      <w:spacing w:lineRule="exact" w:line="240" w:before="0" w:after="160"/>
    </w:pPr>
    <w:rPr>
      <w:rFonts w:ascii="VNI-Helve" w:hAnsi="VNI-Helve" w:eastAsia="VNI-Times" w:cs="VNI-Helve"/>
      <w:sz w:val="24"/>
      <w:szCs w:val="24"/>
    </w:rPr>
  </w:style>
  <w:style w:type="paragraph" w:styleId="Char3">
    <w:name w:val="Char3"/>
    <w:basedOn w:val="Normal"/>
    <w:qFormat/>
    <w:pPr>
      <w:spacing w:lineRule="exact" w:line="240" w:before="0" w:after="160"/>
      <w:ind w:firstLine="567" w:left="0" w:right="0"/>
    </w:pPr>
    <w:rPr>
      <w:rFonts w:ascii="Verdana" w:hAnsi="Verdana" w:cs="Verdana"/>
      <w:sz w:val="20"/>
      <w:szCs w:val="20"/>
    </w:rPr>
  </w:style>
  <w:style w:type="paragraph" w:styleId="Char12">
    <w:name w:val="Char12"/>
    <w:basedOn w:val="Normal"/>
    <w:qFormat/>
    <w:pPr>
      <w:spacing w:lineRule="exact" w:line="240" w:before="0" w:after="160"/>
    </w:pPr>
    <w:rPr>
      <w:rFonts w:ascii="Arial" w:hAnsi="Arial" w:cs="Arial"/>
      <w:sz w:val="24"/>
      <w:szCs w:val="24"/>
    </w:rPr>
  </w:style>
  <w:style w:type="paragraph" w:styleId="tch">
    <w:name w:val="tch"/>
    <w:basedOn w:val="Normal"/>
    <w:qFormat/>
    <w:pPr>
      <w:spacing w:lineRule="auto" w:line="360" w:before="0" w:after="60"/>
      <w:jc w:val="center"/>
    </w:pPr>
    <w:rPr>
      <w:rFonts w:ascii="Times New Roman" w:hAnsi="Times New Roman" w:cs="Times New Roman"/>
      <w:b/>
      <w:bCs/>
      <w:sz w:val="28"/>
      <w:szCs w:val="28"/>
      <w:lang w:val="pt-BR"/>
    </w:rPr>
  </w:style>
  <w:style w:type="paragraph" w:styleId="doanthut">
    <w:name w:val="doanthut"/>
    <w:basedOn w:val="Normal"/>
    <w:qFormat/>
    <w:pPr>
      <w:spacing w:lineRule="auto" w:line="288" w:before="56" w:after="60"/>
      <w:ind w:hanging="284" w:left="681" w:right="0"/>
      <w:jc w:val="both"/>
    </w:pPr>
    <w:rPr>
      <w:rFonts w:ascii="Times New Roman" w:hAnsi="Times New Roman" w:cs="Times New Roman"/>
      <w:sz w:val="24"/>
      <w:szCs w:val="24"/>
    </w:rPr>
  </w:style>
  <w:style w:type="paragraph" w:styleId="TOC2">
    <w:name w:val="TOC 2"/>
    <w:basedOn w:val="Normal"/>
    <w:next w:val="Normal"/>
    <w:pPr>
      <w:ind w:hanging="0" w:left="240" w:right="0"/>
    </w:pPr>
    <w:rPr>
      <w:rFonts w:ascii="Times New Roman" w:hAnsi="Times New Roman" w:cs="Times New Roman"/>
      <w:smallCaps/>
      <w:sz w:val="20"/>
      <w:szCs w:val="20"/>
      <w:lang w:val="en-US" w:eastAsia="en-US"/>
    </w:rPr>
  </w:style>
  <w:style w:type="paragraph" w:styleId="TOC3">
    <w:name w:val="TOC 3"/>
    <w:basedOn w:val="Normal"/>
    <w:next w:val="Normal"/>
    <w:pPr>
      <w:ind w:hanging="0" w:left="480" w:right="0"/>
    </w:pPr>
    <w:rPr>
      <w:rFonts w:ascii="Times New Roman" w:hAnsi="Times New Roman" w:cs="Times New Roman"/>
      <w:i/>
      <w:iCs/>
      <w:sz w:val="20"/>
      <w:szCs w:val="20"/>
      <w:lang w:val="en-US" w:eastAsia="en-US"/>
    </w:rPr>
  </w:style>
  <w:style w:type="paragraph" w:styleId="TOC4">
    <w:name w:val="TOC 4"/>
    <w:basedOn w:val="Normal"/>
    <w:next w:val="Normal"/>
    <w:pPr>
      <w:ind w:hanging="0" w:left="720" w:right="0"/>
    </w:pPr>
    <w:rPr>
      <w:rFonts w:ascii="Times New Roman" w:hAnsi="Times New Roman" w:cs="Times New Roman"/>
      <w:sz w:val="18"/>
      <w:szCs w:val="18"/>
      <w:lang w:val="en-US" w:eastAsia="en-US"/>
    </w:rPr>
  </w:style>
  <w:style w:type="paragraph" w:styleId="TOC5">
    <w:name w:val="TOC 5"/>
    <w:basedOn w:val="Normal"/>
    <w:next w:val="Normal"/>
    <w:pPr>
      <w:ind w:hanging="0" w:left="960" w:right="0"/>
    </w:pPr>
    <w:rPr>
      <w:rFonts w:ascii="Times New Roman" w:hAnsi="Times New Roman" w:cs="Times New Roman"/>
      <w:sz w:val="18"/>
      <w:szCs w:val="18"/>
      <w:lang w:val="en-US" w:eastAsia="en-US"/>
    </w:rPr>
  </w:style>
  <w:style w:type="paragraph" w:styleId="TOC7">
    <w:name w:val="TOC 7"/>
    <w:basedOn w:val="Normal"/>
    <w:next w:val="Normal"/>
    <w:pPr>
      <w:ind w:hanging="0" w:left="1440" w:right="0"/>
    </w:pPr>
    <w:rPr>
      <w:rFonts w:ascii="Times New Roman" w:hAnsi="Times New Roman" w:cs="Times New Roman"/>
      <w:sz w:val="18"/>
      <w:szCs w:val="18"/>
      <w:lang w:val="en-US" w:eastAsia="en-US"/>
    </w:rPr>
  </w:style>
  <w:style w:type="paragraph" w:styleId="TOC8">
    <w:name w:val="TOC 8"/>
    <w:basedOn w:val="Normal"/>
    <w:next w:val="Normal"/>
    <w:pPr>
      <w:ind w:hanging="0" w:left="1680" w:right="0"/>
    </w:pPr>
    <w:rPr>
      <w:rFonts w:ascii="Times New Roman" w:hAnsi="Times New Roman" w:cs="Times New Roman"/>
      <w:sz w:val="18"/>
      <w:szCs w:val="18"/>
      <w:lang w:val="en-US" w:eastAsia="en-US"/>
    </w:rPr>
  </w:style>
  <w:style w:type="paragraph" w:styleId="TOC9">
    <w:name w:val="TOC 9"/>
    <w:basedOn w:val="Normal"/>
    <w:next w:val="Normal"/>
    <w:pPr>
      <w:ind w:hanging="0" w:left="1920" w:right="0"/>
    </w:pPr>
    <w:rPr>
      <w:rFonts w:ascii="Times New Roman" w:hAnsi="Times New Roman" w:cs="Times New Roman"/>
      <w:sz w:val="18"/>
      <w:szCs w:val="18"/>
      <w:lang w:val="en-US" w:eastAsia="en-US"/>
    </w:rPr>
  </w:style>
  <w:style w:type="paragraph" w:styleId="CharCharCharCharCharCharChar">
    <w:name w:val="Char Char Char Char Char Char Char"/>
    <w:qFormat/>
    <w:pPr>
      <w:widowControl/>
      <w:tabs>
        <w:tab w:val="clear" w:pos="720"/>
        <w:tab w:val="left" w:pos="1152" w:leader="none"/>
      </w:tabs>
      <w:bidi w:val="0"/>
      <w:spacing w:lineRule="auto" w:line="312" w:before="120" w:after="120"/>
    </w:pPr>
    <w:rPr>
      <w:rFonts w:ascii="Arial" w:hAnsi="Arial" w:eastAsia="Times New Roman" w:cs="Arial"/>
      <w:color w:val="auto"/>
      <w:sz w:val="26"/>
      <w:szCs w:val="26"/>
      <w:lang w:val="en-US" w:bidi="ar-SA" w:eastAsia="zh-CN"/>
    </w:rPr>
  </w:style>
  <w:style w:type="paragraph" w:styleId="CommentText">
    <w:name w:val="Comment Text"/>
    <w:basedOn w:val="Normal"/>
    <w:qFormat/>
    <w:pPr/>
    <w:rPr>
      <w:rFonts w:ascii="Times New Roman" w:hAnsi="Times New Roman" w:cs="Times New Roman"/>
      <w:sz w:val="20"/>
      <w:szCs w:val="20"/>
    </w:rPr>
  </w:style>
  <w:style w:type="paragraph" w:styleId="CommentSubject">
    <w:name w:val="Comment Subject"/>
    <w:basedOn w:val="CommentText"/>
    <w:next w:val="CommentText"/>
    <w:qFormat/>
    <w:pPr/>
    <w:rPr>
      <w:b/>
      <w:bCs/>
    </w:rPr>
  </w:style>
  <w:style w:type="paragraph" w:styleId="Style12">
    <w:name w:val="Style12"/>
    <w:basedOn w:val="Normal"/>
    <w:qFormat/>
    <w:pPr>
      <w:widowControl w:val="false"/>
      <w:autoSpaceDE w:val="false"/>
      <w:spacing w:lineRule="exact" w:line="300"/>
      <w:jc w:val="both"/>
    </w:pPr>
    <w:rPr>
      <w:rFonts w:ascii="Times New Roman" w:hAnsi="Times New Roman" w:cs="Times New Roman"/>
      <w:sz w:val="24"/>
      <w:szCs w:val="24"/>
    </w:rPr>
  </w:style>
  <w:style w:type="paragraph" w:styleId="Heading211">
    <w:name w:val="Heading #21"/>
    <w:basedOn w:val="Normal"/>
    <w:qFormat/>
    <w:pPr>
      <w:widowControl w:val="false"/>
      <w:shd w:fill="FFFFFF" w:val="clear"/>
      <w:spacing w:lineRule="atLeast" w:line="240" w:before="0" w:after="120"/>
      <w:outlineLvl w:val="1"/>
    </w:pPr>
    <w:rPr>
      <w:rFonts w:ascii="Times New Roman" w:hAnsi="Times New Roman" w:cs="Times New Roman"/>
      <w:b/>
      <w:bCs/>
      <w:lang w:val="en-US" w:eastAsia="en-US"/>
    </w:rPr>
  </w:style>
  <w:style w:type="paragraph" w:styleId="Bodytext211">
    <w:name w:val="Body text (2)1"/>
    <w:basedOn w:val="Normal"/>
    <w:qFormat/>
    <w:pPr>
      <w:widowControl w:val="false"/>
      <w:shd w:fill="FFFFFF" w:val="clear"/>
      <w:spacing w:lineRule="atLeast" w:line="240" w:before="120" w:after="0"/>
    </w:pPr>
    <w:rPr>
      <w:rFonts w:ascii="Times New Roman" w:hAnsi="Times New Roman" w:cs="Times New Roman"/>
      <w:i/>
      <w:iCs/>
      <w:sz w:val="21"/>
      <w:szCs w:val="21"/>
      <w:lang w:val="en-US" w:eastAsia="en-US"/>
    </w:rPr>
  </w:style>
  <w:style w:type="paragraph" w:styleId="Tablecaption1">
    <w:name w:val="Table caption"/>
    <w:basedOn w:val="Normal"/>
    <w:qFormat/>
    <w:pPr>
      <w:widowControl w:val="false"/>
      <w:shd w:fill="FFFFFF" w:val="clear"/>
      <w:spacing w:lineRule="atLeast" w:line="240"/>
    </w:pPr>
    <w:rPr>
      <w:rFonts w:ascii="Times New Roman" w:hAnsi="Times New Roman" w:cs="Times New Roman"/>
      <w:sz w:val="21"/>
      <w:szCs w:val="21"/>
      <w:lang w:val="en-US" w:eastAsia="en-US"/>
    </w:rPr>
  </w:style>
  <w:style w:type="paragraph" w:styleId="Bodytext311">
    <w:name w:val="Body text (3)1"/>
    <w:basedOn w:val="Normal"/>
    <w:qFormat/>
    <w:pPr>
      <w:widowControl w:val="false"/>
      <w:shd w:fill="FFFFFF" w:val="clear"/>
      <w:spacing w:lineRule="exact" w:line="230"/>
      <w:ind w:hanging="1100" w:left="0" w:right="0"/>
    </w:pPr>
    <w:rPr>
      <w:rFonts w:ascii="Times New Roman" w:hAnsi="Times New Roman" w:cs="Times New Roman"/>
      <w:sz w:val="20"/>
      <w:szCs w:val="20"/>
      <w:lang w:val="en-US" w:eastAsia="en-US"/>
    </w:rPr>
  </w:style>
  <w:style w:type="paragraph" w:styleId="Bodytext811">
    <w:name w:val="Body text (8)1"/>
    <w:basedOn w:val="Normal"/>
    <w:qFormat/>
    <w:pPr>
      <w:widowControl w:val="false"/>
      <w:shd w:fill="FFFFFF" w:val="clear"/>
      <w:spacing w:lineRule="atLeast" w:line="240" w:before="0" w:after="60"/>
      <w:jc w:val="both"/>
    </w:pPr>
    <w:rPr>
      <w:rFonts w:ascii="Constantia" w:hAnsi="Constantia" w:cs="Constantia"/>
      <w:sz w:val="13"/>
      <w:szCs w:val="13"/>
      <w:lang w:val="en-US" w:eastAsia="en-US"/>
    </w:rPr>
  </w:style>
  <w:style w:type="paragraph" w:styleId="Bodytext41">
    <w:name w:val="Body text (4)"/>
    <w:basedOn w:val="Normal"/>
    <w:qFormat/>
    <w:pPr>
      <w:widowControl w:val="false"/>
      <w:shd w:fill="FFFFFF" w:val="clear"/>
      <w:spacing w:lineRule="exact" w:line="235"/>
    </w:pPr>
    <w:rPr>
      <w:rFonts w:ascii="Constantia" w:hAnsi="Constantia" w:cs="Constantia"/>
      <w:spacing w:val="10"/>
      <w:sz w:val="17"/>
      <w:szCs w:val="17"/>
      <w:lang w:val="en-US" w:eastAsia="en-US"/>
    </w:rPr>
  </w:style>
  <w:style w:type="paragraph" w:styleId="Bodytext51">
    <w:name w:val="Body text (5)"/>
    <w:basedOn w:val="Normal"/>
    <w:qFormat/>
    <w:pPr>
      <w:widowControl w:val="false"/>
      <w:shd w:fill="FFFFFF" w:val="clear"/>
      <w:spacing w:lineRule="exact" w:line="235"/>
    </w:pPr>
    <w:rPr>
      <w:rFonts w:ascii="Times New Roman" w:hAnsi="Times New Roman" w:cs="Times New Roman"/>
      <w:b/>
      <w:bCs/>
      <w:i/>
      <w:iCs/>
      <w:spacing w:val="-10"/>
      <w:sz w:val="20"/>
      <w:szCs w:val="20"/>
      <w:lang w:val="en-US" w:eastAsia="en-US"/>
    </w:rPr>
  </w:style>
  <w:style w:type="paragraph" w:styleId="Bodytext61">
    <w:name w:val="Body text (6)"/>
    <w:basedOn w:val="Normal"/>
    <w:qFormat/>
    <w:pPr>
      <w:widowControl w:val="false"/>
      <w:shd w:fill="FFFFFF" w:val="clear"/>
      <w:spacing w:lineRule="exact" w:line="230"/>
    </w:pPr>
    <w:rPr>
      <w:rFonts w:ascii="Times New Roman" w:hAnsi="Times New Roman" w:cs="Times New Roman"/>
      <w:b/>
      <w:bCs/>
      <w:sz w:val="20"/>
      <w:szCs w:val="20"/>
      <w:lang w:val="en-US" w:eastAsia="en-US"/>
    </w:rPr>
  </w:style>
  <w:style w:type="paragraph" w:styleId="Bodytext711">
    <w:name w:val="Body text (7)1"/>
    <w:basedOn w:val="Normal"/>
    <w:qFormat/>
    <w:pPr>
      <w:widowControl w:val="false"/>
      <w:shd w:fill="FFFFFF" w:val="clear"/>
      <w:spacing w:lineRule="atLeast" w:line="240"/>
      <w:jc w:val="both"/>
    </w:pPr>
    <w:rPr>
      <w:rFonts w:ascii="Times New Roman" w:hAnsi="Times New Roman" w:eastAsia="MS Mincho;MS Mincho" w:cs="Times New Roman"/>
      <w:sz w:val="13"/>
      <w:szCs w:val="13"/>
      <w:lang w:val="vi-VN" w:eastAsia="ja-JP"/>
    </w:rPr>
  </w:style>
  <w:style w:type="paragraph" w:styleId="Heading12">
    <w:name w:val="Heading #1"/>
    <w:basedOn w:val="Normal"/>
    <w:qFormat/>
    <w:pPr>
      <w:widowControl w:val="false"/>
      <w:shd w:fill="FFFFFF" w:val="clear"/>
      <w:spacing w:lineRule="atLeast" w:line="240"/>
      <w:jc w:val="both"/>
      <w:outlineLvl w:val="0"/>
    </w:pPr>
    <w:rPr>
      <w:rFonts w:ascii="Times New Roman" w:hAnsi="Times New Roman" w:cs="Times New Roman"/>
      <w:sz w:val="20"/>
      <w:szCs w:val="20"/>
      <w:lang w:val="en-US" w:eastAsia="en-US"/>
    </w:rPr>
  </w:style>
  <w:style w:type="paragraph" w:styleId="Bodytext91">
    <w:name w:val="Body text (9)"/>
    <w:basedOn w:val="Normal"/>
    <w:qFormat/>
    <w:pPr>
      <w:widowControl w:val="false"/>
      <w:shd w:fill="FFFFFF" w:val="clear"/>
      <w:spacing w:lineRule="atLeast" w:line="240" w:before="60" w:after="60"/>
      <w:jc w:val="both"/>
    </w:pPr>
    <w:rPr>
      <w:rFonts w:ascii="Times New Roman" w:hAnsi="Times New Roman" w:cs="Times New Roman"/>
      <w:sz w:val="20"/>
      <w:szCs w:val="20"/>
      <w:lang w:val="en-US" w:eastAsia="en-US"/>
    </w:rPr>
  </w:style>
  <w:style w:type="paragraph" w:styleId="Tableofcontents1">
    <w:name w:val="Table of contents"/>
    <w:basedOn w:val="Normal"/>
    <w:qFormat/>
    <w:pPr>
      <w:widowControl w:val="false"/>
      <w:shd w:fill="FFFFFF" w:val="clear"/>
      <w:spacing w:lineRule="exact" w:line="226"/>
      <w:jc w:val="both"/>
    </w:pPr>
    <w:rPr>
      <w:rFonts w:ascii="Times New Roman" w:hAnsi="Times New Roman" w:cs="Times New Roman"/>
      <w:sz w:val="20"/>
      <w:szCs w:val="20"/>
      <w:lang w:val="en-US" w:eastAsia="en-US"/>
    </w:rPr>
  </w:style>
  <w:style w:type="paragraph" w:styleId="Bodytext101">
    <w:name w:val="Body text (10)"/>
    <w:basedOn w:val="Normal"/>
    <w:qFormat/>
    <w:pPr>
      <w:widowControl w:val="false"/>
      <w:shd w:fill="FFFFFF" w:val="clear"/>
      <w:spacing w:lineRule="exact" w:line="283"/>
    </w:pPr>
    <w:rPr>
      <w:rFonts w:ascii="Times New Roman" w:hAnsi="Times New Roman" w:cs="Times New Roman"/>
      <w:i/>
      <w:iCs/>
      <w:spacing w:val="-20"/>
      <w:sz w:val="21"/>
      <w:szCs w:val="21"/>
      <w:lang w:val="en-US" w:eastAsia="en-US"/>
    </w:rPr>
  </w:style>
  <w:style w:type="paragraph" w:styleId="Bodytext1111">
    <w:name w:val="Body text (11)1"/>
    <w:basedOn w:val="Normal"/>
    <w:qFormat/>
    <w:pPr>
      <w:widowControl w:val="false"/>
      <w:shd w:fill="FFFFFF" w:val="clear"/>
      <w:spacing w:lineRule="atLeast" w:line="240"/>
    </w:pPr>
    <w:rPr>
      <w:rFonts w:ascii="Times New Roman" w:hAnsi="Times New Roman" w:cs="Times New Roman"/>
      <w:b/>
      <w:bCs/>
      <w:i/>
      <w:iCs/>
      <w:sz w:val="18"/>
      <w:szCs w:val="18"/>
      <w:lang w:val="en-US" w:eastAsia="en-US"/>
    </w:rPr>
  </w:style>
  <w:style w:type="paragraph" w:styleId="Picturecaption21">
    <w:name w:val="Picture caption (2)"/>
    <w:basedOn w:val="Normal"/>
    <w:qFormat/>
    <w:pPr>
      <w:widowControl w:val="false"/>
      <w:shd w:fill="FFFFFF" w:val="clear"/>
      <w:spacing w:lineRule="atLeast" w:line="240"/>
    </w:pPr>
    <w:rPr>
      <w:rFonts w:ascii="Times New Roman" w:hAnsi="Times New Roman" w:cs="Times New Roman"/>
      <w:sz w:val="21"/>
      <w:szCs w:val="21"/>
      <w:lang w:val="en-US" w:eastAsia="en-US"/>
    </w:rPr>
  </w:style>
  <w:style w:type="paragraph" w:styleId="Heading222">
    <w:name w:val="Heading #2 (2)"/>
    <w:basedOn w:val="Normal"/>
    <w:qFormat/>
    <w:pPr>
      <w:widowControl w:val="false"/>
      <w:shd w:fill="FFFFFF" w:val="clear"/>
      <w:spacing w:lineRule="atLeast" w:line="240"/>
      <w:jc w:val="center"/>
      <w:outlineLvl w:val="1"/>
    </w:pPr>
    <w:rPr>
      <w:rFonts w:ascii="Times New Roman" w:hAnsi="Times New Roman" w:cs="Times New Roman"/>
      <w:sz w:val="21"/>
      <w:szCs w:val="21"/>
      <w:lang w:val="en-US" w:eastAsia="en-US"/>
    </w:rPr>
  </w:style>
  <w:style w:type="paragraph" w:styleId="Bodytext121">
    <w:name w:val="Body text (12)"/>
    <w:basedOn w:val="Normal"/>
    <w:qFormat/>
    <w:pPr>
      <w:widowControl w:val="false"/>
      <w:shd w:fill="FFFFFF" w:val="clear"/>
      <w:spacing w:lineRule="atLeast" w:line="240"/>
      <w:ind w:firstLine="1180" w:left="0" w:right="0"/>
    </w:pPr>
    <w:rPr>
      <w:rFonts w:ascii="Constantia" w:hAnsi="Constantia" w:cs="Constantia"/>
      <w:sz w:val="20"/>
      <w:szCs w:val="20"/>
      <w:lang w:val="en-US" w:eastAsia="en-US"/>
    </w:rPr>
  </w:style>
  <w:style w:type="paragraph" w:styleId="Picturecaption1">
    <w:name w:val="Picture caption"/>
    <w:basedOn w:val="Normal"/>
    <w:qFormat/>
    <w:pPr>
      <w:widowControl w:val="false"/>
      <w:shd w:fill="FFFFFF" w:val="clear"/>
      <w:spacing w:lineRule="atLeast" w:line="240"/>
    </w:pPr>
    <w:rPr>
      <w:rFonts w:ascii="Times New Roman" w:hAnsi="Times New Roman" w:cs="Times New Roman"/>
      <w:sz w:val="20"/>
      <w:szCs w:val="20"/>
      <w:lang w:val="en-US" w:eastAsia="en-US"/>
    </w:rPr>
  </w:style>
  <w:style w:type="paragraph" w:styleId="msonospacing">
    <w:name w:val="msonospacing"/>
    <w:qFormat/>
    <w:pPr>
      <w:widowControl/>
      <w:bidi w:val="0"/>
    </w:pPr>
    <w:rPr>
      <w:rFonts w:ascii="Arial" w:hAnsi="Arial" w:eastAsia="Times New Roman" w:cs="Arial"/>
      <w:color w:val="auto"/>
      <w:sz w:val="22"/>
      <w:szCs w:val="22"/>
      <w:lang w:val="en-GB" w:bidi="ar-SA" w:eastAsia="zh-CN"/>
    </w:rPr>
  </w:style>
  <w:style w:type="paragraph" w:styleId="cs95e872d0">
    <w:name w:val="cs95e872d0"/>
    <w:basedOn w:val="Normal"/>
    <w:qFormat/>
    <w:pPr>
      <w:widowControl w:val="false"/>
      <w:spacing w:before="100" w:after="100"/>
    </w:pPr>
    <w:rPr>
      <w:rFonts w:ascii="Times New Roman" w:hAnsi="Times New Roman" w:cs="Times New Roman"/>
      <w:lang w:val="en-GB"/>
    </w:rPr>
  </w:style>
  <w:style w:type="paragraph" w:styleId="s10">
    <w:name w:val="s10"/>
    <w:basedOn w:val="Normal"/>
    <w:qFormat/>
    <w:pPr>
      <w:widowControl w:val="false"/>
    </w:pPr>
    <w:rPr>
      <w:rFonts w:ascii="Times New Roman" w:hAnsi="Times New Roman" w:cs="Times New Roman"/>
    </w:rPr>
  </w:style>
  <w:style w:type="paragraph" w:styleId="FrameContents1">
    <w:name w:val="Frame Contents1"/>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media/image47.wmf" Type="http://schemas.openxmlformats.org/officeDocument/2006/relationships/image"/><Relationship Id="rId1000" Target="media/image484.wmf" Type="http://schemas.openxmlformats.org/officeDocument/2006/relationships/image"/><Relationship Id="rId1001" Target="embeddings/oleObject488.bin" Type="http://schemas.openxmlformats.org/officeDocument/2006/relationships/oleObject"/><Relationship Id="rId1002" Target="media/image485.wmf" Type="http://schemas.openxmlformats.org/officeDocument/2006/relationships/image"/><Relationship Id="rId1003" Target="embeddings/oleObject489.bin" Type="http://schemas.openxmlformats.org/officeDocument/2006/relationships/oleObject"/><Relationship Id="rId1004" Target="media/image486.wmf" Type="http://schemas.openxmlformats.org/officeDocument/2006/relationships/image"/><Relationship Id="rId1005" Target="embeddings/oleObject490.bin" Type="http://schemas.openxmlformats.org/officeDocument/2006/relationships/oleObject"/><Relationship Id="rId1006" Target="media/image487.wmf" Type="http://schemas.openxmlformats.org/officeDocument/2006/relationships/image"/><Relationship Id="rId1007" Target="embeddings/oleObject491.bin" Type="http://schemas.openxmlformats.org/officeDocument/2006/relationships/oleObject"/><Relationship Id="rId1008" Target="media/image488.wmf" Type="http://schemas.openxmlformats.org/officeDocument/2006/relationships/image"/><Relationship Id="rId1009" Target="embeddings/oleObject492.bin" Type="http://schemas.openxmlformats.org/officeDocument/2006/relationships/oleObject"/><Relationship Id="rId101" Target="embeddings/oleObject40.bin" Type="http://schemas.openxmlformats.org/officeDocument/2006/relationships/oleObject"/><Relationship Id="rId1010" Target="media/image489.wmf" Type="http://schemas.openxmlformats.org/officeDocument/2006/relationships/image"/><Relationship Id="rId1011" Target="embeddings/oleObject493.bin" Type="http://schemas.openxmlformats.org/officeDocument/2006/relationships/oleObject"/><Relationship Id="rId1012" Target="media/image490.wmf" Type="http://schemas.openxmlformats.org/officeDocument/2006/relationships/image"/><Relationship Id="rId1013" Target="embeddings/oleObject494.bin" Type="http://schemas.openxmlformats.org/officeDocument/2006/relationships/oleObject"/><Relationship Id="rId1014" Target="media/image491.wmf" Type="http://schemas.openxmlformats.org/officeDocument/2006/relationships/image"/><Relationship Id="rId1015" Target="embeddings/oleObject495.bin" Type="http://schemas.openxmlformats.org/officeDocument/2006/relationships/oleObject"/><Relationship Id="rId1016" Target="media/image492.wmf" Type="http://schemas.openxmlformats.org/officeDocument/2006/relationships/image"/><Relationship Id="rId1017" Target="embeddings/oleObject496.bin" Type="http://schemas.openxmlformats.org/officeDocument/2006/relationships/oleObject"/><Relationship Id="rId1018" Target="media/image493.wmf" Type="http://schemas.openxmlformats.org/officeDocument/2006/relationships/image"/><Relationship Id="rId1019" Target="embeddings/oleObject497.bin" Type="http://schemas.openxmlformats.org/officeDocument/2006/relationships/oleObject"/><Relationship Id="rId102" Target="media/image48.wmf" Type="http://schemas.openxmlformats.org/officeDocument/2006/relationships/image"/><Relationship Id="rId1020" Target="media/image494.wmf" Type="http://schemas.openxmlformats.org/officeDocument/2006/relationships/image"/><Relationship Id="rId1021" Target="embeddings/oleObject498.bin" Type="http://schemas.openxmlformats.org/officeDocument/2006/relationships/oleObject"/><Relationship Id="rId1022" Target="media/image495.wmf" Type="http://schemas.openxmlformats.org/officeDocument/2006/relationships/image"/><Relationship Id="rId1023" Target="embeddings/oleObject499.bin" Type="http://schemas.openxmlformats.org/officeDocument/2006/relationships/oleObject"/><Relationship Id="rId1024" Target="media/image496.wmf" Type="http://schemas.openxmlformats.org/officeDocument/2006/relationships/image"/><Relationship Id="rId1025" Target="embeddings/oleObject500.bin" Type="http://schemas.openxmlformats.org/officeDocument/2006/relationships/oleObject"/><Relationship Id="rId1026" Target="media/image497.wmf" Type="http://schemas.openxmlformats.org/officeDocument/2006/relationships/image"/><Relationship Id="rId1027" Target="embeddings/oleObject501.bin" Type="http://schemas.openxmlformats.org/officeDocument/2006/relationships/oleObject"/><Relationship Id="rId1028" Target="media/image498.wmf" Type="http://schemas.openxmlformats.org/officeDocument/2006/relationships/image"/><Relationship Id="rId1029" Target="embeddings/oleObject502.bin" Type="http://schemas.openxmlformats.org/officeDocument/2006/relationships/oleObject"/><Relationship Id="rId103" Target="embeddings/oleObject41.bin" Type="http://schemas.openxmlformats.org/officeDocument/2006/relationships/oleObject"/><Relationship Id="rId1030" Target="media/image499.wmf" Type="http://schemas.openxmlformats.org/officeDocument/2006/relationships/image"/><Relationship Id="rId1031" Target="embeddings/oleObject503.bin" Type="http://schemas.openxmlformats.org/officeDocument/2006/relationships/oleObject"/><Relationship Id="rId1032" Target="media/image500.wmf" Type="http://schemas.openxmlformats.org/officeDocument/2006/relationships/image"/><Relationship Id="rId1033" Target="embeddings/oleObject504.bin" Type="http://schemas.openxmlformats.org/officeDocument/2006/relationships/oleObject"/><Relationship Id="rId1034" Target="media/image501.wmf" Type="http://schemas.openxmlformats.org/officeDocument/2006/relationships/image"/><Relationship Id="rId1035" Target="embeddings/oleObject505.bin" Type="http://schemas.openxmlformats.org/officeDocument/2006/relationships/oleObject"/><Relationship Id="rId1036" Target="media/image502.wmf" Type="http://schemas.openxmlformats.org/officeDocument/2006/relationships/image"/><Relationship Id="rId1037" Target="embeddings/oleObject506.bin" Type="http://schemas.openxmlformats.org/officeDocument/2006/relationships/oleObject"/><Relationship Id="rId1038" Target="media/image503.wmf" Type="http://schemas.openxmlformats.org/officeDocument/2006/relationships/image"/><Relationship Id="rId1039" Target="embeddings/oleObject507.bin" Type="http://schemas.openxmlformats.org/officeDocument/2006/relationships/oleObject"/><Relationship Id="rId104" Target="media/image49.wmf" Type="http://schemas.openxmlformats.org/officeDocument/2006/relationships/image"/><Relationship Id="rId1040" Target="media/image504.wmf" Type="http://schemas.openxmlformats.org/officeDocument/2006/relationships/image"/><Relationship Id="rId1041" Target="embeddings/oleObject508.bin" Type="http://schemas.openxmlformats.org/officeDocument/2006/relationships/oleObject"/><Relationship Id="rId1042" Target="media/image505.wmf" Type="http://schemas.openxmlformats.org/officeDocument/2006/relationships/image"/><Relationship Id="rId1043" Target="embeddings/oleObject509.bin" Type="http://schemas.openxmlformats.org/officeDocument/2006/relationships/oleObject"/><Relationship Id="rId1044" Target="media/image506.wmf" Type="http://schemas.openxmlformats.org/officeDocument/2006/relationships/image"/><Relationship Id="rId1045" Target="embeddings/oleObject510.bin" Type="http://schemas.openxmlformats.org/officeDocument/2006/relationships/oleObject"/><Relationship Id="rId1046" Target="media/image507.wmf" Type="http://schemas.openxmlformats.org/officeDocument/2006/relationships/image"/><Relationship Id="rId1047" Target="embeddings/oleObject511.bin" Type="http://schemas.openxmlformats.org/officeDocument/2006/relationships/oleObject"/><Relationship Id="rId1048" Target="media/image508.wmf" Type="http://schemas.openxmlformats.org/officeDocument/2006/relationships/image"/><Relationship Id="rId1049" Target="embeddings/oleObject512.bin" Type="http://schemas.openxmlformats.org/officeDocument/2006/relationships/oleObject"/><Relationship Id="rId105" Target="media/image50.wmf" Type="http://schemas.openxmlformats.org/officeDocument/2006/relationships/image"/><Relationship Id="rId1050" Target="media/image509.wmf" Type="http://schemas.openxmlformats.org/officeDocument/2006/relationships/image"/><Relationship Id="rId1051" Target="embeddings/oleObject513.bin" Type="http://schemas.openxmlformats.org/officeDocument/2006/relationships/oleObject"/><Relationship Id="rId1052" Target="media/image510.wmf" Type="http://schemas.openxmlformats.org/officeDocument/2006/relationships/image"/><Relationship Id="rId1053" Target="embeddings/oleObject514.bin" Type="http://schemas.openxmlformats.org/officeDocument/2006/relationships/oleObject"/><Relationship Id="rId1054" Target="media/image511.wmf" Type="http://schemas.openxmlformats.org/officeDocument/2006/relationships/image"/><Relationship Id="rId1055" Target="embeddings/oleObject515.bin" Type="http://schemas.openxmlformats.org/officeDocument/2006/relationships/oleObject"/><Relationship Id="rId1056" Target="media/image512.wmf" Type="http://schemas.openxmlformats.org/officeDocument/2006/relationships/image"/><Relationship Id="rId1057" Target="embeddings/oleObject516.bin" Type="http://schemas.openxmlformats.org/officeDocument/2006/relationships/oleObject"/><Relationship Id="rId1058" Target="media/image513.wmf" Type="http://schemas.openxmlformats.org/officeDocument/2006/relationships/image"/><Relationship Id="rId1059" Target="embeddings/oleObject517.bin" Type="http://schemas.openxmlformats.org/officeDocument/2006/relationships/oleObject"/><Relationship Id="rId106" Target="embeddings/oleObject42.bin" Type="http://schemas.openxmlformats.org/officeDocument/2006/relationships/oleObject"/><Relationship Id="rId1060" Target="media/image514.wmf" Type="http://schemas.openxmlformats.org/officeDocument/2006/relationships/image"/><Relationship Id="rId1061" Target="embeddings/oleObject518.bin" Type="http://schemas.openxmlformats.org/officeDocument/2006/relationships/oleObject"/><Relationship Id="rId1062" Target="media/image515.wmf" Type="http://schemas.openxmlformats.org/officeDocument/2006/relationships/image"/><Relationship Id="rId1063" Target="embeddings/oleObject519.bin" Type="http://schemas.openxmlformats.org/officeDocument/2006/relationships/oleObject"/><Relationship Id="rId1064" Target="media/image516.wmf" Type="http://schemas.openxmlformats.org/officeDocument/2006/relationships/image"/><Relationship Id="rId1065" Target="embeddings/oleObject520.bin" Type="http://schemas.openxmlformats.org/officeDocument/2006/relationships/oleObject"/><Relationship Id="rId1066" Target="media/image517.wmf" Type="http://schemas.openxmlformats.org/officeDocument/2006/relationships/image"/><Relationship Id="rId1067" Target="embeddings/oleObject521.bin" Type="http://schemas.openxmlformats.org/officeDocument/2006/relationships/oleObject"/><Relationship Id="rId1068" Target="media/image518.wmf" Type="http://schemas.openxmlformats.org/officeDocument/2006/relationships/image"/><Relationship Id="rId1069" Target="embeddings/oleObject522.bin" Type="http://schemas.openxmlformats.org/officeDocument/2006/relationships/oleObject"/><Relationship Id="rId107" Target="media/image51.wmf" Type="http://schemas.openxmlformats.org/officeDocument/2006/relationships/image"/><Relationship Id="rId1070" Target="media/image519.wmf" Type="http://schemas.openxmlformats.org/officeDocument/2006/relationships/image"/><Relationship Id="rId1071" Target="embeddings/oleObject523.bin" Type="http://schemas.openxmlformats.org/officeDocument/2006/relationships/oleObject"/><Relationship Id="rId1072" Target="media/image520.wmf" Type="http://schemas.openxmlformats.org/officeDocument/2006/relationships/image"/><Relationship Id="rId1073" Target="embeddings/oleObject524.bin" Type="http://schemas.openxmlformats.org/officeDocument/2006/relationships/oleObject"/><Relationship Id="rId1074" Target="media/image521.wmf" Type="http://schemas.openxmlformats.org/officeDocument/2006/relationships/image"/><Relationship Id="rId1075" Target="embeddings/oleObject525.bin" Type="http://schemas.openxmlformats.org/officeDocument/2006/relationships/oleObject"/><Relationship Id="rId1076" Target="media/image522.wmf" Type="http://schemas.openxmlformats.org/officeDocument/2006/relationships/image"/><Relationship Id="rId1077" Target="embeddings/oleObject526.bin" Type="http://schemas.openxmlformats.org/officeDocument/2006/relationships/oleObject"/><Relationship Id="rId1078" Target="media/image523.wmf" Type="http://schemas.openxmlformats.org/officeDocument/2006/relationships/image"/><Relationship Id="rId1079" Target="embeddings/oleObject527.bin" Type="http://schemas.openxmlformats.org/officeDocument/2006/relationships/oleObject"/><Relationship Id="rId108" Target="embeddings/oleObject43.bin" Type="http://schemas.openxmlformats.org/officeDocument/2006/relationships/oleObject"/><Relationship Id="rId1080" Target="media/image524.wmf" Type="http://schemas.openxmlformats.org/officeDocument/2006/relationships/image"/><Relationship Id="rId1081" Target="embeddings/oleObject528.bin" Type="http://schemas.openxmlformats.org/officeDocument/2006/relationships/oleObject"/><Relationship Id="rId1082" Target="media/image525.wmf" Type="http://schemas.openxmlformats.org/officeDocument/2006/relationships/image"/><Relationship Id="rId1083" Target="embeddings/oleObject529.bin" Type="http://schemas.openxmlformats.org/officeDocument/2006/relationships/oleObject"/><Relationship Id="rId1084" Target="media/image526.wmf" Type="http://schemas.openxmlformats.org/officeDocument/2006/relationships/image"/><Relationship Id="rId1085" Target="embeddings/oleObject530.bin" Type="http://schemas.openxmlformats.org/officeDocument/2006/relationships/oleObject"/><Relationship Id="rId1086" Target="media/image527.wmf" Type="http://schemas.openxmlformats.org/officeDocument/2006/relationships/image"/><Relationship Id="rId1087" Target="embeddings/oleObject531.bin" Type="http://schemas.openxmlformats.org/officeDocument/2006/relationships/oleObject"/><Relationship Id="rId1088" Target="media/image528.wmf" Type="http://schemas.openxmlformats.org/officeDocument/2006/relationships/image"/><Relationship Id="rId1089" Target="embeddings/oleObject532.bin" Type="http://schemas.openxmlformats.org/officeDocument/2006/relationships/oleObject"/><Relationship Id="rId109" Target="media/image51.wmf" Type="http://schemas.openxmlformats.org/officeDocument/2006/relationships/image"/><Relationship Id="rId1090" Target="media/image529.wmf" Type="http://schemas.openxmlformats.org/officeDocument/2006/relationships/image"/><Relationship Id="rId1091" Target="embeddings/oleObject533.bin" Type="http://schemas.openxmlformats.org/officeDocument/2006/relationships/oleObject"/><Relationship Id="rId1092" Target="media/image530.wmf" Type="http://schemas.openxmlformats.org/officeDocument/2006/relationships/image"/><Relationship Id="rId1093" Target="embeddings/oleObject534.bin" Type="http://schemas.openxmlformats.org/officeDocument/2006/relationships/oleObject"/><Relationship Id="rId1094" Target="media/image531.wmf" Type="http://schemas.openxmlformats.org/officeDocument/2006/relationships/image"/><Relationship Id="rId1095" Target="embeddings/oleObject535.bin" Type="http://schemas.openxmlformats.org/officeDocument/2006/relationships/oleObject"/><Relationship Id="rId1096" Target="media/image532.wmf" Type="http://schemas.openxmlformats.org/officeDocument/2006/relationships/image"/><Relationship Id="rId1097" Target="embeddings/oleObject536.bin" Type="http://schemas.openxmlformats.org/officeDocument/2006/relationships/oleObject"/><Relationship Id="rId1098" Target="media/image533.wmf" Type="http://schemas.openxmlformats.org/officeDocument/2006/relationships/image"/><Relationship Id="rId1099" Target="embeddings/oleObject537.bin" Type="http://schemas.openxmlformats.org/officeDocument/2006/relationships/oleObject"/><Relationship Id="rId11" Target="media/image5.wmf" Type="http://schemas.openxmlformats.org/officeDocument/2006/relationships/image"/><Relationship Id="rId110" Target="embeddings/oleObject44.bin" Type="http://schemas.openxmlformats.org/officeDocument/2006/relationships/oleObject"/><Relationship Id="rId1100" Target="media/image534.wmf" Type="http://schemas.openxmlformats.org/officeDocument/2006/relationships/image"/><Relationship Id="rId1101" Target="embeddings/oleObject538.bin" Type="http://schemas.openxmlformats.org/officeDocument/2006/relationships/oleObject"/><Relationship Id="rId1102" Target="media/image535.wmf" Type="http://schemas.openxmlformats.org/officeDocument/2006/relationships/image"/><Relationship Id="rId1103" Target="embeddings/oleObject539.bin" Type="http://schemas.openxmlformats.org/officeDocument/2006/relationships/oleObject"/><Relationship Id="rId1104" Target="media/image536.wmf" Type="http://schemas.openxmlformats.org/officeDocument/2006/relationships/image"/><Relationship Id="rId1105" Target="embeddings/oleObject540.bin" Type="http://schemas.openxmlformats.org/officeDocument/2006/relationships/oleObject"/><Relationship Id="rId1106" Target="media/image537.wmf" Type="http://schemas.openxmlformats.org/officeDocument/2006/relationships/image"/><Relationship Id="rId1107" Target="embeddings/oleObject541.bin" Type="http://schemas.openxmlformats.org/officeDocument/2006/relationships/oleObject"/><Relationship Id="rId1108" Target="media/image538.wmf" Type="http://schemas.openxmlformats.org/officeDocument/2006/relationships/image"/><Relationship Id="rId1109" Target="embeddings/oleObject542.bin" Type="http://schemas.openxmlformats.org/officeDocument/2006/relationships/oleObject"/><Relationship Id="rId111" Target="media/image51.wmf" Type="http://schemas.openxmlformats.org/officeDocument/2006/relationships/image"/><Relationship Id="rId1110" Target="media/image539.wmf" Type="http://schemas.openxmlformats.org/officeDocument/2006/relationships/image"/><Relationship Id="rId1111" Target="embeddings/oleObject543.bin" Type="http://schemas.openxmlformats.org/officeDocument/2006/relationships/oleObject"/><Relationship Id="rId1112" Target="media/image540.wmf" Type="http://schemas.openxmlformats.org/officeDocument/2006/relationships/image"/><Relationship Id="rId1113" Target="embeddings/oleObject544.bin" Type="http://schemas.openxmlformats.org/officeDocument/2006/relationships/oleObject"/><Relationship Id="rId1114" Target="media/image541.wmf" Type="http://schemas.openxmlformats.org/officeDocument/2006/relationships/image"/><Relationship Id="rId1115" Target="embeddings/oleObject545.bin" Type="http://schemas.openxmlformats.org/officeDocument/2006/relationships/oleObject"/><Relationship Id="rId1116" Target="media/image542.wmf" Type="http://schemas.openxmlformats.org/officeDocument/2006/relationships/image"/><Relationship Id="rId1117" Target="embeddings/oleObject546.bin" Type="http://schemas.openxmlformats.org/officeDocument/2006/relationships/oleObject"/><Relationship Id="rId1118" Target="media/image543.wmf" Type="http://schemas.openxmlformats.org/officeDocument/2006/relationships/image"/><Relationship Id="rId1119" Target="embeddings/oleObject547.bin" Type="http://schemas.openxmlformats.org/officeDocument/2006/relationships/oleObject"/><Relationship Id="rId112" Target="embeddings/oleObject45.bin" Type="http://schemas.openxmlformats.org/officeDocument/2006/relationships/oleObject"/><Relationship Id="rId1120" Target="media/image544.wmf" Type="http://schemas.openxmlformats.org/officeDocument/2006/relationships/image"/><Relationship Id="rId1121" Target="embeddings/oleObject548.bin" Type="http://schemas.openxmlformats.org/officeDocument/2006/relationships/oleObject"/><Relationship Id="rId1122" Target="media/image545.wmf" Type="http://schemas.openxmlformats.org/officeDocument/2006/relationships/image"/><Relationship Id="rId1123" Target="embeddings/oleObject549.bin" Type="http://schemas.openxmlformats.org/officeDocument/2006/relationships/oleObject"/><Relationship Id="rId1124" Target="media/image546.wmf" Type="http://schemas.openxmlformats.org/officeDocument/2006/relationships/image"/><Relationship Id="rId1125" Target="embeddings/oleObject550.bin" Type="http://schemas.openxmlformats.org/officeDocument/2006/relationships/oleObject"/><Relationship Id="rId1126" Target="media/image547.wmf" Type="http://schemas.openxmlformats.org/officeDocument/2006/relationships/image"/><Relationship Id="rId1127" Target="media/image548.png" Type="http://schemas.openxmlformats.org/officeDocument/2006/relationships/image"/><Relationship Id="rId1128" Target="media/image549.wmf" Type="http://schemas.openxmlformats.org/officeDocument/2006/relationships/image"/><Relationship Id="rId1129" Target="media/image550.wmf" Type="http://schemas.openxmlformats.org/officeDocument/2006/relationships/image"/><Relationship Id="rId113" Target="media/image52.wmf" Type="http://schemas.openxmlformats.org/officeDocument/2006/relationships/image"/><Relationship Id="rId1130" Target="media/image551.wmf" Type="http://schemas.openxmlformats.org/officeDocument/2006/relationships/image"/><Relationship Id="rId1131" Target="media/image552.wmf" Type="http://schemas.openxmlformats.org/officeDocument/2006/relationships/image"/><Relationship Id="rId1132" Target="media/image553.wmf" Type="http://schemas.openxmlformats.org/officeDocument/2006/relationships/image"/><Relationship Id="rId1133" Target="media/image554.wmf" Type="http://schemas.openxmlformats.org/officeDocument/2006/relationships/image"/><Relationship Id="rId1134" Target="media/image555.wmf" Type="http://schemas.openxmlformats.org/officeDocument/2006/relationships/image"/><Relationship Id="rId1135" Target="media/image556.wmf" Type="http://schemas.openxmlformats.org/officeDocument/2006/relationships/image"/><Relationship Id="rId1136" Target="media/image557.wmf" Type="http://schemas.openxmlformats.org/officeDocument/2006/relationships/image"/><Relationship Id="rId1137" Target="media/image558.wmf" Type="http://schemas.openxmlformats.org/officeDocument/2006/relationships/image"/><Relationship Id="rId1138" Target="media/image559.wmf" Type="http://schemas.openxmlformats.org/officeDocument/2006/relationships/image"/><Relationship Id="rId1139" Target="media/image560.wmf" Type="http://schemas.openxmlformats.org/officeDocument/2006/relationships/image"/><Relationship Id="rId114" Target="embeddings/oleObject46.bin" Type="http://schemas.openxmlformats.org/officeDocument/2006/relationships/oleObject"/><Relationship Id="rId1140" Target="media/image561.wmf" Type="http://schemas.openxmlformats.org/officeDocument/2006/relationships/image"/><Relationship Id="rId1141" Target="media/image562.wmf" Type="http://schemas.openxmlformats.org/officeDocument/2006/relationships/image"/><Relationship Id="rId1142" Target="embeddings/oleObject551.bin" Type="http://schemas.openxmlformats.org/officeDocument/2006/relationships/oleObject"/><Relationship Id="rId1143" Target="media/image563.wmf" Type="http://schemas.openxmlformats.org/officeDocument/2006/relationships/image"/><Relationship Id="rId1144" Target="media/image564.wmf" Type="http://schemas.openxmlformats.org/officeDocument/2006/relationships/image"/><Relationship Id="rId1145" Target="media/image565.wmf" Type="http://schemas.openxmlformats.org/officeDocument/2006/relationships/image"/><Relationship Id="rId1146" Target="media/image566.wmf" Type="http://schemas.openxmlformats.org/officeDocument/2006/relationships/image"/><Relationship Id="rId1147" Target="media/image567.wmf" Type="http://schemas.openxmlformats.org/officeDocument/2006/relationships/image"/><Relationship Id="rId1148" Target="media/image568.wmf" Type="http://schemas.openxmlformats.org/officeDocument/2006/relationships/image"/><Relationship Id="rId1149" Target="media/image569.wmf" Type="http://schemas.openxmlformats.org/officeDocument/2006/relationships/image"/><Relationship Id="rId115" Target="media/image53.wmf" Type="http://schemas.openxmlformats.org/officeDocument/2006/relationships/image"/><Relationship Id="rId1150" Target="media/image570.wmf" Type="http://schemas.openxmlformats.org/officeDocument/2006/relationships/image"/><Relationship Id="rId1151" Target="media/image571.wmf" Type="http://schemas.openxmlformats.org/officeDocument/2006/relationships/image"/><Relationship Id="rId1152" Target="media/image572.wmf" Type="http://schemas.openxmlformats.org/officeDocument/2006/relationships/image"/><Relationship Id="rId1153" Target="media/image573.wmf" Type="http://schemas.openxmlformats.org/officeDocument/2006/relationships/image"/><Relationship Id="rId1154" Target="media/image574.png" Type="http://schemas.openxmlformats.org/officeDocument/2006/relationships/image"/><Relationship Id="rId1155" Target="media/image575.wmf" Type="http://schemas.openxmlformats.org/officeDocument/2006/relationships/image"/><Relationship Id="rId1156" Target="media/image576.wmf" Type="http://schemas.openxmlformats.org/officeDocument/2006/relationships/image"/><Relationship Id="rId1157" Target="media/image577.wmf" Type="http://schemas.openxmlformats.org/officeDocument/2006/relationships/image"/><Relationship Id="rId1158" Target="media/image578.wmf" Type="http://schemas.openxmlformats.org/officeDocument/2006/relationships/image"/><Relationship Id="rId1159" Target="media/image579.wmf" Type="http://schemas.openxmlformats.org/officeDocument/2006/relationships/image"/><Relationship Id="rId116" Target="embeddings/oleObject47.bin" Type="http://schemas.openxmlformats.org/officeDocument/2006/relationships/oleObject"/><Relationship Id="rId1160" Target="media/image580.wmf" Type="http://schemas.openxmlformats.org/officeDocument/2006/relationships/image"/><Relationship Id="rId1161" Target="media/image581.wmf" Type="http://schemas.openxmlformats.org/officeDocument/2006/relationships/image"/><Relationship Id="rId1162" Target="media/image582.wmf" Type="http://schemas.openxmlformats.org/officeDocument/2006/relationships/image"/><Relationship Id="rId1163" Target="media/image583.wmf" Type="http://schemas.openxmlformats.org/officeDocument/2006/relationships/image"/><Relationship Id="rId1164" Target="media/image584.wmf" Type="http://schemas.openxmlformats.org/officeDocument/2006/relationships/image"/><Relationship Id="rId1165" Target="media/image585.wmf" Type="http://schemas.openxmlformats.org/officeDocument/2006/relationships/image"/><Relationship Id="rId1166" Target="media/image586.wmf" Type="http://schemas.openxmlformats.org/officeDocument/2006/relationships/image"/><Relationship Id="rId1167" Target="media/image587.wmf" Type="http://schemas.openxmlformats.org/officeDocument/2006/relationships/image"/><Relationship Id="rId1168" Target="media/image588.wmf" Type="http://schemas.openxmlformats.org/officeDocument/2006/relationships/image"/><Relationship Id="rId1169" Target="media/image589.wmf" Type="http://schemas.openxmlformats.org/officeDocument/2006/relationships/image"/><Relationship Id="rId117" Target="media/image54.wmf" Type="http://schemas.openxmlformats.org/officeDocument/2006/relationships/image"/><Relationship Id="rId1170" Target="media/image590.wmf" Type="http://schemas.openxmlformats.org/officeDocument/2006/relationships/image"/><Relationship Id="rId1171" Target="media/image591.wmf" Type="http://schemas.openxmlformats.org/officeDocument/2006/relationships/image"/><Relationship Id="rId1172" Target="media/image592.wmf" Type="http://schemas.openxmlformats.org/officeDocument/2006/relationships/image"/><Relationship Id="rId1173" Target="media/image593.wmf" Type="http://schemas.openxmlformats.org/officeDocument/2006/relationships/image"/><Relationship Id="rId1174" Target="media/image594.wmf" Type="http://schemas.openxmlformats.org/officeDocument/2006/relationships/image"/><Relationship Id="rId1175" Target="media/image595.wmf" Type="http://schemas.openxmlformats.org/officeDocument/2006/relationships/image"/><Relationship Id="rId1176" Target="media/image596.wmf" Type="http://schemas.openxmlformats.org/officeDocument/2006/relationships/image"/><Relationship Id="rId1177" Target="media/image597.wmf" Type="http://schemas.openxmlformats.org/officeDocument/2006/relationships/image"/><Relationship Id="rId1178" Target="media/image598.wmf" Type="http://schemas.openxmlformats.org/officeDocument/2006/relationships/image"/><Relationship Id="rId1179" Target="media/image599.wmf" Type="http://schemas.openxmlformats.org/officeDocument/2006/relationships/image"/><Relationship Id="rId118" Target="embeddings/oleObject48.bin" Type="http://schemas.openxmlformats.org/officeDocument/2006/relationships/oleObject"/><Relationship Id="rId1180" Target="media/image600.wmf" Type="http://schemas.openxmlformats.org/officeDocument/2006/relationships/image"/><Relationship Id="rId1181" Target="media/image601.wmf" Type="http://schemas.openxmlformats.org/officeDocument/2006/relationships/image"/><Relationship Id="rId1182" Target="media/image602.wmf" Type="http://schemas.openxmlformats.org/officeDocument/2006/relationships/image"/><Relationship Id="rId1183" Target="media/image603.wmf" Type="http://schemas.openxmlformats.org/officeDocument/2006/relationships/image"/><Relationship Id="rId1184" Target="media/image604.wmf" Type="http://schemas.openxmlformats.org/officeDocument/2006/relationships/image"/><Relationship Id="rId1185" Target="media/image605.wmf" Type="http://schemas.openxmlformats.org/officeDocument/2006/relationships/image"/><Relationship Id="rId1186" Target="media/image606.wmf" Type="http://schemas.openxmlformats.org/officeDocument/2006/relationships/image"/><Relationship Id="rId1187" Target="media/image607.wmf" Type="http://schemas.openxmlformats.org/officeDocument/2006/relationships/image"/><Relationship Id="rId1188" Target="media/image608.wmf" Type="http://schemas.openxmlformats.org/officeDocument/2006/relationships/image"/><Relationship Id="rId1189" Target="media/image609.wmf" Type="http://schemas.openxmlformats.org/officeDocument/2006/relationships/image"/><Relationship Id="rId119" Target="media/image55.wmf" Type="http://schemas.openxmlformats.org/officeDocument/2006/relationships/image"/><Relationship Id="rId1190" Target="media/image610.wmf" Type="http://schemas.openxmlformats.org/officeDocument/2006/relationships/image"/><Relationship Id="rId1191" Target="media/image611.wmf" Type="http://schemas.openxmlformats.org/officeDocument/2006/relationships/image"/><Relationship Id="rId1192" Target="media/image612.wmf" Type="http://schemas.openxmlformats.org/officeDocument/2006/relationships/image"/><Relationship Id="rId1193" Target="media/image613.wmf" Type="http://schemas.openxmlformats.org/officeDocument/2006/relationships/image"/><Relationship Id="rId1194" Target="media/image614.wmf" Type="http://schemas.openxmlformats.org/officeDocument/2006/relationships/image"/><Relationship Id="rId1195" Target="media/image615.wmf" Type="http://schemas.openxmlformats.org/officeDocument/2006/relationships/image"/><Relationship Id="rId1196" Target="media/image616.wmf" Type="http://schemas.openxmlformats.org/officeDocument/2006/relationships/image"/><Relationship Id="rId1197" Target="media/image617.wmf" Type="http://schemas.openxmlformats.org/officeDocument/2006/relationships/image"/><Relationship Id="rId1198" Target="media/image618.wmf" Type="http://schemas.openxmlformats.org/officeDocument/2006/relationships/image"/><Relationship Id="rId1199" Target="media/image619.wmf" Type="http://schemas.openxmlformats.org/officeDocument/2006/relationships/image"/><Relationship Id="rId12" Target="embeddings/oleObject6.bin" Type="http://schemas.openxmlformats.org/officeDocument/2006/relationships/oleObject"/><Relationship Id="rId120" Target="embeddings/oleObject49.bin" Type="http://schemas.openxmlformats.org/officeDocument/2006/relationships/oleObject"/><Relationship Id="rId1200" Target="media/image619.wmf" Type="http://schemas.openxmlformats.org/officeDocument/2006/relationships/image"/><Relationship Id="rId1201" Target="media/image620.wmf" Type="http://schemas.openxmlformats.org/officeDocument/2006/relationships/image"/><Relationship Id="rId1202" Target="media/image621.wmf" Type="http://schemas.openxmlformats.org/officeDocument/2006/relationships/image"/><Relationship Id="rId1203" Target="media/image622.wmf" Type="http://schemas.openxmlformats.org/officeDocument/2006/relationships/image"/><Relationship Id="rId1204" Target="media/image623.wmf" Type="http://schemas.openxmlformats.org/officeDocument/2006/relationships/image"/><Relationship Id="rId1205" Target="media/image624.wmf" Type="http://schemas.openxmlformats.org/officeDocument/2006/relationships/image"/><Relationship Id="rId1206" Target="media/image625.wmf" Type="http://schemas.openxmlformats.org/officeDocument/2006/relationships/image"/><Relationship Id="rId1207" Target="media/image626.wmf" Type="http://schemas.openxmlformats.org/officeDocument/2006/relationships/image"/><Relationship Id="rId1208" Target="media/image627.wmf" Type="http://schemas.openxmlformats.org/officeDocument/2006/relationships/image"/><Relationship Id="rId1209" Target="media/image628.wmf" Type="http://schemas.openxmlformats.org/officeDocument/2006/relationships/image"/><Relationship Id="rId121" Target="media/image56.wmf" Type="http://schemas.openxmlformats.org/officeDocument/2006/relationships/image"/><Relationship Id="rId1210" Target="media/image629.wmf" Type="http://schemas.openxmlformats.org/officeDocument/2006/relationships/image"/><Relationship Id="rId1211" Target="media/image630.wmf" Type="http://schemas.openxmlformats.org/officeDocument/2006/relationships/image"/><Relationship Id="rId1212" Target="media/image631.wmf" Type="http://schemas.openxmlformats.org/officeDocument/2006/relationships/image"/><Relationship Id="rId1213" Target="media/image632.wmf" Type="http://schemas.openxmlformats.org/officeDocument/2006/relationships/image"/><Relationship Id="rId1214" Target="media/image633.wmf" Type="http://schemas.openxmlformats.org/officeDocument/2006/relationships/image"/><Relationship Id="rId1215" Target="media/image634.wmf" Type="http://schemas.openxmlformats.org/officeDocument/2006/relationships/image"/><Relationship Id="rId1216" Target="media/image635.wmf" Type="http://schemas.openxmlformats.org/officeDocument/2006/relationships/image"/><Relationship Id="rId1217" Target="media/image636.wmf" Type="http://schemas.openxmlformats.org/officeDocument/2006/relationships/image"/><Relationship Id="rId1218" Target="media/image637.wmf" Type="http://schemas.openxmlformats.org/officeDocument/2006/relationships/image"/><Relationship Id="rId1219" Target="media/image638.wmf" Type="http://schemas.openxmlformats.org/officeDocument/2006/relationships/image"/><Relationship Id="rId122" Target="embeddings/oleObject50.bin" Type="http://schemas.openxmlformats.org/officeDocument/2006/relationships/oleObject"/><Relationship Id="rId1220" Target="media/image639.wmf" Type="http://schemas.openxmlformats.org/officeDocument/2006/relationships/image"/><Relationship Id="rId1221" Target="media/image640.wmf" Type="http://schemas.openxmlformats.org/officeDocument/2006/relationships/image"/><Relationship Id="rId1222" Target="media/image641.wmf" Type="http://schemas.openxmlformats.org/officeDocument/2006/relationships/image"/><Relationship Id="rId1223" Target="media/image642.wmf" Type="http://schemas.openxmlformats.org/officeDocument/2006/relationships/image"/><Relationship Id="rId1224" Target="media/image643.wmf" Type="http://schemas.openxmlformats.org/officeDocument/2006/relationships/image"/><Relationship Id="rId1225" Target="media/image644.wmf" Type="http://schemas.openxmlformats.org/officeDocument/2006/relationships/image"/><Relationship Id="rId1226" Target="media/image645.wmf" Type="http://schemas.openxmlformats.org/officeDocument/2006/relationships/image"/><Relationship Id="rId1227" Target="media/image646.wmf" Type="http://schemas.openxmlformats.org/officeDocument/2006/relationships/image"/><Relationship Id="rId1228" Target="media/image647.wmf" Type="http://schemas.openxmlformats.org/officeDocument/2006/relationships/image"/><Relationship Id="rId1229" Target="media/image648.wmf" Type="http://schemas.openxmlformats.org/officeDocument/2006/relationships/image"/><Relationship Id="rId123" Target="media/image57.wmf" Type="http://schemas.openxmlformats.org/officeDocument/2006/relationships/image"/><Relationship Id="rId1230" Target="media/image649.wmf" Type="http://schemas.openxmlformats.org/officeDocument/2006/relationships/image"/><Relationship Id="rId1231" Target="media/image650.wmf" Type="http://schemas.openxmlformats.org/officeDocument/2006/relationships/image"/><Relationship Id="rId1232" Target="media/image651.wmf" Type="http://schemas.openxmlformats.org/officeDocument/2006/relationships/image"/><Relationship Id="rId1233" Target="media/image652.wmf" Type="http://schemas.openxmlformats.org/officeDocument/2006/relationships/image"/><Relationship Id="rId1234" Target="media/image653.wmf" Type="http://schemas.openxmlformats.org/officeDocument/2006/relationships/image"/><Relationship Id="rId1235" Target="media/image654.wmf" Type="http://schemas.openxmlformats.org/officeDocument/2006/relationships/image"/><Relationship Id="rId1236" Target="media/image655.wmf" Type="http://schemas.openxmlformats.org/officeDocument/2006/relationships/image"/><Relationship Id="rId1237" Target="media/image656.wmf" Type="http://schemas.openxmlformats.org/officeDocument/2006/relationships/image"/><Relationship Id="rId1238" Target="media/image657.wmf" Type="http://schemas.openxmlformats.org/officeDocument/2006/relationships/image"/><Relationship Id="rId1239" Target="media/image658.wmf" Type="http://schemas.openxmlformats.org/officeDocument/2006/relationships/image"/><Relationship Id="rId124" Target="embeddings/oleObject51.bin" Type="http://schemas.openxmlformats.org/officeDocument/2006/relationships/oleObject"/><Relationship Id="rId1240" Target="media/image659.wmf" Type="http://schemas.openxmlformats.org/officeDocument/2006/relationships/image"/><Relationship Id="rId1241" Target="media/image660.wmf" Type="http://schemas.openxmlformats.org/officeDocument/2006/relationships/image"/><Relationship Id="rId1242" Target="embeddings/oleObject552.bin" Type="http://schemas.openxmlformats.org/officeDocument/2006/relationships/oleObject"/><Relationship Id="rId1243" Target="media/image661.wmf" Type="http://schemas.openxmlformats.org/officeDocument/2006/relationships/image"/><Relationship Id="rId1244" Target="embeddings/oleObject553.bin" Type="http://schemas.openxmlformats.org/officeDocument/2006/relationships/oleObject"/><Relationship Id="rId1245" Target="media/image662.wmf" Type="http://schemas.openxmlformats.org/officeDocument/2006/relationships/image"/><Relationship Id="rId1246" Target="embeddings/oleObject554.bin" Type="http://schemas.openxmlformats.org/officeDocument/2006/relationships/oleObject"/><Relationship Id="rId1247" Target="media/image663.wmf" Type="http://schemas.openxmlformats.org/officeDocument/2006/relationships/image"/><Relationship Id="rId1248" Target="embeddings/oleObject555.bin" Type="http://schemas.openxmlformats.org/officeDocument/2006/relationships/oleObject"/><Relationship Id="rId1249" Target="media/image664.wmf" Type="http://schemas.openxmlformats.org/officeDocument/2006/relationships/image"/><Relationship Id="rId125" Target="media/image58.wmf" Type="http://schemas.openxmlformats.org/officeDocument/2006/relationships/image"/><Relationship Id="rId1250" Target="embeddings/oleObject556.bin" Type="http://schemas.openxmlformats.org/officeDocument/2006/relationships/oleObject"/><Relationship Id="rId1251" Target="media/image665.wmf" Type="http://schemas.openxmlformats.org/officeDocument/2006/relationships/image"/><Relationship Id="rId1252" Target="embeddings/oleObject557.bin" Type="http://schemas.openxmlformats.org/officeDocument/2006/relationships/oleObject"/><Relationship Id="rId1253" Target="media/image666.wmf" Type="http://schemas.openxmlformats.org/officeDocument/2006/relationships/image"/><Relationship Id="rId1254" Target="embeddings/oleObject558.bin" Type="http://schemas.openxmlformats.org/officeDocument/2006/relationships/oleObject"/><Relationship Id="rId1255" Target="media/image667.wmf" Type="http://schemas.openxmlformats.org/officeDocument/2006/relationships/image"/><Relationship Id="rId1256" Target="embeddings/oleObject559.bin" Type="http://schemas.openxmlformats.org/officeDocument/2006/relationships/oleObject"/><Relationship Id="rId1257" Target="media/image668.wmf" Type="http://schemas.openxmlformats.org/officeDocument/2006/relationships/image"/><Relationship Id="rId1258" Target="embeddings/oleObject560.bin" Type="http://schemas.openxmlformats.org/officeDocument/2006/relationships/oleObject"/><Relationship Id="rId1259" Target="media/image669.wmf" Type="http://schemas.openxmlformats.org/officeDocument/2006/relationships/image"/><Relationship Id="rId126" Target="embeddings/oleObject52.bin" Type="http://schemas.openxmlformats.org/officeDocument/2006/relationships/oleObject"/><Relationship Id="rId1260" Target="embeddings/oleObject561.bin" Type="http://schemas.openxmlformats.org/officeDocument/2006/relationships/oleObject"/><Relationship Id="rId1261" Target="media/image670.wmf" Type="http://schemas.openxmlformats.org/officeDocument/2006/relationships/image"/><Relationship Id="rId1262" Target="embeddings/oleObject562.bin" Type="http://schemas.openxmlformats.org/officeDocument/2006/relationships/oleObject"/><Relationship Id="rId1263" Target="media/image671.wmf" Type="http://schemas.openxmlformats.org/officeDocument/2006/relationships/image"/><Relationship Id="rId1264" Target="embeddings/oleObject563.bin" Type="http://schemas.openxmlformats.org/officeDocument/2006/relationships/oleObject"/><Relationship Id="rId1265" Target="media/image672.wmf" Type="http://schemas.openxmlformats.org/officeDocument/2006/relationships/image"/><Relationship Id="rId1266" Target="embeddings/oleObject564.bin" Type="http://schemas.openxmlformats.org/officeDocument/2006/relationships/oleObject"/><Relationship Id="rId1267" Target="media/image673.wmf" Type="http://schemas.openxmlformats.org/officeDocument/2006/relationships/image"/><Relationship Id="rId1268" Target="embeddings/oleObject565.bin" Type="http://schemas.openxmlformats.org/officeDocument/2006/relationships/oleObject"/><Relationship Id="rId1269" Target="media/image674.wmf" Type="http://schemas.openxmlformats.org/officeDocument/2006/relationships/image"/><Relationship Id="rId127" Target="media/image59.wmf" Type="http://schemas.openxmlformats.org/officeDocument/2006/relationships/image"/><Relationship Id="rId1270" Target="embeddings/oleObject566.bin" Type="http://schemas.openxmlformats.org/officeDocument/2006/relationships/oleObject"/><Relationship Id="rId1271" Target="media/image675.wmf" Type="http://schemas.openxmlformats.org/officeDocument/2006/relationships/image"/><Relationship Id="rId1272" Target="embeddings/oleObject567.bin" Type="http://schemas.openxmlformats.org/officeDocument/2006/relationships/oleObject"/><Relationship Id="rId1273" Target="media/image676.wmf" Type="http://schemas.openxmlformats.org/officeDocument/2006/relationships/image"/><Relationship Id="rId1274" Target="embeddings/oleObject568.bin" Type="http://schemas.openxmlformats.org/officeDocument/2006/relationships/oleObject"/><Relationship Id="rId1275" Target="media/image677.wmf" Type="http://schemas.openxmlformats.org/officeDocument/2006/relationships/image"/><Relationship Id="rId1276" Target="embeddings/oleObject569.bin" Type="http://schemas.openxmlformats.org/officeDocument/2006/relationships/oleObject"/><Relationship Id="rId1277" Target="media/image678.wmf" Type="http://schemas.openxmlformats.org/officeDocument/2006/relationships/image"/><Relationship Id="rId1278" Target="embeddings/oleObject570.bin" Type="http://schemas.openxmlformats.org/officeDocument/2006/relationships/oleObject"/><Relationship Id="rId1279" Target="media/image679.wmf" Type="http://schemas.openxmlformats.org/officeDocument/2006/relationships/image"/><Relationship Id="rId128" Target="embeddings/oleObject53.bin" Type="http://schemas.openxmlformats.org/officeDocument/2006/relationships/oleObject"/><Relationship Id="rId1280" Target="embeddings/oleObject571.bin" Type="http://schemas.openxmlformats.org/officeDocument/2006/relationships/oleObject"/><Relationship Id="rId1281" Target="media/image680.wmf" Type="http://schemas.openxmlformats.org/officeDocument/2006/relationships/image"/><Relationship Id="rId1282" Target="embeddings/oleObject572.bin" Type="http://schemas.openxmlformats.org/officeDocument/2006/relationships/oleObject"/><Relationship Id="rId1283" Target="media/image681.wmf" Type="http://schemas.openxmlformats.org/officeDocument/2006/relationships/image"/><Relationship Id="rId1284" Target="embeddings/oleObject573.bin" Type="http://schemas.openxmlformats.org/officeDocument/2006/relationships/oleObject"/><Relationship Id="rId1285" Target="media/image682.wmf" Type="http://schemas.openxmlformats.org/officeDocument/2006/relationships/image"/><Relationship Id="rId1286" Target="embeddings/oleObject574.bin" Type="http://schemas.openxmlformats.org/officeDocument/2006/relationships/oleObject"/><Relationship Id="rId1287" Target="media/image683.wmf" Type="http://schemas.openxmlformats.org/officeDocument/2006/relationships/image"/><Relationship Id="rId1288" Target="embeddings/oleObject575.bin" Type="http://schemas.openxmlformats.org/officeDocument/2006/relationships/oleObject"/><Relationship Id="rId1289" Target="media/image684.wmf" Type="http://schemas.openxmlformats.org/officeDocument/2006/relationships/image"/><Relationship Id="rId129" Target="media/image60.wmf" Type="http://schemas.openxmlformats.org/officeDocument/2006/relationships/image"/><Relationship Id="rId1290" Target="embeddings/oleObject576.bin" Type="http://schemas.openxmlformats.org/officeDocument/2006/relationships/oleObject"/><Relationship Id="rId1291" Target="media/image685.wmf" Type="http://schemas.openxmlformats.org/officeDocument/2006/relationships/image"/><Relationship Id="rId1292" Target="embeddings/oleObject577.bin" Type="http://schemas.openxmlformats.org/officeDocument/2006/relationships/oleObject"/><Relationship Id="rId1293" Target="media/image686.wmf" Type="http://schemas.openxmlformats.org/officeDocument/2006/relationships/image"/><Relationship Id="rId1294" Target="embeddings/oleObject578.bin" Type="http://schemas.openxmlformats.org/officeDocument/2006/relationships/oleObject"/><Relationship Id="rId1295" Target="media/image687.wmf" Type="http://schemas.openxmlformats.org/officeDocument/2006/relationships/image"/><Relationship Id="rId1296" Target="embeddings/oleObject579.bin" Type="http://schemas.openxmlformats.org/officeDocument/2006/relationships/oleObject"/><Relationship Id="rId1297" Target="media/image688.wmf" Type="http://schemas.openxmlformats.org/officeDocument/2006/relationships/image"/><Relationship Id="rId1298" Target="embeddings/oleObject580.bin" Type="http://schemas.openxmlformats.org/officeDocument/2006/relationships/oleObject"/><Relationship Id="rId1299" Target="media/image689.wmf" Type="http://schemas.openxmlformats.org/officeDocument/2006/relationships/image"/><Relationship Id="rId13" Target="media/image5.wmf" Type="http://schemas.openxmlformats.org/officeDocument/2006/relationships/image"/><Relationship Id="rId130" Target="embeddings/oleObject54.bin" Type="http://schemas.openxmlformats.org/officeDocument/2006/relationships/oleObject"/><Relationship Id="rId1300" Target="embeddings/oleObject581.bin" Type="http://schemas.openxmlformats.org/officeDocument/2006/relationships/oleObject"/><Relationship Id="rId1301" Target="media/image690.wmf" Type="http://schemas.openxmlformats.org/officeDocument/2006/relationships/image"/><Relationship Id="rId1302" Target="embeddings/oleObject582.bin" Type="http://schemas.openxmlformats.org/officeDocument/2006/relationships/oleObject"/><Relationship Id="rId1303" Target="media/image691.wmf" Type="http://schemas.openxmlformats.org/officeDocument/2006/relationships/image"/><Relationship Id="rId1304" Target="embeddings/oleObject583.bin" Type="http://schemas.openxmlformats.org/officeDocument/2006/relationships/oleObject"/><Relationship Id="rId1305" Target="media/image692.wmf" Type="http://schemas.openxmlformats.org/officeDocument/2006/relationships/image"/><Relationship Id="rId1306" Target="embeddings/oleObject584.bin" Type="http://schemas.openxmlformats.org/officeDocument/2006/relationships/oleObject"/><Relationship Id="rId1307" Target="media/image693.wmf" Type="http://schemas.openxmlformats.org/officeDocument/2006/relationships/image"/><Relationship Id="rId1308" Target="embeddings/oleObject585.bin" Type="http://schemas.openxmlformats.org/officeDocument/2006/relationships/oleObject"/><Relationship Id="rId1309" Target="media/image694.wmf" Type="http://schemas.openxmlformats.org/officeDocument/2006/relationships/image"/><Relationship Id="rId131" Target="media/image61.wmf" Type="http://schemas.openxmlformats.org/officeDocument/2006/relationships/image"/><Relationship Id="rId1310" Target="embeddings/oleObject586.bin" Type="http://schemas.openxmlformats.org/officeDocument/2006/relationships/oleObject"/><Relationship Id="rId1311" Target="media/image695.wmf" Type="http://schemas.openxmlformats.org/officeDocument/2006/relationships/image"/><Relationship Id="rId1312" Target="embeddings/oleObject587.bin" Type="http://schemas.openxmlformats.org/officeDocument/2006/relationships/oleObject"/><Relationship Id="rId1313" Target="media/image696.wmf" Type="http://schemas.openxmlformats.org/officeDocument/2006/relationships/image"/><Relationship Id="rId1314" Target="embeddings/oleObject588.bin" Type="http://schemas.openxmlformats.org/officeDocument/2006/relationships/oleObject"/><Relationship Id="rId1315" Target="media/image697.wmf" Type="http://schemas.openxmlformats.org/officeDocument/2006/relationships/image"/><Relationship Id="rId1316" Target="embeddings/oleObject589.bin" Type="http://schemas.openxmlformats.org/officeDocument/2006/relationships/oleObject"/><Relationship Id="rId1317" Target="media/image698.wmf" Type="http://schemas.openxmlformats.org/officeDocument/2006/relationships/image"/><Relationship Id="rId1318" Target="embeddings/oleObject590.bin" Type="http://schemas.openxmlformats.org/officeDocument/2006/relationships/oleObject"/><Relationship Id="rId1319" Target="media/image699.wmf" Type="http://schemas.openxmlformats.org/officeDocument/2006/relationships/image"/><Relationship Id="rId132" Target="embeddings/oleObject55.bin" Type="http://schemas.openxmlformats.org/officeDocument/2006/relationships/oleObject"/><Relationship Id="rId1320" Target="embeddings/oleObject591.bin" Type="http://schemas.openxmlformats.org/officeDocument/2006/relationships/oleObject"/><Relationship Id="rId1321" Target="media/image700.wmf" Type="http://schemas.openxmlformats.org/officeDocument/2006/relationships/image"/><Relationship Id="rId1322" Target="embeddings/oleObject592.bin" Type="http://schemas.openxmlformats.org/officeDocument/2006/relationships/oleObject"/><Relationship Id="rId1323" Target="media/image701.wmf" Type="http://schemas.openxmlformats.org/officeDocument/2006/relationships/image"/><Relationship Id="rId1324" Target="embeddings/oleObject593.bin" Type="http://schemas.openxmlformats.org/officeDocument/2006/relationships/oleObject"/><Relationship Id="rId1325" Target="media/image702.wmf" Type="http://schemas.openxmlformats.org/officeDocument/2006/relationships/image"/><Relationship Id="rId1326" Target="embeddings/oleObject594.bin" Type="http://schemas.openxmlformats.org/officeDocument/2006/relationships/oleObject"/><Relationship Id="rId1327" Target="media/image703.wmf" Type="http://schemas.openxmlformats.org/officeDocument/2006/relationships/image"/><Relationship Id="rId1328" Target="embeddings/oleObject595.bin" Type="http://schemas.openxmlformats.org/officeDocument/2006/relationships/oleObject"/><Relationship Id="rId1329" Target="media/image704.wmf" Type="http://schemas.openxmlformats.org/officeDocument/2006/relationships/image"/><Relationship Id="rId133" Target="media/image62.wmf" Type="http://schemas.openxmlformats.org/officeDocument/2006/relationships/image"/><Relationship Id="rId1330" Target="embeddings/oleObject596.bin" Type="http://schemas.openxmlformats.org/officeDocument/2006/relationships/oleObject"/><Relationship Id="rId1331" Target="media/image705.wmf" Type="http://schemas.openxmlformats.org/officeDocument/2006/relationships/image"/><Relationship Id="rId1332" Target="embeddings/oleObject597.bin" Type="http://schemas.openxmlformats.org/officeDocument/2006/relationships/oleObject"/><Relationship Id="rId1333" Target="media/image706.wmf" Type="http://schemas.openxmlformats.org/officeDocument/2006/relationships/image"/><Relationship Id="rId1334" Target="embeddings/oleObject598.bin" Type="http://schemas.openxmlformats.org/officeDocument/2006/relationships/oleObject"/><Relationship Id="rId1335" Target="media/image707.wmf" Type="http://schemas.openxmlformats.org/officeDocument/2006/relationships/image"/><Relationship Id="rId1336" Target="embeddings/oleObject599.bin" Type="http://schemas.openxmlformats.org/officeDocument/2006/relationships/oleObject"/><Relationship Id="rId1337" Target="media/image708.wmf" Type="http://schemas.openxmlformats.org/officeDocument/2006/relationships/image"/><Relationship Id="rId1338" Target="embeddings/oleObject600.bin" Type="http://schemas.openxmlformats.org/officeDocument/2006/relationships/oleObject"/><Relationship Id="rId1339" Target="media/image709.wmf" Type="http://schemas.openxmlformats.org/officeDocument/2006/relationships/image"/><Relationship Id="rId134" Target="embeddings/oleObject56.bin" Type="http://schemas.openxmlformats.org/officeDocument/2006/relationships/oleObject"/><Relationship Id="rId1340" Target="embeddings/oleObject601.bin" Type="http://schemas.openxmlformats.org/officeDocument/2006/relationships/oleObject"/><Relationship Id="rId1341" Target="media/image710.wmf" Type="http://schemas.openxmlformats.org/officeDocument/2006/relationships/image"/><Relationship Id="rId1342" Target="media/image711.png" Type="http://schemas.openxmlformats.org/officeDocument/2006/relationships/image"/><Relationship Id="rId1343" Target="embeddings/oleObject602.bin" Type="http://schemas.openxmlformats.org/officeDocument/2006/relationships/oleObject"/><Relationship Id="rId1344" Target="media/image712.wmf" Type="http://schemas.openxmlformats.org/officeDocument/2006/relationships/image"/><Relationship Id="rId1345" Target="embeddings/oleObject603.bin" Type="http://schemas.openxmlformats.org/officeDocument/2006/relationships/oleObject"/><Relationship Id="rId1346" Target="media/image713.wmf" Type="http://schemas.openxmlformats.org/officeDocument/2006/relationships/image"/><Relationship Id="rId1347" Target="embeddings/oleObject604.bin" Type="http://schemas.openxmlformats.org/officeDocument/2006/relationships/oleObject"/><Relationship Id="rId1348" Target="media/image714.wmf" Type="http://schemas.openxmlformats.org/officeDocument/2006/relationships/image"/><Relationship Id="rId1349" Target="embeddings/oleObject605.bin" Type="http://schemas.openxmlformats.org/officeDocument/2006/relationships/oleObject"/><Relationship Id="rId135" Target="media/image63.wmf" Type="http://schemas.openxmlformats.org/officeDocument/2006/relationships/image"/><Relationship Id="rId1350" Target="media/image715.wmf" Type="http://schemas.openxmlformats.org/officeDocument/2006/relationships/image"/><Relationship Id="rId1351" Target="embeddings/oleObject606.bin" Type="http://schemas.openxmlformats.org/officeDocument/2006/relationships/oleObject"/><Relationship Id="rId1352" Target="media/image716.wmf" Type="http://schemas.openxmlformats.org/officeDocument/2006/relationships/image"/><Relationship Id="rId1353" Target="embeddings/oleObject607.bin" Type="http://schemas.openxmlformats.org/officeDocument/2006/relationships/oleObject"/><Relationship Id="rId1354" Target="media/image717.wmf" Type="http://schemas.openxmlformats.org/officeDocument/2006/relationships/image"/><Relationship Id="rId1355" Target="embeddings/oleObject608.bin" Type="http://schemas.openxmlformats.org/officeDocument/2006/relationships/oleObject"/><Relationship Id="rId1356" Target="media/image718.wmf" Type="http://schemas.openxmlformats.org/officeDocument/2006/relationships/image"/><Relationship Id="rId1357" Target="embeddings/oleObject609.bin" Type="http://schemas.openxmlformats.org/officeDocument/2006/relationships/oleObject"/><Relationship Id="rId1358" Target="media/image719.wmf" Type="http://schemas.openxmlformats.org/officeDocument/2006/relationships/image"/><Relationship Id="rId1359" Target="embeddings/oleObject610.bin" Type="http://schemas.openxmlformats.org/officeDocument/2006/relationships/oleObject"/><Relationship Id="rId136" Target="embeddings/oleObject57.bin" Type="http://schemas.openxmlformats.org/officeDocument/2006/relationships/oleObject"/><Relationship Id="rId1360" Target="media/image720.wmf" Type="http://schemas.openxmlformats.org/officeDocument/2006/relationships/image"/><Relationship Id="rId1361" Target="embeddings/oleObject611.bin" Type="http://schemas.openxmlformats.org/officeDocument/2006/relationships/oleObject"/><Relationship Id="rId1362" Target="media/image721.wmf" Type="http://schemas.openxmlformats.org/officeDocument/2006/relationships/image"/><Relationship Id="rId1363" Target="embeddings/oleObject612.bin" Type="http://schemas.openxmlformats.org/officeDocument/2006/relationships/oleObject"/><Relationship Id="rId1364" Target="media/image722.wmf" Type="http://schemas.openxmlformats.org/officeDocument/2006/relationships/image"/><Relationship Id="rId1365" Target="embeddings/oleObject613.bin" Type="http://schemas.openxmlformats.org/officeDocument/2006/relationships/oleObject"/><Relationship Id="rId1366" Target="media/image723.wmf" Type="http://schemas.openxmlformats.org/officeDocument/2006/relationships/image"/><Relationship Id="rId1367" Target="embeddings/oleObject614.bin" Type="http://schemas.openxmlformats.org/officeDocument/2006/relationships/oleObject"/><Relationship Id="rId1368" Target="media/image724.wmf" Type="http://schemas.openxmlformats.org/officeDocument/2006/relationships/image"/><Relationship Id="rId1369" Target="embeddings/oleObject615.bin" Type="http://schemas.openxmlformats.org/officeDocument/2006/relationships/oleObject"/><Relationship Id="rId137" Target="media/image64.wmf" Type="http://schemas.openxmlformats.org/officeDocument/2006/relationships/image"/><Relationship Id="rId1370" Target="media/image725.wmf" Type="http://schemas.openxmlformats.org/officeDocument/2006/relationships/image"/><Relationship Id="rId1371" Target="embeddings/oleObject616.bin" Type="http://schemas.openxmlformats.org/officeDocument/2006/relationships/oleObject"/><Relationship Id="rId1372" Target="media/image726.wmf" Type="http://schemas.openxmlformats.org/officeDocument/2006/relationships/image"/><Relationship Id="rId1373" Target="embeddings/oleObject617.bin" Type="http://schemas.openxmlformats.org/officeDocument/2006/relationships/oleObject"/><Relationship Id="rId1374" Target="media/image727.wmf" Type="http://schemas.openxmlformats.org/officeDocument/2006/relationships/image"/><Relationship Id="rId1375" Target="embeddings/oleObject618.bin" Type="http://schemas.openxmlformats.org/officeDocument/2006/relationships/oleObject"/><Relationship Id="rId1376" Target="media/image728.wmf" Type="http://schemas.openxmlformats.org/officeDocument/2006/relationships/image"/><Relationship Id="rId1377" Target="embeddings/oleObject619.bin" Type="http://schemas.openxmlformats.org/officeDocument/2006/relationships/oleObject"/><Relationship Id="rId1378" Target="media/image729.wmf" Type="http://schemas.openxmlformats.org/officeDocument/2006/relationships/image"/><Relationship Id="rId1379" Target="embeddings/oleObject620.bin" Type="http://schemas.openxmlformats.org/officeDocument/2006/relationships/oleObject"/><Relationship Id="rId138" Target="embeddings/oleObject58.bin" Type="http://schemas.openxmlformats.org/officeDocument/2006/relationships/oleObject"/><Relationship Id="rId1380" Target="media/image730.wmf" Type="http://schemas.openxmlformats.org/officeDocument/2006/relationships/image"/><Relationship Id="rId1381" Target="embeddings/oleObject621.bin" Type="http://schemas.openxmlformats.org/officeDocument/2006/relationships/oleObject"/><Relationship Id="rId1382" Target="media/image731.wmf" Type="http://schemas.openxmlformats.org/officeDocument/2006/relationships/image"/><Relationship Id="rId1383" Target="embeddings/oleObject622.bin" Type="http://schemas.openxmlformats.org/officeDocument/2006/relationships/oleObject"/><Relationship Id="rId1384" Target="media/image732.wmf" Type="http://schemas.openxmlformats.org/officeDocument/2006/relationships/image"/><Relationship Id="rId1385" Target="embeddings/oleObject623.bin" Type="http://schemas.openxmlformats.org/officeDocument/2006/relationships/oleObject"/><Relationship Id="rId1386" Target="media/image733.wmf" Type="http://schemas.openxmlformats.org/officeDocument/2006/relationships/image"/><Relationship Id="rId1387" Target="embeddings/oleObject624.bin" Type="http://schemas.openxmlformats.org/officeDocument/2006/relationships/oleObject"/><Relationship Id="rId1388" Target="media/image734.wmf" Type="http://schemas.openxmlformats.org/officeDocument/2006/relationships/image"/><Relationship Id="rId1389" Target="embeddings/oleObject625.bin" Type="http://schemas.openxmlformats.org/officeDocument/2006/relationships/oleObject"/><Relationship Id="rId139" Target="media/image65.wmf" Type="http://schemas.openxmlformats.org/officeDocument/2006/relationships/image"/><Relationship Id="rId1390" Target="media/image735.wmf" Type="http://schemas.openxmlformats.org/officeDocument/2006/relationships/image"/><Relationship Id="rId1391" Target="embeddings/oleObject626.bin" Type="http://schemas.openxmlformats.org/officeDocument/2006/relationships/oleObject"/><Relationship Id="rId1392" Target="media/image736.wmf" Type="http://schemas.openxmlformats.org/officeDocument/2006/relationships/image"/><Relationship Id="rId1393" Target="embeddings/oleObject627.bin" Type="http://schemas.openxmlformats.org/officeDocument/2006/relationships/oleObject"/><Relationship Id="rId1394" Target="media/image737.wmf" Type="http://schemas.openxmlformats.org/officeDocument/2006/relationships/image"/><Relationship Id="rId1395" Target="embeddings/oleObject628.bin" Type="http://schemas.openxmlformats.org/officeDocument/2006/relationships/oleObject"/><Relationship Id="rId1396" Target="media/image738.wmf" Type="http://schemas.openxmlformats.org/officeDocument/2006/relationships/image"/><Relationship Id="rId1397" Target="embeddings/oleObject629.bin" Type="http://schemas.openxmlformats.org/officeDocument/2006/relationships/oleObject"/><Relationship Id="rId1398" Target="media/image739.wmf" Type="http://schemas.openxmlformats.org/officeDocument/2006/relationships/image"/><Relationship Id="rId1399" Target="embeddings/oleObject630.bin" Type="http://schemas.openxmlformats.org/officeDocument/2006/relationships/oleObject"/><Relationship Id="rId14" Target="embeddings/oleObject7.bin" Type="http://schemas.openxmlformats.org/officeDocument/2006/relationships/oleObject"/><Relationship Id="rId140" Target="embeddings/oleObject59.bin" Type="http://schemas.openxmlformats.org/officeDocument/2006/relationships/oleObject"/><Relationship Id="rId1400" Target="media/image740.wmf" Type="http://schemas.openxmlformats.org/officeDocument/2006/relationships/image"/><Relationship Id="rId1401" Target="embeddings/oleObject631.bin" Type="http://schemas.openxmlformats.org/officeDocument/2006/relationships/oleObject"/><Relationship Id="rId1402" Target="media/image741.wmf" Type="http://schemas.openxmlformats.org/officeDocument/2006/relationships/image"/><Relationship Id="rId1403" Target="embeddings/oleObject632.bin" Type="http://schemas.openxmlformats.org/officeDocument/2006/relationships/oleObject"/><Relationship Id="rId1404" Target="media/image742.wmf" Type="http://schemas.openxmlformats.org/officeDocument/2006/relationships/image"/><Relationship Id="rId1405" Target="embeddings/oleObject633.bin" Type="http://schemas.openxmlformats.org/officeDocument/2006/relationships/oleObject"/><Relationship Id="rId1406" Target="media/image743.wmf" Type="http://schemas.openxmlformats.org/officeDocument/2006/relationships/image"/><Relationship Id="rId1407" Target="embeddings/oleObject634.bin" Type="http://schemas.openxmlformats.org/officeDocument/2006/relationships/oleObject"/><Relationship Id="rId1408" Target="media/image744.wmf" Type="http://schemas.openxmlformats.org/officeDocument/2006/relationships/image"/><Relationship Id="rId1409" Target="embeddings/oleObject635.bin" Type="http://schemas.openxmlformats.org/officeDocument/2006/relationships/oleObject"/><Relationship Id="rId141" Target="media/image66.wmf" Type="http://schemas.openxmlformats.org/officeDocument/2006/relationships/image"/><Relationship Id="rId1410" Target="media/image745.wmf" Type="http://schemas.openxmlformats.org/officeDocument/2006/relationships/image"/><Relationship Id="rId1411" Target="embeddings/oleObject636.bin" Type="http://schemas.openxmlformats.org/officeDocument/2006/relationships/oleObject"/><Relationship Id="rId1412" Target="media/image746.wmf" Type="http://schemas.openxmlformats.org/officeDocument/2006/relationships/image"/><Relationship Id="rId1413" Target="embeddings/oleObject637.bin" Type="http://schemas.openxmlformats.org/officeDocument/2006/relationships/oleObject"/><Relationship Id="rId1414" Target="media/image747.wmf" Type="http://schemas.openxmlformats.org/officeDocument/2006/relationships/image"/><Relationship Id="rId1415" Target="embeddings/oleObject638.bin" Type="http://schemas.openxmlformats.org/officeDocument/2006/relationships/oleObject"/><Relationship Id="rId1416" Target="media/image748.wmf" Type="http://schemas.openxmlformats.org/officeDocument/2006/relationships/image"/><Relationship Id="rId1417" Target="embeddings/oleObject639.bin" Type="http://schemas.openxmlformats.org/officeDocument/2006/relationships/oleObject"/><Relationship Id="rId1418" Target="media/image749.wmf" Type="http://schemas.openxmlformats.org/officeDocument/2006/relationships/image"/><Relationship Id="rId1419" Target="embeddings/oleObject640.bin" Type="http://schemas.openxmlformats.org/officeDocument/2006/relationships/oleObject"/><Relationship Id="rId142" Target="embeddings/oleObject60.bin" Type="http://schemas.openxmlformats.org/officeDocument/2006/relationships/oleObject"/><Relationship Id="rId1420" Target="media/image750.wmf" Type="http://schemas.openxmlformats.org/officeDocument/2006/relationships/image"/><Relationship Id="rId1421" Target="embeddings/oleObject641.bin" Type="http://schemas.openxmlformats.org/officeDocument/2006/relationships/oleObject"/><Relationship Id="rId1422" Target="media/image751.wmf" Type="http://schemas.openxmlformats.org/officeDocument/2006/relationships/image"/><Relationship Id="rId1423" Target="embeddings/oleObject642.bin" Type="http://schemas.openxmlformats.org/officeDocument/2006/relationships/oleObject"/><Relationship Id="rId1424" Target="media/image752.wmf" Type="http://schemas.openxmlformats.org/officeDocument/2006/relationships/image"/><Relationship Id="rId1425" Target="embeddings/oleObject643.bin" Type="http://schemas.openxmlformats.org/officeDocument/2006/relationships/oleObject"/><Relationship Id="rId1426" Target="media/image753.wmf" Type="http://schemas.openxmlformats.org/officeDocument/2006/relationships/image"/><Relationship Id="rId1427" Target="embeddings/oleObject644.bin" Type="http://schemas.openxmlformats.org/officeDocument/2006/relationships/oleObject"/><Relationship Id="rId1428" Target="media/image754.wmf" Type="http://schemas.openxmlformats.org/officeDocument/2006/relationships/image"/><Relationship Id="rId1429" Target="embeddings/oleObject645.bin" Type="http://schemas.openxmlformats.org/officeDocument/2006/relationships/oleObject"/><Relationship Id="rId143" Target="media/image67.wmf" Type="http://schemas.openxmlformats.org/officeDocument/2006/relationships/image"/><Relationship Id="rId1430" Target="media/image755.wmf" Type="http://schemas.openxmlformats.org/officeDocument/2006/relationships/image"/><Relationship Id="rId1431" Target="embeddings/oleObject646.bin" Type="http://schemas.openxmlformats.org/officeDocument/2006/relationships/oleObject"/><Relationship Id="rId1432" Target="media/image756.wmf" Type="http://schemas.openxmlformats.org/officeDocument/2006/relationships/image"/><Relationship Id="rId1433" Target="embeddings/oleObject647.bin" Type="http://schemas.openxmlformats.org/officeDocument/2006/relationships/oleObject"/><Relationship Id="rId1434" Target="media/image757.wmf" Type="http://schemas.openxmlformats.org/officeDocument/2006/relationships/image"/><Relationship Id="rId1435" Target="embeddings/oleObject648.bin" Type="http://schemas.openxmlformats.org/officeDocument/2006/relationships/oleObject"/><Relationship Id="rId1436" Target="media/image758.wmf" Type="http://schemas.openxmlformats.org/officeDocument/2006/relationships/image"/><Relationship Id="rId1437" Target="embeddings/oleObject649.bin" Type="http://schemas.openxmlformats.org/officeDocument/2006/relationships/oleObject"/><Relationship Id="rId1438" Target="media/image759.wmf" Type="http://schemas.openxmlformats.org/officeDocument/2006/relationships/image"/><Relationship Id="rId1439" Target="embeddings/oleObject650.bin" Type="http://schemas.openxmlformats.org/officeDocument/2006/relationships/oleObject"/><Relationship Id="rId144" Target="embeddings/oleObject61.bin" Type="http://schemas.openxmlformats.org/officeDocument/2006/relationships/oleObject"/><Relationship Id="rId1440" Target="media/image760.wmf" Type="http://schemas.openxmlformats.org/officeDocument/2006/relationships/image"/><Relationship Id="rId1441" Target="embeddings/oleObject651.bin" Type="http://schemas.openxmlformats.org/officeDocument/2006/relationships/oleObject"/><Relationship Id="rId1442" Target="media/image761.wmf" Type="http://schemas.openxmlformats.org/officeDocument/2006/relationships/image"/><Relationship Id="rId1443" Target="embeddings/oleObject652.bin" Type="http://schemas.openxmlformats.org/officeDocument/2006/relationships/oleObject"/><Relationship Id="rId1444" Target="media/image762.wmf" Type="http://schemas.openxmlformats.org/officeDocument/2006/relationships/image"/><Relationship Id="rId1445" Target="embeddings/oleObject653.bin" Type="http://schemas.openxmlformats.org/officeDocument/2006/relationships/oleObject"/><Relationship Id="rId1446" Target="media/image763.wmf" Type="http://schemas.openxmlformats.org/officeDocument/2006/relationships/image"/><Relationship Id="rId1447" Target="embeddings/oleObject654.bin" Type="http://schemas.openxmlformats.org/officeDocument/2006/relationships/oleObject"/><Relationship Id="rId1448" Target="media/image764.wmf" Type="http://schemas.openxmlformats.org/officeDocument/2006/relationships/image"/><Relationship Id="rId1449" Target="embeddings/oleObject655.bin" Type="http://schemas.openxmlformats.org/officeDocument/2006/relationships/oleObject"/><Relationship Id="rId145" Target="media/image68.wmf" Type="http://schemas.openxmlformats.org/officeDocument/2006/relationships/image"/><Relationship Id="rId1450" Target="media/image765.wmf" Type="http://schemas.openxmlformats.org/officeDocument/2006/relationships/image"/><Relationship Id="rId1451" Target="embeddings/oleObject656.bin" Type="http://schemas.openxmlformats.org/officeDocument/2006/relationships/oleObject"/><Relationship Id="rId1452" Target="media/image766.wmf" Type="http://schemas.openxmlformats.org/officeDocument/2006/relationships/image"/><Relationship Id="rId1453" Target="embeddings/oleObject657.bin" Type="http://schemas.openxmlformats.org/officeDocument/2006/relationships/oleObject"/><Relationship Id="rId1454" Target="media/image767.wmf" Type="http://schemas.openxmlformats.org/officeDocument/2006/relationships/image"/><Relationship Id="rId1455" Target="embeddings/oleObject658.bin" Type="http://schemas.openxmlformats.org/officeDocument/2006/relationships/oleObject"/><Relationship Id="rId1456" Target="media/image768.wmf" Type="http://schemas.openxmlformats.org/officeDocument/2006/relationships/image"/><Relationship Id="rId1457" Target="embeddings/oleObject659.bin" Type="http://schemas.openxmlformats.org/officeDocument/2006/relationships/oleObject"/><Relationship Id="rId1458" Target="media/image769.wmf" Type="http://schemas.openxmlformats.org/officeDocument/2006/relationships/image"/><Relationship Id="rId1459" Target="embeddings/oleObject660.bin" Type="http://schemas.openxmlformats.org/officeDocument/2006/relationships/oleObject"/><Relationship Id="rId146" Target="embeddings/oleObject62.bin" Type="http://schemas.openxmlformats.org/officeDocument/2006/relationships/oleObject"/><Relationship Id="rId1460" Target="media/image770.wmf" Type="http://schemas.openxmlformats.org/officeDocument/2006/relationships/image"/><Relationship Id="rId1461" Target="embeddings/oleObject661.bin" Type="http://schemas.openxmlformats.org/officeDocument/2006/relationships/oleObject"/><Relationship Id="rId1462" Target="media/image771.wmf" Type="http://schemas.openxmlformats.org/officeDocument/2006/relationships/image"/><Relationship Id="rId1463" Target="embeddings/oleObject662.bin" Type="http://schemas.openxmlformats.org/officeDocument/2006/relationships/oleObject"/><Relationship Id="rId1464" Target="media/image772.wmf" Type="http://schemas.openxmlformats.org/officeDocument/2006/relationships/image"/><Relationship Id="rId1465" Target="embeddings/oleObject663.bin" Type="http://schemas.openxmlformats.org/officeDocument/2006/relationships/oleObject"/><Relationship Id="rId1466" Target="media/image773.wmf" Type="http://schemas.openxmlformats.org/officeDocument/2006/relationships/image"/><Relationship Id="rId1467" Target="embeddings/oleObject664.bin" Type="http://schemas.openxmlformats.org/officeDocument/2006/relationships/oleObject"/><Relationship Id="rId1468" Target="media/image774.wmf" Type="http://schemas.openxmlformats.org/officeDocument/2006/relationships/image"/><Relationship Id="rId1469" Target="embeddings/oleObject665.bin" Type="http://schemas.openxmlformats.org/officeDocument/2006/relationships/oleObject"/><Relationship Id="rId147" Target="media/image69.wmf" Type="http://schemas.openxmlformats.org/officeDocument/2006/relationships/image"/><Relationship Id="rId1470" Target="media/image775.wmf" Type="http://schemas.openxmlformats.org/officeDocument/2006/relationships/image"/><Relationship Id="rId1471" Target="embeddings/oleObject666.bin" Type="http://schemas.openxmlformats.org/officeDocument/2006/relationships/oleObject"/><Relationship Id="rId1472" Target="media/image776.wmf" Type="http://schemas.openxmlformats.org/officeDocument/2006/relationships/image"/><Relationship Id="rId1473" Target="embeddings/oleObject667.bin" Type="http://schemas.openxmlformats.org/officeDocument/2006/relationships/oleObject"/><Relationship Id="rId1474" Target="media/image777.wmf" Type="http://schemas.openxmlformats.org/officeDocument/2006/relationships/image"/><Relationship Id="rId1475" Target="embeddings/oleObject668.bin" Type="http://schemas.openxmlformats.org/officeDocument/2006/relationships/oleObject"/><Relationship Id="rId1476" Target="media/image778.wmf" Type="http://schemas.openxmlformats.org/officeDocument/2006/relationships/image"/><Relationship Id="rId1477" Target="embeddings/oleObject669.bin" Type="http://schemas.openxmlformats.org/officeDocument/2006/relationships/oleObject"/><Relationship Id="rId1478" Target="media/image779.wmf" Type="http://schemas.openxmlformats.org/officeDocument/2006/relationships/image"/><Relationship Id="rId1479" Target="embeddings/oleObject670.bin" Type="http://schemas.openxmlformats.org/officeDocument/2006/relationships/oleObject"/><Relationship Id="rId148" Target="embeddings/oleObject63.bin" Type="http://schemas.openxmlformats.org/officeDocument/2006/relationships/oleObject"/><Relationship Id="rId1480" Target="media/image780.wmf" Type="http://schemas.openxmlformats.org/officeDocument/2006/relationships/image"/><Relationship Id="rId1481" Target="embeddings/oleObject671.bin" Type="http://schemas.openxmlformats.org/officeDocument/2006/relationships/oleObject"/><Relationship Id="rId1482" Target="media/image781.wmf" Type="http://schemas.openxmlformats.org/officeDocument/2006/relationships/image"/><Relationship Id="rId1483" Target="embeddings/oleObject672.bin" Type="http://schemas.openxmlformats.org/officeDocument/2006/relationships/oleObject"/><Relationship Id="rId1484" Target="media/image782.wmf" Type="http://schemas.openxmlformats.org/officeDocument/2006/relationships/image"/><Relationship Id="rId1485" Target="embeddings/oleObject673.bin" Type="http://schemas.openxmlformats.org/officeDocument/2006/relationships/oleObject"/><Relationship Id="rId1486" Target="media/image783.wmf" Type="http://schemas.openxmlformats.org/officeDocument/2006/relationships/image"/><Relationship Id="rId1487" Target="embeddings/oleObject674.bin" Type="http://schemas.openxmlformats.org/officeDocument/2006/relationships/oleObject"/><Relationship Id="rId1488" Target="media/image784.wmf" Type="http://schemas.openxmlformats.org/officeDocument/2006/relationships/image"/><Relationship Id="rId1489" Target="embeddings/oleObject675.bin" Type="http://schemas.openxmlformats.org/officeDocument/2006/relationships/oleObject"/><Relationship Id="rId149" Target="media/image70.wmf" Type="http://schemas.openxmlformats.org/officeDocument/2006/relationships/image"/><Relationship Id="rId1490" Target="media/image785.wmf" Type="http://schemas.openxmlformats.org/officeDocument/2006/relationships/image"/><Relationship Id="rId1491" Target="embeddings/oleObject676.bin" Type="http://schemas.openxmlformats.org/officeDocument/2006/relationships/oleObject"/><Relationship Id="rId1492" Target="media/image786.wmf" Type="http://schemas.openxmlformats.org/officeDocument/2006/relationships/image"/><Relationship Id="rId1493" Target="embeddings/oleObject677.bin" Type="http://schemas.openxmlformats.org/officeDocument/2006/relationships/oleObject"/><Relationship Id="rId1494" Target="media/image787.wmf" Type="http://schemas.openxmlformats.org/officeDocument/2006/relationships/image"/><Relationship Id="rId1495" Target="embeddings/oleObject678.bin" Type="http://schemas.openxmlformats.org/officeDocument/2006/relationships/oleObject"/><Relationship Id="rId1496" Target="media/image788.wmf" Type="http://schemas.openxmlformats.org/officeDocument/2006/relationships/image"/><Relationship Id="rId1497" Target="embeddings/oleObject679.bin" Type="http://schemas.openxmlformats.org/officeDocument/2006/relationships/oleObject"/><Relationship Id="rId1498" Target="media/image789.wmf" Type="http://schemas.openxmlformats.org/officeDocument/2006/relationships/image"/><Relationship Id="rId1499" Target="embeddings/oleObject680.bin" Type="http://schemas.openxmlformats.org/officeDocument/2006/relationships/oleObject"/><Relationship Id="rId15" Target="media/image5.wmf" Type="http://schemas.openxmlformats.org/officeDocument/2006/relationships/image"/><Relationship Id="rId150" Target="embeddings/oleObject64.bin" Type="http://schemas.openxmlformats.org/officeDocument/2006/relationships/oleObject"/><Relationship Id="rId1500" Target="media/image790.wmf" Type="http://schemas.openxmlformats.org/officeDocument/2006/relationships/image"/><Relationship Id="rId1501" Target="embeddings/oleObject681.bin" Type="http://schemas.openxmlformats.org/officeDocument/2006/relationships/oleObject"/><Relationship Id="rId1502" Target="media/image791.wmf" Type="http://schemas.openxmlformats.org/officeDocument/2006/relationships/image"/><Relationship Id="rId1503" Target="embeddings/oleObject682.bin" Type="http://schemas.openxmlformats.org/officeDocument/2006/relationships/oleObject"/><Relationship Id="rId1504" Target="media/image792.wmf" Type="http://schemas.openxmlformats.org/officeDocument/2006/relationships/image"/><Relationship Id="rId1505" Target="embeddings/oleObject683.bin" Type="http://schemas.openxmlformats.org/officeDocument/2006/relationships/oleObject"/><Relationship Id="rId1506" Target="media/image793.wmf" Type="http://schemas.openxmlformats.org/officeDocument/2006/relationships/image"/><Relationship Id="rId1507" Target="embeddings/oleObject684.bin" Type="http://schemas.openxmlformats.org/officeDocument/2006/relationships/oleObject"/><Relationship Id="rId1508" Target="media/image794.wmf" Type="http://schemas.openxmlformats.org/officeDocument/2006/relationships/image"/><Relationship Id="rId1509" Target="embeddings/oleObject685.bin" Type="http://schemas.openxmlformats.org/officeDocument/2006/relationships/oleObject"/><Relationship Id="rId151" Target="media/image71.wmf" Type="http://schemas.openxmlformats.org/officeDocument/2006/relationships/image"/><Relationship Id="rId1510" Target="media/image795.wmf" Type="http://schemas.openxmlformats.org/officeDocument/2006/relationships/image"/><Relationship Id="rId1511" Target="embeddings/oleObject686.bin" Type="http://schemas.openxmlformats.org/officeDocument/2006/relationships/oleObject"/><Relationship Id="rId1512" Target="media/image796.wmf" Type="http://schemas.openxmlformats.org/officeDocument/2006/relationships/image"/><Relationship Id="rId1513" Target="embeddings/oleObject687.bin" Type="http://schemas.openxmlformats.org/officeDocument/2006/relationships/oleObject"/><Relationship Id="rId1514" Target="media/image797.wmf" Type="http://schemas.openxmlformats.org/officeDocument/2006/relationships/image"/><Relationship Id="rId1515" Target="embeddings/oleObject688.bin" Type="http://schemas.openxmlformats.org/officeDocument/2006/relationships/oleObject"/><Relationship Id="rId1516" Target="media/image798.wmf" Type="http://schemas.openxmlformats.org/officeDocument/2006/relationships/image"/><Relationship Id="rId1517" Target="embeddings/oleObject689.bin" Type="http://schemas.openxmlformats.org/officeDocument/2006/relationships/oleObject"/><Relationship Id="rId1518" Target="media/image799.wmf" Type="http://schemas.openxmlformats.org/officeDocument/2006/relationships/image"/><Relationship Id="rId1519" Target="embeddings/oleObject690.bin" Type="http://schemas.openxmlformats.org/officeDocument/2006/relationships/oleObject"/><Relationship Id="rId152" Target="embeddings/oleObject65.bin" Type="http://schemas.openxmlformats.org/officeDocument/2006/relationships/oleObject"/><Relationship Id="rId1520" Target="media/image800.wmf" Type="http://schemas.openxmlformats.org/officeDocument/2006/relationships/image"/><Relationship Id="rId1521" Target="embeddings/oleObject691.bin" Type="http://schemas.openxmlformats.org/officeDocument/2006/relationships/oleObject"/><Relationship Id="rId1522" Target="media/image801.wmf" Type="http://schemas.openxmlformats.org/officeDocument/2006/relationships/image"/><Relationship Id="rId1523" Target="embeddings/oleObject692.bin" Type="http://schemas.openxmlformats.org/officeDocument/2006/relationships/oleObject"/><Relationship Id="rId1524" Target="media/image802.wmf" Type="http://schemas.openxmlformats.org/officeDocument/2006/relationships/image"/><Relationship Id="rId1525" Target="embeddings/oleObject693.bin" Type="http://schemas.openxmlformats.org/officeDocument/2006/relationships/oleObject"/><Relationship Id="rId1526" Target="media/image803.wmf" Type="http://schemas.openxmlformats.org/officeDocument/2006/relationships/image"/><Relationship Id="rId1527" Target="embeddings/oleObject694.bin" Type="http://schemas.openxmlformats.org/officeDocument/2006/relationships/oleObject"/><Relationship Id="rId1528" Target="media/image804.wmf" Type="http://schemas.openxmlformats.org/officeDocument/2006/relationships/image"/><Relationship Id="rId1529" Target="embeddings/oleObject695.bin" Type="http://schemas.openxmlformats.org/officeDocument/2006/relationships/oleObject"/><Relationship Id="rId153" Target="media/image72.wmf" Type="http://schemas.openxmlformats.org/officeDocument/2006/relationships/image"/><Relationship Id="rId1530" Target="media/image805.wmf" Type="http://schemas.openxmlformats.org/officeDocument/2006/relationships/image"/><Relationship Id="rId1531" Target="embeddings/oleObject696.bin" Type="http://schemas.openxmlformats.org/officeDocument/2006/relationships/oleObject"/><Relationship Id="rId1532" Target="media/image806.wmf" Type="http://schemas.openxmlformats.org/officeDocument/2006/relationships/image"/><Relationship Id="rId1533" Target="embeddings/oleObject697.bin" Type="http://schemas.openxmlformats.org/officeDocument/2006/relationships/oleObject"/><Relationship Id="rId1534" Target="media/image807.wmf" Type="http://schemas.openxmlformats.org/officeDocument/2006/relationships/image"/><Relationship Id="rId1535" Target="embeddings/oleObject698.bin" Type="http://schemas.openxmlformats.org/officeDocument/2006/relationships/oleObject"/><Relationship Id="rId1536" Target="media/image808.wmf" Type="http://schemas.openxmlformats.org/officeDocument/2006/relationships/image"/><Relationship Id="rId1537" Target="embeddings/oleObject699.bin" Type="http://schemas.openxmlformats.org/officeDocument/2006/relationships/oleObject"/><Relationship Id="rId1538" Target="media/image809.wmf" Type="http://schemas.openxmlformats.org/officeDocument/2006/relationships/image"/><Relationship Id="rId1539" Target="embeddings/oleObject700.bin" Type="http://schemas.openxmlformats.org/officeDocument/2006/relationships/oleObject"/><Relationship Id="rId154" Target="embeddings/oleObject66.bin" Type="http://schemas.openxmlformats.org/officeDocument/2006/relationships/oleObject"/><Relationship Id="rId1540" Target="media/image810.wmf" Type="http://schemas.openxmlformats.org/officeDocument/2006/relationships/image"/><Relationship Id="rId1541" Target="embeddings/oleObject701.bin" Type="http://schemas.openxmlformats.org/officeDocument/2006/relationships/oleObject"/><Relationship Id="rId1542" Target="media/image811.wmf" Type="http://schemas.openxmlformats.org/officeDocument/2006/relationships/image"/><Relationship Id="rId1543" Target="embeddings/oleObject702.bin" Type="http://schemas.openxmlformats.org/officeDocument/2006/relationships/oleObject"/><Relationship Id="rId1544" Target="media/image812.wmf" Type="http://schemas.openxmlformats.org/officeDocument/2006/relationships/image"/><Relationship Id="rId1545" Target="embeddings/oleObject703.bin" Type="http://schemas.openxmlformats.org/officeDocument/2006/relationships/oleObject"/><Relationship Id="rId1546" Target="media/image813.wmf" Type="http://schemas.openxmlformats.org/officeDocument/2006/relationships/image"/><Relationship Id="rId1547" Target="embeddings/oleObject704.bin" Type="http://schemas.openxmlformats.org/officeDocument/2006/relationships/oleObject"/><Relationship Id="rId1548" Target="media/image814.wmf" Type="http://schemas.openxmlformats.org/officeDocument/2006/relationships/image"/><Relationship Id="rId1549" Target="embeddings/oleObject705.bin" Type="http://schemas.openxmlformats.org/officeDocument/2006/relationships/oleObject"/><Relationship Id="rId155" Target="media/image73.wmf" Type="http://schemas.openxmlformats.org/officeDocument/2006/relationships/image"/><Relationship Id="rId1550" Target="media/image815.wmf" Type="http://schemas.openxmlformats.org/officeDocument/2006/relationships/image"/><Relationship Id="rId1551" Target="embeddings/oleObject706.bin" Type="http://schemas.openxmlformats.org/officeDocument/2006/relationships/oleObject"/><Relationship Id="rId1552" Target="media/image816.wmf" Type="http://schemas.openxmlformats.org/officeDocument/2006/relationships/image"/><Relationship Id="rId1553" Target="embeddings/oleObject707.bin" Type="http://schemas.openxmlformats.org/officeDocument/2006/relationships/oleObject"/><Relationship Id="rId1554" Target="media/image817.wmf" Type="http://schemas.openxmlformats.org/officeDocument/2006/relationships/image"/><Relationship Id="rId1555" Target="embeddings/oleObject708.bin" Type="http://schemas.openxmlformats.org/officeDocument/2006/relationships/oleObject"/><Relationship Id="rId1556" Target="media/image818.wmf" Type="http://schemas.openxmlformats.org/officeDocument/2006/relationships/image"/><Relationship Id="rId1557" Target="embeddings/oleObject709.bin" Type="http://schemas.openxmlformats.org/officeDocument/2006/relationships/oleObject"/><Relationship Id="rId1558" Target="media/image819.wmf" Type="http://schemas.openxmlformats.org/officeDocument/2006/relationships/image"/><Relationship Id="rId1559" Target="embeddings/oleObject710.bin" Type="http://schemas.openxmlformats.org/officeDocument/2006/relationships/oleObject"/><Relationship Id="rId156" Target="embeddings/oleObject67.bin" Type="http://schemas.openxmlformats.org/officeDocument/2006/relationships/oleObject"/><Relationship Id="rId1560" Target="media/image820.wmf" Type="http://schemas.openxmlformats.org/officeDocument/2006/relationships/image"/><Relationship Id="rId1561" Target="embeddings/oleObject711.bin" Type="http://schemas.openxmlformats.org/officeDocument/2006/relationships/oleObject"/><Relationship Id="rId1562" Target="media/image821.wmf" Type="http://schemas.openxmlformats.org/officeDocument/2006/relationships/image"/><Relationship Id="rId1563" Target="embeddings/oleObject712.bin" Type="http://schemas.openxmlformats.org/officeDocument/2006/relationships/oleObject"/><Relationship Id="rId1564" Target="media/image822.wmf" Type="http://schemas.openxmlformats.org/officeDocument/2006/relationships/image"/><Relationship Id="rId1565" Target="embeddings/oleObject713.bin" Type="http://schemas.openxmlformats.org/officeDocument/2006/relationships/oleObject"/><Relationship Id="rId1566" Target="media/image823.wmf" Type="http://schemas.openxmlformats.org/officeDocument/2006/relationships/image"/><Relationship Id="rId1567" Target="embeddings/oleObject714.bin" Type="http://schemas.openxmlformats.org/officeDocument/2006/relationships/oleObject"/><Relationship Id="rId1568" Target="media/image824.wmf" Type="http://schemas.openxmlformats.org/officeDocument/2006/relationships/image"/><Relationship Id="rId1569" Target="embeddings/oleObject715.bin" Type="http://schemas.openxmlformats.org/officeDocument/2006/relationships/oleObject"/><Relationship Id="rId157" Target="media/image74.wmf" Type="http://schemas.openxmlformats.org/officeDocument/2006/relationships/image"/><Relationship Id="rId1570" Target="media/image825.wmf" Type="http://schemas.openxmlformats.org/officeDocument/2006/relationships/image"/><Relationship Id="rId1571" Target="embeddings/oleObject716.bin" Type="http://schemas.openxmlformats.org/officeDocument/2006/relationships/oleObject"/><Relationship Id="rId1572" Target="media/image826.wmf" Type="http://schemas.openxmlformats.org/officeDocument/2006/relationships/image"/><Relationship Id="rId1573" Target="embeddings/oleObject717.bin" Type="http://schemas.openxmlformats.org/officeDocument/2006/relationships/oleObject"/><Relationship Id="rId1574" Target="media/image827.wmf" Type="http://schemas.openxmlformats.org/officeDocument/2006/relationships/image"/><Relationship Id="rId1575" Target="embeddings/oleObject718.bin" Type="http://schemas.openxmlformats.org/officeDocument/2006/relationships/oleObject"/><Relationship Id="rId1576" Target="media/image828.wmf" Type="http://schemas.openxmlformats.org/officeDocument/2006/relationships/image"/><Relationship Id="rId1577" Target="embeddings/oleObject719.bin" Type="http://schemas.openxmlformats.org/officeDocument/2006/relationships/oleObject"/><Relationship Id="rId1578" Target="media/image829.wmf" Type="http://schemas.openxmlformats.org/officeDocument/2006/relationships/image"/><Relationship Id="rId1579" Target="embeddings/oleObject720.bin" Type="http://schemas.openxmlformats.org/officeDocument/2006/relationships/oleObject"/><Relationship Id="rId158" Target="embeddings/oleObject68.bin" Type="http://schemas.openxmlformats.org/officeDocument/2006/relationships/oleObject"/><Relationship Id="rId1580" Target="media/image830.wmf" Type="http://schemas.openxmlformats.org/officeDocument/2006/relationships/image"/><Relationship Id="rId1581" Target="embeddings/oleObject721.bin" Type="http://schemas.openxmlformats.org/officeDocument/2006/relationships/oleObject"/><Relationship Id="rId1582" Target="media/image831.wmf" Type="http://schemas.openxmlformats.org/officeDocument/2006/relationships/image"/><Relationship Id="rId1583" Target="embeddings/oleObject722.bin" Type="http://schemas.openxmlformats.org/officeDocument/2006/relationships/oleObject"/><Relationship Id="rId1584" Target="media/image832.wmf" Type="http://schemas.openxmlformats.org/officeDocument/2006/relationships/image"/><Relationship Id="rId1585" Target="embeddings/oleObject723.bin" Type="http://schemas.openxmlformats.org/officeDocument/2006/relationships/oleObject"/><Relationship Id="rId1586" Target="media/image833.wmf" Type="http://schemas.openxmlformats.org/officeDocument/2006/relationships/image"/><Relationship Id="rId1587" Target="embeddings/oleObject724.bin" Type="http://schemas.openxmlformats.org/officeDocument/2006/relationships/oleObject"/><Relationship Id="rId1588" Target="media/image834.wmf" Type="http://schemas.openxmlformats.org/officeDocument/2006/relationships/image"/><Relationship Id="rId1589" Target="embeddings/oleObject725.bin" Type="http://schemas.openxmlformats.org/officeDocument/2006/relationships/oleObject"/><Relationship Id="rId159" Target="media/image75.wmf" Type="http://schemas.openxmlformats.org/officeDocument/2006/relationships/image"/><Relationship Id="rId1590" Target="media/image835.wmf" Type="http://schemas.openxmlformats.org/officeDocument/2006/relationships/image"/><Relationship Id="rId1591" Target="embeddings/oleObject726.bin" Type="http://schemas.openxmlformats.org/officeDocument/2006/relationships/oleObject"/><Relationship Id="rId1592" Target="media/image836.wmf" Type="http://schemas.openxmlformats.org/officeDocument/2006/relationships/image"/><Relationship Id="rId1593" Target="embeddings/oleObject727.bin" Type="http://schemas.openxmlformats.org/officeDocument/2006/relationships/oleObject"/><Relationship Id="rId1594" Target="media/image837.wmf" Type="http://schemas.openxmlformats.org/officeDocument/2006/relationships/image"/><Relationship Id="rId1595" Target="embeddings/oleObject728.bin" Type="http://schemas.openxmlformats.org/officeDocument/2006/relationships/oleObject"/><Relationship Id="rId1596" Target="media/image838.wmf" Type="http://schemas.openxmlformats.org/officeDocument/2006/relationships/image"/><Relationship Id="rId1597" Target="embeddings/oleObject729.bin" Type="http://schemas.openxmlformats.org/officeDocument/2006/relationships/oleObject"/><Relationship Id="rId1598" Target="media/image839.wmf" Type="http://schemas.openxmlformats.org/officeDocument/2006/relationships/image"/><Relationship Id="rId1599" Target="embeddings/oleObject730.bin" Type="http://schemas.openxmlformats.org/officeDocument/2006/relationships/oleObject"/><Relationship Id="rId16" Target="embeddings/oleObject8.bin" Type="http://schemas.openxmlformats.org/officeDocument/2006/relationships/oleObject"/><Relationship Id="rId160" Target="embeddings/oleObject69.bin" Type="http://schemas.openxmlformats.org/officeDocument/2006/relationships/oleObject"/><Relationship Id="rId1600" Target="media/image840.wmf" Type="http://schemas.openxmlformats.org/officeDocument/2006/relationships/image"/><Relationship Id="rId1601" Target="embeddings/oleObject731.bin" Type="http://schemas.openxmlformats.org/officeDocument/2006/relationships/oleObject"/><Relationship Id="rId1602" Target="media/image841.wmf" Type="http://schemas.openxmlformats.org/officeDocument/2006/relationships/image"/><Relationship Id="rId1603" Target="embeddings/oleObject732.bin" Type="http://schemas.openxmlformats.org/officeDocument/2006/relationships/oleObject"/><Relationship Id="rId1604" Target="media/image842.wmf" Type="http://schemas.openxmlformats.org/officeDocument/2006/relationships/image"/><Relationship Id="rId1605" Target="embeddings/oleObject733.bin" Type="http://schemas.openxmlformats.org/officeDocument/2006/relationships/oleObject"/><Relationship Id="rId1606" Target="media/image843.wmf" Type="http://schemas.openxmlformats.org/officeDocument/2006/relationships/image"/><Relationship Id="rId1607" Target="embeddings/oleObject734.bin" Type="http://schemas.openxmlformats.org/officeDocument/2006/relationships/oleObject"/><Relationship Id="rId1608" Target="media/image844.wmf" Type="http://schemas.openxmlformats.org/officeDocument/2006/relationships/image"/><Relationship Id="rId1609" Target="embeddings/oleObject735.bin" Type="http://schemas.openxmlformats.org/officeDocument/2006/relationships/oleObject"/><Relationship Id="rId161" Target="media/image76.wmf" Type="http://schemas.openxmlformats.org/officeDocument/2006/relationships/image"/><Relationship Id="rId1610" Target="media/image845.wmf" Type="http://schemas.openxmlformats.org/officeDocument/2006/relationships/image"/><Relationship Id="rId1611" Target="embeddings/oleObject736.bin" Type="http://schemas.openxmlformats.org/officeDocument/2006/relationships/oleObject"/><Relationship Id="rId1612" Target="media/image846.wmf" Type="http://schemas.openxmlformats.org/officeDocument/2006/relationships/image"/><Relationship Id="rId1613" Target="embeddings/oleObject737.bin" Type="http://schemas.openxmlformats.org/officeDocument/2006/relationships/oleObject"/><Relationship Id="rId1614" Target="media/image847.wmf" Type="http://schemas.openxmlformats.org/officeDocument/2006/relationships/image"/><Relationship Id="rId1615" Target="embeddings/oleObject738.bin" Type="http://schemas.openxmlformats.org/officeDocument/2006/relationships/oleObject"/><Relationship Id="rId1616" Target="media/image848.wmf" Type="http://schemas.openxmlformats.org/officeDocument/2006/relationships/image"/><Relationship Id="rId1617" Target="embeddings/oleObject739.bin" Type="http://schemas.openxmlformats.org/officeDocument/2006/relationships/oleObject"/><Relationship Id="rId1618" Target="media/image849.wmf" Type="http://schemas.openxmlformats.org/officeDocument/2006/relationships/image"/><Relationship Id="rId1619" Target="embeddings/oleObject740.bin" Type="http://schemas.openxmlformats.org/officeDocument/2006/relationships/oleObject"/><Relationship Id="rId162" Target="embeddings/oleObject70.bin" Type="http://schemas.openxmlformats.org/officeDocument/2006/relationships/oleObject"/><Relationship Id="rId1620" Target="media/image850.wmf" Type="http://schemas.openxmlformats.org/officeDocument/2006/relationships/image"/><Relationship Id="rId1621" Target="embeddings/oleObject741.bin" Type="http://schemas.openxmlformats.org/officeDocument/2006/relationships/oleObject"/><Relationship Id="rId1622" Target="media/image851.wmf" Type="http://schemas.openxmlformats.org/officeDocument/2006/relationships/image"/><Relationship Id="rId1623" Target="embeddings/oleObject742.bin" Type="http://schemas.openxmlformats.org/officeDocument/2006/relationships/oleObject"/><Relationship Id="rId1624" Target="media/image852.wmf" Type="http://schemas.openxmlformats.org/officeDocument/2006/relationships/image"/><Relationship Id="rId1625" Target="embeddings/oleObject743.bin" Type="http://schemas.openxmlformats.org/officeDocument/2006/relationships/oleObject"/><Relationship Id="rId1626" Target="media/image853.wmf" Type="http://schemas.openxmlformats.org/officeDocument/2006/relationships/image"/><Relationship Id="rId1627" Target="embeddings/oleObject744.bin" Type="http://schemas.openxmlformats.org/officeDocument/2006/relationships/oleObject"/><Relationship Id="rId1628" Target="media/image854.wmf" Type="http://schemas.openxmlformats.org/officeDocument/2006/relationships/image"/><Relationship Id="rId1629" Target="embeddings/oleObject745.bin" Type="http://schemas.openxmlformats.org/officeDocument/2006/relationships/oleObject"/><Relationship Id="rId163" Target="media/image76.wmf" Type="http://schemas.openxmlformats.org/officeDocument/2006/relationships/image"/><Relationship Id="rId1630" Target="media/image855.wmf" Type="http://schemas.openxmlformats.org/officeDocument/2006/relationships/image"/><Relationship Id="rId1631" Target="embeddings/oleObject746.bin" Type="http://schemas.openxmlformats.org/officeDocument/2006/relationships/oleObject"/><Relationship Id="rId1632" Target="media/image856.wmf" Type="http://schemas.openxmlformats.org/officeDocument/2006/relationships/image"/><Relationship Id="rId1633" Target="embeddings/oleObject747.bin" Type="http://schemas.openxmlformats.org/officeDocument/2006/relationships/oleObject"/><Relationship Id="rId1634" Target="media/image857.wmf" Type="http://schemas.openxmlformats.org/officeDocument/2006/relationships/image"/><Relationship Id="rId1635" Target="embeddings/oleObject748.bin" Type="http://schemas.openxmlformats.org/officeDocument/2006/relationships/oleObject"/><Relationship Id="rId1636" Target="media/image858.wmf" Type="http://schemas.openxmlformats.org/officeDocument/2006/relationships/image"/><Relationship Id="rId1637" Target="embeddings/oleObject749.bin" Type="http://schemas.openxmlformats.org/officeDocument/2006/relationships/oleObject"/><Relationship Id="rId1638" Target="media/image859.wmf" Type="http://schemas.openxmlformats.org/officeDocument/2006/relationships/image"/><Relationship Id="rId1639" Target="embeddings/oleObject750.bin" Type="http://schemas.openxmlformats.org/officeDocument/2006/relationships/oleObject"/><Relationship Id="rId164" Target="embeddings/oleObject71.bin" Type="http://schemas.openxmlformats.org/officeDocument/2006/relationships/oleObject"/><Relationship Id="rId1640" Target="media/image860.wmf" Type="http://schemas.openxmlformats.org/officeDocument/2006/relationships/image"/><Relationship Id="rId1641" Target="embeddings/oleObject751.bin" Type="http://schemas.openxmlformats.org/officeDocument/2006/relationships/oleObject"/><Relationship Id="rId1642" Target="media/image861.wmf" Type="http://schemas.openxmlformats.org/officeDocument/2006/relationships/image"/><Relationship Id="rId1643" Target="embeddings/oleObject752.bin" Type="http://schemas.openxmlformats.org/officeDocument/2006/relationships/oleObject"/><Relationship Id="rId1644" Target="media/image862.wmf" Type="http://schemas.openxmlformats.org/officeDocument/2006/relationships/image"/><Relationship Id="rId1645" Target="embeddings/oleObject753.bin" Type="http://schemas.openxmlformats.org/officeDocument/2006/relationships/oleObject"/><Relationship Id="rId1646" Target="media/image863.wmf" Type="http://schemas.openxmlformats.org/officeDocument/2006/relationships/image"/><Relationship Id="rId1647" Target="embeddings/oleObject754.bin" Type="http://schemas.openxmlformats.org/officeDocument/2006/relationships/oleObject"/><Relationship Id="rId1648" Target="media/image864.wmf" Type="http://schemas.openxmlformats.org/officeDocument/2006/relationships/image"/><Relationship Id="rId1649" Target="embeddings/oleObject755.bin" Type="http://schemas.openxmlformats.org/officeDocument/2006/relationships/oleObject"/><Relationship Id="rId165" Target="media/image76.wmf" Type="http://schemas.openxmlformats.org/officeDocument/2006/relationships/image"/><Relationship Id="rId1650" Target="media/image865.wmf" Type="http://schemas.openxmlformats.org/officeDocument/2006/relationships/image"/><Relationship Id="rId1651" Target="embeddings/oleObject756.bin" Type="http://schemas.openxmlformats.org/officeDocument/2006/relationships/oleObject"/><Relationship Id="rId1652" Target="media/image866.wmf" Type="http://schemas.openxmlformats.org/officeDocument/2006/relationships/image"/><Relationship Id="rId1653" Target="embeddings/oleObject757.bin" Type="http://schemas.openxmlformats.org/officeDocument/2006/relationships/oleObject"/><Relationship Id="rId1654" Target="media/image867.wmf" Type="http://schemas.openxmlformats.org/officeDocument/2006/relationships/image"/><Relationship Id="rId1655" Target="embeddings/oleObject758.bin" Type="http://schemas.openxmlformats.org/officeDocument/2006/relationships/oleObject"/><Relationship Id="rId1656" Target="media/image868.wmf" Type="http://schemas.openxmlformats.org/officeDocument/2006/relationships/image"/><Relationship Id="rId1657" Target="embeddings/oleObject759.bin" Type="http://schemas.openxmlformats.org/officeDocument/2006/relationships/oleObject"/><Relationship Id="rId1658" Target="media/image869.wmf" Type="http://schemas.openxmlformats.org/officeDocument/2006/relationships/image"/><Relationship Id="rId1659" Target="embeddings/oleObject760.bin" Type="http://schemas.openxmlformats.org/officeDocument/2006/relationships/oleObject"/><Relationship Id="rId166" Target="embeddings/oleObject72.bin" Type="http://schemas.openxmlformats.org/officeDocument/2006/relationships/oleObject"/><Relationship Id="rId1660" Target="media/image870.wmf" Type="http://schemas.openxmlformats.org/officeDocument/2006/relationships/image"/><Relationship Id="rId1661" Target="embeddings/oleObject761.bin" Type="http://schemas.openxmlformats.org/officeDocument/2006/relationships/oleObject"/><Relationship Id="rId1662" Target="media/image871.wmf" Type="http://schemas.openxmlformats.org/officeDocument/2006/relationships/image"/><Relationship Id="rId1663" Target="embeddings/oleObject762.bin" Type="http://schemas.openxmlformats.org/officeDocument/2006/relationships/oleObject"/><Relationship Id="rId1664" Target="media/image872.wmf" Type="http://schemas.openxmlformats.org/officeDocument/2006/relationships/image"/><Relationship Id="rId1665" Target="embeddings/oleObject763.bin" Type="http://schemas.openxmlformats.org/officeDocument/2006/relationships/oleObject"/><Relationship Id="rId1666" Target="media/image873.wmf" Type="http://schemas.openxmlformats.org/officeDocument/2006/relationships/image"/><Relationship Id="rId1667" Target="embeddings/oleObject764.bin" Type="http://schemas.openxmlformats.org/officeDocument/2006/relationships/oleObject"/><Relationship Id="rId1668" Target="media/image874.wmf" Type="http://schemas.openxmlformats.org/officeDocument/2006/relationships/image"/><Relationship Id="rId1669" Target="embeddings/oleObject765.bin" Type="http://schemas.openxmlformats.org/officeDocument/2006/relationships/oleObject"/><Relationship Id="rId167" Target="media/image77.wmf" Type="http://schemas.openxmlformats.org/officeDocument/2006/relationships/image"/><Relationship Id="rId1670" Target="media/image875.wmf" Type="http://schemas.openxmlformats.org/officeDocument/2006/relationships/image"/><Relationship Id="rId1671" Target="embeddings/oleObject766.bin" Type="http://schemas.openxmlformats.org/officeDocument/2006/relationships/oleObject"/><Relationship Id="rId1672" Target="media/image876.wmf" Type="http://schemas.openxmlformats.org/officeDocument/2006/relationships/image"/><Relationship Id="rId1673" Target="embeddings/oleObject767.bin" Type="http://schemas.openxmlformats.org/officeDocument/2006/relationships/oleObject"/><Relationship Id="rId1674" Target="media/image877.wmf" Type="http://schemas.openxmlformats.org/officeDocument/2006/relationships/image"/><Relationship Id="rId1675" Target="embeddings/oleObject768.bin" Type="http://schemas.openxmlformats.org/officeDocument/2006/relationships/oleObject"/><Relationship Id="rId1676" Target="media/image878.wmf" Type="http://schemas.openxmlformats.org/officeDocument/2006/relationships/image"/><Relationship Id="rId1677" Target="embeddings/oleObject769.bin" Type="http://schemas.openxmlformats.org/officeDocument/2006/relationships/oleObject"/><Relationship Id="rId1678" Target="media/image875.wmf" Type="http://schemas.openxmlformats.org/officeDocument/2006/relationships/image"/><Relationship Id="rId1679" Target="embeddings/oleObject770.bin" Type="http://schemas.openxmlformats.org/officeDocument/2006/relationships/oleObject"/><Relationship Id="rId168" Target="embeddings/oleObject73.bin" Type="http://schemas.openxmlformats.org/officeDocument/2006/relationships/oleObject"/><Relationship Id="rId1680" Target="media/image876.wmf" Type="http://schemas.openxmlformats.org/officeDocument/2006/relationships/image"/><Relationship Id="rId1681" Target="embeddings/oleObject771.bin" Type="http://schemas.openxmlformats.org/officeDocument/2006/relationships/oleObject"/><Relationship Id="rId1682" Target="media/image876.wmf" Type="http://schemas.openxmlformats.org/officeDocument/2006/relationships/image"/><Relationship Id="rId1683" Target="embeddings/oleObject772.bin" Type="http://schemas.openxmlformats.org/officeDocument/2006/relationships/oleObject"/><Relationship Id="rId1684" Target="media/image877.wmf" Type="http://schemas.openxmlformats.org/officeDocument/2006/relationships/image"/><Relationship Id="rId1685" Target="embeddings/oleObject773.bin" Type="http://schemas.openxmlformats.org/officeDocument/2006/relationships/oleObject"/><Relationship Id="rId1686" Target="media/image879.wmf" Type="http://schemas.openxmlformats.org/officeDocument/2006/relationships/image"/><Relationship Id="rId1687" Target="embeddings/oleObject774.bin" Type="http://schemas.openxmlformats.org/officeDocument/2006/relationships/oleObject"/><Relationship Id="rId1688" Target="media/image875.wmf" Type="http://schemas.openxmlformats.org/officeDocument/2006/relationships/image"/><Relationship Id="rId1689" Target="embeddings/oleObject775.bin" Type="http://schemas.openxmlformats.org/officeDocument/2006/relationships/oleObject"/><Relationship Id="rId169" Target="media/image78.wmf" Type="http://schemas.openxmlformats.org/officeDocument/2006/relationships/image"/><Relationship Id="rId1690" Target="media/image879.wmf" Type="http://schemas.openxmlformats.org/officeDocument/2006/relationships/image"/><Relationship Id="rId1691" Target="embeddings/oleObject776.bin" Type="http://schemas.openxmlformats.org/officeDocument/2006/relationships/oleObject"/><Relationship Id="rId1692" Target="media/image875.wmf" Type="http://schemas.openxmlformats.org/officeDocument/2006/relationships/image"/><Relationship Id="rId1693" Target="embeddings/oleObject777.bin" Type="http://schemas.openxmlformats.org/officeDocument/2006/relationships/oleObject"/><Relationship Id="rId1694" Target="media/image876.wmf" Type="http://schemas.openxmlformats.org/officeDocument/2006/relationships/image"/><Relationship Id="rId1695" Target="embeddings/oleObject778.bin" Type="http://schemas.openxmlformats.org/officeDocument/2006/relationships/oleObject"/><Relationship Id="rId1696" Target="media/image877.wmf" Type="http://schemas.openxmlformats.org/officeDocument/2006/relationships/image"/><Relationship Id="rId1697" Target="embeddings/oleObject779.bin" Type="http://schemas.openxmlformats.org/officeDocument/2006/relationships/oleObject"/><Relationship Id="rId1698" Target="media/image880.wmf" Type="http://schemas.openxmlformats.org/officeDocument/2006/relationships/image"/><Relationship Id="rId1699" Target="embeddings/oleObject780.bin" Type="http://schemas.openxmlformats.org/officeDocument/2006/relationships/oleObject"/><Relationship Id="rId17" Target="media/image6.wmf" Type="http://schemas.openxmlformats.org/officeDocument/2006/relationships/image"/><Relationship Id="rId170" Target="embeddings/oleObject74.bin" Type="http://schemas.openxmlformats.org/officeDocument/2006/relationships/oleObject"/><Relationship Id="rId1700" Target="media/image881.wmf" Type="http://schemas.openxmlformats.org/officeDocument/2006/relationships/image"/><Relationship Id="rId1701" Target="embeddings/oleObject781.bin" Type="http://schemas.openxmlformats.org/officeDocument/2006/relationships/oleObject"/><Relationship Id="rId1702" Target="media/image882.wmf" Type="http://schemas.openxmlformats.org/officeDocument/2006/relationships/image"/><Relationship Id="rId1703" Target="embeddings/oleObject782.bin" Type="http://schemas.openxmlformats.org/officeDocument/2006/relationships/oleObject"/><Relationship Id="rId1704" Target="media/image883.wmf" Type="http://schemas.openxmlformats.org/officeDocument/2006/relationships/image"/><Relationship Id="rId1705" Target="embeddings/oleObject783.bin" Type="http://schemas.openxmlformats.org/officeDocument/2006/relationships/oleObject"/><Relationship Id="rId1706" Target="media/image884.wmf" Type="http://schemas.openxmlformats.org/officeDocument/2006/relationships/image"/><Relationship Id="rId1707" Target="embeddings/oleObject784.bin" Type="http://schemas.openxmlformats.org/officeDocument/2006/relationships/oleObject"/><Relationship Id="rId1708" Target="media/image885.wmf" Type="http://schemas.openxmlformats.org/officeDocument/2006/relationships/image"/><Relationship Id="rId1709" Target="embeddings/oleObject785.bin" Type="http://schemas.openxmlformats.org/officeDocument/2006/relationships/oleObject"/><Relationship Id="rId171" Target="media/image79.wmf" Type="http://schemas.openxmlformats.org/officeDocument/2006/relationships/image"/><Relationship Id="rId1710" Target="media/image886.wmf" Type="http://schemas.openxmlformats.org/officeDocument/2006/relationships/image"/><Relationship Id="rId1711" Target="embeddings/oleObject786.bin" Type="http://schemas.openxmlformats.org/officeDocument/2006/relationships/oleObject"/><Relationship Id="rId1712" Target="media/image887.wmf" Type="http://schemas.openxmlformats.org/officeDocument/2006/relationships/image"/><Relationship Id="rId1713" Target="embeddings/oleObject787.bin" Type="http://schemas.openxmlformats.org/officeDocument/2006/relationships/oleObject"/><Relationship Id="rId1714" Target="media/image888.wmf" Type="http://schemas.openxmlformats.org/officeDocument/2006/relationships/image"/><Relationship Id="rId1715" Target="embeddings/oleObject788.bin" Type="http://schemas.openxmlformats.org/officeDocument/2006/relationships/oleObject"/><Relationship Id="rId1716" Target="media/image889.wmf" Type="http://schemas.openxmlformats.org/officeDocument/2006/relationships/image"/><Relationship Id="rId1717" Target="embeddings/oleObject789.bin" Type="http://schemas.openxmlformats.org/officeDocument/2006/relationships/oleObject"/><Relationship Id="rId1718" Target="media/image890.wmf" Type="http://schemas.openxmlformats.org/officeDocument/2006/relationships/image"/><Relationship Id="rId1719" Target="embeddings/oleObject790.bin" Type="http://schemas.openxmlformats.org/officeDocument/2006/relationships/oleObject"/><Relationship Id="rId172" Target="embeddings/oleObject75.bin" Type="http://schemas.openxmlformats.org/officeDocument/2006/relationships/oleObject"/><Relationship Id="rId1720" Target="media/image891.wmf" Type="http://schemas.openxmlformats.org/officeDocument/2006/relationships/image"/><Relationship Id="rId1721" Target="embeddings/oleObject791.bin" Type="http://schemas.openxmlformats.org/officeDocument/2006/relationships/oleObject"/><Relationship Id="rId1722" Target="media/image892.wmf" Type="http://schemas.openxmlformats.org/officeDocument/2006/relationships/image"/><Relationship Id="rId1723" Target="embeddings/oleObject792.bin" Type="http://schemas.openxmlformats.org/officeDocument/2006/relationships/oleObject"/><Relationship Id="rId1724" Target="media/image893.wmf" Type="http://schemas.openxmlformats.org/officeDocument/2006/relationships/image"/><Relationship Id="rId1725" Target="embeddings/oleObject793.bin" Type="http://schemas.openxmlformats.org/officeDocument/2006/relationships/oleObject"/><Relationship Id="rId1726" Target="media/image894.wmf" Type="http://schemas.openxmlformats.org/officeDocument/2006/relationships/image"/><Relationship Id="rId1727" Target="embeddings/oleObject794.bin" Type="http://schemas.openxmlformats.org/officeDocument/2006/relationships/oleObject"/><Relationship Id="rId1728" Target="media/image895.wmf" Type="http://schemas.openxmlformats.org/officeDocument/2006/relationships/image"/><Relationship Id="rId1729" Target="embeddings/oleObject795.bin" Type="http://schemas.openxmlformats.org/officeDocument/2006/relationships/oleObject"/><Relationship Id="rId173" Target="media/image80.wmf" Type="http://schemas.openxmlformats.org/officeDocument/2006/relationships/image"/><Relationship Id="rId1730" Target="media/image896.wmf" Type="http://schemas.openxmlformats.org/officeDocument/2006/relationships/image"/><Relationship Id="rId1731" Target="embeddings/oleObject796.bin" Type="http://schemas.openxmlformats.org/officeDocument/2006/relationships/oleObject"/><Relationship Id="rId1732" Target="media/image897.wmf" Type="http://schemas.openxmlformats.org/officeDocument/2006/relationships/image"/><Relationship Id="rId1733" Target="embeddings/oleObject797.bin" Type="http://schemas.openxmlformats.org/officeDocument/2006/relationships/oleObject"/><Relationship Id="rId1734" Target="media/image898.wmf" Type="http://schemas.openxmlformats.org/officeDocument/2006/relationships/image"/><Relationship Id="rId1735" Target="embeddings/oleObject798.bin" Type="http://schemas.openxmlformats.org/officeDocument/2006/relationships/oleObject"/><Relationship Id="rId1736" Target="media/image899.wmf" Type="http://schemas.openxmlformats.org/officeDocument/2006/relationships/image"/><Relationship Id="rId1737" Target="embeddings/oleObject799.bin" Type="http://schemas.openxmlformats.org/officeDocument/2006/relationships/oleObject"/><Relationship Id="rId1738" Target="media/image900.wmf" Type="http://schemas.openxmlformats.org/officeDocument/2006/relationships/image"/><Relationship Id="rId1739" Target="embeddings/oleObject800.bin" Type="http://schemas.openxmlformats.org/officeDocument/2006/relationships/oleObject"/><Relationship Id="rId174" Target="embeddings/oleObject76.bin" Type="http://schemas.openxmlformats.org/officeDocument/2006/relationships/oleObject"/><Relationship Id="rId1740" Target="media/image901.wmf" Type="http://schemas.openxmlformats.org/officeDocument/2006/relationships/image"/><Relationship Id="rId1741" Target="embeddings/oleObject801.bin" Type="http://schemas.openxmlformats.org/officeDocument/2006/relationships/oleObject"/><Relationship Id="rId1742" Target="media/image902.wmf" Type="http://schemas.openxmlformats.org/officeDocument/2006/relationships/image"/><Relationship Id="rId1743" Target="embeddings/oleObject802.bin" Type="http://schemas.openxmlformats.org/officeDocument/2006/relationships/oleObject"/><Relationship Id="rId1744" Target="media/image903.wmf" Type="http://schemas.openxmlformats.org/officeDocument/2006/relationships/image"/><Relationship Id="rId1745" Target="embeddings/oleObject803.bin" Type="http://schemas.openxmlformats.org/officeDocument/2006/relationships/oleObject"/><Relationship Id="rId1746" Target="media/image904.wmf" Type="http://schemas.openxmlformats.org/officeDocument/2006/relationships/image"/><Relationship Id="rId1747" Target="embeddings/oleObject804.bin" Type="http://schemas.openxmlformats.org/officeDocument/2006/relationships/oleObject"/><Relationship Id="rId1748" Target="media/image905.wmf" Type="http://schemas.openxmlformats.org/officeDocument/2006/relationships/image"/><Relationship Id="rId1749" Target="embeddings/oleObject805.bin" Type="http://schemas.openxmlformats.org/officeDocument/2006/relationships/oleObject"/><Relationship Id="rId175" Target="media/image81.wmf" Type="http://schemas.openxmlformats.org/officeDocument/2006/relationships/image"/><Relationship Id="rId1750" Target="media/image906.wmf" Type="http://schemas.openxmlformats.org/officeDocument/2006/relationships/image"/><Relationship Id="rId1751" Target="embeddings/oleObject806.bin" Type="http://schemas.openxmlformats.org/officeDocument/2006/relationships/oleObject"/><Relationship Id="rId1752" Target="media/image907.wmf" Type="http://schemas.openxmlformats.org/officeDocument/2006/relationships/image"/><Relationship Id="rId1753" Target="embeddings/oleObject807.bin" Type="http://schemas.openxmlformats.org/officeDocument/2006/relationships/oleObject"/><Relationship Id="rId1754" Target="media/image908.wmf" Type="http://schemas.openxmlformats.org/officeDocument/2006/relationships/image"/><Relationship Id="rId1755" Target="embeddings/oleObject808.bin" Type="http://schemas.openxmlformats.org/officeDocument/2006/relationships/oleObject"/><Relationship Id="rId1756" Target="media/image909.wmf" Type="http://schemas.openxmlformats.org/officeDocument/2006/relationships/image"/><Relationship Id="rId1757" Target="embeddings/oleObject809.bin" Type="http://schemas.openxmlformats.org/officeDocument/2006/relationships/oleObject"/><Relationship Id="rId1758" Target="media/image910.wmf" Type="http://schemas.openxmlformats.org/officeDocument/2006/relationships/image"/><Relationship Id="rId1759" Target="embeddings/oleObject810.bin" Type="http://schemas.openxmlformats.org/officeDocument/2006/relationships/oleObject"/><Relationship Id="rId176" Target="embeddings/oleObject77.bin" Type="http://schemas.openxmlformats.org/officeDocument/2006/relationships/oleObject"/><Relationship Id="rId1760" Target="media/image911.wmf" Type="http://schemas.openxmlformats.org/officeDocument/2006/relationships/image"/><Relationship Id="rId1761" Target="embeddings/oleObject811.bin" Type="http://schemas.openxmlformats.org/officeDocument/2006/relationships/oleObject"/><Relationship Id="rId1762" Target="media/image912.wmf" Type="http://schemas.openxmlformats.org/officeDocument/2006/relationships/image"/><Relationship Id="rId1763" Target="embeddings/oleObject812.bin" Type="http://schemas.openxmlformats.org/officeDocument/2006/relationships/oleObject"/><Relationship Id="rId1764" Target="media/image913.wmf" Type="http://schemas.openxmlformats.org/officeDocument/2006/relationships/image"/><Relationship Id="rId1765" Target="embeddings/oleObject813.bin" Type="http://schemas.openxmlformats.org/officeDocument/2006/relationships/oleObject"/><Relationship Id="rId1766" Target="media/image914.wmf" Type="http://schemas.openxmlformats.org/officeDocument/2006/relationships/image"/><Relationship Id="rId1767" Target="embeddings/oleObject814.bin" Type="http://schemas.openxmlformats.org/officeDocument/2006/relationships/oleObject"/><Relationship Id="rId1768" Target="media/image915.wmf" Type="http://schemas.openxmlformats.org/officeDocument/2006/relationships/image"/><Relationship Id="rId1769" Target="embeddings/oleObject815.bin" Type="http://schemas.openxmlformats.org/officeDocument/2006/relationships/oleObject"/><Relationship Id="rId177" Target="media/image82.wmf" Type="http://schemas.openxmlformats.org/officeDocument/2006/relationships/image"/><Relationship Id="rId1770" Target="media/image916.wmf" Type="http://schemas.openxmlformats.org/officeDocument/2006/relationships/image"/><Relationship Id="rId1771" Target="embeddings/oleObject816.bin" Type="http://schemas.openxmlformats.org/officeDocument/2006/relationships/oleObject"/><Relationship Id="rId1772" Target="media/image917.wmf" Type="http://schemas.openxmlformats.org/officeDocument/2006/relationships/image"/><Relationship Id="rId1773" Target="embeddings/oleObject817.bin" Type="http://schemas.openxmlformats.org/officeDocument/2006/relationships/oleObject"/><Relationship Id="rId1774" Target="media/image918.wmf" Type="http://schemas.openxmlformats.org/officeDocument/2006/relationships/image"/><Relationship Id="rId1775" Target="embeddings/oleObject818.bin" Type="http://schemas.openxmlformats.org/officeDocument/2006/relationships/oleObject"/><Relationship Id="rId1776" Target="media/image919.wmf" Type="http://schemas.openxmlformats.org/officeDocument/2006/relationships/image"/><Relationship Id="rId1777" Target="embeddings/oleObject819.bin" Type="http://schemas.openxmlformats.org/officeDocument/2006/relationships/oleObject"/><Relationship Id="rId1778" Target="media/image920.wmf" Type="http://schemas.openxmlformats.org/officeDocument/2006/relationships/image"/><Relationship Id="rId1779" Target="embeddings/oleObject820.bin" Type="http://schemas.openxmlformats.org/officeDocument/2006/relationships/oleObject"/><Relationship Id="rId178" Target="embeddings/oleObject78.bin" Type="http://schemas.openxmlformats.org/officeDocument/2006/relationships/oleObject"/><Relationship Id="rId1780" Target="media/image921.wmf" Type="http://schemas.openxmlformats.org/officeDocument/2006/relationships/image"/><Relationship Id="rId1781" Target="embeddings/oleObject821.bin" Type="http://schemas.openxmlformats.org/officeDocument/2006/relationships/oleObject"/><Relationship Id="rId1782" Target="media/image922.wmf" Type="http://schemas.openxmlformats.org/officeDocument/2006/relationships/image"/><Relationship Id="rId1783" Target="embeddings/oleObject822.bin" Type="http://schemas.openxmlformats.org/officeDocument/2006/relationships/oleObject"/><Relationship Id="rId1784" Target="media/image923.wmf" Type="http://schemas.openxmlformats.org/officeDocument/2006/relationships/image"/><Relationship Id="rId1785" Target="embeddings/oleObject823.bin" Type="http://schemas.openxmlformats.org/officeDocument/2006/relationships/oleObject"/><Relationship Id="rId1786" Target="media/image924.wmf" Type="http://schemas.openxmlformats.org/officeDocument/2006/relationships/image"/><Relationship Id="rId1787" Target="embeddings/oleObject824.bin" Type="http://schemas.openxmlformats.org/officeDocument/2006/relationships/oleObject"/><Relationship Id="rId1788" Target="media/image925.wmf" Type="http://schemas.openxmlformats.org/officeDocument/2006/relationships/image"/><Relationship Id="rId1789" Target="embeddings/oleObject825.bin" Type="http://schemas.openxmlformats.org/officeDocument/2006/relationships/oleObject"/><Relationship Id="rId179" Target="media/image82.wmf" Type="http://schemas.openxmlformats.org/officeDocument/2006/relationships/image"/><Relationship Id="rId1790" Target="media/image926.wmf" Type="http://schemas.openxmlformats.org/officeDocument/2006/relationships/image"/><Relationship Id="rId1791" Target="embeddings/oleObject826.bin" Type="http://schemas.openxmlformats.org/officeDocument/2006/relationships/oleObject"/><Relationship Id="rId1792" Target="media/image927.wmf" Type="http://schemas.openxmlformats.org/officeDocument/2006/relationships/image"/><Relationship Id="rId1793" Target="embeddings/oleObject827.bin" Type="http://schemas.openxmlformats.org/officeDocument/2006/relationships/oleObject"/><Relationship Id="rId1794" Target="media/image928.wmf" Type="http://schemas.openxmlformats.org/officeDocument/2006/relationships/image"/><Relationship Id="rId1795" Target="embeddings/oleObject828.bin" Type="http://schemas.openxmlformats.org/officeDocument/2006/relationships/oleObject"/><Relationship Id="rId1796" Target="media/image929.wmf" Type="http://schemas.openxmlformats.org/officeDocument/2006/relationships/image"/><Relationship Id="rId1797" Target="embeddings/oleObject829.bin" Type="http://schemas.openxmlformats.org/officeDocument/2006/relationships/oleObject"/><Relationship Id="rId1798" Target="media/image930.wmf" Type="http://schemas.openxmlformats.org/officeDocument/2006/relationships/image"/><Relationship Id="rId1799" Target="embeddings/oleObject830.bin" Type="http://schemas.openxmlformats.org/officeDocument/2006/relationships/oleObject"/><Relationship Id="rId18" Target="embeddings/oleObject9.bin" Type="http://schemas.openxmlformats.org/officeDocument/2006/relationships/oleObject"/><Relationship Id="rId180" Target="embeddings/oleObject79.bin" Type="http://schemas.openxmlformats.org/officeDocument/2006/relationships/oleObject"/><Relationship Id="rId1800" Target="media/image931.wmf" Type="http://schemas.openxmlformats.org/officeDocument/2006/relationships/image"/><Relationship Id="rId1801" Target="embeddings/oleObject831.bin" Type="http://schemas.openxmlformats.org/officeDocument/2006/relationships/oleObject"/><Relationship Id="rId1802" Target="media/image932.wmf" Type="http://schemas.openxmlformats.org/officeDocument/2006/relationships/image"/><Relationship Id="rId1803" Target="embeddings/oleObject832.bin" Type="http://schemas.openxmlformats.org/officeDocument/2006/relationships/oleObject"/><Relationship Id="rId1804" Target="media/image933.wmf" Type="http://schemas.openxmlformats.org/officeDocument/2006/relationships/image"/><Relationship Id="rId1805" Target="embeddings/oleObject833.bin" Type="http://schemas.openxmlformats.org/officeDocument/2006/relationships/oleObject"/><Relationship Id="rId1806" Target="media/image934.wmf" Type="http://schemas.openxmlformats.org/officeDocument/2006/relationships/image"/><Relationship Id="rId1807" Target="embeddings/oleObject834.bin" Type="http://schemas.openxmlformats.org/officeDocument/2006/relationships/oleObject"/><Relationship Id="rId1808" Target="media/image935.wmf" Type="http://schemas.openxmlformats.org/officeDocument/2006/relationships/image"/><Relationship Id="rId1809" Target="embeddings/oleObject835.bin" Type="http://schemas.openxmlformats.org/officeDocument/2006/relationships/oleObject"/><Relationship Id="rId181" Target="media/image82.wmf" Type="http://schemas.openxmlformats.org/officeDocument/2006/relationships/image"/><Relationship Id="rId1810" Target="media/image936.wmf" Type="http://schemas.openxmlformats.org/officeDocument/2006/relationships/image"/><Relationship Id="rId1811" Target="embeddings/oleObject836.bin" Type="http://schemas.openxmlformats.org/officeDocument/2006/relationships/oleObject"/><Relationship Id="rId1812" Target="media/image937.wmf" Type="http://schemas.openxmlformats.org/officeDocument/2006/relationships/image"/><Relationship Id="rId1813" Target="embeddings/oleObject837.bin" Type="http://schemas.openxmlformats.org/officeDocument/2006/relationships/oleObject"/><Relationship Id="rId1814" Target="media/image938.wmf" Type="http://schemas.openxmlformats.org/officeDocument/2006/relationships/image"/><Relationship Id="rId1815" Target="embeddings/oleObject838.bin" Type="http://schemas.openxmlformats.org/officeDocument/2006/relationships/oleObject"/><Relationship Id="rId1816" Target="media/image939.wmf" Type="http://schemas.openxmlformats.org/officeDocument/2006/relationships/image"/><Relationship Id="rId1817" Target="embeddings/oleObject839.bin" Type="http://schemas.openxmlformats.org/officeDocument/2006/relationships/oleObject"/><Relationship Id="rId1818" Target="media/image940.wmf" Type="http://schemas.openxmlformats.org/officeDocument/2006/relationships/image"/><Relationship Id="rId1819" Target="embeddings/oleObject840.bin" Type="http://schemas.openxmlformats.org/officeDocument/2006/relationships/oleObject"/><Relationship Id="rId182" Target="embeddings/oleObject80.bin" Type="http://schemas.openxmlformats.org/officeDocument/2006/relationships/oleObject"/><Relationship Id="rId1820" Target="media/image941.wmf" Type="http://schemas.openxmlformats.org/officeDocument/2006/relationships/image"/><Relationship Id="rId1821" Target="embeddings/oleObject841.bin" Type="http://schemas.openxmlformats.org/officeDocument/2006/relationships/oleObject"/><Relationship Id="rId1822" Target="media/image942.wmf" Type="http://schemas.openxmlformats.org/officeDocument/2006/relationships/image"/><Relationship Id="rId1823" Target="embeddings/oleObject842.bin" Type="http://schemas.openxmlformats.org/officeDocument/2006/relationships/oleObject"/><Relationship Id="rId1824" Target="media/image943.wmf" Type="http://schemas.openxmlformats.org/officeDocument/2006/relationships/image"/><Relationship Id="rId1825" Target="embeddings/oleObject843.bin" Type="http://schemas.openxmlformats.org/officeDocument/2006/relationships/oleObject"/><Relationship Id="rId1826" Target="media/image944.wmf" Type="http://schemas.openxmlformats.org/officeDocument/2006/relationships/image"/><Relationship Id="rId1827" Target="embeddings/oleObject844.bin" Type="http://schemas.openxmlformats.org/officeDocument/2006/relationships/oleObject"/><Relationship Id="rId1828" Target="media/image945.wmf" Type="http://schemas.openxmlformats.org/officeDocument/2006/relationships/image"/><Relationship Id="rId1829" Target="embeddings/oleObject845.bin" Type="http://schemas.openxmlformats.org/officeDocument/2006/relationships/oleObject"/><Relationship Id="rId183" Target="media/image83.wmf" Type="http://schemas.openxmlformats.org/officeDocument/2006/relationships/image"/><Relationship Id="rId1830" Target="media/image946.wmf" Type="http://schemas.openxmlformats.org/officeDocument/2006/relationships/image"/><Relationship Id="rId1831" Target="embeddings/oleObject846.bin" Type="http://schemas.openxmlformats.org/officeDocument/2006/relationships/oleObject"/><Relationship Id="rId1832" Target="media/image947.wmf" Type="http://schemas.openxmlformats.org/officeDocument/2006/relationships/image"/><Relationship Id="rId1833" Target="embeddings/oleObject847.bin" Type="http://schemas.openxmlformats.org/officeDocument/2006/relationships/oleObject"/><Relationship Id="rId1834" Target="media/image948.wmf" Type="http://schemas.openxmlformats.org/officeDocument/2006/relationships/image"/><Relationship Id="rId1835" Target="embeddings/oleObject848.bin" Type="http://schemas.openxmlformats.org/officeDocument/2006/relationships/oleObject"/><Relationship Id="rId1836" Target="media/image949.wmf" Type="http://schemas.openxmlformats.org/officeDocument/2006/relationships/image"/><Relationship Id="rId1837" Target="embeddings/oleObject849.bin" Type="http://schemas.openxmlformats.org/officeDocument/2006/relationships/oleObject"/><Relationship Id="rId1838" Target="media/image950.wmf" Type="http://schemas.openxmlformats.org/officeDocument/2006/relationships/image"/><Relationship Id="rId1839" Target="embeddings/oleObject850.bin" Type="http://schemas.openxmlformats.org/officeDocument/2006/relationships/oleObject"/><Relationship Id="rId184" Target="embeddings/oleObject81.bin" Type="http://schemas.openxmlformats.org/officeDocument/2006/relationships/oleObject"/><Relationship Id="rId1840" Target="media/image951.wmf" Type="http://schemas.openxmlformats.org/officeDocument/2006/relationships/image"/><Relationship Id="rId1841" Target="embeddings/oleObject851.bin" Type="http://schemas.openxmlformats.org/officeDocument/2006/relationships/oleObject"/><Relationship Id="rId1842" Target="media/image952.wmf" Type="http://schemas.openxmlformats.org/officeDocument/2006/relationships/image"/><Relationship Id="rId1843" Target="embeddings/oleObject852.bin" Type="http://schemas.openxmlformats.org/officeDocument/2006/relationships/oleObject"/><Relationship Id="rId1844" Target="media/image953.wmf" Type="http://schemas.openxmlformats.org/officeDocument/2006/relationships/image"/><Relationship Id="rId1845" Target="embeddings/oleObject853.bin" Type="http://schemas.openxmlformats.org/officeDocument/2006/relationships/oleObject"/><Relationship Id="rId1846" Target="media/image954.wmf" Type="http://schemas.openxmlformats.org/officeDocument/2006/relationships/image"/><Relationship Id="rId1847" Target="embeddings/oleObject854.bin" Type="http://schemas.openxmlformats.org/officeDocument/2006/relationships/oleObject"/><Relationship Id="rId1848" Target="media/image955.wmf" Type="http://schemas.openxmlformats.org/officeDocument/2006/relationships/image"/><Relationship Id="rId1849" Target="embeddings/oleObject855.bin" Type="http://schemas.openxmlformats.org/officeDocument/2006/relationships/oleObject"/><Relationship Id="rId185" Target="media/image84.wmf" Type="http://schemas.openxmlformats.org/officeDocument/2006/relationships/image"/><Relationship Id="rId1850" Target="media/image956.wmf" Type="http://schemas.openxmlformats.org/officeDocument/2006/relationships/image"/><Relationship Id="rId1851" Target="embeddings/oleObject856.bin" Type="http://schemas.openxmlformats.org/officeDocument/2006/relationships/oleObject"/><Relationship Id="rId1852" Target="media/image957.wmf" Type="http://schemas.openxmlformats.org/officeDocument/2006/relationships/image"/><Relationship Id="rId1853" Target="embeddings/oleObject857.bin" Type="http://schemas.openxmlformats.org/officeDocument/2006/relationships/oleObject"/><Relationship Id="rId1854" Target="media/image958.wmf" Type="http://schemas.openxmlformats.org/officeDocument/2006/relationships/image"/><Relationship Id="rId1855" Target="embeddings/oleObject858.bin" Type="http://schemas.openxmlformats.org/officeDocument/2006/relationships/oleObject"/><Relationship Id="rId1856" Target="media/image959.wmf" Type="http://schemas.openxmlformats.org/officeDocument/2006/relationships/image"/><Relationship Id="rId1857" Target="embeddings/oleObject859.bin" Type="http://schemas.openxmlformats.org/officeDocument/2006/relationships/oleObject"/><Relationship Id="rId1858" Target="media/image960.wmf" Type="http://schemas.openxmlformats.org/officeDocument/2006/relationships/image"/><Relationship Id="rId1859" Target="embeddings/oleObject860.bin" Type="http://schemas.openxmlformats.org/officeDocument/2006/relationships/oleObject"/><Relationship Id="rId186" Target="embeddings/oleObject82.bin" Type="http://schemas.openxmlformats.org/officeDocument/2006/relationships/oleObject"/><Relationship Id="rId1860" Target="media/image961.wmf" Type="http://schemas.openxmlformats.org/officeDocument/2006/relationships/image"/><Relationship Id="rId1861" Target="embeddings/oleObject861.bin" Type="http://schemas.openxmlformats.org/officeDocument/2006/relationships/oleObject"/><Relationship Id="rId1862" Target="media/image962.wmf" Type="http://schemas.openxmlformats.org/officeDocument/2006/relationships/image"/><Relationship Id="rId1863" Target="embeddings/oleObject862.bin" Type="http://schemas.openxmlformats.org/officeDocument/2006/relationships/oleObject"/><Relationship Id="rId1864" Target="media/image963.wmf" Type="http://schemas.openxmlformats.org/officeDocument/2006/relationships/image"/><Relationship Id="rId1865" Target="embeddings/oleObject863.bin" Type="http://schemas.openxmlformats.org/officeDocument/2006/relationships/oleObject"/><Relationship Id="rId1866" Target="media/image964.wmf" Type="http://schemas.openxmlformats.org/officeDocument/2006/relationships/image"/><Relationship Id="rId1867" Target="embeddings/oleObject864.bin" Type="http://schemas.openxmlformats.org/officeDocument/2006/relationships/oleObject"/><Relationship Id="rId1868" Target="media/image965.wmf" Type="http://schemas.openxmlformats.org/officeDocument/2006/relationships/image"/><Relationship Id="rId1869" Target="embeddings/oleObject865.bin" Type="http://schemas.openxmlformats.org/officeDocument/2006/relationships/oleObject"/><Relationship Id="rId187" Target="media/image85.wmf" Type="http://schemas.openxmlformats.org/officeDocument/2006/relationships/image"/><Relationship Id="rId1870" Target="media/image966.wmf" Type="http://schemas.openxmlformats.org/officeDocument/2006/relationships/image"/><Relationship Id="rId1871" Target="embeddings/oleObject866.bin" Type="http://schemas.openxmlformats.org/officeDocument/2006/relationships/oleObject"/><Relationship Id="rId1872" Target="media/image967.wmf" Type="http://schemas.openxmlformats.org/officeDocument/2006/relationships/image"/><Relationship Id="rId1873" Target="embeddings/oleObject867.bin" Type="http://schemas.openxmlformats.org/officeDocument/2006/relationships/oleObject"/><Relationship Id="rId1874" Target="media/image968.wmf" Type="http://schemas.openxmlformats.org/officeDocument/2006/relationships/image"/><Relationship Id="rId1875" Target="embeddings/oleObject868.bin" Type="http://schemas.openxmlformats.org/officeDocument/2006/relationships/oleObject"/><Relationship Id="rId1876" Target="media/image969.wmf" Type="http://schemas.openxmlformats.org/officeDocument/2006/relationships/image"/><Relationship Id="rId1877" Target="embeddings/oleObject869.bin" Type="http://schemas.openxmlformats.org/officeDocument/2006/relationships/oleObject"/><Relationship Id="rId1878" Target="media/image970.wmf" Type="http://schemas.openxmlformats.org/officeDocument/2006/relationships/image"/><Relationship Id="rId1879" Target="embeddings/oleObject870.bin" Type="http://schemas.openxmlformats.org/officeDocument/2006/relationships/oleObject"/><Relationship Id="rId188" Target="embeddings/oleObject83.bin" Type="http://schemas.openxmlformats.org/officeDocument/2006/relationships/oleObject"/><Relationship Id="rId1880" Target="media/image971.wmf" Type="http://schemas.openxmlformats.org/officeDocument/2006/relationships/image"/><Relationship Id="rId1881" Target="embeddings/oleObject871.bin" Type="http://schemas.openxmlformats.org/officeDocument/2006/relationships/oleObject"/><Relationship Id="rId1882" Target="media/image972.wmf" Type="http://schemas.openxmlformats.org/officeDocument/2006/relationships/image"/><Relationship Id="rId1883" Target="embeddings/oleObject872.bin" Type="http://schemas.openxmlformats.org/officeDocument/2006/relationships/oleObject"/><Relationship Id="rId1884" Target="media/image973.wmf" Type="http://schemas.openxmlformats.org/officeDocument/2006/relationships/image"/><Relationship Id="rId1885" Target="embeddings/oleObject873.bin" Type="http://schemas.openxmlformats.org/officeDocument/2006/relationships/oleObject"/><Relationship Id="rId1886" Target="media/image974.wmf" Type="http://schemas.openxmlformats.org/officeDocument/2006/relationships/image"/><Relationship Id="rId1887" Target="embeddings/oleObject874.bin" Type="http://schemas.openxmlformats.org/officeDocument/2006/relationships/oleObject"/><Relationship Id="rId1888" Target="media/image975.wmf" Type="http://schemas.openxmlformats.org/officeDocument/2006/relationships/image"/><Relationship Id="rId1889" Target="embeddings/oleObject875.bin" Type="http://schemas.openxmlformats.org/officeDocument/2006/relationships/oleObject"/><Relationship Id="rId189" Target="media/image86.wmf" Type="http://schemas.openxmlformats.org/officeDocument/2006/relationships/image"/><Relationship Id="rId1890" Target="media/image976.wmf" Type="http://schemas.openxmlformats.org/officeDocument/2006/relationships/image"/><Relationship Id="rId1891" Target="embeddings/oleObject876.bin" Type="http://schemas.openxmlformats.org/officeDocument/2006/relationships/oleObject"/><Relationship Id="rId1892" Target="media/image977.wmf" Type="http://schemas.openxmlformats.org/officeDocument/2006/relationships/image"/><Relationship Id="rId1893" Target="embeddings/oleObject877.bin" Type="http://schemas.openxmlformats.org/officeDocument/2006/relationships/oleObject"/><Relationship Id="rId1894" Target="media/image978.wmf" Type="http://schemas.openxmlformats.org/officeDocument/2006/relationships/image"/><Relationship Id="rId1895" Target="embeddings/oleObject878.bin" Type="http://schemas.openxmlformats.org/officeDocument/2006/relationships/oleObject"/><Relationship Id="rId1896" Target="media/image979.wmf" Type="http://schemas.openxmlformats.org/officeDocument/2006/relationships/image"/><Relationship Id="rId1897" Target="embeddings/oleObject879.bin" Type="http://schemas.openxmlformats.org/officeDocument/2006/relationships/oleObject"/><Relationship Id="rId1898" Target="media/image980.wmf" Type="http://schemas.openxmlformats.org/officeDocument/2006/relationships/image"/><Relationship Id="rId1899" Target="embeddings/oleObject880.bin" Type="http://schemas.openxmlformats.org/officeDocument/2006/relationships/oleObject"/><Relationship Id="rId19" Target="media/image7.wmf" Type="http://schemas.openxmlformats.org/officeDocument/2006/relationships/image"/><Relationship Id="rId190" Target="embeddings/oleObject84.bin" Type="http://schemas.openxmlformats.org/officeDocument/2006/relationships/oleObject"/><Relationship Id="rId1900" Target="media/image981.wmf" Type="http://schemas.openxmlformats.org/officeDocument/2006/relationships/image"/><Relationship Id="rId1901" Target="embeddings/oleObject881.bin" Type="http://schemas.openxmlformats.org/officeDocument/2006/relationships/oleObject"/><Relationship Id="rId1902" Target="media/image982.wmf" Type="http://schemas.openxmlformats.org/officeDocument/2006/relationships/image"/><Relationship Id="rId1903" Target="embeddings/oleObject882.bin" Type="http://schemas.openxmlformats.org/officeDocument/2006/relationships/oleObject"/><Relationship Id="rId1904" Target="media/image983.wmf" Type="http://schemas.openxmlformats.org/officeDocument/2006/relationships/image"/><Relationship Id="rId1905" Target="embeddings/oleObject883.bin" Type="http://schemas.openxmlformats.org/officeDocument/2006/relationships/oleObject"/><Relationship Id="rId1906" Target="media/image984.wmf" Type="http://schemas.openxmlformats.org/officeDocument/2006/relationships/image"/><Relationship Id="rId1907" Target="embeddings/oleObject884.bin" Type="http://schemas.openxmlformats.org/officeDocument/2006/relationships/oleObject"/><Relationship Id="rId1908" Target="media/image985.wmf" Type="http://schemas.openxmlformats.org/officeDocument/2006/relationships/image"/><Relationship Id="rId1909" Target="embeddings/oleObject885.bin" Type="http://schemas.openxmlformats.org/officeDocument/2006/relationships/oleObject"/><Relationship Id="rId191" Target="media/image87.wmf" Type="http://schemas.openxmlformats.org/officeDocument/2006/relationships/image"/><Relationship Id="rId1910" Target="media/image986.wmf" Type="http://schemas.openxmlformats.org/officeDocument/2006/relationships/image"/><Relationship Id="rId1911" Target="embeddings/oleObject886.bin" Type="http://schemas.openxmlformats.org/officeDocument/2006/relationships/oleObject"/><Relationship Id="rId1912" Target="media/image987.wmf" Type="http://schemas.openxmlformats.org/officeDocument/2006/relationships/image"/><Relationship Id="rId1913" Target="embeddings/oleObject887.bin" Type="http://schemas.openxmlformats.org/officeDocument/2006/relationships/oleObject"/><Relationship Id="rId1914" Target="media/image988.wmf" Type="http://schemas.openxmlformats.org/officeDocument/2006/relationships/image"/><Relationship Id="rId1915" Target="embeddings/oleObject888.bin" Type="http://schemas.openxmlformats.org/officeDocument/2006/relationships/oleObject"/><Relationship Id="rId1916" Target="media/image989.wmf" Type="http://schemas.openxmlformats.org/officeDocument/2006/relationships/image"/><Relationship Id="rId1917" Target="embeddings/oleObject889.bin" Type="http://schemas.openxmlformats.org/officeDocument/2006/relationships/oleObject"/><Relationship Id="rId1918" Target="media/image990.wmf" Type="http://schemas.openxmlformats.org/officeDocument/2006/relationships/image"/><Relationship Id="rId1919" Target="embeddings/oleObject890.bin" Type="http://schemas.openxmlformats.org/officeDocument/2006/relationships/oleObject"/><Relationship Id="rId192" Target="embeddings/oleObject85.bin" Type="http://schemas.openxmlformats.org/officeDocument/2006/relationships/oleObject"/><Relationship Id="rId1920" Target="media/image991.wmf" Type="http://schemas.openxmlformats.org/officeDocument/2006/relationships/image"/><Relationship Id="rId1921" Target="embeddings/oleObject891.bin" Type="http://schemas.openxmlformats.org/officeDocument/2006/relationships/oleObject"/><Relationship Id="rId1922" Target="media/image992.wmf" Type="http://schemas.openxmlformats.org/officeDocument/2006/relationships/image"/><Relationship Id="rId1923" Target="embeddings/oleObject892.bin" Type="http://schemas.openxmlformats.org/officeDocument/2006/relationships/oleObject"/><Relationship Id="rId1924" Target="media/image993.wmf" Type="http://schemas.openxmlformats.org/officeDocument/2006/relationships/image"/><Relationship Id="rId1925" Target="embeddings/oleObject893.bin" Type="http://schemas.openxmlformats.org/officeDocument/2006/relationships/oleObject"/><Relationship Id="rId1926" Target="media/image994.wmf" Type="http://schemas.openxmlformats.org/officeDocument/2006/relationships/image"/><Relationship Id="rId1927" Target="embeddings/oleObject894.bin" Type="http://schemas.openxmlformats.org/officeDocument/2006/relationships/oleObject"/><Relationship Id="rId1928" Target="media/image995.wmf" Type="http://schemas.openxmlformats.org/officeDocument/2006/relationships/image"/><Relationship Id="rId1929" Target="embeddings/oleObject895.bin" Type="http://schemas.openxmlformats.org/officeDocument/2006/relationships/oleObject"/><Relationship Id="rId193" Target="media/image88.wmf" Type="http://schemas.openxmlformats.org/officeDocument/2006/relationships/image"/><Relationship Id="rId1930" Target="media/image996.wmf" Type="http://schemas.openxmlformats.org/officeDocument/2006/relationships/image"/><Relationship Id="rId1931" Target="embeddings/oleObject896.bin" Type="http://schemas.openxmlformats.org/officeDocument/2006/relationships/oleObject"/><Relationship Id="rId1932" Target="media/image997.wmf" Type="http://schemas.openxmlformats.org/officeDocument/2006/relationships/image"/><Relationship Id="rId1933" Target="embeddings/oleObject897.bin" Type="http://schemas.openxmlformats.org/officeDocument/2006/relationships/oleObject"/><Relationship Id="rId1934" Target="media/image998.wmf" Type="http://schemas.openxmlformats.org/officeDocument/2006/relationships/image"/><Relationship Id="rId1935" Target="embeddings/oleObject898.bin" Type="http://schemas.openxmlformats.org/officeDocument/2006/relationships/oleObject"/><Relationship Id="rId1936" Target="media/image999.wmf" Type="http://schemas.openxmlformats.org/officeDocument/2006/relationships/image"/><Relationship Id="rId1937" Target="embeddings/oleObject899.bin" Type="http://schemas.openxmlformats.org/officeDocument/2006/relationships/oleObject"/><Relationship Id="rId1938" Target="media/image1000.wmf" Type="http://schemas.openxmlformats.org/officeDocument/2006/relationships/image"/><Relationship Id="rId1939" Target="embeddings/oleObject900.bin" Type="http://schemas.openxmlformats.org/officeDocument/2006/relationships/oleObject"/><Relationship Id="rId194" Target="embeddings/oleObject86.bin" Type="http://schemas.openxmlformats.org/officeDocument/2006/relationships/oleObject"/><Relationship Id="rId1940" Target="media/image1001.wmf" Type="http://schemas.openxmlformats.org/officeDocument/2006/relationships/image"/><Relationship Id="rId1941" Target="embeddings/oleObject901.bin" Type="http://schemas.openxmlformats.org/officeDocument/2006/relationships/oleObject"/><Relationship Id="rId1942" Target="media/image1002.wmf" Type="http://schemas.openxmlformats.org/officeDocument/2006/relationships/image"/><Relationship Id="rId1943" Target="embeddings/oleObject902.bin" Type="http://schemas.openxmlformats.org/officeDocument/2006/relationships/oleObject"/><Relationship Id="rId1944" Target="media/image1003.wmf" Type="http://schemas.openxmlformats.org/officeDocument/2006/relationships/image"/><Relationship Id="rId1945" Target="embeddings/oleObject903.bin" Type="http://schemas.openxmlformats.org/officeDocument/2006/relationships/oleObject"/><Relationship Id="rId1946" Target="media/image1004.wmf" Type="http://schemas.openxmlformats.org/officeDocument/2006/relationships/image"/><Relationship Id="rId1947" Target="embeddings/oleObject904.bin" Type="http://schemas.openxmlformats.org/officeDocument/2006/relationships/oleObject"/><Relationship Id="rId1948" Target="media/image1005.wmf" Type="http://schemas.openxmlformats.org/officeDocument/2006/relationships/image"/><Relationship Id="rId1949" Target="embeddings/oleObject905.bin" Type="http://schemas.openxmlformats.org/officeDocument/2006/relationships/oleObject"/><Relationship Id="rId195" Target="media/image89.wmf" Type="http://schemas.openxmlformats.org/officeDocument/2006/relationships/image"/><Relationship Id="rId1950" Target="media/image1006.wmf" Type="http://schemas.openxmlformats.org/officeDocument/2006/relationships/image"/><Relationship Id="rId1951" Target="embeddings/oleObject906.bin" Type="http://schemas.openxmlformats.org/officeDocument/2006/relationships/oleObject"/><Relationship Id="rId1952" Target="media/image1007.wmf" Type="http://schemas.openxmlformats.org/officeDocument/2006/relationships/image"/><Relationship Id="rId1953" Target="embeddings/oleObject907.bin" Type="http://schemas.openxmlformats.org/officeDocument/2006/relationships/oleObject"/><Relationship Id="rId1954" Target="media/image1008.wmf" Type="http://schemas.openxmlformats.org/officeDocument/2006/relationships/image"/><Relationship Id="rId1955" Target="embeddings/oleObject908.bin" Type="http://schemas.openxmlformats.org/officeDocument/2006/relationships/oleObject"/><Relationship Id="rId1956" Target="media/image1009.wmf" Type="http://schemas.openxmlformats.org/officeDocument/2006/relationships/image"/><Relationship Id="rId1957" Target="embeddings/oleObject909.bin" Type="http://schemas.openxmlformats.org/officeDocument/2006/relationships/oleObject"/><Relationship Id="rId1958" Target="media/image1010.wmf" Type="http://schemas.openxmlformats.org/officeDocument/2006/relationships/image"/><Relationship Id="rId1959" Target="embeddings/oleObject910.bin" Type="http://schemas.openxmlformats.org/officeDocument/2006/relationships/oleObject"/><Relationship Id="rId196" Target="embeddings/oleObject87.bin" Type="http://schemas.openxmlformats.org/officeDocument/2006/relationships/oleObject"/><Relationship Id="rId1960" Target="media/image1011.wmf" Type="http://schemas.openxmlformats.org/officeDocument/2006/relationships/image"/><Relationship Id="rId1961" Target="embeddings/oleObject911.bin" Type="http://schemas.openxmlformats.org/officeDocument/2006/relationships/oleObject"/><Relationship Id="rId1962" Target="media/image1012.wmf" Type="http://schemas.openxmlformats.org/officeDocument/2006/relationships/image"/><Relationship Id="rId1963" Target="embeddings/oleObject912.bin" Type="http://schemas.openxmlformats.org/officeDocument/2006/relationships/oleObject"/><Relationship Id="rId1964" Target="media/image1013.wmf" Type="http://schemas.openxmlformats.org/officeDocument/2006/relationships/image"/><Relationship Id="rId1965" Target="embeddings/oleObject913.bin" Type="http://schemas.openxmlformats.org/officeDocument/2006/relationships/oleObject"/><Relationship Id="rId1966" Target="media/image1014.wmf" Type="http://schemas.openxmlformats.org/officeDocument/2006/relationships/image"/><Relationship Id="rId1967" Target="embeddings/oleObject914.bin" Type="http://schemas.openxmlformats.org/officeDocument/2006/relationships/oleObject"/><Relationship Id="rId1968" Target="media/image1015.wmf" Type="http://schemas.openxmlformats.org/officeDocument/2006/relationships/image"/><Relationship Id="rId1969" Target="embeddings/oleObject915.bin" Type="http://schemas.openxmlformats.org/officeDocument/2006/relationships/oleObject"/><Relationship Id="rId197" Target="media/image90.wmf" Type="http://schemas.openxmlformats.org/officeDocument/2006/relationships/image"/><Relationship Id="rId1970" Target="media/image1016.wmf" Type="http://schemas.openxmlformats.org/officeDocument/2006/relationships/image"/><Relationship Id="rId1971" Target="embeddings/oleObject916.bin" Type="http://schemas.openxmlformats.org/officeDocument/2006/relationships/oleObject"/><Relationship Id="rId1972" Target="media/image1017.wmf" Type="http://schemas.openxmlformats.org/officeDocument/2006/relationships/image"/><Relationship Id="rId1973" Target="embeddings/oleObject917.bin" Type="http://schemas.openxmlformats.org/officeDocument/2006/relationships/oleObject"/><Relationship Id="rId1974" Target="media/image1018.wmf" Type="http://schemas.openxmlformats.org/officeDocument/2006/relationships/image"/><Relationship Id="rId1975" Target="embeddings/oleObject918.bin" Type="http://schemas.openxmlformats.org/officeDocument/2006/relationships/oleObject"/><Relationship Id="rId1976" Target="media/image1019.wmf" Type="http://schemas.openxmlformats.org/officeDocument/2006/relationships/image"/><Relationship Id="rId1977" Target="embeddings/oleObject919.bin" Type="http://schemas.openxmlformats.org/officeDocument/2006/relationships/oleObject"/><Relationship Id="rId1978" Target="media/image1020.wmf" Type="http://schemas.openxmlformats.org/officeDocument/2006/relationships/image"/><Relationship Id="rId1979" Target="embeddings/oleObject920.bin" Type="http://schemas.openxmlformats.org/officeDocument/2006/relationships/oleObject"/><Relationship Id="rId198" Target="embeddings/oleObject88.bin" Type="http://schemas.openxmlformats.org/officeDocument/2006/relationships/oleObject"/><Relationship Id="rId1980" Target="media/image1021.wmf" Type="http://schemas.openxmlformats.org/officeDocument/2006/relationships/image"/><Relationship Id="rId1981" Target="embeddings/oleObject921.bin" Type="http://schemas.openxmlformats.org/officeDocument/2006/relationships/oleObject"/><Relationship Id="rId1982" Target="media/image1022.wmf" Type="http://schemas.openxmlformats.org/officeDocument/2006/relationships/image"/><Relationship Id="rId1983" Target="embeddings/oleObject922.bin" Type="http://schemas.openxmlformats.org/officeDocument/2006/relationships/oleObject"/><Relationship Id="rId1984" Target="media/image1023.wmf" Type="http://schemas.openxmlformats.org/officeDocument/2006/relationships/image"/><Relationship Id="rId1985" Target="embeddings/oleObject923.bin" Type="http://schemas.openxmlformats.org/officeDocument/2006/relationships/oleObject"/><Relationship Id="rId1986" Target="media/image1024.wmf" Type="http://schemas.openxmlformats.org/officeDocument/2006/relationships/image"/><Relationship Id="rId1987" Target="embeddings/oleObject924.bin" Type="http://schemas.openxmlformats.org/officeDocument/2006/relationships/oleObject"/><Relationship Id="rId1988" Target="media/image1025.wmf" Type="http://schemas.openxmlformats.org/officeDocument/2006/relationships/image"/><Relationship Id="rId1989" Target="embeddings/oleObject925.bin" Type="http://schemas.openxmlformats.org/officeDocument/2006/relationships/oleObject"/><Relationship Id="rId199" Target="media/image91.wmf" Type="http://schemas.openxmlformats.org/officeDocument/2006/relationships/image"/><Relationship Id="rId1990" Target="media/image1026.wmf" Type="http://schemas.openxmlformats.org/officeDocument/2006/relationships/image"/><Relationship Id="rId1991" Target="embeddings/oleObject926.bin" Type="http://schemas.openxmlformats.org/officeDocument/2006/relationships/oleObject"/><Relationship Id="rId1992" Target="media/image1027.wmf" Type="http://schemas.openxmlformats.org/officeDocument/2006/relationships/image"/><Relationship Id="rId1993" Target="embeddings/oleObject927.bin" Type="http://schemas.openxmlformats.org/officeDocument/2006/relationships/oleObject"/><Relationship Id="rId1994" Target="media/image1028.wmf" Type="http://schemas.openxmlformats.org/officeDocument/2006/relationships/image"/><Relationship Id="rId1995" Target="embeddings/oleObject928.bin" Type="http://schemas.openxmlformats.org/officeDocument/2006/relationships/oleObject"/><Relationship Id="rId1996" Target="media/image1029.wmf" Type="http://schemas.openxmlformats.org/officeDocument/2006/relationships/image"/><Relationship Id="rId1997" Target="embeddings/oleObject929.bin" Type="http://schemas.openxmlformats.org/officeDocument/2006/relationships/oleObject"/><Relationship Id="rId1998" Target="media/image1030.wmf" Type="http://schemas.openxmlformats.org/officeDocument/2006/relationships/image"/><Relationship Id="rId1999" Target="embeddings/oleObject930.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89.bin" Type="http://schemas.openxmlformats.org/officeDocument/2006/relationships/oleObject"/><Relationship Id="rId2000" Target="media/image1031.wmf" Type="http://schemas.openxmlformats.org/officeDocument/2006/relationships/image"/><Relationship Id="rId2001" Target="embeddings/oleObject931.bin" Type="http://schemas.openxmlformats.org/officeDocument/2006/relationships/oleObject"/><Relationship Id="rId2002" Target="media/image1032.wmf" Type="http://schemas.openxmlformats.org/officeDocument/2006/relationships/image"/><Relationship Id="rId2003" Target="embeddings/oleObject932.bin" Type="http://schemas.openxmlformats.org/officeDocument/2006/relationships/oleObject"/><Relationship Id="rId2004" Target="media/image1033.wmf" Type="http://schemas.openxmlformats.org/officeDocument/2006/relationships/image"/><Relationship Id="rId2005" Target="embeddings/oleObject933.bin" Type="http://schemas.openxmlformats.org/officeDocument/2006/relationships/oleObject"/><Relationship Id="rId2006" Target="media/image1034.wmf" Type="http://schemas.openxmlformats.org/officeDocument/2006/relationships/image"/><Relationship Id="rId2007" Target="embeddings/oleObject934.bin" Type="http://schemas.openxmlformats.org/officeDocument/2006/relationships/oleObject"/><Relationship Id="rId2008" Target="media/image1035.wmf" Type="http://schemas.openxmlformats.org/officeDocument/2006/relationships/image"/><Relationship Id="rId2009" Target="embeddings/oleObject935.bin" Type="http://schemas.openxmlformats.org/officeDocument/2006/relationships/oleObject"/><Relationship Id="rId201" Target="media/image92.wmf" Type="http://schemas.openxmlformats.org/officeDocument/2006/relationships/image"/><Relationship Id="rId2010" Target="media/image1036.wmf" Type="http://schemas.openxmlformats.org/officeDocument/2006/relationships/image"/><Relationship Id="rId2011" Target="embeddings/oleObject936.bin" Type="http://schemas.openxmlformats.org/officeDocument/2006/relationships/oleObject"/><Relationship Id="rId2012" Target="media/image1037.wmf" Type="http://schemas.openxmlformats.org/officeDocument/2006/relationships/image"/><Relationship Id="rId2013" Target="embeddings/oleObject937.bin" Type="http://schemas.openxmlformats.org/officeDocument/2006/relationships/oleObject"/><Relationship Id="rId2014" Target="media/image1038.wmf" Type="http://schemas.openxmlformats.org/officeDocument/2006/relationships/image"/><Relationship Id="rId2015" Target="embeddings/oleObject938.bin" Type="http://schemas.openxmlformats.org/officeDocument/2006/relationships/oleObject"/><Relationship Id="rId2016" Target="media/image1039.wmf" Type="http://schemas.openxmlformats.org/officeDocument/2006/relationships/image"/><Relationship Id="rId2017" Target="embeddings/oleObject939.bin" Type="http://schemas.openxmlformats.org/officeDocument/2006/relationships/oleObject"/><Relationship Id="rId2018" Target="media/image1040.wmf" Type="http://schemas.openxmlformats.org/officeDocument/2006/relationships/image"/><Relationship Id="rId2019" Target="embeddings/oleObject940.bin" Type="http://schemas.openxmlformats.org/officeDocument/2006/relationships/oleObject"/><Relationship Id="rId202" Target="embeddings/oleObject90.bin" Type="http://schemas.openxmlformats.org/officeDocument/2006/relationships/oleObject"/><Relationship Id="rId2020" Target="media/image1041.wmf" Type="http://schemas.openxmlformats.org/officeDocument/2006/relationships/image"/><Relationship Id="rId2021" Target="embeddings/oleObject941.bin" Type="http://schemas.openxmlformats.org/officeDocument/2006/relationships/oleObject"/><Relationship Id="rId2022" Target="media/image1042.wmf" Type="http://schemas.openxmlformats.org/officeDocument/2006/relationships/image"/><Relationship Id="rId2023" Target="embeddings/oleObject942.bin" Type="http://schemas.openxmlformats.org/officeDocument/2006/relationships/oleObject"/><Relationship Id="rId2024" Target="media/image1043.wmf" Type="http://schemas.openxmlformats.org/officeDocument/2006/relationships/image"/><Relationship Id="rId2025" Target="embeddings/oleObject943.bin" Type="http://schemas.openxmlformats.org/officeDocument/2006/relationships/oleObject"/><Relationship Id="rId2026" Target="media/image1044.wmf" Type="http://schemas.openxmlformats.org/officeDocument/2006/relationships/image"/><Relationship Id="rId2027" Target="embeddings/oleObject944.bin" Type="http://schemas.openxmlformats.org/officeDocument/2006/relationships/oleObject"/><Relationship Id="rId2028" Target="media/image1045.wmf" Type="http://schemas.openxmlformats.org/officeDocument/2006/relationships/image"/><Relationship Id="rId2029" Target="embeddings/oleObject945.bin" Type="http://schemas.openxmlformats.org/officeDocument/2006/relationships/oleObject"/><Relationship Id="rId203" Target="media/image93.wmf" Type="http://schemas.openxmlformats.org/officeDocument/2006/relationships/image"/><Relationship Id="rId2030" Target="media/image1046.wmf" Type="http://schemas.openxmlformats.org/officeDocument/2006/relationships/image"/><Relationship Id="rId2031" Target="embeddings/oleObject946.bin" Type="http://schemas.openxmlformats.org/officeDocument/2006/relationships/oleObject"/><Relationship Id="rId2032" Target="media/image1047.wmf" Type="http://schemas.openxmlformats.org/officeDocument/2006/relationships/image"/><Relationship Id="rId2033" Target="embeddings/oleObject947.bin" Type="http://schemas.openxmlformats.org/officeDocument/2006/relationships/oleObject"/><Relationship Id="rId2034" Target="media/image1048.wmf" Type="http://schemas.openxmlformats.org/officeDocument/2006/relationships/image"/><Relationship Id="rId2035" Target="embeddings/oleObject948.bin" Type="http://schemas.openxmlformats.org/officeDocument/2006/relationships/oleObject"/><Relationship Id="rId2036" Target="media/image1049.wmf" Type="http://schemas.openxmlformats.org/officeDocument/2006/relationships/image"/><Relationship Id="rId2037" Target="embeddings/oleObject949.bin" Type="http://schemas.openxmlformats.org/officeDocument/2006/relationships/oleObject"/><Relationship Id="rId2038" Target="media/image1050.wmf" Type="http://schemas.openxmlformats.org/officeDocument/2006/relationships/image"/><Relationship Id="rId2039" Target="embeddings/oleObject950.bin" Type="http://schemas.openxmlformats.org/officeDocument/2006/relationships/oleObject"/><Relationship Id="rId204" Target="media/image94.png" Type="http://schemas.openxmlformats.org/officeDocument/2006/relationships/image"/><Relationship Id="rId2040" Target="media/image1051.wmf" Type="http://schemas.openxmlformats.org/officeDocument/2006/relationships/image"/><Relationship Id="rId2041" Target="embeddings/oleObject951.bin" Type="http://schemas.openxmlformats.org/officeDocument/2006/relationships/oleObject"/><Relationship Id="rId2042" Target="media/image1052.wmf" Type="http://schemas.openxmlformats.org/officeDocument/2006/relationships/image"/><Relationship Id="rId2043" Target="embeddings/oleObject952.bin" Type="http://schemas.openxmlformats.org/officeDocument/2006/relationships/oleObject"/><Relationship Id="rId2044" Target="media/image1053.wmf" Type="http://schemas.openxmlformats.org/officeDocument/2006/relationships/image"/><Relationship Id="rId2045" Target="embeddings/oleObject953.bin" Type="http://schemas.openxmlformats.org/officeDocument/2006/relationships/oleObject"/><Relationship Id="rId2046" Target="media/image1054.wmf" Type="http://schemas.openxmlformats.org/officeDocument/2006/relationships/image"/><Relationship Id="rId2047" Target="embeddings/oleObject954.bin" Type="http://schemas.openxmlformats.org/officeDocument/2006/relationships/oleObject"/><Relationship Id="rId2048" Target="media/image1055.wmf" Type="http://schemas.openxmlformats.org/officeDocument/2006/relationships/image"/><Relationship Id="rId2049" Target="embeddings/oleObject955.bin" Type="http://schemas.openxmlformats.org/officeDocument/2006/relationships/oleObject"/><Relationship Id="rId205" Target="media/image95.png" Type="http://schemas.openxmlformats.org/officeDocument/2006/relationships/image"/><Relationship Id="rId2050" Target="media/image1056.wmf" Type="http://schemas.openxmlformats.org/officeDocument/2006/relationships/image"/><Relationship Id="rId2051" Target="embeddings/oleObject956.bin" Type="http://schemas.openxmlformats.org/officeDocument/2006/relationships/oleObject"/><Relationship Id="rId2052" Target="media/image1057.wmf" Type="http://schemas.openxmlformats.org/officeDocument/2006/relationships/image"/><Relationship Id="rId2053" Target="embeddings/oleObject957.bin" Type="http://schemas.openxmlformats.org/officeDocument/2006/relationships/oleObject"/><Relationship Id="rId2054" Target="media/image1058.wmf" Type="http://schemas.openxmlformats.org/officeDocument/2006/relationships/image"/><Relationship Id="rId2055" Target="embeddings/oleObject958.bin" Type="http://schemas.openxmlformats.org/officeDocument/2006/relationships/oleObject"/><Relationship Id="rId2056" Target="media/image1059.wmf" Type="http://schemas.openxmlformats.org/officeDocument/2006/relationships/image"/><Relationship Id="rId2057" Target="embeddings/oleObject959.bin" Type="http://schemas.openxmlformats.org/officeDocument/2006/relationships/oleObject"/><Relationship Id="rId2058" Target="media/image1060.wmf" Type="http://schemas.openxmlformats.org/officeDocument/2006/relationships/image"/><Relationship Id="rId2059" Target="embeddings/oleObject960.bin" Type="http://schemas.openxmlformats.org/officeDocument/2006/relationships/oleObject"/><Relationship Id="rId206" Target="embeddings/oleObject91.bin" Type="http://schemas.openxmlformats.org/officeDocument/2006/relationships/oleObject"/><Relationship Id="rId2060" Target="media/image1061.wmf" Type="http://schemas.openxmlformats.org/officeDocument/2006/relationships/image"/><Relationship Id="rId2061" Target="embeddings/oleObject961.bin" Type="http://schemas.openxmlformats.org/officeDocument/2006/relationships/oleObject"/><Relationship Id="rId2062" Target="media/image1062.wmf" Type="http://schemas.openxmlformats.org/officeDocument/2006/relationships/image"/><Relationship Id="rId2063" Target="embeddings/oleObject962.bin" Type="http://schemas.openxmlformats.org/officeDocument/2006/relationships/oleObject"/><Relationship Id="rId2064" Target="media/image1063.wmf" Type="http://schemas.openxmlformats.org/officeDocument/2006/relationships/image"/><Relationship Id="rId2065" Target="embeddings/oleObject963.bin" Type="http://schemas.openxmlformats.org/officeDocument/2006/relationships/oleObject"/><Relationship Id="rId2066" Target="media/image1064.wmf" Type="http://schemas.openxmlformats.org/officeDocument/2006/relationships/image"/><Relationship Id="rId2067" Target="embeddings/oleObject964.bin" Type="http://schemas.openxmlformats.org/officeDocument/2006/relationships/oleObject"/><Relationship Id="rId2068" Target="media/image1065.wmf" Type="http://schemas.openxmlformats.org/officeDocument/2006/relationships/image"/><Relationship Id="rId2069" Target="embeddings/oleObject965.bin" Type="http://schemas.openxmlformats.org/officeDocument/2006/relationships/oleObject"/><Relationship Id="rId207" Target="media/image96.wmf" Type="http://schemas.openxmlformats.org/officeDocument/2006/relationships/image"/><Relationship Id="rId2070" Target="media/image1066.wmf" Type="http://schemas.openxmlformats.org/officeDocument/2006/relationships/image"/><Relationship Id="rId2071" Target="embeddings/oleObject966.bin" Type="http://schemas.openxmlformats.org/officeDocument/2006/relationships/oleObject"/><Relationship Id="rId2072" Target="media/image1067.wmf" Type="http://schemas.openxmlformats.org/officeDocument/2006/relationships/image"/><Relationship Id="rId2073" Target="embeddings/oleObject967.bin" Type="http://schemas.openxmlformats.org/officeDocument/2006/relationships/oleObject"/><Relationship Id="rId2074" Target="media/image1068.wmf" Type="http://schemas.openxmlformats.org/officeDocument/2006/relationships/image"/><Relationship Id="rId2075" Target="embeddings/oleObject968.bin" Type="http://schemas.openxmlformats.org/officeDocument/2006/relationships/oleObject"/><Relationship Id="rId2076" Target="media/image1069.wmf" Type="http://schemas.openxmlformats.org/officeDocument/2006/relationships/image"/><Relationship Id="rId2077" Target="embeddings/oleObject969.bin" Type="http://schemas.openxmlformats.org/officeDocument/2006/relationships/oleObject"/><Relationship Id="rId2078" Target="media/image1070.wmf" Type="http://schemas.openxmlformats.org/officeDocument/2006/relationships/image"/><Relationship Id="rId2079" Target="embeddings/oleObject970.bin" Type="http://schemas.openxmlformats.org/officeDocument/2006/relationships/oleObject"/><Relationship Id="rId208" Target="embeddings/oleObject92.bin" Type="http://schemas.openxmlformats.org/officeDocument/2006/relationships/oleObject"/><Relationship Id="rId2080" Target="media/image1071.wmf" Type="http://schemas.openxmlformats.org/officeDocument/2006/relationships/image"/><Relationship Id="rId2081" Target="embeddings/oleObject971.bin" Type="http://schemas.openxmlformats.org/officeDocument/2006/relationships/oleObject"/><Relationship Id="rId2082" Target="media/image1072.wmf" Type="http://schemas.openxmlformats.org/officeDocument/2006/relationships/image"/><Relationship Id="rId2083" Target="embeddings/oleObject972.bin" Type="http://schemas.openxmlformats.org/officeDocument/2006/relationships/oleObject"/><Relationship Id="rId2084" Target="media/image1073.wmf" Type="http://schemas.openxmlformats.org/officeDocument/2006/relationships/image"/><Relationship Id="rId2085" Target="embeddings/oleObject973.bin" Type="http://schemas.openxmlformats.org/officeDocument/2006/relationships/oleObject"/><Relationship Id="rId2086" Target="media/image1074.wmf" Type="http://schemas.openxmlformats.org/officeDocument/2006/relationships/image"/><Relationship Id="rId2087" Target="embeddings/oleObject974.bin" Type="http://schemas.openxmlformats.org/officeDocument/2006/relationships/oleObject"/><Relationship Id="rId2088" Target="media/image1075.wmf" Type="http://schemas.openxmlformats.org/officeDocument/2006/relationships/image"/><Relationship Id="rId2089" Target="embeddings/oleObject975.bin" Type="http://schemas.openxmlformats.org/officeDocument/2006/relationships/oleObject"/><Relationship Id="rId209" Target="media/image97.wmf" Type="http://schemas.openxmlformats.org/officeDocument/2006/relationships/image"/><Relationship Id="rId2090" Target="media/image1076.wmf" Type="http://schemas.openxmlformats.org/officeDocument/2006/relationships/image"/><Relationship Id="rId2091" Target="embeddings/oleObject976.bin" Type="http://schemas.openxmlformats.org/officeDocument/2006/relationships/oleObject"/><Relationship Id="rId2092" Target="media/image1077.wmf" Type="http://schemas.openxmlformats.org/officeDocument/2006/relationships/image"/><Relationship Id="rId2093" Target="embeddings/oleObject977.bin" Type="http://schemas.openxmlformats.org/officeDocument/2006/relationships/oleObject"/><Relationship Id="rId2094" Target="media/image1078.wmf" Type="http://schemas.openxmlformats.org/officeDocument/2006/relationships/image"/><Relationship Id="rId2095" Target="embeddings/oleObject978.bin" Type="http://schemas.openxmlformats.org/officeDocument/2006/relationships/oleObject"/><Relationship Id="rId2096" Target="media/image1079.wmf" Type="http://schemas.openxmlformats.org/officeDocument/2006/relationships/image"/><Relationship Id="rId2097" Target="embeddings/oleObject979.bin" Type="http://schemas.openxmlformats.org/officeDocument/2006/relationships/oleObject"/><Relationship Id="rId2098" Target="media/image1080.wmf" Type="http://schemas.openxmlformats.org/officeDocument/2006/relationships/image"/><Relationship Id="rId2099" Target="embeddings/oleObject980.bin" Type="http://schemas.openxmlformats.org/officeDocument/2006/relationships/oleObject"/><Relationship Id="rId21" Target="media/image8.wmf" Type="http://schemas.openxmlformats.org/officeDocument/2006/relationships/image"/><Relationship Id="rId210" Target="embeddings/oleObject93.bin" Type="http://schemas.openxmlformats.org/officeDocument/2006/relationships/oleObject"/><Relationship Id="rId2100" Target="media/image1081.wmf" Type="http://schemas.openxmlformats.org/officeDocument/2006/relationships/image"/><Relationship Id="rId2101" Target="embeddings/oleObject981.bin" Type="http://schemas.openxmlformats.org/officeDocument/2006/relationships/oleObject"/><Relationship Id="rId2102" Target="media/image1082.wmf" Type="http://schemas.openxmlformats.org/officeDocument/2006/relationships/image"/><Relationship Id="rId2103" Target="embeddings/oleObject982.bin" Type="http://schemas.openxmlformats.org/officeDocument/2006/relationships/oleObject"/><Relationship Id="rId2104" Target="media/image1083.wmf" Type="http://schemas.openxmlformats.org/officeDocument/2006/relationships/image"/><Relationship Id="rId2105" Target="embeddings/oleObject983.bin" Type="http://schemas.openxmlformats.org/officeDocument/2006/relationships/oleObject"/><Relationship Id="rId2106" Target="media/image1084.wmf" Type="http://schemas.openxmlformats.org/officeDocument/2006/relationships/image"/><Relationship Id="rId2107" Target="embeddings/oleObject984.bin" Type="http://schemas.openxmlformats.org/officeDocument/2006/relationships/oleObject"/><Relationship Id="rId2108" Target="media/image1085.wmf" Type="http://schemas.openxmlformats.org/officeDocument/2006/relationships/image"/><Relationship Id="rId2109" Target="embeddings/oleObject985.bin" Type="http://schemas.openxmlformats.org/officeDocument/2006/relationships/oleObject"/><Relationship Id="rId211" Target="media/image98.wmf" Type="http://schemas.openxmlformats.org/officeDocument/2006/relationships/image"/><Relationship Id="rId2110" Target="media/image1086.wmf" Type="http://schemas.openxmlformats.org/officeDocument/2006/relationships/image"/><Relationship Id="rId2111" Target="embeddings/oleObject986.bin" Type="http://schemas.openxmlformats.org/officeDocument/2006/relationships/oleObject"/><Relationship Id="rId2112" Target="media/image1087.wmf" Type="http://schemas.openxmlformats.org/officeDocument/2006/relationships/image"/><Relationship Id="rId2113" Target="embeddings/oleObject987.bin" Type="http://schemas.openxmlformats.org/officeDocument/2006/relationships/oleObject"/><Relationship Id="rId2114" Target="media/image1088.wmf" Type="http://schemas.openxmlformats.org/officeDocument/2006/relationships/image"/><Relationship Id="rId2115" Target="embeddings/oleObject988.bin" Type="http://schemas.openxmlformats.org/officeDocument/2006/relationships/oleObject"/><Relationship Id="rId2116" Target="media/image1089.wmf" Type="http://schemas.openxmlformats.org/officeDocument/2006/relationships/image"/><Relationship Id="rId2117" Target="embeddings/oleObject989.bin" Type="http://schemas.openxmlformats.org/officeDocument/2006/relationships/oleObject"/><Relationship Id="rId2118" Target="media/image1090.wmf" Type="http://schemas.openxmlformats.org/officeDocument/2006/relationships/image"/><Relationship Id="rId2119" Target="embeddings/oleObject990.bin" Type="http://schemas.openxmlformats.org/officeDocument/2006/relationships/oleObject"/><Relationship Id="rId212" Target="embeddings/oleObject94.bin" Type="http://schemas.openxmlformats.org/officeDocument/2006/relationships/oleObject"/><Relationship Id="rId2120" Target="media/image1091.wmf" Type="http://schemas.openxmlformats.org/officeDocument/2006/relationships/image"/><Relationship Id="rId2121" Target="embeddings/oleObject991.bin" Type="http://schemas.openxmlformats.org/officeDocument/2006/relationships/oleObject"/><Relationship Id="rId2122" Target="media/image1092.wmf" Type="http://schemas.openxmlformats.org/officeDocument/2006/relationships/image"/><Relationship Id="rId2123" Target="embeddings/oleObject992.bin" Type="http://schemas.openxmlformats.org/officeDocument/2006/relationships/oleObject"/><Relationship Id="rId2124" Target="media/image1093.wmf" Type="http://schemas.openxmlformats.org/officeDocument/2006/relationships/image"/><Relationship Id="rId2125" Target="embeddings/oleObject993.bin" Type="http://schemas.openxmlformats.org/officeDocument/2006/relationships/oleObject"/><Relationship Id="rId2126" Target="media/image1094.wmf" Type="http://schemas.openxmlformats.org/officeDocument/2006/relationships/image"/><Relationship Id="rId2127" Target="embeddings/oleObject994.bin" Type="http://schemas.openxmlformats.org/officeDocument/2006/relationships/oleObject"/><Relationship Id="rId2128" Target="media/image1095.wmf" Type="http://schemas.openxmlformats.org/officeDocument/2006/relationships/image"/><Relationship Id="rId2129" Target="embeddings/oleObject995.bin" Type="http://schemas.openxmlformats.org/officeDocument/2006/relationships/oleObject"/><Relationship Id="rId213" Target="media/image99.wmf" Type="http://schemas.openxmlformats.org/officeDocument/2006/relationships/image"/><Relationship Id="rId2130" Target="media/image1096.wmf" Type="http://schemas.openxmlformats.org/officeDocument/2006/relationships/image"/><Relationship Id="rId2131" Target="embeddings/oleObject996.bin" Type="http://schemas.openxmlformats.org/officeDocument/2006/relationships/oleObject"/><Relationship Id="rId2132" Target="media/image1097.wmf" Type="http://schemas.openxmlformats.org/officeDocument/2006/relationships/image"/><Relationship Id="rId2133" Target="embeddings/oleObject997.bin" Type="http://schemas.openxmlformats.org/officeDocument/2006/relationships/oleObject"/><Relationship Id="rId2134" Target="media/image1098.wmf" Type="http://schemas.openxmlformats.org/officeDocument/2006/relationships/image"/><Relationship Id="rId2135" Target="embeddings/oleObject998.bin" Type="http://schemas.openxmlformats.org/officeDocument/2006/relationships/oleObject"/><Relationship Id="rId2136" Target="media/image1099.wmf" Type="http://schemas.openxmlformats.org/officeDocument/2006/relationships/image"/><Relationship Id="rId2137" Target="embeddings/oleObject999.bin" Type="http://schemas.openxmlformats.org/officeDocument/2006/relationships/oleObject"/><Relationship Id="rId2138" Target="media/image1100.wmf" Type="http://schemas.openxmlformats.org/officeDocument/2006/relationships/image"/><Relationship Id="rId2139" Target="embeddings/oleObject1000.bin" Type="http://schemas.openxmlformats.org/officeDocument/2006/relationships/oleObject"/><Relationship Id="rId214" Target="embeddings/oleObject95.bin" Type="http://schemas.openxmlformats.org/officeDocument/2006/relationships/oleObject"/><Relationship Id="rId2140" Target="media/image1101.wmf" Type="http://schemas.openxmlformats.org/officeDocument/2006/relationships/image"/><Relationship Id="rId2141" Target="embeddings/oleObject1001.bin" Type="http://schemas.openxmlformats.org/officeDocument/2006/relationships/oleObject"/><Relationship Id="rId2142" Target="media/image1102.wmf" Type="http://schemas.openxmlformats.org/officeDocument/2006/relationships/image"/><Relationship Id="rId2143" Target="embeddings/oleObject1002.bin" Type="http://schemas.openxmlformats.org/officeDocument/2006/relationships/oleObject"/><Relationship Id="rId2144" Target="media/image1103.wmf" Type="http://schemas.openxmlformats.org/officeDocument/2006/relationships/image"/><Relationship Id="rId2145" Target="embeddings/oleObject1003.bin" Type="http://schemas.openxmlformats.org/officeDocument/2006/relationships/oleObject"/><Relationship Id="rId2146" Target="media/image1104.wmf" Type="http://schemas.openxmlformats.org/officeDocument/2006/relationships/image"/><Relationship Id="rId2147" Target="embeddings/oleObject1004.bin" Type="http://schemas.openxmlformats.org/officeDocument/2006/relationships/oleObject"/><Relationship Id="rId2148" Target="media/image1105.wmf" Type="http://schemas.openxmlformats.org/officeDocument/2006/relationships/image"/><Relationship Id="rId2149" Target="embeddings/oleObject1005.bin" Type="http://schemas.openxmlformats.org/officeDocument/2006/relationships/oleObject"/><Relationship Id="rId215" Target="media/image100.wmf" Type="http://schemas.openxmlformats.org/officeDocument/2006/relationships/image"/><Relationship Id="rId2150" Target="media/image1106.wmf" Type="http://schemas.openxmlformats.org/officeDocument/2006/relationships/image"/><Relationship Id="rId2151" Target="embeddings/oleObject1006.bin" Type="http://schemas.openxmlformats.org/officeDocument/2006/relationships/oleObject"/><Relationship Id="rId2152" Target="media/image1107.wmf" Type="http://schemas.openxmlformats.org/officeDocument/2006/relationships/image"/><Relationship Id="rId2153" Target="embeddings/oleObject1007.bin" Type="http://schemas.openxmlformats.org/officeDocument/2006/relationships/oleObject"/><Relationship Id="rId2154" Target="media/image1108.wmf" Type="http://schemas.openxmlformats.org/officeDocument/2006/relationships/image"/><Relationship Id="rId2155" Target="embeddings/oleObject1008.bin" Type="http://schemas.openxmlformats.org/officeDocument/2006/relationships/oleObject"/><Relationship Id="rId2156" Target="media/image1109.wmf" Type="http://schemas.openxmlformats.org/officeDocument/2006/relationships/image"/><Relationship Id="rId2157" Target="embeddings/oleObject1009.bin" Type="http://schemas.openxmlformats.org/officeDocument/2006/relationships/oleObject"/><Relationship Id="rId2158" Target="media/image1110.wmf" Type="http://schemas.openxmlformats.org/officeDocument/2006/relationships/image"/><Relationship Id="rId2159" Target="embeddings/oleObject1010.bin" Type="http://schemas.openxmlformats.org/officeDocument/2006/relationships/oleObject"/><Relationship Id="rId216" Target="embeddings/oleObject96.bin" Type="http://schemas.openxmlformats.org/officeDocument/2006/relationships/oleObject"/><Relationship Id="rId2160" Target="media/image1111.wmf" Type="http://schemas.openxmlformats.org/officeDocument/2006/relationships/image"/><Relationship Id="rId2161" Target="embeddings/oleObject1011.bin" Type="http://schemas.openxmlformats.org/officeDocument/2006/relationships/oleObject"/><Relationship Id="rId2162" Target="media/image1112.wmf" Type="http://schemas.openxmlformats.org/officeDocument/2006/relationships/image"/><Relationship Id="rId2163" Target="embeddings/oleObject1012.bin" Type="http://schemas.openxmlformats.org/officeDocument/2006/relationships/oleObject"/><Relationship Id="rId2164" Target="media/image1113.wmf" Type="http://schemas.openxmlformats.org/officeDocument/2006/relationships/image"/><Relationship Id="rId2165" Target="embeddings/oleObject1013.bin" Type="http://schemas.openxmlformats.org/officeDocument/2006/relationships/oleObject"/><Relationship Id="rId2166" Target="media/image1114.wmf" Type="http://schemas.openxmlformats.org/officeDocument/2006/relationships/image"/><Relationship Id="rId2167" Target="embeddings/oleObject1014.bin" Type="http://schemas.openxmlformats.org/officeDocument/2006/relationships/oleObject"/><Relationship Id="rId2168" Target="media/image1115.wmf" Type="http://schemas.openxmlformats.org/officeDocument/2006/relationships/image"/><Relationship Id="rId2169" Target="embeddings/oleObject1015.bin" Type="http://schemas.openxmlformats.org/officeDocument/2006/relationships/oleObject"/><Relationship Id="rId217" Target="media/image101.wmf" Type="http://schemas.openxmlformats.org/officeDocument/2006/relationships/image"/><Relationship Id="rId2170" Target="media/image1116.wmf" Type="http://schemas.openxmlformats.org/officeDocument/2006/relationships/image"/><Relationship Id="rId2171" Target="embeddings/oleObject1016.bin" Type="http://schemas.openxmlformats.org/officeDocument/2006/relationships/oleObject"/><Relationship Id="rId2172" Target="media/image1117.wmf" Type="http://schemas.openxmlformats.org/officeDocument/2006/relationships/image"/><Relationship Id="rId2173" Target="embeddings/oleObject1017.bin" Type="http://schemas.openxmlformats.org/officeDocument/2006/relationships/oleObject"/><Relationship Id="rId2174" Target="media/image1118.wmf" Type="http://schemas.openxmlformats.org/officeDocument/2006/relationships/image"/><Relationship Id="rId2175" Target="embeddings/oleObject1018.bin" Type="http://schemas.openxmlformats.org/officeDocument/2006/relationships/oleObject"/><Relationship Id="rId2176" Target="media/image1119.wmf" Type="http://schemas.openxmlformats.org/officeDocument/2006/relationships/image"/><Relationship Id="rId2177" Target="embeddings/oleObject1019.bin" Type="http://schemas.openxmlformats.org/officeDocument/2006/relationships/oleObject"/><Relationship Id="rId2178" Target="media/image1120.wmf" Type="http://schemas.openxmlformats.org/officeDocument/2006/relationships/image"/><Relationship Id="rId2179" Target="embeddings/oleObject1020.bin" Type="http://schemas.openxmlformats.org/officeDocument/2006/relationships/oleObject"/><Relationship Id="rId218" Target="embeddings/oleObject97.bin" Type="http://schemas.openxmlformats.org/officeDocument/2006/relationships/oleObject"/><Relationship Id="rId2180" Target="media/image1121.wmf" Type="http://schemas.openxmlformats.org/officeDocument/2006/relationships/image"/><Relationship Id="rId2181" Target="embeddings/oleObject1021.bin" Type="http://schemas.openxmlformats.org/officeDocument/2006/relationships/oleObject"/><Relationship Id="rId2182" Target="media/image1122.wmf" Type="http://schemas.openxmlformats.org/officeDocument/2006/relationships/image"/><Relationship Id="rId2183" Target="embeddings/oleObject1022.bin" Type="http://schemas.openxmlformats.org/officeDocument/2006/relationships/oleObject"/><Relationship Id="rId2184" Target="media/image1123.wmf" Type="http://schemas.openxmlformats.org/officeDocument/2006/relationships/image"/><Relationship Id="rId2185" Target="embeddings/oleObject1023.bin" Type="http://schemas.openxmlformats.org/officeDocument/2006/relationships/oleObject"/><Relationship Id="rId2186" Target="media/image1124.wmf" Type="http://schemas.openxmlformats.org/officeDocument/2006/relationships/image"/><Relationship Id="rId2187" Target="embeddings/oleObject1024.bin" Type="http://schemas.openxmlformats.org/officeDocument/2006/relationships/oleObject"/><Relationship Id="rId2188" Target="media/image1125.wmf" Type="http://schemas.openxmlformats.org/officeDocument/2006/relationships/image"/><Relationship Id="rId2189" Target="embeddings/oleObject1025.bin" Type="http://schemas.openxmlformats.org/officeDocument/2006/relationships/oleObject"/><Relationship Id="rId219" Target="media/image102.wmf" Type="http://schemas.openxmlformats.org/officeDocument/2006/relationships/image"/><Relationship Id="rId2190" Target="media/image1126.wmf" Type="http://schemas.openxmlformats.org/officeDocument/2006/relationships/image"/><Relationship Id="rId2191" Target="embeddings/oleObject1026.bin" Type="http://schemas.openxmlformats.org/officeDocument/2006/relationships/oleObject"/><Relationship Id="rId2192" Target="media/image1127.wmf" Type="http://schemas.openxmlformats.org/officeDocument/2006/relationships/image"/><Relationship Id="rId2193" Target="embeddings/oleObject1027.bin" Type="http://schemas.openxmlformats.org/officeDocument/2006/relationships/oleObject"/><Relationship Id="rId2194" Target="media/image1128.wmf" Type="http://schemas.openxmlformats.org/officeDocument/2006/relationships/image"/><Relationship Id="rId2195" Target="embeddings/oleObject1028.bin" Type="http://schemas.openxmlformats.org/officeDocument/2006/relationships/oleObject"/><Relationship Id="rId2196" Target="media/image1129.wmf" Type="http://schemas.openxmlformats.org/officeDocument/2006/relationships/image"/><Relationship Id="rId2197" Target="embeddings/oleObject1029.bin" Type="http://schemas.openxmlformats.org/officeDocument/2006/relationships/oleObject"/><Relationship Id="rId2198" Target="media/image1130.wmf" Type="http://schemas.openxmlformats.org/officeDocument/2006/relationships/image"/><Relationship Id="rId2199" Target="embeddings/oleObject1030.bin" Type="http://schemas.openxmlformats.org/officeDocument/2006/relationships/oleObject"/><Relationship Id="rId22" Target="embeddings/oleObject11.bin" Type="http://schemas.openxmlformats.org/officeDocument/2006/relationships/oleObject"/><Relationship Id="rId220" Target="embeddings/oleObject98.bin" Type="http://schemas.openxmlformats.org/officeDocument/2006/relationships/oleObject"/><Relationship Id="rId2200" Target="media/image1131.wmf" Type="http://schemas.openxmlformats.org/officeDocument/2006/relationships/image"/><Relationship Id="rId2201" Target="embeddings/oleObject1031.bin" Type="http://schemas.openxmlformats.org/officeDocument/2006/relationships/oleObject"/><Relationship Id="rId2202" Target="media/image1132.wmf" Type="http://schemas.openxmlformats.org/officeDocument/2006/relationships/image"/><Relationship Id="rId2203" Target="embeddings/oleObject1032.bin" Type="http://schemas.openxmlformats.org/officeDocument/2006/relationships/oleObject"/><Relationship Id="rId2204" Target="media/image1133.wmf" Type="http://schemas.openxmlformats.org/officeDocument/2006/relationships/image"/><Relationship Id="rId2205" Target="embeddings/oleObject1033.bin" Type="http://schemas.openxmlformats.org/officeDocument/2006/relationships/oleObject"/><Relationship Id="rId2206" Target="media/image1134.wmf" Type="http://schemas.openxmlformats.org/officeDocument/2006/relationships/image"/><Relationship Id="rId2207" Target="embeddings/oleObject1034.bin" Type="http://schemas.openxmlformats.org/officeDocument/2006/relationships/oleObject"/><Relationship Id="rId2208" Target="media/image1135.wmf" Type="http://schemas.openxmlformats.org/officeDocument/2006/relationships/image"/><Relationship Id="rId2209" Target="embeddings/oleObject1035.bin" Type="http://schemas.openxmlformats.org/officeDocument/2006/relationships/oleObject"/><Relationship Id="rId221" Target="media/image76.wmf" Type="http://schemas.openxmlformats.org/officeDocument/2006/relationships/image"/><Relationship Id="rId2210" Target="media/image1136.wmf" Type="http://schemas.openxmlformats.org/officeDocument/2006/relationships/image"/><Relationship Id="rId2211" Target="embeddings/oleObject1036.bin" Type="http://schemas.openxmlformats.org/officeDocument/2006/relationships/oleObject"/><Relationship Id="rId2212" Target="media/image1137.wmf" Type="http://schemas.openxmlformats.org/officeDocument/2006/relationships/image"/><Relationship Id="rId2213" Target="embeddings/oleObject1037.bin" Type="http://schemas.openxmlformats.org/officeDocument/2006/relationships/oleObject"/><Relationship Id="rId2214" Target="media/image1138.wmf" Type="http://schemas.openxmlformats.org/officeDocument/2006/relationships/image"/><Relationship Id="rId2215" Target="embeddings/oleObject1038.bin" Type="http://schemas.openxmlformats.org/officeDocument/2006/relationships/oleObject"/><Relationship Id="rId2216" Target="media/image1139.wmf" Type="http://schemas.openxmlformats.org/officeDocument/2006/relationships/image"/><Relationship Id="rId2217" Target="embeddings/oleObject1039.bin" Type="http://schemas.openxmlformats.org/officeDocument/2006/relationships/oleObject"/><Relationship Id="rId2218" Target="media/image1140.wmf" Type="http://schemas.openxmlformats.org/officeDocument/2006/relationships/image"/><Relationship Id="rId2219" Target="embeddings/oleObject1040.bin" Type="http://schemas.openxmlformats.org/officeDocument/2006/relationships/oleObject"/><Relationship Id="rId222" Target="embeddings/oleObject99.bin" Type="http://schemas.openxmlformats.org/officeDocument/2006/relationships/oleObject"/><Relationship Id="rId2220" Target="media/image1141.wmf" Type="http://schemas.openxmlformats.org/officeDocument/2006/relationships/image"/><Relationship Id="rId2221" Target="embeddings/oleObject1041.bin" Type="http://schemas.openxmlformats.org/officeDocument/2006/relationships/oleObject"/><Relationship Id="rId2222" Target="media/image1142.wmf" Type="http://schemas.openxmlformats.org/officeDocument/2006/relationships/image"/><Relationship Id="rId2223" Target="embeddings/oleObject1042.bin" Type="http://schemas.openxmlformats.org/officeDocument/2006/relationships/oleObject"/><Relationship Id="rId2224" Target="media/image1143.wmf" Type="http://schemas.openxmlformats.org/officeDocument/2006/relationships/image"/><Relationship Id="rId2225" Target="embeddings/oleObject1043.bin" Type="http://schemas.openxmlformats.org/officeDocument/2006/relationships/oleObject"/><Relationship Id="rId2226" Target="media/image1144.wmf" Type="http://schemas.openxmlformats.org/officeDocument/2006/relationships/image"/><Relationship Id="rId2227" Target="embeddings/oleObject1044.bin" Type="http://schemas.openxmlformats.org/officeDocument/2006/relationships/oleObject"/><Relationship Id="rId2228" Target="media/image1145.wmf" Type="http://schemas.openxmlformats.org/officeDocument/2006/relationships/image"/><Relationship Id="rId2229" Target="embeddings/oleObject1045.bin" Type="http://schemas.openxmlformats.org/officeDocument/2006/relationships/oleObject"/><Relationship Id="rId223" Target="media/image76.wmf" Type="http://schemas.openxmlformats.org/officeDocument/2006/relationships/image"/><Relationship Id="rId2230" Target="media/image1146.wmf" Type="http://schemas.openxmlformats.org/officeDocument/2006/relationships/image"/><Relationship Id="rId2231" Target="embeddings/oleObject1046.bin" Type="http://schemas.openxmlformats.org/officeDocument/2006/relationships/oleObject"/><Relationship Id="rId2232" Target="media/image1147.wmf" Type="http://schemas.openxmlformats.org/officeDocument/2006/relationships/image"/><Relationship Id="rId2233" Target="embeddings/oleObject1047.bin" Type="http://schemas.openxmlformats.org/officeDocument/2006/relationships/oleObject"/><Relationship Id="rId2234" Target="media/image1148.wmf" Type="http://schemas.openxmlformats.org/officeDocument/2006/relationships/image"/><Relationship Id="rId2235" Target="embeddings/oleObject1048.bin" Type="http://schemas.openxmlformats.org/officeDocument/2006/relationships/oleObject"/><Relationship Id="rId2236" Target="media/image1149.wmf" Type="http://schemas.openxmlformats.org/officeDocument/2006/relationships/image"/><Relationship Id="rId2237" Target="embeddings/oleObject1049.bin" Type="http://schemas.openxmlformats.org/officeDocument/2006/relationships/oleObject"/><Relationship Id="rId2238" Target="media/image1150.wmf" Type="http://schemas.openxmlformats.org/officeDocument/2006/relationships/image"/><Relationship Id="rId2239" Target="embeddings/oleObject1050.bin" Type="http://schemas.openxmlformats.org/officeDocument/2006/relationships/oleObject"/><Relationship Id="rId224" Target="embeddings/oleObject100.bin" Type="http://schemas.openxmlformats.org/officeDocument/2006/relationships/oleObject"/><Relationship Id="rId2240" Target="media/image1151.wmf" Type="http://schemas.openxmlformats.org/officeDocument/2006/relationships/image"/><Relationship Id="rId2241" Target="embeddings/oleObject1051.bin" Type="http://schemas.openxmlformats.org/officeDocument/2006/relationships/oleObject"/><Relationship Id="rId2242" Target="media/image1152.wmf" Type="http://schemas.openxmlformats.org/officeDocument/2006/relationships/image"/><Relationship Id="rId2243" Target="embeddings/oleObject1052.bin" Type="http://schemas.openxmlformats.org/officeDocument/2006/relationships/oleObject"/><Relationship Id="rId2244" Target="media/image1153.wmf" Type="http://schemas.openxmlformats.org/officeDocument/2006/relationships/image"/><Relationship Id="rId2245" Target="embeddings/oleObject1053.bin" Type="http://schemas.openxmlformats.org/officeDocument/2006/relationships/oleObject"/><Relationship Id="rId2246" Target="media/image1154.wmf" Type="http://schemas.openxmlformats.org/officeDocument/2006/relationships/image"/><Relationship Id="rId2247" Target="embeddings/oleObject1054.bin" Type="http://schemas.openxmlformats.org/officeDocument/2006/relationships/oleObject"/><Relationship Id="rId2248" Target="media/image1155.wmf" Type="http://schemas.openxmlformats.org/officeDocument/2006/relationships/image"/><Relationship Id="rId2249" Target="embeddings/oleObject1055.bin" Type="http://schemas.openxmlformats.org/officeDocument/2006/relationships/oleObject"/><Relationship Id="rId225" Target="media/image76.wmf" Type="http://schemas.openxmlformats.org/officeDocument/2006/relationships/image"/><Relationship Id="rId2250" Target="media/image1156.wmf" Type="http://schemas.openxmlformats.org/officeDocument/2006/relationships/image"/><Relationship Id="rId2251" Target="embeddings/oleObject1056.bin" Type="http://schemas.openxmlformats.org/officeDocument/2006/relationships/oleObject"/><Relationship Id="rId2252" Target="media/image1157.wmf" Type="http://schemas.openxmlformats.org/officeDocument/2006/relationships/image"/><Relationship Id="rId2253" Target="embeddings/oleObject1057.bin" Type="http://schemas.openxmlformats.org/officeDocument/2006/relationships/oleObject"/><Relationship Id="rId2254" Target="media/image1158.wmf" Type="http://schemas.openxmlformats.org/officeDocument/2006/relationships/image"/><Relationship Id="rId2255" Target="embeddings/oleObject1058.bin" Type="http://schemas.openxmlformats.org/officeDocument/2006/relationships/oleObject"/><Relationship Id="rId2256" Target="media/image1159.wmf" Type="http://schemas.openxmlformats.org/officeDocument/2006/relationships/image"/><Relationship Id="rId2257" Target="embeddings/oleObject1059.bin" Type="http://schemas.openxmlformats.org/officeDocument/2006/relationships/oleObject"/><Relationship Id="rId2258" Target="media/image1160.wmf" Type="http://schemas.openxmlformats.org/officeDocument/2006/relationships/image"/><Relationship Id="rId2259" Target="embeddings/oleObject1060.bin" Type="http://schemas.openxmlformats.org/officeDocument/2006/relationships/oleObject"/><Relationship Id="rId226" Target="embeddings/oleObject101.bin" Type="http://schemas.openxmlformats.org/officeDocument/2006/relationships/oleObject"/><Relationship Id="rId2260" Target="media/image1161.wmf" Type="http://schemas.openxmlformats.org/officeDocument/2006/relationships/image"/><Relationship Id="rId2261" Target="embeddings/oleObject1061.bin" Type="http://schemas.openxmlformats.org/officeDocument/2006/relationships/oleObject"/><Relationship Id="rId2262" Target="media/image1162.wmf" Type="http://schemas.openxmlformats.org/officeDocument/2006/relationships/image"/><Relationship Id="rId2263" Target="embeddings/oleObject1062.bin" Type="http://schemas.openxmlformats.org/officeDocument/2006/relationships/oleObject"/><Relationship Id="rId2264" Target="media/image1163.wmf" Type="http://schemas.openxmlformats.org/officeDocument/2006/relationships/image"/><Relationship Id="rId2265" Target="embeddings/oleObject1063.bin" Type="http://schemas.openxmlformats.org/officeDocument/2006/relationships/oleObject"/><Relationship Id="rId2266" Target="media/image1164.wmf" Type="http://schemas.openxmlformats.org/officeDocument/2006/relationships/image"/><Relationship Id="rId2267" Target="embeddings/oleObject1064.bin" Type="http://schemas.openxmlformats.org/officeDocument/2006/relationships/oleObject"/><Relationship Id="rId2268" Target="media/image1165.wmf" Type="http://schemas.openxmlformats.org/officeDocument/2006/relationships/image"/><Relationship Id="rId2269" Target="embeddings/oleObject1065.bin" Type="http://schemas.openxmlformats.org/officeDocument/2006/relationships/oleObject"/><Relationship Id="rId227" Target="media/image103.wmf" Type="http://schemas.openxmlformats.org/officeDocument/2006/relationships/image"/><Relationship Id="rId2270" Target="media/image1166.wmf" Type="http://schemas.openxmlformats.org/officeDocument/2006/relationships/image"/><Relationship Id="rId2271" Target="embeddings/oleObject1066.bin" Type="http://schemas.openxmlformats.org/officeDocument/2006/relationships/oleObject"/><Relationship Id="rId2272" Target="media/image1167.wmf" Type="http://schemas.openxmlformats.org/officeDocument/2006/relationships/image"/><Relationship Id="rId2273" Target="embeddings/oleObject1067.bin" Type="http://schemas.openxmlformats.org/officeDocument/2006/relationships/oleObject"/><Relationship Id="rId2274" Target="media/image1168.wmf" Type="http://schemas.openxmlformats.org/officeDocument/2006/relationships/image"/><Relationship Id="rId2275" Target="embeddings/oleObject1068.bin" Type="http://schemas.openxmlformats.org/officeDocument/2006/relationships/oleObject"/><Relationship Id="rId2276" Target="media/image1169.wmf" Type="http://schemas.openxmlformats.org/officeDocument/2006/relationships/image"/><Relationship Id="rId2277" Target="embeddings/oleObject1069.bin" Type="http://schemas.openxmlformats.org/officeDocument/2006/relationships/oleObject"/><Relationship Id="rId2278" Target="media/image1170.wmf" Type="http://schemas.openxmlformats.org/officeDocument/2006/relationships/image"/><Relationship Id="rId2279" Target="embeddings/oleObject1070.bin" Type="http://schemas.openxmlformats.org/officeDocument/2006/relationships/oleObject"/><Relationship Id="rId228" Target="embeddings/oleObject102.bin" Type="http://schemas.openxmlformats.org/officeDocument/2006/relationships/oleObject"/><Relationship Id="rId2280" Target="media/image1171.wmf" Type="http://schemas.openxmlformats.org/officeDocument/2006/relationships/image"/><Relationship Id="rId2281" Target="embeddings/oleObject1071.bin" Type="http://schemas.openxmlformats.org/officeDocument/2006/relationships/oleObject"/><Relationship Id="rId2282" Target="media/image1172.wmf" Type="http://schemas.openxmlformats.org/officeDocument/2006/relationships/image"/><Relationship Id="rId2283" Target="embeddings/oleObject1072.bin" Type="http://schemas.openxmlformats.org/officeDocument/2006/relationships/oleObject"/><Relationship Id="rId2284" Target="media/image1173.wmf" Type="http://schemas.openxmlformats.org/officeDocument/2006/relationships/image"/><Relationship Id="rId2285" Target="embeddings/oleObject1073.bin" Type="http://schemas.openxmlformats.org/officeDocument/2006/relationships/oleObject"/><Relationship Id="rId2286" Target="media/image1174.wmf" Type="http://schemas.openxmlformats.org/officeDocument/2006/relationships/image"/><Relationship Id="rId2287" Target="embeddings/oleObject1074.bin" Type="http://schemas.openxmlformats.org/officeDocument/2006/relationships/oleObject"/><Relationship Id="rId2288" Target="media/image1175.wmf" Type="http://schemas.openxmlformats.org/officeDocument/2006/relationships/image"/><Relationship Id="rId2289" Target="embeddings/oleObject1075.bin" Type="http://schemas.openxmlformats.org/officeDocument/2006/relationships/oleObject"/><Relationship Id="rId229" Target="media/image104.wmf" Type="http://schemas.openxmlformats.org/officeDocument/2006/relationships/image"/><Relationship Id="rId2290" Target="media/image1176.wmf" Type="http://schemas.openxmlformats.org/officeDocument/2006/relationships/image"/><Relationship Id="rId2291" Target="embeddings/oleObject1076.bin" Type="http://schemas.openxmlformats.org/officeDocument/2006/relationships/oleObject"/><Relationship Id="rId2292" Target="media/image1177.wmf" Type="http://schemas.openxmlformats.org/officeDocument/2006/relationships/image"/><Relationship Id="rId2293" Target="embeddings/oleObject1077.bin" Type="http://schemas.openxmlformats.org/officeDocument/2006/relationships/oleObject"/><Relationship Id="rId2294" Target="media/image1178.wmf" Type="http://schemas.openxmlformats.org/officeDocument/2006/relationships/image"/><Relationship Id="rId2295" Target="embeddings/oleObject1078.bin" Type="http://schemas.openxmlformats.org/officeDocument/2006/relationships/oleObject"/><Relationship Id="rId2296" Target="media/image1179.wmf" Type="http://schemas.openxmlformats.org/officeDocument/2006/relationships/image"/><Relationship Id="rId2297" Target="embeddings/oleObject1079.bin" Type="http://schemas.openxmlformats.org/officeDocument/2006/relationships/oleObject"/><Relationship Id="rId2298" Target="media/image1180.wmf" Type="http://schemas.openxmlformats.org/officeDocument/2006/relationships/image"/><Relationship Id="rId2299" Target="embeddings/oleObject1080.bin" Type="http://schemas.openxmlformats.org/officeDocument/2006/relationships/oleObject"/><Relationship Id="rId23" Target="media/image9.wmf" Type="http://schemas.openxmlformats.org/officeDocument/2006/relationships/image"/><Relationship Id="rId230" Target="embeddings/oleObject103.bin" Type="http://schemas.openxmlformats.org/officeDocument/2006/relationships/oleObject"/><Relationship Id="rId2300" Target="media/image1181.wmf" Type="http://schemas.openxmlformats.org/officeDocument/2006/relationships/image"/><Relationship Id="rId2301" Target="embeddings/oleObject1081.bin" Type="http://schemas.openxmlformats.org/officeDocument/2006/relationships/oleObject"/><Relationship Id="rId2302" Target="media/image1182.wmf" Type="http://schemas.openxmlformats.org/officeDocument/2006/relationships/image"/><Relationship Id="rId2303" Target="embeddings/oleObject1082.bin" Type="http://schemas.openxmlformats.org/officeDocument/2006/relationships/oleObject"/><Relationship Id="rId2304" Target="media/image1183.wmf" Type="http://schemas.openxmlformats.org/officeDocument/2006/relationships/image"/><Relationship Id="rId2305" Target="embeddings/oleObject1083.bin" Type="http://schemas.openxmlformats.org/officeDocument/2006/relationships/oleObject"/><Relationship Id="rId2306" Target="media/image1184.wmf" Type="http://schemas.openxmlformats.org/officeDocument/2006/relationships/image"/><Relationship Id="rId2307" Target="embeddings/oleObject1084.bin" Type="http://schemas.openxmlformats.org/officeDocument/2006/relationships/oleObject"/><Relationship Id="rId2308" Target="media/image1185.wmf" Type="http://schemas.openxmlformats.org/officeDocument/2006/relationships/image"/><Relationship Id="rId2309" Target="embeddings/oleObject1085.bin" Type="http://schemas.openxmlformats.org/officeDocument/2006/relationships/oleObject"/><Relationship Id="rId231" Target="media/image105.wmf" Type="http://schemas.openxmlformats.org/officeDocument/2006/relationships/image"/><Relationship Id="rId2310" Target="media/image1186.wmf" Type="http://schemas.openxmlformats.org/officeDocument/2006/relationships/image"/><Relationship Id="rId2311" Target="embeddings/oleObject1086.bin" Type="http://schemas.openxmlformats.org/officeDocument/2006/relationships/oleObject"/><Relationship Id="rId2312" Target="media/image1187.wmf" Type="http://schemas.openxmlformats.org/officeDocument/2006/relationships/image"/><Relationship Id="rId2313" Target="embeddings/oleObject1087.bin" Type="http://schemas.openxmlformats.org/officeDocument/2006/relationships/oleObject"/><Relationship Id="rId2314" Target="media/image1188.wmf" Type="http://schemas.openxmlformats.org/officeDocument/2006/relationships/image"/><Relationship Id="rId2315" Target="embeddings/oleObject1088.bin" Type="http://schemas.openxmlformats.org/officeDocument/2006/relationships/oleObject"/><Relationship Id="rId2316" Target="media/image1189.wmf" Type="http://schemas.openxmlformats.org/officeDocument/2006/relationships/image"/><Relationship Id="rId2317" Target="embeddings/oleObject1089.bin" Type="http://schemas.openxmlformats.org/officeDocument/2006/relationships/oleObject"/><Relationship Id="rId2318" Target="media/image1190.wmf" Type="http://schemas.openxmlformats.org/officeDocument/2006/relationships/image"/><Relationship Id="rId2319" Target="embeddings/oleObject1090.bin" Type="http://schemas.openxmlformats.org/officeDocument/2006/relationships/oleObject"/><Relationship Id="rId232" Target="embeddings/oleObject104.bin" Type="http://schemas.openxmlformats.org/officeDocument/2006/relationships/oleObject"/><Relationship Id="rId2320" Target="media/image1191.wmf" Type="http://schemas.openxmlformats.org/officeDocument/2006/relationships/image"/><Relationship Id="rId2321" Target="embeddings/oleObject1091.bin" Type="http://schemas.openxmlformats.org/officeDocument/2006/relationships/oleObject"/><Relationship Id="rId2322" Target="media/image1192.wmf" Type="http://schemas.openxmlformats.org/officeDocument/2006/relationships/image"/><Relationship Id="rId2323" Target="embeddings/oleObject1092.bin" Type="http://schemas.openxmlformats.org/officeDocument/2006/relationships/oleObject"/><Relationship Id="rId2324" Target="media/image1193.wmf" Type="http://schemas.openxmlformats.org/officeDocument/2006/relationships/image"/><Relationship Id="rId2325" Target="embeddings/oleObject1093.bin" Type="http://schemas.openxmlformats.org/officeDocument/2006/relationships/oleObject"/><Relationship Id="rId2326" Target="media/image1194.wmf" Type="http://schemas.openxmlformats.org/officeDocument/2006/relationships/image"/><Relationship Id="rId2327" Target="embeddings/oleObject1094.bin" Type="http://schemas.openxmlformats.org/officeDocument/2006/relationships/oleObject"/><Relationship Id="rId2328" Target="media/image1195.wmf" Type="http://schemas.openxmlformats.org/officeDocument/2006/relationships/image"/><Relationship Id="rId2329" Target="embeddings/oleObject1095.bin" Type="http://schemas.openxmlformats.org/officeDocument/2006/relationships/oleObject"/><Relationship Id="rId233" Target="media/image106.wmf" Type="http://schemas.openxmlformats.org/officeDocument/2006/relationships/image"/><Relationship Id="rId2330" Target="media/image1196.wmf" Type="http://schemas.openxmlformats.org/officeDocument/2006/relationships/image"/><Relationship Id="rId2331" Target="embeddings/oleObject1096.bin" Type="http://schemas.openxmlformats.org/officeDocument/2006/relationships/oleObject"/><Relationship Id="rId2332" Target="media/image1197.wmf" Type="http://schemas.openxmlformats.org/officeDocument/2006/relationships/image"/><Relationship Id="rId2333" Target="embeddings/oleObject1097.bin" Type="http://schemas.openxmlformats.org/officeDocument/2006/relationships/oleObject"/><Relationship Id="rId2334" Target="media/image1198.wmf" Type="http://schemas.openxmlformats.org/officeDocument/2006/relationships/image"/><Relationship Id="rId2335" Target="embeddings/oleObject1098.bin" Type="http://schemas.openxmlformats.org/officeDocument/2006/relationships/oleObject"/><Relationship Id="rId2336" Target="media/image1199.wmf" Type="http://schemas.openxmlformats.org/officeDocument/2006/relationships/image"/><Relationship Id="rId2337" Target="embeddings/oleObject1099.bin" Type="http://schemas.openxmlformats.org/officeDocument/2006/relationships/oleObject"/><Relationship Id="rId2338" Target="media/image1200.wmf" Type="http://schemas.openxmlformats.org/officeDocument/2006/relationships/image"/><Relationship Id="rId2339" Target="embeddings/oleObject1100.bin" Type="http://schemas.openxmlformats.org/officeDocument/2006/relationships/oleObject"/><Relationship Id="rId234" Target="embeddings/oleObject105.bin" Type="http://schemas.openxmlformats.org/officeDocument/2006/relationships/oleObject"/><Relationship Id="rId2340" Target="media/image1201.wmf" Type="http://schemas.openxmlformats.org/officeDocument/2006/relationships/image"/><Relationship Id="rId2341" Target="embeddings/oleObject1101.bin" Type="http://schemas.openxmlformats.org/officeDocument/2006/relationships/oleObject"/><Relationship Id="rId2342" Target="media/image1202.wmf" Type="http://schemas.openxmlformats.org/officeDocument/2006/relationships/image"/><Relationship Id="rId2343" Target="embeddings/oleObject1102.bin" Type="http://schemas.openxmlformats.org/officeDocument/2006/relationships/oleObject"/><Relationship Id="rId2344" Target="media/image1203.wmf" Type="http://schemas.openxmlformats.org/officeDocument/2006/relationships/image"/><Relationship Id="rId2345" Target="embeddings/oleObject1103.bin" Type="http://schemas.openxmlformats.org/officeDocument/2006/relationships/oleObject"/><Relationship Id="rId2346" Target="media/image1204.wmf" Type="http://schemas.openxmlformats.org/officeDocument/2006/relationships/image"/><Relationship Id="rId2347" Target="embeddings/oleObject1104.bin" Type="http://schemas.openxmlformats.org/officeDocument/2006/relationships/oleObject"/><Relationship Id="rId2348" Target="media/image1205.wmf" Type="http://schemas.openxmlformats.org/officeDocument/2006/relationships/image"/><Relationship Id="rId2349" Target="embeddings/oleObject1105.bin" Type="http://schemas.openxmlformats.org/officeDocument/2006/relationships/oleObject"/><Relationship Id="rId235" Target="media/image107.wmf" Type="http://schemas.openxmlformats.org/officeDocument/2006/relationships/image"/><Relationship Id="rId2350" Target="media/image1206.wmf" Type="http://schemas.openxmlformats.org/officeDocument/2006/relationships/image"/><Relationship Id="rId2351" Target="embeddings/oleObject1106.bin" Type="http://schemas.openxmlformats.org/officeDocument/2006/relationships/oleObject"/><Relationship Id="rId2352" Target="media/image1207.wmf" Type="http://schemas.openxmlformats.org/officeDocument/2006/relationships/image"/><Relationship Id="rId2353" Target="embeddings/oleObject1107.bin" Type="http://schemas.openxmlformats.org/officeDocument/2006/relationships/oleObject"/><Relationship Id="rId2354" Target="media/image1208.wmf" Type="http://schemas.openxmlformats.org/officeDocument/2006/relationships/image"/><Relationship Id="rId2355" Target="embeddings/oleObject1108.bin" Type="http://schemas.openxmlformats.org/officeDocument/2006/relationships/oleObject"/><Relationship Id="rId2356" Target="media/image1209.wmf" Type="http://schemas.openxmlformats.org/officeDocument/2006/relationships/image"/><Relationship Id="rId2357" Target="embeddings/oleObject1109.bin" Type="http://schemas.openxmlformats.org/officeDocument/2006/relationships/oleObject"/><Relationship Id="rId2358" Target="media/image1210.wmf" Type="http://schemas.openxmlformats.org/officeDocument/2006/relationships/image"/><Relationship Id="rId2359" Target="embeddings/oleObject1110.bin" Type="http://schemas.openxmlformats.org/officeDocument/2006/relationships/oleObject"/><Relationship Id="rId236" Target="embeddings/oleObject106.bin" Type="http://schemas.openxmlformats.org/officeDocument/2006/relationships/oleObject"/><Relationship Id="rId2360" Target="media/image1211.wmf" Type="http://schemas.openxmlformats.org/officeDocument/2006/relationships/image"/><Relationship Id="rId2361" Target="embeddings/oleObject1111.bin" Type="http://schemas.openxmlformats.org/officeDocument/2006/relationships/oleObject"/><Relationship Id="rId2362" Target="media/image1212.wmf" Type="http://schemas.openxmlformats.org/officeDocument/2006/relationships/image"/><Relationship Id="rId2363" Target="embeddings/oleObject1112.bin" Type="http://schemas.openxmlformats.org/officeDocument/2006/relationships/oleObject"/><Relationship Id="rId2364" Target="media/image1213.wmf" Type="http://schemas.openxmlformats.org/officeDocument/2006/relationships/image"/><Relationship Id="rId2365" Target="embeddings/oleObject1113.bin" Type="http://schemas.openxmlformats.org/officeDocument/2006/relationships/oleObject"/><Relationship Id="rId2366" Target="media/image1214.wmf" Type="http://schemas.openxmlformats.org/officeDocument/2006/relationships/image"/><Relationship Id="rId2367" Target="embeddings/oleObject1114.bin" Type="http://schemas.openxmlformats.org/officeDocument/2006/relationships/oleObject"/><Relationship Id="rId2368" Target="media/image1215.wmf" Type="http://schemas.openxmlformats.org/officeDocument/2006/relationships/image"/><Relationship Id="rId2369" Target="embeddings/oleObject1115.bin" Type="http://schemas.openxmlformats.org/officeDocument/2006/relationships/oleObject"/><Relationship Id="rId237" Target="media/image107.wmf" Type="http://schemas.openxmlformats.org/officeDocument/2006/relationships/image"/><Relationship Id="rId2370" Target="media/image1216.wmf" Type="http://schemas.openxmlformats.org/officeDocument/2006/relationships/image"/><Relationship Id="rId2371" Target="embeddings/oleObject1116.bin" Type="http://schemas.openxmlformats.org/officeDocument/2006/relationships/oleObject"/><Relationship Id="rId2372" Target="media/image1217.wmf" Type="http://schemas.openxmlformats.org/officeDocument/2006/relationships/image"/><Relationship Id="rId2373" Target="embeddings/oleObject1117.bin" Type="http://schemas.openxmlformats.org/officeDocument/2006/relationships/oleObject"/><Relationship Id="rId2374" Target="media/image1218.wmf" Type="http://schemas.openxmlformats.org/officeDocument/2006/relationships/image"/><Relationship Id="rId2375" Target="embeddings/oleObject1118.bin" Type="http://schemas.openxmlformats.org/officeDocument/2006/relationships/oleObject"/><Relationship Id="rId2376" Target="media/image1219.wmf" Type="http://schemas.openxmlformats.org/officeDocument/2006/relationships/image"/><Relationship Id="rId2377" Target="embeddings/oleObject1119.bin" Type="http://schemas.openxmlformats.org/officeDocument/2006/relationships/oleObject"/><Relationship Id="rId2378" Target="media/image1220.wmf" Type="http://schemas.openxmlformats.org/officeDocument/2006/relationships/image"/><Relationship Id="rId2379" Target="embeddings/oleObject1120.bin" Type="http://schemas.openxmlformats.org/officeDocument/2006/relationships/oleObject"/><Relationship Id="rId238" Target="embeddings/oleObject107.bin" Type="http://schemas.openxmlformats.org/officeDocument/2006/relationships/oleObject"/><Relationship Id="rId2380" Target="media/image1221.wmf" Type="http://schemas.openxmlformats.org/officeDocument/2006/relationships/image"/><Relationship Id="rId2381" Target="embeddings/oleObject1121.bin" Type="http://schemas.openxmlformats.org/officeDocument/2006/relationships/oleObject"/><Relationship Id="rId2382" Target="media/image1222.wmf" Type="http://schemas.openxmlformats.org/officeDocument/2006/relationships/image"/><Relationship Id="rId2383" Target="embeddings/oleObject1122.bin" Type="http://schemas.openxmlformats.org/officeDocument/2006/relationships/oleObject"/><Relationship Id="rId2384" Target="media/image1223.wmf" Type="http://schemas.openxmlformats.org/officeDocument/2006/relationships/image"/><Relationship Id="rId2385" Target="embeddings/oleObject1123.bin" Type="http://schemas.openxmlformats.org/officeDocument/2006/relationships/oleObject"/><Relationship Id="rId2386" Target="media/image1224.wmf" Type="http://schemas.openxmlformats.org/officeDocument/2006/relationships/image"/><Relationship Id="rId2387" Target="embeddings/oleObject1124.bin" Type="http://schemas.openxmlformats.org/officeDocument/2006/relationships/oleObject"/><Relationship Id="rId2388" Target="media/image1225.wmf" Type="http://schemas.openxmlformats.org/officeDocument/2006/relationships/image"/><Relationship Id="rId2389" Target="http://dethithpt.com/gopyhoa/" TargetMode="External" Type="http://schemas.openxmlformats.org/officeDocument/2006/relationships/hyperlink"/><Relationship Id="rId239" Target="media/image107.wmf" Type="http://schemas.openxmlformats.org/officeDocument/2006/relationships/image"/><Relationship Id="rId2390" Target="media/image1226.wmf" Type="http://schemas.openxmlformats.org/officeDocument/2006/relationships/image"/><Relationship Id="rId2391" Target="media/image1227.wmf" Type="http://schemas.openxmlformats.org/officeDocument/2006/relationships/image"/><Relationship Id="rId2392" Target="media/image1228.wmf" Type="http://schemas.openxmlformats.org/officeDocument/2006/relationships/image"/><Relationship Id="rId2393" Target="media/image1229.wmf" Type="http://schemas.openxmlformats.org/officeDocument/2006/relationships/image"/><Relationship Id="rId2394" Target="media/image1230.wmf" Type="http://schemas.openxmlformats.org/officeDocument/2006/relationships/image"/><Relationship Id="rId2395" Target="media/image1231.wmf" Type="http://schemas.openxmlformats.org/officeDocument/2006/relationships/image"/><Relationship Id="rId2396" Target="media/image1232.wmf" Type="http://schemas.openxmlformats.org/officeDocument/2006/relationships/image"/><Relationship Id="rId2397" Target="media/image1233.wmf" Type="http://schemas.openxmlformats.org/officeDocument/2006/relationships/image"/><Relationship Id="rId2398" Target="media/image1234.wmf" Type="http://schemas.openxmlformats.org/officeDocument/2006/relationships/image"/><Relationship Id="rId2399" Target="media/image1226.wmf" Type="http://schemas.openxmlformats.org/officeDocument/2006/relationships/image"/><Relationship Id="rId24" Target="embeddings/oleObject12.bin" Type="http://schemas.openxmlformats.org/officeDocument/2006/relationships/oleObject"/><Relationship Id="rId240" Target="embeddings/oleObject108.bin" Type="http://schemas.openxmlformats.org/officeDocument/2006/relationships/oleObject"/><Relationship Id="rId2400" Target="media/image1227.wmf" Type="http://schemas.openxmlformats.org/officeDocument/2006/relationships/image"/><Relationship Id="rId2401" Target="media/image1228.wmf" Type="http://schemas.openxmlformats.org/officeDocument/2006/relationships/image"/><Relationship Id="rId2402" Target="media/image1229.wmf" Type="http://schemas.openxmlformats.org/officeDocument/2006/relationships/image"/><Relationship Id="rId2403" Target="media/image1230.wmf" Type="http://schemas.openxmlformats.org/officeDocument/2006/relationships/image"/><Relationship Id="rId2404" Target="media/image1231.wmf" Type="http://schemas.openxmlformats.org/officeDocument/2006/relationships/image"/><Relationship Id="rId2405" Target="media/image1232.wmf" Type="http://schemas.openxmlformats.org/officeDocument/2006/relationships/image"/><Relationship Id="rId2406" Target="media/image1233.wmf" Type="http://schemas.openxmlformats.org/officeDocument/2006/relationships/image"/><Relationship Id="rId2407" Target="media/image1234.wmf" Type="http://schemas.openxmlformats.org/officeDocument/2006/relationships/image"/><Relationship Id="rId2408" Target="media/image1235.wmf" Type="http://schemas.openxmlformats.org/officeDocument/2006/relationships/image"/><Relationship Id="rId2409" Target="media/image1236.wmf" Type="http://schemas.openxmlformats.org/officeDocument/2006/relationships/image"/><Relationship Id="rId241" Target="media/image107.wmf" Type="http://schemas.openxmlformats.org/officeDocument/2006/relationships/image"/><Relationship Id="rId2410" Target="media/image1237.wmf" Type="http://schemas.openxmlformats.org/officeDocument/2006/relationships/image"/><Relationship Id="rId2411" Target="media/image1238.wmf" Type="http://schemas.openxmlformats.org/officeDocument/2006/relationships/image"/><Relationship Id="rId2412" Target="media/image1239.wmf" Type="http://schemas.openxmlformats.org/officeDocument/2006/relationships/image"/><Relationship Id="rId2413" Target="media/image1240.wmf" Type="http://schemas.openxmlformats.org/officeDocument/2006/relationships/image"/><Relationship Id="rId2414" Target="media/image1241.wmf" Type="http://schemas.openxmlformats.org/officeDocument/2006/relationships/image"/><Relationship Id="rId2415" Target="media/image1238.wmf" Type="http://schemas.openxmlformats.org/officeDocument/2006/relationships/image"/><Relationship Id="rId2416" Target="media/image1242.jpeg" Type="http://schemas.openxmlformats.org/officeDocument/2006/relationships/image"/><Relationship Id="rId2417" Target="media/image1242.jpeg" Type="http://schemas.openxmlformats.org/officeDocument/2006/relationships/image"/><Relationship Id="rId2418" Target="media/image1242.jpeg" Type="http://schemas.openxmlformats.org/officeDocument/2006/relationships/image"/><Relationship Id="rId2419" Target="media/image1242.jpeg" Type="http://schemas.openxmlformats.org/officeDocument/2006/relationships/image"/><Relationship Id="rId242" Target="embeddings/oleObject109.bin" Type="http://schemas.openxmlformats.org/officeDocument/2006/relationships/oleObject"/><Relationship Id="rId2420" Target="media/image1242.jpeg" Type="http://schemas.openxmlformats.org/officeDocument/2006/relationships/image"/><Relationship Id="rId2421" Target="media/image1242.jpeg" Type="http://schemas.openxmlformats.org/officeDocument/2006/relationships/image"/><Relationship Id="rId2422" Target="media/image1242.jpeg" Type="http://schemas.openxmlformats.org/officeDocument/2006/relationships/image"/><Relationship Id="rId2423" Target="media/image1242.jpeg" Type="http://schemas.openxmlformats.org/officeDocument/2006/relationships/image"/><Relationship Id="rId2424" Target="media/image1242.jpeg" Type="http://schemas.openxmlformats.org/officeDocument/2006/relationships/image"/><Relationship Id="rId2425" Target="media/image1242.jpeg" Type="http://schemas.openxmlformats.org/officeDocument/2006/relationships/image"/><Relationship Id="rId2426" Target="media/image1242.jpeg" Type="http://schemas.openxmlformats.org/officeDocument/2006/relationships/image"/><Relationship Id="rId2427" Target="media/image1242.jpeg" Type="http://schemas.openxmlformats.org/officeDocument/2006/relationships/image"/><Relationship Id="rId2428" Target="media/image1242.jpeg" Type="http://schemas.openxmlformats.org/officeDocument/2006/relationships/image"/><Relationship Id="rId2429" Target="media/image1242.jpeg" Type="http://schemas.openxmlformats.org/officeDocument/2006/relationships/image"/><Relationship Id="rId243" Target="media/image108.wmf" Type="http://schemas.openxmlformats.org/officeDocument/2006/relationships/image"/><Relationship Id="rId2430" Target="media/image1242.jpeg" Type="http://schemas.openxmlformats.org/officeDocument/2006/relationships/image"/><Relationship Id="rId2431" Target="media/image1242.jpeg" Type="http://schemas.openxmlformats.org/officeDocument/2006/relationships/image"/><Relationship Id="rId2432" Target="media/image1242.jpeg" Type="http://schemas.openxmlformats.org/officeDocument/2006/relationships/image"/><Relationship Id="rId2433" Target="media/image1242.jpeg" Type="http://schemas.openxmlformats.org/officeDocument/2006/relationships/image"/><Relationship Id="rId2434" Target="media/image1242.jpeg" Type="http://schemas.openxmlformats.org/officeDocument/2006/relationships/image"/><Relationship Id="rId2435" Target="media/image1242.jpeg" Type="http://schemas.openxmlformats.org/officeDocument/2006/relationships/image"/><Relationship Id="rId2436" Target="media/image1242.jpeg" Type="http://schemas.openxmlformats.org/officeDocument/2006/relationships/image"/><Relationship Id="rId2437" Target="media/image1242.jpeg" Type="http://schemas.openxmlformats.org/officeDocument/2006/relationships/image"/><Relationship Id="rId2438" Target="media/image1242.jpeg" Type="http://schemas.openxmlformats.org/officeDocument/2006/relationships/image"/><Relationship Id="rId2439" Target="media/image1242.jpeg" Type="http://schemas.openxmlformats.org/officeDocument/2006/relationships/image"/><Relationship Id="rId244" Target="embeddings/oleObject110.bin" Type="http://schemas.openxmlformats.org/officeDocument/2006/relationships/oleObject"/><Relationship Id="rId2440" Target="media/image1242.jpeg" Type="http://schemas.openxmlformats.org/officeDocument/2006/relationships/image"/><Relationship Id="rId2441" Target="media/image1242.jpeg" Type="http://schemas.openxmlformats.org/officeDocument/2006/relationships/image"/><Relationship Id="rId2442" Target="media/image1242.jpeg" Type="http://schemas.openxmlformats.org/officeDocument/2006/relationships/image"/><Relationship Id="rId2443" Target="media/image1242.jpeg" Type="http://schemas.openxmlformats.org/officeDocument/2006/relationships/image"/><Relationship Id="rId2444" Target="media/image1242.jpeg" Type="http://schemas.openxmlformats.org/officeDocument/2006/relationships/image"/><Relationship Id="rId2445" Target="media/image1242.jpeg" Type="http://schemas.openxmlformats.org/officeDocument/2006/relationships/image"/><Relationship Id="rId2446" Target="media/image1242.jpeg" Type="http://schemas.openxmlformats.org/officeDocument/2006/relationships/image"/><Relationship Id="rId2447" Target="media/image1242.jpeg" Type="http://schemas.openxmlformats.org/officeDocument/2006/relationships/image"/><Relationship Id="rId2448" Target="media/image1242.jpeg" Type="http://schemas.openxmlformats.org/officeDocument/2006/relationships/image"/><Relationship Id="rId2449" Target="media/image1242.jpeg" Type="http://schemas.openxmlformats.org/officeDocument/2006/relationships/image"/><Relationship Id="rId245" Target="media/image109.wmf" Type="http://schemas.openxmlformats.org/officeDocument/2006/relationships/image"/><Relationship Id="rId2450" Target="media/image1242.jpeg" Type="http://schemas.openxmlformats.org/officeDocument/2006/relationships/image"/><Relationship Id="rId2451" Target="media/image1242.jpeg" Type="http://schemas.openxmlformats.org/officeDocument/2006/relationships/image"/><Relationship Id="rId2452" Target="media/image1242.jpeg" Type="http://schemas.openxmlformats.org/officeDocument/2006/relationships/image"/><Relationship Id="rId2453" Target="media/image1242.jpeg" Type="http://schemas.openxmlformats.org/officeDocument/2006/relationships/image"/><Relationship Id="rId2454" Target="media/image1242.jpeg" Type="http://schemas.openxmlformats.org/officeDocument/2006/relationships/image"/><Relationship Id="rId2455" Target="media/image1242.jpeg" Type="http://schemas.openxmlformats.org/officeDocument/2006/relationships/image"/><Relationship Id="rId2456" Target="media/image1242.jpeg" Type="http://schemas.openxmlformats.org/officeDocument/2006/relationships/image"/><Relationship Id="rId2457" Target="media/image1242.jpeg" Type="http://schemas.openxmlformats.org/officeDocument/2006/relationships/image"/><Relationship Id="rId2458" Target="media/image1242.jpeg" Type="http://schemas.openxmlformats.org/officeDocument/2006/relationships/image"/><Relationship Id="rId2459" Target="media/image1242.jpeg" Type="http://schemas.openxmlformats.org/officeDocument/2006/relationships/image"/><Relationship Id="rId246" Target="embeddings/oleObject111.bin" Type="http://schemas.openxmlformats.org/officeDocument/2006/relationships/oleObject"/><Relationship Id="rId2460" Target="media/image1242.jpeg" Type="http://schemas.openxmlformats.org/officeDocument/2006/relationships/image"/><Relationship Id="rId2461" Target="media/image1242.jpeg" Type="http://schemas.openxmlformats.org/officeDocument/2006/relationships/image"/><Relationship Id="rId2462" Target="media/image1242.jpeg" Type="http://schemas.openxmlformats.org/officeDocument/2006/relationships/image"/><Relationship Id="rId2463" Target="media/image1242.jpeg" Type="http://schemas.openxmlformats.org/officeDocument/2006/relationships/image"/><Relationship Id="rId2464" Target="media/image1242.jpeg" Type="http://schemas.openxmlformats.org/officeDocument/2006/relationships/image"/><Relationship Id="rId2465" Target="media/image1242.jpeg" Type="http://schemas.openxmlformats.org/officeDocument/2006/relationships/image"/><Relationship Id="rId2466" Target="media/image1242.jpeg" Type="http://schemas.openxmlformats.org/officeDocument/2006/relationships/image"/><Relationship Id="rId2467" Target="media/image1242.jpeg" Type="http://schemas.openxmlformats.org/officeDocument/2006/relationships/image"/><Relationship Id="rId2468" Target="media/image1242.jpeg" Type="http://schemas.openxmlformats.org/officeDocument/2006/relationships/image"/><Relationship Id="rId2469" Target="media/image1242.jpeg" Type="http://schemas.openxmlformats.org/officeDocument/2006/relationships/image"/><Relationship Id="rId247" Target="media/image110.wmf" Type="http://schemas.openxmlformats.org/officeDocument/2006/relationships/image"/><Relationship Id="rId2470" Target="media/image1242.jpeg" Type="http://schemas.openxmlformats.org/officeDocument/2006/relationships/image"/><Relationship Id="rId2471" Target="media/image1242.jpeg" Type="http://schemas.openxmlformats.org/officeDocument/2006/relationships/image"/><Relationship Id="rId2472" Target="media/image1242.jpeg" Type="http://schemas.openxmlformats.org/officeDocument/2006/relationships/image"/><Relationship Id="rId2473" Target="media/image1242.jpeg" Type="http://schemas.openxmlformats.org/officeDocument/2006/relationships/image"/><Relationship Id="rId2474" Target="media/image1242.jpeg" Type="http://schemas.openxmlformats.org/officeDocument/2006/relationships/image"/><Relationship Id="rId2475" Target="media/image1242.jpeg" Type="http://schemas.openxmlformats.org/officeDocument/2006/relationships/image"/><Relationship Id="rId2476" Target="media/image1242.jpeg" Type="http://schemas.openxmlformats.org/officeDocument/2006/relationships/image"/><Relationship Id="rId2477" Target="media/image1242.jpeg" Type="http://schemas.openxmlformats.org/officeDocument/2006/relationships/image"/><Relationship Id="rId2478" Target="media/image1242.jpeg" Type="http://schemas.openxmlformats.org/officeDocument/2006/relationships/image"/><Relationship Id="rId2479" Target="media/image1242.jpeg" Type="http://schemas.openxmlformats.org/officeDocument/2006/relationships/image"/><Relationship Id="rId248" Target="embeddings/oleObject112.bin" Type="http://schemas.openxmlformats.org/officeDocument/2006/relationships/oleObject"/><Relationship Id="rId2480" Target="media/image1242.jpeg" Type="http://schemas.openxmlformats.org/officeDocument/2006/relationships/image"/><Relationship Id="rId2481" Target="media/image1242.jpeg" Type="http://schemas.openxmlformats.org/officeDocument/2006/relationships/image"/><Relationship Id="rId2482" Target="media/image1242.jpeg" Type="http://schemas.openxmlformats.org/officeDocument/2006/relationships/image"/><Relationship Id="rId2483" Target="media/image1242.jpeg" Type="http://schemas.openxmlformats.org/officeDocument/2006/relationships/image"/><Relationship Id="rId2484" Target="media/image1242.jpeg" Type="http://schemas.openxmlformats.org/officeDocument/2006/relationships/image"/><Relationship Id="rId2485" Target="media/image1242.jpeg" Type="http://schemas.openxmlformats.org/officeDocument/2006/relationships/image"/><Relationship Id="rId2486" Target="media/image1242.jpeg" Type="http://schemas.openxmlformats.org/officeDocument/2006/relationships/image"/><Relationship Id="rId2487" Target="media/image1242.jpeg" Type="http://schemas.openxmlformats.org/officeDocument/2006/relationships/image"/><Relationship Id="rId2488" Target="media/image1242.jpeg" Type="http://schemas.openxmlformats.org/officeDocument/2006/relationships/image"/><Relationship Id="rId2489" Target="media/image1242.jpeg" Type="http://schemas.openxmlformats.org/officeDocument/2006/relationships/image"/><Relationship Id="rId249" Target="media/image111.wmf" Type="http://schemas.openxmlformats.org/officeDocument/2006/relationships/image"/><Relationship Id="rId2490" Target="media/image1242.jpeg" Type="http://schemas.openxmlformats.org/officeDocument/2006/relationships/image"/><Relationship Id="rId2491" Target="media/image1242.jpeg" Type="http://schemas.openxmlformats.org/officeDocument/2006/relationships/image"/><Relationship Id="rId2492" Target="media/image1242.jpeg" Type="http://schemas.openxmlformats.org/officeDocument/2006/relationships/image"/><Relationship Id="rId2493" Target="media/image1242.jpeg" Type="http://schemas.openxmlformats.org/officeDocument/2006/relationships/image"/><Relationship Id="rId2494" Target="media/image1242.jpeg" Type="http://schemas.openxmlformats.org/officeDocument/2006/relationships/image"/><Relationship Id="rId2495" Target="media/image1242.jpeg" Type="http://schemas.openxmlformats.org/officeDocument/2006/relationships/image"/><Relationship Id="rId2496" Target="media/image1242.jpeg" Type="http://schemas.openxmlformats.org/officeDocument/2006/relationships/image"/><Relationship Id="rId2497" Target="media/image1242.jpeg" Type="http://schemas.openxmlformats.org/officeDocument/2006/relationships/image"/><Relationship Id="rId2498" Target="embeddings/oleObject1125.bin" Type="http://schemas.openxmlformats.org/officeDocument/2006/relationships/oleObject"/><Relationship Id="rId2499" Target="media/image1243.wmf" Type="http://schemas.openxmlformats.org/officeDocument/2006/relationships/image"/><Relationship Id="rId25" Target="media/image9.wmf" Type="http://schemas.openxmlformats.org/officeDocument/2006/relationships/image"/><Relationship Id="rId250" Target="embeddings/oleObject113.bin" Type="http://schemas.openxmlformats.org/officeDocument/2006/relationships/oleObject"/><Relationship Id="rId2500" Target="embeddings/oleObject1126.bin" Type="http://schemas.openxmlformats.org/officeDocument/2006/relationships/oleObject"/><Relationship Id="rId2501" Target="media/image1244.wmf" Type="http://schemas.openxmlformats.org/officeDocument/2006/relationships/image"/><Relationship Id="rId2502" Target="embeddings/oleObject1127.bin" Type="http://schemas.openxmlformats.org/officeDocument/2006/relationships/oleObject"/><Relationship Id="rId2503" Target="media/image1244.wmf" Type="http://schemas.openxmlformats.org/officeDocument/2006/relationships/image"/><Relationship Id="rId2504" Target="embeddings/oleObject1128.bin" Type="http://schemas.openxmlformats.org/officeDocument/2006/relationships/oleObject"/><Relationship Id="rId2505" Target="media/image1245.wmf" Type="http://schemas.openxmlformats.org/officeDocument/2006/relationships/image"/><Relationship Id="rId2506" Target="embeddings/oleObject1129.bin" Type="http://schemas.openxmlformats.org/officeDocument/2006/relationships/oleObject"/><Relationship Id="rId2507" Target="media/image1246.wmf" Type="http://schemas.openxmlformats.org/officeDocument/2006/relationships/image"/><Relationship Id="rId2508" Target="embeddings/oleObject1130.bin" Type="http://schemas.openxmlformats.org/officeDocument/2006/relationships/oleObject"/><Relationship Id="rId2509" Target="media/image1247.wmf" Type="http://schemas.openxmlformats.org/officeDocument/2006/relationships/image"/><Relationship Id="rId251" Target="media/image112.wmf" Type="http://schemas.openxmlformats.org/officeDocument/2006/relationships/image"/><Relationship Id="rId2510" Target="embeddings/oleObject1131.bin" Type="http://schemas.openxmlformats.org/officeDocument/2006/relationships/oleObject"/><Relationship Id="rId2511" Target="media/image1248.wmf" Type="http://schemas.openxmlformats.org/officeDocument/2006/relationships/image"/><Relationship Id="rId2512" Target="embeddings/oleObject1132.bin" Type="http://schemas.openxmlformats.org/officeDocument/2006/relationships/oleObject"/><Relationship Id="rId2513" Target="media/image1249.wmf" Type="http://schemas.openxmlformats.org/officeDocument/2006/relationships/image"/><Relationship Id="rId2514" Target="embeddings/oleObject1133.bin" Type="http://schemas.openxmlformats.org/officeDocument/2006/relationships/oleObject"/><Relationship Id="rId2515" Target="media/image1250.wmf" Type="http://schemas.openxmlformats.org/officeDocument/2006/relationships/image"/><Relationship Id="rId2516" Target="embeddings/oleObject1134.bin" Type="http://schemas.openxmlformats.org/officeDocument/2006/relationships/oleObject"/><Relationship Id="rId2517" Target="media/image1251.wmf" Type="http://schemas.openxmlformats.org/officeDocument/2006/relationships/image"/><Relationship Id="rId2518" Target="embeddings/oleObject1135.bin" Type="http://schemas.openxmlformats.org/officeDocument/2006/relationships/oleObject"/><Relationship Id="rId2519" Target="media/image1251.wmf" Type="http://schemas.openxmlformats.org/officeDocument/2006/relationships/image"/><Relationship Id="rId252" Target="embeddings/oleObject114.bin" Type="http://schemas.openxmlformats.org/officeDocument/2006/relationships/oleObject"/><Relationship Id="rId2520" Target="embeddings/oleObject1136.bin" Type="http://schemas.openxmlformats.org/officeDocument/2006/relationships/oleObject"/><Relationship Id="rId2521" Target="media/image1252.wmf" Type="http://schemas.openxmlformats.org/officeDocument/2006/relationships/image"/><Relationship Id="rId2522" Target="embeddings/oleObject1137.bin" Type="http://schemas.openxmlformats.org/officeDocument/2006/relationships/oleObject"/><Relationship Id="rId2523" Target="media/image80.wmf" Type="http://schemas.openxmlformats.org/officeDocument/2006/relationships/image"/><Relationship Id="rId2524" Target="embeddings/oleObject1138.bin" Type="http://schemas.openxmlformats.org/officeDocument/2006/relationships/oleObject"/><Relationship Id="rId2525" Target="media/image1253.wmf" Type="http://schemas.openxmlformats.org/officeDocument/2006/relationships/image"/><Relationship Id="rId2526" Target="embeddings/oleObject1139.bin" Type="http://schemas.openxmlformats.org/officeDocument/2006/relationships/oleObject"/><Relationship Id="rId2527" Target="media/image1254.wmf" Type="http://schemas.openxmlformats.org/officeDocument/2006/relationships/image"/><Relationship Id="rId2528" Target="media/image1255.wmf" Type="http://schemas.openxmlformats.org/officeDocument/2006/relationships/image"/><Relationship Id="rId2529" Target="media/image1255.wmf" Type="http://schemas.openxmlformats.org/officeDocument/2006/relationships/image"/><Relationship Id="rId253" Target="media/image113.wmf" Type="http://schemas.openxmlformats.org/officeDocument/2006/relationships/image"/><Relationship Id="rId2530" Target="embeddings/oleObject1140.bin" Type="http://schemas.openxmlformats.org/officeDocument/2006/relationships/oleObject"/><Relationship Id="rId2531" Target="media/image1256.wmf" Type="http://schemas.openxmlformats.org/officeDocument/2006/relationships/image"/><Relationship Id="rId2532" Target="embeddings/oleObject1141.bin" Type="http://schemas.openxmlformats.org/officeDocument/2006/relationships/oleObject"/><Relationship Id="rId2533" Target="media/image1257.wmf" Type="http://schemas.openxmlformats.org/officeDocument/2006/relationships/image"/><Relationship Id="rId2534" Target="embeddings/oleObject1142.bin" Type="http://schemas.openxmlformats.org/officeDocument/2006/relationships/oleObject"/><Relationship Id="rId2535" Target="media/image1258.wmf" Type="http://schemas.openxmlformats.org/officeDocument/2006/relationships/image"/><Relationship Id="rId2536" Target="embeddings/oleObject1143.bin" Type="http://schemas.openxmlformats.org/officeDocument/2006/relationships/oleObject"/><Relationship Id="rId2537" Target="media/image1259.wmf" Type="http://schemas.openxmlformats.org/officeDocument/2006/relationships/image"/><Relationship Id="rId2538" Target="embeddings/oleObject1144.bin" Type="http://schemas.openxmlformats.org/officeDocument/2006/relationships/oleObject"/><Relationship Id="rId2539" Target="media/image1260.wmf" Type="http://schemas.openxmlformats.org/officeDocument/2006/relationships/image"/><Relationship Id="rId254" Target="embeddings/oleObject115.bin" Type="http://schemas.openxmlformats.org/officeDocument/2006/relationships/oleObject"/><Relationship Id="rId2540" Target="embeddings/oleObject1145.bin" Type="http://schemas.openxmlformats.org/officeDocument/2006/relationships/oleObject"/><Relationship Id="rId2541" Target="media/image1261.wmf" Type="http://schemas.openxmlformats.org/officeDocument/2006/relationships/image"/><Relationship Id="rId2542" Target="embeddings/oleObject1146.bin" Type="http://schemas.openxmlformats.org/officeDocument/2006/relationships/oleObject"/><Relationship Id="rId2543" Target="media/image1262.wmf" Type="http://schemas.openxmlformats.org/officeDocument/2006/relationships/image"/><Relationship Id="rId2544" Target="embeddings/oleObject1147.bin" Type="http://schemas.openxmlformats.org/officeDocument/2006/relationships/oleObject"/><Relationship Id="rId2545" Target="media/image1263.wmf" Type="http://schemas.openxmlformats.org/officeDocument/2006/relationships/image"/><Relationship Id="rId2546" Target="embeddings/oleObject1148.bin" Type="http://schemas.openxmlformats.org/officeDocument/2006/relationships/oleObject"/><Relationship Id="rId2547" Target="media/image1264.wmf" Type="http://schemas.openxmlformats.org/officeDocument/2006/relationships/image"/><Relationship Id="rId2548" Target="embeddings/oleObject1149.bin" Type="http://schemas.openxmlformats.org/officeDocument/2006/relationships/oleObject"/><Relationship Id="rId2549" Target="media/image1265.wmf" Type="http://schemas.openxmlformats.org/officeDocument/2006/relationships/image"/><Relationship Id="rId255" Target="media/image114.wmf" Type="http://schemas.openxmlformats.org/officeDocument/2006/relationships/image"/><Relationship Id="rId2550" Target="embeddings/oleObject1150.bin" Type="http://schemas.openxmlformats.org/officeDocument/2006/relationships/oleObject"/><Relationship Id="rId2551" Target="media/image1266.wmf" Type="http://schemas.openxmlformats.org/officeDocument/2006/relationships/image"/><Relationship Id="rId2552" Target="embeddings/oleObject1151.bin" Type="http://schemas.openxmlformats.org/officeDocument/2006/relationships/oleObject"/><Relationship Id="rId2553" Target="media/image1267.wmf" Type="http://schemas.openxmlformats.org/officeDocument/2006/relationships/image"/><Relationship Id="rId2554" Target="embeddings/oleObject1152.bin" Type="http://schemas.openxmlformats.org/officeDocument/2006/relationships/oleObject"/><Relationship Id="rId2555" Target="media/image1268.wmf" Type="http://schemas.openxmlformats.org/officeDocument/2006/relationships/image"/><Relationship Id="rId2556" Target="media/image1269.wmf" Type="http://schemas.openxmlformats.org/officeDocument/2006/relationships/image"/><Relationship Id="rId2557" Target="media/image1270.wmf" Type="http://schemas.openxmlformats.org/officeDocument/2006/relationships/image"/><Relationship Id="rId2558" Target="media/image1271.wmf" Type="http://schemas.openxmlformats.org/officeDocument/2006/relationships/image"/><Relationship Id="rId2559" Target="embeddings/oleObject1153.bin" Type="http://schemas.openxmlformats.org/officeDocument/2006/relationships/oleObject"/><Relationship Id="rId256" Target="embeddings/oleObject116.bin" Type="http://schemas.openxmlformats.org/officeDocument/2006/relationships/oleObject"/><Relationship Id="rId2560" Target="media/image1272.wmf" Type="http://schemas.openxmlformats.org/officeDocument/2006/relationships/image"/><Relationship Id="rId2561" Target="embeddings/oleObject1154.bin" Type="http://schemas.openxmlformats.org/officeDocument/2006/relationships/oleObject"/><Relationship Id="rId2562" Target="media/image1273.wmf" Type="http://schemas.openxmlformats.org/officeDocument/2006/relationships/image"/><Relationship Id="rId2563" Target="embeddings/oleObject1155.bin" Type="http://schemas.openxmlformats.org/officeDocument/2006/relationships/oleObject"/><Relationship Id="rId2564" Target="media/image1274.wmf" Type="http://schemas.openxmlformats.org/officeDocument/2006/relationships/image"/><Relationship Id="rId2565" Target="embeddings/oleObject1156.bin" Type="http://schemas.openxmlformats.org/officeDocument/2006/relationships/oleObject"/><Relationship Id="rId2566" Target="media/image1275.wmf" Type="http://schemas.openxmlformats.org/officeDocument/2006/relationships/image"/><Relationship Id="rId2567" Target="embeddings/oleObject1157.bin" Type="http://schemas.openxmlformats.org/officeDocument/2006/relationships/oleObject"/><Relationship Id="rId2568" Target="media/image1276.wmf" Type="http://schemas.openxmlformats.org/officeDocument/2006/relationships/image"/><Relationship Id="rId2569" Target="embeddings/oleObject1158.bin" Type="http://schemas.openxmlformats.org/officeDocument/2006/relationships/oleObject"/><Relationship Id="rId257" Target="media/image115.wmf" Type="http://schemas.openxmlformats.org/officeDocument/2006/relationships/image"/><Relationship Id="rId2570" Target="media/image1277.wmf" Type="http://schemas.openxmlformats.org/officeDocument/2006/relationships/image"/><Relationship Id="rId2571" Target="embeddings/oleObject1159.bin" Type="http://schemas.openxmlformats.org/officeDocument/2006/relationships/oleObject"/><Relationship Id="rId2572" Target="media/image1278.wmf" Type="http://schemas.openxmlformats.org/officeDocument/2006/relationships/image"/><Relationship Id="rId2573" Target="embeddings/oleObject1160.bin" Type="http://schemas.openxmlformats.org/officeDocument/2006/relationships/oleObject"/><Relationship Id="rId2574" Target="media/image1279.wmf" Type="http://schemas.openxmlformats.org/officeDocument/2006/relationships/image"/><Relationship Id="rId2575" Target="embeddings/oleObject1161.bin" Type="http://schemas.openxmlformats.org/officeDocument/2006/relationships/oleObject"/><Relationship Id="rId2576" Target="media/image1280.wmf" Type="http://schemas.openxmlformats.org/officeDocument/2006/relationships/image"/><Relationship Id="rId2577" Target="embeddings/oleObject1162.bin" Type="http://schemas.openxmlformats.org/officeDocument/2006/relationships/oleObject"/><Relationship Id="rId2578" Target="media/image1281.wmf" Type="http://schemas.openxmlformats.org/officeDocument/2006/relationships/image"/><Relationship Id="rId2579" Target="embeddings/oleObject1163.bin" Type="http://schemas.openxmlformats.org/officeDocument/2006/relationships/oleObject"/><Relationship Id="rId258" Target="embeddings/oleObject117.bin" Type="http://schemas.openxmlformats.org/officeDocument/2006/relationships/oleObject"/><Relationship Id="rId2580" Target="media/image1282.wmf" Type="http://schemas.openxmlformats.org/officeDocument/2006/relationships/image"/><Relationship Id="rId2581" Target="embeddings/oleObject1164.bin" Type="http://schemas.openxmlformats.org/officeDocument/2006/relationships/oleObject"/><Relationship Id="rId2582" Target="media/image1283.wmf" Type="http://schemas.openxmlformats.org/officeDocument/2006/relationships/image"/><Relationship Id="rId2583" Target="embeddings/oleObject1165.bin" Type="http://schemas.openxmlformats.org/officeDocument/2006/relationships/oleObject"/><Relationship Id="rId2584" Target="media/image1284.wmf" Type="http://schemas.openxmlformats.org/officeDocument/2006/relationships/image"/><Relationship Id="rId2585" Target="embeddings/oleObject1166.bin" Type="http://schemas.openxmlformats.org/officeDocument/2006/relationships/oleObject"/><Relationship Id="rId2586" Target="media/image1285.wmf" Type="http://schemas.openxmlformats.org/officeDocument/2006/relationships/image"/><Relationship Id="rId2587" Target="embeddings/oleObject1167.bin" Type="http://schemas.openxmlformats.org/officeDocument/2006/relationships/oleObject"/><Relationship Id="rId2588" Target="media/image1286.wmf" Type="http://schemas.openxmlformats.org/officeDocument/2006/relationships/image"/><Relationship Id="rId2589" Target="embeddings/oleObject1168.bin" Type="http://schemas.openxmlformats.org/officeDocument/2006/relationships/oleObject"/><Relationship Id="rId259" Target="media/image116.wmf" Type="http://schemas.openxmlformats.org/officeDocument/2006/relationships/image"/><Relationship Id="rId2590" Target="media/image1287.wmf" Type="http://schemas.openxmlformats.org/officeDocument/2006/relationships/image"/><Relationship Id="rId2591" Target="embeddings/oleObject1169.bin" Type="http://schemas.openxmlformats.org/officeDocument/2006/relationships/oleObject"/><Relationship Id="rId2592" Target="media/image1288.wmf" Type="http://schemas.openxmlformats.org/officeDocument/2006/relationships/image"/><Relationship Id="rId2593" Target="embeddings/oleObject1170.bin" Type="http://schemas.openxmlformats.org/officeDocument/2006/relationships/oleObject"/><Relationship Id="rId2594" Target="media/image1289.wmf" Type="http://schemas.openxmlformats.org/officeDocument/2006/relationships/image"/><Relationship Id="rId2595" Target="embeddings/oleObject1171.bin" Type="http://schemas.openxmlformats.org/officeDocument/2006/relationships/oleObject"/><Relationship Id="rId2596" Target="media/image1290.wmf" Type="http://schemas.openxmlformats.org/officeDocument/2006/relationships/image"/><Relationship Id="rId2597" Target="embeddings/oleObject1172.bin" Type="http://schemas.openxmlformats.org/officeDocument/2006/relationships/oleObject"/><Relationship Id="rId2598" Target="media/image1291.wmf" Type="http://schemas.openxmlformats.org/officeDocument/2006/relationships/image"/><Relationship Id="rId2599" Target="embeddings/oleObject1173.bin" Type="http://schemas.openxmlformats.org/officeDocument/2006/relationships/oleObject"/><Relationship Id="rId26" Target="embeddings/oleObject13.bin" Type="http://schemas.openxmlformats.org/officeDocument/2006/relationships/oleObject"/><Relationship Id="rId260" Target="embeddings/oleObject118.bin" Type="http://schemas.openxmlformats.org/officeDocument/2006/relationships/oleObject"/><Relationship Id="rId2600" Target="media/image1292.wmf" Type="http://schemas.openxmlformats.org/officeDocument/2006/relationships/image"/><Relationship Id="rId2601" Target="embeddings/oleObject1174.bin" Type="http://schemas.openxmlformats.org/officeDocument/2006/relationships/oleObject"/><Relationship Id="rId2602" Target="media/image1293.wmf" Type="http://schemas.openxmlformats.org/officeDocument/2006/relationships/image"/><Relationship Id="rId2603" Target="embeddings/oleObject1175.bin" Type="http://schemas.openxmlformats.org/officeDocument/2006/relationships/oleObject"/><Relationship Id="rId2604" Target="media/image1294.wmf" Type="http://schemas.openxmlformats.org/officeDocument/2006/relationships/image"/><Relationship Id="rId2605" Target="embeddings/oleObject1176.bin" Type="http://schemas.openxmlformats.org/officeDocument/2006/relationships/oleObject"/><Relationship Id="rId2606" Target="media/image1295.wmf" Type="http://schemas.openxmlformats.org/officeDocument/2006/relationships/image"/><Relationship Id="rId2607" Target="embeddings/oleObject1177.bin" Type="http://schemas.openxmlformats.org/officeDocument/2006/relationships/oleObject"/><Relationship Id="rId2608" Target="media/image1296.wmf" Type="http://schemas.openxmlformats.org/officeDocument/2006/relationships/image"/><Relationship Id="rId2609" Target="embeddings/oleObject1178.bin" Type="http://schemas.openxmlformats.org/officeDocument/2006/relationships/oleObject"/><Relationship Id="rId261" Target="media/image117.wmf" Type="http://schemas.openxmlformats.org/officeDocument/2006/relationships/image"/><Relationship Id="rId2610" Target="media/image1297.wmf" Type="http://schemas.openxmlformats.org/officeDocument/2006/relationships/image"/><Relationship Id="rId2611" Target="embeddings/oleObject1179.bin" Type="http://schemas.openxmlformats.org/officeDocument/2006/relationships/oleObject"/><Relationship Id="rId2612" Target="media/image1298.wmf" Type="http://schemas.openxmlformats.org/officeDocument/2006/relationships/image"/><Relationship Id="rId2613" Target="embeddings/oleObject1180.bin" Type="http://schemas.openxmlformats.org/officeDocument/2006/relationships/oleObject"/><Relationship Id="rId2614" Target="media/image1298.wmf" Type="http://schemas.openxmlformats.org/officeDocument/2006/relationships/image"/><Relationship Id="rId2615" Target="embeddings/oleObject1181.bin" Type="http://schemas.openxmlformats.org/officeDocument/2006/relationships/oleObject"/><Relationship Id="rId2616" Target="media/image1299.wmf" Type="http://schemas.openxmlformats.org/officeDocument/2006/relationships/image"/><Relationship Id="rId2617" Target="embeddings/oleObject1182.bin" Type="http://schemas.openxmlformats.org/officeDocument/2006/relationships/oleObject"/><Relationship Id="rId2618" Target="media/image1299.wmf" Type="http://schemas.openxmlformats.org/officeDocument/2006/relationships/image"/><Relationship Id="rId2619" Target="embeddings/oleObject1183.bin" Type="http://schemas.openxmlformats.org/officeDocument/2006/relationships/oleObject"/><Relationship Id="rId262" Target="embeddings/oleObject119.bin" Type="http://schemas.openxmlformats.org/officeDocument/2006/relationships/oleObject"/><Relationship Id="rId2620" Target="media/image1299.wmf" Type="http://schemas.openxmlformats.org/officeDocument/2006/relationships/image"/><Relationship Id="rId2621" Target="embeddings/oleObject1184.bin" Type="http://schemas.openxmlformats.org/officeDocument/2006/relationships/oleObject"/><Relationship Id="rId2622" Target="media/image1299.wmf" Type="http://schemas.openxmlformats.org/officeDocument/2006/relationships/image"/><Relationship Id="rId2623" Target="embeddings/oleObject1185.bin" Type="http://schemas.openxmlformats.org/officeDocument/2006/relationships/oleObject"/><Relationship Id="rId2624" Target="media/image1300.wmf" Type="http://schemas.openxmlformats.org/officeDocument/2006/relationships/image"/><Relationship Id="rId2625" Target="embeddings/oleObject1186.bin" Type="http://schemas.openxmlformats.org/officeDocument/2006/relationships/oleObject"/><Relationship Id="rId2626" Target="media/image1301.wmf" Type="http://schemas.openxmlformats.org/officeDocument/2006/relationships/image"/><Relationship Id="rId2627" Target="embeddings/oleObject1187.bin" Type="http://schemas.openxmlformats.org/officeDocument/2006/relationships/oleObject"/><Relationship Id="rId2628" Target="media/image1302.wmf" Type="http://schemas.openxmlformats.org/officeDocument/2006/relationships/image"/><Relationship Id="rId2629" Target="embeddings/oleObject1188.bin" Type="http://schemas.openxmlformats.org/officeDocument/2006/relationships/oleObject"/><Relationship Id="rId263" Target="media/image118.wmf" Type="http://schemas.openxmlformats.org/officeDocument/2006/relationships/image"/><Relationship Id="rId2630" Target="media/image1299.wmf" Type="http://schemas.openxmlformats.org/officeDocument/2006/relationships/image"/><Relationship Id="rId2631" Target="embeddings/oleObject1189.bin" Type="http://schemas.openxmlformats.org/officeDocument/2006/relationships/oleObject"/><Relationship Id="rId2632" Target="media/image1299.wmf" Type="http://schemas.openxmlformats.org/officeDocument/2006/relationships/image"/><Relationship Id="rId2633" Target="embeddings/oleObject1190.bin" Type="http://schemas.openxmlformats.org/officeDocument/2006/relationships/oleObject"/><Relationship Id="rId2634" Target="media/image1303.wmf" Type="http://schemas.openxmlformats.org/officeDocument/2006/relationships/image"/><Relationship Id="rId2635" Target="embeddings/oleObject1191.bin" Type="http://schemas.openxmlformats.org/officeDocument/2006/relationships/oleObject"/><Relationship Id="rId2636" Target="media/image1304.wmf" Type="http://schemas.openxmlformats.org/officeDocument/2006/relationships/image"/><Relationship Id="rId2637" Target="embeddings/oleObject1192.bin" Type="http://schemas.openxmlformats.org/officeDocument/2006/relationships/oleObject"/><Relationship Id="rId2638" Target="media/image1304.wmf" Type="http://schemas.openxmlformats.org/officeDocument/2006/relationships/image"/><Relationship Id="rId2639" Target="embeddings/oleObject1193.bin" Type="http://schemas.openxmlformats.org/officeDocument/2006/relationships/oleObject"/><Relationship Id="rId264" Target="embeddings/oleObject120.bin" Type="http://schemas.openxmlformats.org/officeDocument/2006/relationships/oleObject"/><Relationship Id="rId2640" Target="media/image1304.wmf" Type="http://schemas.openxmlformats.org/officeDocument/2006/relationships/image"/><Relationship Id="rId2641" Target="embeddings/oleObject1194.bin" Type="http://schemas.openxmlformats.org/officeDocument/2006/relationships/oleObject"/><Relationship Id="rId2642" Target="media/image1304.wmf" Type="http://schemas.openxmlformats.org/officeDocument/2006/relationships/image"/><Relationship Id="rId2643" Target="embeddings/oleObject1195.bin" Type="http://schemas.openxmlformats.org/officeDocument/2006/relationships/oleObject"/><Relationship Id="rId2644" Target="media/image1304.wmf" Type="http://schemas.openxmlformats.org/officeDocument/2006/relationships/image"/><Relationship Id="rId2645" Target="embeddings/oleObject1196.bin" Type="http://schemas.openxmlformats.org/officeDocument/2006/relationships/oleObject"/><Relationship Id="rId2646" Target="media/image1304.wmf" Type="http://schemas.openxmlformats.org/officeDocument/2006/relationships/image"/><Relationship Id="rId2647" Target="embeddings/oleObject1197.bin" Type="http://schemas.openxmlformats.org/officeDocument/2006/relationships/oleObject"/><Relationship Id="rId2648" Target="media/image1304.wmf" Type="http://schemas.openxmlformats.org/officeDocument/2006/relationships/image"/><Relationship Id="rId2649" Target="media/image1305.png" Type="http://schemas.openxmlformats.org/officeDocument/2006/relationships/image"/><Relationship Id="rId265" Target="media/image119.wmf" Type="http://schemas.openxmlformats.org/officeDocument/2006/relationships/image"/><Relationship Id="rId2650" Target="embeddings/oleObject1198.bin" Type="http://schemas.openxmlformats.org/officeDocument/2006/relationships/oleObject"/><Relationship Id="rId2651" Target="media/image1306.wmf" Type="http://schemas.openxmlformats.org/officeDocument/2006/relationships/image"/><Relationship Id="rId2652" Target="embeddings/oleObject1199.bin" Type="http://schemas.openxmlformats.org/officeDocument/2006/relationships/oleObject"/><Relationship Id="rId2653" Target="media/image1307.wmf" Type="http://schemas.openxmlformats.org/officeDocument/2006/relationships/image"/><Relationship Id="rId2654" Target="embeddings/oleObject1200.bin" Type="http://schemas.openxmlformats.org/officeDocument/2006/relationships/oleObject"/><Relationship Id="rId2655" Target="media/image1308.wmf" Type="http://schemas.openxmlformats.org/officeDocument/2006/relationships/image"/><Relationship Id="rId2656" Target="embeddings/oleObject1201.bin" Type="http://schemas.openxmlformats.org/officeDocument/2006/relationships/oleObject"/><Relationship Id="rId2657" Target="media/image1309.wmf" Type="http://schemas.openxmlformats.org/officeDocument/2006/relationships/image"/><Relationship Id="rId2658" Target="embeddings/oleObject1202.bin" Type="http://schemas.openxmlformats.org/officeDocument/2006/relationships/oleObject"/><Relationship Id="rId2659" Target="media/image1309.wmf" Type="http://schemas.openxmlformats.org/officeDocument/2006/relationships/image"/><Relationship Id="rId266" Target="embeddings/oleObject121.bin" Type="http://schemas.openxmlformats.org/officeDocument/2006/relationships/oleObject"/><Relationship Id="rId2660" Target="embeddings/oleObject1203.bin" Type="http://schemas.openxmlformats.org/officeDocument/2006/relationships/oleObject"/><Relationship Id="rId2661" Target="media/image1310.wmf" Type="http://schemas.openxmlformats.org/officeDocument/2006/relationships/image"/><Relationship Id="rId2662" Target="embeddings/oleObject1204.bin" Type="http://schemas.openxmlformats.org/officeDocument/2006/relationships/oleObject"/><Relationship Id="rId2663" Target="media/image1311.wmf" Type="http://schemas.openxmlformats.org/officeDocument/2006/relationships/image"/><Relationship Id="rId2664" Target="embeddings/oleObject1205.bin" Type="http://schemas.openxmlformats.org/officeDocument/2006/relationships/oleObject"/><Relationship Id="rId2665" Target="media/image1311.wmf" Type="http://schemas.openxmlformats.org/officeDocument/2006/relationships/image"/><Relationship Id="rId2666" Target="embeddings/oleObject1206.bin" Type="http://schemas.openxmlformats.org/officeDocument/2006/relationships/oleObject"/><Relationship Id="rId2667" Target="media/image1311.wmf" Type="http://schemas.openxmlformats.org/officeDocument/2006/relationships/image"/><Relationship Id="rId2668" Target="embeddings/oleObject1207.bin" Type="http://schemas.openxmlformats.org/officeDocument/2006/relationships/oleObject"/><Relationship Id="rId2669" Target="media/image1311.wmf" Type="http://schemas.openxmlformats.org/officeDocument/2006/relationships/image"/><Relationship Id="rId267" Target="media/image120.wmf" Type="http://schemas.openxmlformats.org/officeDocument/2006/relationships/image"/><Relationship Id="rId2670" Target="embeddings/oleObject1208.bin" Type="http://schemas.openxmlformats.org/officeDocument/2006/relationships/oleObject"/><Relationship Id="rId2671" Target="media/image1311.wmf" Type="http://schemas.openxmlformats.org/officeDocument/2006/relationships/image"/><Relationship Id="rId2672" Target="embeddings/oleObject1209.bin" Type="http://schemas.openxmlformats.org/officeDocument/2006/relationships/oleObject"/><Relationship Id="rId2673" Target="media/image1312.wmf" Type="http://schemas.openxmlformats.org/officeDocument/2006/relationships/image"/><Relationship Id="rId2674" Target="embeddings/oleObject1210.bin" Type="http://schemas.openxmlformats.org/officeDocument/2006/relationships/oleObject"/><Relationship Id="rId2675" Target="media/image1311.wmf" Type="http://schemas.openxmlformats.org/officeDocument/2006/relationships/image"/><Relationship Id="rId2676" Target="embeddings/oleObject1211.bin" Type="http://schemas.openxmlformats.org/officeDocument/2006/relationships/oleObject"/><Relationship Id="rId2677" Target="media/image1311.wmf" Type="http://schemas.openxmlformats.org/officeDocument/2006/relationships/image"/><Relationship Id="rId2678" Target="embeddings/oleObject1212.bin" Type="http://schemas.openxmlformats.org/officeDocument/2006/relationships/oleObject"/><Relationship Id="rId2679" Target="media/image1313.wmf" Type="http://schemas.openxmlformats.org/officeDocument/2006/relationships/image"/><Relationship Id="rId268" Target="embeddings/oleObject122.bin" Type="http://schemas.openxmlformats.org/officeDocument/2006/relationships/oleObject"/><Relationship Id="rId2680" Target="embeddings/oleObject1213.bin" Type="http://schemas.openxmlformats.org/officeDocument/2006/relationships/oleObject"/><Relationship Id="rId2681" Target="media/image1314.wmf" Type="http://schemas.openxmlformats.org/officeDocument/2006/relationships/image"/><Relationship Id="rId2682" Target="embeddings/oleObject1214.bin" Type="http://schemas.openxmlformats.org/officeDocument/2006/relationships/oleObject"/><Relationship Id="rId2683" Target="media/image1315.wmf" Type="http://schemas.openxmlformats.org/officeDocument/2006/relationships/image"/><Relationship Id="rId2684" Target="embeddings/oleObject1215.bin" Type="http://schemas.openxmlformats.org/officeDocument/2006/relationships/oleObject"/><Relationship Id="rId2685" Target="media/image1316.wmf" Type="http://schemas.openxmlformats.org/officeDocument/2006/relationships/image"/><Relationship Id="rId2686" Target="embeddings/oleObject1216.bin" Type="http://schemas.openxmlformats.org/officeDocument/2006/relationships/oleObject"/><Relationship Id="rId2687" Target="media/image1317.wmf" Type="http://schemas.openxmlformats.org/officeDocument/2006/relationships/image"/><Relationship Id="rId2688" Target="embeddings/oleObject1217.bin" Type="http://schemas.openxmlformats.org/officeDocument/2006/relationships/oleObject"/><Relationship Id="rId2689" Target="media/image1318.wmf" Type="http://schemas.openxmlformats.org/officeDocument/2006/relationships/image"/><Relationship Id="rId269" Target="media/image121.wmf" Type="http://schemas.openxmlformats.org/officeDocument/2006/relationships/image"/><Relationship Id="rId2690" Target="embeddings/oleObject1218.bin" Type="http://schemas.openxmlformats.org/officeDocument/2006/relationships/oleObject"/><Relationship Id="rId2691" Target="media/image1319.wmf" Type="http://schemas.openxmlformats.org/officeDocument/2006/relationships/image"/><Relationship Id="rId2692" Target="embeddings/oleObject1219.bin" Type="http://schemas.openxmlformats.org/officeDocument/2006/relationships/oleObject"/><Relationship Id="rId2693" Target="media/image1320.wmf" Type="http://schemas.openxmlformats.org/officeDocument/2006/relationships/image"/><Relationship Id="rId2694" Target="embeddings/oleObject1220.bin" Type="http://schemas.openxmlformats.org/officeDocument/2006/relationships/oleObject"/><Relationship Id="rId2695" Target="media/image1321.wmf" Type="http://schemas.openxmlformats.org/officeDocument/2006/relationships/image"/><Relationship Id="rId2696" Target="embeddings/oleObject1221.bin" Type="http://schemas.openxmlformats.org/officeDocument/2006/relationships/oleObject"/><Relationship Id="rId2697" Target="media/image1322.wmf" Type="http://schemas.openxmlformats.org/officeDocument/2006/relationships/image"/><Relationship Id="rId2698" Target="embeddings/oleObject1222.bin" Type="http://schemas.openxmlformats.org/officeDocument/2006/relationships/oleObject"/><Relationship Id="rId2699" Target="media/image1323.wmf" Type="http://schemas.openxmlformats.org/officeDocument/2006/relationships/image"/><Relationship Id="rId27" Target="media/image10.wmf" Type="http://schemas.openxmlformats.org/officeDocument/2006/relationships/image"/><Relationship Id="rId270" Target="embeddings/oleObject123.bin" Type="http://schemas.openxmlformats.org/officeDocument/2006/relationships/oleObject"/><Relationship Id="rId2700" Target="embeddings/oleObject1223.bin" Type="http://schemas.openxmlformats.org/officeDocument/2006/relationships/oleObject"/><Relationship Id="rId2701" Target="media/image1324.wmf" Type="http://schemas.openxmlformats.org/officeDocument/2006/relationships/image"/><Relationship Id="rId2702" Target="embeddings/oleObject1224.bin" Type="http://schemas.openxmlformats.org/officeDocument/2006/relationships/oleObject"/><Relationship Id="rId2703" Target="media/image1325.wmf" Type="http://schemas.openxmlformats.org/officeDocument/2006/relationships/image"/><Relationship Id="rId2704" Target="embeddings/oleObject1225.bin" Type="http://schemas.openxmlformats.org/officeDocument/2006/relationships/oleObject"/><Relationship Id="rId2705" Target="media/image1326.wmf" Type="http://schemas.openxmlformats.org/officeDocument/2006/relationships/image"/><Relationship Id="rId2706" Target="embeddings/oleObject1226.bin" Type="http://schemas.openxmlformats.org/officeDocument/2006/relationships/oleObject"/><Relationship Id="rId2707" Target="media/image1327.wmf" Type="http://schemas.openxmlformats.org/officeDocument/2006/relationships/image"/><Relationship Id="rId2708" Target="embeddings/oleObject1227.bin" Type="http://schemas.openxmlformats.org/officeDocument/2006/relationships/oleObject"/><Relationship Id="rId2709" Target="media/image1328.wmf" Type="http://schemas.openxmlformats.org/officeDocument/2006/relationships/image"/><Relationship Id="rId271" Target="media/image122.wmf" Type="http://schemas.openxmlformats.org/officeDocument/2006/relationships/image"/><Relationship Id="rId2710" Target="media/image1329.png" Type="http://schemas.openxmlformats.org/officeDocument/2006/relationships/image"/><Relationship Id="rId2711" Target="embeddings/oleObject1228.bin" Type="http://schemas.openxmlformats.org/officeDocument/2006/relationships/oleObject"/><Relationship Id="rId2712" Target="media/image1330.wmf" Type="http://schemas.openxmlformats.org/officeDocument/2006/relationships/image"/><Relationship Id="rId2713" Target="embeddings/oleObject1229.bin" Type="http://schemas.openxmlformats.org/officeDocument/2006/relationships/oleObject"/><Relationship Id="rId2714" Target="media/image1331.wmf" Type="http://schemas.openxmlformats.org/officeDocument/2006/relationships/image"/><Relationship Id="rId2715" Target="embeddings/oleObject1230.bin" Type="http://schemas.openxmlformats.org/officeDocument/2006/relationships/oleObject"/><Relationship Id="rId2716" Target="media/image1332.wmf" Type="http://schemas.openxmlformats.org/officeDocument/2006/relationships/image"/><Relationship Id="rId2717" Target="embeddings/oleObject1231.bin" Type="http://schemas.openxmlformats.org/officeDocument/2006/relationships/oleObject"/><Relationship Id="rId2718" Target="media/image1333.wmf" Type="http://schemas.openxmlformats.org/officeDocument/2006/relationships/image"/><Relationship Id="rId2719" Target="embeddings/oleObject1232.bin" Type="http://schemas.openxmlformats.org/officeDocument/2006/relationships/oleObject"/><Relationship Id="rId272" Target="embeddings/oleObject124.bin" Type="http://schemas.openxmlformats.org/officeDocument/2006/relationships/oleObject"/><Relationship Id="rId2720" Target="media/image1334.wmf" Type="http://schemas.openxmlformats.org/officeDocument/2006/relationships/image"/><Relationship Id="rId2721" Target="embeddings/oleObject1233.bin" Type="http://schemas.openxmlformats.org/officeDocument/2006/relationships/oleObject"/><Relationship Id="rId2722" Target="media/image1335.wmf" Type="http://schemas.openxmlformats.org/officeDocument/2006/relationships/image"/><Relationship Id="rId2723" Target="embeddings/oleObject1234.bin" Type="http://schemas.openxmlformats.org/officeDocument/2006/relationships/oleObject"/><Relationship Id="rId2724" Target="media/image1336.wmf" Type="http://schemas.openxmlformats.org/officeDocument/2006/relationships/image"/><Relationship Id="rId2725" Target="embeddings/oleObject1235.bin" Type="http://schemas.openxmlformats.org/officeDocument/2006/relationships/oleObject"/><Relationship Id="rId2726" Target="media/image1337.wmf" Type="http://schemas.openxmlformats.org/officeDocument/2006/relationships/image"/><Relationship Id="rId2727" Target="embeddings/oleObject1236.bin" Type="http://schemas.openxmlformats.org/officeDocument/2006/relationships/oleObject"/><Relationship Id="rId2728" Target="media/image1338.wmf" Type="http://schemas.openxmlformats.org/officeDocument/2006/relationships/image"/><Relationship Id="rId2729" Target="media/image1339.png" Type="http://schemas.openxmlformats.org/officeDocument/2006/relationships/image"/><Relationship Id="rId273" Target="media/image123.wmf" Type="http://schemas.openxmlformats.org/officeDocument/2006/relationships/image"/><Relationship Id="rId2730" Target="embeddings/oleObject1237.bin" Type="http://schemas.openxmlformats.org/officeDocument/2006/relationships/oleObject"/><Relationship Id="rId2731" Target="media/image1340.wmf" Type="http://schemas.openxmlformats.org/officeDocument/2006/relationships/image"/><Relationship Id="rId2732" Target="embeddings/oleObject1238.bin" Type="http://schemas.openxmlformats.org/officeDocument/2006/relationships/oleObject"/><Relationship Id="rId2733" Target="media/image1341.wmf" Type="http://schemas.openxmlformats.org/officeDocument/2006/relationships/image"/><Relationship Id="rId2734" Target="embeddings/oleObject1239.bin" Type="http://schemas.openxmlformats.org/officeDocument/2006/relationships/oleObject"/><Relationship Id="rId2735" Target="media/image1342.wmf" Type="http://schemas.openxmlformats.org/officeDocument/2006/relationships/image"/><Relationship Id="rId2736" Target="embeddings/oleObject1240.bin" Type="http://schemas.openxmlformats.org/officeDocument/2006/relationships/oleObject"/><Relationship Id="rId2737" Target="media/image1343.wmf" Type="http://schemas.openxmlformats.org/officeDocument/2006/relationships/image"/><Relationship Id="rId2738" Target="embeddings/oleObject1241.bin" Type="http://schemas.openxmlformats.org/officeDocument/2006/relationships/oleObject"/><Relationship Id="rId2739" Target="media/image1343.wmf" Type="http://schemas.openxmlformats.org/officeDocument/2006/relationships/image"/><Relationship Id="rId274" Target="embeddings/oleObject125.bin" Type="http://schemas.openxmlformats.org/officeDocument/2006/relationships/oleObject"/><Relationship Id="rId2740" Target="embeddings/oleObject1242.bin" Type="http://schemas.openxmlformats.org/officeDocument/2006/relationships/oleObject"/><Relationship Id="rId2741" Target="media/image1343.wmf" Type="http://schemas.openxmlformats.org/officeDocument/2006/relationships/image"/><Relationship Id="rId2742" Target="embeddings/oleObject1243.bin" Type="http://schemas.openxmlformats.org/officeDocument/2006/relationships/oleObject"/><Relationship Id="rId2743" Target="media/image1343.wmf" Type="http://schemas.openxmlformats.org/officeDocument/2006/relationships/image"/><Relationship Id="rId2744" Target="embeddings/oleObject1244.bin" Type="http://schemas.openxmlformats.org/officeDocument/2006/relationships/oleObject"/><Relationship Id="rId2745" Target="media/image1344.wmf" Type="http://schemas.openxmlformats.org/officeDocument/2006/relationships/image"/><Relationship Id="rId2746" Target="embeddings/oleObject1245.bin" Type="http://schemas.openxmlformats.org/officeDocument/2006/relationships/oleObject"/><Relationship Id="rId2747" Target="media/image1345.wmf" Type="http://schemas.openxmlformats.org/officeDocument/2006/relationships/image"/><Relationship Id="rId2748" Target="embeddings/oleObject1246.bin" Type="http://schemas.openxmlformats.org/officeDocument/2006/relationships/oleObject"/><Relationship Id="rId2749" Target="media/image1346.wmf" Type="http://schemas.openxmlformats.org/officeDocument/2006/relationships/image"/><Relationship Id="rId275" Target="media/image124.wmf" Type="http://schemas.openxmlformats.org/officeDocument/2006/relationships/image"/><Relationship Id="rId2750" Target="embeddings/oleObject1247.bin" Type="http://schemas.openxmlformats.org/officeDocument/2006/relationships/oleObject"/><Relationship Id="rId2751" Target="media/image1347.wmf" Type="http://schemas.openxmlformats.org/officeDocument/2006/relationships/image"/><Relationship Id="rId2752" Target="embeddings/oleObject1248.bin" Type="http://schemas.openxmlformats.org/officeDocument/2006/relationships/oleObject"/><Relationship Id="rId2753" Target="media/image1348.wmf" Type="http://schemas.openxmlformats.org/officeDocument/2006/relationships/image"/><Relationship Id="rId2754" Target="embeddings/oleObject1249.bin" Type="http://schemas.openxmlformats.org/officeDocument/2006/relationships/oleObject"/><Relationship Id="rId2755" Target="media/image1349.wmf" Type="http://schemas.openxmlformats.org/officeDocument/2006/relationships/image"/><Relationship Id="rId2756" Target="embeddings/oleObject1250.bin" Type="http://schemas.openxmlformats.org/officeDocument/2006/relationships/oleObject"/><Relationship Id="rId2757" Target="media/image1350.wmf" Type="http://schemas.openxmlformats.org/officeDocument/2006/relationships/image"/><Relationship Id="rId2758" Target="embeddings/oleObject1251.bin" Type="http://schemas.openxmlformats.org/officeDocument/2006/relationships/oleObject"/><Relationship Id="rId2759" Target="media/image1351.wmf" Type="http://schemas.openxmlformats.org/officeDocument/2006/relationships/image"/><Relationship Id="rId276" Target="embeddings/oleObject126.bin" Type="http://schemas.openxmlformats.org/officeDocument/2006/relationships/oleObject"/><Relationship Id="rId2760" Target="embeddings/oleObject1252.bin" Type="http://schemas.openxmlformats.org/officeDocument/2006/relationships/oleObject"/><Relationship Id="rId2761" Target="media/image1352.wmf" Type="http://schemas.openxmlformats.org/officeDocument/2006/relationships/image"/><Relationship Id="rId2762" Target="embeddings/oleObject1253.bin" Type="http://schemas.openxmlformats.org/officeDocument/2006/relationships/oleObject"/><Relationship Id="rId2763" Target="media/image1353.wmf" Type="http://schemas.openxmlformats.org/officeDocument/2006/relationships/image"/><Relationship Id="rId2764" Target="embeddings/oleObject1254.bin" Type="http://schemas.openxmlformats.org/officeDocument/2006/relationships/oleObject"/><Relationship Id="rId2765" Target="media/image1354.wmf" Type="http://schemas.openxmlformats.org/officeDocument/2006/relationships/image"/><Relationship Id="rId2766" Target="embeddings/oleObject1255.bin" Type="http://schemas.openxmlformats.org/officeDocument/2006/relationships/oleObject"/><Relationship Id="rId2767" Target="media/image1355.wmf" Type="http://schemas.openxmlformats.org/officeDocument/2006/relationships/image"/><Relationship Id="rId2768" Target="embeddings/oleObject1256.bin" Type="http://schemas.openxmlformats.org/officeDocument/2006/relationships/oleObject"/><Relationship Id="rId2769" Target="media/image1356.wmf" Type="http://schemas.openxmlformats.org/officeDocument/2006/relationships/image"/><Relationship Id="rId277" Target="media/image125.wmf" Type="http://schemas.openxmlformats.org/officeDocument/2006/relationships/image"/><Relationship Id="rId2770" Target="embeddings/oleObject1257.bin" Type="http://schemas.openxmlformats.org/officeDocument/2006/relationships/oleObject"/><Relationship Id="rId2771" Target="media/image1357.wmf" Type="http://schemas.openxmlformats.org/officeDocument/2006/relationships/image"/><Relationship Id="rId2772" Target="embeddings/oleObject1258.bin" Type="http://schemas.openxmlformats.org/officeDocument/2006/relationships/oleObject"/><Relationship Id="rId2773" Target="media/image1358.wmf" Type="http://schemas.openxmlformats.org/officeDocument/2006/relationships/image"/><Relationship Id="rId2774" Target="embeddings/oleObject1259.bin" Type="http://schemas.openxmlformats.org/officeDocument/2006/relationships/oleObject"/><Relationship Id="rId2775" Target="media/image1359.wmf" Type="http://schemas.openxmlformats.org/officeDocument/2006/relationships/image"/><Relationship Id="rId2776" Target="embeddings/oleObject1260.bin" Type="http://schemas.openxmlformats.org/officeDocument/2006/relationships/oleObject"/><Relationship Id="rId2777" Target="media/image1360.wmf" Type="http://schemas.openxmlformats.org/officeDocument/2006/relationships/image"/><Relationship Id="rId2778" Target="embeddings/oleObject1261.bin" Type="http://schemas.openxmlformats.org/officeDocument/2006/relationships/oleObject"/><Relationship Id="rId2779" Target="media/image1361.wmf" Type="http://schemas.openxmlformats.org/officeDocument/2006/relationships/image"/><Relationship Id="rId278" Target="embeddings/oleObject127.bin" Type="http://schemas.openxmlformats.org/officeDocument/2006/relationships/oleObject"/><Relationship Id="rId2780" Target="embeddings/oleObject1262.bin" Type="http://schemas.openxmlformats.org/officeDocument/2006/relationships/oleObject"/><Relationship Id="rId2781" Target="media/image1362.wmf" Type="http://schemas.openxmlformats.org/officeDocument/2006/relationships/image"/><Relationship Id="rId2782" Target="embeddings/oleObject1263.bin" Type="http://schemas.openxmlformats.org/officeDocument/2006/relationships/oleObject"/><Relationship Id="rId2783" Target="media/image1363.wmf" Type="http://schemas.openxmlformats.org/officeDocument/2006/relationships/image"/><Relationship Id="rId2784" Target="embeddings/oleObject1264.bin" Type="http://schemas.openxmlformats.org/officeDocument/2006/relationships/oleObject"/><Relationship Id="rId2785" Target="media/image1364.wmf" Type="http://schemas.openxmlformats.org/officeDocument/2006/relationships/image"/><Relationship Id="rId2786" Target="embeddings/oleObject1265.bin" Type="http://schemas.openxmlformats.org/officeDocument/2006/relationships/oleObject"/><Relationship Id="rId2787" Target="media/image1365.wmf" Type="http://schemas.openxmlformats.org/officeDocument/2006/relationships/image"/><Relationship Id="rId2788" Target="embeddings/oleObject1266.bin" Type="http://schemas.openxmlformats.org/officeDocument/2006/relationships/oleObject"/><Relationship Id="rId2789" Target="media/image1366.wmf" Type="http://schemas.openxmlformats.org/officeDocument/2006/relationships/image"/><Relationship Id="rId279" Target="media/image126.wmf" Type="http://schemas.openxmlformats.org/officeDocument/2006/relationships/image"/><Relationship Id="rId2790" Target="embeddings/oleObject1267.bin" Type="http://schemas.openxmlformats.org/officeDocument/2006/relationships/oleObject"/><Relationship Id="rId2791" Target="media/image1367.wmf" Type="http://schemas.openxmlformats.org/officeDocument/2006/relationships/image"/><Relationship Id="rId2792" Target="embeddings/oleObject1268.bin" Type="http://schemas.openxmlformats.org/officeDocument/2006/relationships/oleObject"/><Relationship Id="rId2793" Target="media/image1368.wmf" Type="http://schemas.openxmlformats.org/officeDocument/2006/relationships/image"/><Relationship Id="rId2794" Target="embeddings/oleObject1269.bin" Type="http://schemas.openxmlformats.org/officeDocument/2006/relationships/oleObject"/><Relationship Id="rId2795" Target="media/image1369.wmf" Type="http://schemas.openxmlformats.org/officeDocument/2006/relationships/image"/><Relationship Id="rId2796" Target="embeddings/oleObject1270.bin" Type="http://schemas.openxmlformats.org/officeDocument/2006/relationships/oleObject"/><Relationship Id="rId2797" Target="media/image1370.wmf" Type="http://schemas.openxmlformats.org/officeDocument/2006/relationships/image"/><Relationship Id="rId2798" Target="embeddings/oleObject1271.bin" Type="http://schemas.openxmlformats.org/officeDocument/2006/relationships/oleObject"/><Relationship Id="rId2799" Target="media/image1371.wmf" Type="http://schemas.openxmlformats.org/officeDocument/2006/relationships/image"/><Relationship Id="rId28" Target="embeddings/oleObject14.bin" Type="http://schemas.openxmlformats.org/officeDocument/2006/relationships/oleObject"/><Relationship Id="rId280" Target="embeddings/oleObject128.bin" Type="http://schemas.openxmlformats.org/officeDocument/2006/relationships/oleObject"/><Relationship Id="rId2800" Target="embeddings/oleObject1272.bin" Type="http://schemas.openxmlformats.org/officeDocument/2006/relationships/oleObject"/><Relationship Id="rId2801" Target="media/image1372.wmf" Type="http://schemas.openxmlformats.org/officeDocument/2006/relationships/image"/><Relationship Id="rId2802" Target="embeddings/oleObject1273.bin" Type="http://schemas.openxmlformats.org/officeDocument/2006/relationships/oleObject"/><Relationship Id="rId2803" Target="media/image1373.wmf" Type="http://schemas.openxmlformats.org/officeDocument/2006/relationships/image"/><Relationship Id="rId2804" Target="embeddings/oleObject1274.bin" Type="http://schemas.openxmlformats.org/officeDocument/2006/relationships/oleObject"/><Relationship Id="rId2805" Target="media/image1374.wmf" Type="http://schemas.openxmlformats.org/officeDocument/2006/relationships/image"/><Relationship Id="rId2806" Target="embeddings/oleObject1275.bin" Type="http://schemas.openxmlformats.org/officeDocument/2006/relationships/oleObject"/><Relationship Id="rId2807" Target="media/image1375.wmf" Type="http://schemas.openxmlformats.org/officeDocument/2006/relationships/image"/><Relationship Id="rId2808" Target="embeddings/oleObject1276.bin" Type="http://schemas.openxmlformats.org/officeDocument/2006/relationships/oleObject"/><Relationship Id="rId2809" Target="media/image1376.wmf" Type="http://schemas.openxmlformats.org/officeDocument/2006/relationships/image"/><Relationship Id="rId281" Target="media/image127.wmf" Type="http://schemas.openxmlformats.org/officeDocument/2006/relationships/image"/><Relationship Id="rId2810" Target="embeddings/oleObject1277.bin" Type="http://schemas.openxmlformats.org/officeDocument/2006/relationships/oleObject"/><Relationship Id="rId2811" Target="media/image1377.wmf" Type="http://schemas.openxmlformats.org/officeDocument/2006/relationships/image"/><Relationship Id="rId2812" Target="embeddings/oleObject1278.bin" Type="http://schemas.openxmlformats.org/officeDocument/2006/relationships/oleObject"/><Relationship Id="rId2813" Target="media/image1378.wmf" Type="http://schemas.openxmlformats.org/officeDocument/2006/relationships/image"/><Relationship Id="rId2814" Target="embeddings/oleObject1279.bin" Type="http://schemas.openxmlformats.org/officeDocument/2006/relationships/oleObject"/><Relationship Id="rId2815" Target="media/image1379.wmf" Type="http://schemas.openxmlformats.org/officeDocument/2006/relationships/image"/><Relationship Id="rId2816" Target="embeddings/oleObject1280.bin" Type="http://schemas.openxmlformats.org/officeDocument/2006/relationships/oleObject"/><Relationship Id="rId2817" Target="media/image1379.wmf" Type="http://schemas.openxmlformats.org/officeDocument/2006/relationships/image"/><Relationship Id="rId2818" Target="embeddings/oleObject1281.bin" Type="http://schemas.openxmlformats.org/officeDocument/2006/relationships/oleObject"/><Relationship Id="rId2819" Target="media/image1380.wmf" Type="http://schemas.openxmlformats.org/officeDocument/2006/relationships/image"/><Relationship Id="rId282" Target="embeddings/oleObject129.bin" Type="http://schemas.openxmlformats.org/officeDocument/2006/relationships/oleObject"/><Relationship Id="rId2820" Target="embeddings/oleObject1282.bin" Type="http://schemas.openxmlformats.org/officeDocument/2006/relationships/oleObject"/><Relationship Id="rId2821" Target="media/image1380.wmf" Type="http://schemas.openxmlformats.org/officeDocument/2006/relationships/image"/><Relationship Id="rId2822" Target="embeddings/oleObject1283.bin" Type="http://schemas.openxmlformats.org/officeDocument/2006/relationships/oleObject"/><Relationship Id="rId2823" Target="media/image1380.wmf" Type="http://schemas.openxmlformats.org/officeDocument/2006/relationships/image"/><Relationship Id="rId2824" Target="embeddings/oleObject1284.bin" Type="http://schemas.openxmlformats.org/officeDocument/2006/relationships/oleObject"/><Relationship Id="rId2825" Target="media/image1380.wmf" Type="http://schemas.openxmlformats.org/officeDocument/2006/relationships/image"/><Relationship Id="rId2826" Target="embeddings/oleObject1285.bin" Type="http://schemas.openxmlformats.org/officeDocument/2006/relationships/oleObject"/><Relationship Id="rId2827" Target="media/image1380.wmf" Type="http://schemas.openxmlformats.org/officeDocument/2006/relationships/image"/><Relationship Id="rId2828" Target="embeddings/oleObject1286.bin" Type="http://schemas.openxmlformats.org/officeDocument/2006/relationships/oleObject"/><Relationship Id="rId2829" Target="media/image1380.wmf" Type="http://schemas.openxmlformats.org/officeDocument/2006/relationships/image"/><Relationship Id="rId283" Target="media/image128.wmf" Type="http://schemas.openxmlformats.org/officeDocument/2006/relationships/image"/><Relationship Id="rId2830" Target="embeddings/oleObject1287.bin" Type="http://schemas.openxmlformats.org/officeDocument/2006/relationships/oleObject"/><Relationship Id="rId2831" Target="media/image1380.wmf" Type="http://schemas.openxmlformats.org/officeDocument/2006/relationships/image"/><Relationship Id="rId2832" Target="embeddings/oleObject1288.bin" Type="http://schemas.openxmlformats.org/officeDocument/2006/relationships/oleObject"/><Relationship Id="rId2833" Target="media/image1380.wmf" Type="http://schemas.openxmlformats.org/officeDocument/2006/relationships/image"/><Relationship Id="rId2834" Target="embeddings/oleObject1289.bin" Type="http://schemas.openxmlformats.org/officeDocument/2006/relationships/oleObject"/><Relationship Id="rId2835" Target="media/image1380.wmf" Type="http://schemas.openxmlformats.org/officeDocument/2006/relationships/image"/><Relationship Id="rId2836" Target="embeddings/oleObject1290.bin" Type="http://schemas.openxmlformats.org/officeDocument/2006/relationships/oleObject"/><Relationship Id="rId2837" Target="media/image1380.wmf" Type="http://schemas.openxmlformats.org/officeDocument/2006/relationships/image"/><Relationship Id="rId2838" Target="embeddings/oleObject1291.bin" Type="http://schemas.openxmlformats.org/officeDocument/2006/relationships/oleObject"/><Relationship Id="rId2839" Target="media/image1380.wmf" Type="http://schemas.openxmlformats.org/officeDocument/2006/relationships/image"/><Relationship Id="rId284" Target="embeddings/oleObject130.bin" Type="http://schemas.openxmlformats.org/officeDocument/2006/relationships/oleObject"/><Relationship Id="rId2840" Target="embeddings/oleObject1292.bin" Type="http://schemas.openxmlformats.org/officeDocument/2006/relationships/oleObject"/><Relationship Id="rId2841" Target="media/image1380.wmf" Type="http://schemas.openxmlformats.org/officeDocument/2006/relationships/image"/><Relationship Id="rId2842" Target="embeddings/oleObject1293.bin" Type="http://schemas.openxmlformats.org/officeDocument/2006/relationships/oleObject"/><Relationship Id="rId2843" Target="media/image1380.wmf" Type="http://schemas.openxmlformats.org/officeDocument/2006/relationships/image"/><Relationship Id="rId2844" Target="embeddings/oleObject1294.bin" Type="http://schemas.openxmlformats.org/officeDocument/2006/relationships/oleObject"/><Relationship Id="rId2845" Target="media/image1380.wmf" Type="http://schemas.openxmlformats.org/officeDocument/2006/relationships/image"/><Relationship Id="rId2846" Target="embeddings/oleObject1295.bin" Type="http://schemas.openxmlformats.org/officeDocument/2006/relationships/oleObject"/><Relationship Id="rId2847" Target="media/image1380.wmf" Type="http://schemas.openxmlformats.org/officeDocument/2006/relationships/image"/><Relationship Id="rId2848" Target="embeddings/oleObject1296.bin" Type="http://schemas.openxmlformats.org/officeDocument/2006/relationships/oleObject"/><Relationship Id="rId2849" Target="media/image1380.wmf" Type="http://schemas.openxmlformats.org/officeDocument/2006/relationships/image"/><Relationship Id="rId285" Target="media/image129.wmf" Type="http://schemas.openxmlformats.org/officeDocument/2006/relationships/image"/><Relationship Id="rId2850" Target="embeddings/oleObject1297.bin" Type="http://schemas.openxmlformats.org/officeDocument/2006/relationships/oleObject"/><Relationship Id="rId2851" Target="media/image1381.wmf" Type="http://schemas.openxmlformats.org/officeDocument/2006/relationships/image"/><Relationship Id="rId2852" Target="embeddings/oleObject1298.bin" Type="http://schemas.openxmlformats.org/officeDocument/2006/relationships/oleObject"/><Relationship Id="rId2853" Target="media/image1382.wmf" Type="http://schemas.openxmlformats.org/officeDocument/2006/relationships/image"/><Relationship Id="rId2854" Target="embeddings/oleObject1299.bin" Type="http://schemas.openxmlformats.org/officeDocument/2006/relationships/oleObject"/><Relationship Id="rId2855" Target="media/image1383.wmf" Type="http://schemas.openxmlformats.org/officeDocument/2006/relationships/image"/><Relationship Id="rId2856" Target="embeddings/oleObject1300.bin" Type="http://schemas.openxmlformats.org/officeDocument/2006/relationships/oleObject"/><Relationship Id="rId2857" Target="media/image1384.wmf" Type="http://schemas.openxmlformats.org/officeDocument/2006/relationships/image"/><Relationship Id="rId2858" Target="embeddings/oleObject1301.bin" Type="http://schemas.openxmlformats.org/officeDocument/2006/relationships/oleObject"/><Relationship Id="rId2859" Target="media/image1384.wmf" Type="http://schemas.openxmlformats.org/officeDocument/2006/relationships/image"/><Relationship Id="rId286" Target="embeddings/oleObject131.bin" Type="http://schemas.openxmlformats.org/officeDocument/2006/relationships/oleObject"/><Relationship Id="rId2860" Target="embeddings/oleObject1302.bin" Type="http://schemas.openxmlformats.org/officeDocument/2006/relationships/oleObject"/><Relationship Id="rId2861" Target="media/image1385.wmf" Type="http://schemas.openxmlformats.org/officeDocument/2006/relationships/image"/><Relationship Id="rId2862" Target="embeddings/oleObject1303.bin" Type="http://schemas.openxmlformats.org/officeDocument/2006/relationships/oleObject"/><Relationship Id="rId2863" Target="media/image1386.wmf" Type="http://schemas.openxmlformats.org/officeDocument/2006/relationships/image"/><Relationship Id="rId2864" Target="embeddings/oleObject1304.bin" Type="http://schemas.openxmlformats.org/officeDocument/2006/relationships/oleObject"/><Relationship Id="rId2865" Target="media/image1387.wmf" Type="http://schemas.openxmlformats.org/officeDocument/2006/relationships/image"/><Relationship Id="rId2866" Target="embeddings/oleObject1305.bin" Type="http://schemas.openxmlformats.org/officeDocument/2006/relationships/oleObject"/><Relationship Id="rId2867" Target="media/image1388.wmf" Type="http://schemas.openxmlformats.org/officeDocument/2006/relationships/image"/><Relationship Id="rId2868" Target="embeddings/oleObject1306.bin" Type="http://schemas.openxmlformats.org/officeDocument/2006/relationships/oleObject"/><Relationship Id="rId2869" Target="media/image1389.wmf" Type="http://schemas.openxmlformats.org/officeDocument/2006/relationships/image"/><Relationship Id="rId287" Target="media/image130.wmf" Type="http://schemas.openxmlformats.org/officeDocument/2006/relationships/image"/><Relationship Id="rId2870" Target="embeddings/oleObject1307.bin" Type="http://schemas.openxmlformats.org/officeDocument/2006/relationships/oleObject"/><Relationship Id="rId2871" Target="media/image1390.wmf" Type="http://schemas.openxmlformats.org/officeDocument/2006/relationships/image"/><Relationship Id="rId2872" Target="embeddings/oleObject1308.bin" Type="http://schemas.openxmlformats.org/officeDocument/2006/relationships/oleObject"/><Relationship Id="rId2873" Target="media/image1391.wmf" Type="http://schemas.openxmlformats.org/officeDocument/2006/relationships/image"/><Relationship Id="rId2874" Target="embeddings/oleObject1309.bin" Type="http://schemas.openxmlformats.org/officeDocument/2006/relationships/oleObject"/><Relationship Id="rId2875" Target="media/image1392.wmf" Type="http://schemas.openxmlformats.org/officeDocument/2006/relationships/image"/><Relationship Id="rId2876" Target="embeddings/oleObject1310.bin" Type="http://schemas.openxmlformats.org/officeDocument/2006/relationships/oleObject"/><Relationship Id="rId2877" Target="media/image1393.wmf" Type="http://schemas.openxmlformats.org/officeDocument/2006/relationships/image"/><Relationship Id="rId2878" Target="embeddings/oleObject1311.bin" Type="http://schemas.openxmlformats.org/officeDocument/2006/relationships/oleObject"/><Relationship Id="rId2879" Target="media/image1394.wmf" Type="http://schemas.openxmlformats.org/officeDocument/2006/relationships/image"/><Relationship Id="rId288" Target="embeddings/oleObject132.bin" Type="http://schemas.openxmlformats.org/officeDocument/2006/relationships/oleObject"/><Relationship Id="rId2880" Target="embeddings/oleObject1312.bin" Type="http://schemas.openxmlformats.org/officeDocument/2006/relationships/oleObject"/><Relationship Id="rId2881" Target="media/image1395.wmf" Type="http://schemas.openxmlformats.org/officeDocument/2006/relationships/image"/><Relationship Id="rId2882" Target="embeddings/oleObject1313.bin" Type="http://schemas.openxmlformats.org/officeDocument/2006/relationships/oleObject"/><Relationship Id="rId2883" Target="media/image1396.wmf" Type="http://schemas.openxmlformats.org/officeDocument/2006/relationships/image"/><Relationship Id="rId2884" Target="embeddings/oleObject1314.bin" Type="http://schemas.openxmlformats.org/officeDocument/2006/relationships/oleObject"/><Relationship Id="rId2885" Target="media/image1397.wmf" Type="http://schemas.openxmlformats.org/officeDocument/2006/relationships/image"/><Relationship Id="rId2886" Target="embeddings/oleObject1315.bin" Type="http://schemas.openxmlformats.org/officeDocument/2006/relationships/oleObject"/><Relationship Id="rId2887" Target="media/image1398.wmf" Type="http://schemas.openxmlformats.org/officeDocument/2006/relationships/image"/><Relationship Id="rId2888" Target="embeddings/oleObject1316.bin" Type="http://schemas.openxmlformats.org/officeDocument/2006/relationships/oleObject"/><Relationship Id="rId2889" Target="media/image1399.wmf" Type="http://schemas.openxmlformats.org/officeDocument/2006/relationships/image"/><Relationship Id="rId289" Target="media/image131.wmf" Type="http://schemas.openxmlformats.org/officeDocument/2006/relationships/image"/><Relationship Id="rId2890" Target="embeddings/oleObject1317.bin" Type="http://schemas.openxmlformats.org/officeDocument/2006/relationships/oleObject"/><Relationship Id="rId2891" Target="media/image1399.wmf" Type="http://schemas.openxmlformats.org/officeDocument/2006/relationships/image"/><Relationship Id="rId2892" Target="embeddings/oleObject1318.bin" Type="http://schemas.openxmlformats.org/officeDocument/2006/relationships/oleObject"/><Relationship Id="rId2893" Target="media/image1400.wmf" Type="http://schemas.openxmlformats.org/officeDocument/2006/relationships/image"/><Relationship Id="rId2894" Target="embeddings/oleObject1319.bin" Type="http://schemas.openxmlformats.org/officeDocument/2006/relationships/oleObject"/><Relationship Id="rId2895" Target="media/image1400.wmf" Type="http://schemas.openxmlformats.org/officeDocument/2006/relationships/image"/><Relationship Id="rId2896" Target="embeddings/oleObject1320.bin" Type="http://schemas.openxmlformats.org/officeDocument/2006/relationships/oleObject"/><Relationship Id="rId2897" Target="media/image1400.wmf" Type="http://schemas.openxmlformats.org/officeDocument/2006/relationships/image"/><Relationship Id="rId2898" Target="embeddings/oleObject1321.bin" Type="http://schemas.openxmlformats.org/officeDocument/2006/relationships/oleObject"/><Relationship Id="rId2899" Target="media/image1400.wmf" Type="http://schemas.openxmlformats.org/officeDocument/2006/relationships/image"/><Relationship Id="rId29" Target="media/image10.wmf" Type="http://schemas.openxmlformats.org/officeDocument/2006/relationships/image"/><Relationship Id="rId290" Target="embeddings/oleObject133.bin" Type="http://schemas.openxmlformats.org/officeDocument/2006/relationships/oleObject"/><Relationship Id="rId2900" Target="embeddings/oleObject1322.bin" Type="http://schemas.openxmlformats.org/officeDocument/2006/relationships/oleObject"/><Relationship Id="rId2901" Target="media/image1401.wmf" Type="http://schemas.openxmlformats.org/officeDocument/2006/relationships/image"/><Relationship Id="rId2902" Target="embeddings/oleObject1323.bin" Type="http://schemas.openxmlformats.org/officeDocument/2006/relationships/oleObject"/><Relationship Id="rId2903" Target="media/image1402.wmf" Type="http://schemas.openxmlformats.org/officeDocument/2006/relationships/image"/><Relationship Id="rId2904" Target="embeddings/oleObject1324.bin" Type="http://schemas.openxmlformats.org/officeDocument/2006/relationships/oleObject"/><Relationship Id="rId2905" Target="media/image1403.wmf" Type="http://schemas.openxmlformats.org/officeDocument/2006/relationships/image"/><Relationship Id="rId2906" Target="embeddings/oleObject1325.bin" Type="http://schemas.openxmlformats.org/officeDocument/2006/relationships/oleObject"/><Relationship Id="rId2907" Target="media/image1404.wmf" Type="http://schemas.openxmlformats.org/officeDocument/2006/relationships/image"/><Relationship Id="rId2908" Target="embeddings/oleObject1326.bin" Type="http://schemas.openxmlformats.org/officeDocument/2006/relationships/oleObject"/><Relationship Id="rId2909" Target="media/image209.wmf" Type="http://schemas.openxmlformats.org/officeDocument/2006/relationships/image"/><Relationship Id="rId291" Target="media/image132.wmf" Type="http://schemas.openxmlformats.org/officeDocument/2006/relationships/image"/><Relationship Id="rId2910" Target="embeddings/oleObject1327.bin" Type="http://schemas.openxmlformats.org/officeDocument/2006/relationships/oleObject"/><Relationship Id="rId2911" Target="media/image1405.wmf" Type="http://schemas.openxmlformats.org/officeDocument/2006/relationships/image"/><Relationship Id="rId2912" Target="embeddings/oleObject1328.bin" Type="http://schemas.openxmlformats.org/officeDocument/2006/relationships/oleObject"/><Relationship Id="rId2913" Target="media/image1379.wmf" Type="http://schemas.openxmlformats.org/officeDocument/2006/relationships/image"/><Relationship Id="rId2914" Target="embeddings/oleObject1329.bin" Type="http://schemas.openxmlformats.org/officeDocument/2006/relationships/oleObject"/><Relationship Id="rId2915" Target="media/image1379.wmf" Type="http://schemas.openxmlformats.org/officeDocument/2006/relationships/image"/><Relationship Id="rId2916" Target="media/image1406.jpeg" Type="http://schemas.openxmlformats.org/officeDocument/2006/relationships/image"/><Relationship Id="rId2917" Target="media/image1407.png" Type="http://schemas.openxmlformats.org/officeDocument/2006/relationships/image"/><Relationship Id="rId2918" Target="embeddings/oleObject1330.bin" Type="http://schemas.openxmlformats.org/officeDocument/2006/relationships/oleObject"/><Relationship Id="rId2919" Target="media/image1408.wmf" Type="http://schemas.openxmlformats.org/officeDocument/2006/relationships/image"/><Relationship Id="rId292" Target="embeddings/oleObject134.bin" Type="http://schemas.openxmlformats.org/officeDocument/2006/relationships/oleObject"/><Relationship Id="rId2920" Target="embeddings/oleObject1331.bin" Type="http://schemas.openxmlformats.org/officeDocument/2006/relationships/oleObject"/><Relationship Id="rId2921" Target="media/image1409.wmf" Type="http://schemas.openxmlformats.org/officeDocument/2006/relationships/image"/><Relationship Id="rId2922" Target="media/image1410.wmf" Type="http://schemas.openxmlformats.org/officeDocument/2006/relationships/image"/><Relationship Id="rId2923" Target="media/image1411.wmf" Type="http://schemas.openxmlformats.org/officeDocument/2006/relationships/image"/><Relationship Id="rId2924" Target="media/image1411.wmf" Type="http://schemas.openxmlformats.org/officeDocument/2006/relationships/image"/><Relationship Id="rId2925" Target="media/image1412.wmf" Type="http://schemas.openxmlformats.org/officeDocument/2006/relationships/image"/><Relationship Id="rId2926" Target="media/image1411.wmf" Type="http://schemas.openxmlformats.org/officeDocument/2006/relationships/image"/><Relationship Id="rId2927" Target="media/image1411.wmf" Type="http://schemas.openxmlformats.org/officeDocument/2006/relationships/image"/><Relationship Id="rId2928" Target="media/image1411.wmf" Type="http://schemas.openxmlformats.org/officeDocument/2006/relationships/image"/><Relationship Id="rId2929" Target="media/image1411.wmf" Type="http://schemas.openxmlformats.org/officeDocument/2006/relationships/image"/><Relationship Id="rId293" Target="media/image133.wmf" Type="http://schemas.openxmlformats.org/officeDocument/2006/relationships/image"/><Relationship Id="rId2930" Target="embeddings/oleObject1332.bin" Type="http://schemas.openxmlformats.org/officeDocument/2006/relationships/oleObject"/><Relationship Id="rId2931" Target="media/image1413.wmf" Type="http://schemas.openxmlformats.org/officeDocument/2006/relationships/image"/><Relationship Id="rId2932" Target="embeddings/oleObject1333.bin" Type="http://schemas.openxmlformats.org/officeDocument/2006/relationships/oleObject"/><Relationship Id="rId2933" Target="media/image1414.wmf" Type="http://schemas.openxmlformats.org/officeDocument/2006/relationships/image"/><Relationship Id="rId2934" Target="embeddings/oleObject1334.bin" Type="http://schemas.openxmlformats.org/officeDocument/2006/relationships/oleObject"/><Relationship Id="rId2935" Target="media/image1414.wmf" Type="http://schemas.openxmlformats.org/officeDocument/2006/relationships/image"/><Relationship Id="rId2936" Target="embeddings/oleObject1335.bin" Type="http://schemas.openxmlformats.org/officeDocument/2006/relationships/oleObject"/><Relationship Id="rId2937" Target="media/image1414.wmf" Type="http://schemas.openxmlformats.org/officeDocument/2006/relationships/image"/><Relationship Id="rId2938" Target="embeddings/oleObject1336.bin" Type="http://schemas.openxmlformats.org/officeDocument/2006/relationships/oleObject"/><Relationship Id="rId2939" Target="media/image1414.wmf" Type="http://schemas.openxmlformats.org/officeDocument/2006/relationships/image"/><Relationship Id="rId294" Target="embeddings/oleObject135.bin" Type="http://schemas.openxmlformats.org/officeDocument/2006/relationships/oleObject"/><Relationship Id="rId2940" Target="embeddings/oleObject1337.bin" Type="http://schemas.openxmlformats.org/officeDocument/2006/relationships/oleObject"/><Relationship Id="rId2941" Target="media/image1414.wmf" Type="http://schemas.openxmlformats.org/officeDocument/2006/relationships/image"/><Relationship Id="rId2942" Target="embeddings/oleObject1338.bin" Type="http://schemas.openxmlformats.org/officeDocument/2006/relationships/oleObject"/><Relationship Id="rId2943" Target="media/image1414.wmf" Type="http://schemas.openxmlformats.org/officeDocument/2006/relationships/image"/><Relationship Id="rId2944" Target="embeddings/oleObject1339.bin" Type="http://schemas.openxmlformats.org/officeDocument/2006/relationships/oleObject"/><Relationship Id="rId2945" Target="media/image1415.wmf" Type="http://schemas.openxmlformats.org/officeDocument/2006/relationships/image"/><Relationship Id="rId2946" Target="embeddings/oleObject1340.bin" Type="http://schemas.openxmlformats.org/officeDocument/2006/relationships/oleObject"/><Relationship Id="rId2947" Target="media/image1416.wmf" Type="http://schemas.openxmlformats.org/officeDocument/2006/relationships/image"/><Relationship Id="rId2948" Target="embeddings/oleObject1341.bin" Type="http://schemas.openxmlformats.org/officeDocument/2006/relationships/oleObject"/><Relationship Id="rId2949" Target="media/image1417.wmf" Type="http://schemas.openxmlformats.org/officeDocument/2006/relationships/image"/><Relationship Id="rId295" Target="media/image134.wmf" Type="http://schemas.openxmlformats.org/officeDocument/2006/relationships/image"/><Relationship Id="rId2950" Target="embeddings/oleObject1342.bin" Type="http://schemas.openxmlformats.org/officeDocument/2006/relationships/oleObject"/><Relationship Id="rId2951" Target="media/image1418.wmf" Type="http://schemas.openxmlformats.org/officeDocument/2006/relationships/image"/><Relationship Id="rId2952" Target="embeddings/oleObject1343.bin" Type="http://schemas.openxmlformats.org/officeDocument/2006/relationships/oleObject"/><Relationship Id="rId2953" Target="media/image1419.wmf" Type="http://schemas.openxmlformats.org/officeDocument/2006/relationships/image"/><Relationship Id="rId2954" Target="embeddings/oleObject1344.bin" Type="http://schemas.openxmlformats.org/officeDocument/2006/relationships/oleObject"/><Relationship Id="rId2955" Target="media/image1420.wmf" Type="http://schemas.openxmlformats.org/officeDocument/2006/relationships/image"/><Relationship Id="rId2956" Target="embeddings/oleObject1345.bin" Type="http://schemas.openxmlformats.org/officeDocument/2006/relationships/oleObject"/><Relationship Id="rId2957" Target="media/image1421.wmf" Type="http://schemas.openxmlformats.org/officeDocument/2006/relationships/image"/><Relationship Id="rId2958" Target="embeddings/oleObject1346.bin" Type="http://schemas.openxmlformats.org/officeDocument/2006/relationships/oleObject"/><Relationship Id="rId2959" Target="media/image1422.wmf" Type="http://schemas.openxmlformats.org/officeDocument/2006/relationships/image"/><Relationship Id="rId296" Target="embeddings/oleObject136.bin" Type="http://schemas.openxmlformats.org/officeDocument/2006/relationships/oleObject"/><Relationship Id="rId2960" Target="embeddings/oleObject1347.bin" Type="http://schemas.openxmlformats.org/officeDocument/2006/relationships/oleObject"/><Relationship Id="rId2961" Target="media/image1423.wmf" Type="http://schemas.openxmlformats.org/officeDocument/2006/relationships/image"/><Relationship Id="rId2962" Target="embeddings/oleObject1348.bin" Type="http://schemas.openxmlformats.org/officeDocument/2006/relationships/oleObject"/><Relationship Id="rId2963" Target="media/image1424.wmf" Type="http://schemas.openxmlformats.org/officeDocument/2006/relationships/image"/><Relationship Id="rId2964" Target="embeddings/oleObject1349.bin" Type="http://schemas.openxmlformats.org/officeDocument/2006/relationships/oleObject"/><Relationship Id="rId2965" Target="media/image1425.wmf" Type="http://schemas.openxmlformats.org/officeDocument/2006/relationships/image"/><Relationship Id="rId2966" Target="embeddings/oleObject1350.bin" Type="http://schemas.openxmlformats.org/officeDocument/2006/relationships/oleObject"/><Relationship Id="rId2967" Target="media/image1426.wmf" Type="http://schemas.openxmlformats.org/officeDocument/2006/relationships/image"/><Relationship Id="rId2968" Target="embeddings/oleObject1351.bin" Type="http://schemas.openxmlformats.org/officeDocument/2006/relationships/oleObject"/><Relationship Id="rId2969" Target="media/image1427.wmf" Type="http://schemas.openxmlformats.org/officeDocument/2006/relationships/image"/><Relationship Id="rId297" Target="media/image135.wmf" Type="http://schemas.openxmlformats.org/officeDocument/2006/relationships/image"/><Relationship Id="rId2970" Target="embeddings/oleObject1352.bin" Type="http://schemas.openxmlformats.org/officeDocument/2006/relationships/oleObject"/><Relationship Id="rId2971" Target="media/image1428.wmf" Type="http://schemas.openxmlformats.org/officeDocument/2006/relationships/image"/><Relationship Id="rId2972" Target="embeddings/oleObject1353.bin" Type="http://schemas.openxmlformats.org/officeDocument/2006/relationships/oleObject"/><Relationship Id="rId2973" Target="media/image1429.wmf" Type="http://schemas.openxmlformats.org/officeDocument/2006/relationships/image"/><Relationship Id="rId2974" Target="embeddings/oleObject1354.bin" Type="http://schemas.openxmlformats.org/officeDocument/2006/relationships/oleObject"/><Relationship Id="rId2975" Target="media/image1430.wmf" Type="http://schemas.openxmlformats.org/officeDocument/2006/relationships/image"/><Relationship Id="rId2976" Target="embeddings/oleObject1355.bin" Type="http://schemas.openxmlformats.org/officeDocument/2006/relationships/oleObject"/><Relationship Id="rId2977" Target="media/image1431.wmf" Type="http://schemas.openxmlformats.org/officeDocument/2006/relationships/image"/><Relationship Id="rId2978" Target="embeddings/oleObject1356.bin" Type="http://schemas.openxmlformats.org/officeDocument/2006/relationships/oleObject"/><Relationship Id="rId2979" Target="media/image1432.wmf" Type="http://schemas.openxmlformats.org/officeDocument/2006/relationships/image"/><Relationship Id="rId298" Target="embeddings/oleObject137.bin" Type="http://schemas.openxmlformats.org/officeDocument/2006/relationships/oleObject"/><Relationship Id="rId2980" Target="embeddings/oleObject1357.bin" Type="http://schemas.openxmlformats.org/officeDocument/2006/relationships/oleObject"/><Relationship Id="rId2981" Target="media/image1433.wmf" Type="http://schemas.openxmlformats.org/officeDocument/2006/relationships/image"/><Relationship Id="rId2982" Target="embeddings/oleObject1358.bin" Type="http://schemas.openxmlformats.org/officeDocument/2006/relationships/oleObject"/><Relationship Id="rId2983" Target="media/image1434.wmf" Type="http://schemas.openxmlformats.org/officeDocument/2006/relationships/image"/><Relationship Id="rId2984" Target="embeddings/oleObject1359.bin" Type="http://schemas.openxmlformats.org/officeDocument/2006/relationships/oleObject"/><Relationship Id="rId2985" Target="media/image1435.wmf" Type="http://schemas.openxmlformats.org/officeDocument/2006/relationships/image"/><Relationship Id="rId2986" Target="embeddings/oleObject1360.bin" Type="http://schemas.openxmlformats.org/officeDocument/2006/relationships/oleObject"/><Relationship Id="rId2987" Target="media/image1436.wmf" Type="http://schemas.openxmlformats.org/officeDocument/2006/relationships/image"/><Relationship Id="rId2988" Target="embeddings/oleObject1361.bin" Type="http://schemas.openxmlformats.org/officeDocument/2006/relationships/oleObject"/><Relationship Id="rId2989" Target="media/image1437.wmf" Type="http://schemas.openxmlformats.org/officeDocument/2006/relationships/image"/><Relationship Id="rId299" Target="media/image136.wmf" Type="http://schemas.openxmlformats.org/officeDocument/2006/relationships/image"/><Relationship Id="rId2990" Target="embeddings/oleObject1362.bin" Type="http://schemas.openxmlformats.org/officeDocument/2006/relationships/oleObject"/><Relationship Id="rId2991" Target="media/image1438.wmf" Type="http://schemas.openxmlformats.org/officeDocument/2006/relationships/image"/><Relationship Id="rId2992" Target="embeddings/oleObject1363.bin" Type="http://schemas.openxmlformats.org/officeDocument/2006/relationships/oleObject"/><Relationship Id="rId2993" Target="media/image1439.wmf" Type="http://schemas.openxmlformats.org/officeDocument/2006/relationships/image"/><Relationship Id="rId2994" Target="embeddings/oleObject1364.bin" Type="http://schemas.openxmlformats.org/officeDocument/2006/relationships/oleObject"/><Relationship Id="rId2995" Target="media/image1440.wmf" Type="http://schemas.openxmlformats.org/officeDocument/2006/relationships/image"/><Relationship Id="rId2996" Target="embeddings/oleObject1365.bin" Type="http://schemas.openxmlformats.org/officeDocument/2006/relationships/oleObject"/><Relationship Id="rId2997" Target="media/image1441.wmf" Type="http://schemas.openxmlformats.org/officeDocument/2006/relationships/image"/><Relationship Id="rId2998" Target="embeddings/oleObject1366.bin" Type="http://schemas.openxmlformats.org/officeDocument/2006/relationships/oleObject"/><Relationship Id="rId2999" Target="media/image1442.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38.bin" Type="http://schemas.openxmlformats.org/officeDocument/2006/relationships/oleObject"/><Relationship Id="rId3000" Target="embeddings/oleObject1367.bin" Type="http://schemas.openxmlformats.org/officeDocument/2006/relationships/oleObject"/><Relationship Id="rId3001" Target="media/image1443.wmf" Type="http://schemas.openxmlformats.org/officeDocument/2006/relationships/image"/><Relationship Id="rId3002" Target="embeddings/oleObject1368.bin" Type="http://schemas.openxmlformats.org/officeDocument/2006/relationships/oleObject"/><Relationship Id="rId3003" Target="media/image1444.wmf" Type="http://schemas.openxmlformats.org/officeDocument/2006/relationships/image"/><Relationship Id="rId3004" Target="embeddings/oleObject1369.bin" Type="http://schemas.openxmlformats.org/officeDocument/2006/relationships/oleObject"/><Relationship Id="rId3005" Target="media/image1445.wmf" Type="http://schemas.openxmlformats.org/officeDocument/2006/relationships/image"/><Relationship Id="rId3006" Target="embeddings/oleObject1370.bin" Type="http://schemas.openxmlformats.org/officeDocument/2006/relationships/oleObject"/><Relationship Id="rId3007" Target="media/image1446.wmf" Type="http://schemas.openxmlformats.org/officeDocument/2006/relationships/image"/><Relationship Id="rId3008" Target="embeddings/oleObject1371.bin" Type="http://schemas.openxmlformats.org/officeDocument/2006/relationships/oleObject"/><Relationship Id="rId3009" Target="media/image1447.wmf" Type="http://schemas.openxmlformats.org/officeDocument/2006/relationships/image"/><Relationship Id="rId301" Target="media/image137.wmf" Type="http://schemas.openxmlformats.org/officeDocument/2006/relationships/image"/><Relationship Id="rId3010" Target="embeddings/oleObject1372.bin" Type="http://schemas.openxmlformats.org/officeDocument/2006/relationships/oleObject"/><Relationship Id="rId3011" Target="media/image1448.wmf" Type="http://schemas.openxmlformats.org/officeDocument/2006/relationships/image"/><Relationship Id="rId3012" Target="embeddings/oleObject1373.bin" Type="http://schemas.openxmlformats.org/officeDocument/2006/relationships/oleObject"/><Relationship Id="rId3013" Target="media/image1449.wmf" Type="http://schemas.openxmlformats.org/officeDocument/2006/relationships/image"/><Relationship Id="rId3014" Target="embeddings/oleObject1374.bin" Type="http://schemas.openxmlformats.org/officeDocument/2006/relationships/oleObject"/><Relationship Id="rId3015" Target="media/image1450.wmf" Type="http://schemas.openxmlformats.org/officeDocument/2006/relationships/image"/><Relationship Id="rId3016" Target="embeddings/oleObject1375.bin" Type="http://schemas.openxmlformats.org/officeDocument/2006/relationships/oleObject"/><Relationship Id="rId3017" Target="media/image1451.wmf" Type="http://schemas.openxmlformats.org/officeDocument/2006/relationships/image"/><Relationship Id="rId3018" Target="embeddings/oleObject1376.bin" Type="http://schemas.openxmlformats.org/officeDocument/2006/relationships/oleObject"/><Relationship Id="rId3019" Target="media/image1452.wmf" Type="http://schemas.openxmlformats.org/officeDocument/2006/relationships/image"/><Relationship Id="rId302" Target="embeddings/oleObject139.bin" Type="http://schemas.openxmlformats.org/officeDocument/2006/relationships/oleObject"/><Relationship Id="rId3020" Target="embeddings/oleObject1377.bin" Type="http://schemas.openxmlformats.org/officeDocument/2006/relationships/oleObject"/><Relationship Id="rId3021" Target="media/image1453.wmf" Type="http://schemas.openxmlformats.org/officeDocument/2006/relationships/image"/><Relationship Id="rId3022" Target="embeddings/oleObject1378.bin" Type="http://schemas.openxmlformats.org/officeDocument/2006/relationships/oleObject"/><Relationship Id="rId3023" Target="media/image1454.wmf" Type="http://schemas.openxmlformats.org/officeDocument/2006/relationships/image"/><Relationship Id="rId3024" Target="embeddings/oleObject1379.bin" Type="http://schemas.openxmlformats.org/officeDocument/2006/relationships/oleObject"/><Relationship Id="rId3025" Target="media/image1455.wmf" Type="http://schemas.openxmlformats.org/officeDocument/2006/relationships/image"/><Relationship Id="rId3026" Target="embeddings/oleObject1380.bin" Type="http://schemas.openxmlformats.org/officeDocument/2006/relationships/oleObject"/><Relationship Id="rId3027" Target="media/image1456.wmf" Type="http://schemas.openxmlformats.org/officeDocument/2006/relationships/image"/><Relationship Id="rId3028" Target="embeddings/oleObject1381.bin" Type="http://schemas.openxmlformats.org/officeDocument/2006/relationships/oleObject"/><Relationship Id="rId3029" Target="media/image1457.wmf" Type="http://schemas.openxmlformats.org/officeDocument/2006/relationships/image"/><Relationship Id="rId303" Target="media/image138.wmf" Type="http://schemas.openxmlformats.org/officeDocument/2006/relationships/image"/><Relationship Id="rId3030" Target="embeddings/oleObject1382.bin" Type="http://schemas.openxmlformats.org/officeDocument/2006/relationships/oleObject"/><Relationship Id="rId3031" Target="media/image1458.wmf" Type="http://schemas.openxmlformats.org/officeDocument/2006/relationships/image"/><Relationship Id="rId3032" Target="embeddings/oleObject1383.bin" Type="http://schemas.openxmlformats.org/officeDocument/2006/relationships/oleObject"/><Relationship Id="rId3033" Target="media/image1459.wmf" Type="http://schemas.openxmlformats.org/officeDocument/2006/relationships/image"/><Relationship Id="rId3034" Target="embeddings/oleObject1384.bin" Type="http://schemas.openxmlformats.org/officeDocument/2006/relationships/oleObject"/><Relationship Id="rId3035" Target="media/image1460.wmf" Type="http://schemas.openxmlformats.org/officeDocument/2006/relationships/image"/><Relationship Id="rId3036" Target="embeddings/oleObject1385.bin" Type="http://schemas.openxmlformats.org/officeDocument/2006/relationships/oleObject"/><Relationship Id="rId3037" Target="media/image1461.wmf" Type="http://schemas.openxmlformats.org/officeDocument/2006/relationships/image"/><Relationship Id="rId3038" Target="embeddings/oleObject1386.bin" Type="http://schemas.openxmlformats.org/officeDocument/2006/relationships/oleObject"/><Relationship Id="rId3039" Target="media/image1462.wmf" Type="http://schemas.openxmlformats.org/officeDocument/2006/relationships/image"/><Relationship Id="rId304" Target="embeddings/oleObject140.bin" Type="http://schemas.openxmlformats.org/officeDocument/2006/relationships/oleObject"/><Relationship Id="rId3040" Target="embeddings/oleObject1387.bin" Type="http://schemas.openxmlformats.org/officeDocument/2006/relationships/oleObject"/><Relationship Id="rId3041" Target="media/image1463.wmf" Type="http://schemas.openxmlformats.org/officeDocument/2006/relationships/image"/><Relationship Id="rId3042" Target="embeddings/oleObject1388.bin" Type="http://schemas.openxmlformats.org/officeDocument/2006/relationships/oleObject"/><Relationship Id="rId3043" Target="media/image1464.wmf" Type="http://schemas.openxmlformats.org/officeDocument/2006/relationships/image"/><Relationship Id="rId3044" Target="embeddings/oleObject1389.bin" Type="http://schemas.openxmlformats.org/officeDocument/2006/relationships/oleObject"/><Relationship Id="rId3045" Target="media/image1465.wmf" Type="http://schemas.openxmlformats.org/officeDocument/2006/relationships/image"/><Relationship Id="rId3046" Target="embeddings/oleObject1390.bin" Type="http://schemas.openxmlformats.org/officeDocument/2006/relationships/oleObject"/><Relationship Id="rId3047" Target="media/image1466.wmf" Type="http://schemas.openxmlformats.org/officeDocument/2006/relationships/image"/><Relationship Id="rId3048" Target="embeddings/oleObject1391.bin" Type="http://schemas.openxmlformats.org/officeDocument/2006/relationships/oleObject"/><Relationship Id="rId3049" Target="media/image1467.wmf" Type="http://schemas.openxmlformats.org/officeDocument/2006/relationships/image"/><Relationship Id="rId305" Target="media/image139.wmf" Type="http://schemas.openxmlformats.org/officeDocument/2006/relationships/image"/><Relationship Id="rId3050" Target="embeddings/oleObject1392.bin" Type="http://schemas.openxmlformats.org/officeDocument/2006/relationships/oleObject"/><Relationship Id="rId3051" Target="media/image1468.wmf" Type="http://schemas.openxmlformats.org/officeDocument/2006/relationships/image"/><Relationship Id="rId3052" Target="media/image1469.png" Type="http://schemas.openxmlformats.org/officeDocument/2006/relationships/image"/><Relationship Id="rId3053" Target="embeddings/oleObject1393.bin" Type="http://schemas.openxmlformats.org/officeDocument/2006/relationships/oleObject"/><Relationship Id="rId3054" Target="media/image1470.wmf" Type="http://schemas.openxmlformats.org/officeDocument/2006/relationships/image"/><Relationship Id="rId3055" Target="embeddings/oleObject1394.bin" Type="http://schemas.openxmlformats.org/officeDocument/2006/relationships/oleObject"/><Relationship Id="rId3056" Target="media/image1471.wmf" Type="http://schemas.openxmlformats.org/officeDocument/2006/relationships/image"/><Relationship Id="rId3057" Target="embeddings/oleObject1395.bin" Type="http://schemas.openxmlformats.org/officeDocument/2006/relationships/oleObject"/><Relationship Id="rId3058" Target="media/image1471.wmf" Type="http://schemas.openxmlformats.org/officeDocument/2006/relationships/image"/><Relationship Id="rId3059" Target="embeddings/oleObject1396.bin" Type="http://schemas.openxmlformats.org/officeDocument/2006/relationships/oleObject"/><Relationship Id="rId306" Target="embeddings/oleObject141.bin" Type="http://schemas.openxmlformats.org/officeDocument/2006/relationships/oleObject"/><Relationship Id="rId3060" Target="media/image1470.wmf" Type="http://schemas.openxmlformats.org/officeDocument/2006/relationships/image"/><Relationship Id="rId3061" Target="embeddings/oleObject1397.bin" Type="http://schemas.openxmlformats.org/officeDocument/2006/relationships/oleObject"/><Relationship Id="rId3062" Target="media/image1471.wmf" Type="http://schemas.openxmlformats.org/officeDocument/2006/relationships/image"/><Relationship Id="rId3063" Target="embeddings/oleObject1398.bin" Type="http://schemas.openxmlformats.org/officeDocument/2006/relationships/oleObject"/><Relationship Id="rId3064" Target="media/image1471.wmf" Type="http://schemas.openxmlformats.org/officeDocument/2006/relationships/image"/><Relationship Id="rId3065" Target="embeddings/oleObject1399.bin" Type="http://schemas.openxmlformats.org/officeDocument/2006/relationships/oleObject"/><Relationship Id="rId3066" Target="media/image1471.wmf" Type="http://schemas.openxmlformats.org/officeDocument/2006/relationships/image"/><Relationship Id="rId3067" Target="embeddings/oleObject1400.bin" Type="http://schemas.openxmlformats.org/officeDocument/2006/relationships/oleObject"/><Relationship Id="rId3068" Target="media/image1472.wmf" Type="http://schemas.openxmlformats.org/officeDocument/2006/relationships/image"/><Relationship Id="rId3069" Target="embeddings/oleObject1401.bin" Type="http://schemas.openxmlformats.org/officeDocument/2006/relationships/oleObject"/><Relationship Id="rId307" Target="media/image140.wmf" Type="http://schemas.openxmlformats.org/officeDocument/2006/relationships/image"/><Relationship Id="rId3070" Target="media/image1473.wmf" Type="http://schemas.openxmlformats.org/officeDocument/2006/relationships/image"/><Relationship Id="rId3071" Target="embeddings/oleObject1402.bin" Type="http://schemas.openxmlformats.org/officeDocument/2006/relationships/oleObject"/><Relationship Id="rId3072" Target="media/image1474.wmf" Type="http://schemas.openxmlformats.org/officeDocument/2006/relationships/image"/><Relationship Id="rId3073" Target="embeddings/oleObject1403.bin" Type="http://schemas.openxmlformats.org/officeDocument/2006/relationships/oleObject"/><Relationship Id="rId3074" Target="media/image1475.wmf" Type="http://schemas.openxmlformats.org/officeDocument/2006/relationships/image"/><Relationship Id="rId3075" Target="embeddings/oleObject1404.bin" Type="http://schemas.openxmlformats.org/officeDocument/2006/relationships/oleObject"/><Relationship Id="rId3076" Target="media/image1476.wmf" Type="http://schemas.openxmlformats.org/officeDocument/2006/relationships/image"/><Relationship Id="rId3077" Target="embeddings/oleObject1405.bin" Type="http://schemas.openxmlformats.org/officeDocument/2006/relationships/oleObject"/><Relationship Id="rId3078" Target="media/image1477.wmf" Type="http://schemas.openxmlformats.org/officeDocument/2006/relationships/image"/><Relationship Id="rId3079" Target="https://vi.wikipedia.org/wiki/Kim_lo&#7841;i" TargetMode="External" Type="http://schemas.openxmlformats.org/officeDocument/2006/relationships/hyperlink"/><Relationship Id="rId308" Target="embeddings/oleObject142.bin" Type="http://schemas.openxmlformats.org/officeDocument/2006/relationships/oleObject"/><Relationship Id="rId3080" Target="https://vi.wikipedia.org/wiki/H&#7907;p_kim" TargetMode="External" Type="http://schemas.openxmlformats.org/officeDocument/2006/relationships/hyperlink"/><Relationship Id="rId3081" Target="https://vi.wikipedia.org/wiki/H&#7879;_th&#7847;n_kinh" TargetMode="External" Type="http://schemas.openxmlformats.org/officeDocument/2006/relationships/hyperlink"/><Relationship Id="rId3082" Target="https://vi.wikipedia.org/wiki/Th&#7911;y_ng&#226;n" TargetMode="External" Type="http://schemas.openxmlformats.org/officeDocument/2006/relationships/hyperlink"/><Relationship Id="rId3083" Target="https://vi.wikipedia.org/w/index.php?title=Ch&#7845;t_&#273;&#7897;c_th&#7847;n_kinh&amp;action=edit&amp;redlink=1" TargetMode="External" Type="http://schemas.openxmlformats.org/officeDocument/2006/relationships/hyperlink"/><Relationship Id="rId3084" Target="embeddings/oleObject1406.bin" Type="http://schemas.openxmlformats.org/officeDocument/2006/relationships/oleObject"/><Relationship Id="rId3085" Target="media/image11.wmf" Type="http://schemas.openxmlformats.org/officeDocument/2006/relationships/image"/><Relationship Id="rId3086" Target="embeddings/oleObject1407.bin" Type="http://schemas.openxmlformats.org/officeDocument/2006/relationships/oleObject"/><Relationship Id="rId3087" Target="media/image1478.wmf" Type="http://schemas.openxmlformats.org/officeDocument/2006/relationships/image"/><Relationship Id="rId3088" Target="embeddings/oleObject1408.bin" Type="http://schemas.openxmlformats.org/officeDocument/2006/relationships/oleObject"/><Relationship Id="rId3089" Target="media/image1479.wmf" Type="http://schemas.openxmlformats.org/officeDocument/2006/relationships/image"/><Relationship Id="rId309" Target="media/image141.wmf" Type="http://schemas.openxmlformats.org/officeDocument/2006/relationships/image"/><Relationship Id="rId3090" Target="embeddings/oleObject1409.bin" Type="http://schemas.openxmlformats.org/officeDocument/2006/relationships/oleObject"/><Relationship Id="rId3091" Target="media/image1480.wmf" Type="http://schemas.openxmlformats.org/officeDocument/2006/relationships/image"/><Relationship Id="rId3092" Target="embeddings/oleObject1410.bin" Type="http://schemas.openxmlformats.org/officeDocument/2006/relationships/oleObject"/><Relationship Id="rId3093" Target="media/image1481.wmf" Type="http://schemas.openxmlformats.org/officeDocument/2006/relationships/image"/><Relationship Id="rId3094" Target="embeddings/oleObject1411.bin" Type="http://schemas.openxmlformats.org/officeDocument/2006/relationships/oleObject"/><Relationship Id="rId3095" Target="media/image1482.wmf" Type="http://schemas.openxmlformats.org/officeDocument/2006/relationships/image"/><Relationship Id="rId3096" Target="embeddings/oleObject1412.bin" Type="http://schemas.openxmlformats.org/officeDocument/2006/relationships/oleObject"/><Relationship Id="rId3097" Target="media/image1483.wmf" Type="http://schemas.openxmlformats.org/officeDocument/2006/relationships/image"/><Relationship Id="rId3098" Target="embeddings/oleObject1413.bin" Type="http://schemas.openxmlformats.org/officeDocument/2006/relationships/oleObject"/><Relationship Id="rId3099" Target="media/image1484.wmf" Type="http://schemas.openxmlformats.org/officeDocument/2006/relationships/image"/><Relationship Id="rId31" Target="media/image11.wmf" Type="http://schemas.openxmlformats.org/officeDocument/2006/relationships/image"/><Relationship Id="rId310" Target="embeddings/oleObject143.bin" Type="http://schemas.openxmlformats.org/officeDocument/2006/relationships/oleObject"/><Relationship Id="rId3100" Target="embeddings/oleObject1414.bin" Type="http://schemas.openxmlformats.org/officeDocument/2006/relationships/oleObject"/><Relationship Id="rId3101" Target="media/image1485.wmf" Type="http://schemas.openxmlformats.org/officeDocument/2006/relationships/image"/><Relationship Id="rId3102" Target="embeddings/oleObject1415.bin" Type="http://schemas.openxmlformats.org/officeDocument/2006/relationships/oleObject"/><Relationship Id="rId3103" Target="media/image1486.wmf" Type="http://schemas.openxmlformats.org/officeDocument/2006/relationships/image"/><Relationship Id="rId3104" Target="embeddings/oleObject1416.bin" Type="http://schemas.openxmlformats.org/officeDocument/2006/relationships/oleObject"/><Relationship Id="rId3105" Target="media/image1487.wmf" Type="http://schemas.openxmlformats.org/officeDocument/2006/relationships/image"/><Relationship Id="rId3106" Target="embeddings/oleObject1417.bin" Type="http://schemas.openxmlformats.org/officeDocument/2006/relationships/oleObject"/><Relationship Id="rId3107" Target="media/image1488.wmf" Type="http://schemas.openxmlformats.org/officeDocument/2006/relationships/image"/><Relationship Id="rId3108" Target="embeddings/oleObject1418.bin" Type="http://schemas.openxmlformats.org/officeDocument/2006/relationships/oleObject"/><Relationship Id="rId3109" Target="media/image1489.wmf" Type="http://schemas.openxmlformats.org/officeDocument/2006/relationships/image"/><Relationship Id="rId311" Target="media/image142.wmf" Type="http://schemas.openxmlformats.org/officeDocument/2006/relationships/image"/><Relationship Id="rId3110" Target="embeddings/oleObject1419.bin" Type="http://schemas.openxmlformats.org/officeDocument/2006/relationships/oleObject"/><Relationship Id="rId3111" Target="media/image1490.wmf" Type="http://schemas.openxmlformats.org/officeDocument/2006/relationships/image"/><Relationship Id="rId3112" Target="embeddings/oleObject1420.bin" Type="http://schemas.openxmlformats.org/officeDocument/2006/relationships/oleObject"/><Relationship Id="rId3113" Target="media/image1491.wmf" Type="http://schemas.openxmlformats.org/officeDocument/2006/relationships/image"/><Relationship Id="rId3114" Target="embeddings/oleObject1421.bin" Type="http://schemas.openxmlformats.org/officeDocument/2006/relationships/oleObject"/><Relationship Id="rId3115" Target="media/image1492.wmf" Type="http://schemas.openxmlformats.org/officeDocument/2006/relationships/image"/><Relationship Id="rId3116" Target="embeddings/oleObject1422.bin" Type="http://schemas.openxmlformats.org/officeDocument/2006/relationships/oleObject"/><Relationship Id="rId3117" Target="media/image1493.wmf" Type="http://schemas.openxmlformats.org/officeDocument/2006/relationships/image"/><Relationship Id="rId3118" Target="embeddings/oleObject1423.bin" Type="http://schemas.openxmlformats.org/officeDocument/2006/relationships/oleObject"/><Relationship Id="rId3119" Target="media/image1494.wmf" Type="http://schemas.openxmlformats.org/officeDocument/2006/relationships/image"/><Relationship Id="rId312" Target="embeddings/oleObject144.bin" Type="http://schemas.openxmlformats.org/officeDocument/2006/relationships/oleObject"/><Relationship Id="rId3120" Target="embeddings/oleObject1424.bin" Type="http://schemas.openxmlformats.org/officeDocument/2006/relationships/oleObject"/><Relationship Id="rId3121" Target="media/image1495.wmf" Type="http://schemas.openxmlformats.org/officeDocument/2006/relationships/image"/><Relationship Id="rId3122" Target="embeddings/oleObject1425.bin" Type="http://schemas.openxmlformats.org/officeDocument/2006/relationships/oleObject"/><Relationship Id="rId3123" Target="media/image1496.wmf" Type="http://schemas.openxmlformats.org/officeDocument/2006/relationships/image"/><Relationship Id="rId3124" Target="embeddings/oleObject1426.bin" Type="http://schemas.openxmlformats.org/officeDocument/2006/relationships/oleObject"/><Relationship Id="rId3125" Target="media/image1497.wmf" Type="http://schemas.openxmlformats.org/officeDocument/2006/relationships/image"/><Relationship Id="rId3126" Target="embeddings/oleObject1427.bin" Type="http://schemas.openxmlformats.org/officeDocument/2006/relationships/oleObject"/><Relationship Id="rId3127" Target="media/image1498.wmf" Type="http://schemas.openxmlformats.org/officeDocument/2006/relationships/image"/><Relationship Id="rId3128" Target="embeddings/oleObject1428.bin" Type="http://schemas.openxmlformats.org/officeDocument/2006/relationships/oleObject"/><Relationship Id="rId3129" Target="media/image1499.wmf" Type="http://schemas.openxmlformats.org/officeDocument/2006/relationships/image"/><Relationship Id="rId313" Target="media/image143.wmf" Type="http://schemas.openxmlformats.org/officeDocument/2006/relationships/image"/><Relationship Id="rId3130" Target="embeddings/oleObject1429.bin" Type="http://schemas.openxmlformats.org/officeDocument/2006/relationships/oleObject"/><Relationship Id="rId3131" Target="media/image1500.wmf" Type="http://schemas.openxmlformats.org/officeDocument/2006/relationships/image"/><Relationship Id="rId3132" Target="embeddings/oleObject1430.bin" Type="http://schemas.openxmlformats.org/officeDocument/2006/relationships/oleObject"/><Relationship Id="rId3133" Target="media/image1501.wmf" Type="http://schemas.openxmlformats.org/officeDocument/2006/relationships/image"/><Relationship Id="rId3134" Target="embeddings/oleObject1431.bin" Type="http://schemas.openxmlformats.org/officeDocument/2006/relationships/oleObject"/><Relationship Id="rId3135" Target="media/image1502.wmf" Type="http://schemas.openxmlformats.org/officeDocument/2006/relationships/image"/><Relationship Id="rId3136" Target="embeddings/oleObject1432.bin" Type="http://schemas.openxmlformats.org/officeDocument/2006/relationships/oleObject"/><Relationship Id="rId3137" Target="media/image1503.wmf" Type="http://schemas.openxmlformats.org/officeDocument/2006/relationships/image"/><Relationship Id="rId3138" Target="embeddings/oleObject1433.bin" Type="http://schemas.openxmlformats.org/officeDocument/2006/relationships/oleObject"/><Relationship Id="rId3139" Target="media/image1504.wmf" Type="http://schemas.openxmlformats.org/officeDocument/2006/relationships/image"/><Relationship Id="rId314" Target="embeddings/oleObject145.bin" Type="http://schemas.openxmlformats.org/officeDocument/2006/relationships/oleObject"/><Relationship Id="rId3140" Target="embeddings/oleObject1434.bin" Type="http://schemas.openxmlformats.org/officeDocument/2006/relationships/oleObject"/><Relationship Id="rId3141" Target="media/image1505.wmf" Type="http://schemas.openxmlformats.org/officeDocument/2006/relationships/image"/><Relationship Id="rId3142" Target="embeddings/oleObject1435.bin" Type="http://schemas.openxmlformats.org/officeDocument/2006/relationships/oleObject"/><Relationship Id="rId3143" Target="media/image1506.wmf" Type="http://schemas.openxmlformats.org/officeDocument/2006/relationships/image"/><Relationship Id="rId3144" Target="embeddings/oleObject1436.bin" Type="http://schemas.openxmlformats.org/officeDocument/2006/relationships/oleObject"/><Relationship Id="rId3145" Target="media/image1507.wmf" Type="http://schemas.openxmlformats.org/officeDocument/2006/relationships/image"/><Relationship Id="rId3146" Target="embeddings/oleObject1437.bin" Type="http://schemas.openxmlformats.org/officeDocument/2006/relationships/oleObject"/><Relationship Id="rId3147" Target="media/image1508.wmf" Type="http://schemas.openxmlformats.org/officeDocument/2006/relationships/image"/><Relationship Id="rId3148" Target="embeddings/oleObject1438.bin" Type="http://schemas.openxmlformats.org/officeDocument/2006/relationships/oleObject"/><Relationship Id="rId3149" Target="media/image1509.wmf" Type="http://schemas.openxmlformats.org/officeDocument/2006/relationships/image"/><Relationship Id="rId315" Target="media/image144.wmf" Type="http://schemas.openxmlformats.org/officeDocument/2006/relationships/image"/><Relationship Id="rId3150" Target="embeddings/oleObject1439.bin" Type="http://schemas.openxmlformats.org/officeDocument/2006/relationships/oleObject"/><Relationship Id="rId3151" Target="media/image1510.wmf" Type="http://schemas.openxmlformats.org/officeDocument/2006/relationships/image"/><Relationship Id="rId3152" Target="embeddings/oleObject1440.bin" Type="http://schemas.openxmlformats.org/officeDocument/2006/relationships/oleObject"/><Relationship Id="rId3153" Target="media/image1511.wmf" Type="http://schemas.openxmlformats.org/officeDocument/2006/relationships/image"/><Relationship Id="rId3154" Target="embeddings/oleObject1441.bin" Type="http://schemas.openxmlformats.org/officeDocument/2006/relationships/oleObject"/><Relationship Id="rId3155" Target="media/image1512.wmf" Type="http://schemas.openxmlformats.org/officeDocument/2006/relationships/image"/><Relationship Id="rId3156" Target="embeddings/oleObject1442.bin" Type="http://schemas.openxmlformats.org/officeDocument/2006/relationships/oleObject"/><Relationship Id="rId3157" Target="media/image1513.wmf" Type="http://schemas.openxmlformats.org/officeDocument/2006/relationships/image"/><Relationship Id="rId3158" Target="embeddings/oleObject1443.bin" Type="http://schemas.openxmlformats.org/officeDocument/2006/relationships/oleObject"/><Relationship Id="rId3159" Target="media/image1514.wmf" Type="http://schemas.openxmlformats.org/officeDocument/2006/relationships/image"/><Relationship Id="rId316" Target="embeddings/oleObject146.bin" Type="http://schemas.openxmlformats.org/officeDocument/2006/relationships/oleObject"/><Relationship Id="rId3160" Target="embeddings/oleObject1444.bin" Type="http://schemas.openxmlformats.org/officeDocument/2006/relationships/oleObject"/><Relationship Id="rId3161" Target="media/image1515.wmf" Type="http://schemas.openxmlformats.org/officeDocument/2006/relationships/image"/><Relationship Id="rId3162" Target="embeddings/oleObject1445.bin" Type="http://schemas.openxmlformats.org/officeDocument/2006/relationships/oleObject"/><Relationship Id="rId3163" Target="media/image1516.wmf" Type="http://schemas.openxmlformats.org/officeDocument/2006/relationships/image"/><Relationship Id="rId3164" Target="embeddings/oleObject1446.bin" Type="http://schemas.openxmlformats.org/officeDocument/2006/relationships/oleObject"/><Relationship Id="rId3165" Target="media/image1517.wmf" Type="http://schemas.openxmlformats.org/officeDocument/2006/relationships/image"/><Relationship Id="rId3166" Target="embeddings/oleObject1447.bin" Type="http://schemas.openxmlformats.org/officeDocument/2006/relationships/oleObject"/><Relationship Id="rId3167" Target="media/image1518.wmf" Type="http://schemas.openxmlformats.org/officeDocument/2006/relationships/image"/><Relationship Id="rId3168" Target="embeddings/oleObject1448.bin" Type="http://schemas.openxmlformats.org/officeDocument/2006/relationships/oleObject"/><Relationship Id="rId3169" Target="media/image1519.wmf" Type="http://schemas.openxmlformats.org/officeDocument/2006/relationships/image"/><Relationship Id="rId317" Target="media/image145.wmf" Type="http://schemas.openxmlformats.org/officeDocument/2006/relationships/image"/><Relationship Id="rId3170" Target="embeddings/oleObject1449.bin" Type="http://schemas.openxmlformats.org/officeDocument/2006/relationships/oleObject"/><Relationship Id="rId3171" Target="media/image1520.wmf" Type="http://schemas.openxmlformats.org/officeDocument/2006/relationships/image"/><Relationship Id="rId3172" Target="embeddings/oleObject1450.bin" Type="http://schemas.openxmlformats.org/officeDocument/2006/relationships/oleObject"/><Relationship Id="rId3173" Target="media/image1521.wmf" Type="http://schemas.openxmlformats.org/officeDocument/2006/relationships/image"/><Relationship Id="rId3174" Target="embeddings/oleObject1451.bin" Type="http://schemas.openxmlformats.org/officeDocument/2006/relationships/oleObject"/><Relationship Id="rId3175" Target="media/image1522.wmf" Type="http://schemas.openxmlformats.org/officeDocument/2006/relationships/image"/><Relationship Id="rId3176" Target="embeddings/oleObject1452.bin" Type="http://schemas.openxmlformats.org/officeDocument/2006/relationships/oleObject"/><Relationship Id="rId3177" Target="media/image1523.wmf" Type="http://schemas.openxmlformats.org/officeDocument/2006/relationships/image"/><Relationship Id="rId3178" Target="embeddings/oleObject1453.bin" Type="http://schemas.openxmlformats.org/officeDocument/2006/relationships/oleObject"/><Relationship Id="rId3179" Target="media/image1524.wmf" Type="http://schemas.openxmlformats.org/officeDocument/2006/relationships/image"/><Relationship Id="rId318" Target="embeddings/oleObject147.bin" Type="http://schemas.openxmlformats.org/officeDocument/2006/relationships/oleObject"/><Relationship Id="rId3180" Target="embeddings/oleObject1454.bin" Type="http://schemas.openxmlformats.org/officeDocument/2006/relationships/oleObject"/><Relationship Id="rId3181" Target="media/image1525.wmf" Type="http://schemas.openxmlformats.org/officeDocument/2006/relationships/image"/><Relationship Id="rId3182" Target="embeddings/oleObject1455.bin" Type="http://schemas.openxmlformats.org/officeDocument/2006/relationships/oleObject"/><Relationship Id="rId3183" Target="media/image1526.wmf" Type="http://schemas.openxmlformats.org/officeDocument/2006/relationships/image"/><Relationship Id="rId3184" Target="embeddings/oleObject1456.bin" Type="http://schemas.openxmlformats.org/officeDocument/2006/relationships/oleObject"/><Relationship Id="rId3185" Target="media/image1527.wmf" Type="http://schemas.openxmlformats.org/officeDocument/2006/relationships/image"/><Relationship Id="rId3186" Target="embeddings/oleObject1457.bin" Type="http://schemas.openxmlformats.org/officeDocument/2006/relationships/oleObject"/><Relationship Id="rId3187" Target="media/image1528.wmf" Type="http://schemas.openxmlformats.org/officeDocument/2006/relationships/image"/><Relationship Id="rId3188" Target="embeddings/oleObject1458.bin" Type="http://schemas.openxmlformats.org/officeDocument/2006/relationships/oleObject"/><Relationship Id="rId3189" Target="media/image1529.wmf" Type="http://schemas.openxmlformats.org/officeDocument/2006/relationships/image"/><Relationship Id="rId319" Target="media/image146.wmf" Type="http://schemas.openxmlformats.org/officeDocument/2006/relationships/image"/><Relationship Id="rId3190" Target="embeddings/oleObject1459.bin" Type="http://schemas.openxmlformats.org/officeDocument/2006/relationships/oleObject"/><Relationship Id="rId3191" Target="media/image1530.wmf" Type="http://schemas.openxmlformats.org/officeDocument/2006/relationships/image"/><Relationship Id="rId3192" Target="embeddings/oleObject1460.bin" Type="http://schemas.openxmlformats.org/officeDocument/2006/relationships/oleObject"/><Relationship Id="rId3193" Target="media/image1531.wmf" Type="http://schemas.openxmlformats.org/officeDocument/2006/relationships/image"/><Relationship Id="rId3194" Target="embeddings/oleObject1461.bin" Type="http://schemas.openxmlformats.org/officeDocument/2006/relationships/oleObject"/><Relationship Id="rId3195" Target="media/image1532.wmf" Type="http://schemas.openxmlformats.org/officeDocument/2006/relationships/image"/><Relationship Id="rId3196" Target="embeddings/oleObject1462.bin" Type="http://schemas.openxmlformats.org/officeDocument/2006/relationships/oleObject"/><Relationship Id="rId3197" Target="media/image1533.wmf" Type="http://schemas.openxmlformats.org/officeDocument/2006/relationships/image"/><Relationship Id="rId3198" Target="embeddings/oleObject1463.bin" Type="http://schemas.openxmlformats.org/officeDocument/2006/relationships/oleObject"/><Relationship Id="rId3199" Target="media/image1534.wmf" Type="http://schemas.openxmlformats.org/officeDocument/2006/relationships/image"/><Relationship Id="rId32" Target="embeddings/oleObject16.bin" Type="http://schemas.openxmlformats.org/officeDocument/2006/relationships/oleObject"/><Relationship Id="rId320" Target="embeddings/oleObject148.bin" Type="http://schemas.openxmlformats.org/officeDocument/2006/relationships/oleObject"/><Relationship Id="rId3200" Target="embeddings/oleObject1464.bin" Type="http://schemas.openxmlformats.org/officeDocument/2006/relationships/oleObject"/><Relationship Id="rId3201" Target="media/image1535.wmf" Type="http://schemas.openxmlformats.org/officeDocument/2006/relationships/image"/><Relationship Id="rId3202" Target="embeddings/oleObject1465.bin" Type="http://schemas.openxmlformats.org/officeDocument/2006/relationships/oleObject"/><Relationship Id="rId3203" Target="media/image1536.wmf" Type="http://schemas.openxmlformats.org/officeDocument/2006/relationships/image"/><Relationship Id="rId3204" Target="embeddings/oleObject1466.bin" Type="http://schemas.openxmlformats.org/officeDocument/2006/relationships/oleObject"/><Relationship Id="rId3205" Target="media/image1537.wmf" Type="http://schemas.openxmlformats.org/officeDocument/2006/relationships/image"/><Relationship Id="rId3206" Target="embeddings/oleObject1467.bin" Type="http://schemas.openxmlformats.org/officeDocument/2006/relationships/oleObject"/><Relationship Id="rId3207" Target="media/image1538.wmf" Type="http://schemas.openxmlformats.org/officeDocument/2006/relationships/image"/><Relationship Id="rId3208" Target="embeddings/oleObject1468.bin" Type="http://schemas.openxmlformats.org/officeDocument/2006/relationships/oleObject"/><Relationship Id="rId3209" Target="media/image1539.wmf" Type="http://schemas.openxmlformats.org/officeDocument/2006/relationships/image"/><Relationship Id="rId321" Target="media/image147.wmf" Type="http://schemas.openxmlformats.org/officeDocument/2006/relationships/image"/><Relationship Id="rId3210" Target="embeddings/oleObject1469.bin" Type="http://schemas.openxmlformats.org/officeDocument/2006/relationships/oleObject"/><Relationship Id="rId3211" Target="media/image1540.wmf" Type="http://schemas.openxmlformats.org/officeDocument/2006/relationships/image"/><Relationship Id="rId3212" Target="embeddings/oleObject1470.bin" Type="http://schemas.openxmlformats.org/officeDocument/2006/relationships/oleObject"/><Relationship Id="rId3213" Target="media/image1541.wmf" Type="http://schemas.openxmlformats.org/officeDocument/2006/relationships/image"/><Relationship Id="rId3214" Target="embeddings/oleObject1471.bin" Type="http://schemas.openxmlformats.org/officeDocument/2006/relationships/oleObject"/><Relationship Id="rId3215" Target="media/image1542.wmf" Type="http://schemas.openxmlformats.org/officeDocument/2006/relationships/image"/><Relationship Id="rId3216" Target="embeddings/oleObject1472.bin" Type="http://schemas.openxmlformats.org/officeDocument/2006/relationships/oleObject"/><Relationship Id="rId3217" Target="media/image1543.wmf" Type="http://schemas.openxmlformats.org/officeDocument/2006/relationships/image"/><Relationship Id="rId3218" Target="embeddings/oleObject1473.bin" Type="http://schemas.openxmlformats.org/officeDocument/2006/relationships/oleObject"/><Relationship Id="rId3219" Target="media/image1542.wmf" Type="http://schemas.openxmlformats.org/officeDocument/2006/relationships/image"/><Relationship Id="rId322" Target="embeddings/oleObject149.bin" Type="http://schemas.openxmlformats.org/officeDocument/2006/relationships/oleObject"/><Relationship Id="rId3220" Target="embeddings/oleObject1474.bin" Type="http://schemas.openxmlformats.org/officeDocument/2006/relationships/oleObject"/><Relationship Id="rId3221" Target="media/image1544.wmf" Type="http://schemas.openxmlformats.org/officeDocument/2006/relationships/image"/><Relationship Id="rId3222" Target="embeddings/oleObject1475.bin" Type="http://schemas.openxmlformats.org/officeDocument/2006/relationships/oleObject"/><Relationship Id="rId3223" Target="media/image1545.wmf" Type="http://schemas.openxmlformats.org/officeDocument/2006/relationships/image"/><Relationship Id="rId3224" Target="embeddings/oleObject1476.bin" Type="http://schemas.openxmlformats.org/officeDocument/2006/relationships/oleObject"/><Relationship Id="rId3225" Target="media/image1546.wmf" Type="http://schemas.openxmlformats.org/officeDocument/2006/relationships/image"/><Relationship Id="rId3226" Target="embeddings/oleObject1477.bin" Type="http://schemas.openxmlformats.org/officeDocument/2006/relationships/oleObject"/><Relationship Id="rId3227" Target="media/image1547.wmf" Type="http://schemas.openxmlformats.org/officeDocument/2006/relationships/image"/><Relationship Id="rId3228" Target="embeddings/oleObject1478.bin" Type="http://schemas.openxmlformats.org/officeDocument/2006/relationships/oleObject"/><Relationship Id="rId3229" Target="media/image1548.wmf" Type="http://schemas.openxmlformats.org/officeDocument/2006/relationships/image"/><Relationship Id="rId323" Target="media/image148.wmf" Type="http://schemas.openxmlformats.org/officeDocument/2006/relationships/image"/><Relationship Id="rId3230" Target="embeddings/oleObject1479.bin" Type="http://schemas.openxmlformats.org/officeDocument/2006/relationships/oleObject"/><Relationship Id="rId3231" Target="media/image1549.wmf" Type="http://schemas.openxmlformats.org/officeDocument/2006/relationships/image"/><Relationship Id="rId3232" Target="embeddings/oleObject1480.bin" Type="http://schemas.openxmlformats.org/officeDocument/2006/relationships/oleObject"/><Relationship Id="rId3233" Target="media/image1550.wmf" Type="http://schemas.openxmlformats.org/officeDocument/2006/relationships/image"/><Relationship Id="rId3234" Target="embeddings/oleObject1481.bin" Type="http://schemas.openxmlformats.org/officeDocument/2006/relationships/oleObject"/><Relationship Id="rId3235" Target="media/image1551.wmf" Type="http://schemas.openxmlformats.org/officeDocument/2006/relationships/image"/><Relationship Id="rId3236" Target="header1.xml" Type="http://schemas.openxmlformats.org/officeDocument/2006/relationships/header"/><Relationship Id="rId3237" Target="footer1.xml" Type="http://schemas.openxmlformats.org/officeDocument/2006/relationships/footer"/><Relationship Id="rId3238" Target="numbering.xml" Type="http://schemas.openxmlformats.org/officeDocument/2006/relationships/numbering"/><Relationship Id="rId3239" Target="fontTable.xml" Type="http://schemas.openxmlformats.org/officeDocument/2006/relationships/fontTable"/><Relationship Id="rId324" Target="embeddings/oleObject150.bin" Type="http://schemas.openxmlformats.org/officeDocument/2006/relationships/oleObject"/><Relationship Id="rId3240" Target="settings.xml" Type="http://schemas.openxmlformats.org/officeDocument/2006/relationships/settings"/><Relationship Id="rId3241" Target="theme/theme1.xml" Type="http://schemas.openxmlformats.org/officeDocument/2006/relationships/theme"/><Relationship Id="rId325" Target="media/image149.wmf" Type="http://schemas.openxmlformats.org/officeDocument/2006/relationships/image"/><Relationship Id="rId326" Target="embeddings/oleObject151.bin" Type="http://schemas.openxmlformats.org/officeDocument/2006/relationships/oleObject"/><Relationship Id="rId327" Target="media/image150.wmf" Type="http://schemas.openxmlformats.org/officeDocument/2006/relationships/image"/><Relationship Id="rId328" Target="media/image151.png" Type="http://schemas.openxmlformats.org/officeDocument/2006/relationships/image"/><Relationship Id="rId329" Target="embeddings/oleObject152.bin" Type="http://schemas.openxmlformats.org/officeDocument/2006/relationships/oleObject"/><Relationship Id="rId33" Target="media/image12.wmf" Type="http://schemas.openxmlformats.org/officeDocument/2006/relationships/image"/><Relationship Id="rId330" Target="media/image152.wmf" Type="http://schemas.openxmlformats.org/officeDocument/2006/relationships/image"/><Relationship Id="rId331" Target="embeddings/oleObject153.bin" Type="http://schemas.openxmlformats.org/officeDocument/2006/relationships/oleObject"/><Relationship Id="rId332" Target="media/image153.wmf" Type="http://schemas.openxmlformats.org/officeDocument/2006/relationships/image"/><Relationship Id="rId333" Target="embeddings/oleObject154.bin" Type="http://schemas.openxmlformats.org/officeDocument/2006/relationships/oleObject"/><Relationship Id="rId334" Target="media/image154.wmf" Type="http://schemas.openxmlformats.org/officeDocument/2006/relationships/image"/><Relationship Id="rId335" Target="embeddings/oleObject155.bin" Type="http://schemas.openxmlformats.org/officeDocument/2006/relationships/oleObject"/><Relationship Id="rId336" Target="media/image155.wmf" Type="http://schemas.openxmlformats.org/officeDocument/2006/relationships/image"/><Relationship Id="rId337" Target="embeddings/oleObject156.bin" Type="http://schemas.openxmlformats.org/officeDocument/2006/relationships/oleObject"/><Relationship Id="rId338" Target="media/image156.wmf" Type="http://schemas.openxmlformats.org/officeDocument/2006/relationships/image"/><Relationship Id="rId339" Target="embeddings/oleObject157.bin" Type="http://schemas.openxmlformats.org/officeDocument/2006/relationships/oleObject"/><Relationship Id="rId34" Target="embeddings/oleObject17.bin" Type="http://schemas.openxmlformats.org/officeDocument/2006/relationships/oleObject"/><Relationship Id="rId340" Target="media/image157.wmf" Type="http://schemas.openxmlformats.org/officeDocument/2006/relationships/image"/><Relationship Id="rId341" Target="embeddings/oleObject158.bin" Type="http://schemas.openxmlformats.org/officeDocument/2006/relationships/oleObject"/><Relationship Id="rId342" Target="media/image158.wmf" Type="http://schemas.openxmlformats.org/officeDocument/2006/relationships/image"/><Relationship Id="rId343" Target="embeddings/oleObject159.bin" Type="http://schemas.openxmlformats.org/officeDocument/2006/relationships/oleObject"/><Relationship Id="rId344" Target="media/image159.wmf" Type="http://schemas.openxmlformats.org/officeDocument/2006/relationships/image"/><Relationship Id="rId345" Target="embeddings/oleObject160.bin" Type="http://schemas.openxmlformats.org/officeDocument/2006/relationships/oleObject"/><Relationship Id="rId346" Target="media/image160.wmf" Type="http://schemas.openxmlformats.org/officeDocument/2006/relationships/image"/><Relationship Id="rId347" Target="embeddings/oleObject161.bin" Type="http://schemas.openxmlformats.org/officeDocument/2006/relationships/oleObject"/><Relationship Id="rId348" Target="media/image161.wmf" Type="http://schemas.openxmlformats.org/officeDocument/2006/relationships/image"/><Relationship Id="rId349" Target="embeddings/oleObject162.bin" Type="http://schemas.openxmlformats.org/officeDocument/2006/relationships/oleObject"/><Relationship Id="rId35" Target="media/image13.wmf" Type="http://schemas.openxmlformats.org/officeDocument/2006/relationships/image"/><Relationship Id="rId350" Target="media/image87.wmf" Type="http://schemas.openxmlformats.org/officeDocument/2006/relationships/image"/><Relationship Id="rId351" Target="embeddings/oleObject163.bin" Type="http://schemas.openxmlformats.org/officeDocument/2006/relationships/oleObject"/><Relationship Id="rId352" Target="media/image162.wmf" Type="http://schemas.openxmlformats.org/officeDocument/2006/relationships/image"/><Relationship Id="rId353" Target="embeddings/oleObject164.bin" Type="http://schemas.openxmlformats.org/officeDocument/2006/relationships/oleObject"/><Relationship Id="rId354" Target="media/image163.wmf" Type="http://schemas.openxmlformats.org/officeDocument/2006/relationships/image"/><Relationship Id="rId355" Target="embeddings/oleObject165.bin" Type="http://schemas.openxmlformats.org/officeDocument/2006/relationships/oleObject"/><Relationship Id="rId356" Target="media/image164.wmf" Type="http://schemas.openxmlformats.org/officeDocument/2006/relationships/image"/><Relationship Id="rId357" Target="embeddings/oleObject166.bin" Type="http://schemas.openxmlformats.org/officeDocument/2006/relationships/oleObject"/><Relationship Id="rId358" Target="media/image165.wmf" Type="http://schemas.openxmlformats.org/officeDocument/2006/relationships/image"/><Relationship Id="rId359" Target="embeddings/oleObject167.bin" Type="http://schemas.openxmlformats.org/officeDocument/2006/relationships/oleObject"/><Relationship Id="rId36" Target="embeddings/oleObject18.bin" Type="http://schemas.openxmlformats.org/officeDocument/2006/relationships/oleObject"/><Relationship Id="rId360" Target="media/image166.wmf" Type="http://schemas.openxmlformats.org/officeDocument/2006/relationships/image"/><Relationship Id="rId361" Target="embeddings/oleObject168.bin" Type="http://schemas.openxmlformats.org/officeDocument/2006/relationships/oleObject"/><Relationship Id="rId362" Target="media/image167.wmf" Type="http://schemas.openxmlformats.org/officeDocument/2006/relationships/image"/><Relationship Id="rId363" Target="embeddings/oleObject169.bin" Type="http://schemas.openxmlformats.org/officeDocument/2006/relationships/oleObject"/><Relationship Id="rId364" Target="media/image168.wmf" Type="http://schemas.openxmlformats.org/officeDocument/2006/relationships/image"/><Relationship Id="rId365" Target="embeddings/oleObject170.bin" Type="http://schemas.openxmlformats.org/officeDocument/2006/relationships/oleObject"/><Relationship Id="rId366" Target="media/image169.wmf" Type="http://schemas.openxmlformats.org/officeDocument/2006/relationships/image"/><Relationship Id="rId367" Target="embeddings/oleObject171.bin" Type="http://schemas.openxmlformats.org/officeDocument/2006/relationships/oleObject"/><Relationship Id="rId368" Target="media/image170.wmf" Type="http://schemas.openxmlformats.org/officeDocument/2006/relationships/image"/><Relationship Id="rId369" Target="embeddings/oleObject172.bin" Type="http://schemas.openxmlformats.org/officeDocument/2006/relationships/oleObject"/><Relationship Id="rId37" Target="media/image14.wmf" Type="http://schemas.openxmlformats.org/officeDocument/2006/relationships/image"/><Relationship Id="rId370" Target="media/image171.wmf" Type="http://schemas.openxmlformats.org/officeDocument/2006/relationships/image"/><Relationship Id="rId371" Target="embeddings/oleObject173.bin" Type="http://schemas.openxmlformats.org/officeDocument/2006/relationships/oleObject"/><Relationship Id="rId372" Target="media/image172.wmf" Type="http://schemas.openxmlformats.org/officeDocument/2006/relationships/image"/><Relationship Id="rId373" Target="embeddings/oleObject174.bin" Type="http://schemas.openxmlformats.org/officeDocument/2006/relationships/oleObject"/><Relationship Id="rId374" Target="media/image173.wmf" Type="http://schemas.openxmlformats.org/officeDocument/2006/relationships/image"/><Relationship Id="rId375" Target="embeddings/oleObject175.bin" Type="http://schemas.openxmlformats.org/officeDocument/2006/relationships/oleObject"/><Relationship Id="rId376" Target="media/image174.wmf" Type="http://schemas.openxmlformats.org/officeDocument/2006/relationships/image"/><Relationship Id="rId377" Target="embeddings/oleObject176.bin" Type="http://schemas.openxmlformats.org/officeDocument/2006/relationships/oleObject"/><Relationship Id="rId378" Target="media/image175.wmf" Type="http://schemas.openxmlformats.org/officeDocument/2006/relationships/image"/><Relationship Id="rId379" Target="embeddings/oleObject177.bin" Type="http://schemas.openxmlformats.org/officeDocument/2006/relationships/oleObject"/><Relationship Id="rId38" Target="embeddings/oleObject19.bin" Type="http://schemas.openxmlformats.org/officeDocument/2006/relationships/oleObject"/><Relationship Id="rId380" Target="media/image176.wmf" Type="http://schemas.openxmlformats.org/officeDocument/2006/relationships/image"/><Relationship Id="rId381" Target="embeddings/oleObject178.bin" Type="http://schemas.openxmlformats.org/officeDocument/2006/relationships/oleObject"/><Relationship Id="rId382" Target="media/image177.wmf" Type="http://schemas.openxmlformats.org/officeDocument/2006/relationships/image"/><Relationship Id="rId383" Target="embeddings/oleObject179.bin" Type="http://schemas.openxmlformats.org/officeDocument/2006/relationships/oleObject"/><Relationship Id="rId384" Target="media/image178.wmf" Type="http://schemas.openxmlformats.org/officeDocument/2006/relationships/image"/><Relationship Id="rId385" Target="embeddings/oleObject180.bin" Type="http://schemas.openxmlformats.org/officeDocument/2006/relationships/oleObject"/><Relationship Id="rId386" Target="media/image179.wmf" Type="http://schemas.openxmlformats.org/officeDocument/2006/relationships/image"/><Relationship Id="rId387" Target="embeddings/oleObject181.bin" Type="http://schemas.openxmlformats.org/officeDocument/2006/relationships/oleObject"/><Relationship Id="rId388" Target="media/image180.wmf" Type="http://schemas.openxmlformats.org/officeDocument/2006/relationships/image"/><Relationship Id="rId389" Target="embeddings/oleObject182.bin" Type="http://schemas.openxmlformats.org/officeDocument/2006/relationships/oleObject"/><Relationship Id="rId39" Target="media/image15.wmf" Type="http://schemas.openxmlformats.org/officeDocument/2006/relationships/image"/><Relationship Id="rId390" Target="media/image181.wmf" Type="http://schemas.openxmlformats.org/officeDocument/2006/relationships/image"/><Relationship Id="rId391" Target="embeddings/oleObject183.bin" Type="http://schemas.openxmlformats.org/officeDocument/2006/relationships/oleObject"/><Relationship Id="rId392" Target="media/image182.wmf" Type="http://schemas.openxmlformats.org/officeDocument/2006/relationships/image"/><Relationship Id="rId393" Target="embeddings/oleObject184.bin" Type="http://schemas.openxmlformats.org/officeDocument/2006/relationships/oleObject"/><Relationship Id="rId394" Target="media/image183.wmf" Type="http://schemas.openxmlformats.org/officeDocument/2006/relationships/image"/><Relationship Id="rId395" Target="embeddings/oleObject185.bin" Type="http://schemas.openxmlformats.org/officeDocument/2006/relationships/oleObject"/><Relationship Id="rId396" Target="media/image184.wmf" Type="http://schemas.openxmlformats.org/officeDocument/2006/relationships/image"/><Relationship Id="rId397" Target="embeddings/oleObject186.bin" Type="http://schemas.openxmlformats.org/officeDocument/2006/relationships/oleObject"/><Relationship Id="rId398" Target="media/image185.wmf" Type="http://schemas.openxmlformats.org/officeDocument/2006/relationships/image"/><Relationship Id="rId399" Target="embeddings/oleObject187.bin" Type="http://schemas.openxmlformats.org/officeDocument/2006/relationships/oleObject"/><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186.wmf" Type="http://schemas.openxmlformats.org/officeDocument/2006/relationships/image"/><Relationship Id="rId401" Target="embeddings/oleObject188.bin" Type="http://schemas.openxmlformats.org/officeDocument/2006/relationships/oleObject"/><Relationship Id="rId402" Target="media/image187.wmf" Type="http://schemas.openxmlformats.org/officeDocument/2006/relationships/image"/><Relationship Id="rId403" Target="embeddings/oleObject189.bin" Type="http://schemas.openxmlformats.org/officeDocument/2006/relationships/oleObject"/><Relationship Id="rId404" Target="media/image188.wmf" Type="http://schemas.openxmlformats.org/officeDocument/2006/relationships/image"/><Relationship Id="rId405" Target="embeddings/oleObject190.bin" Type="http://schemas.openxmlformats.org/officeDocument/2006/relationships/oleObject"/><Relationship Id="rId406" Target="media/image181.wmf" Type="http://schemas.openxmlformats.org/officeDocument/2006/relationships/image"/><Relationship Id="rId407" Target="embeddings/oleObject191.bin" Type="http://schemas.openxmlformats.org/officeDocument/2006/relationships/oleObject"/><Relationship Id="rId408" Target="media/image189.wmf" Type="http://schemas.openxmlformats.org/officeDocument/2006/relationships/image"/><Relationship Id="rId409" Target="embeddings/oleObject192.bin" Type="http://schemas.openxmlformats.org/officeDocument/2006/relationships/oleObject"/><Relationship Id="rId41" Target="media/image16.wmf" Type="http://schemas.openxmlformats.org/officeDocument/2006/relationships/image"/><Relationship Id="rId410" Target="media/image190.wmf" Type="http://schemas.openxmlformats.org/officeDocument/2006/relationships/image"/><Relationship Id="rId411" Target="embeddings/oleObject193.bin" Type="http://schemas.openxmlformats.org/officeDocument/2006/relationships/oleObject"/><Relationship Id="rId412" Target="media/image191.wmf" Type="http://schemas.openxmlformats.org/officeDocument/2006/relationships/image"/><Relationship Id="rId413" Target="embeddings/oleObject194.bin" Type="http://schemas.openxmlformats.org/officeDocument/2006/relationships/oleObject"/><Relationship Id="rId414" Target="media/image192.wmf" Type="http://schemas.openxmlformats.org/officeDocument/2006/relationships/image"/><Relationship Id="rId415" Target="embeddings/oleObject195.bin" Type="http://schemas.openxmlformats.org/officeDocument/2006/relationships/oleObject"/><Relationship Id="rId416" Target="media/image193.wmf" Type="http://schemas.openxmlformats.org/officeDocument/2006/relationships/image"/><Relationship Id="rId417" Target="embeddings/oleObject196.bin" Type="http://schemas.openxmlformats.org/officeDocument/2006/relationships/oleObject"/><Relationship Id="rId418" Target="media/image194.wmf" Type="http://schemas.openxmlformats.org/officeDocument/2006/relationships/image"/><Relationship Id="rId419" Target="embeddings/oleObject197.bin" Type="http://schemas.openxmlformats.org/officeDocument/2006/relationships/oleObject"/><Relationship Id="rId42" Target="embeddings/oleObject21.bin" Type="http://schemas.openxmlformats.org/officeDocument/2006/relationships/oleObject"/><Relationship Id="rId420" Target="media/image195.wmf" Type="http://schemas.openxmlformats.org/officeDocument/2006/relationships/image"/><Relationship Id="rId421" Target="embeddings/oleObject198.bin" Type="http://schemas.openxmlformats.org/officeDocument/2006/relationships/oleObject"/><Relationship Id="rId422" Target="media/image196.wmf" Type="http://schemas.openxmlformats.org/officeDocument/2006/relationships/image"/><Relationship Id="rId423" Target="embeddings/oleObject199.bin" Type="http://schemas.openxmlformats.org/officeDocument/2006/relationships/oleObject"/><Relationship Id="rId424" Target="media/image197.wmf" Type="http://schemas.openxmlformats.org/officeDocument/2006/relationships/image"/><Relationship Id="rId425" Target="embeddings/oleObject200.bin" Type="http://schemas.openxmlformats.org/officeDocument/2006/relationships/oleObject"/><Relationship Id="rId426" Target="media/image198.wmf" Type="http://schemas.openxmlformats.org/officeDocument/2006/relationships/image"/><Relationship Id="rId427" Target="embeddings/oleObject201.bin" Type="http://schemas.openxmlformats.org/officeDocument/2006/relationships/oleObject"/><Relationship Id="rId428" Target="media/image199.wmf" Type="http://schemas.openxmlformats.org/officeDocument/2006/relationships/image"/><Relationship Id="rId429" Target="embeddings/oleObject202.bin" Type="http://schemas.openxmlformats.org/officeDocument/2006/relationships/oleObject"/><Relationship Id="rId43" Target="media/image17.wmf" Type="http://schemas.openxmlformats.org/officeDocument/2006/relationships/image"/><Relationship Id="rId430" Target="media/image200.wmf" Type="http://schemas.openxmlformats.org/officeDocument/2006/relationships/image"/><Relationship Id="rId431" Target="embeddings/oleObject203.bin" Type="http://schemas.openxmlformats.org/officeDocument/2006/relationships/oleObject"/><Relationship Id="rId432" Target="media/image201.wmf" Type="http://schemas.openxmlformats.org/officeDocument/2006/relationships/image"/><Relationship Id="rId433" Target="embeddings/oleObject204.bin" Type="http://schemas.openxmlformats.org/officeDocument/2006/relationships/oleObject"/><Relationship Id="rId434" Target="media/image202.wmf" Type="http://schemas.openxmlformats.org/officeDocument/2006/relationships/image"/><Relationship Id="rId435" Target="embeddings/oleObject205.bin" Type="http://schemas.openxmlformats.org/officeDocument/2006/relationships/oleObject"/><Relationship Id="rId436" Target="media/image203.wmf" Type="http://schemas.openxmlformats.org/officeDocument/2006/relationships/image"/><Relationship Id="rId437" Target="embeddings/oleObject206.bin" Type="http://schemas.openxmlformats.org/officeDocument/2006/relationships/oleObject"/><Relationship Id="rId438" Target="media/image204.wmf" Type="http://schemas.openxmlformats.org/officeDocument/2006/relationships/image"/><Relationship Id="rId439" Target="embeddings/oleObject207.bin" Type="http://schemas.openxmlformats.org/officeDocument/2006/relationships/oleObject"/><Relationship Id="rId44" Target="media/image18.wmf" Type="http://schemas.openxmlformats.org/officeDocument/2006/relationships/image"/><Relationship Id="rId440" Target="media/image205.wmf" Type="http://schemas.openxmlformats.org/officeDocument/2006/relationships/image"/><Relationship Id="rId441" Target="embeddings/oleObject208.bin" Type="http://schemas.openxmlformats.org/officeDocument/2006/relationships/oleObject"/><Relationship Id="rId442" Target="media/image206.wmf" Type="http://schemas.openxmlformats.org/officeDocument/2006/relationships/image"/><Relationship Id="rId443" Target="embeddings/oleObject209.bin" Type="http://schemas.openxmlformats.org/officeDocument/2006/relationships/oleObject"/><Relationship Id="rId444" Target="media/image207.wmf" Type="http://schemas.openxmlformats.org/officeDocument/2006/relationships/image"/><Relationship Id="rId445" Target="embeddings/oleObject210.bin" Type="http://schemas.openxmlformats.org/officeDocument/2006/relationships/oleObject"/><Relationship Id="rId446" Target="media/image208.wmf" Type="http://schemas.openxmlformats.org/officeDocument/2006/relationships/image"/><Relationship Id="rId447" Target="embeddings/oleObject211.bin" Type="http://schemas.openxmlformats.org/officeDocument/2006/relationships/oleObject"/><Relationship Id="rId448" Target="media/image209.wmf" Type="http://schemas.openxmlformats.org/officeDocument/2006/relationships/image"/><Relationship Id="rId449" Target="embeddings/oleObject212.bin" Type="http://schemas.openxmlformats.org/officeDocument/2006/relationships/oleObject"/><Relationship Id="rId45" Target="media/image19.wmf" Type="http://schemas.openxmlformats.org/officeDocument/2006/relationships/image"/><Relationship Id="rId450" Target="media/image210.wmf" Type="http://schemas.openxmlformats.org/officeDocument/2006/relationships/image"/><Relationship Id="rId451" Target="embeddings/oleObject213.bin" Type="http://schemas.openxmlformats.org/officeDocument/2006/relationships/oleObject"/><Relationship Id="rId452" Target="media/image211.wmf" Type="http://schemas.openxmlformats.org/officeDocument/2006/relationships/image"/><Relationship Id="rId453" Target="embeddings/oleObject214.bin" Type="http://schemas.openxmlformats.org/officeDocument/2006/relationships/oleObject"/><Relationship Id="rId454" Target="media/image212.wmf" Type="http://schemas.openxmlformats.org/officeDocument/2006/relationships/image"/><Relationship Id="rId455" Target="embeddings/oleObject215.bin" Type="http://schemas.openxmlformats.org/officeDocument/2006/relationships/oleObject"/><Relationship Id="rId456" Target="media/image213.wmf" Type="http://schemas.openxmlformats.org/officeDocument/2006/relationships/image"/><Relationship Id="rId457" Target="embeddings/oleObject216.bin" Type="http://schemas.openxmlformats.org/officeDocument/2006/relationships/oleObject"/><Relationship Id="rId458" Target="media/image214.wmf" Type="http://schemas.openxmlformats.org/officeDocument/2006/relationships/image"/><Relationship Id="rId459" Target="embeddings/oleObject217.bin" Type="http://schemas.openxmlformats.org/officeDocument/2006/relationships/oleObject"/><Relationship Id="rId46" Target="media/image20.wmf" Type="http://schemas.openxmlformats.org/officeDocument/2006/relationships/image"/><Relationship Id="rId460" Target="media/image215.wmf" Type="http://schemas.openxmlformats.org/officeDocument/2006/relationships/image"/><Relationship Id="rId461" Target="embeddings/oleObject218.bin" Type="http://schemas.openxmlformats.org/officeDocument/2006/relationships/oleObject"/><Relationship Id="rId462" Target="media/image216.wmf" Type="http://schemas.openxmlformats.org/officeDocument/2006/relationships/image"/><Relationship Id="rId463" Target="embeddings/oleObject219.bin" Type="http://schemas.openxmlformats.org/officeDocument/2006/relationships/oleObject"/><Relationship Id="rId464" Target="media/image217.wmf" Type="http://schemas.openxmlformats.org/officeDocument/2006/relationships/image"/><Relationship Id="rId465" Target="embeddings/oleObject220.bin" Type="http://schemas.openxmlformats.org/officeDocument/2006/relationships/oleObject"/><Relationship Id="rId466" Target="media/image218.wmf" Type="http://schemas.openxmlformats.org/officeDocument/2006/relationships/image"/><Relationship Id="rId467" Target="embeddings/oleObject221.bin" Type="http://schemas.openxmlformats.org/officeDocument/2006/relationships/oleObject"/><Relationship Id="rId468" Target="media/image219.wmf" Type="http://schemas.openxmlformats.org/officeDocument/2006/relationships/image"/><Relationship Id="rId469" Target="embeddings/oleObject222.bin" Type="http://schemas.openxmlformats.org/officeDocument/2006/relationships/oleObject"/><Relationship Id="rId47" Target="media/image21.wmf" Type="http://schemas.openxmlformats.org/officeDocument/2006/relationships/image"/><Relationship Id="rId470" Target="media/image220.wmf" Type="http://schemas.openxmlformats.org/officeDocument/2006/relationships/image"/><Relationship Id="rId471" Target="embeddings/oleObject223.bin" Type="http://schemas.openxmlformats.org/officeDocument/2006/relationships/oleObject"/><Relationship Id="rId472" Target="media/image221.wmf" Type="http://schemas.openxmlformats.org/officeDocument/2006/relationships/image"/><Relationship Id="rId473" Target="embeddings/oleObject224.bin" Type="http://schemas.openxmlformats.org/officeDocument/2006/relationships/oleObject"/><Relationship Id="rId474" Target="media/image221.wmf" Type="http://schemas.openxmlformats.org/officeDocument/2006/relationships/image"/><Relationship Id="rId475" Target="embeddings/oleObject225.bin" Type="http://schemas.openxmlformats.org/officeDocument/2006/relationships/oleObject"/><Relationship Id="rId476" Target="media/image222.wmf" Type="http://schemas.openxmlformats.org/officeDocument/2006/relationships/image"/><Relationship Id="rId477" Target="embeddings/oleObject226.bin" Type="http://schemas.openxmlformats.org/officeDocument/2006/relationships/oleObject"/><Relationship Id="rId478" Target="media/image223.wmf" Type="http://schemas.openxmlformats.org/officeDocument/2006/relationships/image"/><Relationship Id="rId479" Target="embeddings/oleObject227.bin" Type="http://schemas.openxmlformats.org/officeDocument/2006/relationships/oleObject"/><Relationship Id="rId48" Target="media/image22.wmf" Type="http://schemas.openxmlformats.org/officeDocument/2006/relationships/image"/><Relationship Id="rId480" Target="media/image224.wmf" Type="http://schemas.openxmlformats.org/officeDocument/2006/relationships/image"/><Relationship Id="rId481" Target="embeddings/oleObject228.bin" Type="http://schemas.openxmlformats.org/officeDocument/2006/relationships/oleObject"/><Relationship Id="rId482" Target="media/image225.wmf" Type="http://schemas.openxmlformats.org/officeDocument/2006/relationships/image"/><Relationship Id="rId483" Target="embeddings/oleObject229.bin" Type="http://schemas.openxmlformats.org/officeDocument/2006/relationships/oleObject"/><Relationship Id="rId484" Target="media/image226.wmf" Type="http://schemas.openxmlformats.org/officeDocument/2006/relationships/image"/><Relationship Id="rId485" Target="embeddings/oleObject230.bin" Type="http://schemas.openxmlformats.org/officeDocument/2006/relationships/oleObject"/><Relationship Id="rId486" Target="media/image227.wmf" Type="http://schemas.openxmlformats.org/officeDocument/2006/relationships/image"/><Relationship Id="rId487" Target="embeddings/oleObject231.bin" Type="http://schemas.openxmlformats.org/officeDocument/2006/relationships/oleObject"/><Relationship Id="rId488" Target="media/image228.wmf" Type="http://schemas.openxmlformats.org/officeDocument/2006/relationships/image"/><Relationship Id="rId489" Target="embeddings/oleObject232.bin" Type="http://schemas.openxmlformats.org/officeDocument/2006/relationships/oleObject"/><Relationship Id="rId49" Target="media/image23.wmf" Type="http://schemas.openxmlformats.org/officeDocument/2006/relationships/image"/><Relationship Id="rId490" Target="media/image229.wmf" Type="http://schemas.openxmlformats.org/officeDocument/2006/relationships/image"/><Relationship Id="rId491" Target="embeddings/oleObject233.bin" Type="http://schemas.openxmlformats.org/officeDocument/2006/relationships/oleObject"/><Relationship Id="rId492" Target="media/image230.wmf" Type="http://schemas.openxmlformats.org/officeDocument/2006/relationships/image"/><Relationship Id="rId493" Target="embeddings/oleObject234.bin" Type="http://schemas.openxmlformats.org/officeDocument/2006/relationships/oleObject"/><Relationship Id="rId494" Target="media/image231.wmf" Type="http://schemas.openxmlformats.org/officeDocument/2006/relationships/image"/><Relationship Id="rId495" Target="embeddings/oleObject235.bin" Type="http://schemas.openxmlformats.org/officeDocument/2006/relationships/oleObject"/><Relationship Id="rId496" Target="media/image232.wmf" Type="http://schemas.openxmlformats.org/officeDocument/2006/relationships/image"/><Relationship Id="rId497" Target="embeddings/oleObject236.bin" Type="http://schemas.openxmlformats.org/officeDocument/2006/relationships/oleObject"/><Relationship Id="rId498" Target="media/image233.wmf" Type="http://schemas.openxmlformats.org/officeDocument/2006/relationships/image"/><Relationship Id="rId499" Target="embeddings/oleObject237.bin" Type="http://schemas.openxmlformats.org/officeDocument/2006/relationships/oleObject"/><Relationship Id="rId5" Target="media/image2.wmf" Type="http://schemas.openxmlformats.org/officeDocument/2006/relationships/image"/><Relationship Id="rId50" Target="media/image24.wmf" Type="http://schemas.openxmlformats.org/officeDocument/2006/relationships/image"/><Relationship Id="rId500" Target="media/image234.wmf" Type="http://schemas.openxmlformats.org/officeDocument/2006/relationships/image"/><Relationship Id="rId501" Target="embeddings/oleObject238.bin" Type="http://schemas.openxmlformats.org/officeDocument/2006/relationships/oleObject"/><Relationship Id="rId502" Target="media/image235.wmf" Type="http://schemas.openxmlformats.org/officeDocument/2006/relationships/image"/><Relationship Id="rId503" Target="embeddings/oleObject239.bin" Type="http://schemas.openxmlformats.org/officeDocument/2006/relationships/oleObject"/><Relationship Id="rId504" Target="media/image236.wmf" Type="http://schemas.openxmlformats.org/officeDocument/2006/relationships/image"/><Relationship Id="rId505" Target="embeddings/oleObject240.bin" Type="http://schemas.openxmlformats.org/officeDocument/2006/relationships/oleObject"/><Relationship Id="rId506" Target="media/image237.wmf" Type="http://schemas.openxmlformats.org/officeDocument/2006/relationships/image"/><Relationship Id="rId507" Target="embeddings/oleObject241.bin" Type="http://schemas.openxmlformats.org/officeDocument/2006/relationships/oleObject"/><Relationship Id="rId508" Target="media/image238.wmf" Type="http://schemas.openxmlformats.org/officeDocument/2006/relationships/image"/><Relationship Id="rId509" Target="embeddings/oleObject242.bin" Type="http://schemas.openxmlformats.org/officeDocument/2006/relationships/oleObject"/><Relationship Id="rId51" Target="media/image25.wmf" Type="http://schemas.openxmlformats.org/officeDocument/2006/relationships/image"/><Relationship Id="rId510" Target="media/image239.wmf" Type="http://schemas.openxmlformats.org/officeDocument/2006/relationships/image"/><Relationship Id="rId511" Target="embeddings/oleObject243.bin" Type="http://schemas.openxmlformats.org/officeDocument/2006/relationships/oleObject"/><Relationship Id="rId512" Target="media/image240.wmf" Type="http://schemas.openxmlformats.org/officeDocument/2006/relationships/image"/><Relationship Id="rId513" Target="embeddings/oleObject244.bin" Type="http://schemas.openxmlformats.org/officeDocument/2006/relationships/oleObject"/><Relationship Id="rId514" Target="media/image241.wmf" Type="http://schemas.openxmlformats.org/officeDocument/2006/relationships/image"/><Relationship Id="rId515" Target="embeddings/oleObject245.bin" Type="http://schemas.openxmlformats.org/officeDocument/2006/relationships/oleObject"/><Relationship Id="rId516" Target="media/image242.wmf" Type="http://schemas.openxmlformats.org/officeDocument/2006/relationships/image"/><Relationship Id="rId517" Target="embeddings/oleObject246.bin" Type="http://schemas.openxmlformats.org/officeDocument/2006/relationships/oleObject"/><Relationship Id="rId518" Target="media/image243.wmf" Type="http://schemas.openxmlformats.org/officeDocument/2006/relationships/image"/><Relationship Id="rId519" Target="embeddings/oleObject247.bin" Type="http://schemas.openxmlformats.org/officeDocument/2006/relationships/oleObject"/><Relationship Id="rId52" Target="media/image26.wmf" Type="http://schemas.openxmlformats.org/officeDocument/2006/relationships/image"/><Relationship Id="rId520" Target="media/image244.wmf" Type="http://schemas.openxmlformats.org/officeDocument/2006/relationships/image"/><Relationship Id="rId521" Target="embeddings/oleObject248.bin" Type="http://schemas.openxmlformats.org/officeDocument/2006/relationships/oleObject"/><Relationship Id="rId522" Target="media/image245.wmf" Type="http://schemas.openxmlformats.org/officeDocument/2006/relationships/image"/><Relationship Id="rId523" Target="embeddings/oleObject249.bin" Type="http://schemas.openxmlformats.org/officeDocument/2006/relationships/oleObject"/><Relationship Id="rId524" Target="media/image246.wmf" Type="http://schemas.openxmlformats.org/officeDocument/2006/relationships/image"/><Relationship Id="rId525" Target="embeddings/oleObject250.bin" Type="http://schemas.openxmlformats.org/officeDocument/2006/relationships/oleObject"/><Relationship Id="rId526" Target="media/image247.wmf" Type="http://schemas.openxmlformats.org/officeDocument/2006/relationships/image"/><Relationship Id="rId527" Target="embeddings/oleObject251.bin" Type="http://schemas.openxmlformats.org/officeDocument/2006/relationships/oleObject"/><Relationship Id="rId528" Target="media/image248.wmf" Type="http://schemas.openxmlformats.org/officeDocument/2006/relationships/image"/><Relationship Id="rId529" Target="embeddings/oleObject252.bin" Type="http://schemas.openxmlformats.org/officeDocument/2006/relationships/oleObject"/><Relationship Id="rId53" Target="media/image27.wmf" Type="http://schemas.openxmlformats.org/officeDocument/2006/relationships/image"/><Relationship Id="rId530" Target="media/image249.wmf" Type="http://schemas.openxmlformats.org/officeDocument/2006/relationships/image"/><Relationship Id="rId531" Target="embeddings/oleObject253.bin" Type="http://schemas.openxmlformats.org/officeDocument/2006/relationships/oleObject"/><Relationship Id="rId532" Target="media/image250.wmf" Type="http://schemas.openxmlformats.org/officeDocument/2006/relationships/image"/><Relationship Id="rId533" Target="embeddings/oleObject254.bin" Type="http://schemas.openxmlformats.org/officeDocument/2006/relationships/oleObject"/><Relationship Id="rId534" Target="media/image251.wmf" Type="http://schemas.openxmlformats.org/officeDocument/2006/relationships/image"/><Relationship Id="rId535" Target="embeddings/oleObject255.bin" Type="http://schemas.openxmlformats.org/officeDocument/2006/relationships/oleObject"/><Relationship Id="rId536" Target="media/image252.wmf" Type="http://schemas.openxmlformats.org/officeDocument/2006/relationships/image"/><Relationship Id="rId537" Target="embeddings/oleObject256.bin" Type="http://schemas.openxmlformats.org/officeDocument/2006/relationships/oleObject"/><Relationship Id="rId538" Target="media/image253.wmf" Type="http://schemas.openxmlformats.org/officeDocument/2006/relationships/image"/><Relationship Id="rId539" Target="embeddings/oleObject257.bin" Type="http://schemas.openxmlformats.org/officeDocument/2006/relationships/oleObject"/><Relationship Id="rId54" Target="media/image28.wmf" Type="http://schemas.openxmlformats.org/officeDocument/2006/relationships/image"/><Relationship Id="rId540" Target="media/image254.wmf" Type="http://schemas.openxmlformats.org/officeDocument/2006/relationships/image"/><Relationship Id="rId541" Target="embeddings/oleObject258.bin" Type="http://schemas.openxmlformats.org/officeDocument/2006/relationships/oleObject"/><Relationship Id="rId542" Target="media/image255.wmf" Type="http://schemas.openxmlformats.org/officeDocument/2006/relationships/image"/><Relationship Id="rId543" Target="embeddings/oleObject259.bin" Type="http://schemas.openxmlformats.org/officeDocument/2006/relationships/oleObject"/><Relationship Id="rId544" Target="media/image256.wmf" Type="http://schemas.openxmlformats.org/officeDocument/2006/relationships/image"/><Relationship Id="rId545" Target="embeddings/oleObject260.bin" Type="http://schemas.openxmlformats.org/officeDocument/2006/relationships/oleObject"/><Relationship Id="rId546" Target="media/image257.wmf" Type="http://schemas.openxmlformats.org/officeDocument/2006/relationships/image"/><Relationship Id="rId547" Target="embeddings/oleObject261.bin" Type="http://schemas.openxmlformats.org/officeDocument/2006/relationships/oleObject"/><Relationship Id="rId548" Target="media/image258.wmf" Type="http://schemas.openxmlformats.org/officeDocument/2006/relationships/image"/><Relationship Id="rId549" Target="embeddings/oleObject262.bin" Type="http://schemas.openxmlformats.org/officeDocument/2006/relationships/oleObject"/><Relationship Id="rId55" Target="media/image29.wmf" Type="http://schemas.openxmlformats.org/officeDocument/2006/relationships/image"/><Relationship Id="rId550" Target="media/image259.wmf" Type="http://schemas.openxmlformats.org/officeDocument/2006/relationships/image"/><Relationship Id="rId551" Target="embeddings/oleObject263.bin" Type="http://schemas.openxmlformats.org/officeDocument/2006/relationships/oleObject"/><Relationship Id="rId552" Target="media/image260.wmf" Type="http://schemas.openxmlformats.org/officeDocument/2006/relationships/image"/><Relationship Id="rId553" Target="embeddings/oleObject264.bin" Type="http://schemas.openxmlformats.org/officeDocument/2006/relationships/oleObject"/><Relationship Id="rId554" Target="media/image261.wmf" Type="http://schemas.openxmlformats.org/officeDocument/2006/relationships/image"/><Relationship Id="rId555" Target="embeddings/oleObject265.bin" Type="http://schemas.openxmlformats.org/officeDocument/2006/relationships/oleObject"/><Relationship Id="rId556" Target="media/image262.wmf" Type="http://schemas.openxmlformats.org/officeDocument/2006/relationships/image"/><Relationship Id="rId557" Target="embeddings/oleObject266.bin" Type="http://schemas.openxmlformats.org/officeDocument/2006/relationships/oleObject"/><Relationship Id="rId558" Target="media/image263.wmf" Type="http://schemas.openxmlformats.org/officeDocument/2006/relationships/image"/><Relationship Id="rId559" Target="embeddings/oleObject267.bin" Type="http://schemas.openxmlformats.org/officeDocument/2006/relationships/oleObject"/><Relationship Id="rId56" Target="media/image30.wmf" Type="http://schemas.openxmlformats.org/officeDocument/2006/relationships/image"/><Relationship Id="rId560" Target="media/image264.wmf" Type="http://schemas.openxmlformats.org/officeDocument/2006/relationships/image"/><Relationship Id="rId561" Target="embeddings/oleObject268.bin" Type="http://schemas.openxmlformats.org/officeDocument/2006/relationships/oleObject"/><Relationship Id="rId562" Target="media/image265.wmf" Type="http://schemas.openxmlformats.org/officeDocument/2006/relationships/image"/><Relationship Id="rId563" Target="embeddings/oleObject269.bin" Type="http://schemas.openxmlformats.org/officeDocument/2006/relationships/oleObject"/><Relationship Id="rId564" Target="media/image266.wmf" Type="http://schemas.openxmlformats.org/officeDocument/2006/relationships/image"/><Relationship Id="rId565" Target="embeddings/oleObject270.bin" Type="http://schemas.openxmlformats.org/officeDocument/2006/relationships/oleObject"/><Relationship Id="rId566" Target="media/image267.wmf" Type="http://schemas.openxmlformats.org/officeDocument/2006/relationships/image"/><Relationship Id="rId567" Target="embeddings/oleObject271.bin" Type="http://schemas.openxmlformats.org/officeDocument/2006/relationships/oleObject"/><Relationship Id="rId568" Target="media/image268.wmf" Type="http://schemas.openxmlformats.org/officeDocument/2006/relationships/image"/><Relationship Id="rId569" Target="embeddings/oleObject272.bin" Type="http://schemas.openxmlformats.org/officeDocument/2006/relationships/oleObject"/><Relationship Id="rId57" Target="media/image31.wmf" Type="http://schemas.openxmlformats.org/officeDocument/2006/relationships/image"/><Relationship Id="rId570" Target="media/image269.wmf" Type="http://schemas.openxmlformats.org/officeDocument/2006/relationships/image"/><Relationship Id="rId571" Target="embeddings/oleObject273.bin" Type="http://schemas.openxmlformats.org/officeDocument/2006/relationships/oleObject"/><Relationship Id="rId572" Target="media/image270.wmf" Type="http://schemas.openxmlformats.org/officeDocument/2006/relationships/image"/><Relationship Id="rId573" Target="embeddings/oleObject274.bin" Type="http://schemas.openxmlformats.org/officeDocument/2006/relationships/oleObject"/><Relationship Id="rId574" Target="media/image271.wmf" Type="http://schemas.openxmlformats.org/officeDocument/2006/relationships/image"/><Relationship Id="rId575" Target="embeddings/oleObject275.bin" Type="http://schemas.openxmlformats.org/officeDocument/2006/relationships/oleObject"/><Relationship Id="rId576" Target="media/image272.wmf" Type="http://schemas.openxmlformats.org/officeDocument/2006/relationships/image"/><Relationship Id="rId577" Target="embeddings/oleObject276.bin" Type="http://schemas.openxmlformats.org/officeDocument/2006/relationships/oleObject"/><Relationship Id="rId578" Target="media/image273.wmf" Type="http://schemas.openxmlformats.org/officeDocument/2006/relationships/image"/><Relationship Id="rId579" Target="embeddings/oleObject277.bin" Type="http://schemas.openxmlformats.org/officeDocument/2006/relationships/oleObject"/><Relationship Id="rId58" Target="media/image32.wmf" Type="http://schemas.openxmlformats.org/officeDocument/2006/relationships/image"/><Relationship Id="rId580" Target="media/image274.wmf" Type="http://schemas.openxmlformats.org/officeDocument/2006/relationships/image"/><Relationship Id="rId581" Target="embeddings/oleObject278.bin" Type="http://schemas.openxmlformats.org/officeDocument/2006/relationships/oleObject"/><Relationship Id="rId582" Target="media/image275.wmf" Type="http://schemas.openxmlformats.org/officeDocument/2006/relationships/image"/><Relationship Id="rId583" Target="embeddings/oleObject279.bin" Type="http://schemas.openxmlformats.org/officeDocument/2006/relationships/oleObject"/><Relationship Id="rId584" Target="media/image276.wmf" Type="http://schemas.openxmlformats.org/officeDocument/2006/relationships/image"/><Relationship Id="rId585" Target="embeddings/oleObject280.bin" Type="http://schemas.openxmlformats.org/officeDocument/2006/relationships/oleObject"/><Relationship Id="rId586" Target="media/image277.wmf" Type="http://schemas.openxmlformats.org/officeDocument/2006/relationships/image"/><Relationship Id="rId587" Target="embeddings/oleObject281.bin" Type="http://schemas.openxmlformats.org/officeDocument/2006/relationships/oleObject"/><Relationship Id="rId588" Target="media/image278.wmf" Type="http://schemas.openxmlformats.org/officeDocument/2006/relationships/image"/><Relationship Id="rId589" Target="embeddings/oleObject282.bin" Type="http://schemas.openxmlformats.org/officeDocument/2006/relationships/oleObject"/><Relationship Id="rId59" Target="media/image33.wmf" Type="http://schemas.openxmlformats.org/officeDocument/2006/relationships/image"/><Relationship Id="rId590" Target="media/image279.wmf" Type="http://schemas.openxmlformats.org/officeDocument/2006/relationships/image"/><Relationship Id="rId591" Target="embeddings/oleObject283.bin" Type="http://schemas.openxmlformats.org/officeDocument/2006/relationships/oleObject"/><Relationship Id="rId592" Target="media/image280.wmf" Type="http://schemas.openxmlformats.org/officeDocument/2006/relationships/image"/><Relationship Id="rId593" Target="embeddings/oleObject284.bin" Type="http://schemas.openxmlformats.org/officeDocument/2006/relationships/oleObject"/><Relationship Id="rId594" Target="media/image281.wmf" Type="http://schemas.openxmlformats.org/officeDocument/2006/relationships/image"/><Relationship Id="rId595" Target="embeddings/oleObject285.bin" Type="http://schemas.openxmlformats.org/officeDocument/2006/relationships/oleObject"/><Relationship Id="rId596" Target="media/image282.wmf" Type="http://schemas.openxmlformats.org/officeDocument/2006/relationships/image"/><Relationship Id="rId597" Target="embeddings/oleObject286.bin" Type="http://schemas.openxmlformats.org/officeDocument/2006/relationships/oleObject"/><Relationship Id="rId598" Target="media/image283.wmf" Type="http://schemas.openxmlformats.org/officeDocument/2006/relationships/image"/><Relationship Id="rId599" Target="embeddings/oleObject287.bin" Type="http://schemas.openxmlformats.org/officeDocument/2006/relationships/oleObject"/><Relationship Id="rId6" Target="embeddings/oleObject3.bin" Type="http://schemas.openxmlformats.org/officeDocument/2006/relationships/oleObject"/><Relationship Id="rId60" Target="media/image34.wmf" Type="http://schemas.openxmlformats.org/officeDocument/2006/relationships/image"/><Relationship Id="rId600" Target="media/image284.wmf" Type="http://schemas.openxmlformats.org/officeDocument/2006/relationships/image"/><Relationship Id="rId601" Target="embeddings/oleObject288.bin" Type="http://schemas.openxmlformats.org/officeDocument/2006/relationships/oleObject"/><Relationship Id="rId602" Target="media/image285.wmf" Type="http://schemas.openxmlformats.org/officeDocument/2006/relationships/image"/><Relationship Id="rId603" Target="embeddings/oleObject289.bin" Type="http://schemas.openxmlformats.org/officeDocument/2006/relationships/oleObject"/><Relationship Id="rId604" Target="media/image286.wmf" Type="http://schemas.openxmlformats.org/officeDocument/2006/relationships/image"/><Relationship Id="rId605" Target="embeddings/oleObject290.bin" Type="http://schemas.openxmlformats.org/officeDocument/2006/relationships/oleObject"/><Relationship Id="rId606" Target="media/image287.wmf" Type="http://schemas.openxmlformats.org/officeDocument/2006/relationships/image"/><Relationship Id="rId607" Target="embeddings/oleObject291.bin" Type="http://schemas.openxmlformats.org/officeDocument/2006/relationships/oleObject"/><Relationship Id="rId608" Target="media/image288.wmf" Type="http://schemas.openxmlformats.org/officeDocument/2006/relationships/image"/><Relationship Id="rId609" Target="embeddings/oleObject292.bin" Type="http://schemas.openxmlformats.org/officeDocument/2006/relationships/oleObject"/><Relationship Id="rId61" Target="media/image35.wmf" Type="http://schemas.openxmlformats.org/officeDocument/2006/relationships/image"/><Relationship Id="rId610" Target="media/image289.wmf" Type="http://schemas.openxmlformats.org/officeDocument/2006/relationships/image"/><Relationship Id="rId611" Target="embeddings/oleObject293.bin" Type="http://schemas.openxmlformats.org/officeDocument/2006/relationships/oleObject"/><Relationship Id="rId612" Target="media/image290.wmf" Type="http://schemas.openxmlformats.org/officeDocument/2006/relationships/image"/><Relationship Id="rId613" Target="embeddings/oleObject294.bin" Type="http://schemas.openxmlformats.org/officeDocument/2006/relationships/oleObject"/><Relationship Id="rId614" Target="media/image291.wmf" Type="http://schemas.openxmlformats.org/officeDocument/2006/relationships/image"/><Relationship Id="rId615" Target="embeddings/oleObject295.bin" Type="http://schemas.openxmlformats.org/officeDocument/2006/relationships/oleObject"/><Relationship Id="rId616" Target="media/image292.wmf" Type="http://schemas.openxmlformats.org/officeDocument/2006/relationships/image"/><Relationship Id="rId617" Target="embeddings/oleObject296.bin" Type="http://schemas.openxmlformats.org/officeDocument/2006/relationships/oleObject"/><Relationship Id="rId618" Target="media/image293.wmf" Type="http://schemas.openxmlformats.org/officeDocument/2006/relationships/image"/><Relationship Id="rId619" Target="embeddings/oleObject297.bin" Type="http://schemas.openxmlformats.org/officeDocument/2006/relationships/oleObject"/><Relationship Id="rId62" Target="media/image36.wmf" Type="http://schemas.openxmlformats.org/officeDocument/2006/relationships/image"/><Relationship Id="rId620" Target="media/image294.wmf" Type="http://schemas.openxmlformats.org/officeDocument/2006/relationships/image"/><Relationship Id="rId621" Target="embeddings/oleObject298.bin" Type="http://schemas.openxmlformats.org/officeDocument/2006/relationships/oleObject"/><Relationship Id="rId622" Target="media/image295.wmf" Type="http://schemas.openxmlformats.org/officeDocument/2006/relationships/image"/><Relationship Id="rId623" Target="embeddings/oleObject299.bin" Type="http://schemas.openxmlformats.org/officeDocument/2006/relationships/oleObject"/><Relationship Id="rId624" Target="media/image296.wmf" Type="http://schemas.openxmlformats.org/officeDocument/2006/relationships/image"/><Relationship Id="rId625" Target="embeddings/oleObject300.bin" Type="http://schemas.openxmlformats.org/officeDocument/2006/relationships/oleObject"/><Relationship Id="rId626" Target="media/image297.wmf" Type="http://schemas.openxmlformats.org/officeDocument/2006/relationships/image"/><Relationship Id="rId627" Target="embeddings/oleObject301.bin" Type="http://schemas.openxmlformats.org/officeDocument/2006/relationships/oleObject"/><Relationship Id="rId628" Target="media/image298.wmf" Type="http://schemas.openxmlformats.org/officeDocument/2006/relationships/image"/><Relationship Id="rId629" Target="embeddings/oleObject302.bin" Type="http://schemas.openxmlformats.org/officeDocument/2006/relationships/oleObject"/><Relationship Id="rId63" Target="media/image37.wmf" Type="http://schemas.openxmlformats.org/officeDocument/2006/relationships/image"/><Relationship Id="rId630" Target="media/image299.wmf" Type="http://schemas.openxmlformats.org/officeDocument/2006/relationships/image"/><Relationship Id="rId631" Target="embeddings/oleObject303.bin" Type="http://schemas.openxmlformats.org/officeDocument/2006/relationships/oleObject"/><Relationship Id="rId632" Target="media/image300.wmf" Type="http://schemas.openxmlformats.org/officeDocument/2006/relationships/image"/><Relationship Id="rId633" Target="embeddings/oleObject304.bin" Type="http://schemas.openxmlformats.org/officeDocument/2006/relationships/oleObject"/><Relationship Id="rId634" Target="media/image301.wmf" Type="http://schemas.openxmlformats.org/officeDocument/2006/relationships/image"/><Relationship Id="rId635" Target="embeddings/oleObject305.bin" Type="http://schemas.openxmlformats.org/officeDocument/2006/relationships/oleObject"/><Relationship Id="rId636" Target="media/image302.wmf" Type="http://schemas.openxmlformats.org/officeDocument/2006/relationships/image"/><Relationship Id="rId637" Target="embeddings/oleObject306.bin" Type="http://schemas.openxmlformats.org/officeDocument/2006/relationships/oleObject"/><Relationship Id="rId638" Target="media/image303.wmf" Type="http://schemas.openxmlformats.org/officeDocument/2006/relationships/image"/><Relationship Id="rId639" Target="embeddings/oleObject307.bin" Type="http://schemas.openxmlformats.org/officeDocument/2006/relationships/oleObject"/><Relationship Id="rId64" Target="media/image38.wmf" Type="http://schemas.openxmlformats.org/officeDocument/2006/relationships/image"/><Relationship Id="rId640" Target="media/image304.wmf" Type="http://schemas.openxmlformats.org/officeDocument/2006/relationships/image"/><Relationship Id="rId641" Target="embeddings/oleObject308.bin" Type="http://schemas.openxmlformats.org/officeDocument/2006/relationships/oleObject"/><Relationship Id="rId642" Target="media/image305.wmf" Type="http://schemas.openxmlformats.org/officeDocument/2006/relationships/image"/><Relationship Id="rId643" Target="embeddings/oleObject309.bin" Type="http://schemas.openxmlformats.org/officeDocument/2006/relationships/oleObject"/><Relationship Id="rId644" Target="media/image306.wmf" Type="http://schemas.openxmlformats.org/officeDocument/2006/relationships/image"/><Relationship Id="rId645" Target="embeddings/oleObject310.bin" Type="http://schemas.openxmlformats.org/officeDocument/2006/relationships/oleObject"/><Relationship Id="rId646" Target="media/image307.wmf" Type="http://schemas.openxmlformats.org/officeDocument/2006/relationships/image"/><Relationship Id="rId647" Target="embeddings/oleObject311.bin" Type="http://schemas.openxmlformats.org/officeDocument/2006/relationships/oleObject"/><Relationship Id="rId648" Target="media/image308.wmf" Type="http://schemas.openxmlformats.org/officeDocument/2006/relationships/image"/><Relationship Id="rId649" Target="embeddings/oleObject312.bin" Type="http://schemas.openxmlformats.org/officeDocument/2006/relationships/oleObject"/><Relationship Id="rId65" Target="embeddings/oleObject22.bin" Type="http://schemas.openxmlformats.org/officeDocument/2006/relationships/oleObject"/><Relationship Id="rId650" Target="media/image309.wmf" Type="http://schemas.openxmlformats.org/officeDocument/2006/relationships/image"/><Relationship Id="rId651" Target="embeddings/oleObject313.bin" Type="http://schemas.openxmlformats.org/officeDocument/2006/relationships/oleObject"/><Relationship Id="rId652" Target="media/image310.wmf" Type="http://schemas.openxmlformats.org/officeDocument/2006/relationships/image"/><Relationship Id="rId653" Target="embeddings/oleObject314.bin" Type="http://schemas.openxmlformats.org/officeDocument/2006/relationships/oleObject"/><Relationship Id="rId654" Target="media/image311.wmf" Type="http://schemas.openxmlformats.org/officeDocument/2006/relationships/image"/><Relationship Id="rId655" Target="embeddings/oleObject315.bin" Type="http://schemas.openxmlformats.org/officeDocument/2006/relationships/oleObject"/><Relationship Id="rId656" Target="media/image312.wmf" Type="http://schemas.openxmlformats.org/officeDocument/2006/relationships/image"/><Relationship Id="rId657" Target="embeddings/oleObject316.bin" Type="http://schemas.openxmlformats.org/officeDocument/2006/relationships/oleObject"/><Relationship Id="rId658" Target="media/image313.wmf" Type="http://schemas.openxmlformats.org/officeDocument/2006/relationships/image"/><Relationship Id="rId659" Target="embeddings/oleObject317.bin" Type="http://schemas.openxmlformats.org/officeDocument/2006/relationships/oleObject"/><Relationship Id="rId66" Target="media/image39.wmf" Type="http://schemas.openxmlformats.org/officeDocument/2006/relationships/image"/><Relationship Id="rId660" Target="media/image314.wmf" Type="http://schemas.openxmlformats.org/officeDocument/2006/relationships/image"/><Relationship Id="rId661" Target="embeddings/oleObject318.bin" Type="http://schemas.openxmlformats.org/officeDocument/2006/relationships/oleObject"/><Relationship Id="rId662" Target="media/image315.wmf" Type="http://schemas.openxmlformats.org/officeDocument/2006/relationships/image"/><Relationship Id="rId663" Target="embeddings/oleObject319.bin" Type="http://schemas.openxmlformats.org/officeDocument/2006/relationships/oleObject"/><Relationship Id="rId664" Target="media/image316.wmf" Type="http://schemas.openxmlformats.org/officeDocument/2006/relationships/image"/><Relationship Id="rId665" Target="embeddings/oleObject320.bin" Type="http://schemas.openxmlformats.org/officeDocument/2006/relationships/oleObject"/><Relationship Id="rId666" Target="media/image317.wmf" Type="http://schemas.openxmlformats.org/officeDocument/2006/relationships/image"/><Relationship Id="rId667" Target="embeddings/oleObject321.bin" Type="http://schemas.openxmlformats.org/officeDocument/2006/relationships/oleObject"/><Relationship Id="rId668" Target="media/image318.wmf" Type="http://schemas.openxmlformats.org/officeDocument/2006/relationships/image"/><Relationship Id="rId669" Target="embeddings/oleObject322.bin" Type="http://schemas.openxmlformats.org/officeDocument/2006/relationships/oleObject"/><Relationship Id="rId67" Target="embeddings/oleObject23.bin" Type="http://schemas.openxmlformats.org/officeDocument/2006/relationships/oleObject"/><Relationship Id="rId670" Target="media/image319.wmf" Type="http://schemas.openxmlformats.org/officeDocument/2006/relationships/image"/><Relationship Id="rId671" Target="embeddings/oleObject323.bin" Type="http://schemas.openxmlformats.org/officeDocument/2006/relationships/oleObject"/><Relationship Id="rId672" Target="media/image320.wmf" Type="http://schemas.openxmlformats.org/officeDocument/2006/relationships/image"/><Relationship Id="rId673" Target="embeddings/oleObject324.bin" Type="http://schemas.openxmlformats.org/officeDocument/2006/relationships/oleObject"/><Relationship Id="rId674" Target="media/image321.wmf" Type="http://schemas.openxmlformats.org/officeDocument/2006/relationships/image"/><Relationship Id="rId675" Target="embeddings/oleObject325.bin" Type="http://schemas.openxmlformats.org/officeDocument/2006/relationships/oleObject"/><Relationship Id="rId676" Target="media/image322.wmf" Type="http://schemas.openxmlformats.org/officeDocument/2006/relationships/image"/><Relationship Id="rId677" Target="embeddings/oleObject326.bin" Type="http://schemas.openxmlformats.org/officeDocument/2006/relationships/oleObject"/><Relationship Id="rId678" Target="media/image323.wmf" Type="http://schemas.openxmlformats.org/officeDocument/2006/relationships/image"/><Relationship Id="rId679" Target="embeddings/oleObject327.bin" Type="http://schemas.openxmlformats.org/officeDocument/2006/relationships/oleObject"/><Relationship Id="rId68" Target="media/image39.wmf" Type="http://schemas.openxmlformats.org/officeDocument/2006/relationships/image"/><Relationship Id="rId680" Target="media/image324.wmf" Type="http://schemas.openxmlformats.org/officeDocument/2006/relationships/image"/><Relationship Id="rId681" Target="embeddings/oleObject328.bin" Type="http://schemas.openxmlformats.org/officeDocument/2006/relationships/oleObject"/><Relationship Id="rId682" Target="media/image325.wmf" Type="http://schemas.openxmlformats.org/officeDocument/2006/relationships/image"/><Relationship Id="rId683" Target="embeddings/oleObject329.bin" Type="http://schemas.openxmlformats.org/officeDocument/2006/relationships/oleObject"/><Relationship Id="rId684" Target="media/image326.wmf" Type="http://schemas.openxmlformats.org/officeDocument/2006/relationships/image"/><Relationship Id="rId685" Target="embeddings/oleObject330.bin" Type="http://schemas.openxmlformats.org/officeDocument/2006/relationships/oleObject"/><Relationship Id="rId686" Target="media/image327.wmf" Type="http://schemas.openxmlformats.org/officeDocument/2006/relationships/image"/><Relationship Id="rId687" Target="embeddings/oleObject331.bin" Type="http://schemas.openxmlformats.org/officeDocument/2006/relationships/oleObject"/><Relationship Id="rId688" Target="media/image328.wmf" Type="http://schemas.openxmlformats.org/officeDocument/2006/relationships/image"/><Relationship Id="rId689" Target="embeddings/oleObject332.bin" Type="http://schemas.openxmlformats.org/officeDocument/2006/relationships/oleObject"/><Relationship Id="rId69" Target="embeddings/oleObject24.bin" Type="http://schemas.openxmlformats.org/officeDocument/2006/relationships/oleObject"/><Relationship Id="rId690" Target="media/image329.wmf" Type="http://schemas.openxmlformats.org/officeDocument/2006/relationships/image"/><Relationship Id="rId691" Target="embeddings/oleObject333.bin" Type="http://schemas.openxmlformats.org/officeDocument/2006/relationships/oleObject"/><Relationship Id="rId692" Target="media/image330.wmf" Type="http://schemas.openxmlformats.org/officeDocument/2006/relationships/image"/><Relationship Id="rId693" Target="embeddings/oleObject334.bin" Type="http://schemas.openxmlformats.org/officeDocument/2006/relationships/oleObject"/><Relationship Id="rId694" Target="media/image331.wmf" Type="http://schemas.openxmlformats.org/officeDocument/2006/relationships/image"/><Relationship Id="rId695" Target="embeddings/oleObject335.bin" Type="http://schemas.openxmlformats.org/officeDocument/2006/relationships/oleObject"/><Relationship Id="rId696" Target="media/image332.wmf" Type="http://schemas.openxmlformats.org/officeDocument/2006/relationships/image"/><Relationship Id="rId697" Target="embeddings/oleObject336.bin" Type="http://schemas.openxmlformats.org/officeDocument/2006/relationships/oleObject"/><Relationship Id="rId698" Target="media/image333.wmf" Type="http://schemas.openxmlformats.org/officeDocument/2006/relationships/image"/><Relationship Id="rId699" Target="embeddings/oleObject337.bin" Type="http://schemas.openxmlformats.org/officeDocument/2006/relationships/oleObject"/><Relationship Id="rId7" Target="media/image3.wmf" Type="http://schemas.openxmlformats.org/officeDocument/2006/relationships/image"/><Relationship Id="rId70" Target="media/image39.wmf" Type="http://schemas.openxmlformats.org/officeDocument/2006/relationships/image"/><Relationship Id="rId700" Target="media/image334.wmf" Type="http://schemas.openxmlformats.org/officeDocument/2006/relationships/image"/><Relationship Id="rId701" Target="embeddings/oleObject338.bin" Type="http://schemas.openxmlformats.org/officeDocument/2006/relationships/oleObject"/><Relationship Id="rId702" Target="media/image335.wmf" Type="http://schemas.openxmlformats.org/officeDocument/2006/relationships/image"/><Relationship Id="rId703" Target="embeddings/oleObject339.bin" Type="http://schemas.openxmlformats.org/officeDocument/2006/relationships/oleObject"/><Relationship Id="rId704" Target="media/image336.wmf" Type="http://schemas.openxmlformats.org/officeDocument/2006/relationships/image"/><Relationship Id="rId705" Target="embeddings/oleObject340.bin" Type="http://schemas.openxmlformats.org/officeDocument/2006/relationships/oleObject"/><Relationship Id="rId706" Target="media/image337.wmf" Type="http://schemas.openxmlformats.org/officeDocument/2006/relationships/image"/><Relationship Id="rId707" Target="embeddings/oleObject341.bin" Type="http://schemas.openxmlformats.org/officeDocument/2006/relationships/oleObject"/><Relationship Id="rId708" Target="media/image338.wmf" Type="http://schemas.openxmlformats.org/officeDocument/2006/relationships/image"/><Relationship Id="rId709" Target="embeddings/oleObject342.bin" Type="http://schemas.openxmlformats.org/officeDocument/2006/relationships/oleObject"/><Relationship Id="rId71" Target="embeddings/oleObject25.bin" Type="http://schemas.openxmlformats.org/officeDocument/2006/relationships/oleObject"/><Relationship Id="rId710" Target="media/image339.wmf" Type="http://schemas.openxmlformats.org/officeDocument/2006/relationships/image"/><Relationship Id="rId711" Target="embeddings/oleObject343.bin" Type="http://schemas.openxmlformats.org/officeDocument/2006/relationships/oleObject"/><Relationship Id="rId712" Target="media/image340.wmf" Type="http://schemas.openxmlformats.org/officeDocument/2006/relationships/image"/><Relationship Id="rId713" Target="embeddings/oleObject344.bin" Type="http://schemas.openxmlformats.org/officeDocument/2006/relationships/oleObject"/><Relationship Id="rId714" Target="media/image341.wmf" Type="http://schemas.openxmlformats.org/officeDocument/2006/relationships/image"/><Relationship Id="rId715" Target="embeddings/oleObject345.bin" Type="http://schemas.openxmlformats.org/officeDocument/2006/relationships/oleObject"/><Relationship Id="rId716" Target="media/image342.wmf" Type="http://schemas.openxmlformats.org/officeDocument/2006/relationships/image"/><Relationship Id="rId717" Target="embeddings/oleObject346.bin" Type="http://schemas.openxmlformats.org/officeDocument/2006/relationships/oleObject"/><Relationship Id="rId718" Target="media/image343.wmf" Type="http://schemas.openxmlformats.org/officeDocument/2006/relationships/image"/><Relationship Id="rId719" Target="embeddings/oleObject347.bin" Type="http://schemas.openxmlformats.org/officeDocument/2006/relationships/oleObject"/><Relationship Id="rId72" Target="media/image39.wmf" Type="http://schemas.openxmlformats.org/officeDocument/2006/relationships/image"/><Relationship Id="rId720" Target="media/image344.wmf" Type="http://schemas.openxmlformats.org/officeDocument/2006/relationships/image"/><Relationship Id="rId721" Target="embeddings/oleObject348.bin" Type="http://schemas.openxmlformats.org/officeDocument/2006/relationships/oleObject"/><Relationship Id="rId722" Target="media/image345.wmf" Type="http://schemas.openxmlformats.org/officeDocument/2006/relationships/image"/><Relationship Id="rId723" Target="embeddings/oleObject349.bin" Type="http://schemas.openxmlformats.org/officeDocument/2006/relationships/oleObject"/><Relationship Id="rId724" Target="media/image346.wmf" Type="http://schemas.openxmlformats.org/officeDocument/2006/relationships/image"/><Relationship Id="rId725" Target="embeddings/oleObject350.bin" Type="http://schemas.openxmlformats.org/officeDocument/2006/relationships/oleObject"/><Relationship Id="rId726" Target="media/image347.wmf" Type="http://schemas.openxmlformats.org/officeDocument/2006/relationships/image"/><Relationship Id="rId727" Target="embeddings/oleObject351.bin" Type="http://schemas.openxmlformats.org/officeDocument/2006/relationships/oleObject"/><Relationship Id="rId728" Target="media/image348.wmf" Type="http://schemas.openxmlformats.org/officeDocument/2006/relationships/image"/><Relationship Id="rId729" Target="embeddings/oleObject352.bin" Type="http://schemas.openxmlformats.org/officeDocument/2006/relationships/oleObject"/><Relationship Id="rId73" Target="embeddings/oleObject26.bin" Type="http://schemas.openxmlformats.org/officeDocument/2006/relationships/oleObject"/><Relationship Id="rId730" Target="media/image349.wmf" Type="http://schemas.openxmlformats.org/officeDocument/2006/relationships/image"/><Relationship Id="rId731" Target="embeddings/oleObject353.bin" Type="http://schemas.openxmlformats.org/officeDocument/2006/relationships/oleObject"/><Relationship Id="rId732" Target="media/image350.wmf" Type="http://schemas.openxmlformats.org/officeDocument/2006/relationships/image"/><Relationship Id="rId733" Target="embeddings/oleObject354.bin" Type="http://schemas.openxmlformats.org/officeDocument/2006/relationships/oleObject"/><Relationship Id="rId734" Target="media/image351.wmf" Type="http://schemas.openxmlformats.org/officeDocument/2006/relationships/image"/><Relationship Id="rId735" Target="embeddings/oleObject355.bin" Type="http://schemas.openxmlformats.org/officeDocument/2006/relationships/oleObject"/><Relationship Id="rId736" Target="media/image352.wmf" Type="http://schemas.openxmlformats.org/officeDocument/2006/relationships/image"/><Relationship Id="rId737" Target="embeddings/oleObject356.bin" Type="http://schemas.openxmlformats.org/officeDocument/2006/relationships/oleObject"/><Relationship Id="rId738" Target="media/image353.wmf" Type="http://schemas.openxmlformats.org/officeDocument/2006/relationships/image"/><Relationship Id="rId739" Target="embeddings/oleObject357.bin" Type="http://schemas.openxmlformats.org/officeDocument/2006/relationships/oleObject"/><Relationship Id="rId74" Target="media/image39.wmf" Type="http://schemas.openxmlformats.org/officeDocument/2006/relationships/image"/><Relationship Id="rId740" Target="media/image354.wmf" Type="http://schemas.openxmlformats.org/officeDocument/2006/relationships/image"/><Relationship Id="rId741" Target="embeddings/oleObject358.bin" Type="http://schemas.openxmlformats.org/officeDocument/2006/relationships/oleObject"/><Relationship Id="rId742" Target="media/image355.wmf" Type="http://schemas.openxmlformats.org/officeDocument/2006/relationships/image"/><Relationship Id="rId743" Target="embeddings/oleObject359.bin" Type="http://schemas.openxmlformats.org/officeDocument/2006/relationships/oleObject"/><Relationship Id="rId744" Target="media/image356.wmf" Type="http://schemas.openxmlformats.org/officeDocument/2006/relationships/image"/><Relationship Id="rId745" Target="embeddings/oleObject360.bin" Type="http://schemas.openxmlformats.org/officeDocument/2006/relationships/oleObject"/><Relationship Id="rId746" Target="media/image357.wmf" Type="http://schemas.openxmlformats.org/officeDocument/2006/relationships/image"/><Relationship Id="rId747" Target="embeddings/oleObject361.bin" Type="http://schemas.openxmlformats.org/officeDocument/2006/relationships/oleObject"/><Relationship Id="rId748" Target="media/image358.wmf" Type="http://schemas.openxmlformats.org/officeDocument/2006/relationships/image"/><Relationship Id="rId749" Target="embeddings/oleObject362.bin" Type="http://schemas.openxmlformats.org/officeDocument/2006/relationships/oleObject"/><Relationship Id="rId75" Target="embeddings/oleObject27.bin" Type="http://schemas.openxmlformats.org/officeDocument/2006/relationships/oleObject"/><Relationship Id="rId750" Target="media/image359.wmf" Type="http://schemas.openxmlformats.org/officeDocument/2006/relationships/image"/><Relationship Id="rId751" Target="embeddings/oleObject363.bin" Type="http://schemas.openxmlformats.org/officeDocument/2006/relationships/oleObject"/><Relationship Id="rId752" Target="media/image360.wmf" Type="http://schemas.openxmlformats.org/officeDocument/2006/relationships/image"/><Relationship Id="rId753" Target="embeddings/oleObject364.bin" Type="http://schemas.openxmlformats.org/officeDocument/2006/relationships/oleObject"/><Relationship Id="rId754" Target="media/image361.wmf" Type="http://schemas.openxmlformats.org/officeDocument/2006/relationships/image"/><Relationship Id="rId755" Target="embeddings/oleObject365.bin" Type="http://schemas.openxmlformats.org/officeDocument/2006/relationships/oleObject"/><Relationship Id="rId756" Target="media/image362.wmf" Type="http://schemas.openxmlformats.org/officeDocument/2006/relationships/image"/><Relationship Id="rId757" Target="embeddings/oleObject366.bin" Type="http://schemas.openxmlformats.org/officeDocument/2006/relationships/oleObject"/><Relationship Id="rId758" Target="media/image363.wmf" Type="http://schemas.openxmlformats.org/officeDocument/2006/relationships/image"/><Relationship Id="rId759" Target="embeddings/oleObject367.bin" Type="http://schemas.openxmlformats.org/officeDocument/2006/relationships/oleObject"/><Relationship Id="rId76" Target="media/image40.wmf" Type="http://schemas.openxmlformats.org/officeDocument/2006/relationships/image"/><Relationship Id="rId760" Target="media/image364.wmf" Type="http://schemas.openxmlformats.org/officeDocument/2006/relationships/image"/><Relationship Id="rId761" Target="embeddings/oleObject368.bin" Type="http://schemas.openxmlformats.org/officeDocument/2006/relationships/oleObject"/><Relationship Id="rId762" Target="media/image365.wmf" Type="http://schemas.openxmlformats.org/officeDocument/2006/relationships/image"/><Relationship Id="rId763" Target="embeddings/oleObject369.bin" Type="http://schemas.openxmlformats.org/officeDocument/2006/relationships/oleObject"/><Relationship Id="rId764" Target="media/image366.wmf" Type="http://schemas.openxmlformats.org/officeDocument/2006/relationships/image"/><Relationship Id="rId765" Target="embeddings/oleObject370.bin" Type="http://schemas.openxmlformats.org/officeDocument/2006/relationships/oleObject"/><Relationship Id="rId766" Target="media/image367.wmf" Type="http://schemas.openxmlformats.org/officeDocument/2006/relationships/image"/><Relationship Id="rId767" Target="embeddings/oleObject371.bin" Type="http://schemas.openxmlformats.org/officeDocument/2006/relationships/oleObject"/><Relationship Id="rId768" Target="media/image368.wmf" Type="http://schemas.openxmlformats.org/officeDocument/2006/relationships/image"/><Relationship Id="rId769" Target="embeddings/oleObject372.bin" Type="http://schemas.openxmlformats.org/officeDocument/2006/relationships/oleObject"/><Relationship Id="rId77" Target="embeddings/oleObject28.bin" Type="http://schemas.openxmlformats.org/officeDocument/2006/relationships/oleObject"/><Relationship Id="rId770" Target="media/image369.wmf" Type="http://schemas.openxmlformats.org/officeDocument/2006/relationships/image"/><Relationship Id="rId771" Target="embeddings/oleObject373.bin" Type="http://schemas.openxmlformats.org/officeDocument/2006/relationships/oleObject"/><Relationship Id="rId772" Target="media/image370.wmf" Type="http://schemas.openxmlformats.org/officeDocument/2006/relationships/image"/><Relationship Id="rId773" Target="embeddings/oleObject374.bin" Type="http://schemas.openxmlformats.org/officeDocument/2006/relationships/oleObject"/><Relationship Id="rId774" Target="media/image371.wmf" Type="http://schemas.openxmlformats.org/officeDocument/2006/relationships/image"/><Relationship Id="rId775" Target="embeddings/oleObject375.bin" Type="http://schemas.openxmlformats.org/officeDocument/2006/relationships/oleObject"/><Relationship Id="rId776" Target="media/image372.wmf" Type="http://schemas.openxmlformats.org/officeDocument/2006/relationships/image"/><Relationship Id="rId777" Target="embeddings/oleObject376.bin" Type="http://schemas.openxmlformats.org/officeDocument/2006/relationships/oleObject"/><Relationship Id="rId778" Target="media/image373.wmf" Type="http://schemas.openxmlformats.org/officeDocument/2006/relationships/image"/><Relationship Id="rId779" Target="embeddings/oleObject377.bin" Type="http://schemas.openxmlformats.org/officeDocument/2006/relationships/oleObject"/><Relationship Id="rId78" Target="media/image40.wmf" Type="http://schemas.openxmlformats.org/officeDocument/2006/relationships/image"/><Relationship Id="rId780" Target="media/image374.wmf" Type="http://schemas.openxmlformats.org/officeDocument/2006/relationships/image"/><Relationship Id="rId781" Target="embeddings/oleObject378.bin" Type="http://schemas.openxmlformats.org/officeDocument/2006/relationships/oleObject"/><Relationship Id="rId782" Target="media/image375.wmf" Type="http://schemas.openxmlformats.org/officeDocument/2006/relationships/image"/><Relationship Id="rId783" Target="embeddings/oleObject379.bin" Type="http://schemas.openxmlformats.org/officeDocument/2006/relationships/oleObject"/><Relationship Id="rId784" Target="media/image376.wmf" Type="http://schemas.openxmlformats.org/officeDocument/2006/relationships/image"/><Relationship Id="rId785" Target="embeddings/oleObject380.bin" Type="http://schemas.openxmlformats.org/officeDocument/2006/relationships/oleObject"/><Relationship Id="rId786" Target="media/image377.wmf" Type="http://schemas.openxmlformats.org/officeDocument/2006/relationships/image"/><Relationship Id="rId787" Target="embeddings/oleObject381.bin" Type="http://schemas.openxmlformats.org/officeDocument/2006/relationships/oleObject"/><Relationship Id="rId788" Target="media/image378.wmf" Type="http://schemas.openxmlformats.org/officeDocument/2006/relationships/image"/><Relationship Id="rId789" Target="embeddings/oleObject382.bin" Type="http://schemas.openxmlformats.org/officeDocument/2006/relationships/oleObject"/><Relationship Id="rId79" Target="embeddings/oleObject29.bin" Type="http://schemas.openxmlformats.org/officeDocument/2006/relationships/oleObject"/><Relationship Id="rId790" Target="media/image379.wmf" Type="http://schemas.openxmlformats.org/officeDocument/2006/relationships/image"/><Relationship Id="rId791" Target="embeddings/oleObject383.bin" Type="http://schemas.openxmlformats.org/officeDocument/2006/relationships/oleObject"/><Relationship Id="rId792" Target="media/image380.wmf" Type="http://schemas.openxmlformats.org/officeDocument/2006/relationships/image"/><Relationship Id="rId793" Target="embeddings/oleObject384.bin" Type="http://schemas.openxmlformats.org/officeDocument/2006/relationships/oleObject"/><Relationship Id="rId794" Target="media/image381.wmf" Type="http://schemas.openxmlformats.org/officeDocument/2006/relationships/image"/><Relationship Id="rId795" Target="embeddings/oleObject385.bin" Type="http://schemas.openxmlformats.org/officeDocument/2006/relationships/oleObject"/><Relationship Id="rId796" Target="media/image382.wmf" Type="http://schemas.openxmlformats.org/officeDocument/2006/relationships/image"/><Relationship Id="rId797" Target="embeddings/oleObject386.bin" Type="http://schemas.openxmlformats.org/officeDocument/2006/relationships/oleObject"/><Relationship Id="rId798" Target="media/image383.wmf" Type="http://schemas.openxmlformats.org/officeDocument/2006/relationships/image"/><Relationship Id="rId799" Target="embeddings/oleObject387.bin" Type="http://schemas.openxmlformats.org/officeDocument/2006/relationships/oleObject"/><Relationship Id="rId8" Target="embeddings/oleObject4.bin" Type="http://schemas.openxmlformats.org/officeDocument/2006/relationships/oleObject"/><Relationship Id="rId80" Target="media/image40.wmf" Type="http://schemas.openxmlformats.org/officeDocument/2006/relationships/image"/><Relationship Id="rId800" Target="media/image384.wmf" Type="http://schemas.openxmlformats.org/officeDocument/2006/relationships/image"/><Relationship Id="rId801" Target="embeddings/oleObject388.bin" Type="http://schemas.openxmlformats.org/officeDocument/2006/relationships/oleObject"/><Relationship Id="rId802" Target="media/image385.wmf" Type="http://schemas.openxmlformats.org/officeDocument/2006/relationships/image"/><Relationship Id="rId803" Target="embeddings/oleObject389.bin" Type="http://schemas.openxmlformats.org/officeDocument/2006/relationships/oleObject"/><Relationship Id="rId804" Target="media/image386.wmf" Type="http://schemas.openxmlformats.org/officeDocument/2006/relationships/image"/><Relationship Id="rId805" Target="embeddings/oleObject390.bin" Type="http://schemas.openxmlformats.org/officeDocument/2006/relationships/oleObject"/><Relationship Id="rId806" Target="media/image387.wmf" Type="http://schemas.openxmlformats.org/officeDocument/2006/relationships/image"/><Relationship Id="rId807" Target="embeddings/oleObject391.bin" Type="http://schemas.openxmlformats.org/officeDocument/2006/relationships/oleObject"/><Relationship Id="rId808" Target="media/image388.wmf" Type="http://schemas.openxmlformats.org/officeDocument/2006/relationships/image"/><Relationship Id="rId809" Target="embeddings/oleObject392.bin" Type="http://schemas.openxmlformats.org/officeDocument/2006/relationships/oleObject"/><Relationship Id="rId81" Target="embeddings/oleObject30.bin" Type="http://schemas.openxmlformats.org/officeDocument/2006/relationships/oleObject"/><Relationship Id="rId810" Target="media/image389.wmf" Type="http://schemas.openxmlformats.org/officeDocument/2006/relationships/image"/><Relationship Id="rId811" Target="embeddings/oleObject393.bin" Type="http://schemas.openxmlformats.org/officeDocument/2006/relationships/oleObject"/><Relationship Id="rId812" Target="media/image390.wmf" Type="http://schemas.openxmlformats.org/officeDocument/2006/relationships/image"/><Relationship Id="rId813" Target="embeddings/oleObject394.bin" Type="http://schemas.openxmlformats.org/officeDocument/2006/relationships/oleObject"/><Relationship Id="rId814" Target="media/image391.wmf" Type="http://schemas.openxmlformats.org/officeDocument/2006/relationships/image"/><Relationship Id="rId815" Target="embeddings/oleObject395.bin" Type="http://schemas.openxmlformats.org/officeDocument/2006/relationships/oleObject"/><Relationship Id="rId816" Target="media/image392.wmf" Type="http://schemas.openxmlformats.org/officeDocument/2006/relationships/image"/><Relationship Id="rId817" Target="embeddings/oleObject396.bin" Type="http://schemas.openxmlformats.org/officeDocument/2006/relationships/oleObject"/><Relationship Id="rId818" Target="media/image393.wmf" Type="http://schemas.openxmlformats.org/officeDocument/2006/relationships/image"/><Relationship Id="rId819" Target="embeddings/oleObject397.bin" Type="http://schemas.openxmlformats.org/officeDocument/2006/relationships/oleObject"/><Relationship Id="rId82" Target="media/image40.wmf" Type="http://schemas.openxmlformats.org/officeDocument/2006/relationships/image"/><Relationship Id="rId820" Target="media/image394.wmf" Type="http://schemas.openxmlformats.org/officeDocument/2006/relationships/image"/><Relationship Id="rId821" Target="embeddings/oleObject398.bin" Type="http://schemas.openxmlformats.org/officeDocument/2006/relationships/oleObject"/><Relationship Id="rId822" Target="media/image395.wmf" Type="http://schemas.openxmlformats.org/officeDocument/2006/relationships/image"/><Relationship Id="rId823" Target="embeddings/oleObject399.bin" Type="http://schemas.openxmlformats.org/officeDocument/2006/relationships/oleObject"/><Relationship Id="rId824" Target="media/image396.wmf" Type="http://schemas.openxmlformats.org/officeDocument/2006/relationships/image"/><Relationship Id="rId825" Target="embeddings/oleObject400.bin" Type="http://schemas.openxmlformats.org/officeDocument/2006/relationships/oleObject"/><Relationship Id="rId826" Target="media/image397.wmf" Type="http://schemas.openxmlformats.org/officeDocument/2006/relationships/image"/><Relationship Id="rId827" Target="embeddings/oleObject401.bin" Type="http://schemas.openxmlformats.org/officeDocument/2006/relationships/oleObject"/><Relationship Id="rId828" Target="media/image398.wmf" Type="http://schemas.openxmlformats.org/officeDocument/2006/relationships/image"/><Relationship Id="rId829" Target="embeddings/oleObject402.bin" Type="http://schemas.openxmlformats.org/officeDocument/2006/relationships/oleObject"/><Relationship Id="rId83" Target="embeddings/oleObject31.bin" Type="http://schemas.openxmlformats.org/officeDocument/2006/relationships/oleObject"/><Relationship Id="rId830" Target="media/image399.wmf" Type="http://schemas.openxmlformats.org/officeDocument/2006/relationships/image"/><Relationship Id="rId831" Target="embeddings/oleObject403.bin" Type="http://schemas.openxmlformats.org/officeDocument/2006/relationships/oleObject"/><Relationship Id="rId832" Target="media/image400.wmf" Type="http://schemas.openxmlformats.org/officeDocument/2006/relationships/image"/><Relationship Id="rId833" Target="embeddings/oleObject404.bin" Type="http://schemas.openxmlformats.org/officeDocument/2006/relationships/oleObject"/><Relationship Id="rId834" Target="media/image401.wmf" Type="http://schemas.openxmlformats.org/officeDocument/2006/relationships/image"/><Relationship Id="rId835" Target="embeddings/oleObject405.bin" Type="http://schemas.openxmlformats.org/officeDocument/2006/relationships/oleObject"/><Relationship Id="rId836" Target="media/image402.wmf" Type="http://schemas.openxmlformats.org/officeDocument/2006/relationships/image"/><Relationship Id="rId837" Target="embeddings/oleObject406.bin" Type="http://schemas.openxmlformats.org/officeDocument/2006/relationships/oleObject"/><Relationship Id="rId838" Target="media/image403.wmf" Type="http://schemas.openxmlformats.org/officeDocument/2006/relationships/image"/><Relationship Id="rId839" Target="embeddings/oleObject407.bin" Type="http://schemas.openxmlformats.org/officeDocument/2006/relationships/oleObject"/><Relationship Id="rId84" Target="media/image40.wmf" Type="http://schemas.openxmlformats.org/officeDocument/2006/relationships/image"/><Relationship Id="rId840" Target="media/image404.wmf" Type="http://schemas.openxmlformats.org/officeDocument/2006/relationships/image"/><Relationship Id="rId841" Target="embeddings/oleObject408.bin" Type="http://schemas.openxmlformats.org/officeDocument/2006/relationships/oleObject"/><Relationship Id="rId842" Target="media/image405.wmf" Type="http://schemas.openxmlformats.org/officeDocument/2006/relationships/image"/><Relationship Id="rId843" Target="embeddings/oleObject409.bin" Type="http://schemas.openxmlformats.org/officeDocument/2006/relationships/oleObject"/><Relationship Id="rId844" Target="media/image406.wmf" Type="http://schemas.openxmlformats.org/officeDocument/2006/relationships/image"/><Relationship Id="rId845" Target="embeddings/oleObject410.bin" Type="http://schemas.openxmlformats.org/officeDocument/2006/relationships/oleObject"/><Relationship Id="rId846" Target="media/image407.wmf" Type="http://schemas.openxmlformats.org/officeDocument/2006/relationships/image"/><Relationship Id="rId847" Target="embeddings/oleObject411.bin" Type="http://schemas.openxmlformats.org/officeDocument/2006/relationships/oleObject"/><Relationship Id="rId848" Target="media/image408.wmf" Type="http://schemas.openxmlformats.org/officeDocument/2006/relationships/image"/><Relationship Id="rId849" Target="embeddings/oleObject412.bin" Type="http://schemas.openxmlformats.org/officeDocument/2006/relationships/oleObject"/><Relationship Id="rId85" Target="embeddings/oleObject32.bin" Type="http://schemas.openxmlformats.org/officeDocument/2006/relationships/oleObject"/><Relationship Id="rId850" Target="media/image409.wmf" Type="http://schemas.openxmlformats.org/officeDocument/2006/relationships/image"/><Relationship Id="rId851" Target="embeddings/oleObject413.bin" Type="http://schemas.openxmlformats.org/officeDocument/2006/relationships/oleObject"/><Relationship Id="rId852" Target="media/image410.wmf" Type="http://schemas.openxmlformats.org/officeDocument/2006/relationships/image"/><Relationship Id="rId853" Target="embeddings/oleObject414.bin" Type="http://schemas.openxmlformats.org/officeDocument/2006/relationships/oleObject"/><Relationship Id="rId854" Target="media/image411.wmf" Type="http://schemas.openxmlformats.org/officeDocument/2006/relationships/image"/><Relationship Id="rId855" Target="embeddings/oleObject415.bin" Type="http://schemas.openxmlformats.org/officeDocument/2006/relationships/oleObject"/><Relationship Id="rId856" Target="media/image412.wmf" Type="http://schemas.openxmlformats.org/officeDocument/2006/relationships/image"/><Relationship Id="rId857" Target="embeddings/oleObject416.bin" Type="http://schemas.openxmlformats.org/officeDocument/2006/relationships/oleObject"/><Relationship Id="rId858" Target="media/image413.wmf" Type="http://schemas.openxmlformats.org/officeDocument/2006/relationships/image"/><Relationship Id="rId859" Target="embeddings/oleObject417.bin" Type="http://schemas.openxmlformats.org/officeDocument/2006/relationships/oleObject"/><Relationship Id="rId86" Target="media/image40.wmf" Type="http://schemas.openxmlformats.org/officeDocument/2006/relationships/image"/><Relationship Id="rId860" Target="media/image414.wmf" Type="http://schemas.openxmlformats.org/officeDocument/2006/relationships/image"/><Relationship Id="rId861" Target="embeddings/oleObject418.bin" Type="http://schemas.openxmlformats.org/officeDocument/2006/relationships/oleObject"/><Relationship Id="rId862" Target="media/image415.wmf" Type="http://schemas.openxmlformats.org/officeDocument/2006/relationships/image"/><Relationship Id="rId863" Target="embeddings/oleObject419.bin" Type="http://schemas.openxmlformats.org/officeDocument/2006/relationships/oleObject"/><Relationship Id="rId864" Target="media/image416.wmf" Type="http://schemas.openxmlformats.org/officeDocument/2006/relationships/image"/><Relationship Id="rId865" Target="embeddings/oleObject420.bin" Type="http://schemas.openxmlformats.org/officeDocument/2006/relationships/oleObject"/><Relationship Id="rId866" Target="media/image417.wmf" Type="http://schemas.openxmlformats.org/officeDocument/2006/relationships/image"/><Relationship Id="rId867" Target="embeddings/oleObject421.bin" Type="http://schemas.openxmlformats.org/officeDocument/2006/relationships/oleObject"/><Relationship Id="rId868" Target="media/image418.wmf" Type="http://schemas.openxmlformats.org/officeDocument/2006/relationships/image"/><Relationship Id="rId869" Target="embeddings/oleObject422.bin" Type="http://schemas.openxmlformats.org/officeDocument/2006/relationships/oleObject"/><Relationship Id="rId87" Target="embeddings/oleObject33.bin" Type="http://schemas.openxmlformats.org/officeDocument/2006/relationships/oleObject"/><Relationship Id="rId870" Target="media/image419.wmf" Type="http://schemas.openxmlformats.org/officeDocument/2006/relationships/image"/><Relationship Id="rId871" Target="embeddings/oleObject423.bin" Type="http://schemas.openxmlformats.org/officeDocument/2006/relationships/oleObject"/><Relationship Id="rId872" Target="media/image420.wmf" Type="http://schemas.openxmlformats.org/officeDocument/2006/relationships/image"/><Relationship Id="rId873" Target="embeddings/oleObject424.bin" Type="http://schemas.openxmlformats.org/officeDocument/2006/relationships/oleObject"/><Relationship Id="rId874" Target="media/image421.wmf" Type="http://schemas.openxmlformats.org/officeDocument/2006/relationships/image"/><Relationship Id="rId875" Target="embeddings/oleObject425.bin" Type="http://schemas.openxmlformats.org/officeDocument/2006/relationships/oleObject"/><Relationship Id="rId876" Target="media/image422.wmf" Type="http://schemas.openxmlformats.org/officeDocument/2006/relationships/image"/><Relationship Id="rId877" Target="embeddings/oleObject426.bin" Type="http://schemas.openxmlformats.org/officeDocument/2006/relationships/oleObject"/><Relationship Id="rId878" Target="media/image423.wmf" Type="http://schemas.openxmlformats.org/officeDocument/2006/relationships/image"/><Relationship Id="rId879" Target="embeddings/oleObject427.bin" Type="http://schemas.openxmlformats.org/officeDocument/2006/relationships/oleObject"/><Relationship Id="rId88" Target="media/image41.wmf" Type="http://schemas.openxmlformats.org/officeDocument/2006/relationships/image"/><Relationship Id="rId880" Target="media/image424.wmf" Type="http://schemas.openxmlformats.org/officeDocument/2006/relationships/image"/><Relationship Id="rId881" Target="embeddings/oleObject428.bin" Type="http://schemas.openxmlformats.org/officeDocument/2006/relationships/oleObject"/><Relationship Id="rId882" Target="media/image425.wmf" Type="http://schemas.openxmlformats.org/officeDocument/2006/relationships/image"/><Relationship Id="rId883" Target="embeddings/oleObject429.bin" Type="http://schemas.openxmlformats.org/officeDocument/2006/relationships/oleObject"/><Relationship Id="rId884" Target="media/image426.wmf" Type="http://schemas.openxmlformats.org/officeDocument/2006/relationships/image"/><Relationship Id="rId885" Target="embeddings/oleObject430.bin" Type="http://schemas.openxmlformats.org/officeDocument/2006/relationships/oleObject"/><Relationship Id="rId886" Target="media/image427.wmf" Type="http://schemas.openxmlformats.org/officeDocument/2006/relationships/image"/><Relationship Id="rId887" Target="embeddings/oleObject431.bin" Type="http://schemas.openxmlformats.org/officeDocument/2006/relationships/oleObject"/><Relationship Id="rId888" Target="media/image428.wmf" Type="http://schemas.openxmlformats.org/officeDocument/2006/relationships/image"/><Relationship Id="rId889" Target="embeddings/oleObject432.bin" Type="http://schemas.openxmlformats.org/officeDocument/2006/relationships/oleObject"/><Relationship Id="rId89" Target="embeddings/oleObject34.bin" Type="http://schemas.openxmlformats.org/officeDocument/2006/relationships/oleObject"/><Relationship Id="rId890" Target="media/image429.wmf" Type="http://schemas.openxmlformats.org/officeDocument/2006/relationships/image"/><Relationship Id="rId891" Target="embeddings/oleObject433.bin" Type="http://schemas.openxmlformats.org/officeDocument/2006/relationships/oleObject"/><Relationship Id="rId892" Target="media/image430.wmf" Type="http://schemas.openxmlformats.org/officeDocument/2006/relationships/image"/><Relationship Id="rId893" Target="embeddings/oleObject434.bin" Type="http://schemas.openxmlformats.org/officeDocument/2006/relationships/oleObject"/><Relationship Id="rId894" Target="media/image431.wmf" Type="http://schemas.openxmlformats.org/officeDocument/2006/relationships/image"/><Relationship Id="rId895" Target="embeddings/oleObject435.bin" Type="http://schemas.openxmlformats.org/officeDocument/2006/relationships/oleObject"/><Relationship Id="rId896" Target="media/image432.wmf" Type="http://schemas.openxmlformats.org/officeDocument/2006/relationships/image"/><Relationship Id="rId897" Target="embeddings/oleObject436.bin" Type="http://schemas.openxmlformats.org/officeDocument/2006/relationships/oleObject"/><Relationship Id="rId898" Target="media/image433.wmf" Type="http://schemas.openxmlformats.org/officeDocument/2006/relationships/image"/><Relationship Id="rId899" Target="embeddings/oleObject437.bin" Type="http://schemas.openxmlformats.org/officeDocument/2006/relationships/oleObject"/><Relationship Id="rId9" Target="media/image4.wmf" Type="http://schemas.openxmlformats.org/officeDocument/2006/relationships/image"/><Relationship Id="rId90" Target="media/image42.wmf" Type="http://schemas.openxmlformats.org/officeDocument/2006/relationships/image"/><Relationship Id="rId900" Target="media/image434.wmf" Type="http://schemas.openxmlformats.org/officeDocument/2006/relationships/image"/><Relationship Id="rId901" Target="embeddings/oleObject438.bin" Type="http://schemas.openxmlformats.org/officeDocument/2006/relationships/oleObject"/><Relationship Id="rId902" Target="media/image435.wmf" Type="http://schemas.openxmlformats.org/officeDocument/2006/relationships/image"/><Relationship Id="rId903" Target="embeddings/oleObject439.bin" Type="http://schemas.openxmlformats.org/officeDocument/2006/relationships/oleObject"/><Relationship Id="rId904" Target="media/image436.wmf" Type="http://schemas.openxmlformats.org/officeDocument/2006/relationships/image"/><Relationship Id="rId905" Target="embeddings/oleObject440.bin" Type="http://schemas.openxmlformats.org/officeDocument/2006/relationships/oleObject"/><Relationship Id="rId906" Target="media/image437.wmf" Type="http://schemas.openxmlformats.org/officeDocument/2006/relationships/image"/><Relationship Id="rId907" Target="embeddings/oleObject441.bin" Type="http://schemas.openxmlformats.org/officeDocument/2006/relationships/oleObject"/><Relationship Id="rId908" Target="media/image438.wmf" Type="http://schemas.openxmlformats.org/officeDocument/2006/relationships/image"/><Relationship Id="rId909" Target="embeddings/oleObject442.bin" Type="http://schemas.openxmlformats.org/officeDocument/2006/relationships/oleObject"/><Relationship Id="rId91" Target="embeddings/oleObject35.bin" Type="http://schemas.openxmlformats.org/officeDocument/2006/relationships/oleObject"/><Relationship Id="rId910" Target="media/image439.wmf" Type="http://schemas.openxmlformats.org/officeDocument/2006/relationships/image"/><Relationship Id="rId911" Target="embeddings/oleObject443.bin" Type="http://schemas.openxmlformats.org/officeDocument/2006/relationships/oleObject"/><Relationship Id="rId912" Target="media/image440.wmf" Type="http://schemas.openxmlformats.org/officeDocument/2006/relationships/image"/><Relationship Id="rId913" Target="embeddings/oleObject444.bin" Type="http://schemas.openxmlformats.org/officeDocument/2006/relationships/oleObject"/><Relationship Id="rId914" Target="media/image441.wmf" Type="http://schemas.openxmlformats.org/officeDocument/2006/relationships/image"/><Relationship Id="rId915" Target="embeddings/oleObject445.bin" Type="http://schemas.openxmlformats.org/officeDocument/2006/relationships/oleObject"/><Relationship Id="rId916" Target="media/image442.wmf" Type="http://schemas.openxmlformats.org/officeDocument/2006/relationships/image"/><Relationship Id="rId917" Target="embeddings/oleObject446.bin" Type="http://schemas.openxmlformats.org/officeDocument/2006/relationships/oleObject"/><Relationship Id="rId918" Target="media/image443.wmf" Type="http://schemas.openxmlformats.org/officeDocument/2006/relationships/image"/><Relationship Id="rId919" Target="embeddings/oleObject447.bin" Type="http://schemas.openxmlformats.org/officeDocument/2006/relationships/oleObject"/><Relationship Id="rId92" Target="media/image43.wmf" Type="http://schemas.openxmlformats.org/officeDocument/2006/relationships/image"/><Relationship Id="rId920" Target="media/image444.wmf" Type="http://schemas.openxmlformats.org/officeDocument/2006/relationships/image"/><Relationship Id="rId921" Target="embeddings/oleObject448.bin" Type="http://schemas.openxmlformats.org/officeDocument/2006/relationships/oleObject"/><Relationship Id="rId922" Target="media/image445.wmf" Type="http://schemas.openxmlformats.org/officeDocument/2006/relationships/image"/><Relationship Id="rId923" Target="embeddings/oleObject449.bin" Type="http://schemas.openxmlformats.org/officeDocument/2006/relationships/oleObject"/><Relationship Id="rId924" Target="media/image446.wmf" Type="http://schemas.openxmlformats.org/officeDocument/2006/relationships/image"/><Relationship Id="rId925" Target="embeddings/oleObject450.bin" Type="http://schemas.openxmlformats.org/officeDocument/2006/relationships/oleObject"/><Relationship Id="rId926" Target="media/image447.wmf" Type="http://schemas.openxmlformats.org/officeDocument/2006/relationships/image"/><Relationship Id="rId927" Target="embeddings/oleObject451.bin" Type="http://schemas.openxmlformats.org/officeDocument/2006/relationships/oleObject"/><Relationship Id="rId928" Target="media/image448.wmf" Type="http://schemas.openxmlformats.org/officeDocument/2006/relationships/image"/><Relationship Id="rId929" Target="embeddings/oleObject452.bin" Type="http://schemas.openxmlformats.org/officeDocument/2006/relationships/oleObject"/><Relationship Id="rId93" Target="embeddings/oleObject36.bin" Type="http://schemas.openxmlformats.org/officeDocument/2006/relationships/oleObject"/><Relationship Id="rId930" Target="media/image449.wmf" Type="http://schemas.openxmlformats.org/officeDocument/2006/relationships/image"/><Relationship Id="rId931" Target="embeddings/oleObject453.bin" Type="http://schemas.openxmlformats.org/officeDocument/2006/relationships/oleObject"/><Relationship Id="rId932" Target="media/image450.wmf" Type="http://schemas.openxmlformats.org/officeDocument/2006/relationships/image"/><Relationship Id="rId933" Target="embeddings/oleObject454.bin" Type="http://schemas.openxmlformats.org/officeDocument/2006/relationships/oleObject"/><Relationship Id="rId934" Target="media/image451.wmf" Type="http://schemas.openxmlformats.org/officeDocument/2006/relationships/image"/><Relationship Id="rId935" Target="embeddings/oleObject455.bin" Type="http://schemas.openxmlformats.org/officeDocument/2006/relationships/oleObject"/><Relationship Id="rId936" Target="media/image452.wmf" Type="http://schemas.openxmlformats.org/officeDocument/2006/relationships/image"/><Relationship Id="rId937" Target="embeddings/oleObject456.bin" Type="http://schemas.openxmlformats.org/officeDocument/2006/relationships/oleObject"/><Relationship Id="rId938" Target="media/image453.wmf" Type="http://schemas.openxmlformats.org/officeDocument/2006/relationships/image"/><Relationship Id="rId939" Target="embeddings/oleObject457.bin" Type="http://schemas.openxmlformats.org/officeDocument/2006/relationships/oleObject"/><Relationship Id="rId94" Target="media/image44.wmf" Type="http://schemas.openxmlformats.org/officeDocument/2006/relationships/image"/><Relationship Id="rId940" Target="media/image454.wmf" Type="http://schemas.openxmlformats.org/officeDocument/2006/relationships/image"/><Relationship Id="rId941" Target="embeddings/oleObject458.bin" Type="http://schemas.openxmlformats.org/officeDocument/2006/relationships/oleObject"/><Relationship Id="rId942" Target="media/image455.wmf" Type="http://schemas.openxmlformats.org/officeDocument/2006/relationships/image"/><Relationship Id="rId943" Target="embeddings/oleObject459.bin" Type="http://schemas.openxmlformats.org/officeDocument/2006/relationships/oleObject"/><Relationship Id="rId944" Target="media/image456.wmf" Type="http://schemas.openxmlformats.org/officeDocument/2006/relationships/image"/><Relationship Id="rId945" Target="embeddings/oleObject460.bin" Type="http://schemas.openxmlformats.org/officeDocument/2006/relationships/oleObject"/><Relationship Id="rId946" Target="media/image457.wmf" Type="http://schemas.openxmlformats.org/officeDocument/2006/relationships/image"/><Relationship Id="rId947" Target="embeddings/oleObject461.bin" Type="http://schemas.openxmlformats.org/officeDocument/2006/relationships/oleObject"/><Relationship Id="rId948" Target="media/image458.wmf" Type="http://schemas.openxmlformats.org/officeDocument/2006/relationships/image"/><Relationship Id="rId949" Target="embeddings/oleObject462.bin" Type="http://schemas.openxmlformats.org/officeDocument/2006/relationships/oleObject"/><Relationship Id="rId95" Target="embeddings/oleObject37.bin" Type="http://schemas.openxmlformats.org/officeDocument/2006/relationships/oleObject"/><Relationship Id="rId950" Target="media/image459.wmf" Type="http://schemas.openxmlformats.org/officeDocument/2006/relationships/image"/><Relationship Id="rId951" Target="embeddings/oleObject463.bin" Type="http://schemas.openxmlformats.org/officeDocument/2006/relationships/oleObject"/><Relationship Id="rId952" Target="media/image460.wmf" Type="http://schemas.openxmlformats.org/officeDocument/2006/relationships/image"/><Relationship Id="rId953" Target="embeddings/oleObject464.bin" Type="http://schemas.openxmlformats.org/officeDocument/2006/relationships/oleObject"/><Relationship Id="rId954" Target="media/image461.wmf" Type="http://schemas.openxmlformats.org/officeDocument/2006/relationships/image"/><Relationship Id="rId955" Target="embeddings/oleObject465.bin" Type="http://schemas.openxmlformats.org/officeDocument/2006/relationships/oleObject"/><Relationship Id="rId956" Target="media/image462.wmf" Type="http://schemas.openxmlformats.org/officeDocument/2006/relationships/image"/><Relationship Id="rId957" Target="embeddings/oleObject466.bin" Type="http://schemas.openxmlformats.org/officeDocument/2006/relationships/oleObject"/><Relationship Id="rId958" Target="media/image463.wmf" Type="http://schemas.openxmlformats.org/officeDocument/2006/relationships/image"/><Relationship Id="rId959" Target="embeddings/oleObject467.bin" Type="http://schemas.openxmlformats.org/officeDocument/2006/relationships/oleObject"/><Relationship Id="rId96" Target="media/image45.wmf" Type="http://schemas.openxmlformats.org/officeDocument/2006/relationships/image"/><Relationship Id="rId960" Target="media/image464.wmf" Type="http://schemas.openxmlformats.org/officeDocument/2006/relationships/image"/><Relationship Id="rId961" Target="embeddings/oleObject468.bin" Type="http://schemas.openxmlformats.org/officeDocument/2006/relationships/oleObject"/><Relationship Id="rId962" Target="media/image465.wmf" Type="http://schemas.openxmlformats.org/officeDocument/2006/relationships/image"/><Relationship Id="rId963" Target="embeddings/oleObject469.bin" Type="http://schemas.openxmlformats.org/officeDocument/2006/relationships/oleObject"/><Relationship Id="rId964" Target="media/image466.wmf" Type="http://schemas.openxmlformats.org/officeDocument/2006/relationships/image"/><Relationship Id="rId965" Target="embeddings/oleObject470.bin" Type="http://schemas.openxmlformats.org/officeDocument/2006/relationships/oleObject"/><Relationship Id="rId966" Target="media/image467.wmf" Type="http://schemas.openxmlformats.org/officeDocument/2006/relationships/image"/><Relationship Id="rId967" Target="embeddings/oleObject471.bin" Type="http://schemas.openxmlformats.org/officeDocument/2006/relationships/oleObject"/><Relationship Id="rId968" Target="media/image468.wmf" Type="http://schemas.openxmlformats.org/officeDocument/2006/relationships/image"/><Relationship Id="rId969" Target="embeddings/oleObject472.bin" Type="http://schemas.openxmlformats.org/officeDocument/2006/relationships/oleObject"/><Relationship Id="rId97" Target="embeddings/oleObject38.bin" Type="http://schemas.openxmlformats.org/officeDocument/2006/relationships/oleObject"/><Relationship Id="rId970" Target="media/image469.wmf" Type="http://schemas.openxmlformats.org/officeDocument/2006/relationships/image"/><Relationship Id="rId971" Target="embeddings/oleObject473.bin" Type="http://schemas.openxmlformats.org/officeDocument/2006/relationships/oleObject"/><Relationship Id="rId972" Target="media/image470.wmf" Type="http://schemas.openxmlformats.org/officeDocument/2006/relationships/image"/><Relationship Id="rId973" Target="embeddings/oleObject474.bin" Type="http://schemas.openxmlformats.org/officeDocument/2006/relationships/oleObject"/><Relationship Id="rId974" Target="media/image471.wmf" Type="http://schemas.openxmlformats.org/officeDocument/2006/relationships/image"/><Relationship Id="rId975" Target="embeddings/oleObject475.bin" Type="http://schemas.openxmlformats.org/officeDocument/2006/relationships/oleObject"/><Relationship Id="rId976" Target="media/image472.wmf" Type="http://schemas.openxmlformats.org/officeDocument/2006/relationships/image"/><Relationship Id="rId977" Target="embeddings/oleObject476.bin" Type="http://schemas.openxmlformats.org/officeDocument/2006/relationships/oleObject"/><Relationship Id="rId978" Target="media/image473.wmf" Type="http://schemas.openxmlformats.org/officeDocument/2006/relationships/image"/><Relationship Id="rId979" Target="embeddings/oleObject477.bin" Type="http://schemas.openxmlformats.org/officeDocument/2006/relationships/oleObject"/><Relationship Id="rId98" Target="media/image46.wmf" Type="http://schemas.openxmlformats.org/officeDocument/2006/relationships/image"/><Relationship Id="rId980" Target="media/image474.wmf" Type="http://schemas.openxmlformats.org/officeDocument/2006/relationships/image"/><Relationship Id="rId981" Target="embeddings/oleObject478.bin" Type="http://schemas.openxmlformats.org/officeDocument/2006/relationships/oleObject"/><Relationship Id="rId982" Target="media/image475.wmf" Type="http://schemas.openxmlformats.org/officeDocument/2006/relationships/image"/><Relationship Id="rId983" Target="embeddings/oleObject479.bin" Type="http://schemas.openxmlformats.org/officeDocument/2006/relationships/oleObject"/><Relationship Id="rId984" Target="media/image476.wmf" Type="http://schemas.openxmlformats.org/officeDocument/2006/relationships/image"/><Relationship Id="rId985" Target="embeddings/oleObject480.bin" Type="http://schemas.openxmlformats.org/officeDocument/2006/relationships/oleObject"/><Relationship Id="rId986" Target="media/image477.wmf" Type="http://schemas.openxmlformats.org/officeDocument/2006/relationships/image"/><Relationship Id="rId987" Target="embeddings/oleObject481.bin" Type="http://schemas.openxmlformats.org/officeDocument/2006/relationships/oleObject"/><Relationship Id="rId988" Target="media/image478.wmf" Type="http://schemas.openxmlformats.org/officeDocument/2006/relationships/image"/><Relationship Id="rId989" Target="embeddings/oleObject482.bin" Type="http://schemas.openxmlformats.org/officeDocument/2006/relationships/oleObject"/><Relationship Id="rId99" Target="embeddings/oleObject39.bin" Type="http://schemas.openxmlformats.org/officeDocument/2006/relationships/oleObject"/><Relationship Id="rId990" Target="media/image479.wmf" Type="http://schemas.openxmlformats.org/officeDocument/2006/relationships/image"/><Relationship Id="rId991" Target="embeddings/oleObject483.bin" Type="http://schemas.openxmlformats.org/officeDocument/2006/relationships/oleObject"/><Relationship Id="rId992" Target="media/image480.wmf" Type="http://schemas.openxmlformats.org/officeDocument/2006/relationships/image"/><Relationship Id="rId993" Target="embeddings/oleObject484.bin" Type="http://schemas.openxmlformats.org/officeDocument/2006/relationships/oleObject"/><Relationship Id="rId994" Target="media/image481.wmf" Type="http://schemas.openxmlformats.org/officeDocument/2006/relationships/image"/><Relationship Id="rId995" Target="embeddings/oleObject485.bin" Type="http://schemas.openxmlformats.org/officeDocument/2006/relationships/oleObject"/><Relationship Id="rId996" Target="media/image482.wmf" Type="http://schemas.openxmlformats.org/officeDocument/2006/relationships/image"/><Relationship Id="rId997" Target="embeddings/oleObject486.bin" Type="http://schemas.openxmlformats.org/officeDocument/2006/relationships/oleObject"/><Relationship Id="rId998" Target="media/image483.wmf" Type="http://schemas.openxmlformats.org/officeDocument/2006/relationships/image"/><Relationship Id="rId999" Target="embeddings/oleObject487.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2018-01-26T08:53:00Z</dcterms:created>
  <dc:creator>tailieu123.edu.vn</dc:creator>
  <dc:language>en-US</dc:language>
  <cp:lastModifiedBy>XPse7enTL</cp:lastModifiedBy>
  <cp:lastPrinted>2016-12-09T18:40:00Z</cp:lastPrinted>
  <dcterms:modified xsi:type="dcterms:W3CDTF">2018-01-26T08:53:00Z</dcterms:modified>
  <cp:revision>2</cp:revision>
  <dc:title>50 Đề Thi Thử THPT Quốc Gia Môn Hóa Học Có Đáp Án Và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1</vt:bool>
  </property>
</Properties>
</file>